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E32" w:rsidRPr="009312CF" w:rsidRDefault="005D0E32" w:rsidP="00F2480C">
      <w:pPr>
        <w:tabs>
          <w:tab w:val="left" w:pos="10348"/>
        </w:tabs>
        <w:suppressAutoHyphens/>
        <w:spacing w:before="0" w:after="0"/>
        <w:ind w:left="284" w:right="190"/>
        <w:jc w:val="center"/>
        <w:rPr>
          <w:rFonts w:eastAsia="Times New Roman" w:cs="Arial"/>
          <w:b/>
          <w:bCs/>
          <w:sz w:val="28"/>
          <w:szCs w:val="28"/>
          <w:lang w:val="es-ES_tradnl" w:eastAsia="ar-SA"/>
        </w:rPr>
      </w:pPr>
      <w:r w:rsidRPr="009312CF">
        <w:rPr>
          <w:rFonts w:eastAsia="Times New Roman" w:cs="Arial"/>
          <w:b/>
          <w:bCs/>
          <w:sz w:val="28"/>
          <w:szCs w:val="28"/>
          <w:lang w:val="es-ES_tradnl" w:eastAsia="ar-SA"/>
        </w:rPr>
        <w:t>Instituto Mexicano del Seguro Social</w:t>
      </w:r>
    </w:p>
    <w:p w:rsidR="005D0E32" w:rsidRPr="009312CF" w:rsidRDefault="005D0E32" w:rsidP="00F2480C">
      <w:pPr>
        <w:tabs>
          <w:tab w:val="left" w:pos="10348"/>
        </w:tabs>
        <w:suppressAutoHyphens/>
        <w:spacing w:before="0" w:after="0"/>
        <w:ind w:left="284" w:right="190"/>
        <w:jc w:val="center"/>
        <w:rPr>
          <w:rFonts w:eastAsia="Times New Roman" w:cs="Arial"/>
          <w:b/>
          <w:bCs/>
          <w:sz w:val="28"/>
          <w:szCs w:val="28"/>
          <w:lang w:val="es-ES_tradnl" w:eastAsia="ar-SA"/>
        </w:rPr>
      </w:pPr>
    </w:p>
    <w:p w:rsidR="005D0E32" w:rsidRPr="009312CF" w:rsidRDefault="005D0E32" w:rsidP="00F2480C">
      <w:pPr>
        <w:tabs>
          <w:tab w:val="left" w:pos="10348"/>
        </w:tabs>
        <w:suppressAutoHyphens/>
        <w:spacing w:before="0" w:after="0"/>
        <w:ind w:left="284" w:right="190"/>
        <w:jc w:val="center"/>
        <w:rPr>
          <w:rFonts w:eastAsia="Times New Roman" w:cs="Arial"/>
          <w:bCs/>
          <w:sz w:val="28"/>
          <w:szCs w:val="28"/>
          <w:lang w:val="es-ES_tradnl" w:eastAsia="ar-SA"/>
        </w:rPr>
      </w:pPr>
      <w:r w:rsidRPr="009312CF">
        <w:rPr>
          <w:rFonts w:eastAsia="Times New Roman" w:cs="Arial"/>
          <w:bCs/>
          <w:sz w:val="28"/>
          <w:szCs w:val="28"/>
          <w:lang w:val="es-ES_tradnl" w:eastAsia="ar-SA"/>
        </w:rPr>
        <w:t>Dirección de Administración</w:t>
      </w:r>
    </w:p>
    <w:p w:rsidR="005D0E32" w:rsidRPr="009312CF" w:rsidRDefault="005D0E32" w:rsidP="00F2480C">
      <w:pPr>
        <w:tabs>
          <w:tab w:val="left" w:pos="10348"/>
        </w:tabs>
        <w:suppressAutoHyphens/>
        <w:spacing w:before="0" w:after="0"/>
        <w:ind w:left="284" w:right="190"/>
        <w:jc w:val="center"/>
        <w:rPr>
          <w:rFonts w:eastAsia="Times New Roman" w:cs="Arial"/>
          <w:bCs/>
          <w:sz w:val="28"/>
          <w:szCs w:val="28"/>
          <w:lang w:val="es-ES_tradnl" w:eastAsia="ar-SA"/>
        </w:rPr>
      </w:pPr>
      <w:r w:rsidRPr="009312CF">
        <w:rPr>
          <w:rFonts w:eastAsia="Times New Roman" w:cs="Arial"/>
          <w:bCs/>
          <w:sz w:val="28"/>
          <w:szCs w:val="28"/>
          <w:lang w:val="es-ES_tradnl" w:eastAsia="ar-SA"/>
        </w:rPr>
        <w:t xml:space="preserve">Unidad de </w:t>
      </w:r>
      <w:r w:rsidR="003138A0" w:rsidRPr="009312CF">
        <w:rPr>
          <w:rFonts w:eastAsia="Times New Roman" w:cs="Arial"/>
          <w:bCs/>
          <w:sz w:val="28"/>
          <w:szCs w:val="28"/>
          <w:lang w:val="es-ES_tradnl" w:eastAsia="ar-SA"/>
        </w:rPr>
        <w:t>Adquisiciones e Infraestructura</w:t>
      </w:r>
    </w:p>
    <w:p w:rsidR="005D0E32" w:rsidRPr="009312CF" w:rsidRDefault="005D0E32" w:rsidP="00F2480C">
      <w:pPr>
        <w:tabs>
          <w:tab w:val="left" w:pos="10348"/>
        </w:tabs>
        <w:suppressAutoHyphens/>
        <w:spacing w:before="0" w:after="0"/>
        <w:ind w:left="284" w:right="190"/>
        <w:jc w:val="center"/>
        <w:rPr>
          <w:rFonts w:eastAsia="Times New Roman" w:cs="Arial"/>
          <w:bCs/>
          <w:sz w:val="28"/>
          <w:szCs w:val="28"/>
          <w:lang w:val="es-ES_tradnl" w:eastAsia="ar-SA"/>
        </w:rPr>
      </w:pPr>
      <w:r w:rsidRPr="009312CF">
        <w:rPr>
          <w:rFonts w:eastAsia="Times New Roman" w:cs="Arial"/>
          <w:bCs/>
          <w:sz w:val="28"/>
          <w:szCs w:val="28"/>
          <w:lang w:val="es-ES_tradnl" w:eastAsia="ar-SA"/>
        </w:rPr>
        <w:t>Coordinación de Adquisición de Bienes y Contratación de Servicios</w:t>
      </w:r>
    </w:p>
    <w:p w:rsidR="005D0E32" w:rsidRPr="009312CF" w:rsidRDefault="005D0E32" w:rsidP="00F2480C">
      <w:pPr>
        <w:tabs>
          <w:tab w:val="center" w:pos="4355"/>
          <w:tab w:val="left" w:pos="10348"/>
        </w:tabs>
        <w:suppressAutoHyphens/>
        <w:spacing w:before="0" w:after="0"/>
        <w:ind w:left="284" w:right="190"/>
        <w:jc w:val="center"/>
        <w:rPr>
          <w:rFonts w:eastAsia="Times New Roman" w:cs="Arial"/>
          <w:bCs/>
          <w:sz w:val="28"/>
          <w:szCs w:val="28"/>
          <w:lang w:val="es-ES_tradnl" w:eastAsia="ar-SA"/>
        </w:rPr>
      </w:pPr>
      <w:r w:rsidRPr="009312CF">
        <w:rPr>
          <w:rFonts w:eastAsia="Times New Roman" w:cs="Arial"/>
          <w:bCs/>
          <w:sz w:val="28"/>
          <w:szCs w:val="28"/>
          <w:lang w:val="es-ES_tradnl" w:eastAsia="ar-SA"/>
        </w:rPr>
        <w:t>Coordinación Técnica de Adquisición de Bienes de Inversión y Activos</w:t>
      </w:r>
    </w:p>
    <w:p w:rsidR="005D0E32" w:rsidRPr="009312CF" w:rsidRDefault="005D0E32" w:rsidP="00F2480C">
      <w:pPr>
        <w:tabs>
          <w:tab w:val="left" w:pos="10348"/>
        </w:tabs>
        <w:suppressAutoHyphens/>
        <w:spacing w:before="0" w:after="0"/>
        <w:ind w:left="284" w:right="190"/>
        <w:jc w:val="center"/>
        <w:rPr>
          <w:rFonts w:eastAsia="Times New Roman" w:cs="Arial"/>
          <w:bCs/>
          <w:sz w:val="28"/>
          <w:szCs w:val="28"/>
          <w:lang w:val="es-ES_tradnl" w:eastAsia="ar-SA"/>
        </w:rPr>
      </w:pPr>
      <w:r w:rsidRPr="009312CF">
        <w:rPr>
          <w:rFonts w:eastAsia="Times New Roman" w:cs="Arial"/>
          <w:bCs/>
          <w:sz w:val="28"/>
          <w:szCs w:val="28"/>
          <w:lang w:val="es-ES_tradnl" w:eastAsia="ar-SA"/>
        </w:rPr>
        <w:t>División de Contratación de Activos y Logística.</w:t>
      </w:r>
    </w:p>
    <w:p w:rsidR="00E230E5" w:rsidRPr="009312CF" w:rsidRDefault="00E230E5" w:rsidP="00F2480C">
      <w:pPr>
        <w:tabs>
          <w:tab w:val="left" w:pos="10348"/>
        </w:tabs>
        <w:suppressAutoHyphens/>
        <w:spacing w:before="0" w:after="0"/>
        <w:ind w:left="284" w:right="190"/>
        <w:jc w:val="center"/>
        <w:rPr>
          <w:rFonts w:eastAsia="Times New Roman" w:cs="Arial"/>
          <w:bCs/>
          <w:sz w:val="28"/>
          <w:szCs w:val="28"/>
          <w:lang w:val="es-ES_tradnl" w:eastAsia="ar-SA"/>
        </w:rPr>
      </w:pPr>
    </w:p>
    <w:p w:rsidR="00F2480C" w:rsidRPr="009312CF" w:rsidRDefault="00F2480C" w:rsidP="00F2480C">
      <w:pPr>
        <w:tabs>
          <w:tab w:val="left" w:pos="10348"/>
        </w:tabs>
        <w:suppressAutoHyphens/>
        <w:spacing w:before="0" w:after="0"/>
        <w:ind w:left="284" w:right="190"/>
        <w:jc w:val="center"/>
        <w:rPr>
          <w:rFonts w:eastAsia="Times New Roman" w:cs="Arial"/>
          <w:bCs/>
          <w:sz w:val="28"/>
          <w:szCs w:val="28"/>
          <w:lang w:val="es-ES_tradnl" w:eastAsia="ar-SA"/>
        </w:rPr>
      </w:pPr>
    </w:p>
    <w:p w:rsidR="00F2480C" w:rsidRPr="009312CF" w:rsidRDefault="00F2480C" w:rsidP="00F2480C">
      <w:pPr>
        <w:tabs>
          <w:tab w:val="left" w:pos="10348"/>
        </w:tabs>
        <w:suppressAutoHyphens/>
        <w:spacing w:before="0" w:after="0"/>
        <w:ind w:left="284" w:right="190"/>
        <w:jc w:val="center"/>
        <w:rPr>
          <w:rFonts w:eastAsia="Times New Roman" w:cs="Arial"/>
          <w:bCs/>
          <w:sz w:val="28"/>
          <w:szCs w:val="28"/>
          <w:lang w:val="es-ES_tradnl" w:eastAsia="ar-SA"/>
        </w:rPr>
      </w:pPr>
    </w:p>
    <w:p w:rsidR="005D0E32" w:rsidRPr="009312CF" w:rsidRDefault="005D0E32" w:rsidP="00F2480C">
      <w:pPr>
        <w:tabs>
          <w:tab w:val="left" w:pos="10348"/>
        </w:tabs>
        <w:suppressAutoHyphens/>
        <w:spacing w:before="0" w:after="0"/>
        <w:ind w:left="284" w:right="190"/>
        <w:jc w:val="center"/>
        <w:rPr>
          <w:rFonts w:eastAsia="Times New Roman" w:cs="Arial"/>
          <w:b/>
          <w:bCs/>
          <w:sz w:val="28"/>
          <w:szCs w:val="28"/>
          <w:lang w:eastAsia="ar-SA"/>
        </w:rPr>
      </w:pPr>
      <w:r w:rsidRPr="009312CF">
        <w:rPr>
          <w:rFonts w:eastAsia="Times New Roman" w:cs="Arial"/>
          <w:b/>
          <w:bCs/>
          <w:sz w:val="28"/>
          <w:szCs w:val="28"/>
          <w:lang w:eastAsia="ar-SA"/>
        </w:rPr>
        <w:t xml:space="preserve">Convocatoria </w:t>
      </w:r>
    </w:p>
    <w:p w:rsidR="00A94408" w:rsidRPr="009312CF" w:rsidRDefault="00A94408" w:rsidP="00F2480C">
      <w:pPr>
        <w:tabs>
          <w:tab w:val="left" w:pos="10348"/>
        </w:tabs>
        <w:suppressAutoHyphens/>
        <w:spacing w:before="0" w:after="0"/>
        <w:ind w:left="284" w:right="190"/>
        <w:jc w:val="center"/>
        <w:rPr>
          <w:rFonts w:eastAsia="Times New Roman" w:cs="Arial"/>
          <w:b/>
          <w:bCs/>
          <w:sz w:val="28"/>
          <w:szCs w:val="28"/>
          <w:lang w:eastAsia="ar-SA"/>
        </w:rPr>
      </w:pPr>
      <w:r w:rsidRPr="009312CF">
        <w:rPr>
          <w:rFonts w:eastAsia="Times New Roman" w:cs="Arial"/>
          <w:b/>
          <w:bCs/>
          <w:sz w:val="28"/>
          <w:szCs w:val="28"/>
          <w:lang w:eastAsia="ar-SA"/>
        </w:rPr>
        <w:t>Invitación a cuando menos tres personas</w:t>
      </w:r>
      <w:r w:rsidR="005D0E32" w:rsidRPr="009312CF">
        <w:rPr>
          <w:rFonts w:eastAsia="Times New Roman" w:cs="Arial"/>
          <w:b/>
          <w:bCs/>
          <w:sz w:val="28"/>
          <w:szCs w:val="28"/>
          <w:lang w:eastAsia="ar-SA"/>
        </w:rPr>
        <w:t xml:space="preserve"> </w:t>
      </w:r>
    </w:p>
    <w:p w:rsidR="005D0E32" w:rsidRPr="009312CF" w:rsidRDefault="00A94408" w:rsidP="00F2480C">
      <w:pPr>
        <w:tabs>
          <w:tab w:val="left" w:pos="10348"/>
        </w:tabs>
        <w:suppressAutoHyphens/>
        <w:spacing w:before="0" w:after="0"/>
        <w:ind w:left="284" w:right="190"/>
        <w:jc w:val="center"/>
        <w:rPr>
          <w:rFonts w:eastAsia="Times New Roman" w:cs="Arial"/>
          <w:b/>
          <w:bCs/>
          <w:sz w:val="28"/>
          <w:szCs w:val="28"/>
          <w:lang w:eastAsia="ar-SA"/>
        </w:rPr>
      </w:pPr>
      <w:r w:rsidRPr="009312CF">
        <w:rPr>
          <w:rFonts w:eastAsia="Times New Roman" w:cs="Arial"/>
          <w:b/>
          <w:bCs/>
          <w:sz w:val="28"/>
          <w:szCs w:val="28"/>
          <w:lang w:eastAsia="ar-SA"/>
        </w:rPr>
        <w:t xml:space="preserve">Nacional </w:t>
      </w:r>
      <w:r w:rsidR="005D0E32" w:rsidRPr="009312CF">
        <w:rPr>
          <w:rFonts w:eastAsia="Times New Roman" w:cs="Arial"/>
          <w:b/>
          <w:bCs/>
          <w:sz w:val="28"/>
          <w:szCs w:val="28"/>
          <w:lang w:eastAsia="ar-SA"/>
        </w:rPr>
        <w:t>Electrónica</w:t>
      </w:r>
    </w:p>
    <w:p w:rsidR="00F2480C" w:rsidRPr="009312CF" w:rsidRDefault="00F2480C" w:rsidP="00F2480C">
      <w:pPr>
        <w:tabs>
          <w:tab w:val="left" w:pos="10348"/>
        </w:tabs>
        <w:suppressAutoHyphens/>
        <w:spacing w:before="0" w:after="0"/>
        <w:ind w:left="284" w:right="190"/>
        <w:jc w:val="center"/>
        <w:rPr>
          <w:rFonts w:eastAsia="Times New Roman" w:cs="Arial"/>
          <w:b/>
          <w:bCs/>
          <w:sz w:val="28"/>
          <w:szCs w:val="28"/>
          <w:lang w:eastAsia="ar-SA"/>
        </w:rPr>
      </w:pPr>
    </w:p>
    <w:p w:rsidR="005D0E32" w:rsidRPr="009312CF" w:rsidRDefault="005D0E32" w:rsidP="00F2480C">
      <w:pPr>
        <w:tabs>
          <w:tab w:val="left" w:pos="10348"/>
        </w:tabs>
        <w:spacing w:before="0" w:after="0"/>
        <w:ind w:left="284" w:right="190"/>
        <w:jc w:val="center"/>
        <w:rPr>
          <w:rFonts w:eastAsia="Times New Roman" w:cs="Arial"/>
          <w:b/>
          <w:bCs/>
          <w:sz w:val="28"/>
          <w:szCs w:val="28"/>
          <w:lang w:eastAsia="ar-SA"/>
        </w:rPr>
      </w:pPr>
      <w:r w:rsidRPr="009312CF">
        <w:rPr>
          <w:rFonts w:eastAsia="Times New Roman" w:cs="Arial"/>
          <w:b/>
          <w:bCs/>
          <w:sz w:val="28"/>
          <w:szCs w:val="28"/>
          <w:lang w:eastAsia="ar-SA"/>
        </w:rPr>
        <w:t xml:space="preserve">Número </w:t>
      </w:r>
      <w:r w:rsidR="003A22BD" w:rsidRPr="009312CF">
        <w:rPr>
          <w:rFonts w:cs="Arial"/>
          <w:b/>
          <w:sz w:val="28"/>
          <w:szCs w:val="28"/>
          <w:lang w:val="es-ES" w:eastAsia="ar-SA"/>
        </w:rPr>
        <w:t>IA-019GYR019-E</w:t>
      </w:r>
      <w:r w:rsidR="004273BB">
        <w:rPr>
          <w:rFonts w:cs="Arial"/>
          <w:b/>
          <w:sz w:val="28"/>
          <w:szCs w:val="28"/>
          <w:lang w:val="es-ES" w:eastAsia="ar-SA"/>
        </w:rPr>
        <w:t>258-2017</w:t>
      </w:r>
    </w:p>
    <w:p w:rsidR="00C03AA6" w:rsidRPr="009312CF" w:rsidRDefault="00C03AA6" w:rsidP="00F2480C">
      <w:pPr>
        <w:tabs>
          <w:tab w:val="left" w:pos="10348"/>
        </w:tabs>
        <w:spacing w:before="0" w:after="0"/>
        <w:ind w:left="284" w:right="190"/>
        <w:jc w:val="center"/>
        <w:rPr>
          <w:rFonts w:eastAsia="Times New Roman" w:cs="Arial"/>
          <w:b/>
          <w:bCs/>
          <w:sz w:val="28"/>
          <w:szCs w:val="28"/>
          <w:lang w:eastAsia="ar-SA"/>
        </w:rPr>
      </w:pPr>
    </w:p>
    <w:p w:rsidR="00F2480C" w:rsidRPr="009312CF" w:rsidRDefault="00F2480C" w:rsidP="00F2480C">
      <w:pPr>
        <w:tabs>
          <w:tab w:val="left" w:pos="10348"/>
        </w:tabs>
        <w:spacing w:before="0" w:after="0"/>
        <w:ind w:left="284" w:right="190"/>
        <w:jc w:val="center"/>
        <w:rPr>
          <w:rFonts w:eastAsia="Times New Roman" w:cs="Arial"/>
          <w:b/>
          <w:bCs/>
          <w:sz w:val="28"/>
          <w:szCs w:val="28"/>
          <w:lang w:eastAsia="ar-SA"/>
        </w:rPr>
      </w:pPr>
    </w:p>
    <w:p w:rsidR="00F2480C" w:rsidRPr="009312CF" w:rsidRDefault="00F2480C" w:rsidP="00F2480C">
      <w:pPr>
        <w:tabs>
          <w:tab w:val="left" w:pos="10348"/>
        </w:tabs>
        <w:spacing w:before="0" w:after="0"/>
        <w:ind w:left="284" w:right="190"/>
        <w:jc w:val="center"/>
        <w:rPr>
          <w:rFonts w:eastAsia="Times New Roman" w:cs="Arial"/>
          <w:b/>
          <w:bCs/>
          <w:sz w:val="28"/>
          <w:szCs w:val="28"/>
          <w:lang w:eastAsia="ar-SA"/>
        </w:rPr>
      </w:pPr>
    </w:p>
    <w:p w:rsidR="00F2480C" w:rsidRPr="009312CF" w:rsidRDefault="00F2480C" w:rsidP="00F2480C">
      <w:pPr>
        <w:tabs>
          <w:tab w:val="left" w:pos="10348"/>
        </w:tabs>
        <w:spacing w:before="0" w:after="0"/>
        <w:ind w:left="284" w:right="190"/>
        <w:jc w:val="center"/>
        <w:rPr>
          <w:rFonts w:eastAsia="Times New Roman" w:cs="Arial"/>
          <w:b/>
          <w:bCs/>
          <w:sz w:val="28"/>
          <w:szCs w:val="28"/>
          <w:lang w:eastAsia="ar-SA"/>
        </w:rPr>
      </w:pPr>
    </w:p>
    <w:p w:rsidR="00C03AA6" w:rsidRPr="009312CF" w:rsidRDefault="00C03AA6" w:rsidP="00F2480C">
      <w:pPr>
        <w:tabs>
          <w:tab w:val="left" w:pos="10348"/>
        </w:tabs>
        <w:spacing w:before="0" w:after="0"/>
        <w:ind w:left="284" w:right="190"/>
        <w:jc w:val="center"/>
        <w:rPr>
          <w:rFonts w:eastAsia="Times New Roman" w:cs="Arial"/>
          <w:b/>
          <w:bCs/>
          <w:sz w:val="28"/>
          <w:szCs w:val="28"/>
          <w:lang w:eastAsia="ar-SA"/>
        </w:rPr>
      </w:pPr>
    </w:p>
    <w:p w:rsidR="005D0E32" w:rsidRPr="009312CF" w:rsidRDefault="005D0E32" w:rsidP="00F2480C">
      <w:pPr>
        <w:tabs>
          <w:tab w:val="left" w:pos="10348"/>
        </w:tabs>
        <w:suppressAutoHyphens/>
        <w:spacing w:before="0" w:after="0"/>
        <w:ind w:left="284" w:right="190"/>
        <w:jc w:val="center"/>
        <w:rPr>
          <w:rFonts w:cs="Arial"/>
          <w:b/>
          <w:sz w:val="28"/>
          <w:szCs w:val="28"/>
          <w:lang w:val="es-ES_tradnl"/>
        </w:rPr>
      </w:pPr>
      <w:r w:rsidRPr="009312CF">
        <w:rPr>
          <w:rFonts w:cs="Arial"/>
          <w:b/>
          <w:sz w:val="28"/>
          <w:szCs w:val="28"/>
          <w:lang w:val="es-ES_tradnl"/>
        </w:rPr>
        <w:t>“</w:t>
      </w:r>
      <w:r w:rsidR="00DE6C59" w:rsidRPr="009312CF">
        <w:rPr>
          <w:rFonts w:cs="Arial"/>
          <w:b/>
          <w:sz w:val="28"/>
          <w:szCs w:val="28"/>
          <w:lang w:val="es-ES_tradnl"/>
        </w:rPr>
        <w:t xml:space="preserve">Contratación </w:t>
      </w:r>
      <w:r w:rsidR="003A22BD" w:rsidRPr="009312CF">
        <w:rPr>
          <w:rFonts w:cs="Arial"/>
          <w:b/>
          <w:sz w:val="28"/>
          <w:szCs w:val="28"/>
          <w:lang w:val="es-ES_tradnl"/>
        </w:rPr>
        <w:t>del servicio de aseguramiento del parque vehicular del Fideicomiso de Beneficios Sociales para el Ejercicio 201</w:t>
      </w:r>
      <w:r w:rsidR="004273BB">
        <w:rPr>
          <w:rFonts w:cs="Arial"/>
          <w:b/>
          <w:sz w:val="28"/>
          <w:szCs w:val="28"/>
          <w:lang w:val="es-ES_tradnl"/>
        </w:rPr>
        <w:t>8</w:t>
      </w:r>
      <w:r w:rsidR="00DE6C59" w:rsidRPr="009312CF">
        <w:rPr>
          <w:rFonts w:cs="Arial"/>
          <w:b/>
          <w:sz w:val="28"/>
          <w:szCs w:val="28"/>
          <w:lang w:val="es-ES_tradnl"/>
        </w:rPr>
        <w:t>”</w:t>
      </w:r>
    </w:p>
    <w:p w:rsidR="00333F3D" w:rsidRPr="009312CF" w:rsidRDefault="00333F3D" w:rsidP="00F2480C">
      <w:pPr>
        <w:tabs>
          <w:tab w:val="left" w:pos="10348"/>
        </w:tabs>
        <w:spacing w:before="0" w:after="0"/>
        <w:ind w:left="284" w:right="190"/>
        <w:rPr>
          <w:rFonts w:cs="Arial"/>
          <w:sz w:val="24"/>
          <w:szCs w:val="28"/>
          <w:lang w:val="es-ES_tradnl"/>
        </w:rPr>
      </w:pPr>
    </w:p>
    <w:p w:rsidR="00333F3D" w:rsidRPr="009312CF" w:rsidRDefault="00333F3D" w:rsidP="00F2480C">
      <w:pPr>
        <w:tabs>
          <w:tab w:val="left" w:pos="10348"/>
        </w:tabs>
        <w:spacing w:before="0" w:after="0"/>
        <w:ind w:left="284" w:right="190"/>
        <w:rPr>
          <w:rFonts w:cs="Arial"/>
          <w:sz w:val="24"/>
          <w:szCs w:val="28"/>
          <w:lang w:val="es-ES_tradnl"/>
        </w:rPr>
      </w:pPr>
    </w:p>
    <w:p w:rsidR="005D0E32" w:rsidRPr="009312CF" w:rsidRDefault="005D0E32" w:rsidP="00F2480C">
      <w:pPr>
        <w:tabs>
          <w:tab w:val="left" w:pos="10348"/>
        </w:tabs>
        <w:spacing w:before="0" w:after="0"/>
        <w:ind w:left="284" w:right="190"/>
        <w:rPr>
          <w:rFonts w:cs="Arial"/>
          <w:sz w:val="24"/>
          <w:szCs w:val="28"/>
          <w:lang w:val="es-ES_tradnl"/>
        </w:rPr>
      </w:pPr>
      <w:r w:rsidRPr="009312CF">
        <w:rPr>
          <w:rFonts w:cs="Arial"/>
          <w:sz w:val="24"/>
          <w:szCs w:val="28"/>
          <w:lang w:val="es-ES_tradnl"/>
        </w:rPr>
        <w:br w:type="page"/>
      </w:r>
    </w:p>
    <w:p w:rsidR="005D0E32" w:rsidRPr="009312CF" w:rsidRDefault="005D0E32" w:rsidP="00F2480C">
      <w:pPr>
        <w:tabs>
          <w:tab w:val="left" w:pos="10348"/>
        </w:tabs>
        <w:suppressAutoHyphens/>
        <w:spacing w:before="0" w:after="0"/>
        <w:ind w:left="426" w:right="190"/>
        <w:jc w:val="center"/>
        <w:rPr>
          <w:rFonts w:eastAsia="Times New Roman" w:cs="Arial"/>
          <w:b/>
          <w:sz w:val="24"/>
          <w:lang w:val="es-ES_tradnl" w:eastAsia="ar-SA"/>
        </w:rPr>
      </w:pPr>
      <w:r w:rsidRPr="009312CF">
        <w:rPr>
          <w:rFonts w:eastAsia="Times New Roman" w:cs="Arial"/>
          <w:b/>
          <w:sz w:val="24"/>
          <w:lang w:val="es-ES_tradnl" w:eastAsia="ar-SA"/>
        </w:rPr>
        <w:lastRenderedPageBreak/>
        <w:t xml:space="preserve">ÍNDICE </w:t>
      </w:r>
    </w:p>
    <w:p w:rsidR="00BA438A" w:rsidRPr="009312CF" w:rsidRDefault="00587B24">
      <w:pPr>
        <w:pStyle w:val="TDC1"/>
        <w:tabs>
          <w:tab w:val="left" w:pos="440"/>
          <w:tab w:val="right" w:leader="dot" w:pos="10528"/>
        </w:tabs>
        <w:rPr>
          <w:rFonts w:ascii="Arial" w:hAnsi="Arial" w:cs="Arial"/>
          <w:b w:val="0"/>
          <w:caps w:val="0"/>
          <w:noProof/>
          <w:sz w:val="22"/>
          <w:szCs w:val="22"/>
        </w:rPr>
      </w:pPr>
      <w:r w:rsidRPr="009312CF">
        <w:rPr>
          <w:rFonts w:ascii="Arial" w:eastAsia="Times New Roman" w:hAnsi="Arial" w:cs="Arial"/>
          <w:bCs w:val="0"/>
          <w:i/>
          <w:iCs/>
          <w:lang w:val="es-ES_tradnl" w:eastAsia="ar-SA"/>
        </w:rPr>
        <w:fldChar w:fldCharType="begin"/>
      </w:r>
      <w:r w:rsidRPr="009312CF">
        <w:rPr>
          <w:rFonts w:ascii="Arial" w:eastAsia="Times New Roman" w:hAnsi="Arial" w:cs="Arial"/>
          <w:bCs w:val="0"/>
          <w:i/>
          <w:iCs/>
          <w:lang w:val="es-ES_tradnl" w:eastAsia="ar-SA"/>
        </w:rPr>
        <w:instrText xml:space="preserve"> TOC \o "1-2" \f \h \z </w:instrText>
      </w:r>
      <w:r w:rsidRPr="009312CF">
        <w:rPr>
          <w:rFonts w:ascii="Arial" w:eastAsia="Times New Roman" w:hAnsi="Arial" w:cs="Arial"/>
          <w:bCs w:val="0"/>
          <w:i/>
          <w:iCs/>
          <w:lang w:val="es-ES_tradnl" w:eastAsia="ar-SA"/>
        </w:rPr>
        <w:fldChar w:fldCharType="separate"/>
      </w:r>
      <w:hyperlink w:anchor="_Toc468792647" w:history="1">
        <w:r w:rsidR="009628C9" w:rsidRPr="009312CF">
          <w:rPr>
            <w:rStyle w:val="Hipervnculo"/>
            <w:rFonts w:cs="Arial"/>
            <w:caps w:val="0"/>
            <w:noProof/>
          </w:rPr>
          <w:t>1.</w:t>
        </w:r>
        <w:r w:rsidR="009628C9" w:rsidRPr="009312CF">
          <w:rPr>
            <w:rFonts w:ascii="Arial" w:hAnsi="Arial" w:cs="Arial"/>
            <w:b w:val="0"/>
            <w:caps w:val="0"/>
            <w:noProof/>
            <w:sz w:val="22"/>
            <w:szCs w:val="22"/>
          </w:rPr>
          <w:tab/>
        </w:r>
        <w:r w:rsidR="009628C9" w:rsidRPr="009312CF">
          <w:rPr>
            <w:rStyle w:val="Hipervnculo"/>
            <w:rFonts w:cs="Arial"/>
            <w:caps w:val="0"/>
            <w:noProof/>
          </w:rPr>
          <w:t xml:space="preserve">IDENTIFICACIÓN DE LA </w:t>
        </w:r>
        <w:r w:rsidR="009628C9" w:rsidRPr="009312CF">
          <w:rPr>
            <w:rStyle w:val="Hipervnculo"/>
            <w:rFonts w:cs="Arial"/>
            <w:caps w:val="0"/>
            <w:noProof/>
            <w:lang w:val="es-ES_tradnl"/>
          </w:rPr>
          <w:t>INVITACIÓN A CUANDO MENOS TRES PERSONAS</w:t>
        </w:r>
        <w:r w:rsidR="009628C9" w:rsidRPr="009312CF">
          <w:rPr>
            <w:rStyle w:val="Hipervnculo"/>
            <w:rFonts w:cs="Arial"/>
            <w:caps w:val="0"/>
            <w:noProof/>
          </w:rPr>
          <w:t xml:space="preserve"> NACIONAL ELECTRÓNICA.</w:t>
        </w:r>
        <w:r w:rsidR="009628C9" w:rsidRPr="009312CF">
          <w:rPr>
            <w:rFonts w:ascii="Arial" w:hAnsi="Arial" w:cs="Arial"/>
            <w:caps w:val="0"/>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_Toc468792647 \h </w:instrText>
        </w:r>
        <w:r w:rsidR="00BA438A" w:rsidRPr="009312CF">
          <w:rPr>
            <w:rFonts w:ascii="Arial" w:hAnsi="Arial" w:cs="Arial"/>
            <w:noProof/>
            <w:webHidden/>
          </w:rPr>
        </w:r>
        <w:r w:rsidR="00BA438A" w:rsidRPr="009312CF">
          <w:rPr>
            <w:rFonts w:ascii="Arial" w:hAnsi="Arial" w:cs="Arial"/>
            <w:noProof/>
            <w:webHidden/>
          </w:rPr>
          <w:fldChar w:fldCharType="separate"/>
        </w:r>
        <w:r w:rsidR="009628C9" w:rsidRPr="009312CF">
          <w:rPr>
            <w:rFonts w:ascii="Arial" w:hAnsi="Arial" w:cs="Arial"/>
            <w:caps w:val="0"/>
            <w:noProof/>
            <w:webHidden/>
          </w:rPr>
          <w:t>5</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48" w:history="1">
        <w:r w:rsidR="00BA438A" w:rsidRPr="009312CF">
          <w:rPr>
            <w:rStyle w:val="Hipervnculo"/>
            <w:rFonts w:cs="Arial"/>
            <w:noProof/>
          </w:rPr>
          <w:t>1.1.</w:t>
        </w:r>
        <w:r w:rsidR="00BA438A" w:rsidRPr="009312CF">
          <w:rPr>
            <w:rFonts w:ascii="Arial" w:hAnsi="Arial" w:cs="Arial"/>
            <w:bCs/>
            <w:smallCaps w:val="0"/>
            <w:noProof/>
            <w:sz w:val="22"/>
            <w:szCs w:val="22"/>
          </w:rPr>
          <w:tab/>
        </w:r>
        <w:r w:rsidR="00BA438A" w:rsidRPr="009312CF">
          <w:rPr>
            <w:rStyle w:val="Hipervnculo"/>
            <w:rFonts w:cs="Arial"/>
            <w:noProof/>
          </w:rPr>
          <w:t>Datos de identificación.</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_Toc468792648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5</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49" w:history="1">
        <w:r w:rsidR="00BA438A" w:rsidRPr="009312CF">
          <w:rPr>
            <w:rStyle w:val="Hipervnculo"/>
            <w:rFonts w:cs="Arial"/>
            <w:noProof/>
          </w:rPr>
          <w:t>1.2.</w:t>
        </w:r>
        <w:r w:rsidR="00BA438A" w:rsidRPr="009312CF">
          <w:rPr>
            <w:rFonts w:ascii="Arial" w:hAnsi="Arial" w:cs="Arial"/>
            <w:bCs/>
            <w:smallCaps w:val="0"/>
            <w:noProof/>
            <w:sz w:val="22"/>
            <w:szCs w:val="22"/>
          </w:rPr>
          <w:tab/>
        </w:r>
        <w:r w:rsidR="00BA438A" w:rsidRPr="009312CF">
          <w:rPr>
            <w:rStyle w:val="Hipervnculo"/>
            <w:rFonts w:cs="Arial"/>
            <w:noProof/>
          </w:rPr>
          <w:t>Medio y carácter del procedimiento.</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_Toc468792649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5</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50" w:history="1">
        <w:r w:rsidR="00BA438A" w:rsidRPr="009312CF">
          <w:rPr>
            <w:rStyle w:val="Hipervnculo"/>
            <w:rFonts w:cs="Arial"/>
            <w:noProof/>
          </w:rPr>
          <w:t>1.3.</w:t>
        </w:r>
        <w:r w:rsidR="00BA438A" w:rsidRPr="009312CF">
          <w:rPr>
            <w:rFonts w:ascii="Arial" w:hAnsi="Arial" w:cs="Arial"/>
            <w:bCs/>
            <w:smallCaps w:val="0"/>
            <w:noProof/>
            <w:sz w:val="22"/>
            <w:szCs w:val="22"/>
          </w:rPr>
          <w:tab/>
        </w:r>
        <w:r w:rsidR="00BA438A" w:rsidRPr="009312CF">
          <w:rPr>
            <w:rStyle w:val="Hipervnculo"/>
            <w:rFonts w:cs="Arial"/>
            <w:noProof/>
          </w:rPr>
          <w:t>Número de identificación de la invitación a cuando menos tres personas asignado por CompraNet.</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_Toc468792650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5</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51" w:history="1">
        <w:r w:rsidR="00BA438A" w:rsidRPr="009312CF">
          <w:rPr>
            <w:rStyle w:val="Hipervnculo"/>
            <w:rFonts w:cs="Arial"/>
            <w:noProof/>
          </w:rPr>
          <w:t>1.4.</w:t>
        </w:r>
        <w:r w:rsidR="00BA438A" w:rsidRPr="009312CF">
          <w:rPr>
            <w:rFonts w:ascii="Arial" w:hAnsi="Arial" w:cs="Arial"/>
            <w:bCs/>
            <w:smallCaps w:val="0"/>
            <w:noProof/>
            <w:sz w:val="22"/>
            <w:szCs w:val="22"/>
          </w:rPr>
          <w:tab/>
        </w:r>
        <w:r w:rsidR="00BA438A" w:rsidRPr="009312CF">
          <w:rPr>
            <w:rStyle w:val="Hipervnculo"/>
            <w:rFonts w:cs="Arial"/>
            <w:noProof/>
          </w:rPr>
          <w:t>Indicación de los ejercicios fiscales para la contratación.</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_Toc468792651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5</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52" w:history="1">
        <w:r w:rsidR="00BA438A" w:rsidRPr="009312CF">
          <w:rPr>
            <w:rStyle w:val="Hipervnculo"/>
            <w:rFonts w:cs="Arial"/>
            <w:noProof/>
          </w:rPr>
          <w:t>1.5.</w:t>
        </w:r>
        <w:r w:rsidR="00BA438A" w:rsidRPr="009312CF">
          <w:rPr>
            <w:rFonts w:ascii="Arial" w:hAnsi="Arial" w:cs="Arial"/>
            <w:bCs/>
            <w:smallCaps w:val="0"/>
            <w:noProof/>
            <w:sz w:val="22"/>
            <w:szCs w:val="22"/>
          </w:rPr>
          <w:tab/>
        </w:r>
        <w:r w:rsidR="00BA438A" w:rsidRPr="009312CF">
          <w:rPr>
            <w:rStyle w:val="Hipervnculo"/>
            <w:rFonts w:cs="Arial"/>
            <w:noProof/>
          </w:rPr>
          <w:t>Idioma en que se deberán presentar las propuestas, los anexos legales, administrativos y técnicos, así como en su caso los folletos que se acompañen.</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_Toc468792652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53" w:history="1">
        <w:r w:rsidR="00BA438A" w:rsidRPr="009312CF">
          <w:rPr>
            <w:rStyle w:val="Hipervnculo"/>
            <w:rFonts w:cs="Arial"/>
            <w:noProof/>
          </w:rPr>
          <w:t>1.6.</w:t>
        </w:r>
        <w:r w:rsidR="00BA438A" w:rsidRPr="009312CF">
          <w:rPr>
            <w:rFonts w:ascii="Arial" w:hAnsi="Arial" w:cs="Arial"/>
            <w:bCs/>
            <w:smallCaps w:val="0"/>
            <w:noProof/>
            <w:sz w:val="22"/>
            <w:szCs w:val="22"/>
          </w:rPr>
          <w:tab/>
        </w:r>
        <w:r w:rsidR="00BA438A" w:rsidRPr="009312CF">
          <w:rPr>
            <w:rStyle w:val="Hipervnculo"/>
            <w:rFonts w:cs="Arial"/>
            <w:noProof/>
          </w:rPr>
          <w:t>Disponibilidad presupuestaria.</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_Toc468792653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w:t>
        </w:r>
        <w:r w:rsidR="00BA438A" w:rsidRPr="009312CF">
          <w:rPr>
            <w:rFonts w:ascii="Arial" w:hAnsi="Arial" w:cs="Arial"/>
            <w:noProof/>
            <w:webHidden/>
          </w:rPr>
          <w:fldChar w:fldCharType="end"/>
        </w:r>
      </w:hyperlink>
    </w:p>
    <w:p w:rsidR="00BA438A" w:rsidRPr="009312CF" w:rsidRDefault="00D04868">
      <w:pPr>
        <w:pStyle w:val="TDC1"/>
        <w:tabs>
          <w:tab w:val="left" w:pos="440"/>
          <w:tab w:val="right" w:leader="dot" w:pos="10528"/>
        </w:tabs>
        <w:rPr>
          <w:rFonts w:ascii="Arial" w:hAnsi="Arial" w:cs="Arial"/>
          <w:b w:val="0"/>
          <w:caps w:val="0"/>
          <w:noProof/>
          <w:sz w:val="22"/>
          <w:szCs w:val="22"/>
        </w:rPr>
      </w:pPr>
      <w:hyperlink w:anchor="_Toc468792654" w:history="1">
        <w:r w:rsidR="00BA438A" w:rsidRPr="009312CF">
          <w:rPr>
            <w:rStyle w:val="Hipervnculo"/>
            <w:rFonts w:cs="Arial"/>
            <w:noProof/>
          </w:rPr>
          <w:t>2.</w:t>
        </w:r>
        <w:r w:rsidR="00BA438A" w:rsidRPr="009312CF">
          <w:rPr>
            <w:rFonts w:ascii="Arial" w:hAnsi="Arial" w:cs="Arial"/>
            <w:b w:val="0"/>
            <w:caps w:val="0"/>
            <w:noProof/>
            <w:sz w:val="22"/>
            <w:szCs w:val="22"/>
          </w:rPr>
          <w:tab/>
        </w:r>
        <w:r w:rsidR="00BA438A" w:rsidRPr="009312CF">
          <w:rPr>
            <w:rStyle w:val="Hipervnculo"/>
            <w:rFonts w:cs="Arial"/>
            <w:noProof/>
          </w:rPr>
          <w:t xml:space="preserve">Objeto y alcance de la </w:t>
        </w:r>
        <w:r w:rsidR="00BA438A" w:rsidRPr="009312CF">
          <w:rPr>
            <w:rStyle w:val="Hipervnculo"/>
            <w:rFonts w:cs="Arial"/>
            <w:noProof/>
            <w:lang w:val="es-ES_tradnl"/>
          </w:rPr>
          <w:t>invitación a cuando menos tres personas</w:t>
        </w:r>
        <w:r w:rsidR="00BA438A" w:rsidRPr="009312CF">
          <w:rPr>
            <w:rStyle w:val="Hipervnculo"/>
            <w:rFonts w:cs="Arial"/>
            <w:noProof/>
          </w:rPr>
          <w:t>.</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_Toc468792654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7</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55" w:history="1">
        <w:r w:rsidR="00BA438A" w:rsidRPr="009312CF">
          <w:rPr>
            <w:rStyle w:val="Hipervnculo"/>
            <w:rFonts w:cs="Arial"/>
            <w:noProof/>
          </w:rPr>
          <w:t>2.1.</w:t>
        </w:r>
        <w:r w:rsidR="00BA438A" w:rsidRPr="009312CF">
          <w:rPr>
            <w:rFonts w:ascii="Arial" w:hAnsi="Arial" w:cs="Arial"/>
            <w:bCs/>
            <w:smallCaps w:val="0"/>
            <w:noProof/>
            <w:sz w:val="22"/>
            <w:szCs w:val="22"/>
          </w:rPr>
          <w:tab/>
        </w:r>
        <w:r w:rsidR="00BA438A" w:rsidRPr="009312CF">
          <w:rPr>
            <w:rStyle w:val="Hipervnculo"/>
            <w:rFonts w:cs="Arial"/>
            <w:noProof/>
          </w:rPr>
          <w:t>Objeto de la contratación.</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_Toc468792655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7</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56" w:history="1">
        <w:r w:rsidR="00BA438A" w:rsidRPr="009312CF">
          <w:rPr>
            <w:rStyle w:val="Hipervnculo"/>
            <w:rFonts w:cs="Arial"/>
            <w:noProof/>
          </w:rPr>
          <w:t>2.2.</w:t>
        </w:r>
        <w:r w:rsidR="00BA438A" w:rsidRPr="009312CF">
          <w:rPr>
            <w:rFonts w:ascii="Arial" w:hAnsi="Arial" w:cs="Arial"/>
            <w:bCs/>
            <w:smallCaps w:val="0"/>
            <w:noProof/>
            <w:sz w:val="22"/>
            <w:szCs w:val="22"/>
          </w:rPr>
          <w:tab/>
        </w:r>
        <w:r w:rsidR="00BA438A" w:rsidRPr="009312CF">
          <w:rPr>
            <w:rStyle w:val="Hipervnculo"/>
            <w:rFonts w:cs="Arial"/>
            <w:noProof/>
          </w:rPr>
          <w:t>Agrupación de partidas.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_Toc468792656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7</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57" w:history="1">
        <w:r w:rsidR="00BA438A" w:rsidRPr="009312CF">
          <w:rPr>
            <w:rStyle w:val="Hipervnculo"/>
            <w:rFonts w:cs="Arial"/>
            <w:noProof/>
          </w:rPr>
          <w:t>2.3.</w:t>
        </w:r>
        <w:r w:rsidR="00BA438A" w:rsidRPr="009312CF">
          <w:rPr>
            <w:rFonts w:ascii="Arial" w:hAnsi="Arial" w:cs="Arial"/>
            <w:bCs/>
            <w:smallCaps w:val="0"/>
            <w:noProof/>
            <w:sz w:val="22"/>
            <w:szCs w:val="22"/>
          </w:rPr>
          <w:tab/>
        </w:r>
        <w:r w:rsidR="00BA438A" w:rsidRPr="009312CF">
          <w:rPr>
            <w:rStyle w:val="Hipervnculo"/>
            <w:rFonts w:cs="Arial"/>
            <w:noProof/>
          </w:rPr>
          <w:t>Normas Oficiales Mexicanas, Normas Mexicanas, Internacionales, Referencia o Especificaciones.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_Toc468792657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7</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58" w:history="1">
        <w:r w:rsidR="00BA438A" w:rsidRPr="009312CF">
          <w:rPr>
            <w:rStyle w:val="Hipervnculo"/>
            <w:rFonts w:cs="Arial"/>
            <w:noProof/>
          </w:rPr>
          <w:t>2.4.</w:t>
        </w:r>
        <w:r w:rsidR="00BA438A" w:rsidRPr="009312CF">
          <w:rPr>
            <w:rFonts w:ascii="Arial" w:hAnsi="Arial" w:cs="Arial"/>
            <w:bCs/>
            <w:smallCaps w:val="0"/>
            <w:noProof/>
            <w:sz w:val="22"/>
            <w:szCs w:val="22"/>
          </w:rPr>
          <w:tab/>
        </w:r>
        <w:r w:rsidR="00BA438A" w:rsidRPr="009312CF">
          <w:rPr>
            <w:rStyle w:val="Hipervnculo"/>
            <w:rFonts w:cs="Arial"/>
            <w:noProof/>
          </w:rPr>
          <w:t>Cantidades a contratar.</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_Toc468792658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8</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59" w:history="1">
        <w:r w:rsidR="00BA438A" w:rsidRPr="009312CF">
          <w:rPr>
            <w:rStyle w:val="Hipervnculo"/>
            <w:rFonts w:cs="Arial"/>
            <w:noProof/>
          </w:rPr>
          <w:t>2.5.</w:t>
        </w:r>
        <w:r w:rsidR="00BA438A" w:rsidRPr="009312CF">
          <w:rPr>
            <w:rFonts w:ascii="Arial" w:hAnsi="Arial" w:cs="Arial"/>
            <w:bCs/>
            <w:smallCaps w:val="0"/>
            <w:noProof/>
            <w:sz w:val="22"/>
            <w:szCs w:val="22"/>
          </w:rPr>
          <w:tab/>
        </w:r>
        <w:r w:rsidR="00BA438A" w:rsidRPr="009312CF">
          <w:rPr>
            <w:rStyle w:val="Hipervnculo"/>
            <w:rFonts w:cs="Arial"/>
            <w:noProof/>
          </w:rPr>
          <w:t>Forma de adjudicación.</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_Toc468792659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8</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60" w:history="1">
        <w:r w:rsidR="00BA438A" w:rsidRPr="009312CF">
          <w:rPr>
            <w:rStyle w:val="Hipervnculo"/>
            <w:rFonts w:cs="Arial"/>
            <w:noProof/>
          </w:rPr>
          <w:t>2.6.</w:t>
        </w:r>
        <w:r w:rsidR="00BA438A" w:rsidRPr="009312CF">
          <w:rPr>
            <w:rFonts w:ascii="Arial" w:hAnsi="Arial" w:cs="Arial"/>
            <w:bCs/>
            <w:smallCaps w:val="0"/>
            <w:noProof/>
            <w:sz w:val="22"/>
            <w:szCs w:val="22"/>
          </w:rPr>
          <w:tab/>
        </w:r>
        <w:r w:rsidR="00BA438A" w:rsidRPr="009312CF">
          <w:rPr>
            <w:rStyle w:val="Hipervnculo"/>
            <w:rFonts w:cs="Arial"/>
            <w:noProof/>
          </w:rPr>
          <w:t>Modelo de contrato.</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_Toc468792660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8</w:t>
        </w:r>
        <w:r w:rsidR="00BA438A" w:rsidRPr="009312CF">
          <w:rPr>
            <w:rFonts w:ascii="Arial" w:hAnsi="Arial" w:cs="Arial"/>
            <w:noProof/>
            <w:webHidden/>
          </w:rPr>
          <w:fldChar w:fldCharType="end"/>
        </w:r>
      </w:hyperlink>
    </w:p>
    <w:p w:rsidR="00BA438A" w:rsidRPr="009312CF" w:rsidRDefault="00D04868">
      <w:pPr>
        <w:pStyle w:val="TDC1"/>
        <w:tabs>
          <w:tab w:val="left" w:pos="440"/>
          <w:tab w:val="right" w:leader="dot" w:pos="10528"/>
        </w:tabs>
        <w:rPr>
          <w:rFonts w:ascii="Arial" w:hAnsi="Arial" w:cs="Arial"/>
          <w:b w:val="0"/>
          <w:caps w:val="0"/>
          <w:noProof/>
          <w:sz w:val="22"/>
          <w:szCs w:val="22"/>
        </w:rPr>
      </w:pPr>
      <w:hyperlink w:anchor="_Toc468792661" w:history="1">
        <w:r w:rsidR="00BA438A" w:rsidRPr="009312CF">
          <w:rPr>
            <w:rStyle w:val="Hipervnculo"/>
            <w:rFonts w:cs="Arial"/>
            <w:noProof/>
          </w:rPr>
          <w:t>3.</w:t>
        </w:r>
        <w:r w:rsidR="00BA438A" w:rsidRPr="009312CF">
          <w:rPr>
            <w:rFonts w:ascii="Arial" w:hAnsi="Arial" w:cs="Arial"/>
            <w:b w:val="0"/>
            <w:caps w:val="0"/>
            <w:noProof/>
            <w:sz w:val="22"/>
            <w:szCs w:val="22"/>
          </w:rPr>
          <w:tab/>
        </w:r>
        <w:r w:rsidR="00BA438A" w:rsidRPr="009312CF">
          <w:rPr>
            <w:rStyle w:val="Hipervnculo"/>
            <w:rFonts w:cs="Arial"/>
            <w:noProof/>
          </w:rPr>
          <w:t>Forma y términos que regirán los diversos actos de la invitación a cuando menos tres personas.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_Toc468792661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9</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62" w:history="1">
        <w:r w:rsidR="00BA438A" w:rsidRPr="009312CF">
          <w:rPr>
            <w:rStyle w:val="Hipervnculo"/>
            <w:rFonts w:cs="Arial"/>
            <w:noProof/>
          </w:rPr>
          <w:t>3.1.</w:t>
        </w:r>
        <w:r w:rsidR="00BA438A" w:rsidRPr="009312CF">
          <w:rPr>
            <w:rFonts w:ascii="Arial" w:hAnsi="Arial" w:cs="Arial"/>
            <w:bCs/>
            <w:smallCaps w:val="0"/>
            <w:noProof/>
            <w:sz w:val="22"/>
            <w:szCs w:val="22"/>
          </w:rPr>
          <w:tab/>
        </w:r>
        <w:r w:rsidR="00BA438A" w:rsidRPr="009312CF">
          <w:rPr>
            <w:rStyle w:val="Hipervnculo"/>
            <w:rFonts w:cs="Arial"/>
            <w:noProof/>
          </w:rPr>
          <w:t>Fecha, hora y lugar para los actos de la invitación a cuando menos tres personas.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_Toc468792662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9</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63" w:history="1">
        <w:r w:rsidR="00BA438A" w:rsidRPr="009312CF">
          <w:rPr>
            <w:rStyle w:val="Hipervnculo"/>
            <w:rFonts w:eastAsiaTheme="minorHAnsi" w:cs="Arial"/>
            <w:b/>
            <w:noProof/>
            <w:lang w:eastAsia="en-US"/>
          </w:rPr>
          <w:t>3.1.1</w:t>
        </w:r>
        <w:r w:rsidR="00BA438A" w:rsidRPr="009312CF">
          <w:rPr>
            <w:rFonts w:ascii="Arial" w:hAnsi="Arial" w:cs="Arial"/>
            <w:bCs/>
            <w:smallCaps w:val="0"/>
            <w:noProof/>
            <w:sz w:val="22"/>
            <w:szCs w:val="22"/>
          </w:rPr>
          <w:tab/>
        </w:r>
        <w:r w:rsidR="00BA438A" w:rsidRPr="009312CF">
          <w:rPr>
            <w:rStyle w:val="Hipervnculo"/>
            <w:rFonts w:eastAsiaTheme="minorHAnsi" w:cs="Arial"/>
            <w:noProof/>
            <w:lang w:eastAsia="en-US"/>
          </w:rPr>
          <w:t>De conformidad con la fracción V del artículo 43 de la LAASSP y, el Sexto Párrafo del Artículo 77 de su Reglamento, no se realiza el acto de Junta de Aclaraciones.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_Toc468792663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9</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64" w:history="1">
        <w:r w:rsidR="00BA438A" w:rsidRPr="009312CF">
          <w:rPr>
            <w:rStyle w:val="Hipervnculo"/>
            <w:rFonts w:eastAsiaTheme="minorHAnsi" w:cs="Arial"/>
            <w:b/>
            <w:noProof/>
            <w:lang w:eastAsia="en-US"/>
          </w:rPr>
          <w:t>3.1.2</w:t>
        </w:r>
        <w:r w:rsidR="00BA438A" w:rsidRPr="009312CF">
          <w:rPr>
            <w:rFonts w:ascii="Arial" w:hAnsi="Arial" w:cs="Arial"/>
            <w:bCs/>
            <w:smallCaps w:val="0"/>
            <w:noProof/>
            <w:sz w:val="22"/>
            <w:szCs w:val="22"/>
          </w:rPr>
          <w:tab/>
        </w:r>
        <w:r w:rsidR="00BA438A" w:rsidRPr="009312CF">
          <w:rPr>
            <w:rStyle w:val="Hipervnculo"/>
            <w:rFonts w:eastAsiaTheme="minorHAnsi" w:cs="Arial"/>
            <w:noProof/>
            <w:lang w:eastAsia="en-US"/>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Para lo anterior se podrá utilizar el </w:t>
        </w:r>
        <w:r w:rsidR="00BA438A" w:rsidRPr="009312CF">
          <w:rPr>
            <w:rStyle w:val="Hipervnculo"/>
            <w:rFonts w:eastAsiaTheme="minorHAnsi" w:cs="Arial"/>
            <w:b/>
            <w:noProof/>
            <w:lang w:eastAsia="en-US"/>
          </w:rPr>
          <w:t>Anexo 12</w:t>
        </w:r>
        <w:r w:rsidR="00BA438A" w:rsidRPr="009312CF">
          <w:rPr>
            <w:rStyle w:val="Hipervnculo"/>
            <w:rFonts w:eastAsiaTheme="minorHAnsi" w:cs="Arial"/>
            <w:noProof/>
            <w:lang w:eastAsia="en-US"/>
          </w:rPr>
          <w:t>, preferentemente en formato Word.</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_Toc468792664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9</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65" w:history="1">
        <w:r w:rsidR="00BA438A" w:rsidRPr="009312CF">
          <w:rPr>
            <w:rStyle w:val="Hipervnculo"/>
            <w:rFonts w:eastAsiaTheme="minorHAnsi" w:cs="Arial"/>
            <w:b/>
            <w:noProof/>
            <w:lang w:eastAsia="en-US"/>
          </w:rPr>
          <w:t>3.1.3</w:t>
        </w:r>
        <w:r w:rsidR="00BA438A" w:rsidRPr="009312CF">
          <w:rPr>
            <w:rFonts w:ascii="Arial" w:hAnsi="Arial" w:cs="Arial"/>
            <w:bCs/>
            <w:smallCaps w:val="0"/>
            <w:noProof/>
            <w:sz w:val="22"/>
            <w:szCs w:val="22"/>
          </w:rPr>
          <w:tab/>
        </w:r>
        <w:r w:rsidR="00BA438A" w:rsidRPr="009312CF">
          <w:rPr>
            <w:rStyle w:val="Hipervnculo"/>
            <w:rFonts w:eastAsiaTheme="minorHAnsi" w:cs="Arial"/>
            <w:noProof/>
            <w:lang w:eastAsia="en-US"/>
          </w:rPr>
          <w:t xml:space="preserve">El plazo para enviar dichas solicitudes será a partir de la publicación de esta convocatoria y hasta las </w:t>
        </w:r>
        <w:r w:rsidR="00BA438A" w:rsidRPr="009312CF">
          <w:rPr>
            <w:rStyle w:val="Hipervnculo"/>
            <w:rFonts w:eastAsiaTheme="minorHAnsi" w:cs="Arial"/>
            <w:b/>
            <w:noProof/>
            <w:lang w:eastAsia="en-US"/>
          </w:rPr>
          <w:t>11:00 horas del XX de diciembre 201</w:t>
        </w:r>
        <w:r w:rsidR="00E91D11">
          <w:rPr>
            <w:rStyle w:val="Hipervnculo"/>
            <w:rFonts w:eastAsiaTheme="minorHAnsi" w:cs="Arial"/>
            <w:b/>
            <w:noProof/>
            <w:lang w:eastAsia="en-US"/>
          </w:rPr>
          <w:t>7</w:t>
        </w:r>
        <w:r w:rsidR="00BA438A" w:rsidRPr="009312CF">
          <w:rPr>
            <w:rStyle w:val="Hipervnculo"/>
            <w:rFonts w:eastAsiaTheme="minorHAnsi" w:cs="Arial"/>
            <w:b/>
            <w:noProof/>
            <w:lang w:eastAsia="en-US"/>
          </w:rPr>
          <w:t>.</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_Toc468792665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9</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66" w:history="1">
        <w:r w:rsidR="00BA438A" w:rsidRPr="009312CF">
          <w:rPr>
            <w:rStyle w:val="Hipervnculo"/>
            <w:rFonts w:eastAsiaTheme="minorHAnsi" w:cs="Arial"/>
            <w:b/>
            <w:noProof/>
            <w:lang w:eastAsia="en-US"/>
          </w:rPr>
          <w:t>3.1.4</w:t>
        </w:r>
        <w:r w:rsidR="00BA438A" w:rsidRPr="009312CF">
          <w:rPr>
            <w:rFonts w:ascii="Arial" w:hAnsi="Arial" w:cs="Arial"/>
            <w:bCs/>
            <w:smallCaps w:val="0"/>
            <w:noProof/>
            <w:sz w:val="22"/>
            <w:szCs w:val="22"/>
          </w:rPr>
          <w:tab/>
        </w:r>
        <w:r w:rsidR="00BA438A" w:rsidRPr="009312CF">
          <w:rPr>
            <w:rStyle w:val="Hipervnculo"/>
            <w:rFonts w:eastAsiaTheme="minorHAnsi" w:cs="Arial"/>
            <w:noProof/>
            <w:lang w:eastAsia="en-US"/>
          </w:rPr>
          <w:t>La convocante procederá a enviar, a través de CompraNet, las contestaciones a las solicitudes de aclaración recibidas, éstas se informarán tanto al solicitante como al resto de los invitados.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_Toc468792666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9</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67" w:history="1">
        <w:r w:rsidR="00BA438A" w:rsidRPr="009312CF">
          <w:rPr>
            <w:rStyle w:val="Hipervnculo"/>
            <w:rFonts w:cs="Arial"/>
            <w:noProof/>
          </w:rPr>
          <w:t>3.2.</w:t>
        </w:r>
        <w:r w:rsidR="00BA438A" w:rsidRPr="009312CF">
          <w:rPr>
            <w:rFonts w:ascii="Arial" w:hAnsi="Arial" w:cs="Arial"/>
            <w:bCs/>
            <w:smallCaps w:val="0"/>
            <w:noProof/>
            <w:sz w:val="22"/>
            <w:szCs w:val="22"/>
          </w:rPr>
          <w:tab/>
        </w:r>
        <w:r w:rsidR="00BA438A" w:rsidRPr="009312CF">
          <w:rPr>
            <w:rStyle w:val="Hipervnculo"/>
            <w:rFonts w:cs="Arial"/>
            <w:noProof/>
          </w:rPr>
          <w:t>Recepción de proposiciones.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_Toc468792667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9</w:t>
        </w:r>
        <w:r w:rsidR="00BA438A" w:rsidRPr="009312CF">
          <w:rPr>
            <w:rFonts w:ascii="Arial" w:hAnsi="Arial" w:cs="Arial"/>
            <w:noProof/>
            <w:webHidden/>
          </w:rPr>
          <w:fldChar w:fldCharType="end"/>
        </w:r>
      </w:hyperlink>
    </w:p>
    <w:p w:rsidR="00BA438A" w:rsidRPr="009312CF" w:rsidRDefault="00D04868">
      <w:pPr>
        <w:pStyle w:val="TDC2"/>
        <w:tabs>
          <w:tab w:val="right" w:leader="dot" w:pos="10528"/>
        </w:tabs>
        <w:rPr>
          <w:rFonts w:ascii="Arial" w:hAnsi="Arial" w:cs="Arial"/>
          <w:bCs/>
          <w:smallCaps w:val="0"/>
          <w:noProof/>
          <w:sz w:val="22"/>
          <w:szCs w:val="22"/>
        </w:rPr>
      </w:pPr>
      <w:hyperlink w:anchor="_Toc468792668" w:history="1">
        <w:r w:rsidR="00BA438A" w:rsidRPr="009312CF">
          <w:rPr>
            <w:rStyle w:val="Hipervnculo"/>
            <w:rFonts w:cs="Arial"/>
            <w:noProof/>
          </w:rPr>
          <w:t xml:space="preserve">3.2.1.- </w:t>
        </w:r>
        <w:r w:rsidR="00BA438A" w:rsidRPr="009312CF">
          <w:rPr>
            <w:rStyle w:val="Hipervnculo"/>
            <w:rFonts w:eastAsiaTheme="minorHAnsi" w:cs="Arial"/>
            <w:noProof/>
          </w:rPr>
          <w:t>Proposiciones</w:t>
        </w:r>
        <w:r w:rsidR="00BA438A" w:rsidRPr="009312CF">
          <w:rPr>
            <w:rStyle w:val="Hipervnculo"/>
            <w:rFonts w:cs="Arial"/>
            <w:noProof/>
          </w:rPr>
          <w:t xml:space="preserve"> conjuntas.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_Toc468792668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10</w:t>
        </w:r>
        <w:r w:rsidR="00BA438A" w:rsidRPr="009312CF">
          <w:rPr>
            <w:rFonts w:ascii="Arial" w:hAnsi="Arial" w:cs="Arial"/>
            <w:noProof/>
            <w:webHidden/>
          </w:rPr>
          <w:fldChar w:fldCharType="end"/>
        </w:r>
      </w:hyperlink>
    </w:p>
    <w:p w:rsidR="00BA438A" w:rsidRPr="009312CF" w:rsidRDefault="00D04868">
      <w:pPr>
        <w:pStyle w:val="TDC2"/>
        <w:tabs>
          <w:tab w:val="right" w:leader="dot" w:pos="10528"/>
        </w:tabs>
        <w:rPr>
          <w:rFonts w:ascii="Arial" w:hAnsi="Arial" w:cs="Arial"/>
          <w:bCs/>
          <w:smallCaps w:val="0"/>
          <w:noProof/>
          <w:sz w:val="22"/>
          <w:szCs w:val="22"/>
        </w:rPr>
      </w:pPr>
      <w:hyperlink w:anchor="_Toc468792669" w:history="1">
        <w:r w:rsidR="00BA438A" w:rsidRPr="009312CF">
          <w:rPr>
            <w:rStyle w:val="Hipervnculo"/>
            <w:rFonts w:cs="Arial"/>
            <w:noProof/>
          </w:rPr>
          <w:t>3.2.2.- Proposición única.</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_Toc468792669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10</w:t>
        </w:r>
        <w:r w:rsidR="00BA438A" w:rsidRPr="009312CF">
          <w:rPr>
            <w:rFonts w:ascii="Arial" w:hAnsi="Arial" w:cs="Arial"/>
            <w:noProof/>
            <w:webHidden/>
          </w:rPr>
          <w:fldChar w:fldCharType="end"/>
        </w:r>
      </w:hyperlink>
    </w:p>
    <w:p w:rsidR="00BA438A" w:rsidRPr="009312CF" w:rsidRDefault="00D04868">
      <w:pPr>
        <w:pStyle w:val="TDC2"/>
        <w:tabs>
          <w:tab w:val="right" w:leader="dot" w:pos="10528"/>
        </w:tabs>
        <w:rPr>
          <w:rFonts w:ascii="Arial" w:hAnsi="Arial" w:cs="Arial"/>
          <w:bCs/>
          <w:smallCaps w:val="0"/>
          <w:noProof/>
          <w:sz w:val="22"/>
          <w:szCs w:val="22"/>
        </w:rPr>
      </w:pPr>
      <w:hyperlink w:anchor="_Toc468792670" w:history="1">
        <w:r w:rsidR="00BA438A" w:rsidRPr="009312CF">
          <w:rPr>
            <w:rStyle w:val="Hipervnculo"/>
            <w:rFonts w:eastAsia="Calibri" w:cs="Arial"/>
            <w:noProof/>
            <w:lang w:val="es-ES_tradnl" w:eastAsia="ar-SA"/>
          </w:rPr>
          <w:t>3.2.3.- Documentacion distina a las propuestas</w:t>
        </w:r>
        <w:r w:rsidR="00BA438A" w:rsidRPr="009312CF">
          <w:rPr>
            <w:rStyle w:val="Hipervnculo"/>
            <w:rFonts w:cs="Arial"/>
            <w:noProof/>
          </w:rPr>
          <w:t>.</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_Toc468792670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10</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71" w:history="1">
        <w:r w:rsidR="00BA438A" w:rsidRPr="009312CF">
          <w:rPr>
            <w:rStyle w:val="Hipervnculo"/>
            <w:rFonts w:cs="Arial"/>
            <w:noProof/>
          </w:rPr>
          <w:t>3.3.</w:t>
        </w:r>
        <w:r w:rsidR="00BA438A" w:rsidRPr="009312CF">
          <w:rPr>
            <w:rFonts w:ascii="Arial" w:hAnsi="Arial" w:cs="Arial"/>
            <w:bCs/>
            <w:smallCaps w:val="0"/>
            <w:noProof/>
            <w:sz w:val="22"/>
            <w:szCs w:val="22"/>
          </w:rPr>
          <w:tab/>
        </w:r>
        <w:r w:rsidR="00BA438A" w:rsidRPr="009312CF">
          <w:rPr>
            <w:rStyle w:val="Hipervnculo"/>
            <w:rFonts w:cs="Arial"/>
            <w:noProof/>
          </w:rPr>
          <w:t>Acto de fallo y firma de contrato.</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_Toc468792671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10</w:t>
        </w:r>
        <w:r w:rsidR="00BA438A" w:rsidRPr="009312CF">
          <w:rPr>
            <w:rFonts w:ascii="Arial" w:hAnsi="Arial" w:cs="Arial"/>
            <w:noProof/>
            <w:webHidden/>
          </w:rPr>
          <w:fldChar w:fldCharType="end"/>
        </w:r>
      </w:hyperlink>
    </w:p>
    <w:p w:rsidR="00BA438A" w:rsidRPr="009312CF" w:rsidRDefault="00D04868">
      <w:pPr>
        <w:pStyle w:val="TDC1"/>
        <w:tabs>
          <w:tab w:val="left" w:pos="440"/>
          <w:tab w:val="right" w:leader="dot" w:pos="10528"/>
        </w:tabs>
        <w:rPr>
          <w:rFonts w:ascii="Arial" w:hAnsi="Arial" w:cs="Arial"/>
          <w:b w:val="0"/>
          <w:caps w:val="0"/>
          <w:noProof/>
          <w:sz w:val="22"/>
          <w:szCs w:val="22"/>
        </w:rPr>
      </w:pPr>
      <w:hyperlink w:anchor="_Toc468792672" w:history="1">
        <w:r w:rsidR="00BA438A" w:rsidRPr="009312CF">
          <w:rPr>
            <w:rStyle w:val="Hipervnculo"/>
            <w:rFonts w:cs="Arial"/>
            <w:noProof/>
          </w:rPr>
          <w:t>4.</w:t>
        </w:r>
        <w:r w:rsidR="00BA438A" w:rsidRPr="009312CF">
          <w:rPr>
            <w:rFonts w:ascii="Arial" w:hAnsi="Arial" w:cs="Arial"/>
            <w:b w:val="0"/>
            <w:caps w:val="0"/>
            <w:noProof/>
            <w:sz w:val="22"/>
            <w:szCs w:val="22"/>
          </w:rPr>
          <w:tab/>
        </w:r>
        <w:r w:rsidR="00BA438A" w:rsidRPr="009312CF">
          <w:rPr>
            <w:rStyle w:val="Hipervnculo"/>
            <w:rFonts w:cs="Arial"/>
            <w:noProof/>
          </w:rPr>
          <w:t>Requisitos que los licitantes deben cumplir.</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_Toc468792672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13</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73" w:history="1">
        <w:r w:rsidR="00BA438A" w:rsidRPr="009312CF">
          <w:rPr>
            <w:rStyle w:val="Hipervnculo"/>
            <w:rFonts w:cs="Arial"/>
            <w:noProof/>
          </w:rPr>
          <w:t>4.1.</w:t>
        </w:r>
        <w:r w:rsidR="00BA438A" w:rsidRPr="009312CF">
          <w:rPr>
            <w:rFonts w:ascii="Arial" w:hAnsi="Arial" w:cs="Arial"/>
            <w:bCs/>
            <w:smallCaps w:val="0"/>
            <w:noProof/>
            <w:sz w:val="22"/>
            <w:szCs w:val="22"/>
          </w:rPr>
          <w:tab/>
        </w:r>
        <w:r w:rsidR="00BA438A" w:rsidRPr="009312CF">
          <w:rPr>
            <w:rStyle w:val="Hipervnculo"/>
            <w:rFonts w:cs="Arial"/>
            <w:noProof/>
          </w:rPr>
          <w:t>Propuesta técnica.</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_Toc468792673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13</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74" w:history="1">
        <w:r w:rsidR="00BA438A" w:rsidRPr="009312CF">
          <w:rPr>
            <w:rStyle w:val="Hipervnculo"/>
            <w:rFonts w:cs="Arial"/>
            <w:noProof/>
          </w:rPr>
          <w:t>4.2.</w:t>
        </w:r>
        <w:r w:rsidR="00BA438A" w:rsidRPr="009312CF">
          <w:rPr>
            <w:rFonts w:ascii="Arial" w:hAnsi="Arial" w:cs="Arial"/>
            <w:bCs/>
            <w:smallCaps w:val="0"/>
            <w:noProof/>
            <w:sz w:val="22"/>
            <w:szCs w:val="22"/>
          </w:rPr>
          <w:tab/>
        </w:r>
        <w:r w:rsidR="00BA438A" w:rsidRPr="009312CF">
          <w:rPr>
            <w:rStyle w:val="Hipervnculo"/>
            <w:rFonts w:cs="Arial"/>
            <w:noProof/>
          </w:rPr>
          <w:t>Propuesta económica.</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_Toc468792674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14</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75" w:history="1">
        <w:r w:rsidR="00BA438A" w:rsidRPr="009312CF">
          <w:rPr>
            <w:rStyle w:val="Hipervnculo"/>
            <w:rFonts w:cs="Arial"/>
            <w:noProof/>
          </w:rPr>
          <w:t>4.3.</w:t>
        </w:r>
        <w:r w:rsidR="00BA438A" w:rsidRPr="009312CF">
          <w:rPr>
            <w:rFonts w:ascii="Arial" w:hAnsi="Arial" w:cs="Arial"/>
            <w:bCs/>
            <w:smallCaps w:val="0"/>
            <w:noProof/>
            <w:sz w:val="22"/>
            <w:szCs w:val="22"/>
          </w:rPr>
          <w:tab/>
        </w:r>
        <w:r w:rsidR="00BA438A" w:rsidRPr="009312CF">
          <w:rPr>
            <w:rStyle w:val="Hipervnculo"/>
            <w:rFonts w:cs="Arial"/>
            <w:noProof/>
          </w:rPr>
          <w:t>Documentación legal.</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_Toc468792675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14</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76" w:history="1">
        <w:r w:rsidR="00BA438A" w:rsidRPr="009312CF">
          <w:rPr>
            <w:rStyle w:val="Hipervnculo"/>
            <w:rFonts w:cs="Arial"/>
            <w:noProof/>
          </w:rPr>
          <w:t>4.4.</w:t>
        </w:r>
        <w:r w:rsidR="00BA438A" w:rsidRPr="009312CF">
          <w:rPr>
            <w:rFonts w:ascii="Arial" w:hAnsi="Arial" w:cs="Arial"/>
            <w:bCs/>
            <w:smallCaps w:val="0"/>
            <w:noProof/>
            <w:sz w:val="22"/>
            <w:szCs w:val="22"/>
          </w:rPr>
          <w:tab/>
        </w:r>
        <w:r w:rsidR="00BA438A" w:rsidRPr="009312CF">
          <w:rPr>
            <w:rStyle w:val="Hipervnculo"/>
            <w:rFonts w:cs="Arial"/>
            <w:noProof/>
          </w:rPr>
          <w:t>Causales expresas de desechamiento.</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_Toc468792676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15</w:t>
        </w:r>
        <w:r w:rsidR="00BA438A" w:rsidRPr="009312CF">
          <w:rPr>
            <w:rFonts w:ascii="Arial" w:hAnsi="Arial" w:cs="Arial"/>
            <w:noProof/>
            <w:webHidden/>
          </w:rPr>
          <w:fldChar w:fldCharType="end"/>
        </w:r>
      </w:hyperlink>
    </w:p>
    <w:p w:rsidR="00BA438A" w:rsidRPr="009312CF" w:rsidRDefault="00D04868">
      <w:pPr>
        <w:pStyle w:val="TDC1"/>
        <w:tabs>
          <w:tab w:val="left" w:pos="440"/>
          <w:tab w:val="right" w:leader="dot" w:pos="10528"/>
        </w:tabs>
        <w:rPr>
          <w:rFonts w:ascii="Arial" w:hAnsi="Arial" w:cs="Arial"/>
          <w:b w:val="0"/>
          <w:caps w:val="0"/>
          <w:noProof/>
          <w:sz w:val="22"/>
          <w:szCs w:val="22"/>
        </w:rPr>
      </w:pPr>
      <w:hyperlink w:anchor="_Toc468792677" w:history="1">
        <w:r w:rsidR="00BA438A" w:rsidRPr="009312CF">
          <w:rPr>
            <w:rStyle w:val="Hipervnculo"/>
            <w:rFonts w:cs="Arial"/>
            <w:noProof/>
          </w:rPr>
          <w:t>5.</w:t>
        </w:r>
        <w:r w:rsidR="00BA438A" w:rsidRPr="009312CF">
          <w:rPr>
            <w:rFonts w:ascii="Arial" w:hAnsi="Arial" w:cs="Arial"/>
            <w:b w:val="0"/>
            <w:caps w:val="0"/>
            <w:noProof/>
            <w:sz w:val="22"/>
            <w:szCs w:val="22"/>
          </w:rPr>
          <w:tab/>
        </w:r>
        <w:r w:rsidR="00BA438A" w:rsidRPr="009312CF">
          <w:rPr>
            <w:rStyle w:val="Hipervnculo"/>
            <w:rFonts w:cs="Arial"/>
            <w:noProof/>
          </w:rPr>
          <w:t>Criterios específicos conforme a los cuales se evaluarán las proposiciones.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_Toc468792677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17</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78" w:history="1">
        <w:r w:rsidR="00BA438A" w:rsidRPr="009312CF">
          <w:rPr>
            <w:rStyle w:val="Hipervnculo"/>
            <w:rFonts w:cs="Arial"/>
            <w:noProof/>
          </w:rPr>
          <w:t>5.1.</w:t>
        </w:r>
        <w:r w:rsidR="00BA438A" w:rsidRPr="009312CF">
          <w:rPr>
            <w:rFonts w:ascii="Arial" w:hAnsi="Arial" w:cs="Arial"/>
            <w:bCs/>
            <w:smallCaps w:val="0"/>
            <w:noProof/>
            <w:sz w:val="22"/>
            <w:szCs w:val="22"/>
          </w:rPr>
          <w:tab/>
        </w:r>
        <w:r w:rsidR="00BA438A" w:rsidRPr="009312CF">
          <w:rPr>
            <w:rStyle w:val="Hipervnculo"/>
            <w:rFonts w:cs="Arial"/>
            <w:noProof/>
          </w:rPr>
          <w:t>Evaluación de la propuesta técnica.</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_Toc468792678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17</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79" w:history="1">
        <w:r w:rsidR="00BA438A" w:rsidRPr="009312CF">
          <w:rPr>
            <w:rStyle w:val="Hipervnculo"/>
            <w:rFonts w:cs="Arial"/>
            <w:noProof/>
          </w:rPr>
          <w:t>5.2.</w:t>
        </w:r>
        <w:r w:rsidR="00BA438A" w:rsidRPr="009312CF">
          <w:rPr>
            <w:rFonts w:ascii="Arial" w:hAnsi="Arial" w:cs="Arial"/>
            <w:bCs/>
            <w:smallCaps w:val="0"/>
            <w:noProof/>
            <w:sz w:val="22"/>
            <w:szCs w:val="22"/>
          </w:rPr>
          <w:tab/>
        </w:r>
        <w:r w:rsidR="00BA438A" w:rsidRPr="009312CF">
          <w:rPr>
            <w:rStyle w:val="Hipervnculo"/>
            <w:rFonts w:cs="Arial"/>
            <w:noProof/>
          </w:rPr>
          <w:t>Evaluación de la propuesta económica.</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_Toc468792679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17</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80" w:history="1">
        <w:r w:rsidR="00BA438A" w:rsidRPr="009312CF">
          <w:rPr>
            <w:rStyle w:val="Hipervnculo"/>
            <w:rFonts w:cs="Arial"/>
            <w:noProof/>
          </w:rPr>
          <w:t>5.3.</w:t>
        </w:r>
        <w:r w:rsidR="00BA438A" w:rsidRPr="009312CF">
          <w:rPr>
            <w:rFonts w:ascii="Arial" w:hAnsi="Arial" w:cs="Arial"/>
            <w:bCs/>
            <w:smallCaps w:val="0"/>
            <w:noProof/>
            <w:sz w:val="22"/>
            <w:szCs w:val="22"/>
          </w:rPr>
          <w:tab/>
        </w:r>
        <w:r w:rsidR="00BA438A" w:rsidRPr="009312CF">
          <w:rPr>
            <w:rStyle w:val="Hipervnculo"/>
            <w:rFonts w:cs="Arial"/>
            <w:noProof/>
          </w:rPr>
          <w:t>Adjudicación de contrato.</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_Toc468792680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18</w:t>
        </w:r>
        <w:r w:rsidR="00BA438A" w:rsidRPr="009312CF">
          <w:rPr>
            <w:rFonts w:ascii="Arial" w:hAnsi="Arial" w:cs="Arial"/>
            <w:noProof/>
            <w:webHidden/>
          </w:rPr>
          <w:fldChar w:fldCharType="end"/>
        </w:r>
      </w:hyperlink>
    </w:p>
    <w:p w:rsidR="00BA438A" w:rsidRPr="009312CF" w:rsidRDefault="00D04868">
      <w:pPr>
        <w:pStyle w:val="TDC1"/>
        <w:tabs>
          <w:tab w:val="left" w:pos="440"/>
          <w:tab w:val="right" w:leader="dot" w:pos="10528"/>
        </w:tabs>
        <w:rPr>
          <w:rFonts w:ascii="Arial" w:hAnsi="Arial" w:cs="Arial"/>
          <w:b w:val="0"/>
          <w:caps w:val="0"/>
          <w:noProof/>
          <w:sz w:val="22"/>
          <w:szCs w:val="22"/>
        </w:rPr>
      </w:pPr>
      <w:hyperlink w:anchor="_Toc468792681" w:history="1">
        <w:r w:rsidR="00BA438A" w:rsidRPr="009312CF">
          <w:rPr>
            <w:rStyle w:val="Hipervnculo"/>
            <w:rFonts w:cs="Arial"/>
            <w:noProof/>
          </w:rPr>
          <w:t>6.</w:t>
        </w:r>
        <w:r w:rsidR="00BA438A" w:rsidRPr="009312CF">
          <w:rPr>
            <w:rFonts w:ascii="Arial" w:hAnsi="Arial" w:cs="Arial"/>
            <w:b w:val="0"/>
            <w:caps w:val="0"/>
            <w:noProof/>
            <w:sz w:val="22"/>
            <w:szCs w:val="22"/>
          </w:rPr>
          <w:tab/>
        </w:r>
        <w:r w:rsidR="00BA438A" w:rsidRPr="009312CF">
          <w:rPr>
            <w:rStyle w:val="Hipervnculo"/>
            <w:rFonts w:cs="Arial"/>
            <w:noProof/>
          </w:rPr>
          <w:t>Relación de documentos que debe presentar el licitante.</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_Toc468792681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21</w:t>
        </w:r>
        <w:r w:rsidR="00BA438A" w:rsidRPr="009312CF">
          <w:rPr>
            <w:rFonts w:ascii="Arial" w:hAnsi="Arial" w:cs="Arial"/>
            <w:noProof/>
            <w:webHidden/>
          </w:rPr>
          <w:fldChar w:fldCharType="end"/>
        </w:r>
      </w:hyperlink>
    </w:p>
    <w:p w:rsidR="00BA438A" w:rsidRPr="009312CF" w:rsidRDefault="00D04868">
      <w:pPr>
        <w:pStyle w:val="TDC1"/>
        <w:tabs>
          <w:tab w:val="left" w:pos="440"/>
          <w:tab w:val="right" w:leader="dot" w:pos="10528"/>
        </w:tabs>
        <w:rPr>
          <w:rFonts w:ascii="Arial" w:hAnsi="Arial" w:cs="Arial"/>
          <w:b w:val="0"/>
          <w:caps w:val="0"/>
          <w:noProof/>
          <w:sz w:val="22"/>
          <w:szCs w:val="22"/>
        </w:rPr>
      </w:pPr>
      <w:hyperlink w:anchor="_Toc468792682" w:history="1">
        <w:r w:rsidR="00BA438A" w:rsidRPr="009312CF">
          <w:rPr>
            <w:rStyle w:val="Hipervnculo"/>
            <w:rFonts w:cs="Arial"/>
            <w:noProof/>
          </w:rPr>
          <w:t>7.</w:t>
        </w:r>
        <w:r w:rsidR="00BA438A" w:rsidRPr="009312CF">
          <w:rPr>
            <w:rFonts w:ascii="Arial" w:hAnsi="Arial" w:cs="Arial"/>
            <w:b w:val="0"/>
            <w:caps w:val="0"/>
            <w:noProof/>
            <w:sz w:val="22"/>
            <w:szCs w:val="22"/>
          </w:rPr>
          <w:tab/>
        </w:r>
        <w:r w:rsidR="00BA438A" w:rsidRPr="009312CF">
          <w:rPr>
            <w:rStyle w:val="Hipervnculo"/>
            <w:rFonts w:cs="Arial"/>
            <w:noProof/>
          </w:rPr>
          <w:t>Inconformidades.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_Toc468792682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21</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83" w:history="1">
        <w:r w:rsidR="00BA438A" w:rsidRPr="009312CF">
          <w:rPr>
            <w:rStyle w:val="Hipervnculo"/>
            <w:rFonts w:cs="Arial"/>
            <w:noProof/>
          </w:rPr>
          <w:t>7.1.</w:t>
        </w:r>
        <w:r w:rsidR="00BA438A" w:rsidRPr="009312CF">
          <w:rPr>
            <w:rFonts w:ascii="Arial" w:hAnsi="Arial" w:cs="Arial"/>
            <w:bCs/>
            <w:smallCaps w:val="0"/>
            <w:noProof/>
            <w:sz w:val="22"/>
            <w:szCs w:val="22"/>
          </w:rPr>
          <w:tab/>
        </w:r>
        <w:r w:rsidR="00BA438A" w:rsidRPr="009312CF">
          <w:rPr>
            <w:rStyle w:val="Hipervnculo"/>
            <w:rFonts w:cs="Arial"/>
            <w:noProof/>
          </w:rPr>
          <w:t>Operación de CompraNet.</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_Toc468792683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21</w:t>
        </w:r>
        <w:r w:rsidR="00BA438A" w:rsidRPr="009312CF">
          <w:rPr>
            <w:rFonts w:ascii="Arial" w:hAnsi="Arial" w:cs="Arial"/>
            <w:noProof/>
            <w:webHidden/>
          </w:rPr>
          <w:fldChar w:fldCharType="end"/>
        </w:r>
      </w:hyperlink>
    </w:p>
    <w:p w:rsidR="00BA438A" w:rsidRPr="009312CF" w:rsidRDefault="00D04868">
      <w:pPr>
        <w:pStyle w:val="TDC1"/>
        <w:tabs>
          <w:tab w:val="left" w:pos="440"/>
          <w:tab w:val="right" w:leader="dot" w:pos="10528"/>
        </w:tabs>
        <w:rPr>
          <w:rFonts w:ascii="Arial" w:hAnsi="Arial" w:cs="Arial"/>
          <w:b w:val="0"/>
          <w:caps w:val="0"/>
          <w:noProof/>
          <w:sz w:val="22"/>
          <w:szCs w:val="22"/>
        </w:rPr>
      </w:pPr>
      <w:hyperlink w:anchor="_Toc468792684" w:history="1">
        <w:r w:rsidR="00BA438A" w:rsidRPr="009312CF">
          <w:rPr>
            <w:rStyle w:val="Hipervnculo"/>
            <w:rFonts w:cs="Arial"/>
            <w:noProof/>
          </w:rPr>
          <w:t>8.</w:t>
        </w:r>
        <w:r w:rsidR="00BA438A" w:rsidRPr="009312CF">
          <w:rPr>
            <w:rFonts w:ascii="Arial" w:hAnsi="Arial" w:cs="Arial"/>
            <w:b w:val="0"/>
            <w:caps w:val="0"/>
            <w:noProof/>
            <w:sz w:val="22"/>
            <w:szCs w:val="22"/>
          </w:rPr>
          <w:tab/>
        </w:r>
        <w:r w:rsidR="00BA438A" w:rsidRPr="009312CF">
          <w:rPr>
            <w:rStyle w:val="Hipervnculo"/>
            <w:rFonts w:cs="Arial"/>
            <w:noProof/>
          </w:rPr>
          <w:t>Relación de anexos.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_Toc468792684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22</w:t>
        </w:r>
        <w:r w:rsidR="00BA438A" w:rsidRPr="009312CF">
          <w:rPr>
            <w:rFonts w:ascii="Arial" w:hAnsi="Arial" w:cs="Arial"/>
            <w:noProof/>
            <w:webHidden/>
          </w:rPr>
          <w:fldChar w:fldCharType="end"/>
        </w:r>
      </w:hyperlink>
    </w:p>
    <w:p w:rsidR="00BA438A" w:rsidRPr="009312CF" w:rsidRDefault="00D04868">
      <w:pPr>
        <w:pStyle w:val="TDC2"/>
        <w:tabs>
          <w:tab w:val="left" w:pos="880"/>
          <w:tab w:val="right" w:leader="dot" w:pos="10528"/>
        </w:tabs>
        <w:rPr>
          <w:rFonts w:ascii="Arial" w:hAnsi="Arial" w:cs="Arial"/>
          <w:bCs/>
          <w:smallCaps w:val="0"/>
          <w:noProof/>
          <w:sz w:val="22"/>
          <w:szCs w:val="22"/>
        </w:rPr>
      </w:pPr>
      <w:hyperlink w:anchor="_Toc468792685" w:history="1">
        <w:r w:rsidR="00BA438A" w:rsidRPr="009312CF">
          <w:rPr>
            <w:rStyle w:val="Hipervnculo"/>
            <w:rFonts w:cs="Arial"/>
            <w:noProof/>
            <w:lang w:val="es-ES_tradnl" w:eastAsia="ar-SA"/>
          </w:rPr>
          <w:t>8.1.</w:t>
        </w:r>
        <w:r w:rsidR="00BA438A" w:rsidRPr="009312CF">
          <w:rPr>
            <w:rFonts w:ascii="Arial" w:hAnsi="Arial" w:cs="Arial"/>
            <w:bCs/>
            <w:smallCaps w:val="0"/>
            <w:noProof/>
            <w:sz w:val="22"/>
            <w:szCs w:val="22"/>
          </w:rPr>
          <w:tab/>
        </w:r>
        <w:r w:rsidR="00BA438A" w:rsidRPr="009312CF">
          <w:rPr>
            <w:rStyle w:val="Hipervnculo"/>
            <w:rFonts w:cs="Arial"/>
            <w:noProof/>
          </w:rPr>
          <w:t>Anexos adicionales.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_Toc468792685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22</w:t>
        </w:r>
        <w:r w:rsidR="00BA438A" w:rsidRPr="009312CF">
          <w:rPr>
            <w:rFonts w:ascii="Arial" w:hAnsi="Arial" w:cs="Arial"/>
            <w:noProof/>
            <w:webHidden/>
          </w:rPr>
          <w:fldChar w:fldCharType="end"/>
        </w:r>
      </w:hyperlink>
    </w:p>
    <w:p w:rsidR="00BA438A" w:rsidRPr="009312CF" w:rsidRDefault="00D04868">
      <w:pPr>
        <w:pStyle w:val="TDC1"/>
        <w:tabs>
          <w:tab w:val="left" w:pos="440"/>
          <w:tab w:val="right" w:leader="dot" w:pos="10528"/>
        </w:tabs>
        <w:rPr>
          <w:rFonts w:ascii="Arial" w:hAnsi="Arial" w:cs="Arial"/>
          <w:b w:val="0"/>
          <w:caps w:val="0"/>
          <w:noProof/>
          <w:sz w:val="22"/>
          <w:szCs w:val="22"/>
        </w:rPr>
      </w:pPr>
      <w:hyperlink w:anchor="_Toc468792686" w:history="1">
        <w:r w:rsidR="00BA438A" w:rsidRPr="009312CF">
          <w:rPr>
            <w:rStyle w:val="Hipervnculo"/>
            <w:rFonts w:cs="Arial"/>
            <w:noProof/>
          </w:rPr>
          <w:t>9.</w:t>
        </w:r>
        <w:r w:rsidR="00BA438A" w:rsidRPr="009312CF">
          <w:rPr>
            <w:rFonts w:ascii="Arial" w:hAnsi="Arial" w:cs="Arial"/>
            <w:b w:val="0"/>
            <w:caps w:val="0"/>
            <w:noProof/>
            <w:sz w:val="22"/>
            <w:szCs w:val="22"/>
          </w:rPr>
          <w:tab/>
        </w:r>
        <w:r w:rsidR="00BA438A" w:rsidRPr="009312CF">
          <w:rPr>
            <w:rStyle w:val="Hipervnculo"/>
            <w:rFonts w:cs="Arial"/>
            <w:noProof/>
          </w:rPr>
          <w:t>Información reservada y confidencial.</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_Toc468792686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22</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687" w:history="1">
        <w:r w:rsidR="00BA438A" w:rsidRPr="009312CF">
          <w:rPr>
            <w:rStyle w:val="Hipervnculo"/>
            <w:rFonts w:cs="Arial"/>
            <w:noProof/>
          </w:rPr>
          <w:t>Anexo 1.- Contrato.</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_Toc468792687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23</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688" w:history="1">
        <w:r w:rsidR="00BA438A" w:rsidRPr="009312CF">
          <w:rPr>
            <w:rStyle w:val="Hipervnculo"/>
            <w:rFonts w:cs="Arial"/>
            <w:noProof/>
          </w:rPr>
          <w:t>Anexo 1.1. Anexo técnico.</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_Toc468792688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52</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689" w:history="1">
        <w:r w:rsidR="00BA438A" w:rsidRPr="009312CF">
          <w:rPr>
            <w:rStyle w:val="Hipervnculo"/>
            <w:rFonts w:cs="Arial"/>
            <w:noProof/>
          </w:rPr>
          <w:t>Anexo 1.1.1.- Especificaciones técnicas del parque vehicular.</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_Toc468792689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57</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690" w:history="1">
        <w:r w:rsidR="00BA438A" w:rsidRPr="009312CF">
          <w:rPr>
            <w:rStyle w:val="Hipervnculo"/>
            <w:rFonts w:cs="Arial"/>
            <w:noProof/>
          </w:rPr>
          <w:t>Anexo 2.- Términos y condiciones para la contratación de "prestación de servicio de aseguramiento del parque vehicular propiedad del Fideicomiso Beneficios Sociales (FIBESO)”.</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_Toc468792690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64</w:t>
        </w:r>
        <w:r w:rsidR="00BA438A" w:rsidRPr="009312CF">
          <w:rPr>
            <w:rFonts w:ascii="Arial" w:hAnsi="Arial" w:cs="Arial"/>
            <w:noProof/>
            <w:webHidden/>
          </w:rPr>
          <w:fldChar w:fldCharType="end"/>
        </w:r>
      </w:hyperlink>
    </w:p>
    <w:p w:rsidR="00BA438A" w:rsidRPr="009312CF" w:rsidRDefault="00D04868">
      <w:pPr>
        <w:pStyle w:val="TDC2"/>
        <w:tabs>
          <w:tab w:val="left" w:pos="660"/>
          <w:tab w:val="right" w:leader="dot" w:pos="10528"/>
        </w:tabs>
        <w:rPr>
          <w:rFonts w:ascii="Arial" w:hAnsi="Arial" w:cs="Arial"/>
          <w:bCs/>
          <w:smallCaps w:val="0"/>
          <w:noProof/>
          <w:sz w:val="22"/>
          <w:szCs w:val="22"/>
        </w:rPr>
      </w:pPr>
      <w:hyperlink w:anchor="_Toc468792691" w:history="1">
        <w:r w:rsidR="00BA438A" w:rsidRPr="009312CF">
          <w:rPr>
            <w:rStyle w:val="Hipervnculo"/>
            <w:rFonts w:cs="Arial"/>
            <w:noProof/>
          </w:rPr>
          <w:t></w:t>
        </w:r>
        <w:r w:rsidR="00BA438A" w:rsidRPr="009312CF">
          <w:rPr>
            <w:rFonts w:ascii="Arial" w:hAnsi="Arial" w:cs="Arial"/>
            <w:bCs/>
            <w:smallCaps w:val="0"/>
            <w:noProof/>
            <w:sz w:val="22"/>
            <w:szCs w:val="22"/>
          </w:rPr>
          <w:tab/>
        </w:r>
        <w:r w:rsidR="00BA438A" w:rsidRPr="009312CF">
          <w:rPr>
            <w:rStyle w:val="Hipervnculo"/>
            <w:rFonts w:cs="Arial"/>
            <w:noProof/>
          </w:rPr>
          <w:t>Ciudad</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_Toc468792691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65</w:t>
        </w:r>
        <w:r w:rsidR="00BA438A" w:rsidRPr="009312CF">
          <w:rPr>
            <w:rFonts w:ascii="Arial" w:hAnsi="Arial" w:cs="Arial"/>
            <w:noProof/>
            <w:webHidden/>
          </w:rPr>
          <w:fldChar w:fldCharType="end"/>
        </w:r>
      </w:hyperlink>
    </w:p>
    <w:p w:rsidR="00BA438A" w:rsidRPr="009312CF" w:rsidRDefault="00D04868">
      <w:pPr>
        <w:pStyle w:val="TDC2"/>
        <w:tabs>
          <w:tab w:val="left" w:pos="660"/>
          <w:tab w:val="right" w:leader="dot" w:pos="10528"/>
        </w:tabs>
        <w:rPr>
          <w:rFonts w:ascii="Arial" w:hAnsi="Arial" w:cs="Arial"/>
          <w:bCs/>
          <w:smallCaps w:val="0"/>
          <w:noProof/>
          <w:sz w:val="22"/>
          <w:szCs w:val="22"/>
        </w:rPr>
      </w:pPr>
      <w:hyperlink w:anchor="_Toc468792692" w:history="1">
        <w:r w:rsidR="00BA438A" w:rsidRPr="009312CF">
          <w:rPr>
            <w:rStyle w:val="Hipervnculo"/>
            <w:rFonts w:cs="Arial"/>
            <w:noProof/>
          </w:rPr>
          <w:t></w:t>
        </w:r>
        <w:r w:rsidR="00BA438A" w:rsidRPr="009312CF">
          <w:rPr>
            <w:rFonts w:ascii="Arial" w:hAnsi="Arial" w:cs="Arial"/>
            <w:bCs/>
            <w:smallCaps w:val="0"/>
            <w:noProof/>
            <w:sz w:val="22"/>
            <w:szCs w:val="22"/>
          </w:rPr>
          <w:tab/>
        </w:r>
        <w:r w:rsidR="00BA438A" w:rsidRPr="009312CF">
          <w:rPr>
            <w:rStyle w:val="Hipervnculo"/>
            <w:rFonts w:cs="Arial"/>
            <w:noProof/>
          </w:rPr>
          <w:t>Tramo carretero</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_Toc468792692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65</w:t>
        </w:r>
        <w:r w:rsidR="00BA438A" w:rsidRPr="009312CF">
          <w:rPr>
            <w:rFonts w:ascii="Arial" w:hAnsi="Arial" w:cs="Arial"/>
            <w:noProof/>
            <w:webHidden/>
          </w:rPr>
          <w:fldChar w:fldCharType="end"/>
        </w:r>
      </w:hyperlink>
    </w:p>
    <w:p w:rsidR="00BA438A" w:rsidRPr="009312CF" w:rsidRDefault="00D04868">
      <w:pPr>
        <w:pStyle w:val="TDC2"/>
        <w:tabs>
          <w:tab w:val="left" w:pos="660"/>
          <w:tab w:val="right" w:leader="dot" w:pos="10528"/>
        </w:tabs>
        <w:rPr>
          <w:rFonts w:ascii="Arial" w:hAnsi="Arial" w:cs="Arial"/>
          <w:bCs/>
          <w:smallCaps w:val="0"/>
          <w:noProof/>
          <w:sz w:val="22"/>
          <w:szCs w:val="22"/>
        </w:rPr>
      </w:pPr>
      <w:hyperlink w:anchor="_Toc468792693" w:history="1">
        <w:r w:rsidR="00BA438A" w:rsidRPr="009312CF">
          <w:rPr>
            <w:rStyle w:val="Hipervnculo"/>
            <w:rFonts w:cs="Arial"/>
            <w:noProof/>
          </w:rPr>
          <w:t></w:t>
        </w:r>
        <w:r w:rsidR="00BA438A" w:rsidRPr="009312CF">
          <w:rPr>
            <w:rFonts w:ascii="Arial" w:hAnsi="Arial" w:cs="Arial"/>
            <w:bCs/>
            <w:smallCaps w:val="0"/>
            <w:noProof/>
            <w:sz w:val="22"/>
            <w:szCs w:val="22"/>
          </w:rPr>
          <w:tab/>
        </w:r>
        <w:r w:rsidR="00BA438A" w:rsidRPr="009312CF">
          <w:rPr>
            <w:rStyle w:val="Hipervnculo"/>
            <w:rFonts w:cs="Arial"/>
            <w:noProof/>
          </w:rPr>
          <w:t>Autopista Federal</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_Toc468792693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65</w:t>
        </w:r>
        <w:r w:rsidR="00BA438A" w:rsidRPr="009312CF">
          <w:rPr>
            <w:rFonts w:ascii="Arial" w:hAnsi="Arial" w:cs="Arial"/>
            <w:noProof/>
            <w:webHidden/>
          </w:rPr>
          <w:fldChar w:fldCharType="end"/>
        </w:r>
      </w:hyperlink>
    </w:p>
    <w:p w:rsidR="00BA438A" w:rsidRPr="009312CF" w:rsidRDefault="00D04868">
      <w:pPr>
        <w:pStyle w:val="TDC2"/>
        <w:tabs>
          <w:tab w:val="left" w:pos="660"/>
          <w:tab w:val="right" w:leader="dot" w:pos="10528"/>
        </w:tabs>
        <w:rPr>
          <w:rFonts w:ascii="Arial" w:hAnsi="Arial" w:cs="Arial"/>
          <w:bCs/>
          <w:smallCaps w:val="0"/>
          <w:noProof/>
          <w:sz w:val="22"/>
          <w:szCs w:val="22"/>
        </w:rPr>
      </w:pPr>
      <w:hyperlink w:anchor="_Toc468792694" w:history="1">
        <w:r w:rsidR="00BA438A" w:rsidRPr="009312CF">
          <w:rPr>
            <w:rStyle w:val="Hipervnculo"/>
            <w:rFonts w:cs="Arial"/>
            <w:noProof/>
          </w:rPr>
          <w:t></w:t>
        </w:r>
        <w:r w:rsidR="00BA438A" w:rsidRPr="009312CF">
          <w:rPr>
            <w:rFonts w:ascii="Arial" w:hAnsi="Arial" w:cs="Arial"/>
            <w:bCs/>
            <w:smallCaps w:val="0"/>
            <w:noProof/>
            <w:sz w:val="22"/>
            <w:szCs w:val="22"/>
          </w:rPr>
          <w:tab/>
        </w:r>
        <w:r w:rsidR="00BA438A" w:rsidRPr="009312CF">
          <w:rPr>
            <w:rStyle w:val="Hipervnculo"/>
            <w:rFonts w:cs="Arial"/>
            <w:noProof/>
          </w:rPr>
          <w:t>Autopista de Cuota</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_Toc468792694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65</w:t>
        </w:r>
        <w:r w:rsidR="00BA438A" w:rsidRPr="009312CF">
          <w:rPr>
            <w:rFonts w:ascii="Arial" w:hAnsi="Arial" w:cs="Arial"/>
            <w:noProof/>
            <w:webHidden/>
          </w:rPr>
          <w:fldChar w:fldCharType="end"/>
        </w:r>
      </w:hyperlink>
    </w:p>
    <w:p w:rsidR="00BA438A" w:rsidRPr="009312CF" w:rsidRDefault="00D04868">
      <w:pPr>
        <w:pStyle w:val="TDC2"/>
        <w:tabs>
          <w:tab w:val="left" w:pos="660"/>
          <w:tab w:val="right" w:leader="dot" w:pos="10528"/>
        </w:tabs>
        <w:rPr>
          <w:rFonts w:ascii="Arial" w:hAnsi="Arial" w:cs="Arial"/>
          <w:bCs/>
          <w:smallCaps w:val="0"/>
          <w:noProof/>
          <w:sz w:val="22"/>
          <w:szCs w:val="22"/>
        </w:rPr>
      </w:pPr>
      <w:hyperlink w:anchor="_Toc468792695" w:history="1">
        <w:r w:rsidR="00BA438A" w:rsidRPr="009312CF">
          <w:rPr>
            <w:rStyle w:val="Hipervnculo"/>
            <w:rFonts w:cs="Arial"/>
            <w:noProof/>
          </w:rPr>
          <w:t></w:t>
        </w:r>
        <w:r w:rsidR="00BA438A" w:rsidRPr="009312CF">
          <w:rPr>
            <w:rFonts w:ascii="Arial" w:hAnsi="Arial" w:cs="Arial"/>
            <w:bCs/>
            <w:smallCaps w:val="0"/>
            <w:noProof/>
            <w:sz w:val="22"/>
            <w:szCs w:val="22"/>
          </w:rPr>
          <w:tab/>
        </w:r>
        <w:r w:rsidR="00BA438A" w:rsidRPr="009312CF">
          <w:rPr>
            <w:rStyle w:val="Hipervnculo"/>
            <w:rFonts w:cs="Arial"/>
            <w:noProof/>
          </w:rPr>
          <w:t>Poblados alejando de la Ciudad Capital:</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_Toc468792695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65</w:t>
        </w:r>
        <w:r w:rsidR="00BA438A" w:rsidRPr="009312CF">
          <w:rPr>
            <w:rFonts w:ascii="Arial" w:hAnsi="Arial" w:cs="Arial"/>
            <w:noProof/>
            <w:webHidden/>
          </w:rPr>
          <w:fldChar w:fldCharType="end"/>
        </w:r>
      </w:hyperlink>
    </w:p>
    <w:p w:rsidR="00BA438A" w:rsidRPr="009312CF" w:rsidRDefault="00D04868">
      <w:pPr>
        <w:pStyle w:val="TDC2"/>
        <w:tabs>
          <w:tab w:val="left" w:pos="660"/>
          <w:tab w:val="right" w:leader="dot" w:pos="10528"/>
        </w:tabs>
        <w:rPr>
          <w:rFonts w:ascii="Arial" w:hAnsi="Arial" w:cs="Arial"/>
          <w:bCs/>
          <w:smallCaps w:val="0"/>
          <w:noProof/>
          <w:sz w:val="22"/>
          <w:szCs w:val="22"/>
        </w:rPr>
      </w:pPr>
      <w:hyperlink w:anchor="_Toc468792696" w:history="1">
        <w:r w:rsidR="00BA438A" w:rsidRPr="009312CF">
          <w:rPr>
            <w:rStyle w:val="Hipervnculo"/>
            <w:rFonts w:eastAsia="Calibri" w:cs="Arial"/>
            <w:noProof/>
          </w:rPr>
          <w:t>-</w:t>
        </w:r>
        <w:r w:rsidR="00BA438A" w:rsidRPr="009312CF">
          <w:rPr>
            <w:rFonts w:ascii="Arial" w:hAnsi="Arial" w:cs="Arial"/>
            <w:bCs/>
            <w:smallCaps w:val="0"/>
            <w:noProof/>
            <w:sz w:val="22"/>
            <w:szCs w:val="22"/>
          </w:rPr>
          <w:tab/>
        </w:r>
        <w:r w:rsidR="00BA438A" w:rsidRPr="009312CF">
          <w:rPr>
            <w:rStyle w:val="Hipervnculo"/>
            <w:rFonts w:cs="Arial"/>
            <w:noProof/>
          </w:rPr>
          <w:t>A 50km</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_Toc468792696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65</w:t>
        </w:r>
        <w:r w:rsidR="00BA438A" w:rsidRPr="009312CF">
          <w:rPr>
            <w:rFonts w:ascii="Arial" w:hAnsi="Arial" w:cs="Arial"/>
            <w:noProof/>
            <w:webHidden/>
          </w:rPr>
          <w:fldChar w:fldCharType="end"/>
        </w:r>
      </w:hyperlink>
    </w:p>
    <w:p w:rsidR="00BA438A" w:rsidRPr="009312CF" w:rsidRDefault="00D04868">
      <w:pPr>
        <w:pStyle w:val="TDC2"/>
        <w:tabs>
          <w:tab w:val="left" w:pos="660"/>
          <w:tab w:val="right" w:leader="dot" w:pos="10528"/>
        </w:tabs>
        <w:rPr>
          <w:rFonts w:ascii="Arial" w:hAnsi="Arial" w:cs="Arial"/>
          <w:bCs/>
          <w:smallCaps w:val="0"/>
          <w:noProof/>
          <w:sz w:val="22"/>
          <w:szCs w:val="22"/>
        </w:rPr>
      </w:pPr>
      <w:hyperlink w:anchor="_Toc468792697" w:history="1">
        <w:r w:rsidR="00BA438A" w:rsidRPr="009312CF">
          <w:rPr>
            <w:rStyle w:val="Hipervnculo"/>
            <w:rFonts w:eastAsia="Calibri" w:cs="Arial"/>
            <w:noProof/>
          </w:rPr>
          <w:t>-</w:t>
        </w:r>
        <w:r w:rsidR="00BA438A" w:rsidRPr="009312CF">
          <w:rPr>
            <w:rFonts w:ascii="Arial" w:hAnsi="Arial" w:cs="Arial"/>
            <w:bCs/>
            <w:smallCaps w:val="0"/>
            <w:noProof/>
            <w:sz w:val="22"/>
            <w:szCs w:val="22"/>
          </w:rPr>
          <w:tab/>
        </w:r>
        <w:r w:rsidR="00BA438A" w:rsidRPr="009312CF">
          <w:rPr>
            <w:rStyle w:val="Hipervnculo"/>
            <w:rFonts w:cs="Arial"/>
            <w:noProof/>
          </w:rPr>
          <w:t>A 100km</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_Toc468792697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65</w:t>
        </w:r>
        <w:r w:rsidR="00BA438A" w:rsidRPr="009312CF">
          <w:rPr>
            <w:rFonts w:ascii="Arial" w:hAnsi="Arial" w:cs="Arial"/>
            <w:noProof/>
            <w:webHidden/>
          </w:rPr>
          <w:fldChar w:fldCharType="end"/>
        </w:r>
      </w:hyperlink>
    </w:p>
    <w:p w:rsidR="00BA438A" w:rsidRPr="009312CF" w:rsidRDefault="00D04868">
      <w:pPr>
        <w:pStyle w:val="TDC2"/>
        <w:tabs>
          <w:tab w:val="left" w:pos="660"/>
          <w:tab w:val="right" w:leader="dot" w:pos="10528"/>
        </w:tabs>
        <w:rPr>
          <w:rFonts w:ascii="Arial" w:hAnsi="Arial" w:cs="Arial"/>
          <w:bCs/>
          <w:smallCaps w:val="0"/>
          <w:noProof/>
          <w:sz w:val="22"/>
          <w:szCs w:val="22"/>
        </w:rPr>
      </w:pPr>
      <w:hyperlink w:anchor="_Toc468792698" w:history="1">
        <w:r w:rsidR="00BA438A" w:rsidRPr="009312CF">
          <w:rPr>
            <w:rStyle w:val="Hipervnculo"/>
            <w:rFonts w:eastAsia="Calibri" w:cs="Arial"/>
            <w:noProof/>
          </w:rPr>
          <w:t>-</w:t>
        </w:r>
        <w:r w:rsidR="00BA438A" w:rsidRPr="009312CF">
          <w:rPr>
            <w:rFonts w:ascii="Arial" w:hAnsi="Arial" w:cs="Arial"/>
            <w:bCs/>
            <w:smallCaps w:val="0"/>
            <w:noProof/>
            <w:sz w:val="22"/>
            <w:szCs w:val="22"/>
          </w:rPr>
          <w:tab/>
        </w:r>
        <w:r w:rsidR="00BA438A" w:rsidRPr="009312CF">
          <w:rPr>
            <w:rStyle w:val="Hipervnculo"/>
            <w:rFonts w:cs="Arial"/>
            <w:noProof/>
          </w:rPr>
          <w:t>A 200km</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_Toc468792698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65</w:t>
        </w:r>
        <w:r w:rsidR="00BA438A" w:rsidRPr="009312CF">
          <w:rPr>
            <w:rFonts w:ascii="Arial" w:hAnsi="Arial" w:cs="Arial"/>
            <w:noProof/>
            <w:webHidden/>
          </w:rPr>
          <w:fldChar w:fldCharType="end"/>
        </w:r>
      </w:hyperlink>
    </w:p>
    <w:p w:rsidR="00BA438A" w:rsidRPr="009312CF" w:rsidRDefault="00D04868">
      <w:pPr>
        <w:pStyle w:val="TDC2"/>
        <w:tabs>
          <w:tab w:val="left" w:pos="660"/>
          <w:tab w:val="right" w:leader="dot" w:pos="10528"/>
        </w:tabs>
        <w:rPr>
          <w:rFonts w:ascii="Arial" w:hAnsi="Arial" w:cs="Arial"/>
          <w:bCs/>
          <w:smallCaps w:val="0"/>
          <w:noProof/>
          <w:sz w:val="22"/>
          <w:szCs w:val="22"/>
        </w:rPr>
      </w:pPr>
      <w:hyperlink w:anchor="_Toc468792699" w:history="1">
        <w:r w:rsidR="00BA438A" w:rsidRPr="009312CF">
          <w:rPr>
            <w:rStyle w:val="Hipervnculo"/>
            <w:rFonts w:eastAsia="Calibri" w:cs="Arial"/>
            <w:noProof/>
          </w:rPr>
          <w:t>-</w:t>
        </w:r>
        <w:r w:rsidR="00BA438A" w:rsidRPr="009312CF">
          <w:rPr>
            <w:rFonts w:ascii="Arial" w:hAnsi="Arial" w:cs="Arial"/>
            <w:bCs/>
            <w:smallCaps w:val="0"/>
            <w:noProof/>
            <w:sz w:val="22"/>
            <w:szCs w:val="22"/>
          </w:rPr>
          <w:tab/>
        </w:r>
        <w:r w:rsidR="00BA438A" w:rsidRPr="009312CF">
          <w:rPr>
            <w:rStyle w:val="Hipervnculo"/>
            <w:rFonts w:cs="Arial"/>
            <w:noProof/>
          </w:rPr>
          <w:t>A 300km o más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_Toc468792699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65</w:t>
        </w:r>
        <w:r w:rsidR="00BA438A" w:rsidRPr="009312CF">
          <w:rPr>
            <w:rFonts w:ascii="Arial" w:hAnsi="Arial" w:cs="Arial"/>
            <w:noProof/>
            <w:webHidden/>
          </w:rPr>
          <w:fldChar w:fldCharType="end"/>
        </w:r>
      </w:hyperlink>
    </w:p>
    <w:p w:rsidR="00BA438A" w:rsidRPr="009312CF" w:rsidRDefault="00D04868">
      <w:pPr>
        <w:pStyle w:val="TDC2"/>
        <w:tabs>
          <w:tab w:val="left" w:pos="660"/>
          <w:tab w:val="right" w:leader="dot" w:pos="10528"/>
        </w:tabs>
        <w:rPr>
          <w:rFonts w:ascii="Arial" w:hAnsi="Arial" w:cs="Arial"/>
          <w:bCs/>
          <w:smallCaps w:val="0"/>
          <w:noProof/>
          <w:sz w:val="22"/>
          <w:szCs w:val="22"/>
        </w:rPr>
      </w:pPr>
      <w:hyperlink w:anchor="_Toc468792700" w:history="1">
        <w:r w:rsidR="00BA438A" w:rsidRPr="009312CF">
          <w:rPr>
            <w:rStyle w:val="Hipervnculo"/>
            <w:rFonts w:cs="Arial"/>
            <w:noProof/>
          </w:rPr>
          <w:t>a)</w:t>
        </w:r>
        <w:r w:rsidR="00BA438A" w:rsidRPr="009312CF">
          <w:rPr>
            <w:rFonts w:ascii="Arial" w:hAnsi="Arial" w:cs="Arial"/>
            <w:bCs/>
            <w:smallCaps w:val="0"/>
            <w:noProof/>
            <w:sz w:val="22"/>
            <w:szCs w:val="22"/>
          </w:rPr>
          <w:tab/>
        </w:r>
        <w:r w:rsidR="00BA438A" w:rsidRPr="009312CF">
          <w:rPr>
            <w:rStyle w:val="Hipervnculo"/>
            <w:rFonts w:cs="Arial"/>
            <w:noProof/>
          </w:rPr>
          <w:t>Primer pago: 50% del monto del contrato en el mes de enero.</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_Toc468792700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66</w:t>
        </w:r>
        <w:r w:rsidR="00BA438A" w:rsidRPr="009312CF">
          <w:rPr>
            <w:rFonts w:ascii="Arial" w:hAnsi="Arial" w:cs="Arial"/>
            <w:noProof/>
            <w:webHidden/>
          </w:rPr>
          <w:fldChar w:fldCharType="end"/>
        </w:r>
      </w:hyperlink>
    </w:p>
    <w:p w:rsidR="00BA438A" w:rsidRPr="009312CF" w:rsidRDefault="00D04868">
      <w:pPr>
        <w:pStyle w:val="TDC2"/>
        <w:tabs>
          <w:tab w:val="left" w:pos="660"/>
          <w:tab w:val="right" w:leader="dot" w:pos="10528"/>
        </w:tabs>
        <w:rPr>
          <w:rFonts w:ascii="Arial" w:hAnsi="Arial" w:cs="Arial"/>
          <w:bCs/>
          <w:smallCaps w:val="0"/>
          <w:noProof/>
          <w:sz w:val="22"/>
          <w:szCs w:val="22"/>
        </w:rPr>
      </w:pPr>
      <w:hyperlink w:anchor="_Toc468792701" w:history="1">
        <w:r w:rsidR="00BA438A" w:rsidRPr="009312CF">
          <w:rPr>
            <w:rStyle w:val="Hipervnculo"/>
            <w:rFonts w:cs="Arial"/>
            <w:noProof/>
          </w:rPr>
          <w:t>b)</w:t>
        </w:r>
        <w:r w:rsidR="00BA438A" w:rsidRPr="009312CF">
          <w:rPr>
            <w:rFonts w:ascii="Arial" w:hAnsi="Arial" w:cs="Arial"/>
            <w:bCs/>
            <w:smallCaps w:val="0"/>
            <w:noProof/>
            <w:sz w:val="22"/>
            <w:szCs w:val="22"/>
          </w:rPr>
          <w:tab/>
        </w:r>
        <w:r w:rsidR="00BA438A" w:rsidRPr="009312CF">
          <w:rPr>
            <w:rStyle w:val="Hipervnculo"/>
            <w:rFonts w:cs="Arial"/>
            <w:noProof/>
          </w:rPr>
          <w:t>Segundo pago: 50% restante del monto del contrato en el mes de julio.</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_Toc468792701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66</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702" w:history="1">
        <w:r w:rsidR="00BA438A" w:rsidRPr="009312CF">
          <w:rPr>
            <w:rStyle w:val="Hipervnculo"/>
            <w:rFonts w:cs="Arial"/>
            <w:noProof/>
          </w:rPr>
          <w:t>Anexo 3.- Escrito de acreditación legal y personalidad jurídica del licitante para comprometerse y suscribir propuestas.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_Toc468792702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68</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703" w:history="1">
        <w:r w:rsidR="00BA438A" w:rsidRPr="009312CF">
          <w:rPr>
            <w:rStyle w:val="Hipervnculo"/>
            <w:rFonts w:cs="Arial"/>
            <w:noProof/>
          </w:rPr>
          <w:t>Anexo 4.- Escrito de nacionalidad mexicana.</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_Toc468792703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69</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704" w:history="1">
        <w:r w:rsidR="00BA438A" w:rsidRPr="009312CF">
          <w:rPr>
            <w:rStyle w:val="Hipervnculo"/>
            <w:rFonts w:cs="Arial"/>
            <w:noProof/>
          </w:rPr>
          <w:t>Anexo 5.- Escrito de cumplimiento de normas.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_Toc468792704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70</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705" w:history="1">
        <w:r w:rsidR="00BA438A" w:rsidRPr="009312CF">
          <w:rPr>
            <w:rStyle w:val="Hipervnculo"/>
            <w:rFonts w:cs="Arial"/>
            <w:noProof/>
          </w:rPr>
          <w:t>Anexo 6.- Escrito de no encontrarse en los supuestos de los artículos 50 y 60 de la LAASSP.</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_Toc468792705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71</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706" w:history="1">
        <w:r w:rsidR="00BA438A" w:rsidRPr="009312CF">
          <w:rPr>
            <w:rStyle w:val="Hipervnculo"/>
            <w:rFonts w:cs="Arial"/>
            <w:noProof/>
          </w:rPr>
          <w:t>Anexo 7.- Declaración de integridad.</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_Toc468792706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72</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707" w:history="1">
        <w:r w:rsidR="00BA438A" w:rsidRPr="009312CF">
          <w:rPr>
            <w:rStyle w:val="Hipervnculo"/>
            <w:rFonts w:cs="Arial"/>
            <w:noProof/>
          </w:rPr>
          <w:t>Anexo 8.- Escrito de estratificación de mipyme.</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_Toc468792707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73</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708" w:history="1">
        <w:r w:rsidR="00BA438A" w:rsidRPr="009312CF">
          <w:rPr>
            <w:rStyle w:val="Hipervnculo"/>
            <w:rFonts w:cs="Arial"/>
            <w:noProof/>
          </w:rPr>
          <w:t>Anexo 8 Bis.- Instructivo de llenado para el escrito de estratificación de micro, pequeña o mediana empresa (MIPYMES).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_Toc468792708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74</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709" w:history="1">
        <w:r w:rsidR="00BA438A" w:rsidRPr="009312CF">
          <w:rPr>
            <w:rStyle w:val="Hipervnculo"/>
            <w:rFonts w:cs="Arial"/>
            <w:noProof/>
          </w:rPr>
          <w:t>Anexo 9.- Formatos de propuesta económica.</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_Toc468792709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75</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710" w:history="1">
        <w:r w:rsidR="00BA438A" w:rsidRPr="009312CF">
          <w:rPr>
            <w:rStyle w:val="Hipervnculo"/>
            <w:rFonts w:cs="Arial"/>
            <w:noProof/>
          </w:rPr>
          <w:t>Anexo 10.- Relación de documentos a presentar.</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_Toc468792710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76</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711" w:history="1">
        <w:r w:rsidR="00BA438A" w:rsidRPr="009312CF">
          <w:rPr>
            <w:rStyle w:val="Hipervnculo"/>
            <w:rFonts w:cs="Arial"/>
            <w:noProof/>
          </w:rPr>
          <w:t>Anexo 11.- Formato información reservada y confidencial</w:t>
        </w:r>
        <w:r w:rsidR="00BA438A" w:rsidRPr="009312CF">
          <w:rPr>
            <w:rStyle w:val="Hipervnculo"/>
            <w:rFonts w:cs="Arial"/>
            <w:noProof/>
            <w:lang w:val="es-ES"/>
          </w:rPr>
          <w:t>.</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_Toc468792711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78</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712" w:history="1">
        <w:r w:rsidR="00BA438A" w:rsidRPr="009312CF">
          <w:rPr>
            <w:rStyle w:val="Hipervnculo"/>
            <w:rFonts w:cs="Arial"/>
            <w:noProof/>
          </w:rPr>
          <w:t>Anexo 12.- Interés en participar en la invitación a cuando menos tres personas y solicitud de aclaraciones.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_Toc468792712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79</w:t>
        </w:r>
        <w:r w:rsidR="00BA438A" w:rsidRPr="009312CF">
          <w:rPr>
            <w:rFonts w:ascii="Arial" w:hAnsi="Arial" w:cs="Arial"/>
            <w:noProof/>
            <w:webHidden/>
          </w:rPr>
          <w:fldChar w:fldCharType="end"/>
        </w:r>
      </w:hyperlink>
    </w:p>
    <w:p w:rsidR="00BA438A" w:rsidRPr="009312CF" w:rsidRDefault="00D04868">
      <w:pPr>
        <w:pStyle w:val="TDC2"/>
        <w:tabs>
          <w:tab w:val="right" w:leader="dot" w:pos="10528"/>
        </w:tabs>
        <w:rPr>
          <w:rFonts w:ascii="Arial" w:hAnsi="Arial" w:cs="Arial"/>
          <w:bCs/>
          <w:smallCaps w:val="0"/>
          <w:noProof/>
          <w:sz w:val="22"/>
          <w:szCs w:val="22"/>
        </w:rPr>
      </w:pPr>
      <w:hyperlink w:anchor="_Toc468792713" w:history="1">
        <w:r w:rsidR="00BA438A" w:rsidRPr="009312CF">
          <w:rPr>
            <w:rStyle w:val="Hipervnculo"/>
            <w:rFonts w:cs="Arial"/>
            <w:noProof/>
          </w:rPr>
          <w:t xml:space="preserve">Anexo 12.1.- </w:t>
        </w:r>
        <w:r w:rsidR="00BA438A" w:rsidRPr="009312CF">
          <w:rPr>
            <w:rStyle w:val="Hipervnculo"/>
            <w:rFonts w:cs="Arial"/>
            <w:noProof/>
            <w:lang w:val="es-ES"/>
          </w:rPr>
          <w:t>Formato de “Solicitud de aclaraciones”.</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_Toc468792713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80</w:t>
        </w:r>
        <w:r w:rsidR="00BA438A" w:rsidRPr="009312CF">
          <w:rPr>
            <w:rFonts w:ascii="Arial" w:hAnsi="Arial" w:cs="Arial"/>
            <w:noProof/>
            <w:webHidden/>
          </w:rPr>
          <w:fldChar w:fldCharType="end"/>
        </w:r>
      </w:hyperlink>
    </w:p>
    <w:p w:rsidR="00BA438A" w:rsidRPr="009312CF" w:rsidRDefault="00D04868">
      <w:pPr>
        <w:pStyle w:val="TDC1"/>
        <w:tabs>
          <w:tab w:val="right" w:leader="dot" w:pos="10528"/>
        </w:tabs>
        <w:rPr>
          <w:rFonts w:ascii="Arial" w:hAnsi="Arial" w:cs="Arial"/>
          <w:b w:val="0"/>
          <w:caps w:val="0"/>
          <w:noProof/>
          <w:sz w:val="22"/>
          <w:szCs w:val="22"/>
        </w:rPr>
      </w:pPr>
      <w:hyperlink w:anchor="_Toc468792714" w:history="1">
        <w:r w:rsidR="00BA438A" w:rsidRPr="009312CF">
          <w:rPr>
            <w:rStyle w:val="Hipervnculo"/>
            <w:rFonts w:cs="Arial"/>
            <w:noProof/>
          </w:rPr>
          <w:t>Anexo 13.- Glosario.</w:t>
        </w:r>
        <w:r w:rsidR="00BA438A" w:rsidRPr="009312CF">
          <w:rPr>
            <w:rFonts w:ascii="Arial" w:hAnsi="Arial" w:cs="Arial"/>
            <w:noProof/>
            <w:webHidden/>
          </w:rPr>
          <w:tab/>
        </w:r>
        <w:r w:rsidR="00BA438A" w:rsidRPr="009312CF">
          <w:rPr>
            <w:rFonts w:ascii="Arial" w:hAnsi="Arial" w:cs="Arial"/>
            <w:noProof/>
            <w:webHidden/>
          </w:rPr>
          <w:fldChar w:fldCharType="begin"/>
        </w:r>
        <w:r w:rsidR="00BA438A" w:rsidRPr="009312CF">
          <w:rPr>
            <w:rFonts w:ascii="Arial" w:hAnsi="Arial" w:cs="Arial"/>
            <w:noProof/>
            <w:webHidden/>
          </w:rPr>
          <w:instrText xml:space="preserve"> PAGEREF _Toc468792714 \h </w:instrText>
        </w:r>
        <w:r w:rsidR="00BA438A" w:rsidRPr="009312CF">
          <w:rPr>
            <w:rFonts w:ascii="Arial" w:hAnsi="Arial" w:cs="Arial"/>
            <w:noProof/>
            <w:webHidden/>
          </w:rPr>
        </w:r>
        <w:r w:rsidR="00BA438A" w:rsidRPr="009312CF">
          <w:rPr>
            <w:rFonts w:ascii="Arial" w:hAnsi="Arial" w:cs="Arial"/>
            <w:noProof/>
            <w:webHidden/>
          </w:rPr>
          <w:fldChar w:fldCharType="separate"/>
        </w:r>
        <w:r w:rsidR="00BA438A" w:rsidRPr="009312CF">
          <w:rPr>
            <w:rFonts w:ascii="Arial" w:hAnsi="Arial" w:cs="Arial"/>
            <w:noProof/>
            <w:webHidden/>
          </w:rPr>
          <w:t>81</w:t>
        </w:r>
        <w:r w:rsidR="00BA438A" w:rsidRPr="009312CF">
          <w:rPr>
            <w:rFonts w:ascii="Arial" w:hAnsi="Arial" w:cs="Arial"/>
            <w:noProof/>
            <w:webHidden/>
          </w:rPr>
          <w:fldChar w:fldCharType="end"/>
        </w:r>
      </w:hyperlink>
    </w:p>
    <w:p w:rsidR="005D0E32" w:rsidRPr="009312CF" w:rsidRDefault="00587B24" w:rsidP="00F2480C">
      <w:pPr>
        <w:tabs>
          <w:tab w:val="left" w:pos="10348"/>
          <w:tab w:val="right" w:leader="dot" w:pos="10632"/>
        </w:tabs>
        <w:suppressAutoHyphens/>
        <w:spacing w:before="0" w:after="0"/>
        <w:ind w:left="142" w:right="190"/>
        <w:jc w:val="left"/>
        <w:rPr>
          <w:rFonts w:eastAsia="Times New Roman" w:cs="Arial"/>
          <w:b/>
          <w:lang w:val="es-ES_tradnl" w:eastAsia="ar-SA"/>
        </w:rPr>
        <w:sectPr w:rsidR="005D0E32" w:rsidRPr="009312CF" w:rsidSect="00CB2BE3">
          <w:headerReference w:type="default" r:id="rId9"/>
          <w:footerReference w:type="default" r:id="rId10"/>
          <w:pgSz w:w="12240" w:h="15840"/>
          <w:pgMar w:top="454" w:right="851" w:bottom="851" w:left="851" w:header="284" w:footer="494" w:gutter="0"/>
          <w:cols w:space="708"/>
          <w:docGrid w:linePitch="360"/>
        </w:sectPr>
      </w:pPr>
      <w:r w:rsidRPr="009312CF">
        <w:rPr>
          <w:rFonts w:eastAsia="Times New Roman" w:cs="Arial"/>
          <w:bCs/>
          <w:i/>
          <w:iCs/>
          <w:lang w:val="es-ES_tradnl" w:eastAsia="ar-SA"/>
        </w:rPr>
        <w:fldChar w:fldCharType="end"/>
      </w:r>
    </w:p>
    <w:p w:rsidR="005D0E32" w:rsidRPr="009312CF" w:rsidRDefault="00537CF0" w:rsidP="00F2480C">
      <w:pPr>
        <w:tabs>
          <w:tab w:val="left" w:pos="10348"/>
        </w:tabs>
        <w:suppressAutoHyphens/>
        <w:spacing w:before="0" w:after="0"/>
        <w:ind w:left="284" w:right="190"/>
        <w:jc w:val="center"/>
        <w:rPr>
          <w:rFonts w:eastAsia="Times New Roman" w:cs="Arial"/>
          <w:b/>
          <w:sz w:val="28"/>
          <w:szCs w:val="28"/>
          <w:lang w:val="es-ES_tradnl" w:eastAsia="ar-SA"/>
        </w:rPr>
      </w:pPr>
      <w:r w:rsidRPr="009312CF">
        <w:rPr>
          <w:rFonts w:eastAsia="Times New Roman" w:cs="Arial"/>
          <w:b/>
          <w:sz w:val="28"/>
          <w:szCs w:val="28"/>
          <w:lang w:val="es-ES_tradnl" w:eastAsia="ar-SA"/>
        </w:rPr>
        <w:lastRenderedPageBreak/>
        <w:t>Convocatoria</w:t>
      </w:r>
    </w:p>
    <w:p w:rsidR="00E55AB4" w:rsidRPr="009312CF" w:rsidRDefault="00E55AB4" w:rsidP="00F2480C">
      <w:pPr>
        <w:tabs>
          <w:tab w:val="left" w:pos="10348"/>
        </w:tabs>
        <w:suppressAutoHyphens/>
        <w:spacing w:before="0" w:after="0"/>
        <w:ind w:left="284" w:right="190"/>
        <w:jc w:val="center"/>
        <w:rPr>
          <w:rFonts w:eastAsia="Times New Roman" w:cs="Arial"/>
          <w:sz w:val="28"/>
          <w:szCs w:val="28"/>
          <w:lang w:val="es-ES_tradnl" w:eastAsia="ar-SA"/>
        </w:rPr>
      </w:pPr>
    </w:p>
    <w:p w:rsidR="00492E67" w:rsidRPr="009312CF" w:rsidRDefault="00B5719B" w:rsidP="007D5EA3">
      <w:pPr>
        <w:spacing w:before="0" w:after="0"/>
        <w:ind w:right="-150"/>
        <w:rPr>
          <w:rFonts w:cs="Arial"/>
          <w:lang w:val="es-ES_tradnl"/>
        </w:rPr>
      </w:pPr>
      <w:r w:rsidRPr="009312CF">
        <w:rPr>
          <w:rFonts w:cs="Arial"/>
          <w:lang w:val="es-ES_tradnl"/>
        </w:rPr>
        <w:t xml:space="preserve">En observancia al artículo 134 de la Constitución Política de los Estados Unidos Mexicanos, y de conformidad con </w:t>
      </w:r>
      <w:r w:rsidRPr="009312CF">
        <w:rPr>
          <w:rFonts w:cs="Arial"/>
          <w:bCs/>
          <w:lang w:val="es-ES_tradnl"/>
        </w:rPr>
        <w:t xml:space="preserve">los artículos, 25 tercer y cuarto párrafo, 26 fracción </w:t>
      </w:r>
      <w:r w:rsidR="00762D6B" w:rsidRPr="009312CF">
        <w:rPr>
          <w:rFonts w:cs="Arial"/>
          <w:bCs/>
          <w:lang w:val="es-ES_tradnl"/>
        </w:rPr>
        <w:t>I</w:t>
      </w:r>
      <w:r w:rsidRPr="009312CF">
        <w:rPr>
          <w:rFonts w:cs="Arial"/>
          <w:bCs/>
          <w:lang w:val="es-ES_tradnl"/>
        </w:rPr>
        <w:t xml:space="preserve">I, 26 Bis fracción II, 28 fracción I, </w:t>
      </w:r>
      <w:r w:rsidRPr="009312CF">
        <w:rPr>
          <w:rFonts w:cs="Arial"/>
          <w:lang w:val="es-ES_tradnl"/>
        </w:rPr>
        <w:t xml:space="preserve">45, 46, y 47 </w:t>
      </w:r>
      <w:r w:rsidRPr="009312CF">
        <w:rPr>
          <w:rFonts w:cs="Arial"/>
          <w:bCs/>
          <w:lang w:val="es-ES_tradnl"/>
        </w:rPr>
        <w:t xml:space="preserve">de </w:t>
      </w:r>
      <w:r w:rsidRPr="009312CF">
        <w:rPr>
          <w:rFonts w:cs="Arial"/>
          <w:lang w:val="es-ES_tradnl"/>
        </w:rPr>
        <w:t xml:space="preserve">la Ley de Adquisiciones, Arrendamientos y Servicios del Sector Público (LAASSP), los </w:t>
      </w:r>
      <w:r w:rsidRPr="009312CF">
        <w:rPr>
          <w:rFonts w:cs="Arial"/>
          <w:bCs/>
          <w:lang w:val="es-ES_tradnl"/>
        </w:rPr>
        <w:t xml:space="preserve">relativos de su Reglamento, </w:t>
      </w:r>
      <w:r w:rsidRPr="009312CF">
        <w:rPr>
          <w:rFonts w:cs="Arial"/>
          <w:lang w:val="es-ES_tradnl"/>
        </w:rPr>
        <w:t xml:space="preserve">y demás disposiciones aplicables en la materia, </w:t>
      </w:r>
      <w:r w:rsidRPr="009312CF">
        <w:rPr>
          <w:rFonts w:cs="Arial"/>
          <w:bCs/>
          <w:lang w:val="es-ES_tradnl"/>
        </w:rPr>
        <w:t xml:space="preserve">se </w:t>
      </w:r>
      <w:r w:rsidRPr="009312CF">
        <w:rPr>
          <w:rFonts w:cs="Arial"/>
          <w:lang w:val="es-ES_tradnl"/>
        </w:rPr>
        <w:t xml:space="preserve">convoca a las personas físicas o morales de nacionalidad mexicana cuya actividad comercial esté relacionada con los servicios a contratar descritos en el </w:t>
      </w:r>
      <w:r w:rsidR="004E2960" w:rsidRPr="004E2960">
        <w:rPr>
          <w:rFonts w:cs="Arial"/>
          <w:b/>
          <w:lang w:val="es-ES_tradnl"/>
        </w:rPr>
        <w:t xml:space="preserve">Anexo 1.1 y Anexo 1.1.1.  </w:t>
      </w:r>
      <w:r w:rsidR="00795410" w:rsidRPr="009312CF">
        <w:rPr>
          <w:rFonts w:cs="Arial"/>
          <w:lang w:val="es-ES_tradnl"/>
        </w:rPr>
        <w:t xml:space="preserve">, </w:t>
      </w:r>
      <w:r w:rsidRPr="009312CF">
        <w:rPr>
          <w:rFonts w:cs="Arial"/>
          <w:lang w:val="es-ES_tradnl"/>
        </w:rPr>
        <w:t xml:space="preserve">para participar en la presente </w:t>
      </w:r>
      <w:r w:rsidR="008128D0" w:rsidRPr="009312CF">
        <w:rPr>
          <w:rFonts w:cs="Arial"/>
          <w:lang w:val="es-ES_tradnl"/>
        </w:rPr>
        <w:t>invitación a cuando menos tres personas</w:t>
      </w:r>
      <w:r w:rsidRPr="009312CF">
        <w:rPr>
          <w:rFonts w:cs="Arial"/>
          <w:lang w:val="es-ES_tradnl"/>
        </w:rPr>
        <w:t>.</w:t>
      </w:r>
    </w:p>
    <w:p w:rsidR="00E55AB4" w:rsidRPr="009312CF" w:rsidRDefault="00E55AB4" w:rsidP="00E55AB4">
      <w:pPr>
        <w:spacing w:before="0" w:after="0"/>
        <w:rPr>
          <w:rFonts w:cs="Arial"/>
          <w:lang w:val="es-ES_tradnl"/>
        </w:rPr>
      </w:pPr>
    </w:p>
    <w:p w:rsidR="001917D6" w:rsidRPr="009312CF" w:rsidRDefault="00537CF0" w:rsidP="007D5EA3">
      <w:pPr>
        <w:pStyle w:val="Ttulo1"/>
        <w:spacing w:before="0" w:after="0"/>
        <w:ind w:right="-150"/>
        <w:rPr>
          <w:rFonts w:ascii="Arial" w:hAnsi="Arial" w:cs="Arial"/>
          <w:caps w:val="0"/>
          <w:szCs w:val="28"/>
        </w:rPr>
      </w:pPr>
      <w:bookmarkStart w:id="0" w:name="_Toc367205732"/>
      <w:bookmarkStart w:id="1" w:name="_Toc431385995"/>
      <w:bookmarkStart w:id="2" w:name="_Toc431386272"/>
      <w:bookmarkStart w:id="3" w:name="_Toc462225535"/>
      <w:bookmarkStart w:id="4" w:name="_Toc462233757"/>
      <w:bookmarkStart w:id="5" w:name="_Toc462247692"/>
      <w:bookmarkStart w:id="6" w:name="_Toc463538534"/>
      <w:bookmarkStart w:id="7" w:name="_Toc463542164"/>
      <w:bookmarkStart w:id="8" w:name="_Toc468792647"/>
      <w:r w:rsidRPr="009312CF">
        <w:rPr>
          <w:rFonts w:ascii="Arial" w:hAnsi="Arial" w:cs="Arial"/>
          <w:caps w:val="0"/>
          <w:szCs w:val="28"/>
        </w:rPr>
        <w:t xml:space="preserve">Identificación de la </w:t>
      </w:r>
      <w:r w:rsidR="006521F7" w:rsidRPr="009312CF">
        <w:rPr>
          <w:rFonts w:ascii="Arial" w:hAnsi="Arial" w:cs="Arial"/>
          <w:caps w:val="0"/>
          <w:szCs w:val="28"/>
          <w:lang w:val="es-ES_tradnl"/>
        </w:rPr>
        <w:t>invitación a cuando menos tres personas</w:t>
      </w:r>
      <w:r w:rsidR="006521F7" w:rsidRPr="009312CF">
        <w:rPr>
          <w:rFonts w:ascii="Arial" w:hAnsi="Arial" w:cs="Arial"/>
          <w:caps w:val="0"/>
          <w:szCs w:val="28"/>
        </w:rPr>
        <w:t xml:space="preserve"> </w:t>
      </w:r>
      <w:r w:rsidRPr="009312CF">
        <w:rPr>
          <w:rFonts w:ascii="Arial" w:hAnsi="Arial" w:cs="Arial"/>
          <w:caps w:val="0"/>
          <w:szCs w:val="28"/>
        </w:rPr>
        <w:t>nacional electrónica</w:t>
      </w:r>
      <w:bookmarkStart w:id="9" w:name="_Toc431385996"/>
      <w:bookmarkStart w:id="10" w:name="_Toc431386273"/>
      <w:bookmarkStart w:id="11" w:name="_Toc367205733"/>
      <w:bookmarkEnd w:id="0"/>
      <w:bookmarkEnd w:id="1"/>
      <w:bookmarkEnd w:id="2"/>
      <w:bookmarkEnd w:id="3"/>
      <w:bookmarkEnd w:id="4"/>
      <w:bookmarkEnd w:id="5"/>
      <w:bookmarkEnd w:id="6"/>
      <w:bookmarkEnd w:id="7"/>
      <w:r w:rsidRPr="009312CF">
        <w:rPr>
          <w:rFonts w:ascii="Arial" w:hAnsi="Arial" w:cs="Arial"/>
          <w:caps w:val="0"/>
          <w:szCs w:val="28"/>
        </w:rPr>
        <w:t>.</w:t>
      </w:r>
      <w:bookmarkEnd w:id="8"/>
    </w:p>
    <w:p w:rsidR="00E55AB4" w:rsidRPr="009312CF" w:rsidRDefault="00E55AB4" w:rsidP="00E55AB4">
      <w:pPr>
        <w:spacing w:before="0" w:after="0"/>
        <w:rPr>
          <w:rFonts w:cs="Arial"/>
          <w:lang w:eastAsia="es-ES"/>
        </w:rPr>
      </w:pPr>
    </w:p>
    <w:p w:rsidR="005D0E32" w:rsidRPr="009312CF" w:rsidRDefault="00537CF0" w:rsidP="007D5EA3">
      <w:pPr>
        <w:pStyle w:val="Ttulo2"/>
        <w:spacing w:before="0" w:after="0"/>
        <w:ind w:right="-150"/>
        <w:rPr>
          <w:rFonts w:ascii="Arial" w:hAnsi="Arial" w:cs="Arial"/>
          <w:caps w:val="0"/>
          <w:szCs w:val="24"/>
        </w:rPr>
      </w:pPr>
      <w:bookmarkStart w:id="12" w:name="_Toc462233758"/>
      <w:bookmarkStart w:id="13" w:name="_Toc462247693"/>
      <w:bookmarkStart w:id="14" w:name="_Toc463538535"/>
      <w:bookmarkStart w:id="15" w:name="_Toc463542165"/>
      <w:bookmarkStart w:id="16" w:name="_Toc468792648"/>
      <w:r w:rsidRPr="009312CF">
        <w:rPr>
          <w:rFonts w:ascii="Arial" w:hAnsi="Arial" w:cs="Arial"/>
          <w:caps w:val="0"/>
          <w:szCs w:val="24"/>
        </w:rPr>
        <w:t>Datos de identificación</w:t>
      </w:r>
      <w:bookmarkEnd w:id="9"/>
      <w:bookmarkEnd w:id="10"/>
      <w:bookmarkEnd w:id="12"/>
      <w:bookmarkEnd w:id="13"/>
      <w:bookmarkEnd w:id="14"/>
      <w:bookmarkEnd w:id="15"/>
      <w:r w:rsidRPr="009312CF">
        <w:rPr>
          <w:rFonts w:ascii="Arial" w:hAnsi="Arial" w:cs="Arial"/>
          <w:caps w:val="0"/>
          <w:szCs w:val="24"/>
        </w:rPr>
        <w:t>.</w:t>
      </w:r>
      <w:bookmarkEnd w:id="16"/>
    </w:p>
    <w:p w:rsidR="00E55AB4" w:rsidRPr="009312CF" w:rsidRDefault="00E55AB4" w:rsidP="00E55AB4">
      <w:pPr>
        <w:spacing w:before="0" w:after="0"/>
        <w:rPr>
          <w:rFonts w:cs="Arial"/>
          <w:lang w:eastAsia="es-ES"/>
        </w:rPr>
      </w:pPr>
    </w:p>
    <w:tbl>
      <w:tblPr>
        <w:tblStyle w:val="Tablaconcuadrcula"/>
        <w:tblW w:w="9748" w:type="dxa"/>
        <w:tblInd w:w="708" w:type="dxa"/>
        <w:tblLook w:val="04A0" w:firstRow="1" w:lastRow="0" w:firstColumn="1" w:lastColumn="0" w:noHBand="0" w:noVBand="1"/>
      </w:tblPr>
      <w:tblGrid>
        <w:gridCol w:w="2689"/>
        <w:gridCol w:w="7059"/>
      </w:tblGrid>
      <w:tr w:rsidR="005D0E32" w:rsidRPr="009312CF" w:rsidTr="0076108E">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11"/>
          <w:p w:rsidR="005D0E32" w:rsidRPr="009312CF" w:rsidRDefault="005D0E32"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Entidad contratante:</w:t>
            </w:r>
          </w:p>
        </w:tc>
        <w:tc>
          <w:tcPr>
            <w:tcW w:w="70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D0E32" w:rsidRPr="009312CF" w:rsidRDefault="005D0E32" w:rsidP="00F2480C">
            <w:pPr>
              <w:tabs>
                <w:tab w:val="left" w:pos="4545"/>
              </w:tabs>
              <w:spacing w:before="0" w:after="0"/>
              <w:ind w:right="190"/>
              <w:rPr>
                <w:rFonts w:ascii="Arial" w:hAnsi="Arial" w:cs="Arial"/>
                <w:lang w:val="es-ES_tradnl"/>
              </w:rPr>
            </w:pPr>
            <w:r w:rsidRPr="009312CF">
              <w:rPr>
                <w:rFonts w:ascii="Arial" w:hAnsi="Arial" w:cs="Arial"/>
                <w:lang w:val="es-ES_tradnl"/>
              </w:rPr>
              <w:t>Instituto Mexicano del Seguro Social</w:t>
            </w:r>
            <w:r w:rsidR="00A0001E" w:rsidRPr="009312CF">
              <w:rPr>
                <w:rFonts w:ascii="Arial" w:hAnsi="Arial" w:cs="Arial"/>
                <w:lang w:val="es-ES_tradnl"/>
              </w:rPr>
              <w:t xml:space="preserve"> (IMSS)</w:t>
            </w:r>
            <w:r w:rsidRPr="009312CF">
              <w:rPr>
                <w:rFonts w:ascii="Arial" w:hAnsi="Arial" w:cs="Arial"/>
                <w:lang w:val="es-ES_tradnl"/>
              </w:rPr>
              <w:t>.</w:t>
            </w:r>
          </w:p>
          <w:p w:rsidR="005D0E32" w:rsidRPr="009312CF" w:rsidRDefault="005D0E32" w:rsidP="00F2480C">
            <w:pPr>
              <w:tabs>
                <w:tab w:val="left" w:pos="10348"/>
              </w:tabs>
              <w:spacing w:before="0" w:after="0"/>
              <w:ind w:right="190"/>
              <w:rPr>
                <w:rFonts w:ascii="Arial" w:hAnsi="Arial" w:cs="Arial"/>
                <w:lang w:val="es-ES_tradnl" w:eastAsia="ar-SA"/>
              </w:rPr>
            </w:pPr>
          </w:p>
        </w:tc>
      </w:tr>
      <w:tr w:rsidR="005D0E32" w:rsidRPr="009312CF" w:rsidTr="0076108E">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5D0E32" w:rsidRPr="009312CF" w:rsidRDefault="005D0E32" w:rsidP="00F2480C">
            <w:pPr>
              <w:tabs>
                <w:tab w:val="left" w:pos="10348"/>
              </w:tabs>
              <w:spacing w:before="0" w:after="0"/>
              <w:ind w:left="284" w:right="190"/>
              <w:rPr>
                <w:rFonts w:ascii="Arial" w:hAnsi="Arial" w:cs="Arial"/>
                <w:b/>
                <w:lang w:val="es-ES_tradnl"/>
              </w:rPr>
            </w:pPr>
            <w:bookmarkStart w:id="17" w:name="_Toc428352174"/>
            <w:bookmarkStart w:id="18" w:name="_Toc428352788"/>
            <w:bookmarkStart w:id="19" w:name="_Toc428355179"/>
            <w:bookmarkStart w:id="20" w:name="_Toc428360164"/>
            <w:bookmarkStart w:id="21" w:name="_Toc428378483"/>
            <w:r w:rsidRPr="009312CF">
              <w:rPr>
                <w:rFonts w:ascii="Arial" w:hAnsi="Arial" w:cs="Arial"/>
                <w:b/>
                <w:lang w:val="es-ES_tradnl"/>
              </w:rPr>
              <w:t>Área contratante:</w:t>
            </w:r>
            <w:bookmarkEnd w:id="17"/>
            <w:bookmarkEnd w:id="18"/>
            <w:bookmarkEnd w:id="19"/>
            <w:bookmarkEnd w:id="20"/>
            <w:bookmarkEnd w:id="21"/>
          </w:p>
        </w:tc>
        <w:tc>
          <w:tcPr>
            <w:tcW w:w="70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D0E32" w:rsidRPr="009312CF" w:rsidRDefault="005D0E32" w:rsidP="00F2480C">
            <w:pPr>
              <w:tabs>
                <w:tab w:val="left" w:pos="10348"/>
              </w:tabs>
              <w:spacing w:before="0" w:after="0"/>
              <w:ind w:right="190"/>
              <w:rPr>
                <w:rFonts w:ascii="Arial" w:hAnsi="Arial" w:cs="Arial"/>
                <w:lang w:val="es-ES_tradnl"/>
              </w:rPr>
            </w:pPr>
            <w:bookmarkStart w:id="22" w:name="_Toc428352175"/>
            <w:bookmarkStart w:id="23" w:name="_Toc428352789"/>
            <w:bookmarkStart w:id="24" w:name="_Toc428355180"/>
            <w:bookmarkStart w:id="25" w:name="_Toc428360165"/>
            <w:bookmarkStart w:id="26" w:name="_Toc428378484"/>
            <w:r w:rsidRPr="009312CF">
              <w:rPr>
                <w:rFonts w:ascii="Arial" w:hAnsi="Arial" w:cs="Arial"/>
                <w:lang w:val="es-ES_tradnl"/>
              </w:rPr>
              <w:t>Unidad de Ad</w:t>
            </w:r>
            <w:r w:rsidR="00BD28C8" w:rsidRPr="009312CF">
              <w:rPr>
                <w:rFonts w:ascii="Arial" w:hAnsi="Arial" w:cs="Arial"/>
                <w:lang w:val="es-ES_tradnl"/>
              </w:rPr>
              <w:t>quisiciones e Infraestructura</w:t>
            </w:r>
          </w:p>
          <w:p w:rsidR="005D0E32" w:rsidRPr="009312CF" w:rsidRDefault="005D0E32" w:rsidP="00F2480C">
            <w:pPr>
              <w:tabs>
                <w:tab w:val="left" w:pos="10348"/>
              </w:tabs>
              <w:spacing w:before="0" w:after="0"/>
              <w:ind w:right="190"/>
              <w:rPr>
                <w:rFonts w:ascii="Arial" w:hAnsi="Arial" w:cs="Arial"/>
                <w:lang w:val="es-ES_tradnl"/>
              </w:rPr>
            </w:pPr>
            <w:r w:rsidRPr="009312CF">
              <w:rPr>
                <w:rFonts w:ascii="Arial" w:hAnsi="Arial" w:cs="Arial"/>
                <w:lang w:val="es-ES_tradnl"/>
              </w:rPr>
              <w:t>Coordinación de Adquisición de Bienes y Contratación de Servicios.</w:t>
            </w:r>
            <w:bookmarkEnd w:id="22"/>
            <w:bookmarkEnd w:id="23"/>
            <w:bookmarkEnd w:id="24"/>
            <w:bookmarkEnd w:id="25"/>
            <w:bookmarkEnd w:id="26"/>
          </w:p>
          <w:p w:rsidR="005D0E32" w:rsidRPr="009312CF" w:rsidRDefault="005D0E32" w:rsidP="00F2480C">
            <w:pPr>
              <w:tabs>
                <w:tab w:val="left" w:pos="10348"/>
              </w:tabs>
              <w:spacing w:before="0" w:after="0"/>
              <w:ind w:right="317"/>
              <w:rPr>
                <w:rFonts w:ascii="Arial" w:hAnsi="Arial" w:cs="Arial"/>
                <w:lang w:val="es-ES_tradnl" w:eastAsia="ar-SA"/>
              </w:rPr>
            </w:pPr>
            <w:r w:rsidRPr="009312CF">
              <w:rPr>
                <w:rFonts w:ascii="Arial" w:hAnsi="Arial" w:cs="Arial"/>
                <w:lang w:val="es-ES_tradnl" w:eastAsia="ar-SA"/>
              </w:rPr>
              <w:t>Coordinación Técnica de Adquisición de Bienes de Inversión y Activos.</w:t>
            </w:r>
          </w:p>
          <w:p w:rsidR="005D0E32" w:rsidRPr="009312CF" w:rsidRDefault="005D0E32" w:rsidP="00F2480C">
            <w:pPr>
              <w:tabs>
                <w:tab w:val="left" w:pos="10348"/>
              </w:tabs>
              <w:spacing w:before="0" w:after="0"/>
              <w:ind w:right="190"/>
              <w:rPr>
                <w:rFonts w:ascii="Arial" w:hAnsi="Arial" w:cs="Arial"/>
                <w:lang w:val="es-ES_tradnl" w:eastAsia="ar-SA"/>
              </w:rPr>
            </w:pPr>
            <w:r w:rsidRPr="009312CF">
              <w:rPr>
                <w:rFonts w:ascii="Arial" w:hAnsi="Arial" w:cs="Arial"/>
                <w:lang w:val="es-ES_tradnl" w:eastAsia="ar-SA"/>
              </w:rPr>
              <w:t>División de Contratación de Activos y Logística.</w:t>
            </w:r>
          </w:p>
          <w:p w:rsidR="005D0E32" w:rsidRPr="009312CF" w:rsidRDefault="005D0E32" w:rsidP="00F2480C">
            <w:pPr>
              <w:tabs>
                <w:tab w:val="left" w:pos="10348"/>
              </w:tabs>
              <w:spacing w:before="0" w:after="0"/>
              <w:ind w:right="190"/>
              <w:rPr>
                <w:rFonts w:ascii="Arial" w:hAnsi="Arial" w:cs="Arial"/>
                <w:lang w:val="es-ES_tradnl" w:eastAsia="ar-SA"/>
              </w:rPr>
            </w:pPr>
          </w:p>
        </w:tc>
      </w:tr>
      <w:tr w:rsidR="005D0E32" w:rsidRPr="009312CF" w:rsidTr="0076108E">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D0E32" w:rsidRPr="009312CF" w:rsidRDefault="005D0E32" w:rsidP="00F2480C">
            <w:pPr>
              <w:tabs>
                <w:tab w:val="left" w:pos="10348"/>
              </w:tabs>
              <w:spacing w:before="0" w:after="0"/>
              <w:ind w:left="284" w:right="190"/>
              <w:rPr>
                <w:rFonts w:ascii="Arial" w:hAnsi="Arial" w:cs="Arial"/>
                <w:b/>
                <w:lang w:val="es-ES_tradnl"/>
              </w:rPr>
            </w:pPr>
            <w:bookmarkStart w:id="27" w:name="_Toc428352176"/>
            <w:bookmarkStart w:id="28" w:name="_Toc428352790"/>
            <w:bookmarkStart w:id="29" w:name="_Toc428355181"/>
            <w:bookmarkStart w:id="30" w:name="_Toc428360166"/>
            <w:bookmarkStart w:id="31" w:name="_Toc428378485"/>
            <w:r w:rsidRPr="009312CF">
              <w:rPr>
                <w:rFonts w:ascii="Arial" w:hAnsi="Arial" w:cs="Arial"/>
                <w:b/>
                <w:lang w:val="es-ES_tradnl"/>
              </w:rPr>
              <w:t>Domicilio:</w:t>
            </w:r>
            <w:bookmarkEnd w:id="27"/>
            <w:bookmarkEnd w:id="28"/>
            <w:bookmarkEnd w:id="29"/>
            <w:bookmarkEnd w:id="30"/>
            <w:bookmarkEnd w:id="31"/>
          </w:p>
        </w:tc>
        <w:tc>
          <w:tcPr>
            <w:tcW w:w="70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D0E32" w:rsidRPr="009312CF" w:rsidRDefault="005D0E32" w:rsidP="00F2480C">
            <w:pPr>
              <w:tabs>
                <w:tab w:val="left" w:pos="10348"/>
              </w:tabs>
              <w:spacing w:before="0" w:after="0"/>
              <w:ind w:right="190"/>
              <w:rPr>
                <w:rFonts w:ascii="Arial" w:hAnsi="Arial" w:cs="Arial"/>
                <w:lang w:val="es-ES_tradnl"/>
              </w:rPr>
            </w:pPr>
            <w:bookmarkStart w:id="32" w:name="_Toc428352177"/>
            <w:bookmarkStart w:id="33" w:name="_Toc428352791"/>
            <w:bookmarkStart w:id="34" w:name="_Toc428355182"/>
            <w:bookmarkStart w:id="35" w:name="_Toc428360167"/>
            <w:bookmarkStart w:id="36" w:name="_Toc428378486"/>
            <w:r w:rsidRPr="009312CF">
              <w:rPr>
                <w:rFonts w:ascii="Arial" w:hAnsi="Arial" w:cs="Arial"/>
                <w:lang w:val="es-ES_tradnl"/>
              </w:rPr>
              <w:t xml:space="preserve">Calle Durango número 291, Piso 5, Colonia Roma Norte, </w:t>
            </w:r>
          </w:p>
          <w:p w:rsidR="005D0E32" w:rsidRPr="009312CF" w:rsidRDefault="005D0E32" w:rsidP="00F2480C">
            <w:pPr>
              <w:tabs>
                <w:tab w:val="left" w:pos="10348"/>
              </w:tabs>
              <w:spacing w:before="0" w:after="0"/>
              <w:ind w:right="190"/>
              <w:rPr>
                <w:rFonts w:ascii="Arial" w:hAnsi="Arial" w:cs="Arial"/>
                <w:lang w:val="es-ES_tradnl"/>
              </w:rPr>
            </w:pPr>
            <w:r w:rsidRPr="009312CF">
              <w:rPr>
                <w:rFonts w:ascii="Arial" w:hAnsi="Arial" w:cs="Arial"/>
                <w:lang w:val="es-ES_tradnl"/>
              </w:rPr>
              <w:t>Código Postal 06700, Delegación Cuauhtémoc, Ciudad de México, México.</w:t>
            </w:r>
            <w:bookmarkEnd w:id="32"/>
            <w:bookmarkEnd w:id="33"/>
            <w:bookmarkEnd w:id="34"/>
            <w:bookmarkEnd w:id="35"/>
            <w:bookmarkEnd w:id="36"/>
          </w:p>
          <w:p w:rsidR="005D0E32" w:rsidRPr="009312CF" w:rsidRDefault="005D0E32" w:rsidP="00F2480C">
            <w:pPr>
              <w:tabs>
                <w:tab w:val="left" w:pos="10348"/>
              </w:tabs>
              <w:spacing w:before="0" w:after="0"/>
              <w:ind w:right="190"/>
              <w:rPr>
                <w:rFonts w:ascii="Arial" w:hAnsi="Arial" w:cs="Arial"/>
                <w:lang w:val="es-ES_tradnl"/>
              </w:rPr>
            </w:pPr>
          </w:p>
        </w:tc>
      </w:tr>
      <w:tr w:rsidR="005D0E32" w:rsidRPr="009312CF" w:rsidTr="0076108E">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D0E32" w:rsidRPr="009312CF" w:rsidRDefault="005D0E32" w:rsidP="00F2480C">
            <w:pPr>
              <w:tabs>
                <w:tab w:val="left" w:pos="10348"/>
              </w:tabs>
              <w:spacing w:before="0" w:after="0"/>
              <w:ind w:left="284" w:right="-363"/>
              <w:rPr>
                <w:rFonts w:ascii="Arial" w:hAnsi="Arial" w:cs="Arial"/>
                <w:b/>
                <w:lang w:val="es-ES_tradnl"/>
              </w:rPr>
            </w:pPr>
            <w:r w:rsidRPr="009312CF">
              <w:rPr>
                <w:rFonts w:ascii="Arial" w:hAnsi="Arial" w:cs="Arial"/>
                <w:b/>
                <w:lang w:val="es-ES_tradnl"/>
              </w:rPr>
              <w:t>Área requirente/técnica:</w:t>
            </w:r>
          </w:p>
        </w:tc>
        <w:tc>
          <w:tcPr>
            <w:tcW w:w="705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D0E32" w:rsidRPr="009312CF" w:rsidRDefault="00762D6B" w:rsidP="00F2480C">
            <w:pPr>
              <w:tabs>
                <w:tab w:val="left" w:pos="10348"/>
              </w:tabs>
              <w:spacing w:before="0" w:after="0"/>
              <w:ind w:right="190"/>
              <w:rPr>
                <w:rFonts w:ascii="Arial" w:hAnsi="Arial" w:cs="Arial"/>
                <w:lang w:val="es-ES_tradnl"/>
              </w:rPr>
            </w:pPr>
            <w:r w:rsidRPr="009312CF">
              <w:rPr>
                <w:rFonts w:ascii="Arial" w:hAnsi="Arial" w:cs="Arial"/>
                <w:lang w:val="es-ES_tradnl"/>
              </w:rPr>
              <w:t>Fideicomiso de Beneficios Sociales (FIBESO)</w:t>
            </w:r>
          </w:p>
        </w:tc>
      </w:tr>
    </w:tbl>
    <w:p w:rsidR="00E55AB4" w:rsidRPr="009312CF" w:rsidRDefault="00E55AB4" w:rsidP="007D5EA3">
      <w:pPr>
        <w:spacing w:before="0" w:after="0"/>
        <w:ind w:right="-150"/>
        <w:rPr>
          <w:rFonts w:cs="Arial"/>
        </w:rPr>
      </w:pPr>
      <w:bookmarkStart w:id="37" w:name="_Toc367205734"/>
      <w:bookmarkStart w:id="38" w:name="_Toc431385997"/>
      <w:bookmarkStart w:id="39" w:name="_Toc431386274"/>
      <w:bookmarkStart w:id="40" w:name="_Toc462233759"/>
      <w:bookmarkStart w:id="41" w:name="_Toc462247694"/>
      <w:bookmarkStart w:id="42" w:name="_Toc463538536"/>
      <w:bookmarkStart w:id="43" w:name="_Toc463542166"/>
    </w:p>
    <w:p w:rsidR="005D0E32" w:rsidRPr="009312CF" w:rsidRDefault="00537CF0" w:rsidP="007D5EA3">
      <w:pPr>
        <w:pStyle w:val="Ttulo2"/>
        <w:spacing w:before="0" w:after="0"/>
        <w:ind w:right="-150"/>
        <w:rPr>
          <w:rFonts w:ascii="Arial" w:hAnsi="Arial" w:cs="Arial"/>
        </w:rPr>
      </w:pPr>
      <w:bookmarkStart w:id="44" w:name="_Toc468792649"/>
      <w:r w:rsidRPr="009312CF">
        <w:rPr>
          <w:rFonts w:ascii="Arial" w:hAnsi="Arial" w:cs="Arial"/>
          <w:caps w:val="0"/>
        </w:rPr>
        <w:t xml:space="preserve">Medio y carácter </w:t>
      </w:r>
      <w:bookmarkEnd w:id="37"/>
      <w:r w:rsidRPr="009312CF">
        <w:rPr>
          <w:rFonts w:ascii="Arial" w:hAnsi="Arial" w:cs="Arial"/>
          <w:caps w:val="0"/>
        </w:rPr>
        <w:t>del procedimiento</w:t>
      </w:r>
      <w:bookmarkEnd w:id="38"/>
      <w:bookmarkEnd w:id="39"/>
      <w:r w:rsidRPr="009312CF">
        <w:rPr>
          <w:rFonts w:ascii="Arial" w:hAnsi="Arial" w:cs="Arial"/>
          <w:caps w:val="0"/>
        </w:rPr>
        <w:t>.</w:t>
      </w:r>
      <w:bookmarkEnd w:id="40"/>
      <w:bookmarkEnd w:id="41"/>
      <w:bookmarkEnd w:id="42"/>
      <w:bookmarkEnd w:id="43"/>
      <w:bookmarkEnd w:id="44"/>
    </w:p>
    <w:p w:rsidR="00E55AB4" w:rsidRPr="009312CF" w:rsidRDefault="00E55AB4" w:rsidP="007D5EA3">
      <w:pPr>
        <w:spacing w:before="0" w:after="0"/>
        <w:ind w:right="-150"/>
        <w:rPr>
          <w:rFonts w:cs="Arial"/>
          <w:lang w:val="es-ES_tradnl"/>
        </w:rPr>
      </w:pPr>
    </w:p>
    <w:p w:rsidR="005D0E32" w:rsidRPr="009312CF" w:rsidRDefault="005D0E32" w:rsidP="007D5EA3">
      <w:pPr>
        <w:spacing w:before="0" w:after="0"/>
        <w:ind w:right="-150"/>
        <w:rPr>
          <w:rFonts w:cs="Arial"/>
          <w:lang w:val="es-ES_tradnl"/>
        </w:rPr>
      </w:pPr>
      <w:r w:rsidRPr="009312CF">
        <w:rPr>
          <w:rFonts w:cs="Arial"/>
          <w:lang w:val="es-ES_tradnl"/>
        </w:rPr>
        <w:t xml:space="preserve">La presente </w:t>
      </w:r>
      <w:r w:rsidR="00655AA6" w:rsidRPr="009312CF">
        <w:rPr>
          <w:rFonts w:cs="Arial"/>
          <w:lang w:val="es-ES_tradnl"/>
        </w:rPr>
        <w:t>invitación a cuando menos tres personas</w:t>
      </w:r>
      <w:r w:rsidRPr="009312CF">
        <w:rPr>
          <w:rFonts w:cs="Arial"/>
          <w:lang w:val="es-ES_tradnl"/>
        </w:rPr>
        <w:t>, conforme al medio utilizado</w:t>
      </w:r>
      <w:r w:rsidR="00C20F13" w:rsidRPr="009312CF">
        <w:rPr>
          <w:rFonts w:cs="Arial"/>
          <w:lang w:val="es-ES_tradnl"/>
        </w:rPr>
        <w:t>,</w:t>
      </w:r>
      <w:r w:rsidRPr="009312CF">
        <w:rPr>
          <w:rFonts w:cs="Arial"/>
          <w:lang w:val="es-ES_tradnl"/>
        </w:rPr>
        <w:t xml:space="preserve"> es electróni</w:t>
      </w:r>
      <w:r w:rsidRPr="009312CF">
        <w:rPr>
          <w:rFonts w:eastAsia="Apple SD 산돌고딕 Neo 일반체" w:cs="Arial"/>
          <w:lang w:val="es-ES_tradnl"/>
        </w:rPr>
        <w:t>c</w:t>
      </w:r>
      <w:r w:rsidRPr="009312CF">
        <w:rPr>
          <w:rFonts w:cs="Arial"/>
          <w:lang w:val="es-ES_tradnl"/>
        </w:rPr>
        <w:t xml:space="preserve">a. Por lo cual </w:t>
      </w:r>
      <w:r w:rsidRPr="009312CF">
        <w:rPr>
          <w:rFonts w:eastAsia="Apple SD 산돌고딕 Neo 일반체" w:cs="Arial"/>
          <w:lang w:val="es-ES_tradnl"/>
        </w:rPr>
        <w:t>l</w:t>
      </w:r>
      <w:r w:rsidRPr="009312CF">
        <w:rPr>
          <w:rFonts w:cs="Arial"/>
          <w:lang w:val="es-ES_tradnl"/>
        </w:rPr>
        <w:t>os licitante</w:t>
      </w:r>
      <w:r w:rsidRPr="009312CF">
        <w:rPr>
          <w:rFonts w:eastAsia="Apple SD 산돌고딕 Neo 일반체" w:cs="Arial"/>
          <w:lang w:val="es-ES_tradnl"/>
        </w:rPr>
        <w:t>s</w:t>
      </w:r>
      <w:r w:rsidRPr="009312CF">
        <w:rPr>
          <w:rFonts w:cs="Arial"/>
          <w:lang w:val="es-ES_tradnl"/>
        </w:rPr>
        <w:t xml:space="preserve"> deberán participar únicamente a través de CompraNet de conformidad con lo dispuesto en los artículos 26 Bis fracción II de la LAASSP, y en el </w:t>
      </w:r>
      <w:r w:rsidRPr="009312CF">
        <w:rPr>
          <w:rFonts w:cs="Arial"/>
          <w:b/>
          <w:i/>
          <w:lang w:val="es-ES_tradnl"/>
        </w:rPr>
        <w:t>“Acuerdo por el que se establecen las disposiciones que deberán observar para la utilización del Sistema Electrónico de Información Pública Gubernamental, denominado CompraNet”</w:t>
      </w:r>
      <w:r w:rsidRPr="009312CF">
        <w:rPr>
          <w:rFonts w:cs="Arial"/>
          <w:lang w:val="es-ES_tradnl"/>
        </w:rPr>
        <w:t>, publicado en DOF el 28 de junio de 2011.</w:t>
      </w:r>
    </w:p>
    <w:p w:rsidR="00E55AB4" w:rsidRPr="009312CF" w:rsidRDefault="00E55AB4" w:rsidP="007D5EA3">
      <w:pPr>
        <w:spacing w:before="0" w:after="0"/>
        <w:ind w:right="-150"/>
        <w:rPr>
          <w:rFonts w:cs="Arial"/>
          <w:lang w:val="es-ES_tradnl"/>
        </w:rPr>
      </w:pPr>
    </w:p>
    <w:p w:rsidR="005D0E32" w:rsidRPr="009312CF" w:rsidRDefault="005D0E32" w:rsidP="007D5EA3">
      <w:pPr>
        <w:spacing w:before="0" w:after="0"/>
        <w:ind w:right="-150"/>
        <w:rPr>
          <w:rFonts w:cs="Arial"/>
          <w:lang w:val="es-ES_tradnl"/>
        </w:rPr>
      </w:pPr>
      <w:r w:rsidRPr="009312CF">
        <w:rPr>
          <w:rFonts w:cs="Arial"/>
          <w:lang w:val="es-ES_tradnl"/>
        </w:rPr>
        <w:t>El carácter del presente procedimiento de contratación es nacional.</w:t>
      </w:r>
    </w:p>
    <w:p w:rsidR="00E55AB4" w:rsidRPr="009312CF" w:rsidRDefault="00E55AB4" w:rsidP="007D5EA3">
      <w:pPr>
        <w:spacing w:before="0" w:after="0"/>
        <w:ind w:right="-150"/>
        <w:rPr>
          <w:rFonts w:cs="Arial"/>
          <w:lang w:val="es-ES_tradnl"/>
        </w:rPr>
      </w:pPr>
    </w:p>
    <w:p w:rsidR="005D0E32" w:rsidRPr="009312CF" w:rsidRDefault="00537CF0" w:rsidP="007D5EA3">
      <w:pPr>
        <w:pStyle w:val="Ttulo2"/>
        <w:spacing w:before="0" w:after="0"/>
        <w:ind w:right="-150"/>
        <w:rPr>
          <w:rFonts w:ascii="Arial" w:hAnsi="Arial" w:cs="Arial"/>
        </w:rPr>
      </w:pPr>
      <w:bookmarkStart w:id="45" w:name="_Toc431385998"/>
      <w:bookmarkStart w:id="46" w:name="_Toc431386275"/>
      <w:bookmarkStart w:id="47" w:name="_Toc462233760"/>
      <w:bookmarkStart w:id="48" w:name="_Toc462247695"/>
      <w:bookmarkStart w:id="49" w:name="_Toc463538537"/>
      <w:bookmarkStart w:id="50" w:name="_Toc463542167"/>
      <w:bookmarkStart w:id="51" w:name="_Toc468792650"/>
      <w:bookmarkStart w:id="52" w:name="_Toc367205737"/>
      <w:r w:rsidRPr="009312CF">
        <w:rPr>
          <w:rFonts w:ascii="Arial" w:hAnsi="Arial" w:cs="Arial"/>
          <w:caps w:val="0"/>
        </w:rPr>
        <w:t xml:space="preserve">Número de identificación de la </w:t>
      </w:r>
      <w:r w:rsidR="00615D31" w:rsidRPr="009312CF">
        <w:rPr>
          <w:rFonts w:ascii="Arial" w:hAnsi="Arial" w:cs="Arial"/>
          <w:caps w:val="0"/>
        </w:rPr>
        <w:t>invitación a cuando menos tres personas</w:t>
      </w:r>
      <w:r w:rsidRPr="009312CF">
        <w:rPr>
          <w:rFonts w:ascii="Arial" w:hAnsi="Arial" w:cs="Arial"/>
          <w:caps w:val="0"/>
        </w:rPr>
        <w:t xml:space="preserve"> asignado por CompraNet</w:t>
      </w:r>
      <w:bookmarkEnd w:id="45"/>
      <w:bookmarkEnd w:id="46"/>
      <w:bookmarkEnd w:id="47"/>
      <w:bookmarkEnd w:id="48"/>
      <w:bookmarkEnd w:id="49"/>
      <w:bookmarkEnd w:id="50"/>
      <w:r w:rsidRPr="009312CF">
        <w:rPr>
          <w:rFonts w:ascii="Arial" w:hAnsi="Arial" w:cs="Arial"/>
          <w:caps w:val="0"/>
        </w:rPr>
        <w:t>.</w:t>
      </w:r>
      <w:bookmarkEnd w:id="51"/>
    </w:p>
    <w:p w:rsidR="00790234" w:rsidRDefault="00790234" w:rsidP="007D5EA3">
      <w:pPr>
        <w:spacing w:before="0" w:after="0"/>
        <w:ind w:right="-150"/>
        <w:rPr>
          <w:rFonts w:cs="Arial"/>
          <w:b/>
          <w:sz w:val="24"/>
          <w:szCs w:val="24"/>
          <w:lang w:val="es-ES" w:eastAsia="ar-SA"/>
        </w:rPr>
      </w:pPr>
    </w:p>
    <w:p w:rsidR="005D0E32" w:rsidRPr="004273BB" w:rsidRDefault="003A22BD" w:rsidP="007D5EA3">
      <w:pPr>
        <w:spacing w:before="0" w:after="0"/>
        <w:ind w:right="-150"/>
        <w:rPr>
          <w:rFonts w:eastAsia="Times New Roman" w:cs="Arial"/>
          <w:b/>
          <w:sz w:val="24"/>
          <w:szCs w:val="24"/>
          <w:lang w:val="es-ES_tradnl" w:eastAsia="ar-SA"/>
        </w:rPr>
      </w:pPr>
      <w:r w:rsidRPr="004273BB">
        <w:rPr>
          <w:rFonts w:cs="Arial"/>
          <w:b/>
          <w:sz w:val="24"/>
          <w:szCs w:val="24"/>
          <w:lang w:val="es-ES" w:eastAsia="ar-SA"/>
        </w:rPr>
        <w:t>IA-019GYR019-E</w:t>
      </w:r>
      <w:r w:rsidR="004273BB">
        <w:rPr>
          <w:rFonts w:cs="Arial"/>
          <w:b/>
          <w:sz w:val="24"/>
          <w:szCs w:val="24"/>
          <w:lang w:val="es-ES" w:eastAsia="ar-SA"/>
        </w:rPr>
        <w:t>258</w:t>
      </w:r>
      <w:r w:rsidRPr="004273BB">
        <w:rPr>
          <w:rFonts w:cs="Arial"/>
          <w:b/>
          <w:sz w:val="24"/>
          <w:szCs w:val="24"/>
          <w:lang w:val="es-ES" w:eastAsia="ar-SA"/>
        </w:rPr>
        <w:t>-201</w:t>
      </w:r>
      <w:r w:rsidR="004273BB">
        <w:rPr>
          <w:rFonts w:cs="Arial"/>
          <w:b/>
          <w:sz w:val="24"/>
          <w:szCs w:val="24"/>
          <w:lang w:val="es-ES" w:eastAsia="ar-SA"/>
        </w:rPr>
        <w:t>7</w:t>
      </w:r>
      <w:r w:rsidR="005D0E32" w:rsidRPr="004273BB">
        <w:rPr>
          <w:rFonts w:eastAsia="Times New Roman" w:cs="Arial"/>
          <w:b/>
          <w:sz w:val="24"/>
          <w:szCs w:val="24"/>
          <w:lang w:val="es-ES_tradnl" w:eastAsia="ar-SA"/>
        </w:rPr>
        <w:t>.</w:t>
      </w:r>
    </w:p>
    <w:p w:rsidR="005D0E32" w:rsidRPr="009312CF" w:rsidRDefault="00537CF0" w:rsidP="007D5EA3">
      <w:pPr>
        <w:pStyle w:val="Ttulo2"/>
        <w:spacing w:before="0" w:after="0"/>
        <w:ind w:right="-150"/>
        <w:rPr>
          <w:rFonts w:ascii="Arial" w:hAnsi="Arial" w:cs="Arial"/>
        </w:rPr>
      </w:pPr>
      <w:bookmarkStart w:id="53" w:name="_Toc431385999"/>
      <w:bookmarkStart w:id="54" w:name="_Toc431386276"/>
      <w:bookmarkStart w:id="55" w:name="_Toc462233761"/>
      <w:bookmarkStart w:id="56" w:name="_Toc462247696"/>
      <w:bookmarkStart w:id="57" w:name="_Toc463538538"/>
      <w:bookmarkStart w:id="58" w:name="_Toc463542168"/>
      <w:bookmarkStart w:id="59" w:name="_Toc468792651"/>
      <w:r w:rsidRPr="009312CF">
        <w:rPr>
          <w:rFonts w:ascii="Arial" w:hAnsi="Arial" w:cs="Arial"/>
          <w:caps w:val="0"/>
        </w:rPr>
        <w:lastRenderedPageBreak/>
        <w:t>Indicación de los ejercicios fiscales para la contratación</w:t>
      </w:r>
      <w:bookmarkEnd w:id="53"/>
      <w:bookmarkEnd w:id="54"/>
      <w:bookmarkEnd w:id="55"/>
      <w:bookmarkEnd w:id="56"/>
      <w:bookmarkEnd w:id="57"/>
      <w:bookmarkEnd w:id="58"/>
      <w:r w:rsidRPr="009312CF">
        <w:rPr>
          <w:rFonts w:ascii="Arial" w:hAnsi="Arial" w:cs="Arial"/>
          <w:caps w:val="0"/>
        </w:rPr>
        <w:t>.</w:t>
      </w:r>
      <w:bookmarkEnd w:id="59"/>
    </w:p>
    <w:p w:rsidR="007D5EA3" w:rsidRPr="009312CF" w:rsidRDefault="007D5EA3" w:rsidP="007D5EA3">
      <w:pPr>
        <w:spacing w:before="0" w:after="0"/>
        <w:ind w:right="-150"/>
        <w:rPr>
          <w:rFonts w:cs="Arial"/>
          <w:lang w:val="es-ES_tradnl"/>
        </w:rPr>
      </w:pPr>
    </w:p>
    <w:p w:rsidR="005D0E32" w:rsidRDefault="005D0E32" w:rsidP="007D5EA3">
      <w:pPr>
        <w:spacing w:before="0" w:after="0"/>
        <w:ind w:right="-150"/>
        <w:rPr>
          <w:rFonts w:cs="Arial"/>
          <w:lang w:val="es-ES_tradnl"/>
        </w:rPr>
      </w:pPr>
      <w:r w:rsidRPr="009312CF">
        <w:rPr>
          <w:rFonts w:cs="Arial"/>
          <w:lang w:val="es-ES_tradnl"/>
        </w:rPr>
        <w:t xml:space="preserve">La presente contratación implicará </w:t>
      </w:r>
      <w:r w:rsidR="00615D31" w:rsidRPr="009312CF">
        <w:rPr>
          <w:rFonts w:cs="Arial"/>
          <w:lang w:val="es-ES_tradnl"/>
        </w:rPr>
        <w:t>al</w:t>
      </w:r>
      <w:r w:rsidR="00BD28C8" w:rsidRPr="009312CF">
        <w:rPr>
          <w:rFonts w:cs="Arial"/>
          <w:lang w:val="es-ES_tradnl"/>
        </w:rPr>
        <w:t xml:space="preserve"> </w:t>
      </w:r>
      <w:r w:rsidRPr="009312CF">
        <w:rPr>
          <w:rFonts w:cs="Arial"/>
          <w:lang w:val="es-ES_tradnl"/>
        </w:rPr>
        <w:t>ejercicio fiscal 201</w:t>
      </w:r>
      <w:r w:rsidR="004273BB">
        <w:rPr>
          <w:rFonts w:cs="Arial"/>
          <w:lang w:val="es-ES_tradnl"/>
        </w:rPr>
        <w:t>8</w:t>
      </w:r>
      <w:r w:rsidRPr="009312CF">
        <w:rPr>
          <w:rFonts w:cs="Arial"/>
          <w:lang w:val="es-ES_tradnl"/>
        </w:rPr>
        <w:t xml:space="preserve">. </w:t>
      </w:r>
    </w:p>
    <w:p w:rsidR="00790234" w:rsidRPr="009312CF" w:rsidRDefault="00790234" w:rsidP="007D5EA3">
      <w:pPr>
        <w:spacing w:before="0" w:after="0"/>
        <w:ind w:right="-150"/>
        <w:rPr>
          <w:rFonts w:cs="Arial"/>
          <w:lang w:val="es-ES_tradnl"/>
        </w:rPr>
      </w:pPr>
    </w:p>
    <w:p w:rsidR="005D0E32" w:rsidRPr="009312CF" w:rsidRDefault="00537CF0" w:rsidP="007D5EA3">
      <w:pPr>
        <w:pStyle w:val="Ttulo2"/>
        <w:spacing w:before="0" w:after="0"/>
        <w:ind w:right="-150"/>
        <w:rPr>
          <w:rFonts w:ascii="Arial" w:hAnsi="Arial" w:cs="Arial"/>
        </w:rPr>
      </w:pPr>
      <w:bookmarkStart w:id="60" w:name="_Toc431386000"/>
      <w:bookmarkStart w:id="61" w:name="_Toc431386277"/>
      <w:bookmarkStart w:id="62" w:name="_Toc462233762"/>
      <w:bookmarkStart w:id="63" w:name="_Toc462247697"/>
      <w:bookmarkStart w:id="64" w:name="_Toc463538539"/>
      <w:bookmarkStart w:id="65" w:name="_Toc463542169"/>
      <w:bookmarkStart w:id="66" w:name="_Toc468792652"/>
      <w:r w:rsidRPr="009312CF">
        <w:rPr>
          <w:rFonts w:ascii="Arial" w:hAnsi="Arial" w:cs="Arial"/>
          <w:caps w:val="0"/>
        </w:rPr>
        <w:t>Idioma en que se deberán presentar las propuestas, los anexos legales, administrativos y técnicos, así como en su caso los folletos que se acompañen</w:t>
      </w:r>
      <w:bookmarkEnd w:id="52"/>
      <w:bookmarkEnd w:id="60"/>
      <w:bookmarkEnd w:id="61"/>
      <w:bookmarkEnd w:id="62"/>
      <w:bookmarkEnd w:id="63"/>
      <w:bookmarkEnd w:id="64"/>
      <w:bookmarkEnd w:id="65"/>
      <w:r w:rsidR="00681393" w:rsidRPr="009312CF">
        <w:rPr>
          <w:rFonts w:ascii="Arial" w:hAnsi="Arial" w:cs="Arial"/>
        </w:rPr>
        <w:t>.</w:t>
      </w:r>
      <w:bookmarkEnd w:id="66"/>
    </w:p>
    <w:p w:rsidR="00E55AB4" w:rsidRPr="009312CF" w:rsidRDefault="00E55AB4" w:rsidP="007D5EA3">
      <w:pPr>
        <w:spacing w:before="0" w:after="0"/>
        <w:ind w:left="567" w:right="-150"/>
        <w:rPr>
          <w:rFonts w:cs="Arial"/>
          <w:lang w:val="es-ES_tradnl"/>
        </w:rPr>
      </w:pPr>
    </w:p>
    <w:p w:rsidR="005D0E32" w:rsidRPr="009312CF" w:rsidRDefault="005D0E32" w:rsidP="007D5EA3">
      <w:pPr>
        <w:spacing w:before="0" w:after="0"/>
        <w:ind w:left="567" w:right="-150"/>
        <w:rPr>
          <w:rFonts w:eastAsia="Times New Roman" w:cs="Arial"/>
          <w:i/>
          <w:lang w:val="es-ES_tradnl" w:eastAsia="ar-SA"/>
        </w:rPr>
      </w:pPr>
      <w:r w:rsidRPr="009312CF">
        <w:rPr>
          <w:rFonts w:cs="Arial"/>
          <w:lang w:val="es-ES_tradnl"/>
        </w:rPr>
        <w:t xml:space="preserve">Las proposiciones deberán presentarse </w:t>
      </w:r>
      <w:r w:rsidR="00982483" w:rsidRPr="009312CF">
        <w:rPr>
          <w:rFonts w:cs="Arial"/>
          <w:lang w:val="es-ES_tradnl"/>
        </w:rPr>
        <w:t xml:space="preserve">únicamente </w:t>
      </w:r>
      <w:r w:rsidRPr="009312CF">
        <w:rPr>
          <w:rFonts w:cs="Arial"/>
          <w:lang w:val="es-ES_tradnl"/>
        </w:rPr>
        <w:t>en idioma español</w:t>
      </w:r>
      <w:r w:rsidRPr="009312CF">
        <w:rPr>
          <w:rFonts w:eastAsia="Times New Roman" w:cs="Arial"/>
          <w:i/>
          <w:lang w:val="es-ES_tradnl" w:eastAsia="ar-SA"/>
        </w:rPr>
        <w:t>.</w:t>
      </w:r>
    </w:p>
    <w:p w:rsidR="007D5EA3" w:rsidRPr="009312CF" w:rsidRDefault="007D5EA3" w:rsidP="007D5EA3">
      <w:pPr>
        <w:spacing w:before="0" w:after="0"/>
        <w:ind w:left="567" w:right="-150"/>
        <w:rPr>
          <w:rFonts w:eastAsia="Times New Roman" w:cs="Arial"/>
          <w:i/>
          <w:lang w:val="es-ES_tradnl" w:eastAsia="ar-SA"/>
        </w:rPr>
      </w:pPr>
    </w:p>
    <w:p w:rsidR="005D0E32" w:rsidRPr="009312CF" w:rsidRDefault="00537CF0" w:rsidP="007D5EA3">
      <w:pPr>
        <w:pStyle w:val="Ttulo2"/>
        <w:spacing w:before="0" w:after="0"/>
        <w:ind w:right="-150"/>
        <w:rPr>
          <w:rFonts w:ascii="Arial" w:hAnsi="Arial" w:cs="Arial"/>
        </w:rPr>
      </w:pPr>
      <w:bookmarkStart w:id="67" w:name="_Toc367205738"/>
      <w:bookmarkStart w:id="68" w:name="_Toc431386001"/>
      <w:bookmarkStart w:id="69" w:name="_Toc431386278"/>
      <w:bookmarkStart w:id="70" w:name="_Toc462233763"/>
      <w:bookmarkStart w:id="71" w:name="_Toc462247698"/>
      <w:bookmarkStart w:id="72" w:name="_Toc463538540"/>
      <w:bookmarkStart w:id="73" w:name="_Toc463542170"/>
      <w:bookmarkStart w:id="74" w:name="_Toc468792653"/>
      <w:r w:rsidRPr="009312CF">
        <w:rPr>
          <w:rFonts w:ascii="Arial" w:hAnsi="Arial" w:cs="Arial"/>
          <w:caps w:val="0"/>
        </w:rPr>
        <w:t>Disponibilidad presupuestaria</w:t>
      </w:r>
      <w:bookmarkEnd w:id="67"/>
      <w:bookmarkEnd w:id="68"/>
      <w:bookmarkEnd w:id="69"/>
      <w:bookmarkEnd w:id="70"/>
      <w:bookmarkEnd w:id="71"/>
      <w:bookmarkEnd w:id="72"/>
      <w:bookmarkEnd w:id="73"/>
      <w:r w:rsidRPr="009312CF">
        <w:rPr>
          <w:rFonts w:ascii="Arial" w:hAnsi="Arial" w:cs="Arial"/>
          <w:caps w:val="0"/>
        </w:rPr>
        <w:t>.</w:t>
      </w:r>
      <w:bookmarkEnd w:id="74"/>
    </w:p>
    <w:p w:rsidR="00E55AB4" w:rsidRPr="009312CF" w:rsidRDefault="00E55AB4" w:rsidP="007D5EA3">
      <w:pPr>
        <w:spacing w:before="0" w:after="0"/>
        <w:ind w:left="567" w:right="-150"/>
        <w:rPr>
          <w:rFonts w:cs="Arial"/>
        </w:rPr>
      </w:pPr>
    </w:p>
    <w:p w:rsidR="00A0001E" w:rsidRPr="009312CF" w:rsidRDefault="00982483" w:rsidP="007D5EA3">
      <w:pPr>
        <w:spacing w:before="0" w:after="0"/>
        <w:ind w:left="567" w:right="-150"/>
        <w:rPr>
          <w:rFonts w:cs="Arial"/>
        </w:rPr>
      </w:pPr>
      <w:r w:rsidRPr="009312CF">
        <w:rPr>
          <w:rFonts w:cs="Arial"/>
        </w:rPr>
        <w:t xml:space="preserve">Se </w:t>
      </w:r>
      <w:r w:rsidR="00BD28C8" w:rsidRPr="009312CF">
        <w:rPr>
          <w:rFonts w:cs="Arial"/>
        </w:rPr>
        <w:t xml:space="preserve">cuenta con el Dictamen de Disponibilidad Presupuestal </w:t>
      </w:r>
      <w:r w:rsidR="00A0001E" w:rsidRPr="009312CF">
        <w:rPr>
          <w:rFonts w:cs="Arial"/>
        </w:rPr>
        <w:t xml:space="preserve">Previo </w:t>
      </w:r>
      <w:r w:rsidR="00596B9F" w:rsidRPr="009312CF">
        <w:rPr>
          <w:rFonts w:cs="Arial"/>
        </w:rPr>
        <w:t xml:space="preserve">Folio </w:t>
      </w:r>
      <w:r w:rsidR="004273BB">
        <w:rPr>
          <w:rFonts w:cs="Arial"/>
        </w:rPr>
        <w:t>121</w:t>
      </w:r>
      <w:r w:rsidR="00596B9F" w:rsidRPr="009312CF">
        <w:rPr>
          <w:rFonts w:cs="Arial"/>
        </w:rPr>
        <w:t>, de fecha 2</w:t>
      </w:r>
      <w:r w:rsidR="004273BB">
        <w:rPr>
          <w:rFonts w:cs="Arial"/>
        </w:rPr>
        <w:t>5</w:t>
      </w:r>
      <w:r w:rsidR="00596B9F" w:rsidRPr="009312CF">
        <w:rPr>
          <w:rFonts w:cs="Arial"/>
        </w:rPr>
        <w:t xml:space="preserve"> de </w:t>
      </w:r>
      <w:r w:rsidR="004273BB">
        <w:rPr>
          <w:rFonts w:cs="Arial"/>
        </w:rPr>
        <w:t>octubre</w:t>
      </w:r>
      <w:r w:rsidR="00596B9F" w:rsidRPr="009312CF">
        <w:rPr>
          <w:rFonts w:cs="Arial"/>
        </w:rPr>
        <w:t xml:space="preserve"> del 201</w:t>
      </w:r>
      <w:r w:rsidR="004273BB">
        <w:rPr>
          <w:rFonts w:cs="Arial"/>
        </w:rPr>
        <w:t>7</w:t>
      </w:r>
      <w:r w:rsidR="00596B9F" w:rsidRPr="009312CF">
        <w:rPr>
          <w:rFonts w:cs="Arial"/>
        </w:rPr>
        <w:t>, emitido por el FIBESO</w:t>
      </w:r>
      <w:r w:rsidR="00A0001E" w:rsidRPr="009312CF">
        <w:rPr>
          <w:rFonts w:cs="Arial"/>
        </w:rPr>
        <w:t>.</w:t>
      </w:r>
    </w:p>
    <w:p w:rsidR="00E55AB4" w:rsidRPr="009312CF" w:rsidRDefault="00E55AB4" w:rsidP="007D5EA3">
      <w:pPr>
        <w:spacing w:before="0" w:after="0"/>
        <w:ind w:left="567" w:right="-150"/>
        <w:rPr>
          <w:rFonts w:cs="Arial"/>
        </w:rPr>
      </w:pPr>
    </w:p>
    <w:p w:rsidR="00BD28C8" w:rsidRPr="009312CF" w:rsidRDefault="00BD28C8" w:rsidP="007D5EA3">
      <w:pPr>
        <w:spacing w:before="0" w:after="0"/>
        <w:ind w:left="567" w:right="-150"/>
        <w:rPr>
          <w:rFonts w:cs="Arial"/>
          <w:bCs/>
          <w:i/>
        </w:rPr>
      </w:pPr>
      <w:r w:rsidRPr="009312CF">
        <w:rPr>
          <w:rFonts w:cs="Arial"/>
          <w:bCs/>
        </w:rPr>
        <w:t xml:space="preserve">Los compromisos excedentes no cubiertos durante el presente ejercicio quedan sujetos para fines de ejecución y pago, a la disponibilidad presupuestaria con que cuente </w:t>
      </w:r>
      <w:r w:rsidR="00224DC6" w:rsidRPr="009312CF">
        <w:rPr>
          <w:rFonts w:cs="Arial"/>
          <w:bCs/>
        </w:rPr>
        <w:t>el fideicomiso</w:t>
      </w:r>
      <w:r w:rsidRPr="009312CF">
        <w:rPr>
          <w:rFonts w:cs="Arial"/>
          <w:bCs/>
        </w:rPr>
        <w:t xml:space="preserve">, conforme al Presupuesto </w:t>
      </w:r>
      <w:r w:rsidR="007E7D3A" w:rsidRPr="009312CF">
        <w:rPr>
          <w:rFonts w:cs="Arial"/>
          <w:bCs/>
        </w:rPr>
        <w:t xml:space="preserve">que sea aprobado por su Comité Técnico, </w:t>
      </w:r>
      <w:r w:rsidRPr="009312CF">
        <w:rPr>
          <w:rFonts w:cs="Arial"/>
          <w:bCs/>
        </w:rPr>
        <w:t xml:space="preserve">sin responsabilidad alguna para </w:t>
      </w:r>
      <w:r w:rsidR="00224DC6" w:rsidRPr="009312CF">
        <w:rPr>
          <w:rFonts w:cs="Arial"/>
          <w:bCs/>
        </w:rPr>
        <w:t>FIBESO</w:t>
      </w:r>
      <w:r w:rsidRPr="009312CF">
        <w:rPr>
          <w:rFonts w:cs="Arial"/>
          <w:bCs/>
          <w:i/>
        </w:rPr>
        <w:t>.</w:t>
      </w:r>
    </w:p>
    <w:p w:rsidR="00A576B0" w:rsidRPr="009312CF" w:rsidRDefault="00A576B0" w:rsidP="00F2480C">
      <w:pPr>
        <w:spacing w:before="0" w:after="0"/>
        <w:jc w:val="left"/>
        <w:rPr>
          <w:rFonts w:cs="Arial"/>
          <w:bCs/>
          <w:i/>
        </w:rPr>
      </w:pPr>
    </w:p>
    <w:p w:rsidR="005D0E32" w:rsidRPr="009312CF" w:rsidDel="000C4E5E" w:rsidRDefault="00537CF0" w:rsidP="00AD76B6">
      <w:pPr>
        <w:pStyle w:val="Ttulo1"/>
        <w:spacing w:before="0" w:after="0"/>
        <w:rPr>
          <w:rFonts w:ascii="Arial" w:hAnsi="Arial" w:cs="Arial"/>
        </w:rPr>
      </w:pPr>
      <w:bookmarkStart w:id="75" w:name="_Toc462233764"/>
      <w:bookmarkStart w:id="76" w:name="_Toc462247699"/>
      <w:bookmarkStart w:id="77" w:name="_Toc463538541"/>
      <w:bookmarkStart w:id="78" w:name="_Toc463542171"/>
      <w:bookmarkStart w:id="79" w:name="_Toc468792654"/>
      <w:r w:rsidRPr="009312CF" w:rsidDel="000C4E5E">
        <w:rPr>
          <w:rFonts w:ascii="Arial" w:hAnsi="Arial" w:cs="Arial"/>
          <w:caps w:val="0"/>
        </w:rPr>
        <w:t xml:space="preserve">Objeto y </w:t>
      </w:r>
      <w:r w:rsidRPr="009312CF" w:rsidDel="000C4E5E">
        <w:rPr>
          <w:rStyle w:val="Ttulo1Car1"/>
          <w:rFonts w:ascii="Arial" w:hAnsi="Arial" w:cs="Arial"/>
          <w:caps w:val="0"/>
        </w:rPr>
        <w:t>alcance</w:t>
      </w:r>
      <w:r w:rsidRPr="009312CF" w:rsidDel="000C4E5E">
        <w:rPr>
          <w:rFonts w:ascii="Arial" w:hAnsi="Arial" w:cs="Arial"/>
          <w:caps w:val="0"/>
        </w:rPr>
        <w:t xml:space="preserve"> de la </w:t>
      </w:r>
      <w:bookmarkEnd w:id="75"/>
      <w:bookmarkEnd w:id="76"/>
      <w:bookmarkEnd w:id="77"/>
      <w:bookmarkEnd w:id="78"/>
      <w:r w:rsidR="00BE25BA" w:rsidRPr="009312CF">
        <w:rPr>
          <w:rFonts w:ascii="Arial" w:hAnsi="Arial" w:cs="Arial"/>
          <w:caps w:val="0"/>
          <w:lang w:val="es-ES_tradnl"/>
        </w:rPr>
        <w:t>invitación a cuando menos tres personas</w:t>
      </w:r>
      <w:r w:rsidRPr="009312CF">
        <w:rPr>
          <w:rFonts w:ascii="Arial" w:hAnsi="Arial" w:cs="Arial"/>
          <w:caps w:val="0"/>
        </w:rPr>
        <w:t>.</w:t>
      </w:r>
      <w:bookmarkEnd w:id="79"/>
    </w:p>
    <w:p w:rsidR="0026304A" w:rsidRPr="009312CF" w:rsidRDefault="0026304A" w:rsidP="00AD76B6">
      <w:pPr>
        <w:spacing w:before="0" w:after="0"/>
        <w:rPr>
          <w:rFonts w:cs="Arial"/>
        </w:rPr>
      </w:pPr>
      <w:bookmarkStart w:id="80" w:name="_Toc431386003"/>
      <w:bookmarkStart w:id="81" w:name="_Toc431386280"/>
      <w:bookmarkStart w:id="82" w:name="_Toc462233765"/>
      <w:bookmarkStart w:id="83" w:name="_Toc462247700"/>
      <w:bookmarkStart w:id="84" w:name="_Toc463538542"/>
      <w:bookmarkStart w:id="85" w:name="_Toc463542172"/>
    </w:p>
    <w:p w:rsidR="005D0E32" w:rsidRPr="009312CF" w:rsidRDefault="00537CF0" w:rsidP="00AD76B6">
      <w:pPr>
        <w:pStyle w:val="Ttulo2"/>
        <w:spacing w:before="0" w:after="0"/>
        <w:rPr>
          <w:rFonts w:ascii="Arial" w:hAnsi="Arial" w:cs="Arial"/>
        </w:rPr>
      </w:pPr>
      <w:bookmarkStart w:id="86" w:name="_Toc468792655"/>
      <w:r w:rsidRPr="009312CF">
        <w:rPr>
          <w:rFonts w:ascii="Arial" w:hAnsi="Arial" w:cs="Arial"/>
          <w:caps w:val="0"/>
        </w:rPr>
        <w:t>Objeto de la contratación</w:t>
      </w:r>
      <w:bookmarkStart w:id="87" w:name="_Toc428352185"/>
      <w:bookmarkStart w:id="88" w:name="_Toc428352799"/>
      <w:bookmarkStart w:id="89" w:name="_Toc428355191"/>
      <w:bookmarkStart w:id="90" w:name="_Toc428360176"/>
      <w:bookmarkStart w:id="91" w:name="_Toc428378495"/>
      <w:bookmarkEnd w:id="80"/>
      <w:bookmarkEnd w:id="81"/>
      <w:bookmarkEnd w:id="82"/>
      <w:bookmarkEnd w:id="83"/>
      <w:bookmarkEnd w:id="84"/>
      <w:bookmarkEnd w:id="85"/>
      <w:r w:rsidRPr="009312CF">
        <w:rPr>
          <w:rFonts w:ascii="Arial" w:hAnsi="Arial" w:cs="Arial"/>
          <w:caps w:val="0"/>
        </w:rPr>
        <w:t>.</w:t>
      </w:r>
      <w:bookmarkEnd w:id="86"/>
    </w:p>
    <w:p w:rsidR="00F428A7" w:rsidRPr="009312CF" w:rsidRDefault="00F428A7" w:rsidP="00AD76B6">
      <w:pPr>
        <w:spacing w:before="0" w:after="0"/>
        <w:rPr>
          <w:rFonts w:cs="Arial"/>
        </w:rPr>
      </w:pPr>
    </w:p>
    <w:p w:rsidR="006A5062" w:rsidRDefault="006A5062" w:rsidP="00AD76B6">
      <w:pPr>
        <w:spacing w:before="0" w:after="0"/>
        <w:rPr>
          <w:rFonts w:cs="Arial"/>
          <w:b/>
        </w:rPr>
      </w:pPr>
      <w:r w:rsidRPr="009312CF">
        <w:rPr>
          <w:rFonts w:cs="Arial"/>
          <w:b/>
        </w:rPr>
        <w:t>Descripción amplia y detallada de los servicios.</w:t>
      </w:r>
    </w:p>
    <w:p w:rsidR="00E60190" w:rsidRPr="009312CF" w:rsidRDefault="00E60190" w:rsidP="00AD76B6">
      <w:pPr>
        <w:spacing w:before="0" w:after="0"/>
        <w:rPr>
          <w:rFonts w:cs="Arial"/>
          <w:b/>
        </w:rPr>
      </w:pPr>
    </w:p>
    <w:p w:rsidR="00E60190" w:rsidRPr="00E60190" w:rsidRDefault="00E60190" w:rsidP="00E60190">
      <w:pPr>
        <w:widowControl w:val="0"/>
        <w:autoSpaceDE w:val="0"/>
        <w:spacing w:before="0" w:after="0"/>
        <w:rPr>
          <w:rFonts w:eastAsia="Times New Roman" w:cs="Arial"/>
          <w:bCs/>
          <w:caps/>
          <w:lang w:val="es-ES" w:eastAsia="es-ES"/>
        </w:rPr>
      </w:pPr>
      <w:r w:rsidRPr="00E60190">
        <w:rPr>
          <w:rFonts w:eastAsia="Times New Roman" w:cs="Arial"/>
          <w:bCs/>
          <w:color w:val="000000"/>
          <w:lang w:val="es-ES" w:eastAsia="es-ES"/>
        </w:rPr>
        <w:t xml:space="preserve">Se requiere un servicio de seguros para los vehículos propiedad del FIBESO que ampare la cobertura amplia la cual incluye: daños materiales, robo total, gastos médicos de ocupantes, asistencia en el camino, asistencia vial, legal y responsabilidad civil de bienes y personas, </w:t>
      </w:r>
      <w:r w:rsidRPr="00E60190">
        <w:rPr>
          <w:rFonts w:eastAsia="Times New Roman" w:cs="Arial"/>
          <w:bCs/>
          <w:lang w:val="es-ES" w:eastAsia="es-ES"/>
        </w:rPr>
        <w:t>contemplando además cualquier nuevo vehículo que adquiera FIBESO desde el momento en que éste pase a ser de su propiedad, conforme a las solicitudes específicas de aseguramiento.</w:t>
      </w:r>
    </w:p>
    <w:p w:rsidR="00E60190" w:rsidRPr="00E60190" w:rsidRDefault="00E60190" w:rsidP="00AD76B6">
      <w:pPr>
        <w:pStyle w:val="Sinespaciado"/>
        <w:spacing w:before="0" w:after="0"/>
        <w:ind w:left="720"/>
        <w:rPr>
          <w:rFonts w:cs="Arial"/>
          <w:lang w:val="es-ES"/>
        </w:rPr>
      </w:pPr>
    </w:p>
    <w:p w:rsidR="00F428A7" w:rsidRDefault="00E60190" w:rsidP="00E60190">
      <w:pPr>
        <w:pStyle w:val="Sinespaciado"/>
        <w:spacing w:before="0" w:after="0"/>
        <w:rPr>
          <w:rFonts w:cs="Arial"/>
        </w:rPr>
      </w:pPr>
      <w:r w:rsidRPr="00E60190">
        <w:rPr>
          <w:rFonts w:cs="Arial"/>
        </w:rPr>
        <w:t>La descripción amplia y detallada del servicio a contratar se encuent</w:t>
      </w:r>
      <w:r>
        <w:rPr>
          <w:rFonts w:cs="Arial"/>
        </w:rPr>
        <w:t>r</w:t>
      </w:r>
      <w:r w:rsidRPr="00E60190">
        <w:rPr>
          <w:rFonts w:cs="Arial"/>
        </w:rPr>
        <w:t xml:space="preserve">a especificada en el </w:t>
      </w:r>
      <w:r w:rsidR="00B611CA">
        <w:rPr>
          <w:rFonts w:cs="Arial"/>
          <w:b/>
        </w:rPr>
        <w:t xml:space="preserve">Anexo </w:t>
      </w:r>
      <w:r w:rsidRPr="00E60190">
        <w:rPr>
          <w:rFonts w:cs="Arial"/>
          <w:b/>
        </w:rPr>
        <w:t>1</w:t>
      </w:r>
      <w:r w:rsidR="00B611CA">
        <w:rPr>
          <w:rFonts w:cs="Arial"/>
          <w:b/>
        </w:rPr>
        <w:t xml:space="preserve">.1 y Anexo 1.1.1. </w:t>
      </w:r>
      <w:r w:rsidRPr="00E60190">
        <w:rPr>
          <w:rFonts w:cs="Arial"/>
        </w:rPr>
        <w:t xml:space="preserve"> </w:t>
      </w:r>
      <w:proofErr w:type="gramStart"/>
      <w:r w:rsidRPr="00E60190">
        <w:rPr>
          <w:rFonts w:cs="Arial"/>
        </w:rPr>
        <w:t>de</w:t>
      </w:r>
      <w:proofErr w:type="gramEnd"/>
      <w:r w:rsidRPr="00E60190">
        <w:rPr>
          <w:rFonts w:cs="Arial"/>
        </w:rPr>
        <w:t xml:space="preserve"> la presente convocatoria.</w:t>
      </w:r>
    </w:p>
    <w:p w:rsidR="00F428A7" w:rsidRPr="009312CF" w:rsidRDefault="00F428A7" w:rsidP="00AD76B6">
      <w:pPr>
        <w:spacing w:before="0" w:after="0"/>
        <w:rPr>
          <w:rFonts w:cs="Arial"/>
          <w:b/>
        </w:rPr>
      </w:pPr>
    </w:p>
    <w:p w:rsidR="005D0E32" w:rsidRPr="009312CF" w:rsidRDefault="00537CF0" w:rsidP="00AD76B6">
      <w:pPr>
        <w:pStyle w:val="Ttulo2"/>
        <w:spacing w:before="0" w:after="0"/>
        <w:rPr>
          <w:rFonts w:ascii="Arial" w:hAnsi="Arial" w:cs="Arial"/>
        </w:rPr>
      </w:pPr>
      <w:bookmarkStart w:id="92" w:name="_Toc431386005"/>
      <w:bookmarkStart w:id="93" w:name="_Toc431386282"/>
      <w:bookmarkStart w:id="94" w:name="_Toc462233782"/>
      <w:bookmarkStart w:id="95" w:name="_Toc462247702"/>
      <w:bookmarkStart w:id="96" w:name="_Toc463538544"/>
      <w:bookmarkStart w:id="97" w:name="_Toc463542173"/>
      <w:bookmarkStart w:id="98" w:name="_Toc468792656"/>
      <w:bookmarkStart w:id="99" w:name="_Toc367205742"/>
      <w:bookmarkEnd w:id="87"/>
      <w:bookmarkEnd w:id="88"/>
      <w:bookmarkEnd w:id="89"/>
      <w:bookmarkEnd w:id="90"/>
      <w:bookmarkEnd w:id="91"/>
      <w:r w:rsidRPr="009312CF">
        <w:rPr>
          <w:rFonts w:ascii="Arial" w:hAnsi="Arial" w:cs="Arial"/>
          <w:caps w:val="0"/>
        </w:rPr>
        <w:t>Agrupación de partidas</w:t>
      </w:r>
      <w:bookmarkEnd w:id="92"/>
      <w:bookmarkEnd w:id="93"/>
      <w:bookmarkEnd w:id="94"/>
      <w:bookmarkEnd w:id="95"/>
      <w:bookmarkEnd w:id="96"/>
      <w:bookmarkEnd w:id="97"/>
      <w:r w:rsidRPr="009312CF">
        <w:rPr>
          <w:rFonts w:ascii="Arial" w:hAnsi="Arial" w:cs="Arial"/>
          <w:caps w:val="0"/>
        </w:rPr>
        <w:t>.</w:t>
      </w:r>
      <w:bookmarkEnd w:id="98"/>
    </w:p>
    <w:p w:rsidR="00E60190" w:rsidRDefault="00E60190" w:rsidP="00AD76B6">
      <w:pPr>
        <w:spacing w:before="0" w:after="0"/>
        <w:rPr>
          <w:rFonts w:cs="Arial"/>
          <w:lang w:val="es-ES_tradnl"/>
        </w:rPr>
      </w:pPr>
      <w:bookmarkStart w:id="100" w:name="_Toc428352801"/>
      <w:bookmarkStart w:id="101" w:name="_Toc428355193"/>
      <w:bookmarkStart w:id="102" w:name="_Toc428378497"/>
    </w:p>
    <w:p w:rsidR="005D0E32" w:rsidRDefault="005D0E32" w:rsidP="00AD76B6">
      <w:pPr>
        <w:spacing w:before="0" w:after="0"/>
        <w:rPr>
          <w:rFonts w:cs="Arial"/>
          <w:lang w:val="es-ES_tradnl"/>
        </w:rPr>
      </w:pPr>
      <w:r w:rsidRPr="009312CF">
        <w:rPr>
          <w:rFonts w:cs="Arial"/>
          <w:lang w:val="es-ES_tradnl"/>
        </w:rPr>
        <w:t xml:space="preserve">La adjudicación del presente procedimiento se llevará mediante </w:t>
      </w:r>
      <w:r w:rsidR="00C93AFB" w:rsidRPr="009312CF">
        <w:rPr>
          <w:rFonts w:cs="Arial"/>
          <w:lang w:val="es-ES_tradnl"/>
        </w:rPr>
        <w:t>partida única</w:t>
      </w:r>
      <w:r w:rsidRPr="009312CF">
        <w:rPr>
          <w:rFonts w:cs="Arial"/>
          <w:lang w:val="es-ES_tradnl"/>
        </w:rPr>
        <w:t xml:space="preserve"> conforme a lo siguiente:</w:t>
      </w:r>
    </w:p>
    <w:p w:rsidR="00E60190" w:rsidRPr="009312CF" w:rsidRDefault="00E60190" w:rsidP="00AD76B6">
      <w:pPr>
        <w:spacing w:before="0" w:after="0"/>
        <w:rPr>
          <w:rFonts w:cs="Arial"/>
          <w:lang w:val="es-ES_tradn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000" w:firstRow="0" w:lastRow="0" w:firstColumn="0" w:lastColumn="0" w:noHBand="0" w:noVBand="0"/>
      </w:tblPr>
      <w:tblGrid>
        <w:gridCol w:w="1421"/>
        <w:gridCol w:w="8076"/>
      </w:tblGrid>
      <w:tr w:rsidR="00610741" w:rsidRPr="009312CF" w:rsidTr="00A576B0">
        <w:trPr>
          <w:cantSplit/>
          <w:trHeight w:val="253"/>
          <w:tblHeader/>
        </w:trPr>
        <w:tc>
          <w:tcPr>
            <w:tcW w:w="748" w:type="pct"/>
            <w:vMerge w:val="restart"/>
            <w:shd w:val="pct15" w:color="auto" w:fill="auto"/>
            <w:vAlign w:val="center"/>
          </w:tcPr>
          <w:p w:rsidR="00610741" w:rsidRPr="009312CF" w:rsidRDefault="00C40993" w:rsidP="00AD76B6">
            <w:pPr>
              <w:tabs>
                <w:tab w:val="left" w:pos="10348"/>
              </w:tabs>
              <w:suppressAutoHyphens/>
              <w:snapToGrid w:val="0"/>
              <w:spacing w:before="0" w:after="0"/>
              <w:ind w:left="284" w:right="190"/>
              <w:jc w:val="center"/>
              <w:rPr>
                <w:rFonts w:eastAsia="Times New Roman" w:cs="Arial"/>
                <w:b/>
                <w:bCs/>
                <w:lang w:eastAsia="ar-SA"/>
              </w:rPr>
            </w:pPr>
            <w:r w:rsidRPr="009312CF">
              <w:rPr>
                <w:rFonts w:eastAsia="Times New Roman" w:cs="Arial"/>
                <w:b/>
                <w:bCs/>
                <w:lang w:eastAsia="ar-SA"/>
              </w:rPr>
              <w:t>Partida</w:t>
            </w:r>
          </w:p>
        </w:tc>
        <w:tc>
          <w:tcPr>
            <w:tcW w:w="4252" w:type="pct"/>
            <w:vMerge w:val="restart"/>
            <w:shd w:val="pct15" w:color="auto" w:fill="auto"/>
            <w:vAlign w:val="center"/>
          </w:tcPr>
          <w:p w:rsidR="00610741" w:rsidRPr="009312CF" w:rsidRDefault="00C40993" w:rsidP="00AD76B6">
            <w:pPr>
              <w:tabs>
                <w:tab w:val="left" w:pos="10348"/>
              </w:tabs>
              <w:suppressAutoHyphens/>
              <w:snapToGrid w:val="0"/>
              <w:spacing w:before="0" w:after="0"/>
              <w:ind w:left="70" w:right="190"/>
              <w:jc w:val="center"/>
              <w:rPr>
                <w:rFonts w:eastAsia="Times New Roman" w:cs="Arial"/>
                <w:lang w:eastAsia="ar-SA"/>
              </w:rPr>
            </w:pPr>
            <w:r w:rsidRPr="009312CF">
              <w:rPr>
                <w:rFonts w:eastAsia="Times New Roman" w:cs="Arial"/>
                <w:b/>
                <w:bCs/>
                <w:lang w:eastAsia="ar-SA"/>
              </w:rPr>
              <w:t>Concepto</w:t>
            </w:r>
          </w:p>
        </w:tc>
      </w:tr>
      <w:tr w:rsidR="00610741" w:rsidRPr="009312CF" w:rsidTr="00E60190">
        <w:trPr>
          <w:cantSplit/>
          <w:trHeight w:val="230"/>
          <w:tblHeader/>
        </w:trPr>
        <w:tc>
          <w:tcPr>
            <w:tcW w:w="748" w:type="pct"/>
            <w:vMerge/>
            <w:shd w:val="pct15" w:color="auto" w:fill="auto"/>
            <w:vAlign w:val="center"/>
          </w:tcPr>
          <w:p w:rsidR="00610741" w:rsidRPr="009312CF" w:rsidRDefault="00610741" w:rsidP="00AD76B6">
            <w:pPr>
              <w:tabs>
                <w:tab w:val="left" w:pos="10348"/>
              </w:tabs>
              <w:suppressAutoHyphens/>
              <w:snapToGrid w:val="0"/>
              <w:spacing w:before="0" w:after="0"/>
              <w:ind w:left="284" w:right="190"/>
              <w:jc w:val="center"/>
              <w:rPr>
                <w:rFonts w:eastAsia="Times New Roman" w:cs="Arial"/>
                <w:lang w:eastAsia="ar-SA"/>
              </w:rPr>
            </w:pPr>
          </w:p>
        </w:tc>
        <w:tc>
          <w:tcPr>
            <w:tcW w:w="4252" w:type="pct"/>
            <w:vMerge/>
            <w:shd w:val="pct15" w:color="auto" w:fill="auto"/>
            <w:vAlign w:val="center"/>
          </w:tcPr>
          <w:p w:rsidR="00610741" w:rsidRPr="009312CF" w:rsidRDefault="00610741" w:rsidP="00AD76B6">
            <w:pPr>
              <w:keepNext/>
              <w:tabs>
                <w:tab w:val="num" w:pos="432"/>
                <w:tab w:val="left" w:pos="10348"/>
              </w:tabs>
              <w:suppressAutoHyphens/>
              <w:overflowPunct w:val="0"/>
              <w:autoSpaceDE w:val="0"/>
              <w:snapToGrid w:val="0"/>
              <w:spacing w:before="0" w:after="0"/>
              <w:ind w:left="70" w:right="190" w:hanging="432"/>
              <w:jc w:val="center"/>
              <w:textAlignment w:val="baseline"/>
              <w:outlineLvl w:val="0"/>
              <w:rPr>
                <w:rFonts w:eastAsia="Times New Roman" w:cs="Arial"/>
                <w:b/>
                <w:kern w:val="1"/>
                <w:lang w:val="es-ES_tradnl" w:eastAsia="ar-SA"/>
              </w:rPr>
            </w:pPr>
          </w:p>
        </w:tc>
      </w:tr>
      <w:tr w:rsidR="00610741" w:rsidRPr="009312CF" w:rsidTr="00A576B0">
        <w:trPr>
          <w:cantSplit/>
        </w:trPr>
        <w:tc>
          <w:tcPr>
            <w:tcW w:w="748" w:type="pct"/>
            <w:vAlign w:val="center"/>
          </w:tcPr>
          <w:p w:rsidR="00610741" w:rsidRPr="009312CF" w:rsidRDefault="00A576B0" w:rsidP="00AD76B6">
            <w:pPr>
              <w:tabs>
                <w:tab w:val="left" w:pos="10348"/>
              </w:tabs>
              <w:suppressAutoHyphens/>
              <w:snapToGrid w:val="0"/>
              <w:spacing w:before="0" w:after="0"/>
              <w:ind w:left="284" w:right="190"/>
              <w:jc w:val="center"/>
              <w:rPr>
                <w:rFonts w:eastAsia="Times New Roman" w:cs="Arial"/>
                <w:lang w:eastAsia="ar-SA"/>
              </w:rPr>
            </w:pPr>
            <w:r w:rsidRPr="009312CF">
              <w:rPr>
                <w:rFonts w:eastAsia="Times New Roman" w:cs="Arial"/>
                <w:b/>
                <w:lang w:eastAsia="ar-SA"/>
              </w:rPr>
              <w:t>1</w:t>
            </w:r>
          </w:p>
        </w:tc>
        <w:tc>
          <w:tcPr>
            <w:tcW w:w="4252" w:type="pct"/>
            <w:vAlign w:val="center"/>
          </w:tcPr>
          <w:p w:rsidR="00610741" w:rsidRPr="009312CF" w:rsidRDefault="00610741" w:rsidP="00AD76B6">
            <w:pPr>
              <w:tabs>
                <w:tab w:val="left" w:pos="10348"/>
              </w:tabs>
              <w:suppressAutoHyphens/>
              <w:spacing w:before="0" w:after="0"/>
              <w:ind w:left="70" w:right="70"/>
              <w:rPr>
                <w:rFonts w:eastAsia="Times New Roman" w:cs="Arial"/>
                <w:b/>
                <w:lang w:eastAsia="ar-SA"/>
              </w:rPr>
            </w:pPr>
            <w:r w:rsidRPr="009312CF">
              <w:rPr>
                <w:rFonts w:eastAsia="Times New Roman" w:cs="Arial"/>
                <w:lang w:eastAsia="ar-SA"/>
              </w:rPr>
              <w:t>Seguro para el parque vehicular</w:t>
            </w:r>
          </w:p>
        </w:tc>
      </w:tr>
    </w:tbl>
    <w:p w:rsidR="005D0E32" w:rsidRPr="009312CF" w:rsidRDefault="00537CF0" w:rsidP="00AD76B6">
      <w:pPr>
        <w:pStyle w:val="Ttulo2"/>
        <w:spacing w:before="0" w:after="0"/>
        <w:rPr>
          <w:rFonts w:ascii="Arial" w:hAnsi="Arial" w:cs="Arial"/>
        </w:rPr>
      </w:pPr>
      <w:bookmarkStart w:id="103" w:name="_Toc462233783"/>
      <w:bookmarkStart w:id="104" w:name="_Toc462247703"/>
      <w:bookmarkStart w:id="105" w:name="_Toc463538545"/>
      <w:bookmarkStart w:id="106" w:name="_Toc463542174"/>
      <w:bookmarkStart w:id="107" w:name="_Toc468792657"/>
      <w:bookmarkEnd w:id="100"/>
      <w:bookmarkEnd w:id="101"/>
      <w:bookmarkEnd w:id="102"/>
      <w:r w:rsidRPr="009312CF">
        <w:rPr>
          <w:rFonts w:ascii="Arial" w:hAnsi="Arial" w:cs="Arial"/>
          <w:caps w:val="0"/>
        </w:rPr>
        <w:lastRenderedPageBreak/>
        <w:t>Normas Oficiales Mexicanas, Normas Mexicanas, Internacionales, Referencia o Especificaciones</w:t>
      </w:r>
      <w:bookmarkEnd w:id="103"/>
      <w:bookmarkEnd w:id="104"/>
      <w:bookmarkEnd w:id="105"/>
      <w:bookmarkEnd w:id="106"/>
      <w:r w:rsidRPr="009312CF">
        <w:rPr>
          <w:rFonts w:ascii="Arial" w:hAnsi="Arial" w:cs="Arial"/>
          <w:caps w:val="0"/>
        </w:rPr>
        <w:t>.</w:t>
      </w:r>
      <w:bookmarkEnd w:id="107"/>
    </w:p>
    <w:p w:rsidR="00F428A7" w:rsidRPr="009312CF" w:rsidRDefault="00F428A7" w:rsidP="00AD76B6">
      <w:pPr>
        <w:spacing w:before="0" w:after="0"/>
        <w:rPr>
          <w:rFonts w:cs="Arial"/>
        </w:rPr>
      </w:pPr>
    </w:p>
    <w:p w:rsidR="00DB568D" w:rsidRPr="009312CF" w:rsidRDefault="00DB568D" w:rsidP="00AD76B6">
      <w:pPr>
        <w:spacing w:before="0" w:after="0"/>
        <w:rPr>
          <w:rFonts w:cs="Arial"/>
        </w:rPr>
      </w:pPr>
      <w:r w:rsidRPr="009312CF">
        <w:rPr>
          <w:rFonts w:cs="Arial"/>
        </w:rPr>
        <w:t xml:space="preserve">Para efecto de la prestación del servicio, se deberá cumplir con la Norma Oficial Mexicana, Norma Mexicana, y a falta de éstas, las Normas Internacionales o en su caso las Normas de Referencia vigentes </w:t>
      </w:r>
      <w:r w:rsidRPr="009312CF">
        <w:rPr>
          <w:rFonts w:cs="Arial"/>
          <w:b/>
        </w:rPr>
        <w:t>que resulten aplicables para el tipo de servicio solicitado</w:t>
      </w:r>
      <w:r w:rsidRPr="009312CF">
        <w:rPr>
          <w:rFonts w:cs="Arial"/>
        </w:rPr>
        <w:t>, de conformidad con lo dispuesto con los artículos 53, 55, y 67 de la Ley Federal sobre Metrología y Normalización.</w:t>
      </w:r>
    </w:p>
    <w:p w:rsidR="00F428A7" w:rsidRPr="009312CF" w:rsidRDefault="00F428A7" w:rsidP="00AD76B6">
      <w:pPr>
        <w:spacing w:before="0" w:after="0"/>
        <w:rPr>
          <w:rFonts w:cs="Arial"/>
        </w:rPr>
      </w:pPr>
    </w:p>
    <w:p w:rsidR="00DB568D" w:rsidRPr="009312CF" w:rsidRDefault="00DB568D" w:rsidP="00AD76B6">
      <w:pPr>
        <w:spacing w:before="0" w:after="0"/>
        <w:rPr>
          <w:rFonts w:cs="Arial"/>
        </w:rPr>
      </w:pPr>
      <w:r w:rsidRPr="009312CF">
        <w:rPr>
          <w:rFonts w:cs="Arial"/>
        </w:rPr>
        <w:t xml:space="preserve">Para el caso de que ninguna de las citadas Normas resulte aplicable para el servicio objeto de esta </w:t>
      </w:r>
      <w:r w:rsidR="008128D0" w:rsidRPr="009312CF">
        <w:rPr>
          <w:rFonts w:cs="Arial"/>
        </w:rPr>
        <w:t>invitación a cuando menos tres personas</w:t>
      </w:r>
      <w:r w:rsidRPr="009312CF">
        <w:rPr>
          <w:rFonts w:cs="Arial"/>
        </w:rPr>
        <w:t xml:space="preserve"> los licitantes deberán incluir en sus proposiciones escrito en el </w:t>
      </w:r>
      <w:r w:rsidR="00AF0F06" w:rsidRPr="009312CF">
        <w:rPr>
          <w:rFonts w:cs="Arial"/>
        </w:rPr>
        <w:t xml:space="preserve">que manifiesten dicha situación, para lo cual podrá hacer uso del </w:t>
      </w:r>
      <w:r w:rsidR="00AF0F06" w:rsidRPr="009312CF">
        <w:rPr>
          <w:rFonts w:cs="Arial"/>
          <w:b/>
        </w:rPr>
        <w:t>Anexo 5</w:t>
      </w:r>
      <w:r w:rsidR="00AF0F06" w:rsidRPr="009312CF">
        <w:rPr>
          <w:rFonts w:cs="Arial"/>
        </w:rPr>
        <w:t>.</w:t>
      </w:r>
    </w:p>
    <w:p w:rsidR="00F428A7" w:rsidRPr="009312CF" w:rsidRDefault="00F428A7" w:rsidP="00AD76B6">
      <w:pPr>
        <w:spacing w:before="0" w:after="0"/>
        <w:rPr>
          <w:rFonts w:cs="Arial"/>
        </w:rPr>
      </w:pPr>
    </w:p>
    <w:p w:rsidR="005D0E32" w:rsidRPr="009312CF" w:rsidRDefault="00537CF0" w:rsidP="00AD76B6">
      <w:pPr>
        <w:pStyle w:val="Ttulo2"/>
        <w:spacing w:before="0" w:after="0"/>
        <w:rPr>
          <w:rFonts w:ascii="Arial" w:hAnsi="Arial" w:cs="Arial"/>
        </w:rPr>
      </w:pPr>
      <w:bookmarkStart w:id="108" w:name="_Toc431386006"/>
      <w:bookmarkStart w:id="109" w:name="_Toc431386283"/>
      <w:bookmarkStart w:id="110" w:name="_Toc462233785"/>
      <w:bookmarkStart w:id="111" w:name="_Toc462247705"/>
      <w:bookmarkStart w:id="112" w:name="_Toc463538547"/>
      <w:bookmarkStart w:id="113" w:name="_Toc463542175"/>
      <w:bookmarkStart w:id="114" w:name="_Toc468792658"/>
      <w:r w:rsidRPr="009312CF">
        <w:rPr>
          <w:rFonts w:ascii="Arial" w:hAnsi="Arial" w:cs="Arial"/>
          <w:caps w:val="0"/>
        </w:rPr>
        <w:t>Cantidades a contratar</w:t>
      </w:r>
      <w:bookmarkEnd w:id="108"/>
      <w:bookmarkEnd w:id="109"/>
      <w:r w:rsidRPr="009312CF">
        <w:rPr>
          <w:rFonts w:ascii="Arial" w:hAnsi="Arial" w:cs="Arial"/>
          <w:caps w:val="0"/>
        </w:rPr>
        <w:t>.</w:t>
      </w:r>
      <w:bookmarkEnd w:id="110"/>
      <w:bookmarkEnd w:id="111"/>
      <w:bookmarkEnd w:id="112"/>
      <w:bookmarkEnd w:id="113"/>
      <w:bookmarkEnd w:id="114"/>
    </w:p>
    <w:p w:rsidR="00F428A7" w:rsidRPr="009312CF" w:rsidRDefault="00F428A7" w:rsidP="00AD76B6">
      <w:pPr>
        <w:spacing w:before="0" w:after="0"/>
        <w:rPr>
          <w:rFonts w:cs="Arial"/>
        </w:rPr>
      </w:pPr>
    </w:p>
    <w:p w:rsidR="005D0E32" w:rsidRPr="009312CF" w:rsidRDefault="005D47C7" w:rsidP="00AD76B6">
      <w:pPr>
        <w:spacing w:before="0" w:after="0"/>
        <w:rPr>
          <w:rFonts w:cs="Arial"/>
          <w:lang w:val="es-ES_tradnl"/>
        </w:rPr>
      </w:pPr>
      <w:r w:rsidRPr="005D47C7">
        <w:rPr>
          <w:rFonts w:cs="Arial"/>
          <w:lang w:val="es-ES_tradnl"/>
        </w:rPr>
        <w:t>El contrato que se derive de esta invitación será abierto.</w:t>
      </w:r>
    </w:p>
    <w:p w:rsidR="00F428A7" w:rsidRPr="009312CF" w:rsidRDefault="00F428A7" w:rsidP="00AD76B6">
      <w:pPr>
        <w:spacing w:before="0" w:after="0"/>
        <w:rPr>
          <w:rFonts w:cs="Arial"/>
          <w:lang w:val="es-ES_tradnl"/>
        </w:rPr>
      </w:pPr>
    </w:p>
    <w:p w:rsidR="00F428A7" w:rsidRPr="009312CF" w:rsidRDefault="00F428A7" w:rsidP="00AD76B6">
      <w:pPr>
        <w:spacing w:before="0" w:after="0"/>
        <w:rPr>
          <w:rFonts w:cs="Arial"/>
          <w:lang w:val="es-ES_tradnl"/>
        </w:rPr>
      </w:pPr>
    </w:p>
    <w:p w:rsidR="005D0E32" w:rsidRPr="009312CF" w:rsidRDefault="00537CF0" w:rsidP="00AD76B6">
      <w:pPr>
        <w:pStyle w:val="Ttulo2"/>
        <w:spacing w:before="0" w:after="0"/>
        <w:rPr>
          <w:rFonts w:ascii="Arial" w:hAnsi="Arial" w:cs="Arial"/>
        </w:rPr>
      </w:pPr>
      <w:bookmarkStart w:id="115" w:name="_Toc431386007"/>
      <w:bookmarkStart w:id="116" w:name="_Toc431386284"/>
      <w:bookmarkStart w:id="117" w:name="_Toc462233786"/>
      <w:bookmarkStart w:id="118" w:name="_Toc462247706"/>
      <w:bookmarkStart w:id="119" w:name="_Toc463538548"/>
      <w:bookmarkStart w:id="120" w:name="_Toc463542176"/>
      <w:bookmarkStart w:id="121" w:name="_Toc468792659"/>
      <w:r w:rsidRPr="009312CF">
        <w:rPr>
          <w:rFonts w:ascii="Arial" w:hAnsi="Arial" w:cs="Arial"/>
          <w:caps w:val="0"/>
        </w:rPr>
        <w:t>Forma de adjudicación.</w:t>
      </w:r>
      <w:bookmarkEnd w:id="115"/>
      <w:bookmarkEnd w:id="116"/>
      <w:bookmarkEnd w:id="117"/>
      <w:bookmarkEnd w:id="118"/>
      <w:bookmarkEnd w:id="119"/>
      <w:bookmarkEnd w:id="120"/>
      <w:bookmarkEnd w:id="121"/>
    </w:p>
    <w:p w:rsidR="00F428A7" w:rsidRPr="009312CF" w:rsidRDefault="00F428A7" w:rsidP="00AD76B6">
      <w:pPr>
        <w:spacing w:before="0" w:after="0"/>
        <w:rPr>
          <w:rFonts w:eastAsia="Times New Roman" w:cs="Arial"/>
          <w:lang w:eastAsia="ar-SA"/>
        </w:rPr>
      </w:pPr>
    </w:p>
    <w:p w:rsidR="00F428A7" w:rsidRPr="009312CF" w:rsidRDefault="005D47C7" w:rsidP="00AD76B6">
      <w:pPr>
        <w:spacing w:before="0" w:after="0"/>
        <w:rPr>
          <w:rFonts w:eastAsia="Times New Roman" w:cs="Arial"/>
          <w:i/>
          <w:lang w:val="es-ES_tradnl" w:eastAsia="ar-SA"/>
        </w:rPr>
      </w:pPr>
      <w:r w:rsidRPr="005D47C7">
        <w:rPr>
          <w:rFonts w:eastAsia="Times New Roman" w:cs="Arial"/>
          <w:lang w:eastAsia="ar-SA"/>
        </w:rPr>
        <w:t>El servicio será adjudicado a un solo licitante por la única partida.</w:t>
      </w:r>
    </w:p>
    <w:p w:rsidR="00F428A7" w:rsidRPr="009312CF" w:rsidRDefault="00F428A7" w:rsidP="00AD76B6">
      <w:pPr>
        <w:spacing w:before="0" w:after="0"/>
        <w:rPr>
          <w:rFonts w:eastAsia="Times New Roman" w:cs="Arial"/>
          <w:i/>
          <w:lang w:val="es-ES_tradnl" w:eastAsia="ar-SA"/>
        </w:rPr>
      </w:pPr>
    </w:p>
    <w:p w:rsidR="005D0E32" w:rsidRPr="009312CF" w:rsidRDefault="00537CF0" w:rsidP="00AD76B6">
      <w:pPr>
        <w:pStyle w:val="Ttulo2"/>
        <w:spacing w:before="0" w:after="0"/>
        <w:rPr>
          <w:rFonts w:ascii="Arial" w:hAnsi="Arial" w:cs="Arial"/>
        </w:rPr>
      </w:pPr>
      <w:bookmarkStart w:id="122" w:name="_Toc431386008"/>
      <w:bookmarkStart w:id="123" w:name="_Toc431386285"/>
      <w:bookmarkStart w:id="124" w:name="_Toc462233787"/>
      <w:bookmarkStart w:id="125" w:name="_Toc462247707"/>
      <w:bookmarkStart w:id="126" w:name="_Toc463538549"/>
      <w:bookmarkStart w:id="127" w:name="_Toc463542177"/>
      <w:bookmarkStart w:id="128" w:name="_Toc468792660"/>
      <w:r w:rsidRPr="009312CF">
        <w:rPr>
          <w:rFonts w:ascii="Arial" w:hAnsi="Arial" w:cs="Arial"/>
          <w:caps w:val="0"/>
        </w:rPr>
        <w:t>Modelo de contrato.</w:t>
      </w:r>
      <w:bookmarkEnd w:id="122"/>
      <w:bookmarkEnd w:id="123"/>
      <w:bookmarkEnd w:id="124"/>
      <w:bookmarkEnd w:id="125"/>
      <w:bookmarkEnd w:id="126"/>
      <w:bookmarkEnd w:id="127"/>
      <w:bookmarkEnd w:id="128"/>
    </w:p>
    <w:p w:rsidR="00F428A7" w:rsidRPr="009312CF" w:rsidRDefault="00F428A7" w:rsidP="00AD76B6">
      <w:pPr>
        <w:spacing w:before="0" w:after="0"/>
        <w:rPr>
          <w:rFonts w:eastAsia="Times New Roman" w:cs="Arial"/>
          <w:lang w:val="es-ES_tradnl" w:eastAsia="ar-SA"/>
        </w:rPr>
      </w:pPr>
      <w:bookmarkStart w:id="129" w:name="_Toc367205763"/>
      <w:bookmarkEnd w:id="99"/>
    </w:p>
    <w:p w:rsidR="005D0E32" w:rsidRDefault="005D0E32" w:rsidP="00AD76B6">
      <w:pPr>
        <w:spacing w:before="0" w:after="0"/>
        <w:rPr>
          <w:rFonts w:eastAsia="Times New Roman" w:cs="Arial"/>
          <w:lang w:val="es-ES_tradnl" w:eastAsia="ar-SA"/>
        </w:rPr>
      </w:pPr>
      <w:r w:rsidRPr="009312CF">
        <w:rPr>
          <w:rFonts w:eastAsia="Times New Roman" w:cs="Arial"/>
          <w:lang w:val="es-ES_tradnl" w:eastAsia="ar-SA"/>
        </w:rPr>
        <w:t xml:space="preserve">Se adjunta </w:t>
      </w:r>
      <w:r w:rsidRPr="00790234">
        <w:rPr>
          <w:rFonts w:eastAsia="Times New Roman" w:cs="Arial"/>
          <w:lang w:val="es-ES_tradnl" w:eastAsia="ar-SA"/>
        </w:rPr>
        <w:t xml:space="preserve">como </w:t>
      </w:r>
      <w:r w:rsidRPr="00790234">
        <w:rPr>
          <w:rFonts w:eastAsia="Times New Roman" w:cs="Arial"/>
          <w:b/>
          <w:lang w:val="es-ES_tradnl" w:eastAsia="ar-SA"/>
        </w:rPr>
        <w:t xml:space="preserve">Anexo 1 </w:t>
      </w:r>
      <w:r w:rsidR="000065AD" w:rsidRPr="00790234">
        <w:rPr>
          <w:rFonts w:eastAsia="Times New Roman" w:cs="Arial"/>
          <w:lang w:val="es-ES_tradnl" w:eastAsia="ar-SA"/>
        </w:rPr>
        <w:t>el</w:t>
      </w:r>
      <w:r w:rsidRPr="009312CF">
        <w:rPr>
          <w:rFonts w:eastAsia="Times New Roman" w:cs="Arial"/>
          <w:lang w:val="es-ES_tradnl" w:eastAsia="ar-SA"/>
        </w:rPr>
        <w:t xml:space="preserve"> modelo de contrato específico que será empleado para formalizar los derechos y obligaciones que se deriven de la presente </w:t>
      </w:r>
      <w:r w:rsidR="000065AD" w:rsidRPr="009312CF">
        <w:rPr>
          <w:rFonts w:eastAsia="Times New Roman" w:cs="Arial"/>
          <w:lang w:val="es-ES_tradnl" w:eastAsia="ar-SA"/>
        </w:rPr>
        <w:t xml:space="preserve">invitación a cuando menos tres personas nacional </w:t>
      </w:r>
      <w:r w:rsidRPr="009312CF">
        <w:rPr>
          <w:rFonts w:eastAsia="Times New Roman" w:cs="Arial"/>
          <w:lang w:val="es-ES_tradnl" w:eastAsia="ar-SA"/>
        </w:rPr>
        <w:t xml:space="preserve">electrónica, a los cuales estará obligado el licitante que resulte adjudicado. </w:t>
      </w:r>
    </w:p>
    <w:p w:rsidR="00DB3B10" w:rsidRPr="009312CF" w:rsidRDefault="00DB3B10" w:rsidP="00AD76B6">
      <w:pPr>
        <w:spacing w:before="0" w:after="0"/>
        <w:rPr>
          <w:rFonts w:eastAsia="Times New Roman" w:cs="Arial"/>
          <w:lang w:val="es-ES_tradnl" w:eastAsia="ar-SA"/>
        </w:rPr>
      </w:pPr>
    </w:p>
    <w:p w:rsidR="005D0E32" w:rsidRPr="009312CF" w:rsidRDefault="005D0E32" w:rsidP="00AD76B6">
      <w:pPr>
        <w:spacing w:before="0" w:after="0"/>
        <w:rPr>
          <w:rFonts w:eastAsia="Times New Roman" w:cs="Arial"/>
          <w:lang w:val="es-ES_tradnl" w:eastAsia="ar-SA"/>
        </w:rPr>
      </w:pPr>
      <w:r w:rsidRPr="009312CF">
        <w:rPr>
          <w:rFonts w:eastAsia="Times New Roman" w:cs="Arial"/>
          <w:lang w:val="es-ES_tradnl" w:eastAsia="ar-SA"/>
        </w:rPr>
        <w:t>En caso de discrepancia entre el contenido del contrato y el de la presente convocatoria, prevalecerá lo estipula</w:t>
      </w:r>
      <w:r w:rsidRPr="009312CF">
        <w:rPr>
          <w:rFonts w:eastAsia="Apple SD 산돌고딕 Neo 일반체" w:cs="Arial"/>
          <w:lang w:val="es-ES_tradnl" w:eastAsia="ar-SA"/>
        </w:rPr>
        <w:t>d</w:t>
      </w:r>
      <w:r w:rsidRPr="009312CF">
        <w:rPr>
          <w:rFonts w:eastAsia="Times New Roman" w:cs="Arial"/>
          <w:lang w:val="es-ES_tradnl" w:eastAsia="ar-SA"/>
        </w:rPr>
        <w:t>o en ésta últim</w:t>
      </w:r>
      <w:r w:rsidRPr="009312CF">
        <w:rPr>
          <w:rFonts w:eastAsia="Apple SD 산돌고딕 Neo 일반체" w:cs="Arial"/>
          <w:lang w:val="es-ES_tradnl" w:eastAsia="ar-SA"/>
        </w:rPr>
        <w:t>a</w:t>
      </w:r>
      <w:r w:rsidRPr="009312CF">
        <w:rPr>
          <w:rFonts w:eastAsia="Times New Roman" w:cs="Arial"/>
          <w:lang w:val="es-ES_tradnl" w:eastAsia="ar-SA"/>
        </w:rPr>
        <w:t>.</w:t>
      </w:r>
    </w:p>
    <w:p w:rsidR="00F428A7" w:rsidRPr="009312CF" w:rsidRDefault="00F428A7" w:rsidP="00AD76B6">
      <w:pPr>
        <w:spacing w:before="0" w:after="0"/>
        <w:jc w:val="left"/>
        <w:rPr>
          <w:rFonts w:eastAsia="Times New Roman" w:cs="Arial"/>
          <w:lang w:eastAsia="ar-SA"/>
        </w:rPr>
      </w:pPr>
    </w:p>
    <w:p w:rsidR="005D0E32" w:rsidRPr="009312CF" w:rsidRDefault="00537CF0" w:rsidP="00F2480C">
      <w:pPr>
        <w:pStyle w:val="Ttulo1"/>
        <w:spacing w:before="0" w:after="0"/>
        <w:rPr>
          <w:rFonts w:ascii="Arial" w:hAnsi="Arial" w:cs="Arial"/>
        </w:rPr>
      </w:pPr>
      <w:bookmarkStart w:id="130" w:name="_Toc431386009"/>
      <w:bookmarkStart w:id="131" w:name="_Toc431386286"/>
      <w:bookmarkStart w:id="132" w:name="_Toc462233788"/>
      <w:bookmarkStart w:id="133" w:name="_Toc462247708"/>
      <w:bookmarkStart w:id="134" w:name="_Toc463538550"/>
      <w:bookmarkStart w:id="135" w:name="_Toc463542178"/>
      <w:bookmarkStart w:id="136" w:name="_Toc468792661"/>
      <w:r w:rsidRPr="009312CF">
        <w:rPr>
          <w:rFonts w:ascii="Arial" w:hAnsi="Arial" w:cs="Arial"/>
          <w:caps w:val="0"/>
        </w:rPr>
        <w:t>Forma y términos que regirán los diversos actos de la invitación a cuando menos tres personas.</w:t>
      </w:r>
      <w:bookmarkEnd w:id="129"/>
      <w:bookmarkEnd w:id="130"/>
      <w:bookmarkEnd w:id="131"/>
      <w:bookmarkEnd w:id="132"/>
      <w:bookmarkEnd w:id="133"/>
      <w:bookmarkEnd w:id="134"/>
      <w:bookmarkEnd w:id="135"/>
      <w:bookmarkEnd w:id="136"/>
    </w:p>
    <w:p w:rsidR="005D0E32" w:rsidRPr="009312CF" w:rsidRDefault="00537CF0" w:rsidP="00F2480C">
      <w:pPr>
        <w:pStyle w:val="Ttulo2"/>
        <w:spacing w:before="0" w:after="0"/>
        <w:rPr>
          <w:rFonts w:ascii="Arial" w:hAnsi="Arial" w:cs="Arial"/>
          <w:caps w:val="0"/>
        </w:rPr>
      </w:pPr>
      <w:bookmarkStart w:id="137" w:name="_Toc367205764"/>
      <w:bookmarkStart w:id="138" w:name="_Toc431386010"/>
      <w:bookmarkStart w:id="139" w:name="_Toc431386287"/>
      <w:bookmarkStart w:id="140" w:name="_Toc462233789"/>
      <w:bookmarkStart w:id="141" w:name="_Toc462247709"/>
      <w:bookmarkStart w:id="142" w:name="_Toc463538551"/>
      <w:bookmarkStart w:id="143" w:name="_Toc463542179"/>
      <w:bookmarkStart w:id="144" w:name="_Toc468792662"/>
      <w:r w:rsidRPr="009312CF">
        <w:rPr>
          <w:rFonts w:ascii="Arial" w:hAnsi="Arial" w:cs="Arial"/>
          <w:caps w:val="0"/>
        </w:rPr>
        <w:t>Fecha, hora y lugar para los actos de la invitación a cuando menos tres personas.</w:t>
      </w:r>
      <w:bookmarkEnd w:id="137"/>
      <w:bookmarkEnd w:id="138"/>
      <w:bookmarkEnd w:id="139"/>
      <w:bookmarkEnd w:id="140"/>
      <w:bookmarkEnd w:id="141"/>
      <w:bookmarkEnd w:id="142"/>
      <w:bookmarkEnd w:id="143"/>
      <w:bookmarkEnd w:id="144"/>
    </w:p>
    <w:p w:rsidR="00FB5D6D" w:rsidRPr="009312CF" w:rsidRDefault="00FB5D6D" w:rsidP="00F2480C">
      <w:pPr>
        <w:spacing w:before="0" w:after="0"/>
        <w:ind w:left="-284" w:right="-284"/>
        <w:rPr>
          <w:rFonts w:cs="Arial"/>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1858"/>
        <w:gridCol w:w="6"/>
        <w:gridCol w:w="1937"/>
        <w:gridCol w:w="3447"/>
      </w:tblGrid>
      <w:tr w:rsidR="00FB5D6D" w:rsidRPr="009312CF" w:rsidTr="005B7171">
        <w:trPr>
          <w:trHeight w:val="641"/>
          <w:tblHeader/>
          <w:jc w:val="center"/>
        </w:trPr>
        <w:tc>
          <w:tcPr>
            <w:tcW w:w="2339" w:type="dxa"/>
            <w:shd w:val="clear" w:color="auto" w:fill="BFBFBF" w:themeFill="background1" w:themeFillShade="BF"/>
            <w:vAlign w:val="center"/>
          </w:tcPr>
          <w:p w:rsidR="00FB5D6D" w:rsidRPr="009312CF" w:rsidRDefault="00FB5D6D" w:rsidP="00F2480C">
            <w:pPr>
              <w:spacing w:before="0" w:after="0"/>
              <w:ind w:left="-284" w:right="-284"/>
              <w:jc w:val="center"/>
              <w:rPr>
                <w:rFonts w:cs="Arial"/>
                <w:b/>
                <w:lang w:val="es-ES_tradnl"/>
              </w:rPr>
            </w:pPr>
            <w:r w:rsidRPr="009312CF">
              <w:rPr>
                <w:rFonts w:cs="Arial"/>
                <w:b/>
                <w:lang w:val="es-ES_tradnl"/>
              </w:rPr>
              <w:t>Acto</w:t>
            </w:r>
          </w:p>
        </w:tc>
        <w:tc>
          <w:tcPr>
            <w:tcW w:w="1880" w:type="dxa"/>
            <w:shd w:val="clear" w:color="auto" w:fill="BFBFBF" w:themeFill="background1" w:themeFillShade="BF"/>
            <w:vAlign w:val="center"/>
          </w:tcPr>
          <w:p w:rsidR="00FB5D6D" w:rsidRPr="009312CF" w:rsidRDefault="00FB5D6D" w:rsidP="00F2480C">
            <w:pPr>
              <w:spacing w:before="0" w:after="0"/>
              <w:ind w:left="-284" w:right="-284"/>
              <w:jc w:val="center"/>
              <w:rPr>
                <w:rFonts w:cs="Arial"/>
                <w:b/>
                <w:lang w:val="es-ES_tradnl"/>
              </w:rPr>
            </w:pPr>
            <w:r w:rsidRPr="009312CF">
              <w:rPr>
                <w:rFonts w:cs="Arial"/>
                <w:b/>
                <w:lang w:val="es-ES_tradnl"/>
              </w:rPr>
              <w:t>Fecha</w:t>
            </w:r>
          </w:p>
        </w:tc>
        <w:tc>
          <w:tcPr>
            <w:tcW w:w="1985" w:type="dxa"/>
            <w:gridSpan w:val="2"/>
            <w:shd w:val="clear" w:color="auto" w:fill="BFBFBF" w:themeFill="background1" w:themeFillShade="BF"/>
            <w:vAlign w:val="center"/>
          </w:tcPr>
          <w:p w:rsidR="00FB5D6D" w:rsidRPr="009312CF" w:rsidRDefault="00FB5D6D" w:rsidP="00F2480C">
            <w:pPr>
              <w:spacing w:before="0" w:after="0"/>
              <w:ind w:left="-284" w:right="-284"/>
              <w:jc w:val="center"/>
              <w:rPr>
                <w:rFonts w:cs="Arial"/>
                <w:b/>
                <w:lang w:val="es-ES_tradnl"/>
              </w:rPr>
            </w:pPr>
            <w:r w:rsidRPr="009312CF">
              <w:rPr>
                <w:rFonts w:cs="Arial"/>
                <w:b/>
                <w:lang w:val="es-ES_tradnl"/>
              </w:rPr>
              <w:t>Hora</w:t>
            </w:r>
          </w:p>
        </w:tc>
        <w:tc>
          <w:tcPr>
            <w:tcW w:w="3509" w:type="dxa"/>
            <w:shd w:val="clear" w:color="auto" w:fill="BFBFBF" w:themeFill="background1" w:themeFillShade="BF"/>
            <w:vAlign w:val="center"/>
          </w:tcPr>
          <w:p w:rsidR="00FB5D6D" w:rsidRPr="009312CF" w:rsidRDefault="00FB5D6D" w:rsidP="00F2480C">
            <w:pPr>
              <w:spacing w:before="0" w:after="0"/>
              <w:ind w:left="-284" w:right="-284"/>
              <w:jc w:val="center"/>
              <w:rPr>
                <w:rFonts w:cs="Arial"/>
                <w:b/>
                <w:lang w:val="es-ES_tradnl"/>
              </w:rPr>
            </w:pPr>
            <w:r w:rsidRPr="009312CF">
              <w:rPr>
                <w:rFonts w:cs="Arial"/>
                <w:b/>
                <w:lang w:val="es-ES_tradnl"/>
              </w:rPr>
              <w:t>Lugar</w:t>
            </w:r>
          </w:p>
        </w:tc>
      </w:tr>
      <w:tr w:rsidR="00FB5D6D" w:rsidRPr="009312CF" w:rsidTr="005B7171">
        <w:trPr>
          <w:trHeight w:val="815"/>
          <w:jc w:val="center"/>
        </w:trPr>
        <w:tc>
          <w:tcPr>
            <w:tcW w:w="2339" w:type="dxa"/>
            <w:vAlign w:val="center"/>
          </w:tcPr>
          <w:p w:rsidR="00FB5D6D" w:rsidRPr="009312CF" w:rsidRDefault="00FB5D6D" w:rsidP="00F2480C">
            <w:pPr>
              <w:spacing w:before="0" w:after="0"/>
              <w:ind w:left="142" w:right="138"/>
              <w:jc w:val="center"/>
              <w:rPr>
                <w:rFonts w:cs="Arial"/>
                <w:lang w:val="es-ES_tradnl"/>
              </w:rPr>
            </w:pPr>
            <w:r w:rsidRPr="009312CF">
              <w:rPr>
                <w:rFonts w:cs="Arial"/>
                <w:lang w:val="es-ES_tradnl"/>
              </w:rPr>
              <w:t>Junta de Aclaraciones</w:t>
            </w:r>
          </w:p>
        </w:tc>
        <w:tc>
          <w:tcPr>
            <w:tcW w:w="3865" w:type="dxa"/>
            <w:gridSpan w:val="3"/>
            <w:vAlign w:val="center"/>
          </w:tcPr>
          <w:p w:rsidR="00FB5D6D" w:rsidRPr="009312CF" w:rsidRDefault="00FB5D6D" w:rsidP="00F2480C">
            <w:pPr>
              <w:spacing w:before="0" w:after="0"/>
              <w:ind w:left="-27" w:right="34"/>
              <w:rPr>
                <w:rFonts w:cs="Arial"/>
                <w:lang w:val="es-ES_tradnl"/>
              </w:rPr>
            </w:pPr>
            <w:r w:rsidRPr="009312CF">
              <w:rPr>
                <w:rFonts w:cs="Arial"/>
                <w:lang w:val="es-ES_tradnl"/>
              </w:rPr>
              <w:t>Con base en el Artículo 43 fracción V de la LAASSP, no se realiza junta de aclaraciones</w:t>
            </w:r>
          </w:p>
        </w:tc>
        <w:tc>
          <w:tcPr>
            <w:tcW w:w="3509" w:type="dxa"/>
            <w:vMerge w:val="restart"/>
            <w:vAlign w:val="center"/>
          </w:tcPr>
          <w:p w:rsidR="00FB5D6D" w:rsidRPr="009312CF" w:rsidRDefault="00FB5D6D" w:rsidP="00F2480C">
            <w:pPr>
              <w:spacing w:before="0" w:after="0"/>
              <w:ind w:left="-56" w:right="34"/>
              <w:rPr>
                <w:rFonts w:cs="Arial"/>
              </w:rPr>
            </w:pPr>
            <w:r w:rsidRPr="009312CF">
              <w:rPr>
                <w:rFonts w:cs="Arial"/>
              </w:rPr>
              <w:t xml:space="preserve">División de Contratación de Activos y Logística, ubicada en la Calle Durango número 291, quinto piso, </w:t>
            </w:r>
            <w:r w:rsidRPr="009312CF">
              <w:rPr>
                <w:rFonts w:cs="Arial"/>
              </w:rPr>
              <w:lastRenderedPageBreak/>
              <w:t>Colonia Roma Norte, Delegación Cuauhtémoc, Código Postal 06700, Ciudad de México, México.</w:t>
            </w:r>
          </w:p>
          <w:p w:rsidR="00FB5D6D" w:rsidRPr="009312CF" w:rsidRDefault="00FB5D6D" w:rsidP="00F2480C">
            <w:pPr>
              <w:spacing w:before="0" w:after="0"/>
              <w:ind w:left="-56" w:right="34"/>
              <w:rPr>
                <w:rFonts w:cs="Arial"/>
              </w:rPr>
            </w:pPr>
          </w:p>
          <w:p w:rsidR="00FB5D6D" w:rsidRPr="009312CF" w:rsidRDefault="00FB5D6D" w:rsidP="00F2480C">
            <w:pPr>
              <w:spacing w:before="0" w:after="0"/>
              <w:ind w:left="-56" w:right="34"/>
              <w:rPr>
                <w:rFonts w:cs="Arial"/>
                <w:lang w:val="es-ES_tradnl"/>
              </w:rPr>
            </w:pPr>
            <w:r w:rsidRPr="009312CF">
              <w:rPr>
                <w:rFonts w:cs="Arial"/>
              </w:rPr>
              <w:t>Remitir las propuestas por los medios remotos de comunicación electrónica. “CompraNet”.</w:t>
            </w:r>
          </w:p>
        </w:tc>
      </w:tr>
      <w:tr w:rsidR="00FB5D6D" w:rsidRPr="009312CF" w:rsidTr="005B7171">
        <w:trPr>
          <w:trHeight w:val="1013"/>
          <w:jc w:val="center"/>
        </w:trPr>
        <w:tc>
          <w:tcPr>
            <w:tcW w:w="2339" w:type="dxa"/>
            <w:vAlign w:val="center"/>
          </w:tcPr>
          <w:p w:rsidR="00FB5D6D" w:rsidRPr="009312CF" w:rsidRDefault="00FB5D6D" w:rsidP="00F2480C">
            <w:pPr>
              <w:spacing w:before="0" w:after="0"/>
              <w:ind w:left="142" w:right="138" w:firstLine="142"/>
              <w:jc w:val="center"/>
              <w:rPr>
                <w:rFonts w:cs="Arial"/>
                <w:lang w:val="es-ES_tradnl"/>
              </w:rPr>
            </w:pPr>
            <w:r w:rsidRPr="009312CF">
              <w:rPr>
                <w:rFonts w:cs="Arial"/>
                <w:lang w:val="es-ES_tradnl"/>
              </w:rPr>
              <w:lastRenderedPageBreak/>
              <w:t>Presentación y Apertura de Proposiciones.</w:t>
            </w:r>
          </w:p>
        </w:tc>
        <w:tc>
          <w:tcPr>
            <w:tcW w:w="1886" w:type="dxa"/>
            <w:gridSpan w:val="2"/>
            <w:vAlign w:val="center"/>
          </w:tcPr>
          <w:p w:rsidR="00FB5D6D" w:rsidRPr="009312CF" w:rsidRDefault="00DB3B10" w:rsidP="005B7171">
            <w:pPr>
              <w:spacing w:before="0" w:after="0"/>
              <w:ind w:left="71"/>
              <w:jc w:val="center"/>
              <w:rPr>
                <w:rFonts w:cs="Arial"/>
              </w:rPr>
            </w:pPr>
            <w:r>
              <w:rPr>
                <w:rFonts w:cs="Arial"/>
              </w:rPr>
              <w:t>1</w:t>
            </w:r>
            <w:r w:rsidR="005B7171">
              <w:rPr>
                <w:rFonts w:cs="Arial"/>
              </w:rPr>
              <w:t>5</w:t>
            </w:r>
            <w:r w:rsidR="00FB5D6D" w:rsidRPr="009312CF">
              <w:rPr>
                <w:rFonts w:cs="Arial"/>
              </w:rPr>
              <w:t xml:space="preserve"> de diciembre 201</w:t>
            </w:r>
            <w:r w:rsidR="005B7171">
              <w:rPr>
                <w:rFonts w:cs="Arial"/>
              </w:rPr>
              <w:t>7</w:t>
            </w:r>
          </w:p>
        </w:tc>
        <w:tc>
          <w:tcPr>
            <w:tcW w:w="1979" w:type="dxa"/>
            <w:vAlign w:val="center"/>
          </w:tcPr>
          <w:p w:rsidR="00FB5D6D" w:rsidRPr="009312CF" w:rsidRDefault="00FB5D6D" w:rsidP="005B7171">
            <w:pPr>
              <w:spacing w:before="0" w:after="0"/>
              <w:ind w:left="-284" w:right="-284"/>
              <w:jc w:val="center"/>
              <w:rPr>
                <w:rFonts w:cs="Arial"/>
                <w:lang w:val="es-ES_tradnl"/>
              </w:rPr>
            </w:pPr>
            <w:r w:rsidRPr="009312CF">
              <w:rPr>
                <w:rFonts w:cs="Arial"/>
                <w:lang w:val="es-ES_tradnl"/>
              </w:rPr>
              <w:t>1</w:t>
            </w:r>
            <w:r w:rsidR="005B7171">
              <w:rPr>
                <w:rFonts w:cs="Arial"/>
                <w:lang w:val="es-ES_tradnl"/>
              </w:rPr>
              <w:t>3</w:t>
            </w:r>
            <w:r w:rsidRPr="009312CF">
              <w:rPr>
                <w:rFonts w:cs="Arial"/>
                <w:lang w:val="es-ES_tradnl"/>
              </w:rPr>
              <w:t xml:space="preserve">:00 </w:t>
            </w:r>
            <w:proofErr w:type="spellStart"/>
            <w:r w:rsidRPr="009312CF">
              <w:rPr>
                <w:rFonts w:cs="Arial"/>
                <w:lang w:val="es-ES_tradnl"/>
              </w:rPr>
              <w:t>Hrs</w:t>
            </w:r>
            <w:proofErr w:type="spellEnd"/>
            <w:r w:rsidRPr="009312CF">
              <w:rPr>
                <w:rFonts w:cs="Arial"/>
                <w:lang w:val="es-ES_tradnl"/>
              </w:rPr>
              <w:t>.</w:t>
            </w:r>
          </w:p>
        </w:tc>
        <w:tc>
          <w:tcPr>
            <w:tcW w:w="3509" w:type="dxa"/>
            <w:vMerge/>
            <w:vAlign w:val="center"/>
          </w:tcPr>
          <w:p w:rsidR="00FB5D6D" w:rsidRPr="009312CF" w:rsidRDefault="00FB5D6D" w:rsidP="00F2480C">
            <w:pPr>
              <w:spacing w:before="0" w:after="0"/>
              <w:ind w:left="-284" w:right="-284"/>
              <w:jc w:val="center"/>
              <w:rPr>
                <w:rFonts w:cs="Arial"/>
                <w:lang w:val="es-ES_tradnl"/>
              </w:rPr>
            </w:pPr>
          </w:p>
        </w:tc>
      </w:tr>
      <w:tr w:rsidR="00FB5D6D" w:rsidRPr="009312CF" w:rsidTr="005B7171">
        <w:trPr>
          <w:trHeight w:val="1075"/>
          <w:jc w:val="center"/>
        </w:trPr>
        <w:tc>
          <w:tcPr>
            <w:tcW w:w="2339" w:type="dxa"/>
            <w:vAlign w:val="center"/>
          </w:tcPr>
          <w:p w:rsidR="00FB5D6D" w:rsidRPr="009312CF" w:rsidRDefault="00FB5D6D" w:rsidP="00F2480C">
            <w:pPr>
              <w:spacing w:before="0" w:after="0"/>
              <w:ind w:left="142" w:right="138"/>
              <w:jc w:val="center"/>
              <w:rPr>
                <w:rFonts w:cs="Arial"/>
                <w:lang w:val="es-ES_tradnl"/>
              </w:rPr>
            </w:pPr>
            <w:r w:rsidRPr="009312CF">
              <w:rPr>
                <w:rFonts w:cs="Arial"/>
                <w:lang w:val="es-ES_tradnl"/>
              </w:rPr>
              <w:lastRenderedPageBreak/>
              <w:t>Acto de Notificación</w:t>
            </w:r>
          </w:p>
          <w:p w:rsidR="00FB5D6D" w:rsidRPr="009312CF" w:rsidRDefault="00FB5D6D" w:rsidP="00F2480C">
            <w:pPr>
              <w:spacing w:before="0" w:after="0"/>
              <w:ind w:left="142" w:right="138"/>
              <w:jc w:val="center"/>
              <w:rPr>
                <w:rFonts w:cs="Arial"/>
                <w:lang w:val="es-ES_tradnl"/>
              </w:rPr>
            </w:pPr>
            <w:proofErr w:type="gramStart"/>
            <w:r w:rsidRPr="009312CF">
              <w:rPr>
                <w:rFonts w:cs="Arial"/>
                <w:lang w:val="es-ES_tradnl"/>
              </w:rPr>
              <w:t>de</w:t>
            </w:r>
            <w:proofErr w:type="gramEnd"/>
            <w:r w:rsidRPr="009312CF">
              <w:rPr>
                <w:rFonts w:cs="Arial"/>
                <w:lang w:val="es-ES_tradnl"/>
              </w:rPr>
              <w:t xml:space="preserve"> Fallo.</w:t>
            </w:r>
          </w:p>
        </w:tc>
        <w:tc>
          <w:tcPr>
            <w:tcW w:w="1886" w:type="dxa"/>
            <w:gridSpan w:val="2"/>
            <w:vAlign w:val="center"/>
          </w:tcPr>
          <w:p w:rsidR="00FB5D6D" w:rsidRPr="009312CF" w:rsidRDefault="005B7171" w:rsidP="005B7171">
            <w:pPr>
              <w:spacing w:before="0" w:after="0"/>
              <w:ind w:left="71"/>
              <w:jc w:val="center"/>
              <w:rPr>
                <w:rFonts w:cs="Arial"/>
              </w:rPr>
            </w:pPr>
            <w:r>
              <w:rPr>
                <w:rFonts w:cs="Arial"/>
              </w:rPr>
              <w:t>20</w:t>
            </w:r>
            <w:r w:rsidR="00FB5D6D" w:rsidRPr="009312CF">
              <w:rPr>
                <w:rFonts w:cs="Arial"/>
              </w:rPr>
              <w:t xml:space="preserve"> de diciembre 201</w:t>
            </w:r>
            <w:r>
              <w:rPr>
                <w:rFonts w:cs="Arial"/>
              </w:rPr>
              <w:t>7</w:t>
            </w:r>
          </w:p>
        </w:tc>
        <w:tc>
          <w:tcPr>
            <w:tcW w:w="1979" w:type="dxa"/>
            <w:vAlign w:val="center"/>
          </w:tcPr>
          <w:p w:rsidR="00FB5D6D" w:rsidRPr="009312CF" w:rsidRDefault="00FB5D6D" w:rsidP="005B7171">
            <w:pPr>
              <w:spacing w:before="0" w:after="0"/>
              <w:ind w:left="-284" w:right="-284"/>
              <w:jc w:val="center"/>
              <w:rPr>
                <w:rFonts w:cs="Arial"/>
                <w:lang w:val="es-ES_tradnl"/>
              </w:rPr>
            </w:pPr>
            <w:r w:rsidRPr="009312CF">
              <w:rPr>
                <w:rFonts w:cs="Arial"/>
                <w:lang w:val="es-ES_tradnl"/>
              </w:rPr>
              <w:t>1</w:t>
            </w:r>
            <w:r w:rsidR="005B7171">
              <w:rPr>
                <w:rFonts w:cs="Arial"/>
                <w:lang w:val="es-ES_tradnl"/>
              </w:rPr>
              <w:t>4</w:t>
            </w:r>
            <w:r w:rsidRPr="009312CF">
              <w:rPr>
                <w:rFonts w:cs="Arial"/>
                <w:lang w:val="es-ES_tradnl"/>
              </w:rPr>
              <w:t xml:space="preserve">:00 </w:t>
            </w:r>
            <w:proofErr w:type="spellStart"/>
            <w:r w:rsidRPr="009312CF">
              <w:rPr>
                <w:rFonts w:cs="Arial"/>
                <w:lang w:val="es-ES_tradnl"/>
              </w:rPr>
              <w:t>Hrs</w:t>
            </w:r>
            <w:proofErr w:type="spellEnd"/>
            <w:r w:rsidRPr="009312CF">
              <w:rPr>
                <w:rFonts w:cs="Arial"/>
                <w:lang w:val="es-ES_tradnl"/>
              </w:rPr>
              <w:t>.</w:t>
            </w:r>
          </w:p>
        </w:tc>
        <w:tc>
          <w:tcPr>
            <w:tcW w:w="3509" w:type="dxa"/>
            <w:vMerge/>
            <w:vAlign w:val="center"/>
          </w:tcPr>
          <w:p w:rsidR="00FB5D6D" w:rsidRPr="009312CF" w:rsidRDefault="00FB5D6D" w:rsidP="00F2480C">
            <w:pPr>
              <w:spacing w:before="0" w:after="0"/>
              <w:ind w:left="-284" w:right="-284"/>
              <w:jc w:val="center"/>
              <w:rPr>
                <w:rFonts w:cs="Arial"/>
                <w:lang w:val="es-ES_tradnl"/>
              </w:rPr>
            </w:pPr>
          </w:p>
        </w:tc>
      </w:tr>
    </w:tbl>
    <w:p w:rsidR="00FB5D6D" w:rsidRPr="009312CF" w:rsidRDefault="00FB5D6D" w:rsidP="00DB3463">
      <w:pPr>
        <w:spacing w:before="0" w:after="0"/>
        <w:ind w:left="-142" w:right="-150"/>
        <w:rPr>
          <w:rFonts w:cs="Arial"/>
          <w:lang w:val="es-ES_tradnl"/>
        </w:rPr>
      </w:pPr>
    </w:p>
    <w:p w:rsidR="00FB5D6D" w:rsidRPr="009312CF" w:rsidRDefault="00FB5D6D" w:rsidP="00B716BE">
      <w:pPr>
        <w:pStyle w:val="Prrafodelista"/>
        <w:numPr>
          <w:ilvl w:val="0"/>
          <w:numId w:val="30"/>
        </w:numPr>
        <w:tabs>
          <w:tab w:val="clear" w:pos="1560"/>
        </w:tabs>
        <w:spacing w:before="0" w:after="0"/>
        <w:ind w:right="-150"/>
        <w:outlineLvl w:val="9"/>
        <w:rPr>
          <w:rFonts w:eastAsiaTheme="minorHAnsi"/>
          <w:szCs w:val="22"/>
          <w:lang w:eastAsia="en-US"/>
        </w:rPr>
      </w:pPr>
      <w:bookmarkStart w:id="145" w:name="_Toc468792663"/>
      <w:r w:rsidRPr="009312CF">
        <w:rPr>
          <w:rFonts w:eastAsiaTheme="minorHAnsi"/>
          <w:szCs w:val="22"/>
          <w:lang w:eastAsia="en-US"/>
        </w:rPr>
        <w:t>De conformidad con la fracción V del artículo 43 de la LAASSP y, el Sexto Párrafo del Artículo 77 de su Reglamento, no se realiza el acto de Junta de Aclaraciones.</w:t>
      </w:r>
      <w:bookmarkEnd w:id="145"/>
    </w:p>
    <w:p w:rsidR="00FB5D6D" w:rsidRPr="009312CF" w:rsidRDefault="00FB5D6D" w:rsidP="00DB3463">
      <w:pPr>
        <w:spacing w:before="0" w:after="0"/>
        <w:ind w:left="-142" w:right="-150"/>
        <w:rPr>
          <w:rFonts w:cs="Arial"/>
          <w:lang w:val="es-ES_tradnl"/>
        </w:rPr>
      </w:pPr>
    </w:p>
    <w:p w:rsidR="00FB5D6D" w:rsidRPr="009312CF" w:rsidRDefault="00FB5D6D" w:rsidP="00B716BE">
      <w:pPr>
        <w:pStyle w:val="Prrafodelista"/>
        <w:numPr>
          <w:ilvl w:val="0"/>
          <w:numId w:val="30"/>
        </w:numPr>
        <w:tabs>
          <w:tab w:val="clear" w:pos="1560"/>
        </w:tabs>
        <w:spacing w:before="0" w:after="0"/>
        <w:ind w:right="-150"/>
        <w:outlineLvl w:val="9"/>
        <w:rPr>
          <w:rFonts w:eastAsiaTheme="minorHAnsi"/>
          <w:szCs w:val="22"/>
          <w:lang w:eastAsia="en-US"/>
        </w:rPr>
      </w:pPr>
      <w:bookmarkStart w:id="146" w:name="_Toc468792664"/>
      <w:r w:rsidRPr="009312CF">
        <w:rPr>
          <w:rFonts w:eastAsiaTheme="minorHAnsi"/>
          <w:szCs w:val="22"/>
          <w:lang w:eastAsia="en-US"/>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Para lo anterior se podrá utilizar el </w:t>
      </w:r>
      <w:r w:rsidRPr="009312CF">
        <w:rPr>
          <w:rFonts w:eastAsiaTheme="minorHAnsi"/>
          <w:b/>
          <w:szCs w:val="22"/>
          <w:lang w:eastAsia="en-US"/>
        </w:rPr>
        <w:t>Anexo 12</w:t>
      </w:r>
      <w:r w:rsidRPr="009312CF">
        <w:rPr>
          <w:rFonts w:eastAsiaTheme="minorHAnsi"/>
          <w:szCs w:val="22"/>
          <w:lang w:eastAsia="en-US"/>
        </w:rPr>
        <w:t>, preferentemente en formato Word.</w:t>
      </w:r>
      <w:bookmarkEnd w:id="146"/>
    </w:p>
    <w:p w:rsidR="00FB5D6D" w:rsidRPr="009312CF" w:rsidRDefault="00FB5D6D" w:rsidP="00DB3463">
      <w:pPr>
        <w:spacing w:before="0" w:after="0"/>
        <w:ind w:left="-142" w:right="-150"/>
        <w:rPr>
          <w:rFonts w:cs="Arial"/>
          <w:lang w:val="es-ES_tradnl"/>
        </w:rPr>
      </w:pPr>
    </w:p>
    <w:p w:rsidR="00FB5D6D" w:rsidRPr="009312CF" w:rsidRDefault="00FB5D6D" w:rsidP="00B716BE">
      <w:pPr>
        <w:pStyle w:val="Prrafodelista"/>
        <w:numPr>
          <w:ilvl w:val="0"/>
          <w:numId w:val="30"/>
        </w:numPr>
        <w:tabs>
          <w:tab w:val="clear" w:pos="1560"/>
        </w:tabs>
        <w:spacing w:before="0" w:after="0"/>
        <w:ind w:right="-150"/>
        <w:outlineLvl w:val="9"/>
        <w:rPr>
          <w:rFonts w:eastAsiaTheme="minorHAnsi"/>
          <w:b/>
          <w:szCs w:val="22"/>
          <w:lang w:eastAsia="en-US"/>
        </w:rPr>
      </w:pPr>
      <w:bookmarkStart w:id="147" w:name="_Toc468792665"/>
      <w:r w:rsidRPr="009312CF">
        <w:rPr>
          <w:rFonts w:eastAsiaTheme="minorHAnsi"/>
          <w:szCs w:val="22"/>
          <w:lang w:eastAsia="en-US"/>
        </w:rPr>
        <w:t xml:space="preserve">El plazo para enviar dichas solicitudes será a partir de la publicación de esta convocatoria y hasta las </w:t>
      </w:r>
      <w:r w:rsidRPr="009312CF">
        <w:rPr>
          <w:rFonts w:eastAsiaTheme="minorHAnsi"/>
          <w:b/>
          <w:szCs w:val="22"/>
          <w:lang w:eastAsia="en-US"/>
        </w:rPr>
        <w:t>1</w:t>
      </w:r>
      <w:r w:rsidR="00C93AFB" w:rsidRPr="009312CF">
        <w:rPr>
          <w:rFonts w:eastAsiaTheme="minorHAnsi"/>
          <w:b/>
          <w:szCs w:val="22"/>
          <w:lang w:eastAsia="en-US"/>
        </w:rPr>
        <w:t>1</w:t>
      </w:r>
      <w:r w:rsidRPr="009312CF">
        <w:rPr>
          <w:rFonts w:eastAsiaTheme="minorHAnsi"/>
          <w:b/>
          <w:szCs w:val="22"/>
          <w:lang w:eastAsia="en-US"/>
        </w:rPr>
        <w:t xml:space="preserve">:00 horas del </w:t>
      </w:r>
      <w:r w:rsidR="003D7611">
        <w:rPr>
          <w:rFonts w:eastAsiaTheme="minorHAnsi"/>
          <w:b/>
          <w:szCs w:val="22"/>
          <w:lang w:eastAsia="en-US"/>
        </w:rPr>
        <w:t>13</w:t>
      </w:r>
      <w:r w:rsidRPr="009312CF">
        <w:rPr>
          <w:rFonts w:eastAsiaTheme="minorHAnsi"/>
          <w:b/>
          <w:szCs w:val="22"/>
          <w:lang w:eastAsia="en-US"/>
        </w:rPr>
        <w:t xml:space="preserve"> de diciembre 201</w:t>
      </w:r>
      <w:r w:rsidR="003D7611">
        <w:rPr>
          <w:rFonts w:eastAsiaTheme="minorHAnsi"/>
          <w:b/>
          <w:szCs w:val="22"/>
          <w:lang w:eastAsia="en-US"/>
        </w:rPr>
        <w:t>7</w:t>
      </w:r>
      <w:r w:rsidRPr="009312CF">
        <w:rPr>
          <w:rFonts w:eastAsiaTheme="minorHAnsi"/>
          <w:b/>
          <w:szCs w:val="22"/>
          <w:lang w:eastAsia="en-US"/>
        </w:rPr>
        <w:t>.</w:t>
      </w:r>
      <w:bookmarkEnd w:id="147"/>
    </w:p>
    <w:p w:rsidR="00FB5D6D" w:rsidRPr="009312CF" w:rsidRDefault="00FB5D6D" w:rsidP="00DB3463">
      <w:pPr>
        <w:spacing w:before="0" w:after="0"/>
        <w:ind w:left="-142" w:right="-150"/>
        <w:rPr>
          <w:rFonts w:cs="Arial"/>
          <w:lang w:val="es-ES_tradnl"/>
        </w:rPr>
      </w:pPr>
    </w:p>
    <w:p w:rsidR="00FB5D6D" w:rsidRPr="009312CF" w:rsidRDefault="00FB5D6D" w:rsidP="00B716BE">
      <w:pPr>
        <w:pStyle w:val="Prrafodelista"/>
        <w:numPr>
          <w:ilvl w:val="0"/>
          <w:numId w:val="30"/>
        </w:numPr>
        <w:tabs>
          <w:tab w:val="clear" w:pos="1560"/>
        </w:tabs>
        <w:spacing w:before="0" w:after="0"/>
        <w:ind w:right="-150"/>
        <w:outlineLvl w:val="9"/>
        <w:rPr>
          <w:rFonts w:eastAsiaTheme="minorHAnsi"/>
          <w:szCs w:val="22"/>
          <w:lang w:eastAsia="en-US"/>
        </w:rPr>
      </w:pPr>
      <w:bookmarkStart w:id="148" w:name="_Toc468792666"/>
      <w:r w:rsidRPr="009312CF">
        <w:rPr>
          <w:rFonts w:eastAsiaTheme="minorHAnsi"/>
          <w:szCs w:val="22"/>
          <w:lang w:eastAsia="en-US"/>
        </w:rPr>
        <w:t>La convocante procederá a enviar, a través de CompraNet, las contestaciones a las solicitudes de aclaración recibidas, éstas se informarán tanto al solicitante como al resto de los invitados.</w:t>
      </w:r>
      <w:bookmarkEnd w:id="148"/>
    </w:p>
    <w:p w:rsidR="00FB5D6D" w:rsidRPr="009312CF" w:rsidRDefault="00FB5D6D" w:rsidP="00DB3463">
      <w:pPr>
        <w:spacing w:before="0" w:after="0"/>
        <w:ind w:right="-150"/>
        <w:rPr>
          <w:rFonts w:eastAsiaTheme="minorHAnsi" w:cs="Arial"/>
        </w:rPr>
      </w:pPr>
    </w:p>
    <w:p w:rsidR="005D0E32" w:rsidRPr="009312CF" w:rsidRDefault="00FB5D6D" w:rsidP="00DB3463">
      <w:pPr>
        <w:pStyle w:val="Ttulo2"/>
        <w:spacing w:before="0" w:after="0"/>
        <w:ind w:right="-150"/>
        <w:rPr>
          <w:rFonts w:ascii="Arial" w:hAnsi="Arial" w:cs="Arial"/>
        </w:rPr>
      </w:pPr>
      <w:bookmarkStart w:id="149" w:name="_Toc462233794"/>
      <w:bookmarkStart w:id="150" w:name="_Toc462247714"/>
      <w:bookmarkStart w:id="151" w:name="_Toc463538553"/>
      <w:bookmarkStart w:id="152" w:name="_Toc463542181"/>
      <w:bookmarkStart w:id="153" w:name="_Toc468792667"/>
      <w:bookmarkStart w:id="154" w:name="_Toc431386011"/>
      <w:bookmarkStart w:id="155" w:name="_Toc431386288"/>
      <w:r w:rsidRPr="009312CF">
        <w:rPr>
          <w:rFonts w:ascii="Arial" w:hAnsi="Arial" w:cs="Arial"/>
          <w:caps w:val="0"/>
        </w:rPr>
        <w:t>Recepción de proposiciones</w:t>
      </w:r>
      <w:bookmarkEnd w:id="149"/>
      <w:bookmarkEnd w:id="150"/>
      <w:bookmarkEnd w:id="151"/>
      <w:bookmarkEnd w:id="152"/>
      <w:r w:rsidRPr="009312CF">
        <w:rPr>
          <w:rFonts w:ascii="Arial" w:hAnsi="Arial" w:cs="Arial"/>
          <w:caps w:val="0"/>
        </w:rPr>
        <w:t>.</w:t>
      </w:r>
      <w:bookmarkEnd w:id="153"/>
    </w:p>
    <w:p w:rsidR="00DB3463" w:rsidRPr="009312CF" w:rsidRDefault="00DB3463" w:rsidP="00DB3463">
      <w:pPr>
        <w:spacing w:before="0" w:after="0"/>
        <w:ind w:left="-142" w:right="-150"/>
        <w:rPr>
          <w:rFonts w:cs="Arial"/>
          <w:lang w:val="es-ES_tradnl"/>
        </w:rPr>
      </w:pPr>
    </w:p>
    <w:p w:rsidR="005D0E32" w:rsidRPr="009312CF" w:rsidRDefault="005D0E32" w:rsidP="00DB3463">
      <w:pPr>
        <w:spacing w:before="0" w:after="0"/>
        <w:ind w:left="-142" w:right="-150"/>
        <w:rPr>
          <w:rFonts w:cs="Arial"/>
          <w:lang w:val="es-ES_tradnl"/>
        </w:rPr>
      </w:pPr>
      <w:r w:rsidRPr="009312CF">
        <w:rPr>
          <w:rFonts w:cs="Arial"/>
          <w:lang w:val="es-ES_tradnl"/>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rsidR="00DB3463" w:rsidRPr="009312CF" w:rsidRDefault="00DB3463" w:rsidP="00DB3463">
      <w:pPr>
        <w:spacing w:before="0" w:after="0"/>
        <w:ind w:left="-142" w:right="-150"/>
        <w:rPr>
          <w:rFonts w:cs="Arial"/>
          <w:lang w:val="es-ES_tradnl"/>
        </w:rPr>
      </w:pPr>
    </w:p>
    <w:p w:rsidR="005D0E32" w:rsidRPr="009312CF" w:rsidRDefault="005D0E32" w:rsidP="00DB3463">
      <w:pPr>
        <w:spacing w:before="0" w:after="0"/>
        <w:ind w:left="-142" w:right="-150"/>
        <w:rPr>
          <w:rFonts w:cs="Arial"/>
          <w:lang w:val="es-ES_tradnl"/>
        </w:rPr>
      </w:pPr>
      <w:r w:rsidRPr="009312CF">
        <w:rPr>
          <w:rFonts w:cs="Arial"/>
          <w:lang w:val="es-ES_tradnl"/>
        </w:rPr>
        <w:t>Solo serán consideradas las proposiciones que se reciban por medio de CompraNet en respuesta al requerimiento técnico y económico. El licitante deberá firmar electrónicamente la proposición</w:t>
      </w:r>
      <w:r w:rsidR="008D0E64" w:rsidRPr="009312CF">
        <w:rPr>
          <w:rFonts w:cs="Arial"/>
          <w:lang w:val="es-ES_tradnl"/>
        </w:rPr>
        <w:t>.</w:t>
      </w:r>
      <w:r w:rsidRPr="009312CF">
        <w:rPr>
          <w:rFonts w:cs="Arial"/>
          <w:lang w:val="es-ES_tradnl"/>
        </w:rPr>
        <w:t xml:space="preserve"> </w:t>
      </w:r>
      <w:r w:rsidR="008D0E64" w:rsidRPr="009312CF">
        <w:rPr>
          <w:rFonts w:cs="Arial"/>
          <w:lang w:val="es-ES_tradnl"/>
        </w:rPr>
        <w:t xml:space="preserve">Para </w:t>
      </w:r>
      <w:r w:rsidRPr="009312CF">
        <w:rPr>
          <w:rFonts w:cs="Arial"/>
          <w:lang w:val="es-ES_tradnl"/>
        </w:rPr>
        <w:t>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5D0E32" w:rsidRPr="009312CF" w:rsidRDefault="005D0E32" w:rsidP="00DB3463">
      <w:pPr>
        <w:spacing w:before="0" w:after="0"/>
        <w:ind w:left="-142" w:right="-150"/>
        <w:rPr>
          <w:rFonts w:cs="Arial"/>
          <w:lang w:val="es-ES_tradnl"/>
        </w:rPr>
      </w:pPr>
      <w:r w:rsidRPr="009312CF">
        <w:rPr>
          <w:rFonts w:cs="Arial"/>
          <w:lang w:val="es-ES_tradnl"/>
        </w:rPr>
        <w:t>Una vez alcanzada la fecha y hora de inicio del evento de apertura de proposiciones, el licitante no podrá enviar su proposición o modificación de la misma.</w:t>
      </w:r>
    </w:p>
    <w:p w:rsidR="00DB3463" w:rsidRPr="009312CF" w:rsidRDefault="00DB3463" w:rsidP="00DB3463">
      <w:pPr>
        <w:spacing w:before="0" w:after="0"/>
        <w:ind w:left="-142" w:right="-150"/>
        <w:rPr>
          <w:rFonts w:cs="Arial"/>
          <w:lang w:val="es-ES_tradnl"/>
        </w:rPr>
      </w:pPr>
    </w:p>
    <w:p w:rsidR="005D0E32" w:rsidRPr="009312CF" w:rsidRDefault="005D0E32" w:rsidP="00DB3463">
      <w:pPr>
        <w:spacing w:before="0" w:after="0"/>
        <w:ind w:left="-142" w:right="-150"/>
        <w:rPr>
          <w:rFonts w:cs="Arial"/>
        </w:rPr>
      </w:pPr>
      <w:r w:rsidRPr="009312CF">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156" w:name="_Toc431386012"/>
      <w:bookmarkStart w:id="157" w:name="_Toc431386289"/>
      <w:bookmarkEnd w:id="154"/>
      <w:bookmarkEnd w:id="155"/>
    </w:p>
    <w:p w:rsidR="00FB5D6D" w:rsidRPr="009312CF" w:rsidRDefault="00FB5D6D" w:rsidP="00DB3463">
      <w:pPr>
        <w:pStyle w:val="Ttulo2"/>
        <w:numPr>
          <w:ilvl w:val="0"/>
          <w:numId w:val="0"/>
        </w:numPr>
        <w:tabs>
          <w:tab w:val="clear" w:pos="10348"/>
        </w:tabs>
        <w:suppressAutoHyphens/>
        <w:spacing w:before="0" w:after="0"/>
        <w:ind w:left="-142" w:right="-150"/>
        <w:rPr>
          <w:rFonts w:ascii="Arial" w:hAnsi="Arial" w:cs="Arial"/>
          <w:szCs w:val="24"/>
        </w:rPr>
      </w:pPr>
      <w:bookmarkStart w:id="158" w:name="_Toc464754978"/>
      <w:bookmarkStart w:id="159" w:name="_Toc468792668"/>
      <w:r w:rsidRPr="009312CF">
        <w:rPr>
          <w:rFonts w:ascii="Arial" w:hAnsi="Arial" w:cs="Arial"/>
          <w:szCs w:val="24"/>
        </w:rPr>
        <w:lastRenderedPageBreak/>
        <w:t xml:space="preserve">3.2.1.- </w:t>
      </w:r>
      <w:bookmarkStart w:id="160" w:name="_Toc424735333"/>
      <w:r w:rsidRPr="003D7611">
        <w:rPr>
          <w:rStyle w:val="Ttulo3Car"/>
          <w:rFonts w:ascii="Arial" w:hAnsi="Arial" w:cs="Arial"/>
          <w:b/>
          <w:szCs w:val="24"/>
        </w:rPr>
        <w:t>Proposiciones</w:t>
      </w:r>
      <w:r w:rsidRPr="009312CF">
        <w:rPr>
          <w:rFonts w:ascii="Arial" w:hAnsi="Arial" w:cs="Arial"/>
          <w:szCs w:val="24"/>
        </w:rPr>
        <w:t xml:space="preserve"> </w:t>
      </w:r>
      <w:r w:rsidRPr="009312CF">
        <w:rPr>
          <w:rFonts w:ascii="Arial" w:hAnsi="Arial" w:cs="Arial"/>
          <w:caps w:val="0"/>
          <w:szCs w:val="24"/>
        </w:rPr>
        <w:t>conjuntas</w:t>
      </w:r>
      <w:bookmarkEnd w:id="160"/>
      <w:r w:rsidRPr="009312CF">
        <w:rPr>
          <w:rFonts w:ascii="Arial" w:hAnsi="Arial" w:cs="Arial"/>
          <w:szCs w:val="24"/>
        </w:rPr>
        <w:t>.</w:t>
      </w:r>
      <w:bookmarkEnd w:id="158"/>
      <w:bookmarkEnd w:id="159"/>
    </w:p>
    <w:p w:rsidR="00DB3463" w:rsidRPr="009312CF" w:rsidRDefault="00DB3463" w:rsidP="00DB3463">
      <w:pPr>
        <w:spacing w:before="0" w:after="0"/>
        <w:ind w:left="-284" w:right="-150"/>
        <w:rPr>
          <w:rFonts w:cs="Arial"/>
          <w:lang w:val="es-ES_tradnl" w:eastAsia="es-ES"/>
        </w:rPr>
      </w:pPr>
    </w:p>
    <w:p w:rsidR="00FB5D6D" w:rsidRPr="009312CF" w:rsidRDefault="00FB5D6D" w:rsidP="00DB3463">
      <w:pPr>
        <w:spacing w:before="0" w:after="0"/>
        <w:ind w:left="-284" w:right="-150"/>
        <w:rPr>
          <w:rFonts w:cs="Arial"/>
          <w:b/>
          <w:i/>
          <w:lang w:val="es-ES_tradnl" w:eastAsia="es-ES"/>
        </w:rPr>
      </w:pPr>
      <w:r w:rsidRPr="009312CF">
        <w:rPr>
          <w:rFonts w:cs="Arial"/>
          <w:lang w:val="es-ES_tradnl" w:eastAsia="es-ES"/>
        </w:rPr>
        <w:t>De conformidad con lo dispuesto en el último párrafo del artículo 77 del Reglamento de la LAASSP, no se aceptan propuestas conjuntas en el presente procedimiento</w:t>
      </w:r>
      <w:r w:rsidRPr="009312CF">
        <w:rPr>
          <w:rFonts w:cs="Arial"/>
          <w:b/>
          <w:i/>
          <w:lang w:val="es-ES_tradnl" w:eastAsia="es-ES"/>
        </w:rPr>
        <w:t>.</w:t>
      </w:r>
    </w:p>
    <w:p w:rsidR="00FB5D6D" w:rsidRPr="009312CF" w:rsidRDefault="00FB5D6D" w:rsidP="00DB3463">
      <w:pPr>
        <w:spacing w:before="0" w:after="0"/>
        <w:ind w:left="-284" w:right="-150"/>
        <w:rPr>
          <w:rFonts w:cs="Arial"/>
          <w:b/>
          <w:i/>
          <w:lang w:val="es-ES_tradnl" w:eastAsia="es-ES"/>
        </w:rPr>
      </w:pPr>
    </w:p>
    <w:p w:rsidR="00FB5D6D" w:rsidRPr="009312CF" w:rsidRDefault="00FB5D6D" w:rsidP="00DB3463">
      <w:pPr>
        <w:pStyle w:val="Ttulo2"/>
        <w:numPr>
          <w:ilvl w:val="0"/>
          <w:numId w:val="0"/>
        </w:numPr>
        <w:tabs>
          <w:tab w:val="clear" w:pos="10348"/>
        </w:tabs>
        <w:suppressAutoHyphens/>
        <w:spacing w:before="0" w:after="0"/>
        <w:ind w:left="-142" w:right="-150"/>
        <w:rPr>
          <w:rFonts w:ascii="Arial" w:hAnsi="Arial" w:cs="Arial"/>
          <w:szCs w:val="24"/>
        </w:rPr>
      </w:pPr>
      <w:bookmarkStart w:id="161" w:name="_Toc464754979"/>
      <w:bookmarkStart w:id="162" w:name="_Toc468792669"/>
      <w:r w:rsidRPr="009312CF">
        <w:rPr>
          <w:rFonts w:ascii="Arial" w:hAnsi="Arial" w:cs="Arial"/>
          <w:szCs w:val="24"/>
        </w:rPr>
        <w:t xml:space="preserve">3.2.2.- </w:t>
      </w:r>
      <w:r w:rsidRPr="009312CF">
        <w:rPr>
          <w:rFonts w:ascii="Arial" w:hAnsi="Arial" w:cs="Arial"/>
          <w:caps w:val="0"/>
          <w:szCs w:val="24"/>
        </w:rPr>
        <w:t>Proposición única</w:t>
      </w:r>
      <w:r w:rsidRPr="009312CF">
        <w:rPr>
          <w:rFonts w:ascii="Arial" w:hAnsi="Arial" w:cs="Arial"/>
          <w:szCs w:val="24"/>
        </w:rPr>
        <w:t>.</w:t>
      </w:r>
      <w:bookmarkEnd w:id="161"/>
      <w:bookmarkEnd w:id="162"/>
    </w:p>
    <w:p w:rsidR="00FB5D6D" w:rsidRPr="009312CF" w:rsidRDefault="00FB5D6D" w:rsidP="00DB3463">
      <w:pPr>
        <w:spacing w:before="0" w:after="0"/>
        <w:ind w:left="-284" w:right="-150"/>
        <w:rPr>
          <w:rFonts w:cs="Arial"/>
        </w:rPr>
      </w:pPr>
      <w:r w:rsidRPr="009312CF">
        <w:rPr>
          <w:rFonts w:cs="Arial"/>
        </w:rPr>
        <w:t xml:space="preserve">Los licitantes sólo podrán presentar una proposición en el presente procedimiento de contratación. </w:t>
      </w:r>
    </w:p>
    <w:p w:rsidR="00FB5D6D" w:rsidRPr="009312CF" w:rsidRDefault="00FB5D6D" w:rsidP="00DB3463">
      <w:pPr>
        <w:spacing w:before="0" w:after="0"/>
        <w:ind w:left="-284" w:right="-150"/>
        <w:rPr>
          <w:rFonts w:cs="Arial"/>
        </w:rPr>
      </w:pPr>
    </w:p>
    <w:p w:rsidR="00FB5D6D" w:rsidRPr="00300639" w:rsidRDefault="00FB5D6D" w:rsidP="00DB3463">
      <w:pPr>
        <w:pStyle w:val="Ttulo2"/>
        <w:numPr>
          <w:ilvl w:val="0"/>
          <w:numId w:val="0"/>
        </w:numPr>
        <w:tabs>
          <w:tab w:val="clear" w:pos="10348"/>
        </w:tabs>
        <w:suppressAutoHyphens/>
        <w:spacing w:before="0" w:after="0"/>
        <w:ind w:left="-142" w:right="-150"/>
        <w:rPr>
          <w:rFonts w:ascii="Arial" w:hAnsi="Arial" w:cs="Arial"/>
          <w:b w:val="0"/>
          <w:szCs w:val="24"/>
        </w:rPr>
      </w:pPr>
      <w:bookmarkStart w:id="163" w:name="_Toc464754980"/>
      <w:bookmarkStart w:id="164" w:name="_Toc468792670"/>
      <w:r w:rsidRPr="00300639">
        <w:rPr>
          <w:rStyle w:val="Ttulo2Car1"/>
          <w:rFonts w:ascii="Arial" w:hAnsi="Arial"/>
          <w:b/>
        </w:rPr>
        <w:t xml:space="preserve">3.2.3.- </w:t>
      </w:r>
      <w:r w:rsidRPr="00300639">
        <w:rPr>
          <w:rStyle w:val="Ttulo2Car1"/>
          <w:rFonts w:ascii="Arial" w:hAnsi="Arial"/>
          <w:b/>
          <w:caps w:val="0"/>
        </w:rPr>
        <w:t>Documentacion distina a las propuestas</w:t>
      </w:r>
      <w:r w:rsidRPr="00300639">
        <w:rPr>
          <w:rFonts w:ascii="Arial" w:hAnsi="Arial" w:cs="Arial"/>
          <w:b w:val="0"/>
          <w:szCs w:val="24"/>
        </w:rPr>
        <w:t>.</w:t>
      </w:r>
      <w:bookmarkEnd w:id="163"/>
      <w:bookmarkEnd w:id="164"/>
    </w:p>
    <w:p w:rsidR="00DB3463" w:rsidRPr="009312CF" w:rsidRDefault="00DB3463" w:rsidP="00DB3463">
      <w:pPr>
        <w:spacing w:before="0" w:after="0"/>
        <w:ind w:left="-284" w:right="-150"/>
        <w:rPr>
          <w:rFonts w:cs="Arial"/>
        </w:rPr>
      </w:pPr>
    </w:p>
    <w:p w:rsidR="00FB5D6D" w:rsidRPr="009312CF" w:rsidRDefault="00FB5D6D" w:rsidP="00DB3463">
      <w:pPr>
        <w:spacing w:before="0" w:after="0"/>
        <w:ind w:left="-284" w:right="-150"/>
        <w:rPr>
          <w:rFonts w:cs="Arial"/>
        </w:rPr>
      </w:pPr>
      <w:r w:rsidRPr="009312CF">
        <w:rPr>
          <w:rFonts w:cs="Arial"/>
        </w:rPr>
        <w:t>El licitante podrá presentar a su elección, la documentación distinta a la que conforma las propuestas técnica y económica, misma que forma parte de su proposición.</w:t>
      </w:r>
    </w:p>
    <w:p w:rsidR="00DB3463" w:rsidRPr="009312CF" w:rsidRDefault="00DB3463" w:rsidP="00DB3463">
      <w:pPr>
        <w:spacing w:before="0" w:after="0"/>
        <w:ind w:left="-284" w:right="-150"/>
        <w:rPr>
          <w:rFonts w:cs="Arial"/>
        </w:rPr>
      </w:pPr>
    </w:p>
    <w:p w:rsidR="005D0E32" w:rsidRPr="009312CF" w:rsidRDefault="009149A1" w:rsidP="00DB3463">
      <w:pPr>
        <w:pStyle w:val="Ttulo3"/>
        <w:numPr>
          <w:ilvl w:val="0"/>
          <w:numId w:val="0"/>
        </w:numPr>
        <w:spacing w:before="0" w:after="0"/>
        <w:ind w:left="-142" w:right="-150"/>
        <w:rPr>
          <w:rFonts w:ascii="Arial" w:hAnsi="Arial" w:cs="Arial"/>
          <w:sz w:val="24"/>
          <w:szCs w:val="24"/>
        </w:rPr>
      </w:pPr>
      <w:bookmarkStart w:id="165" w:name="_Toc462233804"/>
      <w:bookmarkStart w:id="166" w:name="_Toc462247717"/>
      <w:bookmarkStart w:id="167" w:name="_Toc463538556"/>
      <w:bookmarkEnd w:id="156"/>
      <w:bookmarkEnd w:id="157"/>
      <w:r w:rsidRPr="009312CF">
        <w:rPr>
          <w:rFonts w:ascii="Arial" w:hAnsi="Arial" w:cs="Arial"/>
          <w:sz w:val="24"/>
          <w:szCs w:val="24"/>
        </w:rPr>
        <w:t xml:space="preserve">3.2.4.- </w:t>
      </w:r>
      <w:r w:rsidRPr="009312CF">
        <w:rPr>
          <w:rFonts w:ascii="Arial" w:hAnsi="Arial" w:cs="Arial"/>
          <w:caps w:val="0"/>
          <w:sz w:val="24"/>
          <w:szCs w:val="24"/>
        </w:rPr>
        <w:t>Acreditamiento de existencia legal</w:t>
      </w:r>
      <w:bookmarkEnd w:id="165"/>
      <w:bookmarkEnd w:id="166"/>
      <w:bookmarkEnd w:id="167"/>
      <w:r w:rsidR="00681393" w:rsidRPr="009312CF">
        <w:rPr>
          <w:rFonts w:ascii="Arial" w:hAnsi="Arial" w:cs="Arial"/>
          <w:sz w:val="24"/>
          <w:szCs w:val="24"/>
        </w:rPr>
        <w:t>.</w:t>
      </w:r>
    </w:p>
    <w:p w:rsidR="00DB3463" w:rsidRPr="009312CF" w:rsidRDefault="00DB3463" w:rsidP="00DB3463">
      <w:pPr>
        <w:spacing w:before="0" w:after="0"/>
        <w:ind w:right="-150"/>
        <w:rPr>
          <w:rFonts w:cs="Arial"/>
        </w:rPr>
      </w:pPr>
    </w:p>
    <w:p w:rsidR="005D0E32" w:rsidRPr="009312CF" w:rsidRDefault="005D0E32" w:rsidP="00DB3463">
      <w:pPr>
        <w:spacing w:before="0" w:after="0"/>
        <w:ind w:right="-150"/>
        <w:rPr>
          <w:rFonts w:cs="Arial"/>
        </w:rPr>
      </w:pPr>
      <w:r w:rsidRPr="009312CF">
        <w:rPr>
          <w:rFonts w:cs="Arial"/>
        </w:rPr>
        <w:t xml:space="preserve">El licitante podrá acreditar su existencia legal y, en su caso, la personalidad jurídica de su representante, en el acto de presentación y apertura de proposiciones, para lo cual podrá hacer uso </w:t>
      </w:r>
      <w:r w:rsidRPr="00790234">
        <w:rPr>
          <w:rFonts w:cs="Arial"/>
        </w:rPr>
        <w:t xml:space="preserve">del </w:t>
      </w:r>
      <w:r w:rsidRPr="00790234">
        <w:rPr>
          <w:rFonts w:cs="Arial"/>
          <w:b/>
        </w:rPr>
        <w:t>Anexo 3</w:t>
      </w:r>
      <w:r w:rsidRPr="00790234">
        <w:rPr>
          <w:rFonts w:cs="Arial"/>
        </w:rPr>
        <w:t xml:space="preserve"> de la</w:t>
      </w:r>
      <w:r w:rsidRPr="009312CF">
        <w:rPr>
          <w:rFonts w:cs="Arial"/>
        </w:rPr>
        <w:t xml:space="preserve"> convocatoria.</w:t>
      </w:r>
    </w:p>
    <w:p w:rsidR="00DB3463" w:rsidRPr="009312CF" w:rsidRDefault="00DB3463" w:rsidP="00DB3463">
      <w:pPr>
        <w:spacing w:before="0" w:after="0"/>
        <w:ind w:right="-150"/>
        <w:rPr>
          <w:rFonts w:cs="Arial"/>
        </w:rPr>
      </w:pPr>
    </w:p>
    <w:p w:rsidR="005D0E32" w:rsidRPr="009312CF" w:rsidRDefault="009149A1" w:rsidP="00DB3463">
      <w:pPr>
        <w:pStyle w:val="Ttulo2"/>
        <w:spacing w:before="0" w:after="0"/>
        <w:ind w:right="-150"/>
        <w:rPr>
          <w:rFonts w:ascii="Arial" w:hAnsi="Arial" w:cs="Arial"/>
          <w:szCs w:val="24"/>
        </w:rPr>
      </w:pPr>
      <w:bookmarkStart w:id="168" w:name="_Toc431386014"/>
      <w:bookmarkStart w:id="169" w:name="_Toc431386291"/>
      <w:bookmarkStart w:id="170" w:name="_Toc462233805"/>
      <w:bookmarkStart w:id="171" w:name="_Toc462247718"/>
      <w:bookmarkStart w:id="172" w:name="_Toc463538557"/>
      <w:bookmarkStart w:id="173" w:name="_Toc463542182"/>
      <w:bookmarkStart w:id="174" w:name="_Toc468792671"/>
      <w:r w:rsidRPr="009312CF">
        <w:rPr>
          <w:rFonts w:ascii="Arial" w:hAnsi="Arial" w:cs="Arial"/>
          <w:caps w:val="0"/>
          <w:szCs w:val="24"/>
        </w:rPr>
        <w:t>Acto de fallo y firma de contrato</w:t>
      </w:r>
      <w:bookmarkEnd w:id="168"/>
      <w:bookmarkEnd w:id="169"/>
      <w:bookmarkEnd w:id="170"/>
      <w:bookmarkEnd w:id="171"/>
      <w:bookmarkEnd w:id="172"/>
      <w:bookmarkEnd w:id="173"/>
      <w:r w:rsidRPr="009312CF">
        <w:rPr>
          <w:rFonts w:ascii="Arial" w:hAnsi="Arial" w:cs="Arial"/>
          <w:caps w:val="0"/>
          <w:szCs w:val="24"/>
        </w:rPr>
        <w:t>.</w:t>
      </w:r>
      <w:bookmarkEnd w:id="174"/>
    </w:p>
    <w:p w:rsidR="00DB3463" w:rsidRPr="003D7611" w:rsidRDefault="00DB3463" w:rsidP="00DB3463">
      <w:pPr>
        <w:spacing w:before="0" w:after="0"/>
        <w:ind w:right="-150"/>
        <w:rPr>
          <w:rFonts w:cs="Arial"/>
          <w:lang w:eastAsia="es-ES"/>
        </w:rPr>
      </w:pPr>
    </w:p>
    <w:p w:rsidR="005D0E32" w:rsidRPr="009312CF" w:rsidRDefault="005D0E32" w:rsidP="00DB3463">
      <w:pPr>
        <w:spacing w:before="0" w:after="0"/>
        <w:ind w:right="-150"/>
        <w:rPr>
          <w:rFonts w:cs="Arial"/>
          <w:lang w:val="es-ES_tradnl"/>
        </w:rPr>
      </w:pPr>
      <w:r w:rsidRPr="009312CF">
        <w:rPr>
          <w:rFonts w:cs="Arial"/>
          <w:lang w:val="es-ES_tradnl" w:eastAsia="es-ES"/>
        </w:rPr>
        <w:t xml:space="preserve">El fallo se emitirá de conformidad con el artículo 37 de la LAASSP y su contenido </w:t>
      </w:r>
      <w:r w:rsidRPr="009312CF">
        <w:rPr>
          <w:rFonts w:cs="Arial"/>
          <w:lang w:val="es-ES_tradnl"/>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en la Calle Durango número 291, Colonia Roma Norte, </w:t>
      </w:r>
      <w:r w:rsidRPr="009312CF">
        <w:rPr>
          <w:rFonts w:eastAsia="Times New Roman" w:cs="Arial"/>
          <w:lang w:val="es-ES_tradnl" w:eastAsia="es-ES"/>
        </w:rPr>
        <w:t>Delegación Cuauhtémoc, Código Postal 06700, Ciudad de México, México</w:t>
      </w:r>
      <w:r w:rsidRPr="009312CF">
        <w:rPr>
          <w:rFonts w:cs="Arial"/>
          <w:lang w:val="es-ES_tradnl"/>
        </w:rPr>
        <w:t>, en donde se fijará copia de un ejemplar del acta por un término no menor de cinco días hábiles.</w:t>
      </w:r>
    </w:p>
    <w:p w:rsidR="00DB3463" w:rsidRPr="009312CF" w:rsidRDefault="00DB3463" w:rsidP="00DB3463">
      <w:pPr>
        <w:spacing w:before="0" w:after="0"/>
        <w:ind w:right="-150"/>
        <w:rPr>
          <w:rFonts w:cs="Arial"/>
          <w:lang w:val="es-ES_tradnl"/>
        </w:rPr>
      </w:pPr>
    </w:p>
    <w:p w:rsidR="005D0E32" w:rsidRPr="009312CF" w:rsidRDefault="005D0E32" w:rsidP="00DB3463">
      <w:pPr>
        <w:spacing w:before="0" w:after="0"/>
        <w:ind w:right="-150"/>
        <w:rPr>
          <w:rFonts w:eastAsia="Times New Roman" w:cs="Arial"/>
          <w:lang w:val="es-ES_tradnl" w:eastAsia="es-ES"/>
        </w:rPr>
      </w:pPr>
      <w:r w:rsidRPr="00790234">
        <w:rPr>
          <w:rFonts w:eastAsia="Times New Roman" w:cs="Arial"/>
          <w:lang w:val="es-ES_tradnl" w:eastAsia="es-ES"/>
        </w:rPr>
        <w:t xml:space="preserve">El(los) licitante(s) adjudicado(s) deberá(n) firmar el contrato que se señala en el </w:t>
      </w:r>
      <w:r w:rsidRPr="00790234">
        <w:rPr>
          <w:rFonts w:eastAsia="Times New Roman" w:cs="Arial"/>
          <w:b/>
          <w:lang w:val="es-ES_tradnl" w:eastAsia="es-ES"/>
        </w:rPr>
        <w:t xml:space="preserve">Anexo 1 </w:t>
      </w:r>
      <w:r w:rsidRPr="00790234">
        <w:rPr>
          <w:rFonts w:eastAsia="Times New Roman" w:cs="Arial"/>
          <w:lang w:val="es-ES_tradnl" w:eastAsia="es-ES"/>
        </w:rPr>
        <w:t>de la presente</w:t>
      </w:r>
      <w:r w:rsidRPr="009312CF">
        <w:rPr>
          <w:rFonts w:eastAsia="Times New Roman" w:cs="Arial"/>
          <w:lang w:val="es-ES_tradnl" w:eastAsia="es-ES"/>
        </w:rPr>
        <w:t xml:space="preserve"> convocatoria, en la División de Contratos, ubicada en la Calle Durango número 291, piso 10, Colonia Roma Norte, Delegación Cuauhtémoc, Código Postal 06700, Ciudad de México, México. </w:t>
      </w:r>
    </w:p>
    <w:p w:rsidR="00DB3463" w:rsidRPr="009312CF" w:rsidRDefault="00DB3463" w:rsidP="00DB3463">
      <w:pPr>
        <w:spacing w:before="0" w:after="0"/>
        <w:ind w:right="-150"/>
        <w:rPr>
          <w:rFonts w:eastAsia="Times New Roman" w:cs="Arial"/>
          <w:lang w:val="es-ES_tradnl" w:eastAsia="es-ES"/>
        </w:rPr>
      </w:pPr>
    </w:p>
    <w:p w:rsidR="005D0E32" w:rsidRPr="009312CF" w:rsidRDefault="005D0E32" w:rsidP="00DB3463">
      <w:pPr>
        <w:spacing w:before="0" w:after="0"/>
        <w:ind w:right="-150"/>
        <w:rPr>
          <w:rFonts w:eastAsia="Times New Roman" w:cs="Arial"/>
          <w:lang w:val="es-ES_tradnl" w:eastAsia="es-ES"/>
        </w:rPr>
      </w:pPr>
      <w:r w:rsidRPr="009312CF">
        <w:rPr>
          <w:rFonts w:eastAsia="Times New Roman" w:cs="Arial"/>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Para la firma del contrato deberá presentar los siguientes documentos: </w:t>
      </w:r>
    </w:p>
    <w:p w:rsidR="00DB3463" w:rsidRPr="009312CF" w:rsidRDefault="00DB3463" w:rsidP="00DB3463">
      <w:pPr>
        <w:spacing w:before="0" w:after="0"/>
        <w:ind w:right="-150"/>
        <w:rPr>
          <w:rFonts w:eastAsia="Times New Roman" w:cs="Arial"/>
          <w:lang w:val="es-ES_tradnl" w:eastAsia="es-ES"/>
        </w:rPr>
      </w:pPr>
    </w:p>
    <w:p w:rsidR="003D7611" w:rsidRPr="003D7611" w:rsidRDefault="003D7611" w:rsidP="00B716BE">
      <w:pPr>
        <w:numPr>
          <w:ilvl w:val="0"/>
          <w:numId w:val="64"/>
        </w:numPr>
        <w:spacing w:before="0" w:after="0" w:line="276" w:lineRule="auto"/>
        <w:ind w:right="-284"/>
        <w:jc w:val="left"/>
        <w:rPr>
          <w:rFonts w:eastAsia="Times New Roman" w:cs="Arial"/>
          <w:b/>
          <w:noProof/>
          <w:lang w:val="es-ES_tradnl" w:eastAsia="es-ES"/>
        </w:rPr>
      </w:pPr>
      <w:r w:rsidRPr="003D7611">
        <w:rPr>
          <w:rFonts w:eastAsia="Times New Roman" w:cs="Arial"/>
          <w:b/>
          <w:noProof/>
          <w:lang w:val="es-ES_tradnl" w:eastAsia="es-ES"/>
        </w:rPr>
        <w:t xml:space="preserve">Persona moral: </w:t>
      </w:r>
    </w:p>
    <w:p w:rsidR="003D7611" w:rsidRPr="003D7611" w:rsidRDefault="003D7611" w:rsidP="00B716BE">
      <w:pPr>
        <w:numPr>
          <w:ilvl w:val="0"/>
          <w:numId w:val="63"/>
        </w:numPr>
        <w:spacing w:before="0" w:after="0" w:line="276" w:lineRule="auto"/>
        <w:ind w:right="-284"/>
        <w:jc w:val="left"/>
        <w:rPr>
          <w:rFonts w:eastAsia="Times New Roman" w:cs="Arial"/>
          <w:noProof/>
          <w:lang w:val="es-ES_tradnl" w:eastAsia="es-ES"/>
        </w:rPr>
      </w:pPr>
      <w:r w:rsidRPr="003D7611">
        <w:rPr>
          <w:rFonts w:eastAsia="Times New Roman" w:cs="Arial"/>
          <w:iCs/>
          <w:noProof/>
          <w:lang w:val="es-ES_tradnl" w:eastAsia="es-ES"/>
        </w:rPr>
        <w:t>Acta constitutiva y, en su caso, sus respectivas modificaciones.</w:t>
      </w:r>
    </w:p>
    <w:p w:rsidR="003D7611" w:rsidRPr="003D7611" w:rsidRDefault="003D7611" w:rsidP="00B716BE">
      <w:pPr>
        <w:numPr>
          <w:ilvl w:val="0"/>
          <w:numId w:val="63"/>
        </w:numPr>
        <w:spacing w:before="0" w:after="0" w:line="276" w:lineRule="auto"/>
        <w:ind w:right="-284"/>
        <w:jc w:val="left"/>
        <w:rPr>
          <w:rFonts w:eastAsia="Times New Roman" w:cs="Arial"/>
          <w:noProof/>
          <w:lang w:val="es-ES_tradnl" w:eastAsia="es-ES"/>
        </w:rPr>
      </w:pPr>
      <w:r w:rsidRPr="003D7611">
        <w:rPr>
          <w:rFonts w:eastAsia="Times New Roman" w:cs="Arial"/>
          <w:iCs/>
          <w:noProof/>
          <w:lang w:val="es-ES_tradnl" w:eastAsia="es-ES"/>
        </w:rPr>
        <w:t>Poder notarial del representante legal que firmará el contrato.</w:t>
      </w:r>
    </w:p>
    <w:p w:rsidR="003D7611" w:rsidRPr="003D7611" w:rsidRDefault="003D7611" w:rsidP="00B716BE">
      <w:pPr>
        <w:numPr>
          <w:ilvl w:val="0"/>
          <w:numId w:val="64"/>
        </w:numPr>
        <w:spacing w:before="0" w:after="0" w:line="276" w:lineRule="auto"/>
        <w:ind w:right="-284"/>
        <w:jc w:val="left"/>
        <w:rPr>
          <w:rFonts w:eastAsia="Times New Roman" w:cs="Arial"/>
          <w:b/>
          <w:noProof/>
          <w:lang w:val="es-ES_tradnl" w:eastAsia="es-ES"/>
        </w:rPr>
      </w:pPr>
      <w:r w:rsidRPr="003D7611">
        <w:rPr>
          <w:rFonts w:eastAsia="Times New Roman" w:cs="Arial"/>
          <w:b/>
          <w:noProof/>
          <w:lang w:val="es-ES_tradnl" w:eastAsia="es-ES"/>
        </w:rPr>
        <w:t>Persona física:</w:t>
      </w:r>
    </w:p>
    <w:p w:rsidR="003D7611" w:rsidRPr="003D7611" w:rsidRDefault="003D7611" w:rsidP="00B716BE">
      <w:pPr>
        <w:numPr>
          <w:ilvl w:val="1"/>
          <w:numId w:val="63"/>
        </w:numPr>
        <w:spacing w:before="0" w:after="0" w:line="276" w:lineRule="auto"/>
        <w:ind w:right="-284"/>
        <w:jc w:val="left"/>
        <w:rPr>
          <w:rFonts w:eastAsia="Times New Roman" w:cs="Arial"/>
          <w:iCs/>
          <w:noProof/>
          <w:lang w:val="es-ES_tradnl" w:eastAsia="es-ES"/>
        </w:rPr>
      </w:pPr>
      <w:r w:rsidRPr="003D7611">
        <w:rPr>
          <w:rFonts w:eastAsia="Times New Roman" w:cs="Arial"/>
          <w:iCs/>
          <w:noProof/>
          <w:lang w:val="es-ES_tradnl" w:eastAsia="es-ES"/>
        </w:rPr>
        <w:lastRenderedPageBreak/>
        <w:t>Acta de nacimiento o carta de naturalización.</w:t>
      </w:r>
    </w:p>
    <w:p w:rsidR="003D7611" w:rsidRPr="003D7611" w:rsidRDefault="003D7611" w:rsidP="003D7611">
      <w:pPr>
        <w:spacing w:before="0" w:after="0"/>
        <w:ind w:left="-284" w:right="-284"/>
        <w:rPr>
          <w:rFonts w:eastAsia="Times New Roman" w:cs="Arial"/>
          <w:noProof/>
          <w:lang w:val="es-ES_tradnl" w:eastAsia="es-ES"/>
        </w:rPr>
      </w:pPr>
    </w:p>
    <w:p w:rsidR="003D7611" w:rsidRPr="003D7611" w:rsidRDefault="003D7611" w:rsidP="00B716BE">
      <w:pPr>
        <w:numPr>
          <w:ilvl w:val="0"/>
          <w:numId w:val="64"/>
        </w:numPr>
        <w:spacing w:before="0" w:after="0" w:line="276" w:lineRule="auto"/>
        <w:ind w:right="-284"/>
        <w:jc w:val="left"/>
        <w:rPr>
          <w:rFonts w:eastAsia="Times New Roman" w:cs="Arial"/>
          <w:b/>
          <w:noProof/>
          <w:lang w:val="es-ES_tradnl" w:eastAsia="es-ES"/>
        </w:rPr>
      </w:pPr>
      <w:r w:rsidRPr="003D7611">
        <w:rPr>
          <w:rFonts w:eastAsia="Times New Roman" w:cs="Arial"/>
          <w:b/>
          <w:noProof/>
          <w:lang w:val="es-ES_tradnl" w:eastAsia="es-ES"/>
        </w:rPr>
        <w:t>Para ambos:</w:t>
      </w:r>
    </w:p>
    <w:p w:rsidR="003D7611" w:rsidRPr="003D7611" w:rsidRDefault="003D7611" w:rsidP="003D7611">
      <w:pPr>
        <w:spacing w:before="0" w:after="0"/>
        <w:ind w:left="786" w:right="-284"/>
        <w:rPr>
          <w:rFonts w:eastAsia="Times New Roman" w:cs="Arial"/>
          <w:b/>
          <w:noProof/>
          <w:lang w:val="es-ES_tradnl" w:eastAsia="es-ES"/>
        </w:rPr>
      </w:pPr>
    </w:p>
    <w:p w:rsidR="003D7611" w:rsidRPr="003D7611" w:rsidRDefault="003D7611" w:rsidP="00B716BE">
      <w:pPr>
        <w:numPr>
          <w:ilvl w:val="0"/>
          <w:numId w:val="62"/>
        </w:numPr>
        <w:spacing w:before="0" w:after="0" w:line="276" w:lineRule="auto"/>
        <w:ind w:right="-284"/>
        <w:jc w:val="left"/>
        <w:rPr>
          <w:rFonts w:eastAsia="Times New Roman" w:cs="Arial"/>
          <w:iCs/>
          <w:noProof/>
          <w:lang w:val="es-ES_tradnl" w:eastAsia="es-ES"/>
        </w:rPr>
      </w:pPr>
      <w:r w:rsidRPr="003D7611">
        <w:rPr>
          <w:rFonts w:eastAsia="Times New Roman" w:cs="Arial"/>
          <w:iCs/>
          <w:noProof/>
          <w:lang w:val="es-ES_tradnl" w:eastAsia="es-ES"/>
        </w:rPr>
        <w:t>Identificación oficial vigente y con fotografía del representante legal.</w:t>
      </w:r>
    </w:p>
    <w:p w:rsidR="003D7611" w:rsidRPr="003D7611" w:rsidRDefault="003D7611" w:rsidP="00B716BE">
      <w:pPr>
        <w:numPr>
          <w:ilvl w:val="0"/>
          <w:numId w:val="62"/>
        </w:numPr>
        <w:spacing w:before="0" w:after="0" w:line="276" w:lineRule="auto"/>
        <w:ind w:right="-284"/>
        <w:jc w:val="left"/>
        <w:rPr>
          <w:rFonts w:eastAsia="Times New Roman" w:cs="Arial"/>
          <w:iCs/>
          <w:noProof/>
          <w:lang w:val="es-ES_tradnl" w:eastAsia="es-ES"/>
        </w:rPr>
      </w:pPr>
      <w:r w:rsidRPr="003D7611">
        <w:rPr>
          <w:rFonts w:eastAsia="Times New Roman" w:cs="Arial"/>
          <w:iCs/>
          <w:noProof/>
          <w:lang w:val="es-ES_tradnl" w:eastAsia="es-ES"/>
        </w:rPr>
        <w:t>Cédula de Registro Federal de Contribuyentes.</w:t>
      </w:r>
    </w:p>
    <w:p w:rsidR="003D7611" w:rsidRPr="003D7611" w:rsidRDefault="003D7611" w:rsidP="00B716BE">
      <w:pPr>
        <w:numPr>
          <w:ilvl w:val="0"/>
          <w:numId w:val="62"/>
        </w:numPr>
        <w:spacing w:before="0" w:after="0" w:line="276" w:lineRule="auto"/>
        <w:ind w:right="-284"/>
        <w:jc w:val="left"/>
        <w:rPr>
          <w:rFonts w:eastAsia="Times New Roman" w:cs="Arial"/>
          <w:iCs/>
          <w:noProof/>
          <w:lang w:val="es-ES_tradnl" w:eastAsia="es-ES"/>
        </w:rPr>
      </w:pPr>
      <w:r w:rsidRPr="003D7611">
        <w:rPr>
          <w:rFonts w:eastAsia="Times New Roman" w:cs="Arial"/>
          <w:iCs/>
          <w:noProof/>
          <w:lang w:val="es-ES_tradnl" w:eastAsia="es-ES"/>
        </w:rPr>
        <w:t>Comprobante de domicilio con vigencia no mayor a 3 meses.</w:t>
      </w:r>
    </w:p>
    <w:p w:rsidR="003D7611" w:rsidRPr="003D7611" w:rsidRDefault="003D7611" w:rsidP="00B716BE">
      <w:pPr>
        <w:numPr>
          <w:ilvl w:val="0"/>
          <w:numId w:val="62"/>
        </w:numPr>
        <w:spacing w:before="0" w:after="0" w:line="276" w:lineRule="auto"/>
        <w:ind w:right="-284"/>
        <w:jc w:val="left"/>
        <w:rPr>
          <w:rFonts w:eastAsia="Times New Roman" w:cs="Arial"/>
          <w:iCs/>
          <w:noProof/>
          <w:lang w:val="es-ES_tradnl" w:eastAsia="es-ES"/>
        </w:rPr>
      </w:pPr>
      <w:r w:rsidRPr="003D7611">
        <w:rPr>
          <w:rFonts w:eastAsia="Times New Roman" w:cs="Arial"/>
          <w:iCs/>
          <w:noProof/>
          <w:lang w:val="es-ES_tradnl" w:eastAsia="es-ES"/>
        </w:rPr>
        <w:t xml:space="preserve">En su caso, escrito de estratificación de empresa en términos del artículo 3 de la Ley para el Desarrollo de la Competitividad de la Micro, Pequeña y Mediana Empresa. </w:t>
      </w:r>
    </w:p>
    <w:p w:rsidR="003D7611" w:rsidRPr="003D7611" w:rsidRDefault="003D7611" w:rsidP="00B716BE">
      <w:pPr>
        <w:numPr>
          <w:ilvl w:val="0"/>
          <w:numId w:val="62"/>
        </w:numPr>
        <w:spacing w:before="0" w:after="0" w:line="276" w:lineRule="auto"/>
        <w:ind w:right="-284"/>
        <w:jc w:val="left"/>
        <w:rPr>
          <w:rFonts w:eastAsia="Times New Roman" w:cs="Arial"/>
          <w:iCs/>
          <w:noProof/>
          <w:lang w:val="es-ES_tradnl" w:eastAsia="es-ES"/>
        </w:rPr>
      </w:pPr>
      <w:r w:rsidRPr="003D7611">
        <w:rPr>
          <w:rFonts w:eastAsia="Times New Roman" w:cs="Arial"/>
          <w:iCs/>
          <w:noProof/>
          <w:lang w:val="es-ES_tradnl" w:eastAsia="es-ES"/>
        </w:rPr>
        <w:t>Escrito en términos del artículo 50 y 60 de la LAASSP.</w:t>
      </w:r>
    </w:p>
    <w:p w:rsidR="003D7611" w:rsidRPr="003D7611" w:rsidRDefault="003D7611" w:rsidP="00B716BE">
      <w:pPr>
        <w:numPr>
          <w:ilvl w:val="0"/>
          <w:numId w:val="62"/>
        </w:numPr>
        <w:spacing w:before="0" w:after="0" w:line="276" w:lineRule="auto"/>
        <w:ind w:right="-284"/>
        <w:jc w:val="left"/>
        <w:rPr>
          <w:rFonts w:eastAsia="Times New Roman" w:cs="Arial"/>
          <w:iCs/>
          <w:noProof/>
          <w:lang w:val="es-ES_tradnl" w:eastAsia="es-ES"/>
        </w:rPr>
      </w:pPr>
      <w:r w:rsidRPr="003D7611">
        <w:rPr>
          <w:rFonts w:eastAsia="Times New Roman" w:cs="Arial"/>
          <w:iCs/>
          <w:noProof/>
          <w:lang w:val="es-ES_tradnl" w:eastAsia="es-ES"/>
        </w:rPr>
        <w:t>Opinión positiva de cumplimiento de obligaciones fiscales emitida por el SAT vigente a la firma del contrato, en términos del artículo 32-D del Código Fiscal de la Federación.</w:t>
      </w:r>
    </w:p>
    <w:p w:rsidR="003D7611" w:rsidRPr="003D7611" w:rsidRDefault="003D7611" w:rsidP="00B716BE">
      <w:pPr>
        <w:numPr>
          <w:ilvl w:val="0"/>
          <w:numId w:val="62"/>
        </w:numPr>
        <w:spacing w:before="0" w:after="0" w:line="276" w:lineRule="auto"/>
        <w:ind w:right="-284"/>
        <w:jc w:val="left"/>
        <w:rPr>
          <w:rFonts w:eastAsia="Times New Roman" w:cs="Arial"/>
          <w:iCs/>
          <w:noProof/>
          <w:lang w:val="es-ES_tradnl" w:eastAsia="es-ES"/>
        </w:rPr>
      </w:pPr>
      <w:r w:rsidRPr="003D7611">
        <w:rPr>
          <w:rFonts w:eastAsia="Times New Roman" w:cs="Arial"/>
          <w:iCs/>
          <w:noProof/>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3D7611" w:rsidRPr="003D7611" w:rsidRDefault="003D7611" w:rsidP="00B716BE">
      <w:pPr>
        <w:numPr>
          <w:ilvl w:val="0"/>
          <w:numId w:val="62"/>
        </w:numPr>
        <w:spacing w:before="0" w:after="0" w:line="276" w:lineRule="auto"/>
        <w:ind w:right="-284"/>
        <w:jc w:val="left"/>
        <w:rPr>
          <w:rFonts w:eastAsia="Times New Roman" w:cs="Arial"/>
          <w:iCs/>
          <w:noProof/>
          <w:lang w:val="es-ES_tradnl" w:eastAsia="es-ES"/>
        </w:rPr>
      </w:pPr>
      <w:r w:rsidRPr="003D7611">
        <w:rPr>
          <w:rFonts w:eastAsia="Times New Roman" w:cs="Arial"/>
          <w:iCs/>
          <w:noProof/>
          <w:lang w:val="es-ES_tradnl" w:eastAsia="es-ES"/>
        </w:rPr>
        <w:t>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w:t>
      </w:r>
    </w:p>
    <w:p w:rsidR="003D7611" w:rsidRPr="003D7611" w:rsidRDefault="003D7611" w:rsidP="00B716BE">
      <w:pPr>
        <w:numPr>
          <w:ilvl w:val="0"/>
          <w:numId w:val="62"/>
        </w:numPr>
        <w:spacing w:before="0" w:after="0" w:line="276" w:lineRule="auto"/>
        <w:ind w:right="-284"/>
        <w:jc w:val="left"/>
        <w:rPr>
          <w:rFonts w:eastAsia="Times New Roman" w:cs="Arial"/>
          <w:iCs/>
          <w:noProof/>
          <w:lang w:val="es-ES_tradnl" w:eastAsia="es-ES"/>
        </w:rPr>
      </w:pPr>
      <w:r w:rsidRPr="003D7611">
        <w:rPr>
          <w:rFonts w:eastAsia="Times New Roman" w:cs="Arial"/>
          <w:noProof/>
          <w:lang w:val="es-ES"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r w:rsidRPr="003D7611">
        <w:rPr>
          <w:rFonts w:eastAsia="Times New Roman" w:cs="Arial"/>
          <w:iCs/>
          <w:noProof/>
          <w:lang w:val="es-ES_tradnl" w:eastAsia="es-ES"/>
        </w:rPr>
        <w:t>.</w:t>
      </w:r>
    </w:p>
    <w:p w:rsidR="003D7611" w:rsidRPr="003D7611" w:rsidRDefault="003D7611" w:rsidP="003D7611">
      <w:pPr>
        <w:spacing w:before="0" w:after="0"/>
        <w:ind w:left="-284" w:right="-284"/>
        <w:rPr>
          <w:rFonts w:eastAsia="Times New Roman" w:cs="Arial"/>
          <w:noProof/>
          <w:lang w:val="es-ES_tradnl" w:eastAsia="es-ES"/>
        </w:rPr>
      </w:pPr>
    </w:p>
    <w:p w:rsidR="003D7611" w:rsidRPr="003D7611" w:rsidRDefault="003D7611" w:rsidP="003D7611">
      <w:pPr>
        <w:spacing w:before="0" w:after="0"/>
        <w:ind w:left="-284" w:right="-284"/>
        <w:rPr>
          <w:rFonts w:eastAsia="Times New Roman" w:cs="Arial"/>
          <w:noProof/>
          <w:lang w:val="es-ES_tradnl" w:eastAsia="es-ES"/>
        </w:rPr>
      </w:pPr>
      <w:r w:rsidRPr="003D7611">
        <w:rPr>
          <w:rFonts w:eastAsia="Times New Roman" w:cs="Arial"/>
          <w:noProof/>
          <w:lang w:val="es-ES_tradnl" w:eastAsia="es-ES"/>
        </w:rPr>
        <w:t>En caso de que el licitante:</w:t>
      </w:r>
    </w:p>
    <w:p w:rsidR="003D7611" w:rsidRPr="003D7611" w:rsidRDefault="003D7611" w:rsidP="00B716BE">
      <w:pPr>
        <w:numPr>
          <w:ilvl w:val="3"/>
          <w:numId w:val="60"/>
        </w:numPr>
        <w:spacing w:before="0" w:after="0" w:line="276" w:lineRule="auto"/>
        <w:ind w:right="-284"/>
        <w:jc w:val="left"/>
        <w:rPr>
          <w:rFonts w:eastAsia="Times New Roman" w:cs="Arial"/>
          <w:noProof/>
          <w:lang w:val="es-ES_tradnl" w:eastAsia="es-ES"/>
        </w:rPr>
      </w:pPr>
      <w:r w:rsidRPr="003D7611">
        <w:rPr>
          <w:rFonts w:eastAsia="Times New Roman" w:cs="Arial"/>
          <w:noProof/>
          <w:lang w:val="es-ES_tradnl" w:eastAsia="es-ES"/>
        </w:rPr>
        <w:t>No se encuentre registrado ante este instituto o;</w:t>
      </w:r>
    </w:p>
    <w:p w:rsidR="003D7611" w:rsidRPr="003D7611" w:rsidRDefault="003D7611" w:rsidP="00B716BE">
      <w:pPr>
        <w:numPr>
          <w:ilvl w:val="3"/>
          <w:numId w:val="60"/>
        </w:numPr>
        <w:spacing w:before="0" w:after="0" w:line="276" w:lineRule="auto"/>
        <w:ind w:right="-284"/>
        <w:jc w:val="left"/>
        <w:rPr>
          <w:rFonts w:eastAsia="Times New Roman" w:cs="Arial"/>
          <w:noProof/>
          <w:lang w:val="es-ES_tradnl" w:eastAsia="es-ES"/>
        </w:rPr>
      </w:pPr>
      <w:r w:rsidRPr="003D7611">
        <w:rPr>
          <w:rFonts w:eastAsia="Times New Roman" w:cs="Arial"/>
          <w:noProof/>
          <w:lang w:val="es-ES_tradnl" w:eastAsia="es-ES"/>
        </w:rPr>
        <w:t>Cuente con Registro Patronal pero se encuentre dado de baja o;</w:t>
      </w:r>
    </w:p>
    <w:p w:rsidR="003D7611" w:rsidRPr="003D7611" w:rsidRDefault="003D7611" w:rsidP="00B716BE">
      <w:pPr>
        <w:numPr>
          <w:ilvl w:val="3"/>
          <w:numId w:val="60"/>
        </w:numPr>
        <w:spacing w:before="0" w:after="0" w:line="276" w:lineRule="auto"/>
        <w:ind w:right="-284"/>
        <w:jc w:val="left"/>
        <w:rPr>
          <w:rFonts w:eastAsia="Times New Roman" w:cs="Arial"/>
          <w:noProof/>
          <w:lang w:val="es-ES_tradnl" w:eastAsia="es-ES"/>
        </w:rPr>
      </w:pPr>
      <w:r w:rsidRPr="003D7611">
        <w:rPr>
          <w:rFonts w:eastAsia="Times New Roman" w:cs="Arial"/>
          <w:noProof/>
          <w:lang w:val="es-ES_tradnl" w:eastAsia="es-ES"/>
        </w:rPr>
        <w:t>No tenga personal que sea sujeto de aseguramiento obligatorio, de conformidad con lo dispuesto por el artículo 12 de la LSS.</w:t>
      </w:r>
    </w:p>
    <w:p w:rsidR="003D7611" w:rsidRPr="003D7611" w:rsidRDefault="003D7611" w:rsidP="003D7611">
      <w:pPr>
        <w:spacing w:before="0" w:after="0"/>
        <w:ind w:left="-284" w:right="-284"/>
        <w:rPr>
          <w:rFonts w:eastAsia="Times New Roman" w:cs="Arial"/>
          <w:noProof/>
          <w:lang w:val="es-ES_tradnl" w:eastAsia="es-ES"/>
        </w:rPr>
      </w:pPr>
    </w:p>
    <w:p w:rsidR="003D7611" w:rsidRPr="003D7611" w:rsidRDefault="003D7611" w:rsidP="003D7611">
      <w:pPr>
        <w:spacing w:before="0" w:after="0"/>
        <w:ind w:left="-284" w:right="-284"/>
        <w:rPr>
          <w:rFonts w:eastAsia="Times New Roman" w:cs="Arial"/>
          <w:noProof/>
          <w:lang w:val="es-ES_tradnl" w:eastAsia="es-ES"/>
        </w:rPr>
      </w:pPr>
      <w:r w:rsidRPr="003D7611">
        <w:rPr>
          <w:rFonts w:eastAsia="Times New Roman" w:cs="Arial"/>
          <w:noProof/>
          <w:lang w:val="es-ES_tradnl" w:eastAsia="es-ES"/>
        </w:rPr>
        <w:t>No podrá obtener la citada Opinión, por lo cual dicho licitante podrá dar cumplimiento a tal requerimiento presentando lo siguiente:</w:t>
      </w:r>
    </w:p>
    <w:p w:rsidR="003D7611" w:rsidRPr="003D7611" w:rsidRDefault="003D7611" w:rsidP="003D7611">
      <w:pPr>
        <w:spacing w:before="0" w:after="0"/>
        <w:ind w:left="-284" w:right="-284"/>
        <w:rPr>
          <w:rFonts w:eastAsia="Times New Roman" w:cs="Arial"/>
          <w:noProof/>
          <w:lang w:val="es-ES_tradnl" w:eastAsia="es-ES"/>
        </w:rPr>
      </w:pPr>
    </w:p>
    <w:p w:rsidR="003D7611" w:rsidRPr="003D7611" w:rsidRDefault="003D7611" w:rsidP="00B716BE">
      <w:pPr>
        <w:numPr>
          <w:ilvl w:val="0"/>
          <w:numId w:val="61"/>
        </w:numPr>
        <w:spacing w:before="0" w:after="0" w:line="276" w:lineRule="auto"/>
        <w:ind w:right="-284"/>
        <w:jc w:val="left"/>
        <w:rPr>
          <w:rFonts w:eastAsia="Times New Roman" w:cs="Arial"/>
          <w:noProof/>
          <w:lang w:val="es-ES_tradnl" w:eastAsia="es-ES"/>
        </w:rPr>
      </w:pPr>
      <w:r w:rsidRPr="003D7611">
        <w:rPr>
          <w:rFonts w:eastAsia="Times New Roman" w:cs="Arial"/>
          <w:noProof/>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3D7611" w:rsidRPr="003D7611" w:rsidRDefault="003D7611" w:rsidP="00B716BE">
      <w:pPr>
        <w:numPr>
          <w:ilvl w:val="0"/>
          <w:numId w:val="61"/>
        </w:numPr>
        <w:spacing w:before="0" w:after="0" w:line="276" w:lineRule="auto"/>
        <w:ind w:right="-284"/>
        <w:jc w:val="left"/>
        <w:rPr>
          <w:rFonts w:eastAsia="Times New Roman" w:cs="Arial"/>
          <w:iCs/>
          <w:noProof/>
          <w:lang w:val="es-ES_tradnl" w:eastAsia="es-ES"/>
        </w:rPr>
      </w:pPr>
      <w:r w:rsidRPr="003D7611">
        <w:rPr>
          <w:rFonts w:eastAsia="Times New Roman" w:cs="Arial"/>
          <w:noProof/>
          <w:lang w:val="es-ES_tradnl" w:eastAsia="es-ES"/>
        </w:rPr>
        <w:lastRenderedPageBreak/>
        <w:t>Escrito libre, bajo protesta de decir verdad, que no le es posible obtener la multicitada Opinión, justificando el motivo y anexando el documento en el que conste que no se puede emitir la misma y</w:t>
      </w:r>
    </w:p>
    <w:p w:rsidR="003D7611" w:rsidRPr="003D7611" w:rsidRDefault="003D7611" w:rsidP="00B716BE">
      <w:pPr>
        <w:numPr>
          <w:ilvl w:val="0"/>
          <w:numId w:val="61"/>
        </w:numPr>
        <w:spacing w:before="0" w:after="0" w:line="276" w:lineRule="auto"/>
        <w:ind w:right="-284"/>
        <w:jc w:val="left"/>
        <w:rPr>
          <w:rFonts w:eastAsia="Times New Roman" w:cs="Arial"/>
          <w:iCs/>
          <w:noProof/>
          <w:lang w:val="es-ES_tradnl" w:eastAsia="es-ES"/>
        </w:rPr>
      </w:pPr>
      <w:r w:rsidRPr="003D7611">
        <w:rPr>
          <w:rFonts w:eastAsia="Times New Roman" w:cs="Arial"/>
          <w:noProof/>
          <w:lang w:val="es-ES_tradnl" w:eastAsia="es-ES"/>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3D7611" w:rsidRPr="003D7611" w:rsidRDefault="003D7611" w:rsidP="003D7611">
      <w:pPr>
        <w:spacing w:before="0" w:after="0"/>
        <w:ind w:left="-284" w:right="-284"/>
        <w:rPr>
          <w:rFonts w:eastAsia="Times New Roman" w:cs="Arial"/>
          <w:iCs/>
          <w:noProof/>
          <w:lang w:val="es-ES_tradnl" w:eastAsia="es-ES"/>
        </w:rPr>
      </w:pPr>
      <w:r w:rsidRPr="003D7611">
        <w:rPr>
          <w:rFonts w:eastAsia="Times New Roman" w:cs="Arial"/>
          <w:iCs/>
          <w:noProof/>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3D7611" w:rsidRPr="003D7611" w:rsidRDefault="003D7611" w:rsidP="003D7611">
      <w:pPr>
        <w:spacing w:before="0" w:after="0"/>
        <w:ind w:left="-284" w:right="-284"/>
        <w:rPr>
          <w:rFonts w:eastAsia="Times New Roman" w:cs="Arial"/>
          <w:noProof/>
          <w:lang w:val="es-ES_tradnl" w:eastAsia="es-ES"/>
        </w:rPr>
      </w:pPr>
    </w:p>
    <w:p w:rsidR="003D7611" w:rsidRPr="003D7611" w:rsidRDefault="003D7611" w:rsidP="003D7611">
      <w:pPr>
        <w:spacing w:before="0" w:after="0"/>
        <w:ind w:left="-284" w:right="-284"/>
        <w:rPr>
          <w:rFonts w:eastAsia="Times New Roman" w:cs="Arial"/>
          <w:noProof/>
          <w:lang w:val="es-ES_tradnl" w:eastAsia="es-ES"/>
        </w:rPr>
      </w:pPr>
      <w:r w:rsidRPr="003D7611">
        <w:rPr>
          <w:rFonts w:eastAsia="Times New Roman" w:cs="Arial"/>
          <w:noProof/>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3D7611">
        <w:rPr>
          <w:rFonts w:eastAsia="Times New Roman" w:cs="Arial"/>
          <w:b/>
          <w:noProof/>
          <w:lang w:val="es-ES_tradnl" w:eastAsia="es-ES"/>
        </w:rPr>
        <w:t xml:space="preserve">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3D7611" w:rsidRPr="003D7611" w:rsidRDefault="003D7611" w:rsidP="003D7611">
      <w:pPr>
        <w:spacing w:before="0" w:after="0"/>
        <w:ind w:left="-284" w:right="-284"/>
        <w:rPr>
          <w:rFonts w:eastAsia="Times New Roman" w:cs="Arial"/>
          <w:noProof/>
          <w:lang w:val="es-ES_tradnl" w:eastAsia="es-ES"/>
        </w:rPr>
      </w:pPr>
    </w:p>
    <w:p w:rsidR="003D7611" w:rsidRPr="003D7611" w:rsidRDefault="003D7611" w:rsidP="003D7611">
      <w:pPr>
        <w:spacing w:before="0" w:after="0"/>
        <w:ind w:left="-284" w:right="-284"/>
        <w:rPr>
          <w:rFonts w:eastAsia="Times New Roman" w:cs="Arial"/>
          <w:noProof/>
          <w:lang w:val="es-ES_tradnl" w:eastAsia="es-ES"/>
        </w:rPr>
      </w:pPr>
      <w:r w:rsidRPr="003D7611">
        <w:rPr>
          <w:rFonts w:eastAsia="Times New Roman" w:cs="Arial"/>
          <w:noProof/>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3D7611">
        <w:rPr>
          <w:rFonts w:eastAsia="Times New Roman" w:cs="Arial"/>
          <w:b/>
          <w:noProof/>
          <w:lang w:val="es-ES_tradnl" w:eastAsia="es-ES"/>
        </w:rPr>
        <w:t>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w:t>
      </w:r>
      <w:r w:rsidRPr="003D7611">
        <w:rPr>
          <w:rFonts w:eastAsia="Times New Roman" w:cs="Arial"/>
          <w:noProof/>
          <w:lang w:val="es-ES_tradnl" w:eastAsia="es-ES"/>
        </w:rPr>
        <w:t xml:space="preserve"> </w:t>
      </w:r>
    </w:p>
    <w:p w:rsidR="003D7611" w:rsidRPr="003D7611" w:rsidRDefault="003D7611" w:rsidP="003D7611">
      <w:pPr>
        <w:spacing w:before="0" w:after="0"/>
        <w:ind w:left="-284" w:right="-284"/>
        <w:rPr>
          <w:rFonts w:eastAsia="Times New Roman" w:cs="Arial"/>
          <w:noProof/>
          <w:lang w:val="es-ES_tradnl" w:eastAsia="es-ES"/>
        </w:rPr>
      </w:pPr>
    </w:p>
    <w:p w:rsidR="003D7611" w:rsidRPr="003D7611" w:rsidRDefault="003D7611" w:rsidP="003D7611">
      <w:pPr>
        <w:spacing w:before="0" w:after="0"/>
        <w:ind w:left="-284" w:right="-284"/>
        <w:rPr>
          <w:rFonts w:eastAsia="Times New Roman" w:cs="Arial"/>
          <w:iCs/>
          <w:noProof/>
          <w:lang w:val="es-ES_tradnl" w:eastAsia="es-ES"/>
        </w:rPr>
      </w:pPr>
      <w:r w:rsidRPr="003D7611">
        <w:rPr>
          <w:rFonts w:eastAsia="Times New Roman" w:cs="Arial"/>
          <w:iCs/>
          <w:noProof/>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3D7611" w:rsidRPr="003D7611" w:rsidRDefault="003D7611" w:rsidP="00B716BE">
      <w:pPr>
        <w:numPr>
          <w:ilvl w:val="0"/>
          <w:numId w:val="62"/>
        </w:numPr>
        <w:spacing w:before="0" w:after="0" w:line="276" w:lineRule="auto"/>
        <w:ind w:right="-284"/>
        <w:jc w:val="left"/>
        <w:rPr>
          <w:rFonts w:eastAsia="Times New Roman" w:cs="Arial"/>
          <w:noProof/>
          <w:lang w:val="es-ES_tradnl" w:eastAsia="es-ES"/>
        </w:rPr>
      </w:pPr>
      <w:r w:rsidRPr="003D7611">
        <w:rPr>
          <w:rFonts w:eastAsia="Times New Roman" w:cs="Arial"/>
          <w:iCs/>
          <w:noProof/>
          <w:lang w:val="es-ES_tradnl" w:eastAsia="es-ES"/>
        </w:rPr>
        <w:t>En su caso, convenio de proposición conjunta.</w:t>
      </w:r>
    </w:p>
    <w:p w:rsidR="003D7611" w:rsidRPr="003D7611" w:rsidRDefault="003D7611" w:rsidP="003D7611">
      <w:pPr>
        <w:spacing w:before="0" w:after="0"/>
        <w:ind w:left="-284" w:right="-284"/>
        <w:rPr>
          <w:rFonts w:eastAsia="Times New Roman" w:cs="Arial"/>
          <w:noProof/>
          <w:lang w:val="es-ES_tradnl" w:eastAsia="es-ES"/>
        </w:rPr>
      </w:pPr>
    </w:p>
    <w:p w:rsidR="003D7611" w:rsidRPr="003D7611" w:rsidRDefault="003D7611" w:rsidP="003D7611">
      <w:pPr>
        <w:spacing w:before="0" w:after="0"/>
        <w:ind w:left="-284" w:right="-284"/>
        <w:rPr>
          <w:rFonts w:eastAsia="Times New Roman" w:cs="Arial"/>
          <w:noProof/>
          <w:lang w:eastAsia="es-ES"/>
        </w:rPr>
      </w:pPr>
      <w:r w:rsidRPr="003D7611">
        <w:rPr>
          <w:rFonts w:eastAsia="Times New Roman" w:cs="Arial"/>
          <w:noProof/>
          <w:lang w:eastAsia="es-ES"/>
        </w:rPr>
        <w:t xml:space="preserve">En caso de que el licitante se encuentre inscrito en el Registro Único de Proveedores y Contratistas de CompraNet, deberá remitir únicamente la documentación referida en el numeral 3.3.3, incisos: </w:t>
      </w:r>
      <w:r w:rsidRPr="003D7611">
        <w:rPr>
          <w:rFonts w:eastAsia="Times New Roman" w:cs="Arial"/>
          <w:b/>
          <w:noProof/>
          <w:lang w:eastAsia="es-ES"/>
        </w:rPr>
        <w:t>f), g),</w:t>
      </w:r>
      <w:r w:rsidRPr="003D7611">
        <w:rPr>
          <w:rFonts w:eastAsia="Times New Roman" w:cs="Arial"/>
          <w:noProof/>
          <w:lang w:eastAsia="es-ES"/>
        </w:rPr>
        <w:t xml:space="preserve"> </w:t>
      </w:r>
      <w:r w:rsidRPr="003D7611">
        <w:rPr>
          <w:rFonts w:eastAsia="Times New Roman" w:cs="Arial"/>
          <w:b/>
          <w:noProof/>
          <w:lang w:eastAsia="es-ES"/>
        </w:rPr>
        <w:t>h) e i)</w:t>
      </w:r>
      <w:r w:rsidRPr="003D7611">
        <w:rPr>
          <w:rFonts w:eastAsia="Times New Roman" w:cs="Arial"/>
          <w:noProof/>
          <w:lang w:eastAsia="es-ES"/>
        </w:rPr>
        <w:t>.</w:t>
      </w:r>
    </w:p>
    <w:p w:rsidR="00DB3463" w:rsidRPr="009312CF" w:rsidRDefault="00DB3463" w:rsidP="00DB3463">
      <w:pPr>
        <w:spacing w:before="0" w:after="0"/>
        <w:ind w:right="-150"/>
        <w:rPr>
          <w:rFonts w:cs="Arial"/>
        </w:rPr>
      </w:pPr>
    </w:p>
    <w:p w:rsidR="00EF6B44" w:rsidRPr="009312CF" w:rsidRDefault="009149A1" w:rsidP="00F2480C">
      <w:pPr>
        <w:pStyle w:val="Ttulo1"/>
        <w:spacing w:before="0" w:after="0"/>
        <w:rPr>
          <w:rFonts w:ascii="Arial" w:hAnsi="Arial" w:cs="Arial"/>
        </w:rPr>
      </w:pPr>
      <w:bookmarkStart w:id="175" w:name="_Toc463538561"/>
      <w:bookmarkStart w:id="176" w:name="_Toc463542183"/>
      <w:bookmarkStart w:id="177" w:name="_Toc468792672"/>
      <w:bookmarkStart w:id="178" w:name="_Toc424735341"/>
      <w:bookmarkStart w:id="179" w:name="_Toc431386015"/>
      <w:bookmarkStart w:id="180" w:name="_Toc431386292"/>
      <w:bookmarkStart w:id="181" w:name="_Toc462233827"/>
      <w:bookmarkStart w:id="182" w:name="_Toc462247722"/>
      <w:r w:rsidRPr="009312CF">
        <w:rPr>
          <w:rFonts w:ascii="Arial" w:hAnsi="Arial" w:cs="Arial"/>
          <w:caps w:val="0"/>
        </w:rPr>
        <w:t>Requisitos que los licitantes deben cumplir</w:t>
      </w:r>
      <w:bookmarkEnd w:id="175"/>
      <w:bookmarkEnd w:id="176"/>
      <w:r w:rsidRPr="009312CF">
        <w:rPr>
          <w:rFonts w:ascii="Arial" w:hAnsi="Arial" w:cs="Arial"/>
          <w:caps w:val="0"/>
        </w:rPr>
        <w:t>.</w:t>
      </w:r>
      <w:bookmarkEnd w:id="177"/>
    </w:p>
    <w:p w:rsidR="00C32B70" w:rsidRDefault="00C32B70" w:rsidP="00F2480C">
      <w:pPr>
        <w:spacing w:before="0" w:after="0"/>
        <w:rPr>
          <w:rFonts w:cs="Arial"/>
        </w:rPr>
      </w:pPr>
      <w:bookmarkStart w:id="183" w:name="_Toc431386016"/>
      <w:bookmarkStart w:id="184" w:name="_Toc431386293"/>
      <w:bookmarkEnd w:id="178"/>
      <w:bookmarkEnd w:id="179"/>
      <w:bookmarkEnd w:id="180"/>
      <w:bookmarkEnd w:id="181"/>
      <w:bookmarkEnd w:id="182"/>
    </w:p>
    <w:p w:rsidR="005D0E32" w:rsidRDefault="005D0E32" w:rsidP="00F2480C">
      <w:pPr>
        <w:spacing w:before="0" w:after="0"/>
        <w:rPr>
          <w:rFonts w:cs="Arial"/>
        </w:rPr>
      </w:pPr>
      <w:r w:rsidRPr="009312CF">
        <w:rPr>
          <w:rFonts w:cs="Arial"/>
        </w:rPr>
        <w:t>Con fundamento en los artículos 26 Bis fracción II y 34 de la LAASSP, el licitante deberá remitir a través del sistema CompraNet, la siguiente documentación:</w:t>
      </w:r>
      <w:bookmarkEnd w:id="183"/>
      <w:bookmarkEnd w:id="184"/>
      <w:r w:rsidRPr="009312CF">
        <w:rPr>
          <w:rFonts w:cs="Arial"/>
        </w:rPr>
        <w:t xml:space="preserve"> </w:t>
      </w:r>
    </w:p>
    <w:p w:rsidR="00C32B70" w:rsidRPr="009312CF" w:rsidRDefault="00C32B70" w:rsidP="00F2480C">
      <w:pPr>
        <w:spacing w:before="0" w:after="0"/>
        <w:rPr>
          <w:rFonts w:cs="Arial"/>
        </w:rPr>
      </w:pPr>
    </w:p>
    <w:p w:rsidR="005D0E32" w:rsidRPr="009312CF" w:rsidRDefault="009149A1" w:rsidP="00F2480C">
      <w:pPr>
        <w:pStyle w:val="Ttulo2"/>
        <w:spacing w:before="0" w:after="0"/>
        <w:rPr>
          <w:rFonts w:ascii="Arial" w:hAnsi="Arial" w:cs="Arial"/>
        </w:rPr>
      </w:pPr>
      <w:bookmarkStart w:id="185" w:name="_Toc462233828"/>
      <w:bookmarkStart w:id="186" w:name="_Toc462247723"/>
      <w:bookmarkStart w:id="187" w:name="_Toc463538562"/>
      <w:bookmarkStart w:id="188" w:name="_Toc463542184"/>
      <w:bookmarkStart w:id="189" w:name="_Toc468792673"/>
      <w:bookmarkStart w:id="190" w:name="_Toc431386017"/>
      <w:bookmarkStart w:id="191" w:name="_Toc431386294"/>
      <w:r w:rsidRPr="009312CF">
        <w:rPr>
          <w:rFonts w:ascii="Arial" w:hAnsi="Arial" w:cs="Arial"/>
          <w:caps w:val="0"/>
        </w:rPr>
        <w:t>Propuesta técnica</w:t>
      </w:r>
      <w:bookmarkEnd w:id="185"/>
      <w:bookmarkEnd w:id="186"/>
      <w:bookmarkEnd w:id="187"/>
      <w:bookmarkEnd w:id="188"/>
      <w:r w:rsidRPr="009312CF">
        <w:rPr>
          <w:rFonts w:ascii="Arial" w:hAnsi="Arial" w:cs="Arial"/>
          <w:caps w:val="0"/>
        </w:rPr>
        <w:t>.</w:t>
      </w:r>
      <w:bookmarkEnd w:id="189"/>
    </w:p>
    <w:p w:rsidR="00BE50F2" w:rsidRPr="009312CF" w:rsidRDefault="00BE50F2" w:rsidP="00F2480C">
      <w:pPr>
        <w:spacing w:before="0" w:after="0"/>
        <w:rPr>
          <w:rFonts w:cs="Arial"/>
          <w:lang w:val="es-ES_tradnl"/>
        </w:rPr>
      </w:pPr>
      <w:bookmarkStart w:id="192" w:name="_Toc431386018"/>
      <w:bookmarkStart w:id="193" w:name="_Toc431386295"/>
      <w:bookmarkEnd w:id="190"/>
      <w:bookmarkEnd w:id="191"/>
    </w:p>
    <w:p w:rsidR="003D7611" w:rsidRPr="003D7611" w:rsidRDefault="003D7611" w:rsidP="003D7611">
      <w:pPr>
        <w:spacing w:before="0" w:after="200" w:line="276" w:lineRule="auto"/>
        <w:rPr>
          <w:rFonts w:eastAsia="Calibri" w:cs="Times New Roman"/>
          <w:noProof/>
          <w:kern w:val="1"/>
          <w:szCs w:val="22"/>
          <w:lang w:val="es-ES_tradnl" w:eastAsia="ar-SA"/>
        </w:rPr>
      </w:pPr>
      <w:r w:rsidRPr="003D7611">
        <w:rPr>
          <w:rFonts w:eastAsia="Calibri" w:cs="Times New Roman"/>
          <w:noProof/>
          <w:szCs w:val="22"/>
          <w:lang w:val="es-ES_tradnl" w:eastAsia="en-US"/>
        </w:rPr>
        <w:t xml:space="preserve">La propuesta técnica deberá contemplar  todos los requisitos, condiciones y especificaciones técnicas establecidas en </w:t>
      </w:r>
      <w:r w:rsidR="00C64C4E">
        <w:rPr>
          <w:rFonts w:eastAsia="Calibri" w:cs="Times New Roman"/>
          <w:bCs/>
          <w:noProof/>
          <w:szCs w:val="22"/>
          <w:lang w:val="es-ES_tradnl" w:eastAsia="en-US"/>
        </w:rPr>
        <w:t xml:space="preserve">el </w:t>
      </w:r>
      <w:r w:rsidRPr="003D7611">
        <w:rPr>
          <w:rFonts w:eastAsia="Calibri" w:cs="Times New Roman"/>
          <w:noProof/>
          <w:szCs w:val="22"/>
          <w:lang w:val="es-ES_tradnl" w:eastAsia="en-US"/>
        </w:rPr>
        <w:t xml:space="preserve"> </w:t>
      </w:r>
      <w:r w:rsidRPr="003D7611">
        <w:rPr>
          <w:rFonts w:eastAsia="Calibri" w:cs="Times New Roman"/>
          <w:b/>
          <w:noProof/>
          <w:szCs w:val="22"/>
          <w:lang w:val="es-ES_tradnl" w:eastAsia="en-US"/>
        </w:rPr>
        <w:t>Anexo</w:t>
      </w:r>
      <w:r w:rsidR="00C64C4E">
        <w:rPr>
          <w:rFonts w:eastAsia="Calibri" w:cs="Times New Roman"/>
          <w:b/>
          <w:bCs/>
          <w:noProof/>
          <w:szCs w:val="22"/>
          <w:lang w:val="es-ES_tradnl" w:eastAsia="en-US"/>
        </w:rPr>
        <w:t>s 1.1, Anexo 1.1.1.</w:t>
      </w:r>
      <w:r w:rsidRPr="003D7611">
        <w:rPr>
          <w:rFonts w:eastAsia="Calibri" w:cs="Times New Roman"/>
          <w:b/>
          <w:noProof/>
          <w:szCs w:val="22"/>
          <w:lang w:val="es-ES_tradnl" w:eastAsia="en-US"/>
        </w:rPr>
        <w:t xml:space="preserve"> y Anexo 2 </w:t>
      </w:r>
      <w:r w:rsidRPr="003D7611">
        <w:rPr>
          <w:rFonts w:eastAsia="Calibri" w:cs="Times New Roman"/>
          <w:noProof/>
          <w:szCs w:val="22"/>
          <w:lang w:val="es-ES_tradnl" w:eastAsia="en-US"/>
        </w:rPr>
        <w:t>de la presente Convocatoria</w:t>
      </w:r>
      <w:r w:rsidRPr="003D7611">
        <w:rPr>
          <w:rFonts w:eastAsia="Calibri" w:cs="Times New Roman"/>
          <w:noProof/>
          <w:kern w:val="1"/>
          <w:szCs w:val="22"/>
          <w:lang w:val="es-ES_tradnl" w:eastAsia="ar-SA"/>
        </w:rPr>
        <w:t>.</w:t>
      </w:r>
    </w:p>
    <w:p w:rsidR="005D0E32" w:rsidRPr="009312CF" w:rsidRDefault="004E6C8F" w:rsidP="00F2480C">
      <w:pPr>
        <w:pStyle w:val="Ttulo2"/>
        <w:spacing w:before="0" w:after="0"/>
        <w:rPr>
          <w:rFonts w:ascii="Arial" w:hAnsi="Arial" w:cs="Arial"/>
        </w:rPr>
      </w:pPr>
      <w:bookmarkStart w:id="194" w:name="_Toc462233831"/>
      <w:bookmarkStart w:id="195" w:name="_Toc462247724"/>
      <w:bookmarkStart w:id="196" w:name="_Toc463538563"/>
      <w:bookmarkStart w:id="197" w:name="_Toc463542185"/>
      <w:bookmarkStart w:id="198" w:name="_Toc468792674"/>
      <w:r w:rsidRPr="009312CF">
        <w:rPr>
          <w:rStyle w:val="Ttulo3Car"/>
          <w:rFonts w:ascii="Arial" w:eastAsiaTheme="majorEastAsia" w:hAnsi="Arial" w:cs="Arial"/>
          <w:b/>
          <w:bCs/>
        </w:rPr>
        <w:lastRenderedPageBreak/>
        <w:t>Propuesta económica</w:t>
      </w:r>
      <w:bookmarkEnd w:id="194"/>
      <w:bookmarkEnd w:id="195"/>
      <w:bookmarkEnd w:id="196"/>
      <w:bookmarkEnd w:id="197"/>
      <w:r w:rsidRPr="009312CF">
        <w:rPr>
          <w:rStyle w:val="Ttulo3Car"/>
          <w:rFonts w:ascii="Arial" w:eastAsiaTheme="majorEastAsia" w:hAnsi="Arial" w:cs="Arial"/>
          <w:b/>
          <w:bCs/>
        </w:rPr>
        <w:t>.</w:t>
      </w:r>
      <w:bookmarkEnd w:id="198"/>
    </w:p>
    <w:bookmarkEnd w:id="192"/>
    <w:bookmarkEnd w:id="193"/>
    <w:p w:rsidR="004E6C8F" w:rsidRPr="009312CF" w:rsidRDefault="004E6C8F" w:rsidP="00F2480C">
      <w:pPr>
        <w:spacing w:before="0" w:after="0"/>
        <w:rPr>
          <w:rFonts w:cs="Arial"/>
        </w:rPr>
      </w:pPr>
    </w:p>
    <w:p w:rsidR="0016342A" w:rsidRPr="009312CF" w:rsidRDefault="0016342A" w:rsidP="00F2480C">
      <w:pPr>
        <w:spacing w:before="0" w:after="0"/>
        <w:rPr>
          <w:rFonts w:cs="Arial"/>
          <w:lang w:val="es-ES_tradnl"/>
        </w:rPr>
      </w:pPr>
      <w:r w:rsidRPr="009312CF">
        <w:rPr>
          <w:rFonts w:cs="Arial"/>
        </w:rPr>
        <w:t xml:space="preserve">La proposición económica, deberá contener la cotización del servicio ofertado, indicando la partida, cantidad, precio unitario, subtotal y el importe total del servicio ofertado, desglosando el IVA, conforme a los formatos </w:t>
      </w:r>
      <w:r w:rsidR="004303E8" w:rsidRPr="00BB4AA1">
        <w:rPr>
          <w:rFonts w:cs="Arial"/>
        </w:rPr>
        <w:t>que l</w:t>
      </w:r>
      <w:r w:rsidR="004303E8" w:rsidRPr="00BB4AA1">
        <w:rPr>
          <w:rFonts w:cs="Arial"/>
          <w:bCs/>
        </w:rPr>
        <w:t xml:space="preserve">os licitantes podrán descargar del sistema CompraNet identificados en el </w:t>
      </w:r>
      <w:r w:rsidRPr="00BB4AA1">
        <w:rPr>
          <w:rFonts w:cs="Arial"/>
          <w:b/>
          <w:lang w:val="es-ES_tradnl"/>
        </w:rPr>
        <w:t xml:space="preserve">Anexo 9 </w:t>
      </w:r>
      <w:r w:rsidRPr="00BB4AA1">
        <w:rPr>
          <w:rFonts w:cs="Arial"/>
          <w:lang w:val="es-ES_tradnl"/>
        </w:rPr>
        <w:t>de la presente</w:t>
      </w:r>
      <w:r w:rsidRPr="009312CF">
        <w:rPr>
          <w:rFonts w:cs="Arial"/>
          <w:lang w:val="es-ES_tradnl"/>
        </w:rPr>
        <w:t xml:space="preserve"> convocatoria.</w:t>
      </w:r>
    </w:p>
    <w:p w:rsidR="0016342A" w:rsidRPr="009312CF" w:rsidRDefault="0016342A" w:rsidP="00F2480C">
      <w:pPr>
        <w:spacing w:before="0" w:after="0"/>
        <w:rPr>
          <w:rFonts w:cs="Arial"/>
        </w:rPr>
      </w:pPr>
    </w:p>
    <w:p w:rsidR="005D0E32" w:rsidRPr="009312CF" w:rsidRDefault="004E6C8F" w:rsidP="00F2480C">
      <w:pPr>
        <w:pStyle w:val="Ttulo2"/>
        <w:spacing w:before="0" w:after="0"/>
        <w:rPr>
          <w:rStyle w:val="Ttulo3Car"/>
          <w:rFonts w:ascii="Arial" w:eastAsiaTheme="majorEastAsia" w:hAnsi="Arial" w:cs="Arial"/>
          <w:b/>
          <w:bCs/>
          <w:caps/>
          <w:sz w:val="22"/>
        </w:rPr>
      </w:pPr>
      <w:bookmarkStart w:id="199" w:name="_Toc462233832"/>
      <w:bookmarkStart w:id="200" w:name="_Toc462247725"/>
      <w:bookmarkStart w:id="201" w:name="_Toc463538564"/>
      <w:bookmarkStart w:id="202" w:name="_Toc463542186"/>
      <w:bookmarkStart w:id="203" w:name="_Toc468792675"/>
      <w:bookmarkStart w:id="204" w:name="_Toc431386019"/>
      <w:bookmarkStart w:id="205" w:name="_Toc431386296"/>
      <w:r w:rsidRPr="009312CF">
        <w:rPr>
          <w:rStyle w:val="Ttulo3Car"/>
          <w:rFonts w:ascii="Arial" w:eastAsiaTheme="majorEastAsia" w:hAnsi="Arial" w:cs="Arial"/>
          <w:b/>
          <w:bCs/>
          <w:sz w:val="22"/>
        </w:rPr>
        <w:t>Documentación legal</w:t>
      </w:r>
      <w:bookmarkEnd w:id="199"/>
      <w:bookmarkEnd w:id="200"/>
      <w:bookmarkEnd w:id="201"/>
      <w:bookmarkEnd w:id="202"/>
      <w:r w:rsidRPr="009312CF">
        <w:rPr>
          <w:rStyle w:val="Ttulo3Car"/>
          <w:rFonts w:ascii="Arial" w:eastAsiaTheme="majorEastAsia" w:hAnsi="Arial" w:cs="Arial"/>
          <w:b/>
          <w:bCs/>
          <w:sz w:val="22"/>
        </w:rPr>
        <w:t>.</w:t>
      </w:r>
      <w:bookmarkEnd w:id="203"/>
    </w:p>
    <w:p w:rsidR="003D7611" w:rsidRDefault="003D7611" w:rsidP="004E6C8F">
      <w:pPr>
        <w:tabs>
          <w:tab w:val="left" w:pos="5835"/>
        </w:tabs>
        <w:spacing w:before="0" w:after="0"/>
        <w:rPr>
          <w:rFonts w:cs="Arial"/>
          <w:lang w:val="es-ES_tradnl"/>
        </w:rPr>
      </w:pPr>
    </w:p>
    <w:p w:rsidR="005D0E32" w:rsidRPr="009312CF" w:rsidRDefault="005D0E32" w:rsidP="004E6C8F">
      <w:pPr>
        <w:tabs>
          <w:tab w:val="left" w:pos="5835"/>
        </w:tabs>
        <w:spacing w:before="0" w:after="0"/>
        <w:rPr>
          <w:rFonts w:cs="Arial"/>
          <w:lang w:val="es-ES_tradnl"/>
        </w:rPr>
      </w:pPr>
      <w:r w:rsidRPr="009312CF">
        <w:rPr>
          <w:rFonts w:cs="Arial"/>
          <w:lang w:val="es-ES_tradnl"/>
        </w:rPr>
        <w:t>El licitante podrá hacer uso de los siguientes documentos:</w:t>
      </w:r>
      <w:bookmarkEnd w:id="204"/>
      <w:bookmarkEnd w:id="205"/>
      <w:r w:rsidRPr="009312CF">
        <w:rPr>
          <w:rFonts w:cs="Arial"/>
          <w:lang w:val="es-ES_tradnl"/>
        </w:rPr>
        <w:t xml:space="preserve"> </w:t>
      </w:r>
    </w:p>
    <w:p w:rsidR="004E6C8F" w:rsidRPr="009312CF" w:rsidRDefault="004E6C8F" w:rsidP="004E6C8F">
      <w:pPr>
        <w:tabs>
          <w:tab w:val="left" w:pos="5835"/>
        </w:tabs>
        <w:spacing w:before="0" w:after="0"/>
        <w:rPr>
          <w:rFonts w:cs="Arial"/>
          <w:lang w:val="es-ES_tradnl"/>
        </w:rPr>
      </w:pPr>
    </w:p>
    <w:p w:rsidR="005D0E32" w:rsidRPr="009312CF" w:rsidRDefault="004E6C8F" w:rsidP="00F2480C">
      <w:pPr>
        <w:pStyle w:val="Ttulo3"/>
        <w:spacing w:before="0" w:after="0"/>
        <w:rPr>
          <w:rFonts w:ascii="Arial" w:hAnsi="Arial" w:cs="Arial"/>
        </w:rPr>
      </w:pPr>
      <w:bookmarkStart w:id="206" w:name="_Toc462233833"/>
      <w:bookmarkStart w:id="207" w:name="_Toc462247726"/>
      <w:bookmarkStart w:id="208" w:name="_Toc463538565"/>
      <w:r w:rsidRPr="009312CF">
        <w:rPr>
          <w:rStyle w:val="Ttulo2Car1"/>
          <w:rFonts w:ascii="Arial" w:eastAsiaTheme="minorHAnsi" w:hAnsi="Arial"/>
          <w:b/>
          <w:caps w:val="0"/>
          <w:noProof w:val="0"/>
          <w:sz w:val="20"/>
          <w:szCs w:val="32"/>
          <w:lang w:val="es-MX" w:eastAsia="es-ES"/>
        </w:rPr>
        <w:t>Escrito de facultades</w:t>
      </w:r>
      <w:bookmarkEnd w:id="206"/>
      <w:bookmarkEnd w:id="207"/>
      <w:bookmarkEnd w:id="208"/>
      <w:r w:rsidRPr="009312CF">
        <w:rPr>
          <w:rStyle w:val="Ttulo2Car1"/>
          <w:rFonts w:ascii="Arial" w:eastAsiaTheme="minorHAnsi" w:hAnsi="Arial"/>
          <w:b/>
          <w:caps w:val="0"/>
          <w:noProof w:val="0"/>
          <w:sz w:val="20"/>
          <w:szCs w:val="32"/>
          <w:lang w:val="es-MX" w:eastAsia="es-ES"/>
        </w:rPr>
        <w:t>.</w:t>
      </w:r>
    </w:p>
    <w:p w:rsidR="003D7611" w:rsidRDefault="003D7611" w:rsidP="00F2480C">
      <w:pPr>
        <w:spacing w:before="0" w:after="0"/>
        <w:rPr>
          <w:rFonts w:cs="Arial"/>
          <w:lang w:val="es-ES_tradnl"/>
        </w:rPr>
      </w:pPr>
    </w:p>
    <w:p w:rsidR="005D0E32" w:rsidRPr="009312CF" w:rsidRDefault="005D0E32" w:rsidP="00F2480C">
      <w:pPr>
        <w:spacing w:before="0" w:after="0"/>
        <w:rPr>
          <w:rFonts w:cs="Arial"/>
          <w:lang w:val="es-ES_tradnl"/>
        </w:rPr>
      </w:pPr>
      <w:r w:rsidRPr="009312CF">
        <w:rPr>
          <w:rFonts w:cs="Arial"/>
          <w:lang w:val="es-ES_tradnl"/>
        </w:rPr>
        <w:t xml:space="preserve">Escrito bajo protesta de decir verdad que cuenta con facultades suficientes para comprometerse por sí o por su representada, de acuerdo con el </w:t>
      </w:r>
      <w:r w:rsidRPr="009312CF">
        <w:rPr>
          <w:rFonts w:cs="Arial"/>
          <w:b/>
          <w:lang w:val="es-ES_tradnl"/>
        </w:rPr>
        <w:t>Anexo 3</w:t>
      </w:r>
      <w:r w:rsidRPr="009312CF">
        <w:rPr>
          <w:rFonts w:cs="Arial"/>
          <w:lang w:val="es-ES_tradnl"/>
        </w:rPr>
        <w:t xml:space="preserve"> de la presente convocatoria que se adjunta para tal efecto. Acompañándose de copia simple por ambos lados de su identificación oficial vigente con fotografía, (cartilla del servicio militar nacional, pasaporte, credencial para votar </w:t>
      </w:r>
      <w:r w:rsidR="00536861" w:rsidRPr="009312CF">
        <w:rPr>
          <w:rFonts w:cs="Arial"/>
          <w:lang w:val="es-ES_tradnl"/>
        </w:rPr>
        <w:t>o</w:t>
      </w:r>
      <w:r w:rsidRPr="009312CF">
        <w:rPr>
          <w:rFonts w:cs="Arial"/>
          <w:lang w:val="es-ES_tradnl"/>
        </w:rPr>
        <w:t xml:space="preserve"> cédula profesional), tratándose de personas físicas, y en el caso de personas morales, de la persona que firme la propuesta.</w:t>
      </w:r>
    </w:p>
    <w:p w:rsidR="003D7611" w:rsidRPr="003D7611" w:rsidRDefault="003D7611" w:rsidP="003D7611">
      <w:pPr>
        <w:pStyle w:val="Ttulo3"/>
        <w:numPr>
          <w:ilvl w:val="0"/>
          <w:numId w:val="0"/>
        </w:numPr>
        <w:spacing w:before="0" w:after="0"/>
        <w:ind w:left="993"/>
        <w:rPr>
          <w:rFonts w:ascii="Arial" w:hAnsi="Arial" w:cs="Arial"/>
        </w:rPr>
      </w:pPr>
      <w:bookmarkStart w:id="209" w:name="_Toc462233834"/>
      <w:bookmarkStart w:id="210" w:name="_Toc462247727"/>
      <w:bookmarkStart w:id="211" w:name="_Toc463538566"/>
    </w:p>
    <w:p w:rsidR="005D0E32" w:rsidRPr="009312CF" w:rsidRDefault="004E6C8F" w:rsidP="00F2480C">
      <w:pPr>
        <w:pStyle w:val="Ttulo3"/>
        <w:spacing w:before="0" w:after="0"/>
        <w:rPr>
          <w:rFonts w:ascii="Arial" w:hAnsi="Arial" w:cs="Arial"/>
        </w:rPr>
      </w:pPr>
      <w:r w:rsidRPr="009312CF">
        <w:rPr>
          <w:rFonts w:ascii="Arial" w:hAnsi="Arial" w:cs="Arial"/>
          <w:caps w:val="0"/>
        </w:rPr>
        <w:t>Escrito de nacionalidad mexicana</w:t>
      </w:r>
      <w:bookmarkEnd w:id="209"/>
      <w:bookmarkEnd w:id="210"/>
      <w:bookmarkEnd w:id="211"/>
      <w:r w:rsidRPr="009312CF">
        <w:rPr>
          <w:rFonts w:ascii="Arial" w:hAnsi="Arial" w:cs="Arial"/>
          <w:caps w:val="0"/>
        </w:rPr>
        <w:t>.</w:t>
      </w:r>
    </w:p>
    <w:p w:rsidR="003D7611" w:rsidRDefault="003D7611" w:rsidP="00F2480C">
      <w:pPr>
        <w:spacing w:before="0" w:after="0"/>
        <w:rPr>
          <w:rFonts w:cs="Arial"/>
          <w:lang w:val="es-ES_tradnl"/>
        </w:rPr>
      </w:pPr>
    </w:p>
    <w:p w:rsidR="005D0E32" w:rsidRPr="009312CF" w:rsidRDefault="005D0E32" w:rsidP="00F2480C">
      <w:pPr>
        <w:spacing w:before="0" w:after="0"/>
        <w:rPr>
          <w:rFonts w:cs="Arial"/>
          <w:lang w:val="es-ES_tradnl"/>
        </w:rPr>
      </w:pPr>
      <w:r w:rsidRPr="009312CF">
        <w:rPr>
          <w:rFonts w:cs="Arial"/>
          <w:lang w:val="es-ES_tradnl"/>
        </w:rPr>
        <w:t>Escrito</w:t>
      </w:r>
      <w:r w:rsidR="00536861" w:rsidRPr="009312CF">
        <w:rPr>
          <w:rFonts w:cs="Arial"/>
          <w:lang w:val="es-ES_tradnl"/>
        </w:rPr>
        <w:t>,</w:t>
      </w:r>
      <w:r w:rsidRPr="009312CF">
        <w:rPr>
          <w:rFonts w:cs="Arial"/>
          <w:lang w:val="es-ES_tradnl"/>
        </w:rPr>
        <w:t xml:space="preserve"> bajo protesta de decir verdad, que el licitante es de nacionalidad mexicana, de acuerdo con el </w:t>
      </w:r>
      <w:r w:rsidRPr="009312CF">
        <w:rPr>
          <w:rFonts w:cs="Arial"/>
          <w:b/>
          <w:lang w:val="es-ES_tradnl"/>
        </w:rPr>
        <w:t xml:space="preserve">Anexo 4 </w:t>
      </w:r>
      <w:r w:rsidRPr="009312CF">
        <w:rPr>
          <w:rFonts w:cs="Arial"/>
          <w:lang w:val="es-ES_tradnl"/>
        </w:rPr>
        <w:t>de la presente convocatoria que se adjunta para tal efecto.</w:t>
      </w:r>
    </w:p>
    <w:p w:rsidR="004E6C8F" w:rsidRPr="009312CF" w:rsidRDefault="004E6C8F" w:rsidP="00F2480C">
      <w:pPr>
        <w:spacing w:before="0" w:after="0"/>
        <w:rPr>
          <w:rFonts w:cs="Arial"/>
          <w:lang w:val="es-ES_tradnl"/>
        </w:rPr>
      </w:pPr>
    </w:p>
    <w:p w:rsidR="005D0E32" w:rsidRPr="009312CF" w:rsidRDefault="004E6C8F" w:rsidP="00F2480C">
      <w:pPr>
        <w:pStyle w:val="Ttulo3"/>
        <w:spacing w:before="0" w:after="0"/>
        <w:rPr>
          <w:rFonts w:ascii="Arial" w:hAnsi="Arial" w:cs="Arial"/>
        </w:rPr>
      </w:pPr>
      <w:bookmarkStart w:id="212" w:name="_Toc462233835"/>
      <w:bookmarkStart w:id="213" w:name="_Toc462247728"/>
      <w:bookmarkStart w:id="214" w:name="_Toc463538567"/>
      <w:r w:rsidRPr="009312CF">
        <w:rPr>
          <w:rFonts w:ascii="Arial" w:hAnsi="Arial" w:cs="Arial"/>
          <w:caps w:val="0"/>
        </w:rPr>
        <w:t>Escrito de normas</w:t>
      </w:r>
      <w:bookmarkEnd w:id="212"/>
      <w:bookmarkEnd w:id="213"/>
      <w:bookmarkEnd w:id="214"/>
      <w:r w:rsidRPr="009312CF">
        <w:rPr>
          <w:rFonts w:ascii="Arial" w:hAnsi="Arial" w:cs="Arial"/>
          <w:caps w:val="0"/>
        </w:rPr>
        <w:t>.</w:t>
      </w:r>
    </w:p>
    <w:p w:rsidR="003D7611" w:rsidRDefault="003D7611" w:rsidP="00F2480C">
      <w:pPr>
        <w:spacing w:before="0" w:after="0"/>
        <w:rPr>
          <w:rFonts w:cs="Arial"/>
        </w:rPr>
      </w:pPr>
    </w:p>
    <w:p w:rsidR="000928D9" w:rsidRPr="009312CF" w:rsidRDefault="000928D9" w:rsidP="00F2480C">
      <w:pPr>
        <w:spacing w:before="0" w:after="0"/>
        <w:rPr>
          <w:rFonts w:cs="Arial"/>
        </w:rPr>
      </w:pPr>
      <w:r w:rsidRPr="009312CF">
        <w:rPr>
          <w:rFonts w:cs="Arial"/>
        </w:rPr>
        <w:t xml:space="preserve">Para efecto de la prestación del servicio, se deberá cumplir con la Norma Oficial Mexicana, Norma Mexicana, y a falta de éstas, las Normas Internacionales o en su caso las Normas de Referencia vigentes </w:t>
      </w:r>
      <w:r w:rsidRPr="009312CF">
        <w:rPr>
          <w:rFonts w:cs="Arial"/>
          <w:b/>
        </w:rPr>
        <w:t>que resulten aplicables para el tipo de servicio solicitado</w:t>
      </w:r>
      <w:r w:rsidRPr="009312CF">
        <w:rPr>
          <w:rFonts w:cs="Arial"/>
        </w:rPr>
        <w:t>, de conformidad con lo dispuesto con los artículos 53, 55, y 67 de la Ley Federal sobre Metrología y Normalización.</w:t>
      </w:r>
    </w:p>
    <w:p w:rsidR="004E6C8F" w:rsidRPr="009312CF" w:rsidRDefault="004E6C8F" w:rsidP="00F2480C">
      <w:pPr>
        <w:spacing w:before="0" w:after="0"/>
        <w:rPr>
          <w:rFonts w:cs="Arial"/>
        </w:rPr>
      </w:pPr>
    </w:p>
    <w:p w:rsidR="000928D9" w:rsidRPr="009312CF" w:rsidRDefault="000928D9" w:rsidP="00F2480C">
      <w:pPr>
        <w:spacing w:before="0" w:after="0"/>
        <w:rPr>
          <w:rFonts w:cs="Arial"/>
        </w:rPr>
      </w:pPr>
      <w:r w:rsidRPr="009312CF">
        <w:rPr>
          <w:rFonts w:cs="Arial"/>
        </w:rPr>
        <w:t xml:space="preserve">Para el caso de que ninguna de las citadas Normas resulte aplicable para el servicio objeto de esta </w:t>
      </w:r>
      <w:r w:rsidR="00516F48" w:rsidRPr="009312CF">
        <w:rPr>
          <w:rFonts w:cs="Arial"/>
        </w:rPr>
        <w:t>invitación a cuando menos tres personas</w:t>
      </w:r>
      <w:r w:rsidRPr="009312CF">
        <w:rPr>
          <w:rFonts w:cs="Arial"/>
        </w:rPr>
        <w:t xml:space="preserve"> los licitantes deberán incluir en sus proposiciones escrito en el que manifiesten dicha situación.</w:t>
      </w:r>
    </w:p>
    <w:p w:rsidR="004E6C8F" w:rsidRPr="009312CF" w:rsidRDefault="004E6C8F" w:rsidP="00F2480C">
      <w:pPr>
        <w:spacing w:before="0" w:after="0"/>
        <w:rPr>
          <w:rFonts w:cs="Arial"/>
        </w:rPr>
      </w:pPr>
    </w:p>
    <w:p w:rsidR="005D0E32" w:rsidRPr="009312CF" w:rsidRDefault="004E6C8F" w:rsidP="00F2480C">
      <w:pPr>
        <w:pStyle w:val="Ttulo3"/>
        <w:spacing w:before="0" w:after="0"/>
        <w:rPr>
          <w:rFonts w:ascii="Arial" w:hAnsi="Arial" w:cs="Arial"/>
        </w:rPr>
      </w:pPr>
      <w:bookmarkStart w:id="215" w:name="_Toc462233836"/>
      <w:bookmarkStart w:id="216" w:name="_Toc462247729"/>
      <w:bookmarkStart w:id="217" w:name="_Toc463538568"/>
      <w:r w:rsidRPr="009312CF">
        <w:rPr>
          <w:rFonts w:ascii="Arial" w:hAnsi="Arial" w:cs="Arial"/>
          <w:caps w:val="0"/>
        </w:rPr>
        <w:t>Escrito de no impedimento</w:t>
      </w:r>
      <w:bookmarkEnd w:id="215"/>
      <w:bookmarkEnd w:id="216"/>
      <w:bookmarkEnd w:id="217"/>
      <w:r w:rsidRPr="009312CF">
        <w:rPr>
          <w:rFonts w:ascii="Arial" w:hAnsi="Arial" w:cs="Arial"/>
          <w:caps w:val="0"/>
        </w:rPr>
        <w:t>.</w:t>
      </w:r>
    </w:p>
    <w:p w:rsidR="00C32B70" w:rsidRDefault="00C32B70" w:rsidP="00F2480C">
      <w:pPr>
        <w:spacing w:before="0" w:after="0"/>
        <w:rPr>
          <w:rFonts w:cs="Arial"/>
          <w:lang w:val="es-ES_tradnl"/>
        </w:rPr>
      </w:pPr>
    </w:p>
    <w:p w:rsidR="005D0E32" w:rsidRDefault="005D0E32" w:rsidP="00F2480C">
      <w:pPr>
        <w:spacing w:before="0" w:after="0"/>
        <w:rPr>
          <w:rFonts w:cs="Arial"/>
          <w:lang w:val="es-ES_tradnl"/>
        </w:rPr>
      </w:pPr>
      <w:r w:rsidRPr="009312CF">
        <w:rPr>
          <w:rFonts w:cs="Arial"/>
          <w:lang w:val="es-ES_tradnl"/>
        </w:rPr>
        <w:t xml:space="preserve">Escrito bajo protesta de decir verdad, que no se ubica en los supuestos establecidos en los artículos 50 y 60 de la LAASSP, de acuerdo con el </w:t>
      </w:r>
      <w:r w:rsidRPr="009312CF">
        <w:rPr>
          <w:rFonts w:cs="Arial"/>
          <w:b/>
          <w:lang w:val="es-ES_tradnl"/>
        </w:rPr>
        <w:t xml:space="preserve">Anexo 6 </w:t>
      </w:r>
      <w:r w:rsidRPr="009312CF">
        <w:rPr>
          <w:rFonts w:cs="Arial"/>
          <w:lang w:val="es-ES_tradnl"/>
        </w:rPr>
        <w:t>de la presente convocatoria que se adjunta para tal efecto.</w:t>
      </w:r>
    </w:p>
    <w:p w:rsidR="00C32B70" w:rsidRPr="009312CF" w:rsidRDefault="00C32B70" w:rsidP="00F2480C">
      <w:pPr>
        <w:spacing w:before="0" w:after="0"/>
        <w:rPr>
          <w:rFonts w:cs="Arial"/>
          <w:lang w:val="es-ES_tradnl"/>
        </w:rPr>
      </w:pPr>
    </w:p>
    <w:p w:rsidR="005D0E32" w:rsidRPr="009312CF" w:rsidRDefault="004E6C8F" w:rsidP="00F2480C">
      <w:pPr>
        <w:pStyle w:val="Ttulo3"/>
        <w:spacing w:before="0" w:after="0"/>
        <w:rPr>
          <w:rFonts w:ascii="Arial" w:hAnsi="Arial" w:cs="Arial"/>
        </w:rPr>
      </w:pPr>
      <w:bookmarkStart w:id="218" w:name="_Toc462233837"/>
      <w:bookmarkStart w:id="219" w:name="_Toc462247730"/>
      <w:bookmarkStart w:id="220" w:name="_Toc463538569"/>
      <w:r w:rsidRPr="009312CF">
        <w:rPr>
          <w:rFonts w:ascii="Arial" w:hAnsi="Arial" w:cs="Arial"/>
          <w:caps w:val="0"/>
        </w:rPr>
        <w:t>Declaración de integridad</w:t>
      </w:r>
      <w:bookmarkEnd w:id="218"/>
      <w:bookmarkEnd w:id="219"/>
      <w:bookmarkEnd w:id="220"/>
      <w:r w:rsidRPr="009312CF">
        <w:rPr>
          <w:rFonts w:ascii="Arial" w:hAnsi="Arial" w:cs="Arial"/>
          <w:caps w:val="0"/>
        </w:rPr>
        <w:t>.</w:t>
      </w:r>
    </w:p>
    <w:p w:rsidR="003D7611" w:rsidRDefault="003D7611" w:rsidP="00F2480C">
      <w:pPr>
        <w:spacing w:before="0" w:after="0"/>
        <w:rPr>
          <w:rFonts w:cs="Arial"/>
          <w:lang w:val="es-ES_tradnl"/>
        </w:rPr>
      </w:pPr>
    </w:p>
    <w:p w:rsidR="005D0E32" w:rsidRPr="009312CF" w:rsidRDefault="005D0E32" w:rsidP="00F2480C">
      <w:pPr>
        <w:spacing w:before="0" w:after="0"/>
        <w:rPr>
          <w:rFonts w:cs="Arial"/>
          <w:lang w:val="es-ES_tradnl"/>
        </w:rPr>
      </w:pPr>
      <w:r w:rsidRPr="009312CF">
        <w:rPr>
          <w:rFonts w:cs="Arial"/>
          <w:lang w:val="es-ES_tradnl"/>
        </w:rPr>
        <w:t>Escrito en el que el licitante manifieste, bajo protesta de decir verdad</w:t>
      </w:r>
      <w:r w:rsidR="00536861" w:rsidRPr="009312CF">
        <w:rPr>
          <w:rFonts w:cs="Arial"/>
          <w:lang w:val="es-ES_tradnl"/>
        </w:rPr>
        <w:t>,</w:t>
      </w:r>
      <w:r w:rsidRPr="009312CF">
        <w:rPr>
          <w:rFonts w:cs="Arial"/>
          <w:lang w:val="es-ES_tradnl"/>
        </w:rPr>
        <w:t xml:space="preserve"> que se abstendrán de adoptar conductas, por si o a través de interpósita persona, para que los servidores públicos del IMSS induzcan o </w:t>
      </w:r>
      <w:r w:rsidRPr="009312CF">
        <w:rPr>
          <w:rFonts w:cs="Arial"/>
          <w:lang w:val="es-ES_tradnl"/>
        </w:rPr>
        <w:lastRenderedPageBreak/>
        <w:t xml:space="preserve">alteren las evaluaciones de las propuestas, el resultado del procedimiento u otros aspectos que otorguen condiciones más ventajosas con relación a los demás participantes, de acuerdo con el </w:t>
      </w:r>
      <w:r w:rsidRPr="009312CF">
        <w:rPr>
          <w:rFonts w:cs="Arial"/>
          <w:b/>
          <w:lang w:val="es-ES_tradnl"/>
        </w:rPr>
        <w:t>Anexo 7</w:t>
      </w:r>
      <w:r w:rsidRPr="009312CF">
        <w:rPr>
          <w:rFonts w:cs="Arial"/>
          <w:lang w:val="es-ES_tradnl"/>
        </w:rPr>
        <w:t xml:space="preserve"> de la presente convocatoria que se adjunta para tal efecto. </w:t>
      </w:r>
    </w:p>
    <w:p w:rsidR="004E6C8F" w:rsidRPr="009312CF" w:rsidRDefault="004E6C8F" w:rsidP="00F2480C">
      <w:pPr>
        <w:spacing w:before="0" w:after="0"/>
        <w:rPr>
          <w:rFonts w:cs="Arial"/>
          <w:lang w:val="es-ES_tradnl"/>
        </w:rPr>
      </w:pPr>
    </w:p>
    <w:p w:rsidR="005D0E32" w:rsidRPr="009312CF" w:rsidRDefault="004E6C8F" w:rsidP="00F2480C">
      <w:pPr>
        <w:pStyle w:val="Ttulo3"/>
        <w:spacing w:before="0" w:after="0"/>
        <w:rPr>
          <w:rFonts w:ascii="Arial" w:hAnsi="Arial" w:cs="Arial"/>
        </w:rPr>
      </w:pPr>
      <w:bookmarkStart w:id="221" w:name="_Toc462233838"/>
      <w:bookmarkStart w:id="222" w:name="_Toc462247731"/>
      <w:bookmarkStart w:id="223" w:name="_Toc463538570"/>
      <w:r w:rsidRPr="009312CF">
        <w:rPr>
          <w:rFonts w:ascii="Arial" w:hAnsi="Arial" w:cs="Arial"/>
          <w:caps w:val="0"/>
        </w:rPr>
        <w:t>Escrito de estratificación</w:t>
      </w:r>
      <w:bookmarkEnd w:id="221"/>
      <w:bookmarkEnd w:id="222"/>
      <w:bookmarkEnd w:id="223"/>
      <w:r w:rsidRPr="009312CF">
        <w:rPr>
          <w:rFonts w:ascii="Arial" w:hAnsi="Arial" w:cs="Arial"/>
          <w:caps w:val="0"/>
        </w:rPr>
        <w:t>.</w:t>
      </w:r>
    </w:p>
    <w:p w:rsidR="003D7611" w:rsidRDefault="003D7611" w:rsidP="00F2480C">
      <w:pPr>
        <w:spacing w:before="0" w:after="0"/>
        <w:rPr>
          <w:rFonts w:cs="Arial"/>
          <w:lang w:val="es-ES_tradnl"/>
        </w:rPr>
      </w:pPr>
    </w:p>
    <w:p w:rsidR="005D0E32" w:rsidRPr="009312CF" w:rsidRDefault="005D0E32" w:rsidP="00F2480C">
      <w:pPr>
        <w:spacing w:before="0" w:after="0"/>
        <w:rPr>
          <w:rFonts w:cs="Arial"/>
          <w:lang w:val="es-ES_tradnl"/>
        </w:rPr>
      </w:pPr>
      <w:r w:rsidRPr="009312CF">
        <w:rPr>
          <w:rFonts w:cs="Arial"/>
          <w:lang w:val="es-ES_tradnl"/>
        </w:rPr>
        <w:t xml:space="preserve">En su caso, escrito bajo protesta de decir verdad que el licitante cuenta con estratificación como micro, pequeña o mediana empresa, de acuerdo con el </w:t>
      </w:r>
      <w:r w:rsidRPr="009312CF">
        <w:rPr>
          <w:rFonts w:cs="Arial"/>
          <w:b/>
          <w:lang w:val="es-ES_tradnl"/>
        </w:rPr>
        <w:t xml:space="preserve">Anexo 8 </w:t>
      </w:r>
      <w:r w:rsidRPr="009312CF">
        <w:rPr>
          <w:rFonts w:cs="Arial"/>
          <w:lang w:val="es-ES_tradnl"/>
        </w:rPr>
        <w:t>de la presente convocatoria que se adjunta para tal efecto.</w:t>
      </w:r>
    </w:p>
    <w:p w:rsidR="004E6C8F" w:rsidRPr="009312CF" w:rsidRDefault="004E6C8F" w:rsidP="00F2480C">
      <w:pPr>
        <w:spacing w:before="0" w:after="0"/>
        <w:rPr>
          <w:rFonts w:cs="Arial"/>
          <w:lang w:val="es-ES_tradnl"/>
        </w:rPr>
      </w:pPr>
    </w:p>
    <w:p w:rsidR="005D0E32" w:rsidRPr="009312CF" w:rsidRDefault="004E6C8F" w:rsidP="00F2480C">
      <w:pPr>
        <w:pStyle w:val="Ttulo3"/>
        <w:spacing w:before="0" w:after="0"/>
        <w:rPr>
          <w:rFonts w:ascii="Arial" w:hAnsi="Arial" w:cs="Arial"/>
        </w:rPr>
      </w:pPr>
      <w:bookmarkStart w:id="224" w:name="_Toc462233839"/>
      <w:bookmarkStart w:id="225" w:name="_Toc462247732"/>
      <w:bookmarkStart w:id="226" w:name="_Toc463538571"/>
      <w:r w:rsidRPr="009312CF">
        <w:rPr>
          <w:rFonts w:ascii="Arial" w:hAnsi="Arial" w:cs="Arial"/>
          <w:caps w:val="0"/>
        </w:rPr>
        <w:t xml:space="preserve">Escrito relativo a las proposiciones vía </w:t>
      </w:r>
      <w:bookmarkEnd w:id="224"/>
      <w:bookmarkEnd w:id="225"/>
      <w:bookmarkEnd w:id="226"/>
      <w:r w:rsidRPr="009312CF">
        <w:rPr>
          <w:rFonts w:ascii="Arial" w:hAnsi="Arial" w:cs="Arial"/>
          <w:caps w:val="0"/>
        </w:rPr>
        <w:t>CompraNet.</w:t>
      </w:r>
    </w:p>
    <w:p w:rsidR="003D7611" w:rsidRDefault="003D7611" w:rsidP="00F2480C">
      <w:pPr>
        <w:spacing w:before="0" w:after="0"/>
        <w:rPr>
          <w:rFonts w:cs="Arial"/>
          <w:lang w:val="es-ES_tradnl"/>
        </w:rPr>
      </w:pPr>
    </w:p>
    <w:p w:rsidR="005D0E32" w:rsidRPr="009312CF" w:rsidRDefault="005D0E32" w:rsidP="00F2480C">
      <w:pPr>
        <w:spacing w:before="0" w:after="0"/>
        <w:rPr>
          <w:rFonts w:cs="Arial"/>
          <w:b/>
          <w:i/>
          <w:lang w:val="es-ES_tradnl"/>
        </w:rPr>
      </w:pPr>
      <w:r w:rsidRPr="009312CF">
        <w:rPr>
          <w:rFonts w:cs="Arial"/>
          <w:lang w:val="es-ES_tradnl"/>
        </w:rPr>
        <w:t>Escrito libr</w:t>
      </w:r>
      <w:r w:rsidRPr="009312CF">
        <w:rPr>
          <w:rFonts w:eastAsia="Heiti SC Light" w:cs="Arial"/>
          <w:lang w:val="es-ES_tradnl"/>
        </w:rPr>
        <w:t>e</w:t>
      </w:r>
      <w:r w:rsidRPr="009312CF">
        <w:rPr>
          <w:rFonts w:cs="Arial"/>
          <w:lang w:val="es-ES_tradnl"/>
        </w:rPr>
        <w:t xml:space="preserve"> en el que manifieste su </w:t>
      </w:r>
      <w:r w:rsidRPr="009312CF">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9312CF">
        <w:rPr>
          <w:rFonts w:cs="Arial"/>
          <w:lang w:val="es-ES_tradnl"/>
        </w:rPr>
        <w:t xml:space="preserve"> dispuesto por el numeral 29 del </w:t>
      </w:r>
      <w:r w:rsidRPr="009312CF">
        <w:rPr>
          <w:rFonts w:cs="Arial"/>
          <w:b/>
          <w:i/>
          <w:lang w:val="es-ES_tradnl"/>
        </w:rPr>
        <w:t>“Acuerdo por el que se establecen las disposiciones que deberán observar para la utilización del sistema electrónico de información pública gubernamental, denominado CompraNet”.</w:t>
      </w:r>
    </w:p>
    <w:p w:rsidR="004E6C8F" w:rsidRPr="009312CF" w:rsidRDefault="004E6C8F" w:rsidP="00F2480C">
      <w:pPr>
        <w:spacing w:before="0" w:after="0"/>
        <w:rPr>
          <w:rFonts w:cs="Arial"/>
          <w:b/>
          <w:i/>
          <w:lang w:val="es-ES_tradnl"/>
        </w:rPr>
      </w:pPr>
    </w:p>
    <w:p w:rsidR="004E6C8F" w:rsidRPr="009312CF" w:rsidRDefault="004E6C8F" w:rsidP="00F2480C">
      <w:pPr>
        <w:spacing w:before="0" w:after="0"/>
        <w:rPr>
          <w:rFonts w:cs="Arial"/>
          <w:b/>
          <w:i/>
          <w:lang w:val="es-ES_tradnl"/>
        </w:rPr>
      </w:pPr>
    </w:p>
    <w:p w:rsidR="005D0E32" w:rsidRPr="009312CF" w:rsidRDefault="004E6C8F" w:rsidP="00F2480C">
      <w:pPr>
        <w:pStyle w:val="Ttulo2"/>
        <w:spacing w:before="0" w:after="0"/>
        <w:rPr>
          <w:rFonts w:ascii="Arial" w:hAnsi="Arial" w:cs="Arial"/>
        </w:rPr>
      </w:pPr>
      <w:bookmarkStart w:id="227" w:name="_Toc431386020"/>
      <w:bookmarkStart w:id="228" w:name="_Toc431386297"/>
      <w:bookmarkStart w:id="229" w:name="_Toc462233840"/>
      <w:bookmarkStart w:id="230" w:name="_Toc462247733"/>
      <w:bookmarkStart w:id="231" w:name="_Toc463538572"/>
      <w:bookmarkStart w:id="232" w:name="_Toc463542187"/>
      <w:bookmarkStart w:id="233" w:name="_Toc468792676"/>
      <w:r w:rsidRPr="009312CF">
        <w:rPr>
          <w:rFonts w:ascii="Arial" w:hAnsi="Arial" w:cs="Arial"/>
          <w:caps w:val="0"/>
        </w:rPr>
        <w:t>Causales expresas de desechamiento</w:t>
      </w:r>
      <w:bookmarkEnd w:id="227"/>
      <w:bookmarkEnd w:id="228"/>
      <w:bookmarkEnd w:id="229"/>
      <w:bookmarkEnd w:id="230"/>
      <w:bookmarkEnd w:id="231"/>
      <w:bookmarkEnd w:id="232"/>
      <w:r w:rsidRPr="009312CF">
        <w:rPr>
          <w:rFonts w:ascii="Arial" w:hAnsi="Arial" w:cs="Arial"/>
          <w:caps w:val="0"/>
        </w:rPr>
        <w:t>.</w:t>
      </w:r>
      <w:bookmarkEnd w:id="233"/>
    </w:p>
    <w:p w:rsidR="003D7611" w:rsidRDefault="003D7611" w:rsidP="005B7E32">
      <w:pPr>
        <w:tabs>
          <w:tab w:val="left" w:pos="8745"/>
        </w:tabs>
        <w:spacing w:before="0" w:after="0"/>
        <w:rPr>
          <w:rFonts w:cs="Arial"/>
          <w:lang w:val="es-ES_tradnl"/>
        </w:rPr>
      </w:pPr>
    </w:p>
    <w:p w:rsidR="005D0E32" w:rsidRPr="009312CF" w:rsidRDefault="005D0E32" w:rsidP="005B7E32">
      <w:pPr>
        <w:tabs>
          <w:tab w:val="left" w:pos="8745"/>
        </w:tabs>
        <w:spacing w:before="0" w:after="0"/>
        <w:rPr>
          <w:rFonts w:cs="Arial"/>
          <w:lang w:val="es-ES_tradnl"/>
        </w:rPr>
      </w:pPr>
      <w:r w:rsidRPr="009312CF">
        <w:rPr>
          <w:rFonts w:cs="Arial"/>
          <w:lang w:val="es-ES_tradnl"/>
        </w:rPr>
        <w:t>De conformidad con el artículo 29 fracción XV de la LAASS</w:t>
      </w:r>
      <w:r w:rsidR="005B7E32" w:rsidRPr="009312CF">
        <w:rPr>
          <w:rFonts w:cs="Arial"/>
          <w:lang w:val="es-ES_tradnl"/>
        </w:rPr>
        <w:t>P, será causa de desechamiento:</w:t>
      </w:r>
    </w:p>
    <w:p w:rsidR="005B7E32" w:rsidRPr="009312CF" w:rsidRDefault="005B7E32" w:rsidP="005B7E32">
      <w:pPr>
        <w:tabs>
          <w:tab w:val="left" w:pos="8745"/>
        </w:tabs>
        <w:spacing w:before="0" w:after="0"/>
        <w:rPr>
          <w:rFonts w:cs="Arial"/>
          <w:lang w:val="es-ES_tradnl"/>
        </w:rPr>
      </w:pPr>
    </w:p>
    <w:p w:rsidR="003D7611" w:rsidRDefault="003D7611" w:rsidP="00B716BE">
      <w:pPr>
        <w:pStyle w:val="Prrafodelista"/>
        <w:numPr>
          <w:ilvl w:val="0"/>
          <w:numId w:val="27"/>
        </w:numPr>
        <w:tabs>
          <w:tab w:val="clear" w:pos="1560"/>
        </w:tabs>
        <w:spacing w:before="0" w:after="0"/>
        <w:ind w:left="1134" w:hanging="708"/>
        <w:jc w:val="left"/>
        <w:outlineLvl w:val="9"/>
      </w:pPr>
      <w:bookmarkStart w:id="234" w:name="_Toc462233841"/>
      <w:r w:rsidRPr="006F0143">
        <w:t>El incumplimiento de alguno de los requisitos establecidos en la</w:t>
      </w:r>
      <w:r>
        <w:t xml:space="preserve"> presente</w:t>
      </w:r>
      <w:r w:rsidRPr="006F0143">
        <w:t xml:space="preserve"> convocatoria  contenidos en los numerales </w:t>
      </w:r>
      <w:r>
        <w:t xml:space="preserve"> </w:t>
      </w:r>
      <w:r w:rsidRPr="006F0143">
        <w:rPr>
          <w:b/>
        </w:rPr>
        <w:t>4.1., 4.2. y 4.3</w:t>
      </w:r>
      <w:r w:rsidRPr="006F0143">
        <w:t>., que con motivo de dicho incumplimiento se afecte la solvencia de la proposición.</w:t>
      </w:r>
    </w:p>
    <w:p w:rsidR="005D0E32" w:rsidRPr="009312CF" w:rsidRDefault="005D0E32" w:rsidP="00B716BE">
      <w:pPr>
        <w:pStyle w:val="Sinespaciado"/>
        <w:numPr>
          <w:ilvl w:val="0"/>
          <w:numId w:val="27"/>
        </w:numPr>
        <w:tabs>
          <w:tab w:val="left" w:pos="10348"/>
        </w:tabs>
        <w:spacing w:before="0" w:after="0"/>
        <w:ind w:left="1134" w:right="190" w:hanging="774"/>
        <w:rPr>
          <w:rFonts w:cs="Arial"/>
          <w:szCs w:val="20"/>
        </w:rPr>
      </w:pPr>
      <w:r w:rsidRPr="009312CF">
        <w:rPr>
          <w:rFonts w:cs="Arial"/>
          <w:szCs w:val="20"/>
        </w:rPr>
        <w:t>Si se comprueba que algún licitante ha acordado con otro u otros elevar el costo de los servicios objeto de la presente convocatoria, o cualquier otro acuerdo que tenga como fin obtener una ventaja sobre los demás licitantes.</w:t>
      </w:r>
      <w:bookmarkEnd w:id="234"/>
      <w:r w:rsidRPr="009312CF">
        <w:rPr>
          <w:rFonts w:cs="Arial"/>
          <w:szCs w:val="20"/>
        </w:rPr>
        <w:t xml:space="preserve"> </w:t>
      </w:r>
    </w:p>
    <w:p w:rsidR="005D0E32" w:rsidRDefault="005D0E32" w:rsidP="00B716BE">
      <w:pPr>
        <w:pStyle w:val="Sinespaciado"/>
        <w:numPr>
          <w:ilvl w:val="0"/>
          <w:numId w:val="27"/>
        </w:numPr>
        <w:tabs>
          <w:tab w:val="left" w:pos="10348"/>
        </w:tabs>
        <w:spacing w:before="0" w:after="0"/>
        <w:ind w:left="1134" w:right="190" w:hanging="774"/>
        <w:rPr>
          <w:rFonts w:cs="Arial"/>
          <w:szCs w:val="20"/>
        </w:rPr>
      </w:pPr>
      <w:bookmarkStart w:id="235" w:name="_Toc462233842"/>
      <w:r w:rsidRPr="009312CF">
        <w:rPr>
          <w:rFonts w:cs="Arial"/>
          <w:szCs w:val="20"/>
        </w:rPr>
        <w:t>La falta de presentación de los escritos o manifestaciones bajo protesta de decir verdad,</w:t>
      </w:r>
      <w:r w:rsidRPr="009312CF">
        <w:rPr>
          <w:rFonts w:eastAsiaTheme="minorHAnsi" w:cs="Arial"/>
          <w:szCs w:val="20"/>
          <w:lang w:eastAsia="en-US"/>
        </w:rPr>
        <w:t xml:space="preserve"> </w:t>
      </w:r>
      <w:r w:rsidRPr="009312CF">
        <w:rPr>
          <w:rFonts w:cs="Arial"/>
          <w:szCs w:val="20"/>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bookmarkEnd w:id="235"/>
    </w:p>
    <w:p w:rsidR="00A74227" w:rsidRPr="009312CF" w:rsidRDefault="00A74227" w:rsidP="00B716BE">
      <w:pPr>
        <w:pStyle w:val="Sinespaciado"/>
        <w:numPr>
          <w:ilvl w:val="0"/>
          <w:numId w:val="27"/>
        </w:numPr>
        <w:tabs>
          <w:tab w:val="left" w:pos="10348"/>
        </w:tabs>
        <w:spacing w:before="0" w:after="0"/>
        <w:ind w:left="1134" w:right="190" w:hanging="774"/>
        <w:rPr>
          <w:rFonts w:cs="Arial"/>
          <w:szCs w:val="20"/>
        </w:rPr>
      </w:pPr>
      <w:r w:rsidRPr="00A74227">
        <w:rPr>
          <w:rFonts w:cs="Arial"/>
          <w:szCs w:val="20"/>
        </w:rPr>
        <w:t>Cuando presenten propuestas conjuntas</w:t>
      </w:r>
    </w:p>
    <w:p w:rsidR="005D0E32" w:rsidRPr="009312CF" w:rsidRDefault="005D0E32" w:rsidP="00B716BE">
      <w:pPr>
        <w:pStyle w:val="Sinespaciado"/>
        <w:numPr>
          <w:ilvl w:val="0"/>
          <w:numId w:val="27"/>
        </w:numPr>
        <w:tabs>
          <w:tab w:val="left" w:pos="10348"/>
        </w:tabs>
        <w:spacing w:before="0" w:after="0"/>
        <w:ind w:left="1134" w:right="190" w:hanging="774"/>
        <w:rPr>
          <w:rFonts w:eastAsia="Times New Roman" w:cs="Arial"/>
          <w:szCs w:val="20"/>
        </w:rPr>
      </w:pPr>
      <w:bookmarkStart w:id="236" w:name="_Toc462233843"/>
      <w:r w:rsidRPr="009312CF">
        <w:rPr>
          <w:rFonts w:eastAsia="Times New Roman" w:cs="Arial"/>
          <w:szCs w:val="20"/>
        </w:rPr>
        <w:t>Cuando no cotice la totalidad de la partida del servicio requerido.</w:t>
      </w:r>
      <w:bookmarkEnd w:id="236"/>
    </w:p>
    <w:p w:rsidR="005D0E32" w:rsidRPr="009312CF" w:rsidRDefault="005D0E32" w:rsidP="00B716BE">
      <w:pPr>
        <w:pStyle w:val="Sinespaciado"/>
        <w:numPr>
          <w:ilvl w:val="0"/>
          <w:numId w:val="27"/>
        </w:numPr>
        <w:tabs>
          <w:tab w:val="left" w:pos="10348"/>
        </w:tabs>
        <w:spacing w:before="0" w:after="0"/>
        <w:ind w:left="1134" w:right="190" w:hanging="774"/>
        <w:rPr>
          <w:rFonts w:eastAsia="Times New Roman" w:cs="Arial"/>
          <w:szCs w:val="20"/>
        </w:rPr>
      </w:pPr>
      <w:bookmarkStart w:id="237" w:name="_Toc462233844"/>
      <w:r w:rsidRPr="009312CF">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bookmarkEnd w:id="237"/>
    </w:p>
    <w:p w:rsidR="007F6829" w:rsidRDefault="007F6829" w:rsidP="00B716BE">
      <w:pPr>
        <w:numPr>
          <w:ilvl w:val="0"/>
          <w:numId w:val="27"/>
        </w:numPr>
        <w:spacing w:before="0" w:after="0"/>
        <w:ind w:left="1134" w:hanging="708"/>
        <w:rPr>
          <w:rFonts w:eastAsia="Times New Roman" w:cs="Arial"/>
          <w:lang w:val="es-ES_tradnl" w:eastAsia="es-ES"/>
        </w:rPr>
      </w:pPr>
      <w:bookmarkStart w:id="238" w:name="_Toc462233848"/>
      <w:r w:rsidRPr="00897F9A">
        <w:rPr>
          <w:rFonts w:eastAsia="Times New Roman" w:cs="Arial"/>
          <w:lang w:val="es-ES_tradnl" w:eastAsia="es-ES"/>
        </w:rPr>
        <w:t xml:space="preserve">Cuando no cumpla con los requisitos, condiciones y especificaciones técnicas del Anexo Técnico, </w:t>
      </w:r>
      <w:r w:rsidRPr="00897F9A">
        <w:rPr>
          <w:rFonts w:eastAsia="Times New Roman" w:cs="Arial"/>
          <w:b/>
          <w:lang w:val="es-ES_tradnl" w:eastAsia="es-ES"/>
        </w:rPr>
        <w:t xml:space="preserve">Anexo 1 </w:t>
      </w:r>
      <w:r w:rsidRPr="00897F9A">
        <w:rPr>
          <w:rFonts w:eastAsia="Times New Roman" w:cs="Arial"/>
          <w:lang w:val="es-ES_tradnl" w:eastAsia="es-ES"/>
        </w:rPr>
        <w:t>y</w:t>
      </w:r>
      <w:r w:rsidRPr="00897F9A">
        <w:rPr>
          <w:rFonts w:eastAsia="Times New Roman" w:cs="Arial"/>
          <w:b/>
          <w:lang w:val="es-ES_tradnl" w:eastAsia="es-ES"/>
        </w:rPr>
        <w:t xml:space="preserve"> </w:t>
      </w:r>
      <w:r w:rsidRPr="00897F9A">
        <w:rPr>
          <w:rFonts w:eastAsia="Times New Roman" w:cs="Arial"/>
          <w:lang w:val="es-ES_tradnl" w:eastAsia="es-ES"/>
        </w:rPr>
        <w:t>Términos y Condiciones</w:t>
      </w:r>
      <w:r w:rsidRPr="00897F9A">
        <w:rPr>
          <w:rFonts w:eastAsia="Times New Roman" w:cs="Arial"/>
          <w:b/>
          <w:lang w:val="es-ES_tradnl" w:eastAsia="es-ES"/>
        </w:rPr>
        <w:t xml:space="preserve"> Anexo 2</w:t>
      </w:r>
      <w:r w:rsidRPr="00897F9A">
        <w:rPr>
          <w:rFonts w:eastAsia="Times New Roman" w:cs="Arial"/>
          <w:lang w:val="es-ES_tradnl" w:eastAsia="es-ES"/>
        </w:rPr>
        <w:t>.</w:t>
      </w:r>
    </w:p>
    <w:p w:rsidR="00537055" w:rsidRPr="009312CF" w:rsidRDefault="00537055" w:rsidP="00B716BE">
      <w:pPr>
        <w:pStyle w:val="Sinespaciado"/>
        <w:numPr>
          <w:ilvl w:val="0"/>
          <w:numId w:val="27"/>
        </w:numPr>
        <w:tabs>
          <w:tab w:val="left" w:pos="10348"/>
        </w:tabs>
        <w:spacing w:before="0" w:after="0"/>
        <w:ind w:left="1134" w:right="190" w:hanging="774"/>
        <w:rPr>
          <w:rFonts w:eastAsia="Times New Roman" w:cs="Arial"/>
          <w:szCs w:val="20"/>
        </w:rPr>
      </w:pPr>
      <w:r w:rsidRPr="009312CF">
        <w:rPr>
          <w:rFonts w:cs="Arial"/>
          <w:szCs w:val="20"/>
        </w:rPr>
        <w:lastRenderedPageBreak/>
        <w:t>Cuando presenten más de una proposición técnica y/o económica para la misma partida.</w:t>
      </w:r>
      <w:bookmarkEnd w:id="238"/>
    </w:p>
    <w:p w:rsidR="007F6829" w:rsidRPr="00C920AD" w:rsidRDefault="007F6829" w:rsidP="00B716BE">
      <w:pPr>
        <w:pStyle w:val="Prrafodelista"/>
        <w:numPr>
          <w:ilvl w:val="0"/>
          <w:numId w:val="27"/>
        </w:numPr>
        <w:tabs>
          <w:tab w:val="clear" w:pos="1560"/>
          <w:tab w:val="left" w:pos="1134"/>
        </w:tabs>
        <w:spacing w:before="0" w:after="0"/>
        <w:outlineLvl w:val="9"/>
      </w:pPr>
      <w:r w:rsidRPr="002870BD">
        <w:rPr>
          <w:lang w:val="es-MX"/>
        </w:rPr>
        <w:t>Que el licitante presente información o documentación falsa y/o alterada</w:t>
      </w:r>
      <w:r>
        <w:rPr>
          <w:lang w:val="es-MX"/>
        </w:rPr>
        <w:t>.</w:t>
      </w:r>
    </w:p>
    <w:p w:rsidR="007F6829" w:rsidRDefault="007F6829" w:rsidP="00B716BE">
      <w:pPr>
        <w:pStyle w:val="Prrafodelista"/>
        <w:numPr>
          <w:ilvl w:val="0"/>
          <w:numId w:val="27"/>
        </w:numPr>
        <w:tabs>
          <w:tab w:val="clear" w:pos="1560"/>
          <w:tab w:val="left" w:pos="1134"/>
        </w:tabs>
        <w:spacing w:before="0" w:after="0"/>
        <w:ind w:left="1134" w:hanging="708"/>
        <w:outlineLvl w:val="9"/>
      </w:pPr>
      <w:r>
        <w:t>En caso de que</w:t>
      </w:r>
      <w:r w:rsidRPr="002870BD">
        <w:t xml:space="preserve"> las empresas se encuentren dentro de algunos los supuestos de</w:t>
      </w:r>
      <w:r>
        <w:t xml:space="preserve"> </w:t>
      </w:r>
      <w:r w:rsidRPr="002870BD">
        <w:t>l</w:t>
      </w:r>
      <w:r>
        <w:t xml:space="preserve">os artículos </w:t>
      </w:r>
      <w:r w:rsidRPr="002870BD">
        <w:t xml:space="preserve">50 y </w:t>
      </w:r>
      <w:r>
        <w:t xml:space="preserve"> </w:t>
      </w:r>
      <w:r w:rsidRPr="002870BD">
        <w:t xml:space="preserve">60 de la </w:t>
      </w:r>
      <w:r>
        <w:t>LAASSP</w:t>
      </w:r>
      <w:r w:rsidRPr="002870BD">
        <w:t>.</w:t>
      </w:r>
    </w:p>
    <w:p w:rsidR="007F6829" w:rsidRPr="00897F9A" w:rsidRDefault="007F6829" w:rsidP="00781CA7">
      <w:pPr>
        <w:pStyle w:val="Prrafodelista"/>
        <w:numPr>
          <w:ilvl w:val="0"/>
          <w:numId w:val="27"/>
        </w:numPr>
        <w:tabs>
          <w:tab w:val="clear" w:pos="1560"/>
          <w:tab w:val="left" w:pos="1134"/>
        </w:tabs>
        <w:spacing w:before="0" w:after="0"/>
        <w:ind w:left="1134" w:hanging="708"/>
        <w:outlineLvl w:val="9"/>
        <w:rPr>
          <w:rFonts w:eastAsia="Times New Roman"/>
          <w:lang w:eastAsia="es-ES"/>
        </w:rPr>
      </w:pPr>
      <w:r>
        <w:t>En caso de que</w:t>
      </w:r>
      <w:r w:rsidRPr="002870BD">
        <w:t xml:space="preserve"> los documentos que envíen los licitantes a través de la plataforma </w:t>
      </w:r>
      <w:proofErr w:type="spellStart"/>
      <w:r w:rsidRPr="002870BD">
        <w:t>CompraNet</w:t>
      </w:r>
      <w:proofErr w:type="spellEnd"/>
      <w:r w:rsidRPr="002870BD">
        <w:t xml:space="preserve"> no sean legibles, imposibilitando el análisis integral de la proposición, y esto conlleve a un faltante o carencia de información que afecte la solvencia de la proposición</w:t>
      </w:r>
    </w:p>
    <w:p w:rsidR="00537055" w:rsidRPr="009312CF" w:rsidRDefault="00537055" w:rsidP="00B716BE">
      <w:pPr>
        <w:pStyle w:val="Sinespaciado"/>
        <w:numPr>
          <w:ilvl w:val="0"/>
          <w:numId w:val="27"/>
        </w:numPr>
        <w:tabs>
          <w:tab w:val="left" w:pos="10348"/>
        </w:tabs>
        <w:spacing w:before="0" w:after="0"/>
        <w:ind w:left="1134" w:right="190" w:hanging="774"/>
        <w:rPr>
          <w:rFonts w:cs="Arial"/>
          <w:bCs/>
          <w:szCs w:val="20"/>
        </w:rPr>
      </w:pPr>
      <w:bookmarkStart w:id="239" w:name="_Toc462233852"/>
      <w:r w:rsidRPr="009312CF">
        <w:rPr>
          <w:rFonts w:cs="Arial"/>
          <w:bCs/>
          <w:szCs w:val="20"/>
        </w:rPr>
        <w:t xml:space="preserve">Cuando no cumplan con alguno de los requisitos y anexos de la </w:t>
      </w:r>
      <w:r w:rsidR="00D56E21" w:rsidRPr="009312CF">
        <w:rPr>
          <w:rFonts w:cs="Arial"/>
          <w:bCs/>
          <w:szCs w:val="20"/>
        </w:rPr>
        <w:t>convocatoria</w:t>
      </w:r>
      <w:r w:rsidRPr="009312CF">
        <w:rPr>
          <w:rFonts w:cs="Arial"/>
          <w:bCs/>
          <w:szCs w:val="20"/>
        </w:rPr>
        <w:t>, y que con motivo de dicho incumplimiento se afecte directamente la solvencia de la propuesta, conforme a lo previsto en el último párrafo del artículo 36 de la LAASSP</w:t>
      </w:r>
      <w:bookmarkEnd w:id="239"/>
      <w:r w:rsidR="00EF6B44" w:rsidRPr="009312CF">
        <w:rPr>
          <w:rFonts w:cs="Arial"/>
          <w:bCs/>
          <w:szCs w:val="20"/>
        </w:rPr>
        <w:t>.</w:t>
      </w:r>
    </w:p>
    <w:p w:rsidR="00EF6B44" w:rsidRPr="009312CF" w:rsidRDefault="00EF6B44" w:rsidP="00F2480C">
      <w:pPr>
        <w:pStyle w:val="Sinespaciado"/>
        <w:tabs>
          <w:tab w:val="left" w:pos="10348"/>
        </w:tabs>
        <w:spacing w:before="0" w:after="0"/>
        <w:ind w:right="190"/>
        <w:rPr>
          <w:rFonts w:cs="Arial"/>
          <w:bCs/>
          <w:szCs w:val="20"/>
        </w:rPr>
      </w:pPr>
    </w:p>
    <w:p w:rsidR="005D0E32" w:rsidRDefault="004A61A4" w:rsidP="00F2480C">
      <w:pPr>
        <w:pStyle w:val="Ttulo1"/>
        <w:spacing w:before="0" w:after="0"/>
        <w:rPr>
          <w:rFonts w:ascii="Arial" w:hAnsi="Arial" w:cs="Arial"/>
          <w:caps w:val="0"/>
        </w:rPr>
      </w:pPr>
      <w:bookmarkStart w:id="240" w:name="_Toc424735343"/>
      <w:bookmarkStart w:id="241" w:name="_Toc431386021"/>
      <w:bookmarkStart w:id="242" w:name="_Toc431386298"/>
      <w:bookmarkStart w:id="243" w:name="_Toc462233853"/>
      <w:bookmarkStart w:id="244" w:name="_Toc462247734"/>
      <w:bookmarkStart w:id="245" w:name="_Toc463538573"/>
      <w:bookmarkStart w:id="246" w:name="_Toc463542188"/>
      <w:bookmarkStart w:id="247" w:name="_Toc468792677"/>
      <w:r w:rsidRPr="009312CF">
        <w:rPr>
          <w:rFonts w:ascii="Arial" w:hAnsi="Arial" w:cs="Arial"/>
          <w:caps w:val="0"/>
        </w:rPr>
        <w:t>Criterios específicos conforme a los cuales se evaluarán las proposiciones</w:t>
      </w:r>
      <w:bookmarkEnd w:id="240"/>
      <w:bookmarkEnd w:id="241"/>
      <w:bookmarkEnd w:id="242"/>
      <w:bookmarkEnd w:id="243"/>
      <w:bookmarkEnd w:id="244"/>
      <w:bookmarkEnd w:id="245"/>
      <w:bookmarkEnd w:id="246"/>
      <w:r w:rsidRPr="009312CF">
        <w:rPr>
          <w:rFonts w:ascii="Arial" w:hAnsi="Arial" w:cs="Arial"/>
          <w:caps w:val="0"/>
        </w:rPr>
        <w:t>.</w:t>
      </w:r>
      <w:bookmarkEnd w:id="247"/>
    </w:p>
    <w:p w:rsidR="00C32B70" w:rsidRPr="00C32B70" w:rsidRDefault="00C32B70" w:rsidP="00C32B70">
      <w:pPr>
        <w:rPr>
          <w:lang w:eastAsia="es-ES"/>
        </w:rPr>
      </w:pPr>
    </w:p>
    <w:p w:rsidR="005D0E32" w:rsidRPr="009312CF" w:rsidRDefault="004A61A4" w:rsidP="00F2480C">
      <w:pPr>
        <w:pStyle w:val="Ttulo2"/>
        <w:spacing w:before="0" w:after="0"/>
        <w:rPr>
          <w:rFonts w:ascii="Arial" w:hAnsi="Arial" w:cs="Arial"/>
        </w:rPr>
      </w:pPr>
      <w:bookmarkStart w:id="248" w:name="_Toc431386022"/>
      <w:bookmarkStart w:id="249" w:name="_Toc431386299"/>
      <w:bookmarkStart w:id="250" w:name="_Toc462233854"/>
      <w:bookmarkStart w:id="251" w:name="_Toc462247735"/>
      <w:bookmarkStart w:id="252" w:name="_Toc463538574"/>
      <w:bookmarkStart w:id="253" w:name="_Toc463542189"/>
      <w:bookmarkStart w:id="254" w:name="_Toc468792678"/>
      <w:r w:rsidRPr="009312CF">
        <w:rPr>
          <w:rFonts w:ascii="Arial" w:hAnsi="Arial" w:cs="Arial"/>
          <w:caps w:val="0"/>
        </w:rPr>
        <w:t>Evaluación de la propuesta técnica</w:t>
      </w:r>
      <w:bookmarkEnd w:id="248"/>
      <w:bookmarkEnd w:id="249"/>
      <w:bookmarkEnd w:id="250"/>
      <w:bookmarkEnd w:id="251"/>
      <w:bookmarkEnd w:id="252"/>
      <w:bookmarkEnd w:id="253"/>
      <w:r w:rsidRPr="009312CF">
        <w:rPr>
          <w:rFonts w:ascii="Arial" w:hAnsi="Arial" w:cs="Arial"/>
          <w:caps w:val="0"/>
        </w:rPr>
        <w:t>.</w:t>
      </w:r>
      <w:bookmarkEnd w:id="254"/>
    </w:p>
    <w:p w:rsidR="00870B44" w:rsidRPr="009312CF" w:rsidRDefault="00870B44" w:rsidP="00870B44">
      <w:pPr>
        <w:spacing w:after="0"/>
        <w:ind w:right="-150"/>
        <w:rPr>
          <w:rFonts w:eastAsia="Times New Roman" w:cs="Arial"/>
          <w:lang w:val="es-ES_tradnl" w:eastAsia="es-ES"/>
        </w:rPr>
      </w:pPr>
      <w:r w:rsidRPr="009312CF">
        <w:rPr>
          <w:rFonts w:eastAsia="Times New Roman" w:cs="Arial"/>
          <w:lang w:val="es-ES_tradnl" w:eastAsia="es-ES"/>
        </w:rPr>
        <w:t>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w:t>
      </w:r>
    </w:p>
    <w:p w:rsidR="00870B44" w:rsidRPr="009312CF" w:rsidRDefault="00870B44" w:rsidP="00870B44">
      <w:pPr>
        <w:spacing w:after="0"/>
        <w:ind w:right="-150"/>
        <w:rPr>
          <w:rFonts w:eastAsia="Times New Roman" w:cs="Arial"/>
          <w:lang w:val="es-ES_tradnl" w:eastAsia="es-ES"/>
        </w:rPr>
      </w:pPr>
      <w:r w:rsidRPr="009312CF">
        <w:rPr>
          <w:rFonts w:eastAsia="Times New Roman" w:cs="Arial"/>
          <w:lang w:val="es-ES_tradnl" w:eastAsia="es-ES"/>
        </w:rPr>
        <w:t xml:space="preserve">La propuesta técnica deberá contemplar los requisitos, condiciones y especificaciones técnicas establecidas en los </w:t>
      </w:r>
      <w:r w:rsidRPr="009312CF">
        <w:rPr>
          <w:rFonts w:eastAsia="Times New Roman" w:cs="Arial"/>
          <w:b/>
          <w:lang w:val="es-ES_tradnl" w:eastAsia="es-ES"/>
        </w:rPr>
        <w:t xml:space="preserve">Anexo - Anexo </w:t>
      </w:r>
      <w:r w:rsidRPr="009312CF">
        <w:rPr>
          <w:rFonts w:cs="Arial"/>
          <w:b/>
          <w:lang w:val="es-ES_tradnl"/>
        </w:rPr>
        <w:t>Técnico y Anexo  Términos y Condiciones.</w:t>
      </w:r>
    </w:p>
    <w:p w:rsidR="00870B44" w:rsidRPr="009312CF" w:rsidRDefault="00870B44" w:rsidP="00870B44">
      <w:pPr>
        <w:spacing w:after="0"/>
        <w:ind w:right="-150"/>
        <w:rPr>
          <w:rFonts w:eastAsia="Times New Roman" w:cs="Arial"/>
          <w:lang w:val="es-ES_tradnl" w:eastAsia="es-ES"/>
        </w:rPr>
      </w:pPr>
      <w:r w:rsidRPr="009312CF">
        <w:rPr>
          <w:rFonts w:cs="Arial"/>
          <w:lang w:val="es-ES_tradnl"/>
        </w:rPr>
        <w:t>La proposición técnica deberá contar con la Firma electrónica, de acuerdo con los medios de identificación electrónica establecidos por la Secretaría de la Función Pública</w:t>
      </w:r>
    </w:p>
    <w:p w:rsidR="00516F48" w:rsidRPr="009312CF" w:rsidRDefault="00516F48" w:rsidP="00F2480C">
      <w:pPr>
        <w:spacing w:before="0" w:after="0"/>
        <w:rPr>
          <w:rFonts w:cs="Arial"/>
        </w:rPr>
      </w:pPr>
    </w:p>
    <w:p w:rsidR="005D0E32" w:rsidRPr="009312CF" w:rsidRDefault="004A61A4" w:rsidP="00F2480C">
      <w:pPr>
        <w:pStyle w:val="Ttulo2"/>
        <w:spacing w:before="0" w:after="0"/>
        <w:rPr>
          <w:rFonts w:ascii="Arial" w:hAnsi="Arial" w:cs="Arial"/>
        </w:rPr>
      </w:pPr>
      <w:bookmarkStart w:id="255" w:name="_Toc431386023"/>
      <w:bookmarkStart w:id="256" w:name="_Toc431386300"/>
      <w:bookmarkStart w:id="257" w:name="_Toc462233855"/>
      <w:bookmarkStart w:id="258" w:name="_Toc462247737"/>
      <w:bookmarkStart w:id="259" w:name="_Toc463538576"/>
      <w:bookmarkStart w:id="260" w:name="_Toc463542190"/>
      <w:bookmarkStart w:id="261" w:name="_Toc468792679"/>
      <w:r w:rsidRPr="009312CF">
        <w:rPr>
          <w:rFonts w:ascii="Arial" w:hAnsi="Arial" w:cs="Arial"/>
          <w:caps w:val="0"/>
        </w:rPr>
        <w:t>Evaluación de la propuesta económica.</w:t>
      </w:r>
      <w:bookmarkEnd w:id="255"/>
      <w:bookmarkEnd w:id="256"/>
      <w:bookmarkEnd w:id="257"/>
      <w:bookmarkEnd w:id="258"/>
      <w:bookmarkEnd w:id="259"/>
      <w:bookmarkEnd w:id="260"/>
      <w:bookmarkEnd w:id="261"/>
    </w:p>
    <w:p w:rsidR="00516F48" w:rsidRPr="009312CF" w:rsidRDefault="00516F48" w:rsidP="00870B44">
      <w:pPr>
        <w:spacing w:before="0" w:after="0"/>
        <w:ind w:right="-150"/>
        <w:rPr>
          <w:rFonts w:eastAsia="Times New Roman" w:cs="Arial"/>
          <w:lang w:eastAsia="es-ES"/>
        </w:rPr>
      </w:pPr>
    </w:p>
    <w:p w:rsidR="00870B44" w:rsidRPr="009312CF" w:rsidRDefault="00870B44" w:rsidP="00870B44">
      <w:pPr>
        <w:suppressAutoHyphens/>
        <w:spacing w:before="0" w:after="0"/>
        <w:ind w:right="-150"/>
        <w:rPr>
          <w:rFonts w:eastAsia="Calibri" w:cs="Arial"/>
          <w:noProof/>
          <w:lang w:val="es-ES_tradnl" w:eastAsia="en-US"/>
        </w:rPr>
      </w:pPr>
      <w:r w:rsidRPr="009312CF">
        <w:rPr>
          <w:rFonts w:eastAsia="Times New Roman" w:cs="Arial"/>
          <w:noProof/>
          <w:lang w:val="es-ES_tradnl" w:eastAsia="es-ES"/>
        </w:rPr>
        <w:t>Sólo las proposiciones que resulten solventes tecnicamente, serán consideradas para realizar la evaluación económica.</w:t>
      </w:r>
    </w:p>
    <w:p w:rsidR="00870B44" w:rsidRPr="009312CF" w:rsidRDefault="00870B44" w:rsidP="00870B44">
      <w:pPr>
        <w:suppressAutoHyphens/>
        <w:spacing w:before="0" w:after="0"/>
        <w:ind w:right="-150"/>
        <w:rPr>
          <w:rFonts w:eastAsia="Calibri" w:cs="Arial"/>
          <w:noProof/>
          <w:lang w:val="es-ES_tradnl" w:eastAsia="en-US"/>
        </w:rPr>
      </w:pPr>
    </w:p>
    <w:p w:rsidR="00870B44" w:rsidRPr="009312CF" w:rsidRDefault="00870B44" w:rsidP="00870B44">
      <w:pPr>
        <w:suppressAutoHyphens/>
        <w:spacing w:before="0" w:after="0"/>
        <w:ind w:right="-150"/>
        <w:rPr>
          <w:rFonts w:eastAsia="Calibri" w:cs="Arial"/>
          <w:noProof/>
          <w:lang w:val="es-ES_tradnl" w:eastAsia="en-US"/>
        </w:rPr>
      </w:pPr>
      <w:r w:rsidRPr="009312CF">
        <w:rPr>
          <w:rFonts w:eastAsia="Calibri" w:cs="Arial"/>
          <w:noProof/>
          <w:lang w:val="es-ES_tradnl" w:eastAsia="en-US"/>
        </w:rPr>
        <w:t xml:space="preserve">La propuesta económica, deberá contener la cotización del servicio ofertado, indicando cantidades, precio unitario, subtotal y el importe total del servicio ofertado, desglosando el IVA y los impuestos aplicables que se deriven de la prestación del servicio. Para la elaboración de la propuesta económica se adjunta el </w:t>
      </w:r>
      <w:r w:rsidRPr="009312CF">
        <w:rPr>
          <w:rFonts w:eastAsia="Calibri" w:cs="Arial"/>
          <w:b/>
          <w:noProof/>
          <w:lang w:val="es-ES_tradnl" w:eastAsia="en-US"/>
        </w:rPr>
        <w:t xml:space="preserve">Anexo 9 </w:t>
      </w:r>
      <w:r w:rsidRPr="009312CF">
        <w:rPr>
          <w:rFonts w:eastAsia="Calibri" w:cs="Arial"/>
          <w:noProof/>
          <w:lang w:val="es-ES_tradnl" w:eastAsia="en-US"/>
        </w:rPr>
        <w:t xml:space="preserve">el cual forma parte de la presente convocatoria. </w:t>
      </w:r>
    </w:p>
    <w:p w:rsidR="00870B44" w:rsidRPr="009312CF" w:rsidRDefault="00870B44" w:rsidP="00870B44">
      <w:pPr>
        <w:suppressAutoHyphens/>
        <w:spacing w:before="0" w:after="0"/>
        <w:ind w:right="-150"/>
        <w:rPr>
          <w:rFonts w:eastAsia="Calibri" w:cs="Arial"/>
          <w:noProof/>
          <w:lang w:val="es-ES_tradnl" w:eastAsia="en-US"/>
        </w:rPr>
      </w:pPr>
    </w:p>
    <w:p w:rsidR="00870B44" w:rsidRPr="009312CF" w:rsidRDefault="00870B44" w:rsidP="00870B44">
      <w:pPr>
        <w:suppressAutoHyphens/>
        <w:spacing w:before="0" w:after="0"/>
        <w:ind w:right="-150"/>
        <w:rPr>
          <w:rFonts w:eastAsia="Calibri" w:cs="Arial"/>
          <w:noProof/>
          <w:lang w:val="es-ES_tradnl" w:eastAsia="en-US"/>
        </w:rPr>
      </w:pPr>
      <w:r w:rsidRPr="009312CF">
        <w:rPr>
          <w:rFonts w:eastAsia="Calibri" w:cs="Arial"/>
          <w:noProof/>
          <w:lang w:val="es-ES_tradnl" w:eastAsia="en-US"/>
        </w:rPr>
        <w:t>En caso de que se detecte un error de cálculo en alguna propuesta, se podrá llevar a cabo su rectificación cuando la corrección no implique la modificación del precio unitario.</w:t>
      </w:r>
    </w:p>
    <w:p w:rsidR="00870B44" w:rsidRPr="009312CF" w:rsidRDefault="00870B44" w:rsidP="00870B44">
      <w:pPr>
        <w:suppressAutoHyphens/>
        <w:spacing w:before="0" w:after="0"/>
        <w:ind w:right="-150"/>
        <w:rPr>
          <w:rFonts w:eastAsia="Calibri" w:cs="Arial"/>
          <w:noProof/>
          <w:lang w:val="es-ES_tradnl" w:eastAsia="en-US"/>
        </w:rPr>
      </w:pPr>
    </w:p>
    <w:p w:rsidR="00870B44" w:rsidRPr="009312CF" w:rsidRDefault="00870B44" w:rsidP="00870B44">
      <w:pPr>
        <w:suppressAutoHyphens/>
        <w:spacing w:before="0" w:after="0"/>
        <w:ind w:right="-150"/>
        <w:rPr>
          <w:rFonts w:eastAsia="Calibri" w:cs="Arial"/>
          <w:noProof/>
          <w:lang w:val="es-ES_tradnl" w:eastAsia="en-US"/>
        </w:rPr>
      </w:pPr>
      <w:r w:rsidRPr="009312CF">
        <w:rPr>
          <w:rFonts w:eastAsia="Calibri" w:cs="Arial"/>
          <w:noProof/>
          <w:lang w:val="es-ES_tradnl" w:eastAsia="en-US"/>
        </w:rPr>
        <w:lastRenderedPageBreak/>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870B44" w:rsidRPr="009312CF" w:rsidRDefault="00870B44" w:rsidP="00870B44">
      <w:pPr>
        <w:suppressAutoHyphens/>
        <w:spacing w:before="0" w:after="0"/>
        <w:ind w:right="-150"/>
        <w:rPr>
          <w:rFonts w:eastAsia="Calibri" w:cs="Arial"/>
          <w:noProof/>
          <w:lang w:val="es-ES_tradnl" w:eastAsia="en-US"/>
        </w:rPr>
      </w:pPr>
    </w:p>
    <w:p w:rsidR="00870B44" w:rsidRPr="009312CF" w:rsidRDefault="00870B44" w:rsidP="00870B44">
      <w:pPr>
        <w:suppressAutoHyphens/>
        <w:spacing w:before="0" w:after="0"/>
        <w:ind w:right="-150"/>
        <w:rPr>
          <w:rFonts w:eastAsia="Calibri" w:cs="Arial"/>
          <w:noProof/>
          <w:lang w:val="es-ES_tradnl" w:eastAsia="en-US"/>
        </w:rPr>
      </w:pPr>
      <w:r w:rsidRPr="009312CF">
        <w:rPr>
          <w:rFonts w:eastAsia="Calibri" w:cs="Arial"/>
          <w:noProof/>
          <w:lang w:val="es-ES_tradnl" w:eastAsia="en-US"/>
        </w:rPr>
        <w:t>El servicio objeto de este procedimiento deberá cotizarse en pesos mexicanos sin incluir el IVA a 2 (dos) decimales, sin fórmulas y truncado, es decir sin redondear.</w:t>
      </w:r>
    </w:p>
    <w:p w:rsidR="00870B44" w:rsidRPr="009312CF" w:rsidRDefault="00870B44" w:rsidP="00870B44">
      <w:pPr>
        <w:suppressAutoHyphens/>
        <w:spacing w:before="0" w:after="0"/>
        <w:ind w:right="-150"/>
        <w:rPr>
          <w:rFonts w:eastAsia="Calibri" w:cs="Arial"/>
          <w:noProof/>
          <w:lang w:val="es-ES_tradnl" w:eastAsia="en-US"/>
        </w:rPr>
      </w:pPr>
    </w:p>
    <w:p w:rsidR="00870B44" w:rsidRPr="009312CF" w:rsidRDefault="00870B44" w:rsidP="00870B44">
      <w:pPr>
        <w:suppressAutoHyphens/>
        <w:spacing w:before="0" w:after="0"/>
        <w:ind w:right="-150"/>
        <w:rPr>
          <w:rFonts w:eastAsia="Calibri" w:cs="Arial"/>
          <w:noProof/>
          <w:lang w:val="es-ES_tradnl" w:eastAsia="en-US"/>
        </w:rPr>
      </w:pPr>
      <w:r w:rsidRPr="009312CF">
        <w:rPr>
          <w:rFonts w:eastAsia="Calibri" w:cs="Arial"/>
          <w:noProof/>
          <w:lang w:val="es-ES_tradnl" w:eastAsia="en-US"/>
        </w:rPr>
        <w:t>Se verificará si el precio ofertado es aceptable, por no resultar superior al 10% respecto del precio de referencia derivado de la investigación de mercado realizada por el Instituto.</w:t>
      </w:r>
    </w:p>
    <w:p w:rsidR="00870B44" w:rsidRPr="009312CF" w:rsidRDefault="00870B44" w:rsidP="00870B44">
      <w:pPr>
        <w:suppressAutoHyphens/>
        <w:spacing w:before="0" w:after="0"/>
        <w:ind w:right="-150"/>
        <w:rPr>
          <w:rFonts w:eastAsia="Calibri" w:cs="Arial"/>
          <w:noProof/>
          <w:lang w:val="es-ES_tradnl" w:eastAsia="en-US"/>
        </w:rPr>
      </w:pPr>
    </w:p>
    <w:p w:rsidR="00870B44" w:rsidRPr="009312CF" w:rsidRDefault="00870B44" w:rsidP="00870B44">
      <w:pPr>
        <w:suppressAutoHyphens/>
        <w:spacing w:before="0" w:after="0"/>
        <w:ind w:right="-150"/>
        <w:rPr>
          <w:rFonts w:eastAsia="Calibri" w:cs="Arial"/>
          <w:noProof/>
          <w:lang w:val="es-ES_tradnl" w:eastAsia="en-US"/>
        </w:rPr>
      </w:pPr>
      <w:r w:rsidRPr="009312CF">
        <w:rPr>
          <w:rFonts w:eastAsia="Calibri" w:cs="Arial"/>
          <w:noProof/>
          <w:lang w:val="es-ES_tradnl" w:eastAsia="en-US"/>
        </w:rPr>
        <w:t>El cálculo del precio conveniente únicamente se llevará a cabo cuando se requiera acreditar que un precio ofertado se desecha porque se encuentra por debajo del precio determinado conforme a la fracción XII del artículo 2 de la Ley.</w:t>
      </w:r>
    </w:p>
    <w:p w:rsidR="00870B44" w:rsidRPr="009312CF" w:rsidRDefault="00870B44" w:rsidP="00870B44">
      <w:pPr>
        <w:suppressAutoHyphens/>
        <w:spacing w:before="0" w:after="0"/>
        <w:ind w:right="-150"/>
        <w:rPr>
          <w:rFonts w:eastAsia="Calibri" w:cs="Arial"/>
          <w:noProof/>
          <w:lang w:val="es-ES_tradnl" w:eastAsia="en-US"/>
        </w:rPr>
      </w:pPr>
    </w:p>
    <w:p w:rsidR="00870B44" w:rsidRPr="009312CF" w:rsidRDefault="00870B44" w:rsidP="00870B44">
      <w:pPr>
        <w:suppressAutoHyphens/>
        <w:spacing w:before="0" w:after="0"/>
        <w:ind w:right="-150"/>
        <w:rPr>
          <w:rFonts w:eastAsia="Calibri" w:cs="Arial"/>
          <w:noProof/>
          <w:lang w:val="es-ES_tradnl" w:eastAsia="en-US"/>
        </w:rPr>
      </w:pPr>
      <w:r w:rsidRPr="009312CF">
        <w:rPr>
          <w:rFonts w:eastAsia="Calibri" w:cs="Arial"/>
          <w:noProof/>
          <w:lang w:val="es-ES_tradnl" w:eastAsia="en-US"/>
        </w:rPr>
        <w:t>No se considerarán las proposiciones, cuando no cotice la totalidad de los servicios requeridos.</w:t>
      </w:r>
    </w:p>
    <w:p w:rsidR="00870B44" w:rsidRPr="009312CF" w:rsidRDefault="00870B44" w:rsidP="00870B44">
      <w:pPr>
        <w:suppressAutoHyphens/>
        <w:spacing w:before="0" w:after="0"/>
        <w:ind w:right="-150"/>
        <w:rPr>
          <w:rFonts w:eastAsia="Calibri" w:cs="Arial"/>
          <w:noProof/>
          <w:lang w:val="es-ES_tradnl" w:eastAsia="en-US"/>
        </w:rPr>
      </w:pPr>
    </w:p>
    <w:p w:rsidR="00870B44" w:rsidRPr="009312CF" w:rsidRDefault="00870B44" w:rsidP="00870B44">
      <w:pPr>
        <w:suppressAutoHyphens/>
        <w:spacing w:before="0" w:after="0"/>
        <w:ind w:right="-150"/>
        <w:rPr>
          <w:rFonts w:eastAsia="Calibri" w:cs="Arial"/>
          <w:noProof/>
          <w:lang w:val="es-ES_tradnl" w:eastAsia="en-US"/>
        </w:rPr>
      </w:pPr>
      <w:r w:rsidRPr="009312CF">
        <w:rPr>
          <w:rFonts w:eastAsia="Calibri" w:cs="Arial"/>
          <w:noProof/>
          <w:lang w:val="es-ES_tradnl" w:eastAsia="en-US"/>
        </w:rPr>
        <w:t>La proposición económica deberá contar con la Firma Electrónica, de acuerdo con los medios de identificación electrónica establecidos por la Secretaría de la Función Pública.</w:t>
      </w:r>
    </w:p>
    <w:p w:rsidR="00516F48" w:rsidRPr="009312CF" w:rsidRDefault="00516F48" w:rsidP="00F2480C">
      <w:pPr>
        <w:spacing w:before="0" w:after="0"/>
        <w:rPr>
          <w:rFonts w:eastAsia="Times New Roman" w:cs="Arial"/>
          <w:lang w:eastAsia="es-ES"/>
        </w:rPr>
      </w:pPr>
    </w:p>
    <w:p w:rsidR="005D0E32" w:rsidRPr="009312CF" w:rsidRDefault="004A61A4" w:rsidP="00F2480C">
      <w:pPr>
        <w:pStyle w:val="Ttulo2"/>
        <w:spacing w:before="0" w:after="0"/>
        <w:rPr>
          <w:rFonts w:ascii="Arial" w:hAnsi="Arial" w:cs="Arial"/>
        </w:rPr>
      </w:pPr>
      <w:bookmarkStart w:id="262" w:name="_Toc431386024"/>
      <w:bookmarkStart w:id="263" w:name="_Toc431386301"/>
      <w:bookmarkStart w:id="264" w:name="_Toc462233856"/>
      <w:bookmarkStart w:id="265" w:name="_Toc462247738"/>
      <w:bookmarkStart w:id="266" w:name="_Toc463538577"/>
      <w:bookmarkStart w:id="267" w:name="_Toc463542191"/>
      <w:bookmarkStart w:id="268" w:name="_Toc468792680"/>
      <w:r w:rsidRPr="009312CF">
        <w:rPr>
          <w:rFonts w:ascii="Arial" w:hAnsi="Arial" w:cs="Arial"/>
          <w:caps w:val="0"/>
        </w:rPr>
        <w:t>Adjudicación de contrato</w:t>
      </w:r>
      <w:bookmarkEnd w:id="262"/>
      <w:bookmarkEnd w:id="263"/>
      <w:bookmarkEnd w:id="264"/>
      <w:bookmarkEnd w:id="265"/>
      <w:bookmarkEnd w:id="266"/>
      <w:bookmarkEnd w:id="267"/>
      <w:r w:rsidRPr="009312CF">
        <w:rPr>
          <w:rFonts w:ascii="Arial" w:hAnsi="Arial" w:cs="Arial"/>
          <w:caps w:val="0"/>
        </w:rPr>
        <w:t>.</w:t>
      </w:r>
      <w:bookmarkEnd w:id="268"/>
    </w:p>
    <w:p w:rsidR="00240CCF" w:rsidRPr="009312CF" w:rsidRDefault="00240CCF" w:rsidP="00240CCF">
      <w:pPr>
        <w:spacing w:before="0" w:after="0"/>
        <w:ind w:left="-142" w:right="-150"/>
        <w:rPr>
          <w:rFonts w:cs="Arial"/>
          <w:lang w:val="es-ES_tradnl"/>
        </w:rPr>
      </w:pPr>
    </w:p>
    <w:p w:rsidR="00240CCF" w:rsidRPr="009312CF" w:rsidRDefault="00240CCF" w:rsidP="00240CCF">
      <w:pPr>
        <w:suppressAutoHyphens/>
        <w:spacing w:before="0" w:after="0"/>
        <w:ind w:left="-142" w:right="-150"/>
        <w:rPr>
          <w:rFonts w:eastAsia="Calibri" w:cs="Arial"/>
          <w:noProof/>
          <w:lang w:val="es-ES_tradnl" w:eastAsia="en-US"/>
        </w:rPr>
      </w:pPr>
      <w:r w:rsidRPr="009312CF">
        <w:rPr>
          <w:rFonts w:eastAsia="Calibri" w:cs="Arial"/>
          <w:noProof/>
          <w:lang w:val="es-ES_tradnl" w:eastAsia="en-US"/>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conforme al artículo 36 Bis fracción II de la LAASSP. </w:t>
      </w:r>
    </w:p>
    <w:p w:rsidR="00240CCF" w:rsidRPr="009312CF" w:rsidRDefault="00240CCF" w:rsidP="00240CCF">
      <w:pPr>
        <w:suppressAutoHyphens/>
        <w:spacing w:before="0" w:after="0"/>
        <w:ind w:left="-142" w:right="-150"/>
        <w:rPr>
          <w:rFonts w:eastAsia="Calibri" w:cs="Arial"/>
          <w:noProof/>
          <w:lang w:val="es-ES_tradnl" w:eastAsia="en-US"/>
        </w:rPr>
      </w:pPr>
    </w:p>
    <w:p w:rsidR="00240CCF" w:rsidRPr="009312CF" w:rsidRDefault="00240CCF" w:rsidP="00240CCF">
      <w:pPr>
        <w:suppressAutoHyphens/>
        <w:spacing w:before="0" w:after="0"/>
        <w:ind w:left="-142" w:right="-150"/>
        <w:rPr>
          <w:rFonts w:eastAsia="Calibri" w:cs="Arial"/>
          <w:noProof/>
          <w:lang w:val="es-ES_tradnl" w:eastAsia="en-US"/>
        </w:rPr>
      </w:pPr>
      <w:r w:rsidRPr="009312CF">
        <w:rPr>
          <w:rFonts w:eastAsia="Calibri" w:cs="Arial"/>
          <w:noProof/>
          <w:lang w:val="es-ES_tradnl" w:eastAsia="en-US"/>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240CCF" w:rsidRPr="009312CF" w:rsidRDefault="00240CCF" w:rsidP="00240CCF">
      <w:pPr>
        <w:suppressAutoHyphens/>
        <w:spacing w:before="0" w:after="0"/>
        <w:ind w:left="-142" w:right="-150"/>
        <w:rPr>
          <w:rFonts w:eastAsia="Calibri" w:cs="Arial"/>
          <w:noProof/>
          <w:lang w:val="es-ES_tradnl" w:eastAsia="en-US"/>
        </w:rPr>
      </w:pPr>
    </w:p>
    <w:p w:rsidR="00240CCF" w:rsidRPr="009312CF" w:rsidRDefault="00240CCF" w:rsidP="00240CCF">
      <w:pPr>
        <w:suppressAutoHyphens/>
        <w:spacing w:before="0" w:after="0"/>
        <w:ind w:left="-142" w:right="-150"/>
        <w:rPr>
          <w:rFonts w:eastAsia="Calibri" w:cs="Arial"/>
          <w:noProof/>
          <w:lang w:val="es-ES_tradnl" w:eastAsia="en-US"/>
        </w:rPr>
      </w:pPr>
      <w:r w:rsidRPr="009312CF">
        <w:rPr>
          <w:rFonts w:eastAsia="Calibri" w:cs="Arial"/>
          <w:noProof/>
          <w:lang w:val="es-ES_tradnl" w:eastAsia="en-US"/>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240CCF" w:rsidRPr="009312CF" w:rsidRDefault="00240CCF" w:rsidP="00240CCF">
      <w:pPr>
        <w:suppressAutoHyphens/>
        <w:spacing w:before="0" w:after="0"/>
        <w:ind w:left="-142" w:right="-150"/>
        <w:rPr>
          <w:rFonts w:eastAsia="Calibri" w:cs="Arial"/>
          <w:noProof/>
          <w:lang w:val="es-ES_tradnl" w:eastAsia="en-US"/>
        </w:rPr>
      </w:pPr>
    </w:p>
    <w:p w:rsidR="005D0E32" w:rsidRPr="009312CF" w:rsidRDefault="00EF6C67" w:rsidP="00F2480C">
      <w:pPr>
        <w:pStyle w:val="Ttulo1"/>
        <w:spacing w:before="0" w:after="0"/>
        <w:rPr>
          <w:rFonts w:ascii="Arial" w:hAnsi="Arial" w:cs="Arial"/>
        </w:rPr>
      </w:pPr>
      <w:bookmarkStart w:id="269" w:name="_Toc431386025"/>
      <w:bookmarkStart w:id="270" w:name="_Toc431386302"/>
      <w:bookmarkStart w:id="271" w:name="_Toc462233858"/>
      <w:bookmarkStart w:id="272" w:name="_Toc462247740"/>
      <w:bookmarkStart w:id="273" w:name="_Toc463538579"/>
      <w:bookmarkStart w:id="274" w:name="_Toc463542192"/>
      <w:bookmarkStart w:id="275" w:name="_Toc468792681"/>
      <w:r w:rsidRPr="009312CF">
        <w:rPr>
          <w:rFonts w:ascii="Arial" w:hAnsi="Arial" w:cs="Arial"/>
          <w:caps w:val="0"/>
        </w:rPr>
        <w:t>Relación de documentos que debe presentar el licitante.</w:t>
      </w:r>
      <w:bookmarkEnd w:id="269"/>
      <w:bookmarkEnd w:id="270"/>
      <w:bookmarkEnd w:id="271"/>
      <w:bookmarkEnd w:id="272"/>
      <w:bookmarkEnd w:id="273"/>
      <w:bookmarkEnd w:id="274"/>
      <w:bookmarkEnd w:id="275"/>
    </w:p>
    <w:p w:rsidR="00EF6C67" w:rsidRPr="009312CF" w:rsidRDefault="00EF6C67" w:rsidP="00F2480C">
      <w:pPr>
        <w:spacing w:before="0" w:after="0"/>
        <w:rPr>
          <w:rFonts w:cs="Arial"/>
          <w:lang w:val="es-ES_tradnl"/>
        </w:rPr>
      </w:pPr>
    </w:p>
    <w:p w:rsidR="005D0E32" w:rsidRPr="009312CF" w:rsidRDefault="005D0E32" w:rsidP="00F2480C">
      <w:pPr>
        <w:spacing w:before="0" w:after="0"/>
        <w:rPr>
          <w:rFonts w:cs="Arial"/>
          <w:lang w:val="es-ES_tradnl"/>
        </w:rPr>
      </w:pPr>
      <w:r w:rsidRPr="009312CF">
        <w:rPr>
          <w:rFonts w:cs="Arial"/>
          <w:lang w:val="es-ES_tradnl"/>
        </w:rPr>
        <w:t xml:space="preserve">En el </w:t>
      </w:r>
      <w:r w:rsidRPr="009312CF">
        <w:rPr>
          <w:rFonts w:cs="Arial"/>
          <w:b/>
          <w:lang w:val="es-ES_tradnl"/>
        </w:rPr>
        <w:t xml:space="preserve">Anexo 10 </w:t>
      </w:r>
      <w:r w:rsidRPr="009312CF">
        <w:rPr>
          <w:rFonts w:cs="Arial"/>
          <w:lang w:val="es-ES_tradnl"/>
        </w:rPr>
        <w:t xml:space="preserve">de la presente convocatoria se relacionan los documentos que debe presentar cada licitante. </w:t>
      </w:r>
    </w:p>
    <w:p w:rsidR="00EF6C67" w:rsidRPr="009312CF" w:rsidRDefault="00EF6C67" w:rsidP="00F2480C">
      <w:pPr>
        <w:spacing w:before="0" w:after="0"/>
        <w:rPr>
          <w:rFonts w:cs="Arial"/>
          <w:lang w:val="es-ES_tradnl"/>
        </w:rPr>
      </w:pPr>
    </w:p>
    <w:p w:rsidR="005D0E32" w:rsidRPr="009312CF" w:rsidRDefault="00EF6C67" w:rsidP="00F2480C">
      <w:pPr>
        <w:pStyle w:val="Ttulo1"/>
        <w:spacing w:before="0" w:after="0"/>
        <w:rPr>
          <w:rFonts w:ascii="Arial" w:hAnsi="Arial" w:cs="Arial"/>
        </w:rPr>
      </w:pPr>
      <w:bookmarkStart w:id="276" w:name="_Toc367205802"/>
      <w:bookmarkStart w:id="277" w:name="_Toc431386026"/>
      <w:bookmarkStart w:id="278" w:name="_Toc431386303"/>
      <w:bookmarkStart w:id="279" w:name="_Toc462233859"/>
      <w:bookmarkStart w:id="280" w:name="_Toc462247741"/>
      <w:bookmarkStart w:id="281" w:name="_Toc463538580"/>
      <w:bookmarkStart w:id="282" w:name="_Toc463542193"/>
      <w:bookmarkStart w:id="283" w:name="_Toc468792682"/>
      <w:r w:rsidRPr="009312CF">
        <w:rPr>
          <w:rFonts w:ascii="Arial" w:hAnsi="Arial" w:cs="Arial"/>
          <w:caps w:val="0"/>
        </w:rPr>
        <w:t>Inconformidades.</w:t>
      </w:r>
      <w:bookmarkEnd w:id="276"/>
      <w:bookmarkEnd w:id="277"/>
      <w:bookmarkEnd w:id="278"/>
      <w:bookmarkEnd w:id="279"/>
      <w:bookmarkEnd w:id="280"/>
      <w:bookmarkEnd w:id="281"/>
      <w:bookmarkEnd w:id="282"/>
      <w:bookmarkEnd w:id="283"/>
    </w:p>
    <w:p w:rsidR="00EF6C67" w:rsidRPr="009312CF" w:rsidRDefault="00EF6C67" w:rsidP="00F2480C">
      <w:pPr>
        <w:spacing w:before="0" w:after="0"/>
        <w:rPr>
          <w:rFonts w:cs="Arial"/>
          <w:lang w:val="es-ES_tradnl"/>
        </w:rPr>
      </w:pPr>
    </w:p>
    <w:p w:rsidR="005D0E32" w:rsidRPr="009312CF" w:rsidRDefault="005D0E32" w:rsidP="00F2480C">
      <w:pPr>
        <w:spacing w:before="0" w:after="0"/>
        <w:rPr>
          <w:rFonts w:cs="Arial"/>
          <w:lang w:val="es-ES_tradnl"/>
        </w:rPr>
      </w:pPr>
      <w:r w:rsidRPr="009312CF">
        <w:rPr>
          <w:rFonts w:cs="Arial"/>
          <w:lang w:val="es-ES_tradnl"/>
        </w:rPr>
        <w:t xml:space="preserve">De acuerdo con lo dispuesto en artículo 66 de la LAASSP, los licitantes podrán interponer inconformidad en las oficinas de la SFP ubicadas en Avenida de los Insurgentes Sur número 1735, Colonia Guadalupe </w:t>
      </w:r>
      <w:r w:rsidRPr="009312CF">
        <w:rPr>
          <w:rFonts w:cs="Arial"/>
          <w:lang w:val="es-ES_tradnl"/>
        </w:rPr>
        <w:lastRenderedPageBreak/>
        <w:t xml:space="preserve">Inn, Delegación Álvaro Obregón, Código Postal 01020, Ciudad de México, México o ante el OIC en el IMSS ubicado en. </w:t>
      </w:r>
    </w:p>
    <w:p w:rsidR="00EF6C67" w:rsidRPr="009312CF" w:rsidRDefault="00EF6C67" w:rsidP="00F2480C">
      <w:pPr>
        <w:spacing w:before="0" w:after="0"/>
        <w:rPr>
          <w:rFonts w:cs="Arial"/>
          <w:lang w:val="es-ES_tradnl"/>
        </w:rPr>
      </w:pPr>
      <w:r w:rsidRPr="009312CF">
        <w:rPr>
          <w:rFonts w:cs="Arial"/>
          <w:lang w:val="es-ES_tradnl"/>
        </w:rPr>
        <w:t>Avenida</w:t>
      </w:r>
      <w:r w:rsidR="005D0E32" w:rsidRPr="009312CF">
        <w:rPr>
          <w:rFonts w:cs="Arial"/>
          <w:lang w:val="es-ES_tradnl"/>
        </w:rPr>
        <w:t xml:space="preserve"> Revolución número 1586, Colonia San Ángel, Delegación Álvaro Obregón, Código Postal 01000, Ciudad de México, México.</w:t>
      </w:r>
    </w:p>
    <w:p w:rsidR="00EF6C67" w:rsidRPr="009312CF" w:rsidRDefault="00EF6C67" w:rsidP="00F2480C">
      <w:pPr>
        <w:spacing w:before="0" w:after="0"/>
        <w:rPr>
          <w:rFonts w:cs="Arial"/>
          <w:lang w:val="es-ES_tradnl"/>
        </w:rPr>
      </w:pPr>
    </w:p>
    <w:p w:rsidR="005D0E32" w:rsidRPr="009312CF" w:rsidRDefault="005D0E32" w:rsidP="00F2480C">
      <w:pPr>
        <w:spacing w:before="0" w:after="0"/>
        <w:rPr>
          <w:rFonts w:cs="Arial"/>
          <w:lang w:val="es-ES_tradnl"/>
        </w:rPr>
      </w:pPr>
      <w:r w:rsidRPr="009312CF">
        <w:rPr>
          <w:rFonts w:cs="Arial"/>
          <w:lang w:val="es-ES_tradnl"/>
        </w:rPr>
        <w:t xml:space="preserve">Asimismo, se señala que tales inconformidades podrán presentarse mediante el sistema CompraNet en la dirección electrónica </w:t>
      </w:r>
      <w:hyperlink r:id="rId11" w:history="1">
        <w:r w:rsidRPr="009312CF">
          <w:rPr>
            <w:rStyle w:val="Hipervnculo"/>
            <w:rFonts w:cs="Arial"/>
            <w:sz w:val="20"/>
            <w:lang w:val="es-ES_tradnl"/>
          </w:rPr>
          <w:t>www.compranet.gob.mx</w:t>
        </w:r>
      </w:hyperlink>
      <w:r w:rsidRPr="009312CF">
        <w:rPr>
          <w:rFonts w:cs="Arial"/>
          <w:lang w:val="es-ES_tradnl"/>
        </w:rPr>
        <w:t xml:space="preserve">. Lo anterior, contra actos del procedimiento de contratación que contravengan las disposiciones que rigen las materias objeto del mencionado ordenamiento. </w:t>
      </w:r>
    </w:p>
    <w:p w:rsidR="00EF6C67" w:rsidRPr="009312CF" w:rsidRDefault="00EF6C67" w:rsidP="00F2480C">
      <w:pPr>
        <w:spacing w:before="0" w:after="0"/>
        <w:rPr>
          <w:rFonts w:cs="Arial"/>
          <w:lang w:val="es-ES_tradnl"/>
        </w:rPr>
      </w:pPr>
    </w:p>
    <w:p w:rsidR="005D0E32" w:rsidRPr="009312CF" w:rsidRDefault="00EF6C67" w:rsidP="00F2480C">
      <w:pPr>
        <w:pStyle w:val="Ttulo2"/>
        <w:spacing w:before="0" w:after="0"/>
        <w:rPr>
          <w:rFonts w:ascii="Arial" w:hAnsi="Arial" w:cs="Arial"/>
        </w:rPr>
      </w:pPr>
      <w:bookmarkStart w:id="284" w:name="_Toc429479291"/>
      <w:bookmarkStart w:id="285" w:name="_Toc431386027"/>
      <w:bookmarkStart w:id="286" w:name="_Toc431386304"/>
      <w:bookmarkStart w:id="287" w:name="_Toc462233860"/>
      <w:bookmarkStart w:id="288" w:name="_Toc462247742"/>
      <w:bookmarkStart w:id="289" w:name="_Toc463538581"/>
      <w:bookmarkStart w:id="290" w:name="_Toc463542194"/>
      <w:bookmarkStart w:id="291" w:name="_Toc468792683"/>
      <w:r w:rsidRPr="009312CF">
        <w:rPr>
          <w:rFonts w:ascii="Arial" w:hAnsi="Arial" w:cs="Arial"/>
          <w:caps w:val="0"/>
        </w:rPr>
        <w:t xml:space="preserve">Operación de </w:t>
      </w:r>
      <w:proofErr w:type="spellStart"/>
      <w:r w:rsidRPr="009312CF">
        <w:rPr>
          <w:rFonts w:ascii="Arial" w:hAnsi="Arial" w:cs="Arial"/>
          <w:caps w:val="0"/>
        </w:rPr>
        <w:t>CompraNet</w:t>
      </w:r>
      <w:proofErr w:type="spellEnd"/>
      <w:r w:rsidRPr="009312CF">
        <w:rPr>
          <w:rFonts w:ascii="Arial" w:hAnsi="Arial" w:cs="Arial"/>
          <w:caps w:val="0"/>
        </w:rPr>
        <w:t>.</w:t>
      </w:r>
      <w:bookmarkEnd w:id="284"/>
      <w:bookmarkEnd w:id="285"/>
      <w:bookmarkEnd w:id="286"/>
      <w:bookmarkEnd w:id="287"/>
      <w:bookmarkEnd w:id="288"/>
      <w:bookmarkEnd w:id="289"/>
      <w:bookmarkEnd w:id="290"/>
      <w:bookmarkEnd w:id="291"/>
    </w:p>
    <w:p w:rsidR="000F61DE" w:rsidRDefault="000F61DE" w:rsidP="00F2480C">
      <w:pPr>
        <w:spacing w:before="0" w:after="0"/>
        <w:rPr>
          <w:rFonts w:eastAsia="Calibri" w:cs="Arial"/>
          <w:lang w:val="es-ES"/>
        </w:rPr>
      </w:pPr>
    </w:p>
    <w:p w:rsidR="005D0E32" w:rsidRPr="009312CF" w:rsidRDefault="005D0E32" w:rsidP="00F2480C">
      <w:pPr>
        <w:spacing w:before="0" w:after="0"/>
        <w:rPr>
          <w:rFonts w:eastAsia="Calibri" w:cs="Arial"/>
          <w:lang w:val="es-ES"/>
        </w:rPr>
      </w:pPr>
      <w:r w:rsidRPr="009312CF">
        <w:rPr>
          <w:rFonts w:eastAsia="Calibri" w:cs="Arial"/>
          <w:lang w:val="es-ES"/>
        </w:rPr>
        <w:t xml:space="preserve">Para aclarar dudas en relación a la operación de </w:t>
      </w:r>
      <w:r w:rsidRPr="009312CF">
        <w:rPr>
          <w:rFonts w:eastAsia="Calibri" w:cs="Arial"/>
        </w:rPr>
        <w:t>CompraNet</w:t>
      </w:r>
      <w:r w:rsidRPr="009312CF">
        <w:rPr>
          <w:rFonts w:eastAsia="Calibri" w:cs="Arial"/>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la </w:t>
      </w:r>
      <w:r w:rsidRPr="009312CF">
        <w:rPr>
          <w:rFonts w:cs="Arial"/>
          <w:lang w:val="es-ES_tradnl"/>
        </w:rPr>
        <w:t>Avenida de los Insurgentes Sur número 1735, Colonia Guadalupe Inn, Delegación Álvaro Obregón, Código Postal 01020, Ciudad de México, México,</w:t>
      </w:r>
      <w:r w:rsidRPr="009312CF">
        <w:rPr>
          <w:rFonts w:eastAsia="Calibri" w:cs="Arial"/>
          <w:lang w:val="es-ES"/>
        </w:rPr>
        <w:t xml:space="preserve"> o al correo rupc@funcionpublica.gob.mx o al Centro de Atención Telefónico (CAT): (0155) 2000-4400 de lunes a viernes de 9:00 AM a 6:00 PM (Ciudad de México).</w:t>
      </w:r>
    </w:p>
    <w:p w:rsidR="00EF6C67" w:rsidRPr="009312CF" w:rsidRDefault="00EF6C67" w:rsidP="00F2480C">
      <w:pPr>
        <w:spacing w:before="0" w:after="0"/>
        <w:rPr>
          <w:rFonts w:eastAsia="Calibri" w:cs="Arial"/>
          <w:lang w:val="es-ES"/>
        </w:rPr>
      </w:pPr>
    </w:p>
    <w:p w:rsidR="00C233C2" w:rsidRDefault="00EF6C67" w:rsidP="000F61DE">
      <w:pPr>
        <w:spacing w:before="0" w:after="0"/>
        <w:jc w:val="left"/>
        <w:rPr>
          <w:rFonts w:cs="Arial"/>
          <w:caps/>
        </w:rPr>
      </w:pPr>
      <w:bookmarkStart w:id="292" w:name="_Toc462247743"/>
      <w:bookmarkStart w:id="293" w:name="_Toc463538582"/>
      <w:bookmarkStart w:id="294" w:name="_Toc463542195"/>
      <w:bookmarkStart w:id="295" w:name="_Toc468792684"/>
      <w:r w:rsidRPr="009312CF">
        <w:rPr>
          <w:rFonts w:cs="Arial"/>
          <w:caps/>
        </w:rPr>
        <w:t>Relación de anexos</w:t>
      </w:r>
      <w:bookmarkEnd w:id="292"/>
      <w:bookmarkEnd w:id="293"/>
      <w:bookmarkEnd w:id="294"/>
      <w:r w:rsidRPr="009312CF">
        <w:rPr>
          <w:rFonts w:cs="Arial"/>
          <w:caps/>
        </w:rPr>
        <w:t>.</w:t>
      </w:r>
      <w:bookmarkEnd w:id="295"/>
    </w:p>
    <w:p w:rsidR="00B611CA" w:rsidRPr="009312CF" w:rsidRDefault="00B611CA" w:rsidP="000F61DE">
      <w:pPr>
        <w:spacing w:before="0" w:after="0"/>
        <w:jc w:val="left"/>
        <w:rPr>
          <w:rFonts w:cs="Arial"/>
        </w:rPr>
      </w:pPr>
    </w:p>
    <w:tbl>
      <w:tblPr>
        <w:tblStyle w:val="Tablaconcuadrcula"/>
        <w:tblW w:w="5116" w:type="pct"/>
        <w:tblLook w:val="04A0" w:firstRow="1" w:lastRow="0" w:firstColumn="1" w:lastColumn="0" w:noHBand="0" w:noVBand="1"/>
      </w:tblPr>
      <w:tblGrid>
        <w:gridCol w:w="1843"/>
        <w:gridCol w:w="7950"/>
      </w:tblGrid>
      <w:tr w:rsidR="00861382" w:rsidRPr="009312CF" w:rsidTr="00B611CA">
        <w:trPr>
          <w:trHeight w:val="209"/>
          <w:tblHeader/>
        </w:trPr>
        <w:tc>
          <w:tcPr>
            <w:tcW w:w="941"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861382" w:rsidRPr="009312CF" w:rsidRDefault="00861382" w:rsidP="00F2480C">
            <w:pPr>
              <w:tabs>
                <w:tab w:val="left" w:pos="10348"/>
              </w:tabs>
              <w:spacing w:before="0" w:after="0"/>
              <w:ind w:left="284" w:right="190"/>
              <w:jc w:val="center"/>
              <w:rPr>
                <w:rFonts w:ascii="Arial" w:hAnsi="Arial" w:cs="Arial"/>
                <w:b/>
                <w:lang w:val="es-ES_tradnl"/>
              </w:rPr>
            </w:pPr>
            <w:r w:rsidRPr="009312CF">
              <w:rPr>
                <w:rFonts w:ascii="Arial" w:hAnsi="Arial" w:cs="Arial"/>
                <w:b/>
                <w:lang w:val="es-ES_tradnl"/>
              </w:rPr>
              <w:t>Número</w:t>
            </w:r>
          </w:p>
        </w:tc>
        <w:tc>
          <w:tcPr>
            <w:tcW w:w="4059"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861382" w:rsidRPr="009312CF" w:rsidRDefault="00861382" w:rsidP="00F2480C">
            <w:pPr>
              <w:tabs>
                <w:tab w:val="left" w:pos="10348"/>
              </w:tabs>
              <w:spacing w:before="0" w:after="0"/>
              <w:ind w:left="284" w:right="190"/>
              <w:jc w:val="center"/>
              <w:rPr>
                <w:rFonts w:ascii="Arial" w:hAnsi="Arial" w:cs="Arial"/>
                <w:b/>
                <w:lang w:val="es-ES_tradnl"/>
              </w:rPr>
            </w:pPr>
            <w:r w:rsidRPr="009312CF">
              <w:rPr>
                <w:rFonts w:ascii="Arial" w:hAnsi="Arial" w:cs="Arial"/>
                <w:b/>
                <w:lang w:val="es-ES_tradnl"/>
              </w:rPr>
              <w:t>Descripción</w:t>
            </w:r>
          </w:p>
        </w:tc>
      </w:tr>
      <w:tr w:rsidR="00861382" w:rsidRPr="009312CF" w:rsidTr="00B611CA">
        <w:trPr>
          <w:trHeight w:val="340"/>
        </w:trPr>
        <w:tc>
          <w:tcPr>
            <w:tcW w:w="941" w:type="pct"/>
            <w:tcBorders>
              <w:top w:val="single" w:sz="4" w:space="0" w:color="auto"/>
              <w:left w:val="single" w:sz="4" w:space="0" w:color="auto"/>
              <w:bottom w:val="single" w:sz="4" w:space="0" w:color="auto"/>
              <w:right w:val="single" w:sz="4" w:space="0" w:color="auto"/>
            </w:tcBorders>
            <w:vAlign w:val="center"/>
            <w:hideMark/>
          </w:tcPr>
          <w:p w:rsidR="00861382" w:rsidRPr="009312CF" w:rsidRDefault="00861382"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Anexo 1</w:t>
            </w:r>
          </w:p>
        </w:tc>
        <w:tc>
          <w:tcPr>
            <w:tcW w:w="4059" w:type="pct"/>
            <w:tcBorders>
              <w:top w:val="single" w:sz="4" w:space="0" w:color="auto"/>
              <w:left w:val="single" w:sz="4" w:space="0" w:color="auto"/>
              <w:bottom w:val="single" w:sz="4" w:space="0" w:color="auto"/>
              <w:right w:val="single" w:sz="4" w:space="0" w:color="auto"/>
            </w:tcBorders>
            <w:vAlign w:val="center"/>
            <w:hideMark/>
          </w:tcPr>
          <w:p w:rsidR="00861382" w:rsidRPr="009312CF" w:rsidRDefault="009A236F" w:rsidP="00EF6C67">
            <w:pPr>
              <w:pStyle w:val="Cuerpo"/>
              <w:tabs>
                <w:tab w:val="left" w:pos="2268"/>
                <w:tab w:val="left" w:pos="10348"/>
              </w:tabs>
              <w:suppressAutoHyphens/>
              <w:ind w:left="284" w:right="190"/>
              <w:jc w:val="both"/>
              <w:rPr>
                <w:rFonts w:ascii="Arial" w:hAnsi="Arial" w:cs="Arial"/>
                <w:noProof/>
              </w:rPr>
            </w:pPr>
            <w:r w:rsidRPr="009312CF">
              <w:rPr>
                <w:rFonts w:ascii="Arial" w:hAnsi="Arial" w:cs="Arial"/>
                <w:noProof/>
              </w:rPr>
              <w:t>Contrato</w:t>
            </w:r>
            <w:r w:rsidR="00EF6C67" w:rsidRPr="009312CF">
              <w:rPr>
                <w:rFonts w:ascii="Arial" w:hAnsi="Arial" w:cs="Arial"/>
                <w:noProof/>
              </w:rPr>
              <w:t>.</w:t>
            </w:r>
          </w:p>
        </w:tc>
      </w:tr>
      <w:tr w:rsidR="00861382" w:rsidRPr="009312CF" w:rsidTr="00B611CA">
        <w:trPr>
          <w:trHeight w:val="567"/>
        </w:trPr>
        <w:tc>
          <w:tcPr>
            <w:tcW w:w="941" w:type="pct"/>
            <w:tcBorders>
              <w:top w:val="single" w:sz="4" w:space="0" w:color="auto"/>
              <w:left w:val="single" w:sz="4" w:space="0" w:color="auto"/>
              <w:bottom w:val="single" w:sz="4" w:space="0" w:color="auto"/>
              <w:right w:val="single" w:sz="4" w:space="0" w:color="auto"/>
            </w:tcBorders>
            <w:vAlign w:val="center"/>
          </w:tcPr>
          <w:p w:rsidR="00A576B0" w:rsidRPr="009312CF" w:rsidRDefault="00861382"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Anexo 1.1</w:t>
            </w:r>
          </w:p>
        </w:tc>
        <w:tc>
          <w:tcPr>
            <w:tcW w:w="4059" w:type="pct"/>
            <w:tcBorders>
              <w:top w:val="single" w:sz="4" w:space="0" w:color="auto"/>
              <w:left w:val="single" w:sz="4" w:space="0" w:color="auto"/>
              <w:bottom w:val="single" w:sz="4" w:space="0" w:color="auto"/>
              <w:right w:val="single" w:sz="4" w:space="0" w:color="auto"/>
            </w:tcBorders>
            <w:vAlign w:val="center"/>
          </w:tcPr>
          <w:p w:rsidR="00861382" w:rsidRPr="009312CF" w:rsidRDefault="00EF6C67" w:rsidP="00F2480C">
            <w:pPr>
              <w:pStyle w:val="Cuerpo"/>
              <w:tabs>
                <w:tab w:val="left" w:pos="2268"/>
                <w:tab w:val="left" w:pos="10348"/>
              </w:tabs>
              <w:suppressAutoHyphens/>
              <w:ind w:left="284" w:right="190"/>
              <w:jc w:val="both"/>
              <w:rPr>
                <w:rFonts w:ascii="Arial" w:hAnsi="Arial" w:cs="Arial"/>
                <w:noProof/>
              </w:rPr>
            </w:pPr>
            <w:r w:rsidRPr="009312CF">
              <w:rPr>
                <w:rFonts w:ascii="Arial" w:hAnsi="Arial" w:cs="Arial"/>
                <w:noProof/>
              </w:rPr>
              <w:t>Anexo técnico.</w:t>
            </w:r>
          </w:p>
        </w:tc>
      </w:tr>
      <w:tr w:rsidR="00EF6C67" w:rsidRPr="009312CF" w:rsidTr="00B611CA">
        <w:trPr>
          <w:trHeight w:val="567"/>
        </w:trPr>
        <w:tc>
          <w:tcPr>
            <w:tcW w:w="941" w:type="pct"/>
            <w:tcBorders>
              <w:top w:val="single" w:sz="4" w:space="0" w:color="auto"/>
              <w:left w:val="single" w:sz="4" w:space="0" w:color="auto"/>
              <w:bottom w:val="single" w:sz="4" w:space="0" w:color="auto"/>
              <w:right w:val="single" w:sz="4" w:space="0" w:color="auto"/>
            </w:tcBorders>
            <w:vAlign w:val="center"/>
          </w:tcPr>
          <w:p w:rsidR="00EF6C67" w:rsidRPr="009312CF" w:rsidRDefault="00EF6C67"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Anexo 1.1.1.</w:t>
            </w:r>
          </w:p>
        </w:tc>
        <w:tc>
          <w:tcPr>
            <w:tcW w:w="4059" w:type="pct"/>
            <w:tcBorders>
              <w:top w:val="single" w:sz="4" w:space="0" w:color="auto"/>
              <w:left w:val="single" w:sz="4" w:space="0" w:color="auto"/>
              <w:bottom w:val="single" w:sz="4" w:space="0" w:color="auto"/>
              <w:right w:val="single" w:sz="4" w:space="0" w:color="auto"/>
            </w:tcBorders>
            <w:vAlign w:val="center"/>
          </w:tcPr>
          <w:p w:rsidR="00EF6C67" w:rsidRPr="009312CF" w:rsidRDefault="00EF6C67" w:rsidP="00F2480C">
            <w:pPr>
              <w:pStyle w:val="Cuerpo"/>
              <w:tabs>
                <w:tab w:val="left" w:pos="2268"/>
                <w:tab w:val="left" w:pos="10348"/>
              </w:tabs>
              <w:suppressAutoHyphens/>
              <w:ind w:left="284" w:right="190"/>
              <w:jc w:val="both"/>
              <w:rPr>
                <w:rFonts w:ascii="Arial" w:hAnsi="Arial" w:cs="Arial"/>
                <w:noProof/>
              </w:rPr>
            </w:pPr>
            <w:r w:rsidRPr="009312CF">
              <w:rPr>
                <w:rFonts w:ascii="Arial" w:hAnsi="Arial" w:cs="Arial"/>
                <w:noProof/>
              </w:rPr>
              <w:t>Especificaciones técnicas del parque vehicular.</w:t>
            </w:r>
          </w:p>
        </w:tc>
      </w:tr>
      <w:tr w:rsidR="0038144A" w:rsidRPr="009312CF" w:rsidTr="00B611CA">
        <w:trPr>
          <w:trHeight w:val="340"/>
        </w:trPr>
        <w:tc>
          <w:tcPr>
            <w:tcW w:w="941"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Anexo 2</w:t>
            </w:r>
          </w:p>
        </w:tc>
        <w:tc>
          <w:tcPr>
            <w:tcW w:w="4059"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rPr>
            </w:pPr>
            <w:r w:rsidRPr="009312CF">
              <w:rPr>
                <w:rFonts w:ascii="Arial" w:hAnsi="Arial" w:cs="Arial"/>
              </w:rPr>
              <w:t>Términos y Condiciones.</w:t>
            </w:r>
          </w:p>
        </w:tc>
      </w:tr>
      <w:tr w:rsidR="0038144A" w:rsidRPr="009312CF" w:rsidTr="00B611CA">
        <w:trPr>
          <w:trHeight w:val="340"/>
        </w:trPr>
        <w:tc>
          <w:tcPr>
            <w:tcW w:w="941"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Anexo 3</w:t>
            </w:r>
          </w:p>
        </w:tc>
        <w:tc>
          <w:tcPr>
            <w:tcW w:w="4059"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rPr>
            </w:pPr>
            <w:r w:rsidRPr="009312CF">
              <w:rPr>
                <w:rFonts w:ascii="Arial" w:hAnsi="Arial" w:cs="Arial"/>
              </w:rPr>
              <w:t>Escrito de acreditación legal y personalidad jurídica del licitante para comprometerse y suscribir propuestas.</w:t>
            </w:r>
          </w:p>
        </w:tc>
      </w:tr>
      <w:tr w:rsidR="0038144A" w:rsidRPr="009312CF" w:rsidTr="00B611CA">
        <w:trPr>
          <w:trHeight w:val="340"/>
        </w:trPr>
        <w:tc>
          <w:tcPr>
            <w:tcW w:w="941"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Anexo 4</w:t>
            </w:r>
          </w:p>
        </w:tc>
        <w:tc>
          <w:tcPr>
            <w:tcW w:w="4059"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rPr>
            </w:pPr>
            <w:r w:rsidRPr="009312CF">
              <w:rPr>
                <w:rFonts w:ascii="Arial" w:hAnsi="Arial" w:cs="Arial"/>
              </w:rPr>
              <w:t>Escrito de nacionalidad mexicana.</w:t>
            </w:r>
          </w:p>
        </w:tc>
      </w:tr>
      <w:tr w:rsidR="0038144A" w:rsidRPr="009312CF" w:rsidTr="00B611CA">
        <w:trPr>
          <w:trHeight w:val="340"/>
        </w:trPr>
        <w:tc>
          <w:tcPr>
            <w:tcW w:w="941"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Anexo 5</w:t>
            </w:r>
          </w:p>
        </w:tc>
        <w:tc>
          <w:tcPr>
            <w:tcW w:w="4059"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rPr>
            </w:pPr>
            <w:r w:rsidRPr="009312CF">
              <w:rPr>
                <w:rFonts w:ascii="Arial" w:hAnsi="Arial" w:cs="Arial"/>
              </w:rPr>
              <w:t xml:space="preserve">Escrito de cumplimiento de Normas. </w:t>
            </w:r>
          </w:p>
        </w:tc>
      </w:tr>
      <w:tr w:rsidR="0038144A" w:rsidRPr="009312CF" w:rsidTr="00B611CA">
        <w:trPr>
          <w:trHeight w:val="340"/>
        </w:trPr>
        <w:tc>
          <w:tcPr>
            <w:tcW w:w="941"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Anexo 6</w:t>
            </w:r>
          </w:p>
        </w:tc>
        <w:tc>
          <w:tcPr>
            <w:tcW w:w="4059"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rPr>
            </w:pPr>
            <w:r w:rsidRPr="009312CF">
              <w:rPr>
                <w:rFonts w:ascii="Arial" w:hAnsi="Arial" w:cs="Arial"/>
              </w:rPr>
              <w:t xml:space="preserve">Escrito de no encontrarse en los supuestos de los artículos 50 y 60 de la LAASSP. </w:t>
            </w:r>
          </w:p>
        </w:tc>
      </w:tr>
      <w:tr w:rsidR="0038144A" w:rsidRPr="009312CF" w:rsidTr="00B611CA">
        <w:trPr>
          <w:trHeight w:val="340"/>
        </w:trPr>
        <w:tc>
          <w:tcPr>
            <w:tcW w:w="941"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 xml:space="preserve">Anexo 7 </w:t>
            </w:r>
          </w:p>
        </w:tc>
        <w:tc>
          <w:tcPr>
            <w:tcW w:w="4059"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rPr>
            </w:pPr>
            <w:r w:rsidRPr="009312CF">
              <w:rPr>
                <w:rFonts w:ascii="Arial" w:hAnsi="Arial" w:cs="Arial"/>
              </w:rPr>
              <w:t>Declaración de integridad.</w:t>
            </w:r>
          </w:p>
        </w:tc>
      </w:tr>
      <w:tr w:rsidR="0038144A" w:rsidRPr="009312CF" w:rsidTr="00B611CA">
        <w:trPr>
          <w:trHeight w:val="340"/>
        </w:trPr>
        <w:tc>
          <w:tcPr>
            <w:tcW w:w="941"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 xml:space="preserve">Anexo 8 </w:t>
            </w:r>
          </w:p>
        </w:tc>
        <w:tc>
          <w:tcPr>
            <w:tcW w:w="4059"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rPr>
            </w:pPr>
            <w:r w:rsidRPr="009312CF">
              <w:rPr>
                <w:rFonts w:ascii="Arial" w:hAnsi="Arial" w:cs="Arial"/>
              </w:rPr>
              <w:t>Escrito de estratificación de MIPYME.</w:t>
            </w:r>
          </w:p>
        </w:tc>
      </w:tr>
      <w:tr w:rsidR="0038144A" w:rsidRPr="009312CF" w:rsidTr="00B611CA">
        <w:trPr>
          <w:trHeight w:val="340"/>
        </w:trPr>
        <w:tc>
          <w:tcPr>
            <w:tcW w:w="941"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Anexo 8 Bis.</w:t>
            </w:r>
          </w:p>
        </w:tc>
        <w:tc>
          <w:tcPr>
            <w:tcW w:w="4059"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rPr>
            </w:pPr>
            <w:r w:rsidRPr="009312CF">
              <w:rPr>
                <w:rFonts w:ascii="Arial" w:hAnsi="Arial" w:cs="Arial"/>
              </w:rPr>
              <w:t>Instructivo de llenado Estratificación de micro, pequeña o mediana empresa (MIPYMES).</w:t>
            </w:r>
          </w:p>
        </w:tc>
      </w:tr>
      <w:tr w:rsidR="0038144A" w:rsidRPr="009312CF" w:rsidTr="00B611CA">
        <w:trPr>
          <w:trHeight w:val="340"/>
        </w:trPr>
        <w:tc>
          <w:tcPr>
            <w:tcW w:w="941"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Anexo 9</w:t>
            </w:r>
          </w:p>
        </w:tc>
        <w:tc>
          <w:tcPr>
            <w:tcW w:w="4059"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19218E" w:rsidP="00F2480C">
            <w:pPr>
              <w:tabs>
                <w:tab w:val="left" w:pos="10348"/>
              </w:tabs>
              <w:spacing w:before="0" w:after="0"/>
              <w:ind w:left="284" w:right="190"/>
              <w:rPr>
                <w:rFonts w:ascii="Arial" w:hAnsi="Arial" w:cs="Arial"/>
              </w:rPr>
            </w:pPr>
            <w:r w:rsidRPr="009312CF">
              <w:rPr>
                <w:rFonts w:ascii="Arial" w:hAnsi="Arial" w:cs="Arial"/>
              </w:rPr>
              <w:t xml:space="preserve">Formatos de </w:t>
            </w:r>
            <w:r w:rsidR="0038144A" w:rsidRPr="009312CF">
              <w:rPr>
                <w:rFonts w:ascii="Arial" w:hAnsi="Arial" w:cs="Arial"/>
              </w:rPr>
              <w:t>Propuesta Económica</w:t>
            </w:r>
            <w:r w:rsidR="00C41B91" w:rsidRPr="009312CF">
              <w:rPr>
                <w:rFonts w:ascii="Arial" w:hAnsi="Arial" w:cs="Arial"/>
              </w:rPr>
              <w:t xml:space="preserve"> </w:t>
            </w:r>
            <w:r w:rsidR="00A12110" w:rsidRPr="009312CF">
              <w:rPr>
                <w:rFonts w:ascii="Arial" w:hAnsi="Arial" w:cs="Arial"/>
                <w:noProof/>
              </w:rPr>
              <w:t>(Archivo electró</w:t>
            </w:r>
            <w:r w:rsidR="00C41B91" w:rsidRPr="009312CF">
              <w:rPr>
                <w:rFonts w:ascii="Arial" w:hAnsi="Arial" w:cs="Arial"/>
                <w:noProof/>
              </w:rPr>
              <w:t>nico)</w:t>
            </w:r>
            <w:r w:rsidR="00C233C2" w:rsidRPr="009312CF">
              <w:rPr>
                <w:rFonts w:ascii="Arial" w:hAnsi="Arial" w:cs="Arial"/>
                <w:noProof/>
              </w:rPr>
              <w:t>*</w:t>
            </w:r>
          </w:p>
        </w:tc>
      </w:tr>
      <w:tr w:rsidR="0038144A" w:rsidRPr="009312CF" w:rsidTr="00B611CA">
        <w:trPr>
          <w:trHeight w:val="340"/>
        </w:trPr>
        <w:tc>
          <w:tcPr>
            <w:tcW w:w="941"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lastRenderedPageBreak/>
              <w:t xml:space="preserve">Anexo 10 </w:t>
            </w:r>
          </w:p>
        </w:tc>
        <w:tc>
          <w:tcPr>
            <w:tcW w:w="4059"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rPr>
            </w:pPr>
            <w:r w:rsidRPr="009312CF">
              <w:rPr>
                <w:rFonts w:ascii="Arial" w:hAnsi="Arial" w:cs="Arial"/>
              </w:rPr>
              <w:t xml:space="preserve">Relación de documentos a presentar. </w:t>
            </w:r>
          </w:p>
        </w:tc>
      </w:tr>
      <w:tr w:rsidR="0038144A" w:rsidRPr="009312CF" w:rsidTr="00B611CA">
        <w:trPr>
          <w:trHeight w:val="340"/>
        </w:trPr>
        <w:tc>
          <w:tcPr>
            <w:tcW w:w="941"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Anexo 11</w:t>
            </w:r>
          </w:p>
        </w:tc>
        <w:tc>
          <w:tcPr>
            <w:tcW w:w="4059" w:type="pct"/>
            <w:tcBorders>
              <w:top w:val="single" w:sz="4" w:space="0" w:color="auto"/>
              <w:left w:val="single" w:sz="4" w:space="0" w:color="auto"/>
              <w:bottom w:val="single" w:sz="4" w:space="0" w:color="auto"/>
              <w:right w:val="single" w:sz="4" w:space="0" w:color="auto"/>
            </w:tcBorders>
            <w:vAlign w:val="center"/>
            <w:hideMark/>
          </w:tcPr>
          <w:p w:rsidR="0038144A" w:rsidRPr="009312CF" w:rsidRDefault="0038144A" w:rsidP="00F2480C">
            <w:pPr>
              <w:tabs>
                <w:tab w:val="left" w:pos="10348"/>
              </w:tabs>
              <w:spacing w:before="0" w:after="0"/>
              <w:ind w:left="284" w:right="190"/>
              <w:rPr>
                <w:rFonts w:ascii="Arial" w:hAnsi="Arial" w:cs="Arial"/>
              </w:rPr>
            </w:pPr>
            <w:r w:rsidRPr="009312CF">
              <w:rPr>
                <w:rFonts w:ascii="Arial" w:hAnsi="Arial" w:cs="Arial"/>
              </w:rPr>
              <w:t xml:space="preserve">Escrito para solicitar la clasificación de la información entregada por el licitante. </w:t>
            </w:r>
          </w:p>
        </w:tc>
      </w:tr>
    </w:tbl>
    <w:p w:rsidR="00C233C2" w:rsidRPr="009312CF" w:rsidRDefault="00C233C2" w:rsidP="00F2480C">
      <w:pPr>
        <w:spacing w:before="0" w:after="0"/>
        <w:rPr>
          <w:rFonts w:cs="Arial"/>
          <w:b/>
          <w:lang w:val="es-ES_tradnl" w:eastAsia="ar-SA"/>
        </w:rPr>
      </w:pPr>
      <w:r w:rsidRPr="009312CF">
        <w:rPr>
          <w:rFonts w:cs="Arial"/>
          <w:b/>
          <w:lang w:val="es-ES_tradnl" w:eastAsia="ar-SA"/>
        </w:rPr>
        <w:t xml:space="preserve">Nota: * </w:t>
      </w:r>
      <w:r w:rsidR="00223520" w:rsidRPr="009312CF">
        <w:rPr>
          <w:rFonts w:cs="Arial"/>
          <w:b/>
          <w:lang w:val="es-ES_tradnl" w:eastAsia="ar-SA"/>
        </w:rPr>
        <w:t xml:space="preserve">Por </w:t>
      </w:r>
      <w:r w:rsidRPr="009312CF">
        <w:rPr>
          <w:rFonts w:cs="Arial"/>
          <w:b/>
          <w:lang w:val="es-ES_tradnl" w:eastAsia="ar-SA"/>
        </w:rPr>
        <w:t>su volume</w:t>
      </w:r>
      <w:r w:rsidR="0044222B" w:rsidRPr="009312CF">
        <w:rPr>
          <w:rFonts w:cs="Arial"/>
          <w:b/>
          <w:lang w:val="es-ES_tradnl" w:eastAsia="ar-SA"/>
        </w:rPr>
        <w:t>n y para facilitar la operación</w:t>
      </w:r>
      <w:r w:rsidR="00223520" w:rsidRPr="009312CF">
        <w:rPr>
          <w:rFonts w:cs="Arial"/>
          <w:b/>
          <w:lang w:val="es-ES_tradnl" w:eastAsia="ar-SA"/>
        </w:rPr>
        <w:t xml:space="preserve">, </w:t>
      </w:r>
      <w:r w:rsidR="003A7635" w:rsidRPr="009312CF">
        <w:rPr>
          <w:rFonts w:cs="Arial"/>
          <w:b/>
          <w:lang w:val="es-ES_tradnl" w:eastAsia="ar-SA"/>
        </w:rPr>
        <w:t xml:space="preserve">algunos documentos o relaciones de datos </w:t>
      </w:r>
      <w:r w:rsidR="00223520" w:rsidRPr="009312CF">
        <w:rPr>
          <w:rFonts w:cs="Arial"/>
          <w:b/>
          <w:lang w:val="es-ES_tradnl" w:eastAsia="ar-SA"/>
        </w:rPr>
        <w:t xml:space="preserve">que conforman la presente convocatoria, podrán </w:t>
      </w:r>
      <w:r w:rsidRPr="009312CF">
        <w:rPr>
          <w:rFonts w:cs="Arial"/>
          <w:b/>
          <w:lang w:val="es-ES_tradnl" w:eastAsia="ar-SA"/>
        </w:rPr>
        <w:t>descargarse del sistema CompraNet como archivo</w:t>
      </w:r>
      <w:r w:rsidR="00223520" w:rsidRPr="009312CF">
        <w:rPr>
          <w:rFonts w:cs="Arial"/>
          <w:b/>
          <w:lang w:val="es-ES_tradnl" w:eastAsia="ar-SA"/>
        </w:rPr>
        <w:t>s</w:t>
      </w:r>
      <w:r w:rsidRPr="009312CF">
        <w:rPr>
          <w:rFonts w:cs="Arial"/>
          <w:b/>
          <w:lang w:val="es-ES_tradnl" w:eastAsia="ar-SA"/>
        </w:rPr>
        <w:t xml:space="preserve"> individual</w:t>
      </w:r>
      <w:r w:rsidR="00223520" w:rsidRPr="009312CF">
        <w:rPr>
          <w:rFonts w:cs="Arial"/>
          <w:b/>
          <w:lang w:val="es-ES_tradnl" w:eastAsia="ar-SA"/>
        </w:rPr>
        <w:t>es</w:t>
      </w:r>
      <w:r w:rsidRPr="009312CF">
        <w:rPr>
          <w:rFonts w:cs="Arial"/>
          <w:b/>
          <w:lang w:val="es-ES_tradnl" w:eastAsia="ar-SA"/>
        </w:rPr>
        <w:t>.</w:t>
      </w:r>
    </w:p>
    <w:p w:rsidR="003A7635" w:rsidRPr="009312CF" w:rsidRDefault="003A7635" w:rsidP="00F2480C">
      <w:pPr>
        <w:spacing w:before="0" w:after="0"/>
        <w:rPr>
          <w:rFonts w:cs="Arial"/>
          <w:b/>
          <w:lang w:val="es-ES_tradnl" w:eastAsia="ar-SA"/>
        </w:rPr>
      </w:pPr>
    </w:p>
    <w:p w:rsidR="003A7635" w:rsidRPr="009312CF" w:rsidRDefault="003A7635" w:rsidP="00F2480C">
      <w:pPr>
        <w:spacing w:before="0" w:after="0"/>
        <w:rPr>
          <w:rFonts w:cs="Arial"/>
          <w:b/>
          <w:lang w:val="es-ES_tradnl" w:eastAsia="ar-SA"/>
        </w:rPr>
      </w:pPr>
    </w:p>
    <w:p w:rsidR="009A236F" w:rsidRDefault="003A7635" w:rsidP="00F2480C">
      <w:pPr>
        <w:pStyle w:val="Ttulo2"/>
        <w:spacing w:before="0" w:after="0"/>
        <w:rPr>
          <w:rFonts w:ascii="Arial" w:hAnsi="Arial" w:cs="Arial"/>
          <w:caps w:val="0"/>
        </w:rPr>
      </w:pPr>
      <w:bookmarkStart w:id="296" w:name="_Toc429479293"/>
      <w:bookmarkStart w:id="297" w:name="_Toc431386029"/>
      <w:bookmarkStart w:id="298" w:name="_Toc431386306"/>
      <w:bookmarkStart w:id="299" w:name="_Toc463538583"/>
      <w:bookmarkStart w:id="300" w:name="_Toc463542196"/>
      <w:bookmarkStart w:id="301" w:name="_Toc468792685"/>
      <w:r w:rsidRPr="009312CF">
        <w:rPr>
          <w:rFonts w:ascii="Arial" w:hAnsi="Arial" w:cs="Arial"/>
          <w:caps w:val="0"/>
        </w:rPr>
        <w:t>Anexos adicionales.</w:t>
      </w:r>
      <w:bookmarkStart w:id="302" w:name="_GoBack"/>
      <w:bookmarkEnd w:id="296"/>
      <w:bookmarkEnd w:id="297"/>
      <w:bookmarkEnd w:id="298"/>
      <w:bookmarkEnd w:id="299"/>
      <w:bookmarkEnd w:id="300"/>
      <w:bookmarkEnd w:id="301"/>
      <w:bookmarkEnd w:id="302"/>
    </w:p>
    <w:p w:rsidR="00790234" w:rsidRPr="00790234" w:rsidRDefault="00790234" w:rsidP="00790234">
      <w:pPr>
        <w:rPr>
          <w:lang w:eastAsia="es-ES"/>
        </w:rPr>
      </w:pPr>
    </w:p>
    <w:tbl>
      <w:tblPr>
        <w:tblStyle w:val="Tablaconcuadrcula"/>
        <w:tblW w:w="5000" w:type="pct"/>
        <w:tblLook w:val="04A0" w:firstRow="1" w:lastRow="0" w:firstColumn="1" w:lastColumn="0" w:noHBand="0" w:noVBand="1"/>
      </w:tblPr>
      <w:tblGrid>
        <w:gridCol w:w="1499"/>
        <w:gridCol w:w="8072"/>
      </w:tblGrid>
      <w:tr w:rsidR="00223520" w:rsidRPr="009312CF" w:rsidTr="00764A77">
        <w:trPr>
          <w:trHeight w:val="155"/>
        </w:trPr>
        <w:tc>
          <w:tcPr>
            <w:tcW w:w="783"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223520" w:rsidRPr="009312CF" w:rsidRDefault="00223520" w:rsidP="00F2480C">
            <w:pPr>
              <w:tabs>
                <w:tab w:val="left" w:pos="10348"/>
              </w:tabs>
              <w:spacing w:before="0" w:after="0"/>
              <w:ind w:left="284" w:right="190"/>
              <w:jc w:val="center"/>
              <w:rPr>
                <w:rFonts w:ascii="Arial" w:hAnsi="Arial" w:cs="Arial"/>
                <w:b/>
                <w:lang w:val="es-ES_tradnl"/>
              </w:rPr>
            </w:pPr>
            <w:r w:rsidRPr="009312CF">
              <w:rPr>
                <w:rFonts w:ascii="Arial" w:hAnsi="Arial" w:cs="Arial"/>
                <w:b/>
                <w:lang w:val="es-ES_tradnl"/>
              </w:rPr>
              <w:t>Número</w:t>
            </w:r>
          </w:p>
        </w:tc>
        <w:tc>
          <w:tcPr>
            <w:tcW w:w="4217" w:type="pct"/>
            <w:tcBorders>
              <w:top w:val="single" w:sz="4" w:space="0" w:color="auto"/>
              <w:left w:val="single" w:sz="4" w:space="0" w:color="auto"/>
              <w:bottom w:val="single" w:sz="4" w:space="0" w:color="auto"/>
              <w:right w:val="single" w:sz="4" w:space="0" w:color="auto"/>
            </w:tcBorders>
            <w:shd w:val="pct15" w:color="auto" w:fill="auto"/>
            <w:vAlign w:val="center"/>
            <w:hideMark/>
          </w:tcPr>
          <w:p w:rsidR="00223520" w:rsidRPr="009312CF" w:rsidRDefault="00223520" w:rsidP="00F2480C">
            <w:pPr>
              <w:tabs>
                <w:tab w:val="left" w:pos="10348"/>
              </w:tabs>
              <w:spacing w:before="0" w:after="0"/>
              <w:ind w:left="284" w:right="190"/>
              <w:jc w:val="center"/>
              <w:rPr>
                <w:rFonts w:ascii="Arial" w:hAnsi="Arial" w:cs="Arial"/>
                <w:b/>
                <w:lang w:val="es-ES_tradnl"/>
              </w:rPr>
            </w:pPr>
            <w:r w:rsidRPr="009312CF">
              <w:rPr>
                <w:rFonts w:ascii="Arial" w:hAnsi="Arial" w:cs="Arial"/>
                <w:b/>
                <w:lang w:val="es-ES_tradnl"/>
              </w:rPr>
              <w:t>Descripción</w:t>
            </w:r>
          </w:p>
        </w:tc>
      </w:tr>
      <w:tr w:rsidR="00223520" w:rsidRPr="009312CF" w:rsidTr="00764A77">
        <w:trPr>
          <w:trHeight w:val="340"/>
        </w:trPr>
        <w:tc>
          <w:tcPr>
            <w:tcW w:w="783" w:type="pct"/>
            <w:tcBorders>
              <w:top w:val="single" w:sz="4" w:space="0" w:color="auto"/>
              <w:left w:val="single" w:sz="4" w:space="0" w:color="auto"/>
              <w:bottom w:val="single" w:sz="4" w:space="0" w:color="auto"/>
              <w:right w:val="single" w:sz="4" w:space="0" w:color="auto"/>
            </w:tcBorders>
            <w:vAlign w:val="center"/>
            <w:hideMark/>
          </w:tcPr>
          <w:p w:rsidR="00223520" w:rsidRPr="009312CF" w:rsidRDefault="00223520"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Anexo 12</w:t>
            </w:r>
          </w:p>
        </w:tc>
        <w:tc>
          <w:tcPr>
            <w:tcW w:w="4217" w:type="pct"/>
            <w:tcBorders>
              <w:top w:val="single" w:sz="4" w:space="0" w:color="auto"/>
              <w:left w:val="single" w:sz="4" w:space="0" w:color="auto"/>
              <w:bottom w:val="single" w:sz="4" w:space="0" w:color="auto"/>
              <w:right w:val="single" w:sz="4" w:space="0" w:color="auto"/>
            </w:tcBorders>
            <w:vAlign w:val="center"/>
            <w:hideMark/>
          </w:tcPr>
          <w:p w:rsidR="00223520" w:rsidRPr="009312CF" w:rsidRDefault="00223520" w:rsidP="00F2480C">
            <w:pPr>
              <w:pBdr>
                <w:top w:val="nil"/>
                <w:left w:val="nil"/>
                <w:bottom w:val="nil"/>
                <w:right w:val="nil"/>
                <w:between w:val="nil"/>
                <w:bar w:val="nil"/>
              </w:pBdr>
              <w:tabs>
                <w:tab w:val="left" w:pos="10348"/>
              </w:tabs>
              <w:spacing w:before="0" w:after="0"/>
              <w:ind w:left="284" w:right="190"/>
              <w:rPr>
                <w:rFonts w:ascii="Arial" w:hAnsi="Arial" w:cs="Arial"/>
              </w:rPr>
            </w:pPr>
            <w:r w:rsidRPr="009312CF">
              <w:rPr>
                <w:rFonts w:ascii="Arial" w:hAnsi="Arial" w:cs="Arial"/>
              </w:rPr>
              <w:t xml:space="preserve">Interés en participar en la </w:t>
            </w:r>
            <w:r w:rsidR="008128D0" w:rsidRPr="009312CF">
              <w:rPr>
                <w:rFonts w:ascii="Arial" w:hAnsi="Arial" w:cs="Arial"/>
              </w:rPr>
              <w:t>invitación a cuando menos tres personas</w:t>
            </w:r>
            <w:r w:rsidRPr="009312CF">
              <w:rPr>
                <w:rFonts w:ascii="Arial" w:hAnsi="Arial" w:cs="Arial"/>
              </w:rPr>
              <w:t xml:space="preserve"> y formato de solicitud de aclaraciones.</w:t>
            </w:r>
          </w:p>
        </w:tc>
      </w:tr>
      <w:tr w:rsidR="00223520" w:rsidRPr="009312CF" w:rsidTr="00764A77">
        <w:trPr>
          <w:trHeight w:val="340"/>
        </w:trPr>
        <w:tc>
          <w:tcPr>
            <w:tcW w:w="783" w:type="pct"/>
            <w:tcBorders>
              <w:top w:val="single" w:sz="4" w:space="0" w:color="auto"/>
              <w:left w:val="single" w:sz="4" w:space="0" w:color="auto"/>
              <w:bottom w:val="single" w:sz="4" w:space="0" w:color="auto"/>
              <w:right w:val="single" w:sz="4" w:space="0" w:color="auto"/>
            </w:tcBorders>
            <w:hideMark/>
          </w:tcPr>
          <w:p w:rsidR="00223520" w:rsidRPr="009312CF" w:rsidRDefault="00223520" w:rsidP="00F2480C">
            <w:pPr>
              <w:tabs>
                <w:tab w:val="left" w:pos="10348"/>
              </w:tabs>
              <w:spacing w:before="0" w:after="0"/>
              <w:ind w:left="284" w:right="190"/>
              <w:rPr>
                <w:rFonts w:ascii="Arial" w:hAnsi="Arial" w:cs="Arial"/>
                <w:b/>
                <w:lang w:val="es-ES_tradnl"/>
              </w:rPr>
            </w:pPr>
            <w:r w:rsidRPr="009312CF">
              <w:rPr>
                <w:rFonts w:ascii="Arial" w:hAnsi="Arial" w:cs="Arial"/>
                <w:b/>
                <w:lang w:val="es-ES_tradnl"/>
              </w:rPr>
              <w:t>Anexo 14</w:t>
            </w:r>
          </w:p>
        </w:tc>
        <w:tc>
          <w:tcPr>
            <w:tcW w:w="4217" w:type="pct"/>
            <w:tcBorders>
              <w:top w:val="single" w:sz="4" w:space="0" w:color="auto"/>
              <w:left w:val="single" w:sz="4" w:space="0" w:color="auto"/>
              <w:bottom w:val="single" w:sz="4" w:space="0" w:color="auto"/>
              <w:right w:val="single" w:sz="4" w:space="0" w:color="auto"/>
            </w:tcBorders>
            <w:vAlign w:val="center"/>
            <w:hideMark/>
          </w:tcPr>
          <w:p w:rsidR="00223520" w:rsidRPr="009312CF" w:rsidRDefault="00223520" w:rsidP="00F2480C">
            <w:pPr>
              <w:tabs>
                <w:tab w:val="left" w:pos="10348"/>
              </w:tabs>
              <w:spacing w:before="0" w:after="0"/>
              <w:ind w:left="284" w:right="190"/>
              <w:rPr>
                <w:rFonts w:ascii="Arial" w:hAnsi="Arial" w:cs="Arial"/>
              </w:rPr>
            </w:pPr>
            <w:r w:rsidRPr="009312CF">
              <w:rPr>
                <w:rFonts w:ascii="Arial" w:hAnsi="Arial" w:cs="Arial"/>
              </w:rPr>
              <w:t>Glosario.</w:t>
            </w:r>
          </w:p>
        </w:tc>
      </w:tr>
    </w:tbl>
    <w:p w:rsidR="005D0E32" w:rsidRPr="009312CF" w:rsidRDefault="005D0E32" w:rsidP="00F2480C">
      <w:pPr>
        <w:tabs>
          <w:tab w:val="left" w:pos="10348"/>
        </w:tabs>
        <w:spacing w:before="0" w:after="0"/>
        <w:ind w:left="284" w:right="190"/>
        <w:rPr>
          <w:rFonts w:cs="Arial"/>
          <w:lang w:eastAsia="ar-SA"/>
        </w:rPr>
      </w:pPr>
    </w:p>
    <w:p w:rsidR="003A7635" w:rsidRPr="009312CF" w:rsidRDefault="003A7635" w:rsidP="00F2480C">
      <w:pPr>
        <w:tabs>
          <w:tab w:val="left" w:pos="10348"/>
        </w:tabs>
        <w:spacing w:before="0" w:after="0"/>
        <w:ind w:left="284" w:right="190"/>
        <w:rPr>
          <w:rFonts w:cs="Arial"/>
          <w:lang w:eastAsia="ar-SA"/>
        </w:rPr>
      </w:pPr>
    </w:p>
    <w:p w:rsidR="005D0E32" w:rsidRPr="009312CF" w:rsidRDefault="003A7635" w:rsidP="00F2480C">
      <w:pPr>
        <w:pStyle w:val="Ttulo1"/>
        <w:spacing w:before="0" w:after="0"/>
        <w:rPr>
          <w:rFonts w:ascii="Arial" w:hAnsi="Arial" w:cs="Arial"/>
        </w:rPr>
      </w:pPr>
      <w:bookmarkStart w:id="303" w:name="_Toc431386030"/>
      <w:bookmarkStart w:id="304" w:name="_Toc431386307"/>
      <w:bookmarkStart w:id="305" w:name="_Toc462233862"/>
      <w:bookmarkStart w:id="306" w:name="_Toc462247744"/>
      <w:bookmarkStart w:id="307" w:name="_Toc463538584"/>
      <w:bookmarkStart w:id="308" w:name="_Toc463542197"/>
      <w:bookmarkStart w:id="309" w:name="_Toc468792686"/>
      <w:r w:rsidRPr="009312CF">
        <w:rPr>
          <w:rFonts w:ascii="Arial" w:hAnsi="Arial" w:cs="Arial"/>
          <w:caps w:val="0"/>
        </w:rPr>
        <w:t>Información reservada y confidencial</w:t>
      </w:r>
      <w:bookmarkEnd w:id="303"/>
      <w:bookmarkEnd w:id="304"/>
      <w:bookmarkEnd w:id="305"/>
      <w:bookmarkEnd w:id="306"/>
      <w:bookmarkEnd w:id="307"/>
      <w:bookmarkEnd w:id="308"/>
      <w:r w:rsidRPr="009312CF">
        <w:rPr>
          <w:rFonts w:ascii="Arial" w:hAnsi="Arial" w:cs="Arial"/>
          <w:caps w:val="0"/>
        </w:rPr>
        <w:t>.</w:t>
      </w:r>
      <w:bookmarkEnd w:id="309"/>
    </w:p>
    <w:p w:rsidR="007F6C66" w:rsidRPr="009312CF" w:rsidRDefault="007F6C66" w:rsidP="00F2480C">
      <w:pPr>
        <w:spacing w:before="0" w:after="0"/>
        <w:rPr>
          <w:rFonts w:cs="Arial"/>
          <w:lang w:val="es-ES_tradnl"/>
        </w:rPr>
      </w:pPr>
    </w:p>
    <w:p w:rsidR="00206E99" w:rsidRPr="009312CF" w:rsidRDefault="00206E99" w:rsidP="00F2480C">
      <w:pPr>
        <w:spacing w:before="0" w:after="0"/>
        <w:rPr>
          <w:rFonts w:cs="Arial"/>
          <w:lang w:val="es-ES_tradnl"/>
        </w:rPr>
      </w:pPr>
      <w:r w:rsidRPr="009312CF">
        <w:rPr>
          <w:rFonts w:cs="Arial"/>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9312CF">
        <w:rPr>
          <w:rFonts w:cs="Arial"/>
          <w:b/>
          <w:lang w:val="es-ES_tradnl"/>
        </w:rPr>
        <w:t>Anexo 11</w:t>
      </w:r>
      <w:r w:rsidRPr="009312CF">
        <w:rPr>
          <w:rFonts w:cs="Arial"/>
          <w:lang w:val="es-ES_tradnl"/>
        </w:rPr>
        <w:t>.</w:t>
      </w:r>
    </w:p>
    <w:p w:rsidR="00557441" w:rsidRPr="009312CF" w:rsidRDefault="00557441" w:rsidP="00F2480C">
      <w:pPr>
        <w:tabs>
          <w:tab w:val="left" w:pos="10348"/>
        </w:tabs>
        <w:spacing w:before="0" w:after="0"/>
        <w:ind w:left="284" w:right="190"/>
        <w:rPr>
          <w:rFonts w:cs="Arial"/>
          <w:lang w:val="es-ES_tradnl"/>
        </w:rPr>
      </w:pPr>
      <w:bookmarkStart w:id="310" w:name="_Toc431386031"/>
      <w:bookmarkStart w:id="311" w:name="_Toc431386308"/>
    </w:p>
    <w:p w:rsidR="00557441" w:rsidRPr="009312CF" w:rsidRDefault="00557441" w:rsidP="00F2480C">
      <w:pPr>
        <w:spacing w:before="0" w:after="0"/>
        <w:jc w:val="left"/>
        <w:rPr>
          <w:rFonts w:cs="Arial"/>
          <w:lang w:val="es-ES_tradnl"/>
        </w:rPr>
      </w:pPr>
      <w:r w:rsidRPr="009312CF">
        <w:rPr>
          <w:rFonts w:cs="Arial"/>
          <w:lang w:val="es-ES_tradnl"/>
        </w:rPr>
        <w:br w:type="page"/>
      </w:r>
    </w:p>
    <w:p w:rsidR="00974090" w:rsidRPr="009312CF" w:rsidRDefault="00974090" w:rsidP="00974090">
      <w:pPr>
        <w:pStyle w:val="Ttulo1"/>
        <w:numPr>
          <w:ilvl w:val="0"/>
          <w:numId w:val="0"/>
        </w:numPr>
        <w:spacing w:before="0" w:after="0"/>
        <w:ind w:left="-142" w:right="-150"/>
        <w:rPr>
          <w:rFonts w:ascii="Arial" w:hAnsi="Arial" w:cs="Arial"/>
          <w:szCs w:val="28"/>
        </w:rPr>
      </w:pPr>
      <w:bookmarkStart w:id="312" w:name="_Toc462233865"/>
      <w:r w:rsidRPr="009312CF">
        <w:rPr>
          <w:rFonts w:ascii="Arial" w:hAnsi="Arial" w:cs="Arial"/>
          <w:caps w:val="0"/>
          <w:szCs w:val="28"/>
        </w:rPr>
        <w:lastRenderedPageBreak/>
        <w:t xml:space="preserve">Anexo 1 </w:t>
      </w:r>
      <w:r>
        <w:rPr>
          <w:rFonts w:ascii="Arial" w:hAnsi="Arial" w:cs="Arial"/>
          <w:caps w:val="0"/>
          <w:szCs w:val="28"/>
        </w:rPr>
        <w:t>Contrato</w:t>
      </w:r>
    </w:p>
    <w:p w:rsidR="00974090" w:rsidRDefault="00974090" w:rsidP="00974090">
      <w:pPr>
        <w:suppressAutoHyphens/>
        <w:spacing w:before="0" w:after="0"/>
        <w:ind w:right="-1"/>
        <w:rPr>
          <w:rFonts w:eastAsia="Times New Roman" w:cs="Arial"/>
          <w:lang w:eastAsia="ar-SA"/>
        </w:rPr>
      </w:pPr>
    </w:p>
    <w:p w:rsidR="00974090" w:rsidRDefault="00974090" w:rsidP="00974090">
      <w:pPr>
        <w:suppressAutoHyphens/>
        <w:spacing w:before="0" w:after="0"/>
        <w:ind w:right="-1"/>
        <w:rPr>
          <w:rFonts w:eastAsia="Times New Roman" w:cs="Arial"/>
          <w:lang w:eastAsia="ar-SA"/>
        </w:rPr>
      </w:pPr>
    </w:p>
    <w:p w:rsidR="00974090" w:rsidRPr="00974090" w:rsidRDefault="00974090" w:rsidP="00974090">
      <w:pPr>
        <w:suppressAutoHyphens/>
        <w:spacing w:before="0" w:after="0"/>
        <w:ind w:right="-1"/>
        <w:rPr>
          <w:rFonts w:eastAsia="Times New Roman" w:cs="Arial"/>
          <w:bCs/>
          <w:lang w:eastAsia="ar-SA"/>
        </w:rPr>
      </w:pPr>
      <w:r w:rsidRPr="00974090">
        <w:rPr>
          <w:rFonts w:eastAsia="Times New Roman" w:cs="Arial"/>
          <w:lang w:eastAsia="ar-SA"/>
        </w:rPr>
        <w:t xml:space="preserve">CONTRATO ABIERTO DEL SERVICIO DE </w:t>
      </w:r>
      <w:r w:rsidRPr="00974090">
        <w:rPr>
          <w:rFonts w:eastAsia="Times New Roman" w:cs="Arial"/>
          <w:b/>
          <w:lang w:eastAsia="ar-SA"/>
        </w:rPr>
        <w:t>“ASEGURAMIENTO DEL PARQUE VEHICULAR PROPIEDAD DEL FIDEICOMISO DE BENEFICIOS SOCIALES (FIBESO)”,</w:t>
      </w:r>
      <w:r w:rsidRPr="00974090">
        <w:rPr>
          <w:rFonts w:eastAsia="Times New Roman" w:cs="Arial"/>
          <w:lang w:eastAsia="ar-SA"/>
        </w:rPr>
        <w:t xml:space="preserve"> QUE CELEBRAN POR UNA PARTE</w:t>
      </w:r>
      <w:r w:rsidRPr="00974090">
        <w:rPr>
          <w:rFonts w:eastAsia="Times New Roman" w:cs="Arial"/>
          <w:b/>
          <w:bCs/>
          <w:lang w:eastAsia="ar-SA"/>
        </w:rPr>
        <w:t xml:space="preserve"> BANCO DEL BAJÍO, S.A., INSTITUCIÓN DE BANCA MÚLTIPLE, EN SU CALIDAD DE FIDUCIARIO DEL FIDEICOMISO DE BENEFICIOS SOCIALES 46006, </w:t>
      </w:r>
      <w:r w:rsidRPr="00974090">
        <w:rPr>
          <w:rFonts w:eastAsia="Times New Roman" w:cs="Arial"/>
          <w:bCs/>
          <w:lang w:eastAsia="ar-SA"/>
        </w:rPr>
        <w:t xml:space="preserve">A QUIEN EN LO SUCESIVO SE LE DENOMINARÁ </w:t>
      </w:r>
      <w:r w:rsidRPr="00974090">
        <w:rPr>
          <w:rFonts w:eastAsia="Times New Roman" w:cs="Arial"/>
          <w:b/>
          <w:bCs/>
          <w:lang w:eastAsia="ar-SA"/>
        </w:rPr>
        <w:t xml:space="preserve">“EL FIBESO”, </w:t>
      </w:r>
      <w:r w:rsidRPr="00974090">
        <w:rPr>
          <w:rFonts w:eastAsia="Times New Roman" w:cs="Arial"/>
          <w:bCs/>
          <w:lang w:eastAsia="ar-SA"/>
        </w:rPr>
        <w:t>REPRESENTADO EN ESTE ACTO POR SU DIRECTOR TÉCNICO________</w:t>
      </w:r>
      <w:r w:rsidRPr="00974090">
        <w:rPr>
          <w:rFonts w:eastAsia="Times New Roman" w:cs="Arial"/>
          <w:b/>
          <w:bCs/>
          <w:lang w:eastAsia="ar-SA"/>
        </w:rPr>
        <w:t xml:space="preserve">, </w:t>
      </w:r>
      <w:r w:rsidRPr="00974090">
        <w:rPr>
          <w:rFonts w:eastAsia="Times New Roman" w:cs="Arial"/>
          <w:bCs/>
          <w:lang w:eastAsia="ar-SA"/>
        </w:rPr>
        <w:t xml:space="preserve">Y </w:t>
      </w:r>
      <w:r w:rsidRPr="00974090">
        <w:rPr>
          <w:rFonts w:eastAsia="Times New Roman" w:cs="Arial"/>
          <w:lang w:eastAsia="ar-SA"/>
        </w:rPr>
        <w:t>POR LA OTRA, _____________, EN LO SUBSECUENTE</w:t>
      </w:r>
      <w:r w:rsidRPr="00974090">
        <w:rPr>
          <w:rFonts w:eastAsia="Times New Roman" w:cs="Arial"/>
          <w:b/>
          <w:bCs/>
          <w:lang w:eastAsia="ar-SA"/>
        </w:rPr>
        <w:t xml:space="preserve"> "EL PRESTADOR DEL SERVICIO"</w:t>
      </w:r>
      <w:r w:rsidRPr="00974090">
        <w:rPr>
          <w:rFonts w:eastAsia="Times New Roman" w:cs="Arial"/>
          <w:bCs/>
          <w:lang w:eastAsia="ar-SA"/>
        </w:rPr>
        <w:t>, REPRESENTADO POR ____________AL TENOR DE LAS DECLARACIONES Y CLÁUSULAS SIGUIENTES:</w:t>
      </w:r>
    </w:p>
    <w:p w:rsidR="00974090" w:rsidRPr="00974090" w:rsidRDefault="00974090" w:rsidP="00974090">
      <w:pPr>
        <w:suppressAutoHyphens/>
        <w:spacing w:before="0" w:after="0"/>
        <w:ind w:right="-1"/>
        <w:rPr>
          <w:rFonts w:eastAsia="Times New Roman" w:cs="Arial"/>
          <w:b/>
          <w:lang w:eastAsia="ar-SA"/>
        </w:rPr>
      </w:pPr>
    </w:p>
    <w:p w:rsidR="00974090" w:rsidRPr="00974090" w:rsidRDefault="00974090" w:rsidP="00974090">
      <w:pPr>
        <w:tabs>
          <w:tab w:val="center" w:pos="4752"/>
        </w:tabs>
        <w:suppressAutoHyphens/>
        <w:spacing w:before="0" w:after="0"/>
        <w:ind w:right="-1"/>
        <w:jc w:val="center"/>
        <w:rPr>
          <w:rFonts w:eastAsia="Times New Roman" w:cs="Arial"/>
          <w:b/>
          <w:lang w:eastAsia="ar-SA"/>
        </w:rPr>
      </w:pPr>
      <w:r w:rsidRPr="00974090">
        <w:rPr>
          <w:rFonts w:eastAsia="Times New Roman" w:cs="Arial"/>
          <w:b/>
          <w:lang w:eastAsia="ar-SA"/>
        </w:rPr>
        <w:t>D E C L A R A C I O N E S</w:t>
      </w:r>
    </w:p>
    <w:p w:rsidR="00974090" w:rsidRPr="00974090" w:rsidRDefault="00974090" w:rsidP="00974090">
      <w:pPr>
        <w:tabs>
          <w:tab w:val="center" w:pos="4752"/>
        </w:tabs>
        <w:suppressAutoHyphens/>
        <w:spacing w:before="0" w:after="0"/>
        <w:ind w:right="-1"/>
        <w:rPr>
          <w:rFonts w:eastAsia="Times New Roman" w:cs="Arial"/>
          <w:b/>
          <w:lang w:eastAsia="ar-SA"/>
        </w:rPr>
      </w:pPr>
    </w:p>
    <w:p w:rsidR="00974090" w:rsidRPr="00974090" w:rsidRDefault="00974090" w:rsidP="00B716BE">
      <w:pPr>
        <w:numPr>
          <w:ilvl w:val="0"/>
          <w:numId w:val="70"/>
        </w:numPr>
        <w:suppressAutoHyphens/>
        <w:spacing w:before="0" w:after="0"/>
        <w:ind w:right="-1"/>
        <w:jc w:val="left"/>
        <w:rPr>
          <w:rFonts w:eastAsia="Times New Roman" w:cs="Arial"/>
          <w:b/>
          <w:color w:val="000000"/>
          <w:lang w:eastAsia="ar-SA"/>
        </w:rPr>
      </w:pPr>
      <w:r w:rsidRPr="00974090">
        <w:rPr>
          <w:rFonts w:eastAsia="Times New Roman" w:cs="Arial"/>
          <w:b/>
          <w:color w:val="000000"/>
          <w:lang w:eastAsia="ar-SA"/>
        </w:rPr>
        <w:t xml:space="preserve">DECLARA </w:t>
      </w:r>
      <w:r w:rsidRPr="00974090">
        <w:rPr>
          <w:rFonts w:eastAsia="Times New Roman" w:cs="Arial"/>
          <w:b/>
          <w:bCs/>
          <w:color w:val="000000"/>
          <w:lang w:eastAsia="ar-SA"/>
        </w:rPr>
        <w:t xml:space="preserve">“EL FIBESO”, A TRAVÉS DE SU REPRESENTANTE LEGAL, </w:t>
      </w:r>
      <w:r w:rsidRPr="00974090">
        <w:rPr>
          <w:rFonts w:eastAsia="Times New Roman" w:cs="Arial"/>
          <w:b/>
          <w:color w:val="000000"/>
          <w:lang w:eastAsia="ar-SA"/>
        </w:rPr>
        <w:t>QUE:</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suppressAutoHyphens/>
        <w:spacing w:before="0" w:after="0"/>
        <w:ind w:right="-1"/>
        <w:rPr>
          <w:rFonts w:eastAsia="Times New Roman" w:cs="Arial"/>
          <w:lang w:eastAsia="ar-SA"/>
        </w:rPr>
      </w:pPr>
      <w:r w:rsidRPr="00974090">
        <w:rPr>
          <w:rFonts w:eastAsia="Times New Roman" w:cs="Arial"/>
          <w:b/>
          <w:lang w:eastAsia="ar-SA"/>
        </w:rPr>
        <w:t>I.1</w:t>
      </w:r>
      <w:r w:rsidRPr="00974090">
        <w:rPr>
          <w:rFonts w:eastAsia="Times New Roman" w:cs="Arial"/>
          <w:lang w:eastAsia="ar-SA"/>
        </w:rPr>
        <w:tab/>
      </w:r>
      <w:r w:rsidRPr="00974090">
        <w:rPr>
          <w:rFonts w:eastAsia="Times New Roman" w:cs="Arial"/>
          <w:bCs/>
          <w:lang w:eastAsia="ar-SA"/>
        </w:rPr>
        <w:t>M</w:t>
      </w:r>
      <w:r w:rsidRPr="00974090">
        <w:rPr>
          <w:rFonts w:eastAsia="Times New Roman" w:cs="Arial"/>
          <w:lang w:eastAsia="ar-SA"/>
        </w:rPr>
        <w:t xml:space="preserve">EDIANTE CONTRATO CELEBRADO EL </w:t>
      </w:r>
      <w:r w:rsidRPr="00974090">
        <w:rPr>
          <w:rFonts w:eastAsia="Times New Roman" w:cs="Arial"/>
          <w:bCs/>
          <w:color w:val="000000"/>
          <w:lang w:eastAsia="ar-SA"/>
        </w:rPr>
        <w:t>29 DE JUNIO DE 1990 PARA SURTIR EFECTOS A PARTIR DEL 1 DE ABRIL DE 1991</w:t>
      </w:r>
      <w:r w:rsidRPr="00974090">
        <w:rPr>
          <w:rFonts w:eastAsia="Times New Roman" w:cs="Arial"/>
          <w:lang w:eastAsia="ar-SA"/>
        </w:rPr>
        <w:t>, EL INSTITUTO MEXICANO DEL SEGURO SOCIAL, CON EL CARÁCTER DE FIDEICOMITENTE Y BANCO OBRERO, S.A., CON EL CARÁCTER DE FIDUCIARIO, CELEBRARON CONTRATO DE FIDEICOMISO DENOMINADO “FIDEICOMISO DE BENEFICIOS SOCIALES” (FIBESO) IDENTIFICADO CON EL NÚMERO 4600-6, AFECTANDO PARA ELLO LOS DERECHOS Y APROVECHAMIENTO COMERCIAL DE LOS VELATORIOS PROPIEDAD DEL FIDEICOMITENTE INSTALADOS Y LOS QUE SE INSTALARAN POSTERIORMENTE.</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suppressAutoHyphens/>
        <w:spacing w:before="0" w:after="0"/>
        <w:ind w:right="-1"/>
        <w:rPr>
          <w:rFonts w:eastAsia="Times New Roman" w:cs="Arial"/>
          <w:lang w:eastAsia="ar-SA"/>
        </w:rPr>
      </w:pPr>
      <w:r w:rsidRPr="00974090">
        <w:rPr>
          <w:rFonts w:eastAsia="Times New Roman" w:cs="Arial"/>
          <w:b/>
          <w:lang w:eastAsia="ar-SA"/>
        </w:rPr>
        <w:t>I.2</w:t>
      </w:r>
      <w:r w:rsidRPr="00974090">
        <w:rPr>
          <w:rFonts w:eastAsia="Times New Roman" w:cs="Arial"/>
          <w:lang w:eastAsia="ar-SA"/>
        </w:rPr>
        <w:tab/>
        <w:t>EN CUMPLIMIENTO A LA SENTENCIA DEL 11 DE MARZO DE 2004, DICTADA POR EL JUEZ DÉCIMO DE DISTRITO EN MATERIA CIVIL EN EL DISTRITO FEDERAL, EN LA QUE SE DECLARÓ LA QUIEBRA DEL BANCO OBRERO, S. A. Y CON FUNDAMENTO EN LO DISPUESTO POR EL ARTÍCULO 29, FRACCIÓN III DE LA LEY DE INSTITUCIONES DE CRÉDITO, Y EL ARTÍCULO 73 DE LA LEY DE PROTECCIÓN AL AHORRO BANCARIO, EL INSTITUTO DE PROTECCIÓN AL AHORRO BANCARIO (IPAB), EN SU CARÁCTER DE SÍNDICO DE LA QUIEBRA DEL BANCO OBRERO, S. A., DESIGNÓ A BANCO DEL BAJÍO, S. A., PARA ACTUAR COMO FIDUCIARIO SUSTITUTO DE LOS FIDEICOMISOS CREADOS POR EL IMSS, CELEBRÁNDOSE PARA TAL EFECTO, UN CONTRATO DE SUSTITUCIÓN FIDUCIARIA ENTRE EL BANCO  OBRERO, S. A. (FIDUCIARIO SUSTITUIDO) Y  BANCO DEL BAJÍO, S. A., PARA SURTIR EFECTOS A PARTIR DEL 1º DE JUNIO DE 2004.</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suppressAutoHyphens/>
        <w:spacing w:before="0" w:after="0"/>
        <w:ind w:right="-1"/>
        <w:rPr>
          <w:rFonts w:eastAsia="Times New Roman" w:cs="Arial"/>
          <w:lang w:eastAsia="ar-SA"/>
        </w:rPr>
      </w:pPr>
      <w:r w:rsidRPr="00974090">
        <w:rPr>
          <w:rFonts w:eastAsia="Times New Roman" w:cs="Arial"/>
          <w:b/>
          <w:lang w:eastAsia="ar-SA"/>
        </w:rPr>
        <w:t>I.3</w:t>
      </w:r>
      <w:r w:rsidRPr="00974090">
        <w:rPr>
          <w:rFonts w:eastAsia="Times New Roman" w:cs="Arial"/>
          <w:lang w:eastAsia="ar-SA"/>
        </w:rPr>
        <w:tab/>
        <w:t xml:space="preserve">MEDIANTE EL ACUERDO 09/2004 DE FECHA 2 DE JUNIO DE 2004, EL COMITÉ TÉCNICO DA POR ACEPTADA LA DESIGNACIÓN HECHA POR EL INSTITUTO DE PROTECCIÓN AL AHORRO BANCARIO (IPAB), PARA QUE BANCO DEL BAJÍO, S.A., FUNJA COMO FIDUCIARIO DEL </w:t>
      </w:r>
      <w:r w:rsidRPr="00974090">
        <w:rPr>
          <w:rFonts w:eastAsia="Times New Roman" w:cs="Arial"/>
          <w:bCs/>
          <w:lang w:eastAsia="ar-SA"/>
        </w:rPr>
        <w:t>FIDEICOMISO</w:t>
      </w:r>
      <w:r w:rsidRPr="00974090">
        <w:rPr>
          <w:rFonts w:eastAsia="Times New Roman" w:cs="Arial"/>
          <w:lang w:eastAsia="ar-SA"/>
        </w:rPr>
        <w:t xml:space="preserve"> A PARTIR DEL 1º DE JUNIO DE 2004, EN SUSTITUCIÓN DE BANCO OBRERO, S. A.</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suppressAutoHyphens/>
        <w:spacing w:before="0" w:after="0"/>
        <w:ind w:right="-1"/>
        <w:rPr>
          <w:rFonts w:eastAsia="Times New Roman" w:cs="Arial"/>
          <w:lang w:eastAsia="ar-SA"/>
        </w:rPr>
      </w:pPr>
      <w:r w:rsidRPr="00974090">
        <w:rPr>
          <w:rFonts w:eastAsia="Times New Roman" w:cs="Arial"/>
          <w:b/>
          <w:lang w:eastAsia="ar-SA"/>
        </w:rPr>
        <w:t>I.4</w:t>
      </w:r>
      <w:r w:rsidRPr="00974090">
        <w:rPr>
          <w:rFonts w:eastAsia="Times New Roman" w:cs="Arial"/>
          <w:lang w:eastAsia="ar-SA"/>
        </w:rPr>
        <w:tab/>
        <w:t xml:space="preserve">MEDIANTE ESCRITURA NÚMERO 72,178, DE FECHA 2 DE SEPTIEMBRE DE 2004, PASADA ANTE LA FE DEL LIC. JORGE A. SÁNCHEZ CORDERO DÁVILA, NOTARIO PÚBLICO NÚMERO 153 DE MÉXICO, D.F., SE PROTOCOLIZÓ Y COMPULSÓ EL CONVENIO GLOBAL DE SUSTITUCIÓN FIDUCIARIA CELEBRADO ENTRE BANCO OBRERO, S.A., EN LIQUIDACIÓN Y QUIEBRA </w:t>
      </w:r>
      <w:r w:rsidRPr="00974090">
        <w:rPr>
          <w:rFonts w:eastAsia="Times New Roman" w:cs="Arial"/>
          <w:lang w:eastAsia="ar-SA"/>
        </w:rPr>
        <w:lastRenderedPageBreak/>
        <w:t>REPRESENTADO POR EL LIC. IGNACIO FUENTES TORRES Y POR D&amp;T CASE, S.A. DE C.V. QUIEN A SU VEZ FUE REPRESENTADO POR EL C.P. ERNESTO VALENZUELA ESPINOZA, EN SU CALIDAD DE FIDUCIARIO SUSTITUIDO Y BANCO DEL BAJÍO, S.A., INSTITUCIÓN DE BANCA MÚLTIPLE, REPRESENTADO POR EL LIC. GERARDO GABRIEL LOZANO ORDÓÑEZ Y EL LIC. BENJAMÍN ROMERO CASTILLO, EN SU CARÁCTER DE DELEGADOS FIDUCIARIOS EN SU CALIDAD DE FIDUCIARIO SUSTITUTO, RESPECTO DE DIVERSOS FIDEICOMISOS QUE SE SEÑALAN EN EL CITADO DOCUMENTO, ENTRE LOS QUE SE ENCUENTRA EL FIDEICOMISO MATERIA DE ESTE CONTRATO.</w:t>
      </w:r>
    </w:p>
    <w:p w:rsidR="00974090" w:rsidRPr="00974090" w:rsidRDefault="00974090" w:rsidP="00974090">
      <w:pPr>
        <w:suppressAutoHyphens/>
        <w:spacing w:before="0" w:after="0"/>
        <w:ind w:right="-1"/>
        <w:rPr>
          <w:rFonts w:eastAsia="Times New Roman" w:cs="Arial"/>
          <w:lang w:eastAsia="ar-SA"/>
        </w:rPr>
      </w:pPr>
      <w:r w:rsidRPr="00974090">
        <w:rPr>
          <w:rFonts w:eastAsia="Times New Roman" w:cs="Arial"/>
          <w:b/>
          <w:lang w:eastAsia="ar-SA"/>
        </w:rPr>
        <w:t>I.5</w:t>
      </w:r>
      <w:r w:rsidRPr="00974090">
        <w:rPr>
          <w:rFonts w:eastAsia="Times New Roman" w:cs="Arial"/>
          <w:lang w:eastAsia="ar-SA"/>
        </w:rPr>
        <w:tab/>
        <w:t>CON FECHA 4 DE OCTUBRE DE 2010, EL INSTITUTO MEXICANO DEL SEGURO SOCIAL EN SU CARÁCTER DE FIDEICOMITENTE Y BANCO DEL BAJÍO, S.A., INSTITUCIÓN DE BANCA MÚLTIPLE, EN SU CARÁCTER DE FIDUCIARIO, CELEBRARON EL PRIMER CONVENIO MODIFICATORIO AL CONTRATO DE FIDEICOMISO CITADO EN EL NUMERAL 1.1.</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suppressAutoHyphens/>
        <w:spacing w:before="0" w:after="0"/>
        <w:ind w:right="-1"/>
        <w:rPr>
          <w:rFonts w:eastAsia="Times New Roman" w:cs="Arial"/>
          <w:lang w:eastAsia="ar-SA"/>
        </w:rPr>
      </w:pPr>
      <w:r w:rsidRPr="00974090">
        <w:rPr>
          <w:rFonts w:eastAsia="Times New Roman" w:cs="Arial"/>
          <w:b/>
          <w:lang w:eastAsia="ar-SA"/>
        </w:rPr>
        <w:t>I.6</w:t>
      </w:r>
      <w:r w:rsidRPr="00974090">
        <w:rPr>
          <w:rFonts w:eastAsia="Times New Roman" w:cs="Arial"/>
          <w:lang w:eastAsia="ar-SA"/>
        </w:rPr>
        <w:tab/>
        <w:t>DICHO FIDEICOMISO QUEDÓ REGISTRADO ANTE LA SECRETARÍA DE HACIENDA Y CRÉDITO PÚBLICO, BAJO EL NÚMERO 700019GYR00344 DEL REGISTRO DE FIDEICOMISOS Y MANDATOS DE LA ADMINISTRACIÓN PÚBLICA FEDERAL.</w:t>
      </w:r>
    </w:p>
    <w:p w:rsidR="00974090" w:rsidRPr="00974090" w:rsidRDefault="00974090" w:rsidP="00974090">
      <w:pPr>
        <w:suppressAutoHyphens/>
        <w:spacing w:before="0" w:after="0"/>
        <w:ind w:right="-1"/>
        <w:rPr>
          <w:rFonts w:eastAsia="Times New Roman" w:cs="Arial"/>
          <w:b/>
          <w:color w:val="000000"/>
          <w:lang w:eastAsia="ar-SA"/>
        </w:rPr>
      </w:pPr>
    </w:p>
    <w:p w:rsidR="00974090" w:rsidRPr="00974090" w:rsidRDefault="00974090" w:rsidP="00974090">
      <w:pPr>
        <w:suppressAutoHyphens/>
        <w:spacing w:before="0" w:after="0"/>
        <w:ind w:right="-1"/>
        <w:rPr>
          <w:rFonts w:eastAsia="Times New Roman" w:cs="Arial"/>
          <w:color w:val="000000"/>
          <w:lang w:eastAsia="ar-SA"/>
        </w:rPr>
      </w:pPr>
      <w:r w:rsidRPr="00974090">
        <w:rPr>
          <w:rFonts w:eastAsia="Times New Roman" w:cs="Arial"/>
          <w:b/>
          <w:color w:val="000000"/>
          <w:lang w:eastAsia="ar-SA"/>
        </w:rPr>
        <w:t>I.7</w:t>
      </w:r>
      <w:r w:rsidRPr="00974090">
        <w:rPr>
          <w:rFonts w:eastAsia="Times New Roman" w:cs="Arial"/>
          <w:color w:val="000000"/>
          <w:lang w:eastAsia="ar-SA"/>
        </w:rPr>
        <w:tab/>
        <w:t>EN SU CARÁCTER DE APODERADO LEGAL CUENTA CON LAS FACULTADES SUFICIENTES PARA CELEBRAR EL PRESENTE CONTRATO, MISMAS QUE NO LE HAN SIDO REVOCADAS, NI RESTRINGIDAS, POR LO QUE COMPARECE EN PLENO EJERCICIO DE LAS FACULTADES DELEGADAS, LO CUAL ACREDITA CON EL TESTIMONIO DE LA ESCRITURA PÚBLICA NÚMERO _____ DE FECHA __________, PASADO ANTE LA FE DE LA ________, TITULAR DE LA NOTARÍA PÚBLICA NÚMERO ____ DE ______</w:t>
      </w:r>
    </w:p>
    <w:p w:rsidR="00974090" w:rsidRPr="00974090" w:rsidRDefault="00974090" w:rsidP="00974090">
      <w:pPr>
        <w:suppressAutoHyphens/>
        <w:spacing w:before="0" w:after="0"/>
        <w:ind w:right="-1"/>
        <w:rPr>
          <w:rFonts w:eastAsia="Times New Roman" w:cs="Arial"/>
          <w:color w:val="000000"/>
          <w:lang w:eastAsia="ar-SA"/>
        </w:rPr>
      </w:pPr>
    </w:p>
    <w:p w:rsidR="00974090" w:rsidRPr="00974090" w:rsidRDefault="00974090" w:rsidP="00974090">
      <w:pPr>
        <w:suppressAutoHyphens/>
        <w:spacing w:before="0" w:after="0"/>
        <w:ind w:right="-1"/>
        <w:rPr>
          <w:rFonts w:eastAsia="Times New Roman" w:cs="Arial"/>
          <w:color w:val="000000"/>
          <w:lang w:val="es-ES_tradnl" w:eastAsia="ar-SA"/>
        </w:rPr>
      </w:pPr>
      <w:r w:rsidRPr="00974090">
        <w:rPr>
          <w:rFonts w:eastAsia="Times New Roman" w:cs="Arial"/>
          <w:b/>
          <w:color w:val="000000"/>
          <w:lang w:val="es-ES_tradnl" w:eastAsia="ar-SA"/>
        </w:rPr>
        <w:t>I.8</w:t>
      </w:r>
      <w:r w:rsidRPr="00974090">
        <w:rPr>
          <w:rFonts w:eastAsia="Times New Roman" w:cs="Arial"/>
          <w:color w:val="000000"/>
          <w:lang w:val="es-ES_tradnl" w:eastAsia="ar-SA"/>
        </w:rPr>
        <w:tab/>
        <w:t xml:space="preserve">PARA EL CUMPLIMIENTO DE FINES Y POR INSTRUCCIONES DEL COMITÉ TÉCNICO DE </w:t>
      </w:r>
      <w:r w:rsidRPr="00974090">
        <w:rPr>
          <w:rFonts w:eastAsia="Times New Roman" w:cs="Arial"/>
          <w:b/>
          <w:color w:val="000000"/>
          <w:lang w:val="es-ES_tradnl" w:eastAsia="ar-SA"/>
        </w:rPr>
        <w:t>“EL FIBESO”</w:t>
      </w:r>
      <w:r w:rsidRPr="00974090">
        <w:rPr>
          <w:rFonts w:eastAsia="Times New Roman" w:cs="Arial"/>
          <w:color w:val="000000"/>
          <w:lang w:val="es-ES_tradnl" w:eastAsia="ar-SA"/>
        </w:rPr>
        <w:t xml:space="preserve">, EN BASE AL ACUERDO ________, DICTADO EN LA _______, CELEBRADA EL ___ DE ______ </w:t>
      </w:r>
      <w:proofErr w:type="spellStart"/>
      <w:r w:rsidRPr="00974090">
        <w:rPr>
          <w:rFonts w:eastAsia="Times New Roman" w:cs="Arial"/>
          <w:color w:val="000000"/>
          <w:lang w:val="es-ES_tradnl" w:eastAsia="ar-SA"/>
        </w:rPr>
        <w:t>DE</w:t>
      </w:r>
      <w:proofErr w:type="spellEnd"/>
      <w:r w:rsidRPr="00974090">
        <w:rPr>
          <w:rFonts w:eastAsia="Times New Roman" w:cs="Arial"/>
          <w:color w:val="000000"/>
          <w:lang w:val="es-ES_tradnl" w:eastAsia="ar-SA"/>
        </w:rPr>
        <w:t xml:space="preserve"> _____, SE LE DESIGNA COMO </w:t>
      </w:r>
      <w:r w:rsidRPr="00974090">
        <w:rPr>
          <w:rFonts w:eastAsia="Times New Roman" w:cs="Arial"/>
          <w:color w:val="000000"/>
          <w:lang w:eastAsia="ar-SA"/>
        </w:rPr>
        <w:t>________</w:t>
      </w:r>
      <w:r w:rsidRPr="00974090">
        <w:rPr>
          <w:rFonts w:eastAsia="Times New Roman" w:cs="Arial"/>
          <w:color w:val="000000"/>
          <w:lang w:val="es-ES_tradnl" w:eastAsia="ar-SA"/>
        </w:rPr>
        <w:t xml:space="preserve"> DE </w:t>
      </w:r>
      <w:r w:rsidRPr="00974090">
        <w:rPr>
          <w:rFonts w:eastAsia="Times New Roman" w:cs="Arial"/>
          <w:b/>
          <w:bCs/>
          <w:color w:val="000000"/>
          <w:lang w:val="es-ES_tradnl" w:eastAsia="ar-SA"/>
        </w:rPr>
        <w:t>“EL FIBESO”</w:t>
      </w:r>
    </w:p>
    <w:p w:rsidR="00974090" w:rsidRPr="00974090" w:rsidRDefault="00974090" w:rsidP="00974090">
      <w:pPr>
        <w:suppressAutoHyphens/>
        <w:spacing w:before="0" w:after="0"/>
        <w:ind w:right="-1"/>
        <w:rPr>
          <w:rFonts w:eastAsia="Times New Roman" w:cs="Arial"/>
          <w:b/>
          <w:color w:val="000000"/>
          <w:lang w:val="es-ES_tradnl" w:eastAsia="ar-SA"/>
        </w:rPr>
      </w:pPr>
    </w:p>
    <w:p w:rsidR="00974090" w:rsidRPr="00974090" w:rsidRDefault="00974090" w:rsidP="00974090">
      <w:pPr>
        <w:suppressAutoHyphens/>
        <w:spacing w:before="0" w:after="0"/>
        <w:ind w:right="-1"/>
        <w:rPr>
          <w:rFonts w:eastAsia="Times New Roman" w:cs="Arial"/>
          <w:lang w:eastAsia="ar-SA"/>
        </w:rPr>
      </w:pPr>
      <w:r w:rsidRPr="00974090">
        <w:rPr>
          <w:rFonts w:eastAsia="Times New Roman" w:cs="Arial"/>
          <w:b/>
          <w:color w:val="000000"/>
          <w:lang w:eastAsia="ar-SA"/>
        </w:rPr>
        <w:t>I.9</w:t>
      </w:r>
      <w:r w:rsidRPr="00974090">
        <w:rPr>
          <w:rFonts w:eastAsia="Times New Roman" w:cs="Arial"/>
          <w:color w:val="000000"/>
          <w:lang w:eastAsia="ar-SA"/>
        </w:rPr>
        <w:tab/>
        <w:t>P</w:t>
      </w:r>
      <w:r w:rsidRPr="00974090">
        <w:rPr>
          <w:rFonts w:eastAsia="Times New Roman" w:cs="Arial"/>
          <w:lang w:eastAsia="ar-SA"/>
        </w:rPr>
        <w:t>ARA EL CUMPLIMIENTO DE SUS FUNCIONES Y LA REALIZACIÓN DE SUS ACTIVIDADES REQUIERE LA CONTRATACIÓN DEL SERVICIO DE “ASEGURAMIENTO DEL PARQUE VEHICULAR PROPIEDAD DEL FIDEICOMISO DE BENEFICIOS SOCIALES (FIBESO)”.</w:t>
      </w:r>
    </w:p>
    <w:p w:rsidR="00974090" w:rsidRPr="00974090" w:rsidRDefault="00974090" w:rsidP="00974090">
      <w:pPr>
        <w:suppressAutoHyphens/>
        <w:spacing w:before="0" w:after="0"/>
        <w:ind w:right="-1"/>
        <w:rPr>
          <w:rFonts w:eastAsia="Times New Roman" w:cs="Arial"/>
          <w:color w:val="000000"/>
          <w:lang w:eastAsia="ar-SA"/>
        </w:rPr>
      </w:pPr>
    </w:p>
    <w:p w:rsidR="00974090" w:rsidRPr="00974090" w:rsidRDefault="00974090" w:rsidP="00974090">
      <w:pPr>
        <w:overflowPunct w:val="0"/>
        <w:autoSpaceDE w:val="0"/>
        <w:autoSpaceDN w:val="0"/>
        <w:adjustRightInd w:val="0"/>
        <w:spacing w:before="0" w:after="0"/>
        <w:ind w:right="-1"/>
        <w:textAlignment w:val="baseline"/>
        <w:rPr>
          <w:rFonts w:eastAsia="Times New Roman" w:cs="Arial"/>
          <w:lang w:eastAsia="ar-SA"/>
        </w:rPr>
      </w:pPr>
      <w:r w:rsidRPr="00974090">
        <w:rPr>
          <w:rFonts w:eastAsia="Times New Roman" w:cs="Arial"/>
          <w:b/>
          <w:lang w:eastAsia="ar-SA"/>
        </w:rPr>
        <w:t>I.10</w:t>
      </w:r>
      <w:r w:rsidRPr="00974090">
        <w:rPr>
          <w:rFonts w:eastAsia="Times New Roman" w:cs="Arial"/>
          <w:lang w:eastAsia="ar-SA"/>
        </w:rPr>
        <w:t xml:space="preserve">    PARA CUBRIR LAS EROGACIONES QUE SE DERIVEN DEL PRESENTE CONTRATO, CUENTA CON RECURSOS FINANCIEROS SUFICIENTES PARA CUBRIR EL IMPORTE DEL PRESENTE CONTRATO, DE CONFORMIDAD CON EL DICTAMEN DE DISPONIBILIDAD PRESUPUESTAL NO. __ DE FECHA ___ DE SEPTIEMBRE DE ___, MISMO QUE SE AGREGA AL PRESENTE INSTRUMENTO JURÍDICO COMO </w:t>
      </w:r>
      <w:r w:rsidRPr="00974090">
        <w:rPr>
          <w:rFonts w:eastAsia="Times New Roman" w:cs="Arial"/>
          <w:b/>
          <w:lang w:eastAsia="ar-SA"/>
        </w:rPr>
        <w:t>ANEXO 1</w:t>
      </w:r>
      <w:r w:rsidRPr="00974090">
        <w:rPr>
          <w:rFonts w:eastAsia="Times New Roman" w:cs="Arial"/>
          <w:lang w:eastAsia="ar-SA"/>
        </w:rPr>
        <w:t>.</w:t>
      </w:r>
    </w:p>
    <w:p w:rsidR="00974090" w:rsidRPr="00974090" w:rsidRDefault="00974090" w:rsidP="00974090">
      <w:pPr>
        <w:overflowPunct w:val="0"/>
        <w:autoSpaceDE w:val="0"/>
        <w:autoSpaceDN w:val="0"/>
        <w:adjustRightInd w:val="0"/>
        <w:spacing w:before="0" w:after="0"/>
        <w:ind w:right="-1"/>
        <w:textAlignment w:val="baseline"/>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EL PRESUPUESTO DEFINITIVO A EJERCER ESTÁ SUJETO A LA APROBACIÓN DEL COMITÉ TÉCNICO DEL FIBESO PARA EL EJERCICIO FISCAL 2018.</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suppressAutoHyphens/>
        <w:spacing w:before="0" w:after="0"/>
        <w:ind w:right="49"/>
        <w:rPr>
          <w:rFonts w:eastAsia="Times New Roman" w:cs="Arial"/>
          <w:lang w:eastAsia="ar-SA"/>
        </w:rPr>
      </w:pPr>
      <w:r w:rsidRPr="00974090">
        <w:rPr>
          <w:rFonts w:eastAsia="Times New Roman" w:cs="Arial"/>
          <w:b/>
          <w:lang w:eastAsia="ar-SA"/>
        </w:rPr>
        <w:t xml:space="preserve">I.11  </w:t>
      </w:r>
      <w:r w:rsidRPr="00974090">
        <w:rPr>
          <w:rFonts w:eastAsia="Times New Roman" w:cs="Arial"/>
          <w:lang w:eastAsia="ar-SA"/>
        </w:rPr>
        <w:t xml:space="preserve">EL PRESENTE CONTRATO FUE ADJUDICADO A </w:t>
      </w:r>
      <w:r w:rsidRPr="00974090">
        <w:rPr>
          <w:rFonts w:eastAsia="Times New Roman" w:cs="Arial"/>
          <w:b/>
          <w:lang w:eastAsia="ar-SA"/>
        </w:rPr>
        <w:t xml:space="preserve">“EL PRESTADOR DEL SERVICIO” </w:t>
      </w:r>
      <w:r w:rsidRPr="00974090">
        <w:rPr>
          <w:rFonts w:eastAsia="Times New Roman" w:cs="Arial"/>
          <w:lang w:eastAsia="ar-SA"/>
        </w:rPr>
        <w:t>MEDIANTE EL PROCEDIMIENTO DE _____________________ NO. ____________</w:t>
      </w:r>
      <w:r w:rsidRPr="00974090">
        <w:rPr>
          <w:rFonts w:eastAsia="Times New Roman" w:cs="Arial"/>
          <w:bCs/>
          <w:lang w:val="es-ES_tradnl"/>
        </w:rPr>
        <w:t xml:space="preserve"> CON FUNDAMENTO EN EL </w:t>
      </w:r>
      <w:r w:rsidRPr="00974090">
        <w:rPr>
          <w:rFonts w:eastAsia="Times New Roman" w:cs="Arial"/>
          <w:bCs/>
          <w:lang w:val="es-ES_tradnl" w:eastAsia="ar-SA"/>
        </w:rPr>
        <w:t xml:space="preserve">ARTÍCULO 134 DE LA CONSTITUCIÓN POLÍTICA DE LOS ESTADOS UNIDOS MEXICANOS, Y DE CONFORMIDAD CON </w:t>
      </w:r>
      <w:r w:rsidRPr="00974090">
        <w:rPr>
          <w:rFonts w:eastAsia="Times New Roman" w:cs="Arial"/>
          <w:lang w:val="es-ES_tradnl" w:eastAsia="ar-SA"/>
        </w:rPr>
        <w:t xml:space="preserve">LOS ARTÍCULOS, 25 TERCER Y CUARTO </w:t>
      </w:r>
      <w:r w:rsidRPr="00974090">
        <w:rPr>
          <w:rFonts w:eastAsia="Times New Roman" w:cs="Arial"/>
          <w:lang w:val="es-ES_tradnl" w:eastAsia="ar-SA"/>
        </w:rPr>
        <w:lastRenderedPageBreak/>
        <w:t xml:space="preserve">PÁRRAFO, 26 FRACCIÓN II, 26 BIS FRACCIÓN II, 28 FRACCIÓN I, </w:t>
      </w:r>
      <w:r w:rsidRPr="00974090">
        <w:rPr>
          <w:rFonts w:eastAsia="Times New Roman" w:cs="Arial"/>
          <w:bCs/>
          <w:lang w:val="es-ES_tradnl" w:eastAsia="ar-SA"/>
        </w:rPr>
        <w:t xml:space="preserve">45, 46, Y 47 </w:t>
      </w:r>
      <w:r w:rsidRPr="00974090">
        <w:rPr>
          <w:rFonts w:eastAsia="Times New Roman" w:cs="Arial"/>
          <w:lang w:val="es-ES_tradnl" w:eastAsia="ar-SA"/>
        </w:rPr>
        <w:t xml:space="preserve">DE </w:t>
      </w:r>
      <w:r w:rsidRPr="00974090">
        <w:rPr>
          <w:rFonts w:eastAsia="Times New Roman" w:cs="Arial"/>
          <w:bCs/>
          <w:lang w:val="es-ES_tradnl" w:eastAsia="ar-SA"/>
        </w:rPr>
        <w:t xml:space="preserve">LA LEY DE ADQUISICIONES, ARRENDAMIENTOS Y SERVICIOS DEL SECTOR PÚBLICO (LAASSP), LOS </w:t>
      </w:r>
      <w:r w:rsidRPr="00974090">
        <w:rPr>
          <w:rFonts w:eastAsia="Times New Roman" w:cs="Arial"/>
          <w:lang w:val="es-ES_tradnl" w:eastAsia="ar-SA"/>
        </w:rPr>
        <w:t xml:space="preserve">RELATIVOS DE SU REGLAMENTO, </w:t>
      </w:r>
      <w:r w:rsidRPr="00974090">
        <w:rPr>
          <w:rFonts w:eastAsia="Times New Roman" w:cs="Arial"/>
          <w:bCs/>
          <w:lang w:val="es-ES_tradnl" w:eastAsia="ar-SA"/>
        </w:rPr>
        <w:t>Y DEMÁS DISPOSICIONES APLICABLES EN LA MATERIA</w:t>
      </w:r>
      <w:r w:rsidRPr="00974090">
        <w:rPr>
          <w:rFonts w:eastAsia="Times New Roman" w:cs="Arial"/>
          <w:lang w:eastAsia="ar-SA"/>
        </w:rPr>
        <w:t>.</w:t>
      </w:r>
    </w:p>
    <w:p w:rsidR="00974090" w:rsidRPr="00974090" w:rsidRDefault="00974090" w:rsidP="00974090">
      <w:pPr>
        <w:suppressAutoHyphens/>
        <w:spacing w:before="0" w:after="0"/>
        <w:ind w:right="49"/>
        <w:rPr>
          <w:rFonts w:eastAsia="Times New Roman" w:cs="Arial"/>
          <w:lang w:eastAsia="ar-SA"/>
        </w:rPr>
      </w:pPr>
    </w:p>
    <w:p w:rsidR="00974090" w:rsidRPr="00974090" w:rsidRDefault="00974090" w:rsidP="00974090">
      <w:pPr>
        <w:suppressAutoHyphens/>
        <w:spacing w:before="0" w:after="0"/>
        <w:ind w:right="49"/>
        <w:rPr>
          <w:rFonts w:eastAsia="Times New Roman" w:cs="Arial"/>
          <w:lang w:eastAsia="ar-SA"/>
        </w:rPr>
      </w:pPr>
      <w:r w:rsidRPr="00974090">
        <w:rPr>
          <w:rFonts w:eastAsia="Times New Roman" w:cs="Arial"/>
          <w:b/>
          <w:lang w:eastAsia="ar-SA"/>
        </w:rPr>
        <w:t>I.12</w:t>
      </w:r>
      <w:r w:rsidRPr="00974090">
        <w:rPr>
          <w:rFonts w:eastAsia="Times New Roman" w:cs="Arial"/>
          <w:lang w:eastAsia="ar-SA"/>
        </w:rPr>
        <w:tab/>
        <w:t xml:space="preserve">CON FECHA __ DE DICIEMBRE DE __, LA DIVISIÓN DE CONTRATACIÓN DE ACTIVOS Y LOGÍSTICA EMITIÓ EL ACTA DE FALLO DEL PROCEDIMIENTO DE CONTRATACIÓN MENCIONADO EN LA DECLARACIÓN QUE ANTECEDE, EN LA QUE RESULTÓ ADJUDICADO </w:t>
      </w:r>
      <w:r w:rsidRPr="00974090">
        <w:rPr>
          <w:rFonts w:eastAsia="Times New Roman" w:cs="Arial"/>
          <w:b/>
          <w:lang w:eastAsia="ar-SA"/>
        </w:rPr>
        <w:t>“EL PRESTADOR DEL SERVICIO” (ANEXO 2).</w:t>
      </w:r>
    </w:p>
    <w:p w:rsidR="00974090" w:rsidRPr="00974090" w:rsidRDefault="00974090" w:rsidP="00974090">
      <w:pPr>
        <w:suppressAutoHyphens/>
        <w:spacing w:before="0" w:after="0"/>
        <w:ind w:right="49"/>
        <w:rPr>
          <w:rFonts w:eastAsia="Times New Roman" w:cs="Arial"/>
          <w:lang w:eastAsia="ar-SA"/>
        </w:rPr>
      </w:pPr>
    </w:p>
    <w:p w:rsidR="00974090" w:rsidRPr="00974090" w:rsidRDefault="00974090" w:rsidP="00974090">
      <w:pPr>
        <w:suppressAutoHyphens/>
        <w:spacing w:before="0" w:after="0"/>
        <w:ind w:right="-1"/>
        <w:rPr>
          <w:rFonts w:eastAsia="Times New Roman" w:cs="Arial"/>
          <w:lang w:eastAsia="ar-SA"/>
        </w:rPr>
      </w:pPr>
      <w:r w:rsidRPr="00974090">
        <w:rPr>
          <w:rFonts w:eastAsia="Times New Roman" w:cs="Arial"/>
          <w:b/>
          <w:color w:val="000000"/>
          <w:lang w:eastAsia="ar-SA"/>
        </w:rPr>
        <w:t>I.13</w:t>
      </w:r>
      <w:r w:rsidRPr="00974090">
        <w:rPr>
          <w:rFonts w:eastAsia="Times New Roman" w:cs="Arial"/>
          <w:b/>
          <w:color w:val="000000"/>
          <w:lang w:eastAsia="ar-SA"/>
        </w:rPr>
        <w:tab/>
      </w:r>
      <w:r w:rsidRPr="00974090">
        <w:rPr>
          <w:rFonts w:eastAsia="Times New Roman" w:cs="Arial"/>
          <w:lang w:eastAsia="ar-SA"/>
        </w:rPr>
        <w:t xml:space="preserve">SU REGISTRO FEDERAL DE CONTRIBUYENTES ES FBS940708GA4, CON DOMICILIO FISCAL EN LA CALLE DE HERIBERTO FRÍAS NÚMERO 241, COLONIA NARVARTE, DELEGACIÓN BENITO JUÁREZ, CÓDIGO POSTAL 03020, EN MÉXICO, DISTRITO FEDERAL. </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B716BE">
      <w:pPr>
        <w:widowControl w:val="0"/>
        <w:numPr>
          <w:ilvl w:val="0"/>
          <w:numId w:val="69"/>
        </w:numPr>
        <w:suppressAutoHyphens/>
        <w:autoSpaceDE w:val="0"/>
        <w:spacing w:before="0" w:after="0"/>
        <w:ind w:right="-1"/>
        <w:jc w:val="left"/>
        <w:rPr>
          <w:rFonts w:eastAsia="Times New Roman" w:cs="Arial"/>
          <w:b/>
          <w:bCs/>
          <w:lang w:eastAsia="ar-SA"/>
        </w:rPr>
      </w:pPr>
      <w:r w:rsidRPr="00974090">
        <w:rPr>
          <w:rFonts w:eastAsia="Times New Roman" w:cs="Arial"/>
          <w:b/>
          <w:bCs/>
          <w:lang w:eastAsia="ar-SA"/>
        </w:rPr>
        <w:t>“EL PRESTADOR DEL SERVICIO” DECLARA, A TRAVÉS DE SU REPRESENTANTE LEGAL, QUE:</w:t>
      </w:r>
    </w:p>
    <w:p w:rsidR="00974090" w:rsidRPr="00974090" w:rsidRDefault="00974090" w:rsidP="00974090">
      <w:pPr>
        <w:widowControl w:val="0"/>
        <w:suppressAutoHyphens/>
        <w:autoSpaceDE w:val="0"/>
        <w:spacing w:before="0" w:after="0"/>
        <w:ind w:right="-1"/>
        <w:rPr>
          <w:rFonts w:eastAsia="Times New Roman" w:cs="Arial"/>
          <w:b/>
          <w:bCs/>
          <w:lang w:eastAsia="ar-SA"/>
        </w:rPr>
      </w:pPr>
    </w:p>
    <w:p w:rsidR="00974090" w:rsidRPr="00974090" w:rsidRDefault="00974090" w:rsidP="00974090">
      <w:pPr>
        <w:tabs>
          <w:tab w:val="left" w:pos="851"/>
        </w:tabs>
        <w:suppressAutoHyphens/>
        <w:spacing w:before="0" w:after="0"/>
        <w:ind w:right="49"/>
        <w:rPr>
          <w:rFonts w:eastAsia="Times New Roman" w:cs="Arial"/>
          <w:lang w:eastAsia="ar-SA"/>
        </w:rPr>
      </w:pPr>
      <w:r w:rsidRPr="00974090">
        <w:rPr>
          <w:rFonts w:eastAsia="Times New Roman" w:cs="Arial"/>
          <w:b/>
          <w:lang w:eastAsia="ar-SA"/>
        </w:rPr>
        <w:t>II.1.</w:t>
      </w:r>
      <w:r w:rsidRPr="00974090">
        <w:rPr>
          <w:rFonts w:eastAsia="Times New Roman" w:cs="Arial"/>
          <w:b/>
          <w:lang w:eastAsia="ar-SA"/>
        </w:rPr>
        <w:tab/>
      </w:r>
      <w:r w:rsidRPr="00974090">
        <w:rPr>
          <w:rFonts w:eastAsia="Times New Roman" w:cs="Arial"/>
          <w:lang w:eastAsia="ar-SA"/>
        </w:rPr>
        <w:t xml:space="preserve">ES UNA PERSONA MORAL CONSTITUIDA DE CONFORMIDAD CON LA LEYES MEXICANAS, SEGÚN CONSTA EN EL TESTIMONIO DE LA ESCRITURA PÚBLICA NÚMERO____, DE FECHA ___ DE _____ </w:t>
      </w:r>
      <w:proofErr w:type="spellStart"/>
      <w:r w:rsidRPr="00974090">
        <w:rPr>
          <w:rFonts w:eastAsia="Times New Roman" w:cs="Arial"/>
          <w:lang w:eastAsia="ar-SA"/>
        </w:rPr>
        <w:t>DE</w:t>
      </w:r>
      <w:proofErr w:type="spellEnd"/>
      <w:r w:rsidRPr="00974090">
        <w:rPr>
          <w:rFonts w:eastAsia="Times New Roman" w:cs="Arial"/>
          <w:lang w:eastAsia="ar-SA"/>
        </w:rPr>
        <w:t xml:space="preserve"> ____, PASADA ANTE LA FE DE_______, TITULAR DE LA NOTARÍA NÚMERO __ DE ___, E INSCRITA EN EL REGISTRO PÚBLICO DE LA PROPIEDAD Y DEL COMERCIO DE ________.</w:t>
      </w:r>
    </w:p>
    <w:p w:rsidR="00974090" w:rsidRPr="00974090" w:rsidRDefault="00974090" w:rsidP="00974090">
      <w:pPr>
        <w:tabs>
          <w:tab w:val="left" w:pos="851"/>
        </w:tabs>
        <w:suppressAutoHyphens/>
        <w:spacing w:before="0" w:after="0"/>
        <w:ind w:right="49"/>
        <w:rPr>
          <w:rFonts w:eastAsia="Times New Roman" w:cs="Arial"/>
          <w:lang w:eastAsia="ar-SA"/>
        </w:rPr>
      </w:pPr>
    </w:p>
    <w:p w:rsidR="00974090" w:rsidRPr="00974090" w:rsidRDefault="00974090" w:rsidP="00974090">
      <w:pPr>
        <w:tabs>
          <w:tab w:val="left" w:pos="851"/>
        </w:tabs>
        <w:suppressAutoHyphens/>
        <w:spacing w:before="0" w:after="0"/>
        <w:ind w:right="49"/>
        <w:rPr>
          <w:rFonts w:eastAsia="Times New Roman" w:cs="Arial"/>
          <w:lang w:eastAsia="ar-SA"/>
        </w:rPr>
      </w:pPr>
      <w:r w:rsidRPr="00974090">
        <w:rPr>
          <w:rFonts w:eastAsia="Times New Roman" w:cs="Arial"/>
          <w:b/>
          <w:lang w:eastAsia="ar-SA"/>
        </w:rPr>
        <w:t>II.2.</w:t>
      </w:r>
      <w:r w:rsidRPr="00974090">
        <w:rPr>
          <w:rFonts w:eastAsia="Times New Roman" w:cs="Arial"/>
          <w:b/>
          <w:lang w:eastAsia="ar-SA"/>
        </w:rPr>
        <w:tab/>
      </w:r>
      <w:r w:rsidRPr="00974090">
        <w:rPr>
          <w:rFonts w:eastAsia="Times New Roman" w:cs="Arial"/>
          <w:lang w:eastAsia="ar-SA"/>
        </w:rPr>
        <w:t xml:space="preserve">ACREDITA LA PERSONALIDAD DE SU REPRESENTANTE MEDIANTE ESCRITURA PÚBLICA NÚMERO _____ DE FECHA _____ DE _______ </w:t>
      </w:r>
      <w:proofErr w:type="spellStart"/>
      <w:r w:rsidRPr="00974090">
        <w:rPr>
          <w:rFonts w:eastAsia="Times New Roman" w:cs="Arial"/>
          <w:lang w:eastAsia="ar-SA"/>
        </w:rPr>
        <w:t>DE</w:t>
      </w:r>
      <w:proofErr w:type="spellEnd"/>
      <w:r w:rsidRPr="00974090">
        <w:rPr>
          <w:rFonts w:eastAsia="Times New Roman" w:cs="Arial"/>
          <w:lang w:eastAsia="ar-SA"/>
        </w:rPr>
        <w:t xml:space="preserve"> _____ PASADA ANTE LA FE DE ______, NOTARIO PÚBLICO NÚMERO ____ DE _________, PODER Y FACULTADES QUE HASTA LA FECHA NO LE HAN SIDO MODIFICADAS, RESTRINGIDAS O REVOCADAS EN FORMA ALGUNA A SU REPRESENTANTE.</w:t>
      </w:r>
    </w:p>
    <w:p w:rsidR="00974090" w:rsidRPr="00974090" w:rsidRDefault="00974090" w:rsidP="00974090">
      <w:pPr>
        <w:tabs>
          <w:tab w:val="left" w:pos="851"/>
        </w:tabs>
        <w:suppressAutoHyphens/>
        <w:spacing w:before="0" w:after="0"/>
        <w:ind w:right="49"/>
        <w:rPr>
          <w:rFonts w:eastAsia="Times New Roman" w:cs="Arial"/>
          <w:lang w:eastAsia="ar-SA"/>
        </w:rPr>
      </w:pPr>
    </w:p>
    <w:p w:rsidR="00974090" w:rsidRPr="00974090" w:rsidRDefault="00974090" w:rsidP="00974090">
      <w:pPr>
        <w:suppressAutoHyphens/>
        <w:spacing w:before="0" w:after="0"/>
        <w:ind w:right="49"/>
        <w:rPr>
          <w:rFonts w:eastAsia="Times New Roman" w:cs="Arial"/>
          <w:lang w:eastAsia="ar-SA"/>
        </w:rPr>
      </w:pPr>
      <w:r w:rsidRPr="00974090">
        <w:rPr>
          <w:rFonts w:eastAsia="Times New Roman" w:cs="Arial"/>
          <w:b/>
          <w:lang w:eastAsia="ar-SA"/>
        </w:rPr>
        <w:t>II.3.</w:t>
      </w:r>
      <w:r w:rsidRPr="00974090">
        <w:rPr>
          <w:rFonts w:eastAsia="Times New Roman" w:cs="Arial"/>
          <w:b/>
          <w:lang w:eastAsia="ar-SA"/>
        </w:rPr>
        <w:tab/>
        <w:t xml:space="preserve">  </w:t>
      </w:r>
      <w:r w:rsidRPr="00974090">
        <w:rPr>
          <w:rFonts w:eastAsia="Times New Roman" w:cs="Arial"/>
          <w:lang w:eastAsia="ar-SA"/>
        </w:rPr>
        <w:t>DE ACUERDO CON SUS ESTATUTOS, SU OBJETO SOCIAL CONSISTE ENTRE OTRAS ACTIVIDADES EN_________________________________________.</w:t>
      </w:r>
    </w:p>
    <w:p w:rsidR="00974090" w:rsidRPr="00974090" w:rsidRDefault="00974090" w:rsidP="00974090">
      <w:pPr>
        <w:suppressAutoHyphens/>
        <w:spacing w:before="0" w:after="0"/>
        <w:ind w:right="49"/>
        <w:rPr>
          <w:rFonts w:eastAsia="Times New Roman" w:cs="Arial"/>
          <w:lang w:eastAsia="ar-SA"/>
        </w:rPr>
      </w:pPr>
    </w:p>
    <w:p w:rsidR="00974090" w:rsidRPr="00974090" w:rsidRDefault="00974090" w:rsidP="00974090">
      <w:pPr>
        <w:suppressAutoHyphens/>
        <w:spacing w:before="0" w:after="0"/>
        <w:ind w:right="49"/>
        <w:rPr>
          <w:rFonts w:eastAsia="Times New Roman" w:cs="Arial"/>
          <w:lang w:eastAsia="ar-SA"/>
        </w:rPr>
      </w:pPr>
      <w:r w:rsidRPr="00974090">
        <w:rPr>
          <w:rFonts w:eastAsia="Times New Roman" w:cs="Arial"/>
          <w:b/>
          <w:lang w:eastAsia="ar-SA"/>
        </w:rPr>
        <w:t>II.4.</w:t>
      </w:r>
      <w:r w:rsidRPr="00974090">
        <w:rPr>
          <w:rFonts w:eastAsia="Times New Roman" w:cs="Arial"/>
          <w:b/>
          <w:lang w:eastAsia="ar-SA"/>
        </w:rPr>
        <w:tab/>
      </w:r>
      <w:r w:rsidRPr="00974090">
        <w:rPr>
          <w:rFonts w:eastAsia="Times New Roman" w:cs="Arial"/>
          <w:lang w:eastAsia="ar-SA"/>
        </w:rPr>
        <w:t>CUENTA CON LOS REGISTROS SIGUIENTES:</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B716BE">
      <w:pPr>
        <w:numPr>
          <w:ilvl w:val="0"/>
          <w:numId w:val="67"/>
        </w:numPr>
        <w:suppressAutoHyphens/>
        <w:spacing w:before="0" w:after="0"/>
        <w:ind w:right="-1"/>
        <w:jc w:val="left"/>
        <w:rPr>
          <w:rFonts w:eastAsia="Times New Roman" w:cs="Arial"/>
          <w:lang w:eastAsia="ar-SA"/>
        </w:rPr>
      </w:pPr>
      <w:r w:rsidRPr="00974090">
        <w:rPr>
          <w:rFonts w:eastAsia="Times New Roman" w:cs="Arial"/>
          <w:noProof/>
          <w:lang w:eastAsia="ar-SA"/>
        </w:rPr>
        <w:t xml:space="preserve">REGISTRO FEDERAL DE CONTRIBUYENTES: </w:t>
      </w:r>
      <w:r w:rsidRPr="00974090">
        <w:rPr>
          <w:rFonts w:eastAsia="Times New Roman" w:cs="Arial"/>
          <w:b/>
          <w:lang w:eastAsia="ar-SA"/>
        </w:rPr>
        <w:t>____________</w:t>
      </w:r>
    </w:p>
    <w:p w:rsidR="00974090" w:rsidRPr="00974090" w:rsidRDefault="00974090" w:rsidP="00B716BE">
      <w:pPr>
        <w:numPr>
          <w:ilvl w:val="0"/>
          <w:numId w:val="67"/>
        </w:numPr>
        <w:suppressAutoHyphens/>
        <w:spacing w:before="0" w:after="0"/>
        <w:ind w:right="-1"/>
        <w:jc w:val="left"/>
        <w:rPr>
          <w:rFonts w:eastAsia="Times New Roman" w:cs="Arial"/>
          <w:lang w:eastAsia="ar-SA"/>
        </w:rPr>
      </w:pPr>
      <w:r w:rsidRPr="00974090">
        <w:rPr>
          <w:rFonts w:eastAsia="Times New Roman" w:cs="Arial"/>
          <w:lang w:eastAsia="ar-SA"/>
        </w:rPr>
        <w:t>REGISTRO PATRONAL ANTE ”EL IMSS”:___________________</w:t>
      </w:r>
    </w:p>
    <w:p w:rsidR="00974090" w:rsidRPr="00974090" w:rsidRDefault="00974090" w:rsidP="00B716BE">
      <w:pPr>
        <w:numPr>
          <w:ilvl w:val="0"/>
          <w:numId w:val="67"/>
        </w:numPr>
        <w:suppressAutoHyphens/>
        <w:spacing w:before="0" w:after="0"/>
        <w:ind w:right="-1"/>
        <w:jc w:val="left"/>
        <w:rPr>
          <w:rFonts w:eastAsia="Times New Roman" w:cs="Arial"/>
          <w:lang w:eastAsia="ar-SA"/>
        </w:rPr>
      </w:pPr>
      <w:r w:rsidRPr="00974090">
        <w:rPr>
          <w:rFonts w:eastAsia="Times New Roman" w:cs="Arial"/>
          <w:lang w:eastAsia="ar-SA"/>
        </w:rPr>
        <w:t>REGISTRO ANTE INFONAVIT:_______________</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suppressAutoHyphens/>
        <w:spacing w:before="0" w:after="0"/>
        <w:ind w:right="-1"/>
        <w:rPr>
          <w:rFonts w:eastAsia="Times New Roman" w:cs="Arial"/>
          <w:lang w:eastAsia="ar-SA"/>
        </w:rPr>
      </w:pPr>
      <w:r w:rsidRPr="00974090">
        <w:rPr>
          <w:rFonts w:eastAsia="Times New Roman" w:cs="Arial"/>
          <w:b/>
          <w:lang w:eastAsia="ar-SA"/>
        </w:rPr>
        <w:t>II.5.</w:t>
      </w:r>
      <w:r w:rsidRPr="00974090">
        <w:rPr>
          <w:rFonts w:eastAsia="Times New Roman" w:cs="Arial"/>
          <w:lang w:eastAsia="ar-SA"/>
        </w:rPr>
        <w:tab/>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974090">
        <w:rPr>
          <w:rFonts w:eastAsia="Times New Roman" w:cs="Arial"/>
          <w:b/>
          <w:bCs/>
          <w:lang w:eastAsia="ar-SA"/>
        </w:rPr>
        <w:t>“EL IMSS”</w:t>
      </w:r>
      <w:r w:rsidRPr="00974090">
        <w:rPr>
          <w:rFonts w:eastAsia="Times New Roman" w:cs="Arial"/>
          <w:lang w:eastAsia="ar-SA"/>
        </w:rPr>
        <w:t>, EXHIBE PARA EFECTOS DE LA SUSCRIPCIÓN DEL PRESENTE INSTRUMENTO JURÍDICO.</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color w:val="000000"/>
        </w:rPr>
      </w:pPr>
      <w:r w:rsidRPr="00974090">
        <w:rPr>
          <w:rFonts w:eastAsia="Times New Roman" w:cs="Arial"/>
          <w:b/>
          <w:lang w:eastAsia="ar-SA"/>
        </w:rPr>
        <w:t>II.6.</w:t>
      </w:r>
      <w:r w:rsidRPr="00974090">
        <w:rPr>
          <w:rFonts w:eastAsia="Times New Roman" w:cs="Arial"/>
          <w:b/>
          <w:lang w:eastAsia="ar-SA"/>
        </w:rPr>
        <w:tab/>
      </w:r>
      <w:r w:rsidRPr="00974090">
        <w:rPr>
          <w:rFonts w:eastAsia="Times New Roman" w:cs="Arial"/>
          <w:color w:val="000000"/>
        </w:rPr>
        <w:t xml:space="preserve">CUENTA CON EL DOCUMENTO CORRESPONDIENTE VIGENTE, EXPEDIDO POR EL SERVICIO DE ADMINISTRACIÓN TRIBUTARIA (SAT) RELATIVO A LA OPINIÓN SOBRE EL </w:t>
      </w:r>
      <w:r w:rsidRPr="00974090">
        <w:rPr>
          <w:rFonts w:eastAsia="Times New Roman" w:cs="Arial"/>
          <w:color w:val="000000"/>
        </w:rPr>
        <w:lastRenderedPageBreak/>
        <w:t xml:space="preserve">CUMPLIMIENTO DE SUS OBLIGACIONES FISCALES, CONFORME A LO DISPUESTO POR LA REGLA I.2.31.DE LA RESOLUCIÓN MISCELÁNEA FISCAL 2017 DE CONFORMIDAD CON EL ARTÍCULO 32 D DEL CÓDIGO FISCAL DE LA FEDERACIÓN, DEL CUAL PRESENTA COPIA A </w:t>
      </w:r>
      <w:r w:rsidRPr="00974090">
        <w:rPr>
          <w:rFonts w:eastAsia="Times New Roman" w:cs="Arial"/>
          <w:b/>
          <w:bCs/>
          <w:color w:val="000000"/>
        </w:rPr>
        <w:t>“EL FIBESO”</w:t>
      </w:r>
      <w:r w:rsidRPr="00974090">
        <w:rPr>
          <w:rFonts w:eastAsia="Times New Roman" w:cs="Arial"/>
          <w:color w:val="000000"/>
        </w:rPr>
        <w:t xml:space="preserve"> PARA EFECTOS DE LA SUSCRIPCIÓN DEL PRESENTE CONTRATO.</w:t>
      </w:r>
    </w:p>
    <w:p w:rsidR="00974090" w:rsidRPr="00974090" w:rsidRDefault="00974090" w:rsidP="00974090">
      <w:pPr>
        <w:widowControl w:val="0"/>
        <w:suppressAutoHyphens/>
        <w:autoSpaceDE w:val="0"/>
        <w:spacing w:before="0" w:after="0"/>
        <w:ind w:right="-1"/>
        <w:rPr>
          <w:rFonts w:eastAsia="Times New Roman" w:cs="Arial"/>
          <w:color w:val="000000"/>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color w:val="000000"/>
        </w:rPr>
        <w:t>II.7.</w:t>
      </w:r>
      <w:r w:rsidRPr="00974090">
        <w:rPr>
          <w:rFonts w:eastAsia="Times New Roman" w:cs="Arial"/>
          <w:color w:val="000000"/>
        </w:rPr>
        <w:tab/>
      </w:r>
      <w:r w:rsidRPr="00974090">
        <w:rPr>
          <w:rFonts w:eastAsia="Times New Roman" w:cs="Arial"/>
        </w:rPr>
        <w:t>CUENTA POR SÍ Y PARA EL CUMPLIMIENTO DEL OBJETO DEL PRESENTE CONTRATO CON EL DOCUMENTO VIGENTE EN SENTIDO POSITIVO, EXPEDIDO POR EL INSTITUTO MEXICANO DEL SEGURO SOCIAL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EN LA SESIÓN ORDINARIA CELEBRADA EL 10 DE DICIEMBRE DE 2014, PUBLICADO EN EL DIARIO OFICIAL DE LA FEDERACIÓN EL DÍA 27 DE FEBRERO DE 2015 Y SU MODIFICACIÓN PUBLICADA EN EL MISMO DE FECHA 03 DE ABRIL DE 2015.</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lang w:eastAsia="ar-SA"/>
        </w:rPr>
        <w:t>II.8.</w:t>
      </w:r>
      <w:r w:rsidRPr="00974090">
        <w:rPr>
          <w:rFonts w:eastAsia="Times New Roman" w:cs="Arial"/>
          <w:lang w:eastAsia="ar-SA"/>
        </w:rPr>
        <w:tab/>
        <w:t>CUENTA CON LA AUTORIZACIÓN OTORGADA POR EL GOBIERNO FEDERAL, A TRAVÉS DE LA SECRETARÍA DE HACIENDA Y CRÉDITO PÚBLICO PARA ORGANIZARSE Y FUNCIONAR COMO INSTITUCIÓN (O SOCIEDAD MUTUALISTA) DE SEGUROS, EN TÉRMINOS DE LO DISPUESTO POR LOS ARTÍCULOS 11, 25 Y 27 DE LA LEY DE INSTITUCIONES DE SEGUROS Y DE FIANZAS, EMITIDA MEDIANTE OFICIO NÚMERO 366-IV-USVP-120/07 DE FECHA 25 DE ABRIL DE 2007.</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val="es-ES" w:eastAsia="ar-SA"/>
        </w:rPr>
      </w:pPr>
      <w:r w:rsidRPr="00974090">
        <w:rPr>
          <w:rFonts w:eastAsia="Times New Roman" w:cs="Arial"/>
          <w:b/>
          <w:lang w:eastAsia="ar-SA"/>
        </w:rPr>
        <w:t>II.9</w:t>
      </w:r>
      <w:r w:rsidRPr="00974090">
        <w:rPr>
          <w:rFonts w:eastAsia="Times New Roman" w:cs="Arial"/>
          <w:lang w:eastAsia="ar-SA"/>
        </w:rPr>
        <w:tab/>
      </w:r>
      <w:r w:rsidRPr="00974090">
        <w:rPr>
          <w:rFonts w:eastAsia="Times New Roman" w:cs="Arial"/>
          <w:lang w:val="es-ES" w:eastAsia="ar-SA"/>
        </w:rPr>
        <w:t>MANIFIESTA BAJO PROTESTA DE DECIR VERDAD, NO ENCONTRARSE EN LOS SUPUESTOS DE LOS ARTÍCULOS 50 Y 60 DE LA LEY DE ADQUISICIONES, ARRENDAMIENTOS Y SERVICIOS DEL SECTOR PÚBLICO.</w:t>
      </w:r>
    </w:p>
    <w:p w:rsidR="00974090" w:rsidRPr="00974090" w:rsidRDefault="00974090" w:rsidP="00974090">
      <w:pPr>
        <w:widowControl w:val="0"/>
        <w:suppressAutoHyphens/>
        <w:autoSpaceDE w:val="0"/>
        <w:spacing w:before="0" w:after="0"/>
        <w:ind w:right="-1"/>
        <w:rPr>
          <w:rFonts w:eastAsia="Times New Roman" w:cs="Arial"/>
          <w:lang w:val="es-ES"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lang w:val="es-ES" w:eastAsia="ar-SA"/>
        </w:rPr>
        <w:t>II.10.</w:t>
      </w:r>
      <w:r w:rsidRPr="00974090">
        <w:rPr>
          <w:rFonts w:eastAsia="Times New Roman" w:cs="Arial"/>
          <w:lang w:val="es-ES" w:eastAsia="ar-SA"/>
        </w:rPr>
        <w:tab/>
      </w:r>
      <w:r w:rsidRPr="00974090">
        <w:rPr>
          <w:rFonts w:eastAsia="Times New Roman" w:cs="Arial"/>
          <w:lang w:eastAsia="ar-SA"/>
        </w:rPr>
        <w:t>REÚNE LAS CONDICIONES DE ORGANIZACIÓN, EXPERIENCIA, PERSONAL CAPACITADO Y DEMÁS RECURSOS TÉCNICOS, HUMANOS Y ECONÓMICOS NECESARIOS, ASÍ COMO CON LA CAPACIDAD LEGAL SUFICIENTE PARA CUMPLIR CON LAS OBLIGACIONES QUE CONTRAE POR MEDIO DE ESTE INSTRUMENTO JURÍDICO.</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lang w:eastAsia="ar-SA"/>
        </w:rPr>
        <w:t>II.11</w:t>
      </w:r>
      <w:r w:rsidRPr="00974090">
        <w:rPr>
          <w:rFonts w:eastAsia="Times New Roman" w:cs="Arial"/>
          <w:lang w:eastAsia="ar-SA"/>
        </w:rPr>
        <w:tab/>
        <w:t>CONOCE EL CONTENIDO Y LOS REQUISITOS QUE ESTABLECE LA LEY SOBRE EL CONTRATO DE SEGURO, LEY GENERAL DE INSTITUCIONES Y SOCIEDADES MUTUALISTAS DE SEGUROS, LEY DE ADQUISICIONES, ARRENDAMIENTOS Y SERVICIOS DEL SECTOR PÚBLICO, SU REGLAMENTO Y DISPOSICIONES ADMINISTRATIVAS APLICABLES PARA LA CONTRATACIÓN DE SERVICIOS PARA LAS DEPENDENCIAS Y ENTIDADES DE LA ADMINISTRACIÓN PÚBLICA FEDERAL.</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lang w:eastAsia="ar-SA"/>
        </w:rPr>
        <w:t>II.12</w:t>
      </w:r>
      <w:r w:rsidRPr="00974090">
        <w:rPr>
          <w:rFonts w:eastAsia="Times New Roman" w:cs="Arial"/>
          <w:b/>
          <w:lang w:eastAsia="ar-SA"/>
        </w:rPr>
        <w:tab/>
      </w:r>
      <w:r w:rsidRPr="00974090">
        <w:rPr>
          <w:rFonts w:eastAsia="Times New Roman" w:cs="Arial"/>
          <w:lang w:eastAsia="ar-SA"/>
        </w:rPr>
        <w:t>SEÑALA COMO SU DOMICILIO PARA TODOS LOS EFECTOS LEGALES QUE SE DERIVEN DEL PRESENTE INSTRUMENTO, EL UBICADO EN AVENIDA CERRO DE LAS TORRES NO. 395, COLONIA CAMPESTRE CHURUBUSCO, DELEGACIÓN COYOACÁN, C.P. 04200, CIUDAD DE MÉXICO</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widowControl w:val="0"/>
        <w:tabs>
          <w:tab w:val="num" w:pos="540"/>
        </w:tabs>
        <w:suppressAutoHyphens/>
        <w:autoSpaceDE w:val="0"/>
        <w:spacing w:before="0" w:after="0"/>
        <w:ind w:right="-1"/>
        <w:rPr>
          <w:rFonts w:eastAsia="Times New Roman" w:cs="Arial"/>
          <w:lang w:eastAsia="ar-SA"/>
        </w:rPr>
      </w:pPr>
      <w:r w:rsidRPr="00974090">
        <w:rPr>
          <w:rFonts w:eastAsia="Times New Roman" w:cs="Arial"/>
          <w:lang w:eastAsia="ar-SA"/>
        </w:rPr>
        <w:t xml:space="preserve">EXPUESTO LO ANTERIOR, </w:t>
      </w:r>
      <w:r w:rsidRPr="00974090">
        <w:rPr>
          <w:rFonts w:eastAsia="Times New Roman" w:cs="Arial"/>
          <w:b/>
          <w:lang w:eastAsia="ar-SA"/>
        </w:rPr>
        <w:t xml:space="preserve">“LAS PARTES” </w:t>
      </w:r>
      <w:r w:rsidRPr="00974090">
        <w:rPr>
          <w:rFonts w:eastAsia="Times New Roman" w:cs="Arial"/>
          <w:lang w:eastAsia="ar-SA"/>
        </w:rPr>
        <w:t>OTORGAN LAS SIGUIENTES:</w:t>
      </w:r>
    </w:p>
    <w:p w:rsidR="00974090" w:rsidRPr="00974090" w:rsidRDefault="00974090" w:rsidP="00B716BE">
      <w:pPr>
        <w:keepNext/>
        <w:widowControl w:val="0"/>
        <w:numPr>
          <w:ilvl w:val="0"/>
          <w:numId w:val="66"/>
        </w:numPr>
        <w:suppressAutoHyphens/>
        <w:spacing w:before="0" w:after="0"/>
        <w:ind w:left="0" w:right="-1" w:firstLine="0"/>
        <w:jc w:val="left"/>
        <w:outlineLvl w:val="0"/>
        <w:rPr>
          <w:rFonts w:eastAsia="Times New Roman" w:cs="Arial"/>
          <w:b/>
          <w:bCs/>
          <w:lang w:eastAsia="ar-SA"/>
        </w:rPr>
      </w:pPr>
    </w:p>
    <w:p w:rsidR="00974090" w:rsidRPr="00974090" w:rsidRDefault="00974090" w:rsidP="00B716BE">
      <w:pPr>
        <w:keepNext/>
        <w:widowControl w:val="0"/>
        <w:numPr>
          <w:ilvl w:val="0"/>
          <w:numId w:val="66"/>
        </w:numPr>
        <w:suppressAutoHyphens/>
        <w:spacing w:before="0" w:after="0"/>
        <w:ind w:left="0" w:right="-1" w:firstLine="0"/>
        <w:jc w:val="center"/>
        <w:outlineLvl w:val="0"/>
        <w:rPr>
          <w:rFonts w:eastAsia="Times New Roman" w:cs="Arial"/>
          <w:b/>
          <w:bCs/>
          <w:lang w:eastAsia="ar-SA"/>
        </w:rPr>
      </w:pPr>
      <w:r w:rsidRPr="00974090">
        <w:rPr>
          <w:rFonts w:eastAsia="Times New Roman" w:cs="Arial"/>
          <w:b/>
          <w:bCs/>
          <w:lang w:eastAsia="ar-SA"/>
        </w:rPr>
        <w:t>C L Á U S U L A S</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b/>
          <w:bCs/>
          <w:lang w:eastAsia="ar-SA"/>
        </w:rPr>
        <w:t>PRIMERA.- O</w:t>
      </w:r>
      <w:r w:rsidRPr="00974090">
        <w:rPr>
          <w:rFonts w:eastAsia="Times New Roman" w:cs="Arial"/>
          <w:b/>
          <w:lang w:eastAsia="ar-SA"/>
        </w:rPr>
        <w:t>BJETO DEL CONTRATO: “EL PRESTADOR DEL SERVICIO”</w:t>
      </w:r>
      <w:r w:rsidRPr="00974090">
        <w:rPr>
          <w:rFonts w:eastAsia="Times New Roman" w:cs="Arial"/>
          <w:lang w:eastAsia="ar-SA"/>
        </w:rPr>
        <w:t xml:space="preserve">, SE OBLIGA FRENTE A </w:t>
      </w:r>
      <w:r w:rsidRPr="00974090">
        <w:rPr>
          <w:rFonts w:eastAsia="Times New Roman" w:cs="Arial"/>
          <w:b/>
          <w:lang w:eastAsia="ar-SA"/>
        </w:rPr>
        <w:t>“EL FIBESO”</w:t>
      </w:r>
      <w:r w:rsidRPr="00974090">
        <w:rPr>
          <w:rFonts w:eastAsia="Times New Roman" w:cs="Arial"/>
          <w:lang w:eastAsia="ar-SA"/>
        </w:rPr>
        <w:t xml:space="preserve">, A PRESTAR EL SERVICIO INTEGRAL DE SEGURO PARA EL EJERCICIO 2018, CONFORME A LAS CARACTERÍSTICAS, CONDICIONES Y ESPECIFICACIONES ESTABLECIDAS EN EL PRESENTE INSTRUMENTO LEGAL, ASÍ COMO A REPARAR, REPONER O INDEMNIZAR LAS PÉRDIDAS QUE SE OCASIONEN A TODOS LOS VEHÍCULOS PROPIEDAD DE </w:t>
      </w:r>
      <w:r w:rsidRPr="00974090">
        <w:rPr>
          <w:rFonts w:eastAsia="Times New Roman" w:cs="Arial"/>
          <w:b/>
          <w:lang w:eastAsia="ar-SA"/>
        </w:rPr>
        <w:t>“EL FIBESO”</w:t>
      </w:r>
      <w:r w:rsidRPr="00974090">
        <w:rPr>
          <w:rFonts w:eastAsia="Times New Roman" w:cs="Arial"/>
          <w:lang w:eastAsia="ar-SA"/>
        </w:rPr>
        <w:t xml:space="preserve"> O QUE SE ENCUENTREN BAJO SU RESPONSABILIDAD, QUE ESTÁN DESCRITOS EN LA RELACIÓN QUE FORMA PARTE INTEGRANTE DE ESTE CONTRATO COMO </w:t>
      </w:r>
      <w:r w:rsidRPr="00974090">
        <w:rPr>
          <w:rFonts w:eastAsia="Times New Roman" w:cs="Arial"/>
          <w:b/>
          <w:lang w:eastAsia="ar-SA"/>
        </w:rPr>
        <w:t>ANEXO 3,</w:t>
      </w:r>
      <w:r w:rsidRPr="00974090">
        <w:rPr>
          <w:rFonts w:eastAsia="Times New Roman" w:cs="Arial"/>
          <w:lang w:eastAsia="ar-SA"/>
        </w:rPr>
        <w:t xml:space="preserve"> ASÍ COMO LOS DEMÁS MODELOS QUE SE INCLUYAN EN DICHA RELACIÓN, AMPARANDO TAMBIÉN CUALQUIER VEHÍCULO NO RELACIONADO EN EL </w:t>
      </w:r>
      <w:r w:rsidRPr="00974090">
        <w:rPr>
          <w:rFonts w:eastAsia="Times New Roman" w:cs="Arial"/>
          <w:b/>
          <w:lang w:eastAsia="ar-SA"/>
        </w:rPr>
        <w:t>ANEXO 3</w:t>
      </w:r>
      <w:r w:rsidRPr="00974090">
        <w:rPr>
          <w:rFonts w:eastAsia="Times New Roman" w:cs="Arial"/>
          <w:lang w:eastAsia="ar-SA"/>
        </w:rPr>
        <w:t xml:space="preserve"> O QUE ADQUIERA </w:t>
      </w:r>
      <w:r w:rsidRPr="00974090">
        <w:rPr>
          <w:rFonts w:eastAsia="Times New Roman" w:cs="Arial"/>
          <w:b/>
          <w:lang w:eastAsia="ar-SA"/>
        </w:rPr>
        <w:t xml:space="preserve">“EL FIBESO” </w:t>
      </w:r>
      <w:r w:rsidRPr="00974090">
        <w:rPr>
          <w:rFonts w:eastAsia="Times New Roman" w:cs="Arial"/>
          <w:lang w:eastAsia="ar-SA"/>
        </w:rPr>
        <w:t>DURANTE LA VIGENCIA DEL PRESENTE CONTRATO, DESDE EL MOMENTO EN QUE ÉSTE PASE A SER DE SU PROPIEDAD O SE ENCUENTRE BAJO SU RESPONSABILIDAD, CONFORME A LAS SOLICITUDES ESPECÍFICAS DE ASEGURAMIENTO.</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PARA LOS EFECTOS DEL PRESENTE CONTRATO, EL CONCEPTO DE VEHÍCULO COMPRENDE LA UNIDAD AUTOMOTRIZ DESCRITA EN LAS CARÁTULAS DE LAS PÓLIZAS INDIVIDUALES, INCLUYENDO LAS PARTES O ACCESORIOS QUE EL FABRICANTE ADAPTA ORIGINALMENTE PARA CADA MODELO Y TIPO ESPECÍFICO QUE PRESENTA AL MERCADO.</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caps/>
          <w:lang w:eastAsia="ar-SA"/>
        </w:rPr>
        <w:t xml:space="preserve">mediante EL presente SEGURO se da CoberturA A TODOS LOS vehículos propiedad de </w:t>
      </w:r>
      <w:r w:rsidRPr="00974090">
        <w:rPr>
          <w:rFonts w:eastAsia="Times New Roman" w:cs="Arial"/>
          <w:b/>
          <w:caps/>
          <w:lang w:eastAsia="ar-SA"/>
        </w:rPr>
        <w:t xml:space="preserve">“EL FIBESO” </w:t>
      </w:r>
      <w:r w:rsidRPr="00974090">
        <w:rPr>
          <w:rFonts w:eastAsia="Times New Roman" w:cs="Arial"/>
          <w:caps/>
          <w:lang w:eastAsia="ar-SA"/>
        </w:rPr>
        <w:t>o bajo su RESPONSABILIDAD, ASÍ COMO LOS QUE SE INCORPOREN DURANTE LA VIGENCIA DEL CONTRATO.</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suppressAutoHyphens/>
        <w:spacing w:before="0" w:after="0"/>
        <w:ind w:right="-1"/>
        <w:rPr>
          <w:rFonts w:eastAsia="Times New Roman" w:cs="Arial"/>
          <w:lang w:eastAsia="ar-SA"/>
        </w:rPr>
      </w:pPr>
      <w:r w:rsidRPr="00974090">
        <w:rPr>
          <w:rFonts w:eastAsia="Times New Roman" w:cs="Arial"/>
          <w:b/>
          <w:lang w:eastAsia="ar-SA"/>
        </w:rPr>
        <w:t xml:space="preserve">SEGUNDA.- SUMA ASEGURADA: </w:t>
      </w:r>
      <w:r w:rsidRPr="00974090">
        <w:rPr>
          <w:rFonts w:eastAsia="Times New Roman" w:cs="Arial"/>
          <w:lang w:eastAsia="ar-SA"/>
        </w:rPr>
        <w:t xml:space="preserve">LA RESPONSABILIDAD MÁXIMA DE </w:t>
      </w:r>
      <w:r w:rsidRPr="00974090">
        <w:rPr>
          <w:rFonts w:eastAsia="Times New Roman" w:cs="Arial"/>
          <w:b/>
          <w:lang w:eastAsia="ar-SA"/>
        </w:rPr>
        <w:t xml:space="preserve">“EL PRESTADOR DEL SERVICIO” </w:t>
      </w:r>
      <w:r w:rsidRPr="00974090">
        <w:rPr>
          <w:rFonts w:eastAsia="Times New Roman" w:cs="Arial"/>
          <w:lang w:eastAsia="ar-SA"/>
        </w:rPr>
        <w:t xml:space="preserve">POR EVENTO QUEDA ESTABLECIDA EN LA </w:t>
      </w:r>
      <w:r w:rsidRPr="00974090">
        <w:rPr>
          <w:rFonts w:eastAsia="Times New Roman" w:cs="Arial"/>
          <w:b/>
          <w:lang w:eastAsia="ar-SA"/>
        </w:rPr>
        <w:t>CLÁUSULA TERCERA.- COBERTURAS Y RIESGOS</w:t>
      </w:r>
      <w:r w:rsidRPr="00974090">
        <w:rPr>
          <w:rFonts w:eastAsia="Times New Roman" w:cs="Arial"/>
          <w:lang w:eastAsia="ar-SA"/>
        </w:rPr>
        <w:t>, EN EL NUMERAL CORRESPONDIENTE A CADA COBERTURA.</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suppressAutoHyphens/>
        <w:autoSpaceDE w:val="0"/>
        <w:spacing w:before="0" w:after="0"/>
        <w:ind w:right="-1"/>
        <w:rPr>
          <w:rFonts w:eastAsia="Times New Roman" w:cs="Arial"/>
          <w:lang w:eastAsia="ar-SA"/>
        </w:rPr>
      </w:pPr>
      <w:r w:rsidRPr="00974090">
        <w:rPr>
          <w:rFonts w:eastAsia="Times New Roman" w:cs="Arial"/>
          <w:b/>
          <w:lang w:eastAsia="ar-SA"/>
        </w:rPr>
        <w:t xml:space="preserve">TERCERA.- COBERTURAS Y RIESGOS: </w:t>
      </w:r>
      <w:r w:rsidRPr="00974090">
        <w:rPr>
          <w:rFonts w:eastAsia="Times New Roman" w:cs="Arial"/>
          <w:lang w:eastAsia="ar-SA"/>
        </w:rPr>
        <w:t>LOS RIESGOS Y/O GASTOS AMPARADOS BAJO ESTE CONTRATO, SE DEFINEN EN LA ESPECIFICACIÓN DE COBERTURAS QUE A CONTINUACIÓN SE ENUMERAN, QUEDANDO SUJETAS A LAS SUMAS ASEGURADAS POR EVENTO Y DEDUCIBLES QUE SE MENCIONAN:</w:t>
      </w:r>
    </w:p>
    <w:p w:rsidR="00974090" w:rsidRPr="00974090" w:rsidRDefault="00974090" w:rsidP="00974090">
      <w:pPr>
        <w:suppressAutoHyphens/>
        <w:autoSpaceDE w:val="0"/>
        <w:spacing w:before="0" w:after="0"/>
        <w:ind w:right="-1"/>
        <w:rPr>
          <w:rFonts w:eastAsia="Times New Roman" w:cs="Arial"/>
          <w:caps/>
          <w:lang w:eastAsia="ar-SA"/>
        </w:rPr>
      </w:pPr>
    </w:p>
    <w:p w:rsidR="00974090" w:rsidRPr="00974090" w:rsidRDefault="00974090" w:rsidP="00B716BE">
      <w:pPr>
        <w:numPr>
          <w:ilvl w:val="0"/>
          <w:numId w:val="34"/>
        </w:numPr>
        <w:suppressAutoHyphens/>
        <w:autoSpaceDE w:val="0"/>
        <w:spacing w:before="0" w:after="0"/>
        <w:ind w:left="0" w:right="-1" w:firstLine="0"/>
        <w:jc w:val="left"/>
        <w:rPr>
          <w:rFonts w:eastAsia="Times New Roman" w:cs="Arial"/>
          <w:b/>
          <w:bCs/>
          <w:caps/>
          <w:lang w:eastAsia="ar-SA"/>
        </w:rPr>
      </w:pPr>
      <w:r w:rsidRPr="00974090">
        <w:rPr>
          <w:rFonts w:eastAsia="Times New Roman" w:cs="Arial"/>
          <w:b/>
          <w:bCs/>
          <w:lang w:eastAsia="ar-SA"/>
        </w:rPr>
        <w:t>DAÑOS MATERIALES</w:t>
      </w:r>
    </w:p>
    <w:p w:rsidR="00974090" w:rsidRPr="00974090" w:rsidRDefault="00974090" w:rsidP="00974090">
      <w:pPr>
        <w:suppressAutoHyphens/>
        <w:autoSpaceDE w:val="0"/>
        <w:spacing w:before="0" w:after="0"/>
        <w:ind w:right="-1"/>
        <w:rPr>
          <w:rFonts w:eastAsia="Times New Roman" w:cs="Arial"/>
          <w:b/>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Ampara los daños o pérdidas materiales que sufra el vehículo a consecuencia de los siguientes riesgos:</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50"/>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Colisiones y vuelcos.</w:t>
      </w:r>
    </w:p>
    <w:p w:rsidR="00974090" w:rsidRPr="00974090" w:rsidRDefault="00974090" w:rsidP="00B716BE">
      <w:pPr>
        <w:numPr>
          <w:ilvl w:val="0"/>
          <w:numId w:val="50"/>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Rotura de cristales, parabrisas, laterales, aletas y medallón.</w:t>
      </w:r>
    </w:p>
    <w:p w:rsidR="00974090" w:rsidRPr="00974090" w:rsidRDefault="00974090" w:rsidP="00B716BE">
      <w:pPr>
        <w:numPr>
          <w:ilvl w:val="0"/>
          <w:numId w:val="50"/>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Incendio, rayo y explosión.</w:t>
      </w:r>
    </w:p>
    <w:p w:rsidR="00974090" w:rsidRPr="00974090" w:rsidRDefault="00974090" w:rsidP="00B716BE">
      <w:pPr>
        <w:numPr>
          <w:ilvl w:val="0"/>
          <w:numId w:val="50"/>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 xml:space="preserve">Ciclón, huracán, tornado, vendavales, granizo, terremoto, erupción volcánica, alud, derrumbe de tierra o piedras, caída o derrumbe de </w:t>
      </w:r>
      <w:r w:rsidRPr="00974090">
        <w:rPr>
          <w:rFonts w:eastAsia="Times New Roman" w:cs="Arial"/>
          <w:bCs/>
          <w:caps/>
          <w:lang w:val="es-ES" w:eastAsia="ar-SA"/>
        </w:rPr>
        <w:lastRenderedPageBreak/>
        <w:t>construcciones, edificaciones, estructuras u otros objetos, caída de árboles o sus ramas e  inundación de cualquier tipo.</w:t>
      </w:r>
    </w:p>
    <w:p w:rsidR="00974090" w:rsidRPr="00974090" w:rsidRDefault="00974090" w:rsidP="00B716BE">
      <w:pPr>
        <w:numPr>
          <w:ilvl w:val="0"/>
          <w:numId w:val="50"/>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Actos de personas que tomen parte en paros, huelgas, disturbios de carácter obrero, mítines, alborotos populares, motines o de personas mal intencionadas durante la realización de tales actos, o bien ocasionados por las medidas de represión tomadas por las autoridades legalmente reconocidas que con motivo de sus funciones intervengan en dichos actos.</w:t>
      </w:r>
    </w:p>
    <w:p w:rsidR="00974090" w:rsidRPr="00974090" w:rsidRDefault="00974090" w:rsidP="00B716BE">
      <w:pPr>
        <w:numPr>
          <w:ilvl w:val="0"/>
          <w:numId w:val="50"/>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Transportación, varadura, hundimiento, incendio, explosión, colisión o vuelco, descarrilamiento o caída del medio de transporte en que el vehículo sea conducido; caída del vehículo durante las maniobras de carga, transbordo o descarga, así como la contribución por avería gruesa o por cargos de salvamento.</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 xml:space="preserve">Queda entendido que los daños o pérdidas materiales que sufra el vehículo a consecuencia de los riesgos anteriormente mencionados, quedarán amparados aún en el caso de que se produzcan cuando dicho vehículo haya sido objeto de hechos que constituyan el delito de abuso de confianza, siempre y cuando no tengan su origen o sean consecuencia de cualquier tipo de transacción, contrato o convenio mercantil, relacionado con la compraventa a particular, arrendamiento, crédito o financiamiento del vehículo asegurado. </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Aplicación invariable en cada siniestro de una cantidad a cargo de FIBESO denominada deducible, la cual se determinará como a continuación se indica:</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51"/>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 xml:space="preserve">El monto de esta cantidad para pérdidas parciales resulta de aplicar el 3% al valor de aseguramiento del vehículo al momento del siniestro. </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51"/>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Cristales: en las reclamaciones por rotura de cristales, únicamente quedará a cargo de FIBESO el monto que corresponda al 20% del valor del o los cristales afectados.</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51"/>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Todas las piezas que sean sustituidas con motivo de la reparación del vehículo deberán ser nuevas.</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
          <w:bCs/>
          <w:caps/>
          <w:lang w:val="es-ES" w:eastAsia="ar-SA"/>
        </w:rPr>
      </w:pPr>
      <w:r w:rsidRPr="00974090">
        <w:rPr>
          <w:rFonts w:eastAsia="Times New Roman" w:cs="Arial"/>
          <w:b/>
          <w:bCs/>
          <w:caps/>
          <w:lang w:val="es-ES" w:eastAsia="ar-SA"/>
        </w:rPr>
        <w:t>2. Robo total o pérdida total</w:t>
      </w:r>
    </w:p>
    <w:p w:rsidR="00974090" w:rsidRPr="00974090" w:rsidRDefault="00974090" w:rsidP="00974090">
      <w:pPr>
        <w:suppressAutoHyphens/>
        <w:autoSpaceDE w:val="0"/>
        <w:spacing w:before="0" w:after="0"/>
        <w:ind w:right="-1"/>
        <w:rPr>
          <w:rFonts w:eastAsia="Times New Roman" w:cs="Arial"/>
          <w:b/>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Se refiere al robo total de los vehículos cubiertos y las pérdidas o daños materiales que sufra a consecuencia de su robo total o consecuencia de un percance (accidente).</w:t>
      </w: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Se considerará pérdida total, cuando el importe total de la reparación de los daños sufridos por el vehículo asegurado exceda del 60% del límite máximo de responsabilidad a la fecha del siniestro.</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 xml:space="preserve">Lo anterior operará aún cuando los hechos que den lugar al siniestro constituyan el delito de abuso de confianza, siempre y cuando no tenga su </w:t>
      </w:r>
      <w:r w:rsidRPr="00974090">
        <w:rPr>
          <w:rFonts w:eastAsia="Times New Roman" w:cs="Arial"/>
          <w:bCs/>
          <w:caps/>
          <w:lang w:val="es-ES" w:eastAsia="ar-SA"/>
        </w:rPr>
        <w:lastRenderedPageBreak/>
        <w:t>origen o sea consecuencia de cualquier tipo de transacción, contrato o convenio mercantil, arrendamiento, crédito o financiamiento del vehículo asegurado.</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49"/>
        </w:numPr>
        <w:suppressAutoHyphens/>
        <w:autoSpaceDE w:val="0"/>
        <w:spacing w:before="0" w:after="0"/>
        <w:ind w:left="0" w:right="-1" w:firstLine="0"/>
        <w:jc w:val="left"/>
        <w:rPr>
          <w:rFonts w:eastAsia="Times New Roman" w:cs="Arial"/>
          <w:b/>
          <w:bCs/>
          <w:caps/>
          <w:lang w:val="es-ES" w:eastAsia="ar-SA"/>
        </w:rPr>
      </w:pPr>
      <w:r w:rsidRPr="00974090">
        <w:rPr>
          <w:rFonts w:eastAsia="Times New Roman" w:cs="Arial"/>
          <w:b/>
          <w:bCs/>
          <w:caps/>
          <w:lang w:val="es-ES" w:eastAsia="ar-SA"/>
        </w:rPr>
        <w:t xml:space="preserve">Deducible    </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Requiere la aplicación invariable en cada siniestro de una cantidad a cargo de FIBESO, denominada deducible, la cual se determinará como a continuación se indica:</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Para el caso de pérdidas totales este servicio se requiere sin la aplicación de un deducible.</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
          <w:bCs/>
          <w:caps/>
          <w:lang w:val="es-ES" w:eastAsia="ar-SA"/>
        </w:rPr>
      </w:pPr>
      <w:r w:rsidRPr="00974090">
        <w:rPr>
          <w:rFonts w:eastAsia="Times New Roman" w:cs="Arial"/>
          <w:b/>
          <w:bCs/>
          <w:caps/>
          <w:lang w:val="es-ES" w:eastAsia="ar-SA"/>
        </w:rPr>
        <w:t>3. Responsabilidad civil</w:t>
      </w: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La responsabilidad civil en que incurra el conductor o cualquier persona que con su consentimiento expreso o tácito use el vehículo y que a consecuencia de dicho uso cause daños materiales a terceros en sus bienes y/o cause lesiones corporales o la muerte a terceros, incluyendo la carga del vehículo clasificada como poco peligrosa, así la indemnización por daño moral que en su caso legalmente corresponda.</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En adición y hasta  por  una  cantidad  igual  al límite máximo de  responsabilidad, esta cobertura se extiende a cubrir los gastos y costas a que fuere condenado el FIBESO o cualquier persona que con su consentimiento expreso o tácito use el vehículo, en caso de juicio civil seguido en su contra con motivo de su responsabilidad civil.</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El límite máximo de responsabilidad será el siguiente:</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49"/>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Hasta $ 3, 000,000.00 (Tres millones de pesos 00/100 m.n.) para cada uno de los vehículos.</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49"/>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Deducible</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Este servicio se requiere sin la aplicación de un deducible.</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49"/>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Exclusiones particulares de responsabilidad civil por daños a terceros</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La responsabilidad civil de FIBESO por daños materiales a:</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52"/>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Bienes que se encuentren bajo su custodia o responsabilidad.</w:t>
      </w:r>
    </w:p>
    <w:p w:rsidR="00974090" w:rsidRPr="00974090" w:rsidRDefault="00974090" w:rsidP="00B716BE">
      <w:pPr>
        <w:numPr>
          <w:ilvl w:val="0"/>
          <w:numId w:val="52"/>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Bienes que sean propiedad de empleados, mientras se encuentren dentro de los predios de los Velatorios.</w:t>
      </w:r>
    </w:p>
    <w:p w:rsidR="00974090" w:rsidRPr="00974090" w:rsidRDefault="00974090" w:rsidP="00B716BE">
      <w:pPr>
        <w:numPr>
          <w:ilvl w:val="0"/>
          <w:numId w:val="52"/>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Bienes que se encuentren en el vehículo asegurado.</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49"/>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lastRenderedPageBreak/>
        <w:t xml:space="preserve">La responsabilidad civil por daños a terceros que cause el vehículo asegurado a consecuencia de daños causados por la carga, en accidentes ocurridos cuando el vehículo se encuentre fuera de servicio. </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
          <w:bCs/>
          <w:caps/>
          <w:lang w:val="es-ES" w:eastAsia="ar-SA"/>
        </w:rPr>
      </w:pPr>
      <w:r w:rsidRPr="00974090">
        <w:rPr>
          <w:rFonts w:eastAsia="Times New Roman" w:cs="Arial"/>
          <w:b/>
          <w:bCs/>
          <w:caps/>
          <w:lang w:val="es-ES" w:eastAsia="ar-SA"/>
        </w:rPr>
        <w:t>4. Gastos médicos a ocupantes</w:t>
      </w: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Se refiere al pago de gastos médicos por concepto de hospitalización, medicinas, atención médica, enfermeros, servicio de ambulancia y gastos de entierro, originados por lesiones corporales que sufra el personal de FIBESO o cualquier persona ocupante del vehículo, ya sea en accidentes de tránsito o por cualquiera de los riesgos mencionados en el apartado de daños materiales.</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También comprende los gastos médicos por la atención que se dé al conductor y a los ocupantes del vehículo, por lesiones ocurridas a consecuencia del robo con violencia del vehículo y/o asalto y/o intento de, mientras se encuentren dentro del compartimiento, caseta o cabina destinados al transporte de personas.</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El límite máximo de responsabilidad de FIBESO es de $150,000.00 (Ciento cincuenta mil pesos 00/100 M.N.) por ocupante con un límite único y combinado por evento determinado en razón del número de pasajeros autorizado para cada tipo de vehículo, y opera como suma asegurada única para los diversos riesgos que se amparan en esta sección.</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El límite de responsabilidad inicial por persona se determinará en forma proporcional al número de ocupantes que resulten lesionados, sin sobrepasar la suma asegurada por evento.</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Si el importe de los gastos médicos de uno o más ocupantes rebasa el límite inicial de responsabilidad por persona que se señala, y existe suma asegurada por distribuir en virtud de haberse efectuado el alta médica de los demás lesionados con gastos finiquitados o en su caso haber finiquitado los gastos de entierro, se ampliará el límite por persona de los lesionados que así lo requieran. Dicho límite se determinará con base en la suma asegurada inicial por ocupante lesionado adicionándose en forma proporcional el restante de la suma asegurada de aquellos ocupantes lesionados en donde la indemnización no fue mayor al límite inicialmente establecido y hasta agotar la suma asegurada por evento indicada.</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En ningún caso las indemnizaciones excederán a la suma asegurada.</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Por conceptos de gastos médicos a ocupantes cubiertos se entienden a los siguientes:</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53"/>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lastRenderedPageBreak/>
        <w:t>Hospitalización: Alimentos y cuarto en el hospital, fisioterapia, gastos inherentes a la hospitalización y en general, y drogas y medicinas que sean prescritas por un médico.</w:t>
      </w:r>
    </w:p>
    <w:p w:rsidR="00974090" w:rsidRPr="00974090" w:rsidRDefault="00974090" w:rsidP="00B716BE">
      <w:pPr>
        <w:numPr>
          <w:ilvl w:val="0"/>
          <w:numId w:val="53"/>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Atención médica: Los servicios de médicos, cirujanos, osteópatas o fisioterapeutas legalmente autorizados para ejercer sus respectivas profesiones.</w:t>
      </w:r>
    </w:p>
    <w:p w:rsidR="00974090" w:rsidRPr="00974090" w:rsidRDefault="00974090" w:rsidP="00B716BE">
      <w:pPr>
        <w:numPr>
          <w:ilvl w:val="0"/>
          <w:numId w:val="53"/>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Enfermeros: El costo de los servicios de enfermeras o enfermeros titulados o que tengan licencia para ejercer.</w:t>
      </w:r>
    </w:p>
    <w:p w:rsidR="00974090" w:rsidRPr="00974090" w:rsidRDefault="00974090" w:rsidP="00B716BE">
      <w:pPr>
        <w:numPr>
          <w:ilvl w:val="0"/>
          <w:numId w:val="53"/>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Servicios de ambulancia: Los gastos erogados por servicio de ambulancia, cuando sea indispensable.</w:t>
      </w:r>
    </w:p>
    <w:p w:rsidR="00974090" w:rsidRPr="00974090" w:rsidRDefault="00974090" w:rsidP="00B716BE">
      <w:pPr>
        <w:numPr>
          <w:ilvl w:val="0"/>
          <w:numId w:val="53"/>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Gastos de entierro: Los gastos erogados por actos religiosos, trámites administrativos, ataúd, gastos de embalsamamiento, servicio de velación, flores y traslados del occiso.</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59"/>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Seguro a conductor: en el caso de los vehículos que se señalan a continuación, ES NECESARIO que en la póliza correspondiente se ampare a los conductores con un seguro de $300,000.00 (Trescientos mil pesos 00/100 M.N), por así requerirlo la ciudad en la que estos operan.:</w:t>
      </w:r>
    </w:p>
    <w:p w:rsidR="00974090" w:rsidRPr="00974090" w:rsidRDefault="00974090" w:rsidP="00974090">
      <w:pPr>
        <w:suppressAutoHyphens/>
        <w:autoSpaceDE w:val="0"/>
        <w:spacing w:before="0" w:after="0"/>
        <w:ind w:right="-1"/>
        <w:rPr>
          <w:rFonts w:eastAsia="Times New Roman" w:cs="Arial"/>
          <w:bCs/>
          <w:caps/>
          <w:lang w:val="es-ES" w:eastAsia="ar-SA"/>
        </w:rPr>
      </w:pPr>
    </w:p>
    <w:tbl>
      <w:tblPr>
        <w:tblStyle w:val="Tablaconcuadrcula16"/>
        <w:tblW w:w="0" w:type="auto"/>
        <w:jc w:val="center"/>
        <w:tblInd w:w="-862" w:type="dxa"/>
        <w:tblLook w:val="04A0" w:firstRow="1" w:lastRow="0" w:firstColumn="1" w:lastColumn="0" w:noHBand="0" w:noVBand="1"/>
      </w:tblPr>
      <w:tblGrid>
        <w:gridCol w:w="1102"/>
        <w:gridCol w:w="2854"/>
        <w:gridCol w:w="1472"/>
        <w:gridCol w:w="1319"/>
        <w:gridCol w:w="2338"/>
      </w:tblGrid>
      <w:tr w:rsidR="00974090" w:rsidRPr="00974090" w:rsidTr="00F64788">
        <w:trPr>
          <w:jc w:val="center"/>
        </w:trPr>
        <w:tc>
          <w:tcPr>
            <w:tcW w:w="1102" w:type="dxa"/>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USO</w:t>
            </w:r>
          </w:p>
        </w:tc>
        <w:tc>
          <w:tcPr>
            <w:tcW w:w="2854" w:type="dxa"/>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DESCRIPCIÓN</w:t>
            </w:r>
          </w:p>
        </w:tc>
        <w:tc>
          <w:tcPr>
            <w:tcW w:w="1472" w:type="dxa"/>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OCUPANTES</w:t>
            </w:r>
          </w:p>
        </w:tc>
        <w:tc>
          <w:tcPr>
            <w:tcW w:w="1319" w:type="dxa"/>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MODELO</w:t>
            </w:r>
          </w:p>
        </w:tc>
        <w:tc>
          <w:tcPr>
            <w:tcW w:w="2268" w:type="dxa"/>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No. DE SERIE</w:t>
            </w:r>
          </w:p>
        </w:tc>
      </w:tr>
      <w:tr w:rsidR="00974090" w:rsidRPr="00974090" w:rsidTr="00F64788">
        <w:trPr>
          <w:jc w:val="center"/>
        </w:trPr>
        <w:tc>
          <w:tcPr>
            <w:tcW w:w="1102" w:type="dxa"/>
            <w:vAlign w:val="center"/>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CARGA</w:t>
            </w:r>
          </w:p>
        </w:tc>
        <w:tc>
          <w:tcPr>
            <w:tcW w:w="2854" w:type="dxa"/>
            <w:vAlign w:val="center"/>
          </w:tcPr>
          <w:p w:rsidR="00974090" w:rsidRPr="00974090" w:rsidRDefault="00974090" w:rsidP="00974090">
            <w:pPr>
              <w:suppressAutoHyphens/>
              <w:autoSpaceDE w:val="0"/>
              <w:spacing w:before="0" w:after="0"/>
              <w:ind w:right="-1"/>
              <w:rPr>
                <w:rFonts w:cs="Arial"/>
                <w:bCs/>
                <w:caps/>
                <w:lang w:val="en-US" w:eastAsia="ar-SA"/>
              </w:rPr>
            </w:pPr>
            <w:r w:rsidRPr="00974090">
              <w:rPr>
                <w:rFonts w:cs="Arial"/>
                <w:bCs/>
                <w:caps/>
                <w:lang w:val="en-US" w:eastAsia="ar-SA"/>
              </w:rPr>
              <w:t>CHRYSLER VOYAGER TOWN &amp; COUNTRY 4.0L "LX", AUT.</w:t>
            </w:r>
          </w:p>
        </w:tc>
        <w:tc>
          <w:tcPr>
            <w:tcW w:w="1472" w:type="dxa"/>
            <w:vAlign w:val="center"/>
          </w:tcPr>
          <w:p w:rsidR="00974090" w:rsidRPr="00974090" w:rsidRDefault="00974090" w:rsidP="00974090">
            <w:pPr>
              <w:suppressAutoHyphens/>
              <w:autoSpaceDE w:val="0"/>
              <w:spacing w:before="0" w:after="0"/>
              <w:ind w:right="-1"/>
              <w:jc w:val="center"/>
              <w:rPr>
                <w:rFonts w:cs="Arial"/>
                <w:bCs/>
                <w:caps/>
                <w:lang w:val="es-ES" w:eastAsia="ar-SA"/>
              </w:rPr>
            </w:pPr>
            <w:r w:rsidRPr="00974090">
              <w:rPr>
                <w:rFonts w:cs="Arial"/>
                <w:bCs/>
                <w:caps/>
                <w:lang w:val="es-ES" w:eastAsia="ar-SA"/>
              </w:rPr>
              <w:t>2</w:t>
            </w:r>
          </w:p>
        </w:tc>
        <w:tc>
          <w:tcPr>
            <w:tcW w:w="1319" w:type="dxa"/>
            <w:vAlign w:val="center"/>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2009</w:t>
            </w:r>
          </w:p>
        </w:tc>
        <w:tc>
          <w:tcPr>
            <w:tcW w:w="2268" w:type="dxa"/>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2A4HR44X69R564952</w:t>
            </w:r>
          </w:p>
          <w:p w:rsidR="00974090" w:rsidRPr="00974090" w:rsidRDefault="00974090" w:rsidP="00974090">
            <w:pPr>
              <w:suppressAutoHyphens/>
              <w:autoSpaceDE w:val="0"/>
              <w:spacing w:before="0" w:after="0"/>
              <w:ind w:right="-1"/>
              <w:rPr>
                <w:rFonts w:cs="Arial"/>
                <w:bCs/>
                <w:caps/>
                <w:lang w:val="es-ES" w:eastAsia="ar-SA"/>
              </w:rPr>
            </w:pPr>
          </w:p>
        </w:tc>
      </w:tr>
      <w:tr w:rsidR="00974090" w:rsidRPr="00974090" w:rsidTr="00F64788">
        <w:trPr>
          <w:jc w:val="center"/>
        </w:trPr>
        <w:tc>
          <w:tcPr>
            <w:tcW w:w="1102" w:type="dxa"/>
            <w:vAlign w:val="center"/>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CARGA</w:t>
            </w:r>
          </w:p>
        </w:tc>
        <w:tc>
          <w:tcPr>
            <w:tcW w:w="2854" w:type="dxa"/>
            <w:vAlign w:val="center"/>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CHRYSLER TOWN &amp; COUNTRY LX</w:t>
            </w:r>
          </w:p>
        </w:tc>
        <w:tc>
          <w:tcPr>
            <w:tcW w:w="1472" w:type="dxa"/>
            <w:vAlign w:val="center"/>
          </w:tcPr>
          <w:p w:rsidR="00974090" w:rsidRPr="00974090" w:rsidRDefault="00974090" w:rsidP="00974090">
            <w:pPr>
              <w:suppressAutoHyphens/>
              <w:autoSpaceDE w:val="0"/>
              <w:spacing w:before="0" w:after="0"/>
              <w:ind w:right="-1"/>
              <w:jc w:val="center"/>
              <w:rPr>
                <w:rFonts w:cs="Arial"/>
                <w:bCs/>
                <w:caps/>
                <w:lang w:val="es-ES" w:eastAsia="ar-SA"/>
              </w:rPr>
            </w:pPr>
            <w:r w:rsidRPr="00974090">
              <w:rPr>
                <w:rFonts w:cs="Arial"/>
                <w:bCs/>
                <w:caps/>
                <w:lang w:val="es-ES" w:eastAsia="ar-SA"/>
              </w:rPr>
              <w:t>2</w:t>
            </w:r>
          </w:p>
        </w:tc>
        <w:tc>
          <w:tcPr>
            <w:tcW w:w="1319" w:type="dxa"/>
            <w:vAlign w:val="center"/>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2010</w:t>
            </w:r>
          </w:p>
        </w:tc>
        <w:tc>
          <w:tcPr>
            <w:tcW w:w="2268" w:type="dxa"/>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2A4CR4DX1AR392991</w:t>
            </w:r>
          </w:p>
          <w:p w:rsidR="00974090" w:rsidRPr="00974090" w:rsidRDefault="00974090" w:rsidP="00974090">
            <w:pPr>
              <w:suppressAutoHyphens/>
              <w:autoSpaceDE w:val="0"/>
              <w:spacing w:before="0" w:after="0"/>
              <w:ind w:right="-1"/>
              <w:rPr>
                <w:rFonts w:cs="Arial"/>
                <w:bCs/>
                <w:caps/>
                <w:lang w:val="es-ES" w:eastAsia="ar-SA"/>
              </w:rPr>
            </w:pPr>
          </w:p>
        </w:tc>
      </w:tr>
      <w:tr w:rsidR="00974090" w:rsidRPr="00974090" w:rsidTr="00F64788">
        <w:trPr>
          <w:jc w:val="center"/>
        </w:trPr>
        <w:tc>
          <w:tcPr>
            <w:tcW w:w="1102" w:type="dxa"/>
            <w:vAlign w:val="center"/>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CARGA</w:t>
            </w:r>
          </w:p>
        </w:tc>
        <w:tc>
          <w:tcPr>
            <w:tcW w:w="2854" w:type="dxa"/>
            <w:vAlign w:val="center"/>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Camioneta H-100 By Dodge Van</w:t>
            </w:r>
          </w:p>
        </w:tc>
        <w:tc>
          <w:tcPr>
            <w:tcW w:w="1472" w:type="dxa"/>
            <w:vAlign w:val="center"/>
          </w:tcPr>
          <w:p w:rsidR="00974090" w:rsidRPr="00974090" w:rsidRDefault="00974090" w:rsidP="00974090">
            <w:pPr>
              <w:suppressAutoHyphens/>
              <w:autoSpaceDE w:val="0"/>
              <w:spacing w:before="0" w:after="0"/>
              <w:ind w:right="-1"/>
              <w:jc w:val="center"/>
              <w:rPr>
                <w:rFonts w:cs="Arial"/>
                <w:bCs/>
                <w:caps/>
                <w:lang w:val="es-ES" w:eastAsia="ar-SA"/>
              </w:rPr>
            </w:pPr>
            <w:r w:rsidRPr="00974090">
              <w:rPr>
                <w:rFonts w:cs="Arial"/>
                <w:bCs/>
                <w:caps/>
                <w:lang w:val="es-ES" w:eastAsia="ar-SA"/>
              </w:rPr>
              <w:t>2</w:t>
            </w:r>
          </w:p>
        </w:tc>
        <w:tc>
          <w:tcPr>
            <w:tcW w:w="1319" w:type="dxa"/>
            <w:vAlign w:val="center"/>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2013</w:t>
            </w:r>
          </w:p>
        </w:tc>
        <w:tc>
          <w:tcPr>
            <w:tcW w:w="2268" w:type="dxa"/>
            <w:vAlign w:val="center"/>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KMFWB3XR4DU551044</w:t>
            </w:r>
          </w:p>
        </w:tc>
      </w:tr>
      <w:tr w:rsidR="00974090" w:rsidRPr="00974090" w:rsidTr="00F64788">
        <w:trPr>
          <w:jc w:val="center"/>
        </w:trPr>
        <w:tc>
          <w:tcPr>
            <w:tcW w:w="1102" w:type="dxa"/>
            <w:vAlign w:val="center"/>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CARGA</w:t>
            </w:r>
          </w:p>
        </w:tc>
        <w:tc>
          <w:tcPr>
            <w:tcW w:w="2854" w:type="dxa"/>
            <w:vAlign w:val="center"/>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Camioneta H-100 By Dodge Van</w:t>
            </w:r>
          </w:p>
        </w:tc>
        <w:tc>
          <w:tcPr>
            <w:tcW w:w="1472" w:type="dxa"/>
            <w:vAlign w:val="center"/>
          </w:tcPr>
          <w:p w:rsidR="00974090" w:rsidRPr="00974090" w:rsidRDefault="00974090" w:rsidP="00974090">
            <w:pPr>
              <w:suppressAutoHyphens/>
              <w:autoSpaceDE w:val="0"/>
              <w:spacing w:before="0" w:after="0"/>
              <w:ind w:right="-1"/>
              <w:jc w:val="center"/>
              <w:rPr>
                <w:rFonts w:cs="Arial"/>
                <w:bCs/>
                <w:caps/>
                <w:lang w:val="es-ES" w:eastAsia="ar-SA"/>
              </w:rPr>
            </w:pPr>
            <w:r w:rsidRPr="00974090">
              <w:rPr>
                <w:rFonts w:cs="Arial"/>
                <w:bCs/>
                <w:caps/>
                <w:lang w:val="es-ES" w:eastAsia="ar-SA"/>
              </w:rPr>
              <w:t>2</w:t>
            </w:r>
          </w:p>
        </w:tc>
        <w:tc>
          <w:tcPr>
            <w:tcW w:w="1319" w:type="dxa"/>
            <w:vAlign w:val="center"/>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2013</w:t>
            </w:r>
          </w:p>
        </w:tc>
        <w:tc>
          <w:tcPr>
            <w:tcW w:w="2268" w:type="dxa"/>
            <w:vAlign w:val="center"/>
          </w:tcPr>
          <w:p w:rsidR="00974090" w:rsidRPr="00974090" w:rsidRDefault="00974090" w:rsidP="00974090">
            <w:pPr>
              <w:suppressAutoHyphens/>
              <w:autoSpaceDE w:val="0"/>
              <w:spacing w:before="0" w:after="0"/>
              <w:ind w:right="-1"/>
              <w:rPr>
                <w:rFonts w:cs="Arial"/>
                <w:bCs/>
                <w:caps/>
                <w:lang w:val="es-ES" w:eastAsia="ar-SA"/>
              </w:rPr>
            </w:pPr>
            <w:r w:rsidRPr="00974090">
              <w:rPr>
                <w:rFonts w:cs="Arial"/>
                <w:bCs/>
                <w:caps/>
                <w:lang w:val="es-ES" w:eastAsia="ar-SA"/>
              </w:rPr>
              <w:t>KMFWB3XR0DU550568</w:t>
            </w:r>
          </w:p>
        </w:tc>
      </w:tr>
    </w:tbl>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
          <w:bCs/>
          <w:caps/>
          <w:lang w:val="es-ES" w:eastAsia="ar-SA"/>
        </w:rPr>
      </w:pPr>
      <w:r w:rsidRPr="00974090">
        <w:rPr>
          <w:rFonts w:eastAsia="Times New Roman" w:cs="Arial"/>
          <w:b/>
          <w:bCs/>
          <w:caps/>
          <w:lang w:val="es-ES" w:eastAsia="ar-SA"/>
        </w:rPr>
        <w:t>5. Equipo especial (adaptaciones y/o conversiones): Se considera equipo especial cualquier parte, accesorio o rótulo instalado en el vehículo a petición expresa del FIBESO, en adición o modificación a las partes o accesorios con los que el fabricante adapta originalmente cada modelo y tipo específico que presenta al mercado.</w:t>
      </w:r>
    </w:p>
    <w:p w:rsidR="00974090" w:rsidRPr="00974090" w:rsidRDefault="00974090" w:rsidP="00974090">
      <w:pPr>
        <w:suppressAutoHyphens/>
        <w:autoSpaceDE w:val="0"/>
        <w:spacing w:before="0" w:after="0"/>
        <w:ind w:right="-1"/>
        <w:rPr>
          <w:rFonts w:eastAsia="Times New Roman" w:cs="Arial"/>
          <w:b/>
          <w:bCs/>
          <w:caps/>
          <w:lang w:val="es-ES" w:eastAsia="ar-SA"/>
        </w:rPr>
      </w:pPr>
    </w:p>
    <w:p w:rsidR="00974090" w:rsidRPr="00974090" w:rsidRDefault="00974090" w:rsidP="00B716BE">
      <w:pPr>
        <w:numPr>
          <w:ilvl w:val="0"/>
          <w:numId w:val="54"/>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Cobertura</w:t>
      </w:r>
    </w:p>
    <w:p w:rsidR="00974090" w:rsidRPr="00974090" w:rsidRDefault="00974090" w:rsidP="00B716BE">
      <w:pPr>
        <w:numPr>
          <w:ilvl w:val="0"/>
          <w:numId w:val="54"/>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Los daños materiales que sufra el equipo especial instalado en el vehículo, a consecuencia de los riesgos descritos por la cobertura de daños materiales, aplicando los mismos requerimientos del deducible que se mencionan en este apartado.</w:t>
      </w:r>
    </w:p>
    <w:p w:rsidR="00974090" w:rsidRPr="00974090" w:rsidRDefault="00974090" w:rsidP="00B716BE">
      <w:pPr>
        <w:numPr>
          <w:ilvl w:val="0"/>
          <w:numId w:val="54"/>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El robo, daño o pérdida del equipo especial, a consecuencia del robo total del vehículo y de los daños o pérdidas materiales, aplicando los mismos requerimientos establecidos en el apartado de total o pérdida total.</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54"/>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Deducible</w:t>
      </w: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Con la aplicación invariable en cada siniestro, de una cantidad deducible a cargo de el FIBESO del 25% sobre el monto de la suma asegurada de los bienes que resulten afectados en el siniestro.</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
          <w:bCs/>
          <w:caps/>
          <w:lang w:val="es-ES" w:eastAsia="ar-SA"/>
        </w:rPr>
      </w:pPr>
      <w:r w:rsidRPr="00974090">
        <w:rPr>
          <w:rFonts w:eastAsia="Times New Roman" w:cs="Arial"/>
          <w:b/>
          <w:bCs/>
          <w:caps/>
          <w:lang w:val="es-ES" w:eastAsia="ar-SA"/>
        </w:rPr>
        <w:t>6. Adaptaciones y/o conversiones: Se considerará adaptación o conversión toda modificación y/o adición en carrocería, estructura, recubrimientos, mecanismos y/o a aparatos que requieran dichos vehículos para el funcionamiento para el cual fueron diseñados, formado dicha adaptación y/o conversión una parte integrante del vehículo asegurado, pare efectos de siniestro y cobro del deducible correspondiente.</w:t>
      </w:r>
    </w:p>
    <w:p w:rsidR="00974090" w:rsidRPr="00974090" w:rsidRDefault="00974090" w:rsidP="00974090">
      <w:pPr>
        <w:suppressAutoHyphens/>
        <w:autoSpaceDE w:val="0"/>
        <w:spacing w:before="0" w:after="0"/>
        <w:ind w:right="-1"/>
        <w:rPr>
          <w:rFonts w:eastAsia="Times New Roman" w:cs="Arial"/>
          <w:b/>
          <w:bCs/>
          <w:caps/>
          <w:lang w:val="es-ES" w:eastAsia="ar-SA"/>
        </w:rPr>
      </w:pP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Los riesgos amparados por esta cobertura se dividen en las siguientes secciones:</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56"/>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Los daños materiales especificados en la cobertura de daños materiales, aplicando las mismas bases de deducible establecidas en dicha cobertura.</w:t>
      </w:r>
    </w:p>
    <w:p w:rsidR="00974090" w:rsidRPr="00974090" w:rsidRDefault="00974090" w:rsidP="00B716BE">
      <w:pPr>
        <w:numPr>
          <w:ilvl w:val="0"/>
          <w:numId w:val="56"/>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Los riesgos cubiertos en la cobertura de robo total aplicando las mismas bases establecidas en dicha cobertura.</w:t>
      </w:r>
    </w:p>
    <w:p w:rsidR="00974090" w:rsidRPr="00974090" w:rsidRDefault="00974090" w:rsidP="00B716BE">
      <w:pPr>
        <w:numPr>
          <w:ilvl w:val="0"/>
          <w:numId w:val="56"/>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La responsabilidad civil que ocasionen las adaptaciones y conversiones hechas al vehículo asegurado, a consecuencia de los riesgos señalados en la cobertura de responsabilidad civilpor daños a terceros, aplicando la misma base del deducible de dicha cobertura.</w:t>
      </w: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La suma asegurada por equipo especial y adaptaciones y/o conversiones de vehículos será hasta del 20% del valor convenido del vehículo.</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B716BE">
      <w:pPr>
        <w:numPr>
          <w:ilvl w:val="0"/>
          <w:numId w:val="57"/>
        </w:numPr>
        <w:suppressAutoHyphens/>
        <w:autoSpaceDE w:val="0"/>
        <w:spacing w:before="0" w:after="0"/>
        <w:ind w:left="0" w:right="-1" w:firstLine="0"/>
        <w:jc w:val="left"/>
        <w:rPr>
          <w:rFonts w:eastAsia="Times New Roman" w:cs="Arial"/>
          <w:b/>
          <w:bCs/>
          <w:caps/>
          <w:lang w:val="es-ES" w:eastAsia="ar-SA"/>
        </w:rPr>
      </w:pPr>
      <w:r w:rsidRPr="00974090">
        <w:rPr>
          <w:rFonts w:eastAsia="Times New Roman" w:cs="Arial"/>
          <w:b/>
          <w:bCs/>
          <w:caps/>
          <w:lang w:val="es-ES" w:eastAsia="ar-SA"/>
        </w:rPr>
        <w:t xml:space="preserve">Deducible </w:t>
      </w:r>
    </w:p>
    <w:p w:rsidR="00974090" w:rsidRPr="00974090" w:rsidRDefault="00974090" w:rsidP="00974090">
      <w:pPr>
        <w:suppressAutoHyphens/>
        <w:autoSpaceDE w:val="0"/>
        <w:spacing w:before="0" w:after="0"/>
        <w:ind w:right="-1"/>
        <w:rPr>
          <w:rFonts w:eastAsia="Times New Roman" w:cs="Arial"/>
          <w:bCs/>
          <w:caps/>
          <w:lang w:val="es-ES" w:eastAsia="ar-SA"/>
        </w:rPr>
      </w:pPr>
      <w:r w:rsidRPr="00974090">
        <w:rPr>
          <w:rFonts w:eastAsia="Times New Roman" w:cs="Arial"/>
          <w:bCs/>
          <w:caps/>
          <w:lang w:val="es-ES" w:eastAsia="ar-SA"/>
        </w:rPr>
        <w:t>Esta cobertura se contrata con la aplicación invariable en cada siniestro de una cantidad deducible a cargo de “EL FIBESO”, que resulta de multiplicar la suma asegurada por el 3% en caso de la cobertura de daños materiales y por el 5% en caso de la cobertura de robo total</w:t>
      </w:r>
    </w:p>
    <w:p w:rsidR="00974090" w:rsidRPr="00974090" w:rsidRDefault="00974090" w:rsidP="00974090">
      <w:pPr>
        <w:suppressAutoHyphens/>
        <w:autoSpaceDE w:val="0"/>
        <w:spacing w:before="0" w:after="0"/>
        <w:ind w:right="-1"/>
        <w:rPr>
          <w:rFonts w:eastAsia="Times New Roman" w:cs="Arial"/>
          <w:bCs/>
          <w:caps/>
          <w:lang w:val="es-ES" w:eastAsia="ar-SA"/>
        </w:rPr>
      </w:pPr>
    </w:p>
    <w:p w:rsidR="00974090" w:rsidRPr="00974090" w:rsidRDefault="00974090" w:rsidP="00974090">
      <w:pPr>
        <w:suppressAutoHyphens/>
        <w:autoSpaceDE w:val="0"/>
        <w:spacing w:before="0" w:after="0"/>
        <w:ind w:right="-1"/>
        <w:rPr>
          <w:rFonts w:eastAsia="Times New Roman" w:cs="Arial"/>
          <w:b/>
          <w:bCs/>
          <w:caps/>
          <w:lang w:val="es-ES" w:eastAsia="ar-SA"/>
        </w:rPr>
      </w:pPr>
      <w:r w:rsidRPr="00974090">
        <w:rPr>
          <w:rFonts w:eastAsia="Times New Roman" w:cs="Arial"/>
          <w:b/>
          <w:bCs/>
          <w:caps/>
          <w:lang w:val="es-ES" w:eastAsia="ar-SA"/>
        </w:rPr>
        <w:t>7. Gastos legales.</w:t>
      </w:r>
    </w:p>
    <w:p w:rsidR="00974090" w:rsidRPr="00974090" w:rsidRDefault="00974090" w:rsidP="00974090">
      <w:pPr>
        <w:suppressAutoHyphens/>
        <w:autoSpaceDE w:val="0"/>
        <w:spacing w:before="0" w:after="0"/>
        <w:ind w:right="-1"/>
        <w:rPr>
          <w:rFonts w:eastAsia="Times New Roman" w:cs="Arial"/>
          <w:b/>
          <w:bCs/>
          <w:caps/>
          <w:lang w:val="es-ES" w:eastAsia="ar-SA"/>
        </w:rPr>
      </w:pPr>
    </w:p>
    <w:p w:rsidR="00974090" w:rsidRPr="00974090" w:rsidRDefault="00974090" w:rsidP="00974090">
      <w:pPr>
        <w:suppressAutoHyphens/>
        <w:autoSpaceDE w:val="0"/>
        <w:spacing w:before="0" w:after="0"/>
        <w:ind w:right="-1"/>
        <w:rPr>
          <w:rFonts w:eastAsia="Times New Roman" w:cs="Arial"/>
          <w:b/>
          <w:bCs/>
          <w:caps/>
          <w:lang w:val="es-ES" w:eastAsia="ar-SA"/>
        </w:rPr>
      </w:pPr>
      <w:r w:rsidRPr="00974090">
        <w:rPr>
          <w:rFonts w:eastAsia="Times New Roman" w:cs="Arial"/>
          <w:b/>
          <w:bCs/>
          <w:caps/>
          <w:lang w:val="es-ES" w:eastAsia="ar-SA"/>
        </w:rPr>
        <w:t>8. Servicios de asistencia: Esta cobertura opera para todo el parque vehicular al amparo de esta póliza y comprende:</w:t>
      </w:r>
    </w:p>
    <w:p w:rsidR="00974090" w:rsidRPr="00974090" w:rsidRDefault="00974090" w:rsidP="00974090">
      <w:pPr>
        <w:suppressAutoHyphens/>
        <w:autoSpaceDE w:val="0"/>
        <w:spacing w:before="0" w:after="0"/>
        <w:ind w:right="-1"/>
        <w:rPr>
          <w:rFonts w:eastAsia="Times New Roman" w:cs="Arial"/>
          <w:b/>
          <w:bCs/>
          <w:caps/>
          <w:lang w:val="es-ES" w:eastAsia="ar-SA"/>
        </w:rPr>
      </w:pPr>
    </w:p>
    <w:p w:rsidR="00974090" w:rsidRPr="00974090" w:rsidRDefault="00974090" w:rsidP="00B716BE">
      <w:pPr>
        <w:numPr>
          <w:ilvl w:val="0"/>
          <w:numId w:val="58"/>
        </w:numPr>
        <w:suppressAutoHyphens/>
        <w:autoSpaceDE w:val="0"/>
        <w:spacing w:before="0" w:after="0"/>
        <w:ind w:left="0" w:right="-1" w:firstLine="0"/>
        <w:jc w:val="left"/>
        <w:rPr>
          <w:rFonts w:eastAsia="Times New Roman" w:cs="Arial"/>
          <w:bCs/>
          <w:caps/>
          <w:lang w:val="es-ES" w:eastAsia="ar-SA"/>
        </w:rPr>
      </w:pPr>
      <w:r w:rsidRPr="00974090">
        <w:rPr>
          <w:rFonts w:eastAsia="Times New Roman" w:cs="Arial"/>
          <w:bCs/>
          <w:caps/>
          <w:lang w:val="es-ES" w:eastAsia="ar-SA"/>
        </w:rPr>
        <w:t>Auxilio vial</w:t>
      </w:r>
    </w:p>
    <w:p w:rsidR="00974090" w:rsidRPr="00974090" w:rsidRDefault="00974090" w:rsidP="00B716BE">
      <w:pPr>
        <w:numPr>
          <w:ilvl w:val="0"/>
          <w:numId w:val="58"/>
        </w:numPr>
        <w:suppressAutoHyphens/>
        <w:autoSpaceDE w:val="0"/>
        <w:spacing w:before="0" w:after="0"/>
        <w:ind w:left="0" w:right="-1" w:firstLine="0"/>
        <w:jc w:val="left"/>
        <w:rPr>
          <w:rFonts w:eastAsia="Times New Roman" w:cs="Arial"/>
          <w:b/>
          <w:bCs/>
          <w:caps/>
          <w:lang w:val="es-ES" w:eastAsia="ar-SA"/>
        </w:rPr>
      </w:pPr>
      <w:r w:rsidRPr="00974090">
        <w:rPr>
          <w:rFonts w:eastAsia="Times New Roman" w:cs="Arial"/>
          <w:bCs/>
          <w:caps/>
          <w:lang w:val="es-ES" w:eastAsia="ar-SA"/>
        </w:rPr>
        <w:t>Envío y pago de grua</w:t>
      </w:r>
      <w:r w:rsidRPr="00974090">
        <w:rPr>
          <w:rFonts w:eastAsia="Times New Roman" w:cs="Arial"/>
          <w:b/>
          <w:bCs/>
          <w:caps/>
          <w:lang w:val="es-ES" w:eastAsia="ar-SA"/>
        </w:rPr>
        <w:t>.</w:t>
      </w:r>
    </w:p>
    <w:p w:rsidR="00974090" w:rsidRPr="00974090" w:rsidRDefault="00974090" w:rsidP="00974090">
      <w:pPr>
        <w:suppressAutoHyphens/>
        <w:autoSpaceDE w:val="0"/>
        <w:spacing w:before="0" w:after="0"/>
        <w:ind w:right="-1"/>
        <w:rPr>
          <w:rFonts w:eastAsia="Times New Roman" w:cs="Arial"/>
          <w:b/>
          <w:bCs/>
          <w:caps/>
          <w:lang w:val="es-ES" w:eastAsia="ar-SA"/>
        </w:rPr>
      </w:pPr>
    </w:p>
    <w:p w:rsidR="00974090" w:rsidRPr="00974090" w:rsidRDefault="00974090" w:rsidP="00974090">
      <w:pPr>
        <w:suppressAutoHyphens/>
        <w:autoSpaceDE w:val="0"/>
        <w:spacing w:before="0" w:after="0"/>
        <w:ind w:right="-1"/>
        <w:rPr>
          <w:rFonts w:eastAsia="Times New Roman" w:cs="Arial"/>
          <w:b/>
          <w:bCs/>
          <w:caps/>
          <w:lang w:val="es-ES" w:eastAsia="ar-SA"/>
        </w:rPr>
      </w:pPr>
      <w:r w:rsidRPr="00974090">
        <w:rPr>
          <w:rFonts w:eastAsia="Times New Roman" w:cs="Arial"/>
          <w:b/>
          <w:bCs/>
          <w:caps/>
          <w:lang w:val="es-ES" w:eastAsia="ar-SA"/>
        </w:rPr>
        <w:t xml:space="preserve">9. De preferencia valor convenido: </w:t>
      </w:r>
      <w:r w:rsidRPr="00974090">
        <w:rPr>
          <w:rFonts w:eastAsia="Times New Roman" w:cs="Arial"/>
          <w:bCs/>
          <w:caps/>
          <w:lang w:val="es-ES" w:eastAsia="ar-SA"/>
        </w:rPr>
        <w:t>esto es que la unidad no se deprecia, como cuando se contrata a valor comercial</w:t>
      </w:r>
      <w:r w:rsidRPr="00974090">
        <w:rPr>
          <w:rFonts w:eastAsia="Times New Roman" w:cs="Arial"/>
          <w:b/>
          <w:bCs/>
          <w:caps/>
          <w:lang w:val="es-ES" w:eastAsia="ar-SA"/>
        </w:rPr>
        <w:t xml:space="preserve">. </w:t>
      </w:r>
    </w:p>
    <w:p w:rsidR="00974090" w:rsidRPr="00974090" w:rsidRDefault="00974090" w:rsidP="00974090">
      <w:pPr>
        <w:tabs>
          <w:tab w:val="left" w:pos="567"/>
        </w:tabs>
        <w:suppressAutoHyphens/>
        <w:spacing w:before="0" w:after="0"/>
        <w:ind w:right="-1"/>
        <w:rPr>
          <w:rFonts w:eastAsia="Times New Roman" w:cs="Arial"/>
          <w:b/>
          <w:caps/>
          <w:lang w:eastAsia="ar-SA"/>
        </w:rPr>
      </w:pPr>
    </w:p>
    <w:p w:rsidR="00974090" w:rsidRPr="00974090" w:rsidRDefault="00974090" w:rsidP="00974090">
      <w:pPr>
        <w:suppressAutoHyphens/>
        <w:spacing w:before="0" w:after="0"/>
        <w:ind w:right="-1"/>
        <w:rPr>
          <w:rFonts w:eastAsia="Times New Roman" w:cs="Arial"/>
          <w:b/>
          <w:lang w:eastAsia="ar-SA"/>
        </w:rPr>
      </w:pPr>
      <w:r w:rsidRPr="00974090">
        <w:rPr>
          <w:rFonts w:eastAsia="Times New Roman" w:cs="Arial"/>
          <w:b/>
          <w:lang w:eastAsia="ar-SA"/>
        </w:rPr>
        <w:lastRenderedPageBreak/>
        <w:t xml:space="preserve">CUARTA.- REPOSICIÓN EN ESPECIE: </w:t>
      </w:r>
      <w:r w:rsidRPr="00974090">
        <w:rPr>
          <w:rFonts w:eastAsia="Times New Roman" w:cs="Arial"/>
          <w:lang w:eastAsia="ar-SA"/>
        </w:rPr>
        <w:t xml:space="preserve">SERÁ FACULTAD DE </w:t>
      </w:r>
      <w:r w:rsidRPr="00974090">
        <w:rPr>
          <w:rFonts w:eastAsia="Times New Roman" w:cs="Arial"/>
          <w:b/>
          <w:lang w:eastAsia="ar-SA"/>
        </w:rPr>
        <w:t>“EL FIBESO”</w:t>
      </w:r>
      <w:r w:rsidRPr="00974090">
        <w:rPr>
          <w:rFonts w:eastAsia="Times New Roman" w:cs="Arial"/>
          <w:lang w:eastAsia="ar-SA"/>
        </w:rPr>
        <w:t xml:space="preserve"> EL SOLICITAR POR ESCRITO A </w:t>
      </w:r>
      <w:r w:rsidRPr="00974090">
        <w:rPr>
          <w:rFonts w:eastAsia="Times New Roman" w:cs="Arial"/>
          <w:b/>
          <w:lang w:eastAsia="ar-SA"/>
        </w:rPr>
        <w:t>“EL PRESTADOR DEL SERVICIO”</w:t>
      </w:r>
      <w:r w:rsidRPr="00974090">
        <w:rPr>
          <w:rFonts w:eastAsia="Times New Roman" w:cs="Arial"/>
          <w:lang w:eastAsia="ar-SA"/>
        </w:rPr>
        <w:t xml:space="preserve"> LA REPOSICIÓN DE LOS VEHÍCULOS QUE SEAN DECLARADOS PÉRDIDAS TOTALES, SIEMPRE Y CUANDO SU BASE DE INDEMNIZACIÓN SEA A VALOR CONVENIDO.</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tabs>
          <w:tab w:val="left" w:pos="1460"/>
        </w:tabs>
        <w:suppressAutoHyphens/>
        <w:autoSpaceDE w:val="0"/>
        <w:spacing w:before="0" w:after="0"/>
        <w:ind w:right="-1"/>
        <w:rPr>
          <w:rFonts w:eastAsia="Times New Roman" w:cs="Arial"/>
          <w:b/>
          <w:caps/>
          <w:lang w:eastAsia="ar-SA"/>
        </w:rPr>
      </w:pPr>
      <w:r w:rsidRPr="00974090">
        <w:rPr>
          <w:rFonts w:eastAsia="Times New Roman" w:cs="Arial"/>
          <w:lang w:eastAsia="ar-SA"/>
        </w:rPr>
        <w:t>EN CASO DE REQUERIRSE LA REPOSICIÓN EN ESPECIE, SE EFECTUARA CONFORME A LO QUE SE ESTABLEZCA LAS CONDICIONES GENERALES DE LA ASEGURADORA.</w:t>
      </w:r>
    </w:p>
    <w:p w:rsidR="00974090" w:rsidRPr="00974090" w:rsidRDefault="00974090" w:rsidP="00974090">
      <w:pPr>
        <w:suppressAutoHyphens/>
        <w:spacing w:before="0" w:after="0"/>
        <w:ind w:right="-1"/>
        <w:rPr>
          <w:rFonts w:eastAsia="Times New Roman" w:cs="Arial"/>
          <w:b/>
          <w:caps/>
          <w:lang w:eastAsia="ar-SA"/>
        </w:rPr>
      </w:pP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b/>
          <w:lang w:eastAsia="ar-SA"/>
        </w:rPr>
        <w:t xml:space="preserve">QUINTA.- SERVICIOS DE ASISTENCIA: </w:t>
      </w:r>
      <w:r w:rsidRPr="00974090">
        <w:rPr>
          <w:rFonts w:eastAsia="Times New Roman" w:cs="Arial"/>
          <w:lang w:eastAsia="ar-SA"/>
        </w:rPr>
        <w:t>ESTA COBERTURA OPERA PARA TODO EL PARQUE VEHICULAR AL AMPARO DE ESTA PÓLIZA Y COMPRENDE:</w:t>
      </w:r>
    </w:p>
    <w:p w:rsidR="00974090" w:rsidRPr="00974090" w:rsidRDefault="00974090" w:rsidP="00974090">
      <w:pPr>
        <w:suppressAutoHyphens/>
        <w:spacing w:before="0" w:after="0"/>
        <w:ind w:right="-1"/>
        <w:rPr>
          <w:rFonts w:eastAsia="Times New Roman" w:cs="Arial"/>
          <w:b/>
          <w:caps/>
          <w:lang w:eastAsia="ar-SA"/>
        </w:rPr>
      </w:pPr>
    </w:p>
    <w:p w:rsidR="00974090" w:rsidRPr="00974090" w:rsidRDefault="00974090" w:rsidP="00B716BE">
      <w:pPr>
        <w:numPr>
          <w:ilvl w:val="1"/>
          <w:numId w:val="35"/>
        </w:numPr>
        <w:tabs>
          <w:tab w:val="num" w:pos="540"/>
        </w:tabs>
        <w:suppressAutoHyphens/>
        <w:spacing w:before="0" w:after="0"/>
        <w:ind w:left="0" w:right="-1" w:firstLine="0"/>
        <w:jc w:val="left"/>
        <w:rPr>
          <w:rFonts w:eastAsia="Times New Roman" w:cs="Arial"/>
          <w:caps/>
          <w:lang w:eastAsia="ar-SA"/>
        </w:rPr>
      </w:pPr>
      <w:r w:rsidRPr="00974090">
        <w:rPr>
          <w:rFonts w:eastAsia="Times New Roman" w:cs="Arial"/>
          <w:lang w:eastAsia="ar-SA"/>
        </w:rPr>
        <w:t>AUXILIO VIAL</w:t>
      </w:r>
    </w:p>
    <w:p w:rsidR="00974090" w:rsidRPr="00974090" w:rsidRDefault="00974090" w:rsidP="00B716BE">
      <w:pPr>
        <w:numPr>
          <w:ilvl w:val="1"/>
          <w:numId w:val="35"/>
        </w:numPr>
        <w:tabs>
          <w:tab w:val="num" w:pos="540"/>
        </w:tabs>
        <w:suppressAutoHyphens/>
        <w:spacing w:before="0" w:after="0"/>
        <w:ind w:left="0" w:right="-1" w:firstLine="0"/>
        <w:jc w:val="left"/>
        <w:rPr>
          <w:rFonts w:eastAsia="Times New Roman" w:cs="Arial"/>
          <w:caps/>
          <w:lang w:eastAsia="ar-SA"/>
        </w:rPr>
      </w:pPr>
      <w:r w:rsidRPr="00974090">
        <w:rPr>
          <w:rFonts w:eastAsia="Times New Roman" w:cs="Arial"/>
          <w:lang w:eastAsia="ar-SA"/>
        </w:rPr>
        <w:t>ENVÍO Y PAGO DE GRÚA</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b/>
          <w:lang w:eastAsia="ar-SA"/>
        </w:rPr>
        <w:t>SEXTA.- PROCEDIMIENTO EN CASO DE SINIESTRO:</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B716BE">
      <w:pPr>
        <w:numPr>
          <w:ilvl w:val="0"/>
          <w:numId w:val="32"/>
        </w:numPr>
        <w:tabs>
          <w:tab w:val="num" w:pos="540"/>
        </w:tabs>
        <w:suppressAutoHyphens/>
        <w:spacing w:before="0" w:after="0"/>
        <w:ind w:left="0" w:right="-1" w:firstLine="0"/>
        <w:jc w:val="left"/>
        <w:rPr>
          <w:rFonts w:eastAsia="Times New Roman" w:cs="Arial"/>
          <w:caps/>
          <w:lang w:eastAsia="ar-SA"/>
        </w:rPr>
      </w:pPr>
      <w:r w:rsidRPr="00974090">
        <w:rPr>
          <w:rFonts w:eastAsia="Times New Roman" w:cs="Arial"/>
          <w:b/>
          <w:lang w:eastAsia="ar-SA"/>
        </w:rPr>
        <w:t>MEDIDAS DE SALVAGUARDA O RECUPERACIÓN</w:t>
      </w:r>
      <w:r w:rsidRPr="00974090">
        <w:rPr>
          <w:rFonts w:eastAsia="Times New Roman" w:cs="Arial"/>
          <w:lang w:eastAsia="ar-SA"/>
        </w:rPr>
        <w:t xml:space="preserve">.- AL TENER CONOCIMIENTO DE UN SINIESTRO PRODUCIDO POR ALGUNOS DE LOS RIESGOS AMPARADOS POR ESTE CONTRATO, </w:t>
      </w:r>
      <w:r w:rsidRPr="00974090">
        <w:rPr>
          <w:rFonts w:eastAsia="Times New Roman" w:cs="Arial"/>
          <w:b/>
          <w:lang w:eastAsia="ar-SA"/>
        </w:rPr>
        <w:t>“EL FIBESO”</w:t>
      </w:r>
      <w:r w:rsidRPr="00974090">
        <w:rPr>
          <w:rFonts w:eastAsia="Times New Roman" w:cs="Arial"/>
          <w:lang w:eastAsia="ar-SA"/>
        </w:rPr>
        <w:t xml:space="preserve"> TENDRÁ LA OBLIGACIÓN DE EJECUTAR TODOS LOS ACTOS QUE TIENDAN A EVITAR O DISMINUIR EL DAÑO. SI NO HAY PELIGRO EN LA DEMORA, PEDIRÁ INSTRUCCIONES A </w:t>
      </w:r>
      <w:r w:rsidRPr="00974090">
        <w:rPr>
          <w:rFonts w:eastAsia="Times New Roman" w:cs="Arial"/>
          <w:b/>
          <w:lang w:eastAsia="ar-SA"/>
        </w:rPr>
        <w:t>“EL PRESTADOR DEL SERVICIO”</w:t>
      </w:r>
      <w:r w:rsidRPr="00974090">
        <w:rPr>
          <w:rFonts w:eastAsia="Times New Roman" w:cs="Arial"/>
          <w:lang w:eastAsia="ar-SA"/>
        </w:rPr>
        <w:t>, DEBIENDO ATENERSE A LAS QUE ÉL LE INDIQUE.</w:t>
      </w:r>
    </w:p>
    <w:p w:rsidR="00974090" w:rsidRPr="00974090" w:rsidRDefault="00974090" w:rsidP="00974090">
      <w:pPr>
        <w:tabs>
          <w:tab w:val="num" w:pos="540"/>
        </w:tabs>
        <w:suppressAutoHyphens/>
        <w:spacing w:before="0" w:after="0"/>
        <w:ind w:right="-1"/>
        <w:rPr>
          <w:rFonts w:eastAsia="Times New Roman" w:cs="Arial"/>
          <w:caps/>
          <w:lang w:eastAsia="ar-SA"/>
        </w:rPr>
      </w:pPr>
    </w:p>
    <w:p w:rsidR="00974090" w:rsidRPr="00974090" w:rsidRDefault="00974090" w:rsidP="00974090">
      <w:pPr>
        <w:tabs>
          <w:tab w:val="num" w:pos="540"/>
        </w:tabs>
        <w:suppressAutoHyphens/>
        <w:spacing w:before="0" w:after="0"/>
        <w:ind w:right="-1"/>
        <w:rPr>
          <w:rFonts w:eastAsia="Times New Roman" w:cs="Arial"/>
          <w:caps/>
          <w:lang w:eastAsia="ar-SA"/>
        </w:rPr>
      </w:pPr>
      <w:r w:rsidRPr="00974090">
        <w:rPr>
          <w:rFonts w:eastAsia="Times New Roman" w:cs="Arial"/>
          <w:lang w:eastAsia="ar-SA"/>
        </w:rPr>
        <w:t xml:space="preserve">LOS GASTOS HECHOS POR </w:t>
      </w:r>
      <w:r w:rsidRPr="00974090">
        <w:rPr>
          <w:rFonts w:eastAsia="Times New Roman" w:cs="Arial"/>
          <w:b/>
          <w:lang w:eastAsia="ar-SA"/>
        </w:rPr>
        <w:t>“EL FIBESO”</w:t>
      </w:r>
      <w:r w:rsidRPr="00974090">
        <w:rPr>
          <w:rFonts w:eastAsia="Times New Roman" w:cs="Arial"/>
          <w:lang w:eastAsia="ar-SA"/>
        </w:rPr>
        <w:t xml:space="preserve">, QUE NO SEAN MANIFIESTAMENTE IMPROCEDENTES, SE CUBRIRÁN POR </w:t>
      </w:r>
      <w:r w:rsidRPr="00974090">
        <w:rPr>
          <w:rFonts w:eastAsia="Times New Roman" w:cs="Arial"/>
          <w:b/>
          <w:lang w:eastAsia="ar-SA"/>
        </w:rPr>
        <w:t>“EL PRESTADOR DEL SERVICIO”,</w:t>
      </w:r>
      <w:r w:rsidRPr="00974090">
        <w:rPr>
          <w:rFonts w:eastAsia="Times New Roman" w:cs="Arial"/>
          <w:lang w:eastAsia="ar-SA"/>
        </w:rPr>
        <w:t xml:space="preserve"> Y SI ÉSTE DA INSTRUCCIONES, ANTICIPARÁ DICHOS GASTOS.</w:t>
      </w:r>
    </w:p>
    <w:p w:rsidR="00974090" w:rsidRPr="00974090" w:rsidRDefault="00974090" w:rsidP="00974090">
      <w:pPr>
        <w:tabs>
          <w:tab w:val="num" w:pos="540"/>
        </w:tabs>
        <w:suppressAutoHyphens/>
        <w:spacing w:before="0" w:after="0"/>
        <w:ind w:right="-1"/>
        <w:rPr>
          <w:rFonts w:eastAsia="Times New Roman" w:cs="Arial"/>
          <w:caps/>
          <w:lang w:eastAsia="ar-SA"/>
        </w:rPr>
      </w:pPr>
    </w:p>
    <w:p w:rsidR="00974090" w:rsidRPr="00974090" w:rsidRDefault="00974090" w:rsidP="00974090">
      <w:pPr>
        <w:tabs>
          <w:tab w:val="num" w:pos="540"/>
        </w:tabs>
        <w:suppressAutoHyphens/>
        <w:spacing w:before="0" w:after="0"/>
        <w:ind w:right="-1"/>
        <w:rPr>
          <w:rFonts w:eastAsia="Times New Roman" w:cs="Arial"/>
          <w:caps/>
          <w:lang w:eastAsia="ar-SA"/>
        </w:rPr>
      </w:pPr>
      <w:r w:rsidRPr="00974090">
        <w:rPr>
          <w:rFonts w:eastAsia="Times New Roman" w:cs="Arial"/>
          <w:lang w:eastAsia="ar-SA"/>
        </w:rPr>
        <w:t xml:space="preserve">SI </w:t>
      </w:r>
      <w:r w:rsidRPr="00974090">
        <w:rPr>
          <w:rFonts w:eastAsia="Times New Roman" w:cs="Arial"/>
          <w:b/>
          <w:lang w:eastAsia="ar-SA"/>
        </w:rPr>
        <w:t>“EL FIBESO”</w:t>
      </w:r>
      <w:r w:rsidRPr="00974090">
        <w:rPr>
          <w:rFonts w:eastAsia="Times New Roman" w:cs="Arial"/>
          <w:lang w:eastAsia="ar-SA"/>
        </w:rPr>
        <w:t xml:space="preserve"> NO CUMPLE CON LAS OBLIGACIONES QUE LE IMPONE EL PÁRRAFO ANTERIOR, </w:t>
      </w:r>
      <w:r w:rsidRPr="00974090">
        <w:rPr>
          <w:rFonts w:eastAsia="Times New Roman" w:cs="Arial"/>
          <w:b/>
          <w:lang w:eastAsia="ar-SA"/>
        </w:rPr>
        <w:t>“EL PRESTADOR DEL SERVICIO”</w:t>
      </w:r>
      <w:r w:rsidRPr="00974090">
        <w:rPr>
          <w:rFonts w:eastAsia="Times New Roman" w:cs="Arial"/>
          <w:lang w:eastAsia="ar-SA"/>
        </w:rPr>
        <w:t xml:space="preserve"> TENDRÁ DERECHO A LIMITAR O REDUCIR LA INDEMNIZACIÓN HASTA EL VALOR A QUE HUBIERE ASCENDIDO SI </w:t>
      </w:r>
      <w:r w:rsidRPr="00974090">
        <w:rPr>
          <w:rFonts w:eastAsia="Times New Roman" w:cs="Arial"/>
          <w:b/>
          <w:lang w:eastAsia="ar-SA"/>
        </w:rPr>
        <w:t>“EL FIBESO”</w:t>
      </w:r>
      <w:r w:rsidRPr="00974090">
        <w:rPr>
          <w:rFonts w:eastAsia="Times New Roman" w:cs="Arial"/>
          <w:lang w:eastAsia="ar-SA"/>
        </w:rPr>
        <w:t xml:space="preserve"> HUBIERE CUMPLIDO CON DICHAS OBLIGACIONES.</w:t>
      </w:r>
    </w:p>
    <w:p w:rsidR="00974090" w:rsidRPr="00974090" w:rsidRDefault="00974090" w:rsidP="00974090">
      <w:pPr>
        <w:tabs>
          <w:tab w:val="num" w:pos="540"/>
        </w:tabs>
        <w:suppressAutoHyphens/>
        <w:spacing w:before="0" w:after="0"/>
        <w:ind w:right="-1"/>
        <w:rPr>
          <w:rFonts w:eastAsia="Times New Roman" w:cs="Arial"/>
          <w:caps/>
          <w:lang w:eastAsia="ar-SA"/>
        </w:rPr>
      </w:pPr>
      <w:r w:rsidRPr="00974090">
        <w:rPr>
          <w:rFonts w:eastAsia="Times New Roman" w:cs="Arial"/>
          <w:lang w:eastAsia="ar-SA"/>
        </w:rPr>
        <w:t xml:space="preserve">LA SANCIÓN PREVISTA EN EL PÁRRAFO ANTERIOR, PARA EL CASO DE QUE </w:t>
      </w:r>
      <w:r w:rsidRPr="00974090">
        <w:rPr>
          <w:rFonts w:eastAsia="Times New Roman" w:cs="Arial"/>
          <w:b/>
          <w:lang w:eastAsia="ar-SA"/>
        </w:rPr>
        <w:t>“EL FIBESO”</w:t>
      </w:r>
      <w:r w:rsidRPr="00974090">
        <w:rPr>
          <w:rFonts w:eastAsia="Times New Roman" w:cs="Arial"/>
          <w:lang w:eastAsia="ar-SA"/>
        </w:rPr>
        <w:t>, NO CUMPLA CON LAS OBLIGACIONES MENCIONADAS, NO SERÁ APLICABLE, SI EN EL INCUMPLIMIENTO NO EXISTIÓ CULPA DE SU PARTE.</w:t>
      </w:r>
    </w:p>
    <w:p w:rsidR="00974090" w:rsidRPr="00974090" w:rsidRDefault="00974090" w:rsidP="00974090">
      <w:pPr>
        <w:tabs>
          <w:tab w:val="num" w:pos="540"/>
        </w:tabs>
        <w:suppressAutoHyphens/>
        <w:spacing w:before="0" w:after="0"/>
        <w:ind w:right="-1"/>
        <w:rPr>
          <w:rFonts w:eastAsia="Times New Roman" w:cs="Arial"/>
          <w:caps/>
          <w:lang w:eastAsia="ar-SA"/>
        </w:rPr>
      </w:pPr>
    </w:p>
    <w:p w:rsidR="00974090" w:rsidRPr="00974090" w:rsidRDefault="00974090" w:rsidP="00B716BE">
      <w:pPr>
        <w:numPr>
          <w:ilvl w:val="0"/>
          <w:numId w:val="32"/>
        </w:numPr>
        <w:tabs>
          <w:tab w:val="num" w:pos="540"/>
        </w:tabs>
        <w:suppressAutoHyphens/>
        <w:spacing w:before="0" w:after="0"/>
        <w:ind w:left="0" w:right="-1" w:firstLine="0"/>
        <w:jc w:val="left"/>
        <w:rPr>
          <w:rFonts w:eastAsia="Times New Roman" w:cs="Arial"/>
          <w:lang w:eastAsia="ar-SA"/>
        </w:rPr>
      </w:pPr>
      <w:r w:rsidRPr="00974090">
        <w:rPr>
          <w:rFonts w:eastAsia="Times New Roman" w:cs="Arial"/>
          <w:b/>
          <w:lang w:eastAsia="ar-SA"/>
        </w:rPr>
        <w:t>AVISO DE SINIESTRO</w:t>
      </w:r>
      <w:r w:rsidRPr="00974090">
        <w:rPr>
          <w:rFonts w:eastAsia="Times New Roman" w:cs="Arial"/>
          <w:lang w:eastAsia="ar-SA"/>
        </w:rPr>
        <w:t xml:space="preserve">.- AL OCURRIR ALGÚN SINIESTRO AL AMPARO DEL PRESENTE CONTRATO, </w:t>
      </w:r>
      <w:r w:rsidRPr="00974090">
        <w:rPr>
          <w:rFonts w:eastAsia="Times New Roman" w:cs="Arial"/>
          <w:b/>
          <w:lang w:eastAsia="ar-SA"/>
        </w:rPr>
        <w:t>“EL FIBESO”</w:t>
      </w:r>
      <w:r w:rsidRPr="00974090">
        <w:rPr>
          <w:rFonts w:eastAsia="Times New Roman" w:cs="Arial"/>
          <w:lang w:eastAsia="ar-SA"/>
        </w:rPr>
        <w:t xml:space="preserve"> LO NOTIFICARÁ VIA TELEFONICA, ELECTRONICA O POR ESCRITO A </w:t>
      </w:r>
      <w:r w:rsidRPr="00974090">
        <w:rPr>
          <w:rFonts w:eastAsia="Times New Roman" w:cs="Arial"/>
          <w:b/>
          <w:lang w:eastAsia="ar-SA"/>
        </w:rPr>
        <w:t>“EL PRESTADOR DEL SERVICIO”</w:t>
      </w:r>
      <w:r w:rsidRPr="00974090">
        <w:rPr>
          <w:rFonts w:eastAsia="Times New Roman" w:cs="Arial"/>
          <w:lang w:eastAsia="ar-SA"/>
        </w:rPr>
        <w:t xml:space="preserve"> DENTRO DE LOS </w:t>
      </w:r>
      <w:r w:rsidRPr="00974090">
        <w:rPr>
          <w:rFonts w:eastAsia="Times New Roman" w:cs="Arial"/>
          <w:b/>
          <w:lang w:eastAsia="ar-SA"/>
        </w:rPr>
        <w:t>5 (CINCO) DÍAS HÁBILES</w:t>
      </w:r>
      <w:r w:rsidRPr="00974090">
        <w:rPr>
          <w:rFonts w:eastAsia="Times New Roman" w:cs="Arial"/>
          <w:lang w:eastAsia="ar-SA"/>
        </w:rPr>
        <w:t xml:space="preserve"> SIGUIENTES A LA FECHA EN QUE TENGA CONOCIMIENTO DE LA OCURRENCIA DEL SINIESTRO, SALVO CASOS DE FUERZA MAYOR, DEBIENDO PROPORCIONAR EL AVISO DEL SINIESTRO TAN PRONTO COMO DESAPAREZCA EL IMPEDIMENTO.</w:t>
      </w:r>
    </w:p>
    <w:p w:rsidR="00974090" w:rsidRPr="00974090" w:rsidRDefault="00974090" w:rsidP="00974090">
      <w:pPr>
        <w:widowControl w:val="0"/>
        <w:suppressAutoHyphens/>
        <w:spacing w:before="0" w:after="0"/>
        <w:ind w:right="-1"/>
        <w:rPr>
          <w:rFonts w:eastAsia="Times New Roman" w:cs="Arial"/>
          <w:b/>
          <w:lang w:eastAsia="ar-SA"/>
        </w:rPr>
      </w:pPr>
    </w:p>
    <w:p w:rsidR="00974090" w:rsidRPr="00974090" w:rsidRDefault="00974090" w:rsidP="00B716BE">
      <w:pPr>
        <w:numPr>
          <w:ilvl w:val="0"/>
          <w:numId w:val="32"/>
        </w:numPr>
        <w:tabs>
          <w:tab w:val="num" w:pos="540"/>
        </w:tabs>
        <w:suppressAutoHyphens/>
        <w:spacing w:before="0" w:after="0"/>
        <w:ind w:left="0" w:right="-1" w:firstLine="0"/>
        <w:jc w:val="left"/>
        <w:rPr>
          <w:rFonts w:eastAsia="Times New Roman" w:cs="Arial"/>
          <w:caps/>
          <w:lang w:eastAsia="ar-SA"/>
        </w:rPr>
      </w:pPr>
      <w:r w:rsidRPr="00974090">
        <w:rPr>
          <w:rFonts w:eastAsia="Times New Roman" w:cs="Arial"/>
          <w:b/>
          <w:lang w:eastAsia="ar-SA"/>
        </w:rPr>
        <w:t>AVISO A LAS AUTORIDADES</w:t>
      </w:r>
      <w:r w:rsidRPr="00974090">
        <w:rPr>
          <w:rFonts w:eastAsia="Times New Roman" w:cs="Arial"/>
          <w:lang w:eastAsia="ar-SA"/>
        </w:rPr>
        <w:t xml:space="preserve">.- SE DEBERÁ PRESENTAR FORMAL QUERELLA O DENUNCIA ANTE LAS AUTORIDADES COMPETENTES, CUANDO SE TRATE DE ROBO U OTRO ACTO DELICTUOSO QUE PUEDA SER MOTIVO DE RECLAMACIÓN AL AMPARO DE ESTE CONTRATO, </w:t>
      </w:r>
      <w:r w:rsidRPr="00974090">
        <w:rPr>
          <w:rFonts w:eastAsia="Times New Roman" w:cs="Arial"/>
          <w:lang w:eastAsia="ar-SA"/>
        </w:rPr>
        <w:lastRenderedPageBreak/>
        <w:t xml:space="preserve">ASÍ COMO COOPERAR CON </w:t>
      </w:r>
      <w:r w:rsidRPr="00974090">
        <w:rPr>
          <w:rFonts w:eastAsia="Times New Roman" w:cs="Arial"/>
          <w:b/>
          <w:lang w:eastAsia="ar-SA"/>
        </w:rPr>
        <w:t>“EL PRESTADOR DEL SERVICIO”</w:t>
      </w:r>
      <w:r w:rsidRPr="00974090">
        <w:rPr>
          <w:rFonts w:eastAsia="Times New Roman" w:cs="Arial"/>
          <w:lang w:eastAsia="ar-SA"/>
        </w:rPr>
        <w:t xml:space="preserve"> PARA CONSEGUIR LA RECUPERACIÓN DEL VEHÍCULO O DEL IMPORTE DEL DAÑO SUFRIDO.</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lang w:eastAsia="ar-SA"/>
        </w:rPr>
        <w:t xml:space="preserve">EN CASO DE RECLAMACIONES QUE PRESENTE </w:t>
      </w:r>
      <w:r w:rsidRPr="00974090">
        <w:rPr>
          <w:rFonts w:eastAsia="Times New Roman" w:cs="Arial"/>
          <w:b/>
          <w:lang w:eastAsia="ar-SA"/>
        </w:rPr>
        <w:t>“EL FIBESO”</w:t>
      </w:r>
      <w:r w:rsidRPr="00974090">
        <w:rPr>
          <w:rFonts w:eastAsia="Times New Roman" w:cs="Arial"/>
          <w:lang w:eastAsia="ar-SA"/>
        </w:rPr>
        <w:t xml:space="preserve">, CON MOTIVO DEL SINIESTRO </w:t>
      </w:r>
      <w:r w:rsidRPr="00974090">
        <w:rPr>
          <w:rFonts w:eastAsia="Times New Roman" w:cs="Arial"/>
          <w:b/>
          <w:lang w:eastAsia="ar-SA"/>
        </w:rPr>
        <w:t>“EL FIBESO”</w:t>
      </w:r>
      <w:r w:rsidRPr="00974090">
        <w:rPr>
          <w:rFonts w:eastAsia="Times New Roman" w:cs="Arial"/>
          <w:lang w:eastAsia="ar-SA"/>
        </w:rPr>
        <w:t xml:space="preserve"> SE OBLIGA A:</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B716BE">
      <w:pPr>
        <w:numPr>
          <w:ilvl w:val="0"/>
          <w:numId w:val="36"/>
        </w:numPr>
        <w:tabs>
          <w:tab w:val="num" w:pos="540"/>
        </w:tabs>
        <w:suppressAutoHyphens/>
        <w:spacing w:before="0" w:after="0"/>
        <w:ind w:left="0" w:right="-1" w:firstLine="0"/>
        <w:jc w:val="left"/>
        <w:rPr>
          <w:rFonts w:eastAsia="Times New Roman" w:cs="Arial"/>
          <w:caps/>
          <w:lang w:eastAsia="ar-SA"/>
        </w:rPr>
      </w:pPr>
      <w:r w:rsidRPr="00974090">
        <w:rPr>
          <w:rFonts w:eastAsia="Times New Roman" w:cs="Arial"/>
          <w:b/>
          <w:lang w:eastAsia="ar-SA"/>
        </w:rPr>
        <w:t>AVISO DE RECLAMACIÓN.- “EL FIBESO”</w:t>
      </w:r>
      <w:r w:rsidRPr="00974090">
        <w:rPr>
          <w:rFonts w:eastAsia="Times New Roman" w:cs="Arial"/>
          <w:lang w:eastAsia="ar-SA"/>
        </w:rPr>
        <w:t xml:space="preserve"> SE OBLIGA A COMUNICAR A </w:t>
      </w:r>
      <w:r w:rsidRPr="00974090">
        <w:rPr>
          <w:rFonts w:eastAsia="Times New Roman" w:cs="Arial"/>
          <w:b/>
          <w:lang w:eastAsia="ar-SA"/>
        </w:rPr>
        <w:t>“EL PRESTADOR DEL SERVICIO”</w:t>
      </w:r>
      <w:r w:rsidRPr="00974090">
        <w:rPr>
          <w:rFonts w:eastAsia="Times New Roman" w:cs="Arial"/>
          <w:lang w:eastAsia="ar-SA"/>
        </w:rPr>
        <w:t>, AL TENER CONOCIMIENTO DE LAS RECLAMACIONES O DEMANDAS RECIBIDAS POR ÉL O POR SUS REPRESENTANTES, A CUYO EFECTO LE REMITIRÁ LOS DOCUMENTOS O COPIA DE LOS MISMOS QUE CON ESE MOTIVO SE LE HUBIEREN ENTREGADO.</w:t>
      </w:r>
    </w:p>
    <w:p w:rsidR="00974090" w:rsidRPr="00974090" w:rsidRDefault="00974090" w:rsidP="00974090">
      <w:pPr>
        <w:tabs>
          <w:tab w:val="num" w:pos="540"/>
        </w:tabs>
        <w:suppressAutoHyphens/>
        <w:spacing w:before="0" w:after="0"/>
        <w:ind w:right="-1"/>
        <w:rPr>
          <w:rFonts w:eastAsia="Times New Roman" w:cs="Arial"/>
          <w:caps/>
          <w:lang w:eastAsia="ar-SA"/>
        </w:rPr>
      </w:pPr>
    </w:p>
    <w:p w:rsidR="00974090" w:rsidRPr="00974090" w:rsidRDefault="00974090" w:rsidP="00974090">
      <w:pPr>
        <w:tabs>
          <w:tab w:val="num" w:pos="540"/>
        </w:tabs>
        <w:suppressAutoHyphens/>
        <w:spacing w:before="0" w:after="0"/>
        <w:ind w:right="-1"/>
        <w:rPr>
          <w:rFonts w:eastAsia="Times New Roman" w:cs="Arial"/>
          <w:caps/>
          <w:lang w:eastAsia="ar-SA"/>
        </w:rPr>
      </w:pPr>
      <w:r w:rsidRPr="00974090">
        <w:rPr>
          <w:rFonts w:eastAsia="Times New Roman" w:cs="Arial"/>
          <w:lang w:eastAsia="ar-SA"/>
        </w:rPr>
        <w:t xml:space="preserve">LA FALTA DE CUMPLIMIENTO A ESTA OBLIGACIÓN POR PARTE DE </w:t>
      </w:r>
      <w:r w:rsidRPr="00974090">
        <w:rPr>
          <w:rFonts w:eastAsia="Times New Roman" w:cs="Arial"/>
          <w:b/>
          <w:lang w:eastAsia="ar-SA"/>
        </w:rPr>
        <w:t>“EL FIBESO”</w:t>
      </w:r>
      <w:r w:rsidRPr="00974090">
        <w:rPr>
          <w:rFonts w:eastAsia="Times New Roman" w:cs="Arial"/>
          <w:lang w:eastAsia="ar-SA"/>
        </w:rPr>
        <w:t xml:space="preserve">, LIBERARÁ A </w:t>
      </w:r>
      <w:r w:rsidRPr="00974090">
        <w:rPr>
          <w:rFonts w:eastAsia="Times New Roman" w:cs="Arial"/>
          <w:b/>
          <w:lang w:eastAsia="ar-SA"/>
        </w:rPr>
        <w:t>“EL PRESTADOR DEL SERVICIO”</w:t>
      </w:r>
      <w:r w:rsidRPr="00974090">
        <w:rPr>
          <w:rFonts w:eastAsia="Times New Roman" w:cs="Arial"/>
          <w:lang w:eastAsia="ar-SA"/>
        </w:rPr>
        <w:t xml:space="preserve"> DE CUBRIR LA INDEMNIZACIÓN QUE CORRESPONDA A LA COBERTURA AFECTADA POR EL SINIESTRO.</w:t>
      </w:r>
    </w:p>
    <w:p w:rsidR="00974090" w:rsidRPr="00974090" w:rsidRDefault="00974090" w:rsidP="00974090">
      <w:pPr>
        <w:tabs>
          <w:tab w:val="num" w:pos="540"/>
        </w:tabs>
        <w:suppressAutoHyphens/>
        <w:spacing w:before="0" w:after="0"/>
        <w:ind w:right="-1"/>
        <w:rPr>
          <w:rFonts w:eastAsia="Times New Roman" w:cs="Arial"/>
          <w:caps/>
          <w:lang w:eastAsia="ar-SA"/>
        </w:rPr>
      </w:pPr>
    </w:p>
    <w:p w:rsidR="00974090" w:rsidRPr="00974090" w:rsidRDefault="00974090" w:rsidP="00974090">
      <w:pPr>
        <w:tabs>
          <w:tab w:val="num" w:pos="540"/>
        </w:tabs>
        <w:suppressAutoHyphens/>
        <w:spacing w:before="0" w:after="0"/>
        <w:ind w:right="-1"/>
        <w:rPr>
          <w:rFonts w:eastAsia="Times New Roman" w:cs="Arial"/>
          <w:caps/>
          <w:lang w:eastAsia="ar-SA"/>
        </w:rPr>
      </w:pPr>
      <w:r w:rsidRPr="00974090">
        <w:rPr>
          <w:rFonts w:eastAsia="Times New Roman" w:cs="Arial"/>
          <w:lang w:eastAsia="ar-SA"/>
        </w:rPr>
        <w:t xml:space="preserve">NINGÚN RECONOCIMIENTO DE ADEUDO, TRANSACCIÓN O CUALQUIER OTRO ACTO JURÍDICO DE NATURALEZA SEMEJANTE, HECHO O CONCERTADO SIN EL CONSENTIMIENTO DE </w:t>
      </w:r>
      <w:r w:rsidRPr="00974090">
        <w:rPr>
          <w:rFonts w:eastAsia="Times New Roman" w:cs="Arial"/>
          <w:b/>
          <w:lang w:eastAsia="ar-SA"/>
        </w:rPr>
        <w:t>“EL PRESTADOR DEL SERVICIO”</w:t>
      </w:r>
      <w:r w:rsidRPr="00974090">
        <w:rPr>
          <w:rFonts w:eastAsia="Times New Roman" w:cs="Arial"/>
          <w:lang w:eastAsia="ar-SA"/>
        </w:rPr>
        <w:t xml:space="preserve">, LE SERÁ OPONIBLE. LA CONFESIÓN DE LA MATERIALIDAD DE UN HECHO NO PUEDE SER ASIMILADA AL RECONOCIMIENTO DE UNA RESPONSABILIDAD. </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B716BE">
      <w:pPr>
        <w:numPr>
          <w:ilvl w:val="0"/>
          <w:numId w:val="36"/>
        </w:numPr>
        <w:suppressAutoHyphens/>
        <w:spacing w:before="0" w:after="0"/>
        <w:ind w:left="0" w:right="-1" w:firstLine="0"/>
        <w:jc w:val="left"/>
        <w:rPr>
          <w:rFonts w:eastAsia="Times New Roman" w:cs="Arial"/>
          <w:caps/>
          <w:lang w:eastAsia="ar-SA"/>
        </w:rPr>
      </w:pPr>
      <w:r w:rsidRPr="00974090">
        <w:rPr>
          <w:rFonts w:eastAsia="Times New Roman" w:cs="Arial"/>
          <w:b/>
          <w:lang w:eastAsia="ar-SA"/>
        </w:rPr>
        <w:t>COOPERACIÓN Y ASISTENCIA DE “EL FIBESO” CON RESPECTO A “EL PRESTADOR DEL SERVICIO”</w:t>
      </w:r>
      <w:r w:rsidRPr="00974090">
        <w:rPr>
          <w:rFonts w:eastAsia="Times New Roman" w:cs="Arial"/>
          <w:lang w:eastAsia="ar-SA"/>
        </w:rPr>
        <w:t>.</w:t>
      </w:r>
      <w:r w:rsidRPr="00974090">
        <w:rPr>
          <w:rFonts w:eastAsia="Times New Roman" w:cs="Arial"/>
          <w:b/>
          <w:lang w:eastAsia="ar-SA"/>
        </w:rPr>
        <w:t>- “EL FIBESO”</w:t>
      </w:r>
      <w:r w:rsidRPr="00974090">
        <w:rPr>
          <w:rFonts w:eastAsia="Times New Roman" w:cs="Arial"/>
          <w:lang w:eastAsia="ar-SA"/>
        </w:rPr>
        <w:t xml:space="preserve"> SE OBLIGA A PROPORCIONAR A </w:t>
      </w:r>
      <w:r w:rsidRPr="00974090">
        <w:rPr>
          <w:rFonts w:eastAsia="Times New Roman" w:cs="Arial"/>
          <w:b/>
          <w:lang w:eastAsia="ar-SA"/>
        </w:rPr>
        <w:t>“EL PRESTADOR DEL SERVICIO”</w:t>
      </w:r>
      <w:r w:rsidRPr="00974090">
        <w:rPr>
          <w:rFonts w:eastAsia="Times New Roman" w:cs="Arial"/>
          <w:lang w:eastAsia="ar-SA"/>
        </w:rPr>
        <w:t>, EN TODO PROCEDIMIENTO CIVIL QUE PUEDAN INICIARSE EN SU CONTRA, CON MOTIVO DE LA RESPONSABILIDAD CUBIERTA POR EL SEGURO:</w:t>
      </w:r>
    </w:p>
    <w:p w:rsidR="00974090" w:rsidRPr="00974090" w:rsidRDefault="00974090" w:rsidP="00974090">
      <w:pPr>
        <w:tabs>
          <w:tab w:val="left" w:pos="-1800"/>
        </w:tabs>
        <w:suppressAutoHyphens/>
        <w:spacing w:before="0" w:after="0"/>
        <w:ind w:right="-1"/>
        <w:rPr>
          <w:rFonts w:eastAsia="Times New Roman" w:cs="Arial"/>
          <w:caps/>
          <w:lang w:eastAsia="ar-SA"/>
        </w:rPr>
      </w:pPr>
    </w:p>
    <w:p w:rsidR="00974090" w:rsidRPr="00974090" w:rsidRDefault="00974090" w:rsidP="00B716BE">
      <w:pPr>
        <w:numPr>
          <w:ilvl w:val="0"/>
          <w:numId w:val="31"/>
        </w:numPr>
        <w:tabs>
          <w:tab w:val="clear" w:pos="1238"/>
          <w:tab w:val="num" w:pos="180"/>
        </w:tabs>
        <w:suppressAutoHyphens/>
        <w:spacing w:before="0" w:after="0"/>
        <w:ind w:left="142" w:right="-1"/>
        <w:jc w:val="left"/>
        <w:rPr>
          <w:rFonts w:eastAsia="Times New Roman" w:cs="Arial"/>
          <w:caps/>
          <w:lang w:eastAsia="ar-SA"/>
        </w:rPr>
      </w:pPr>
      <w:r w:rsidRPr="00974090">
        <w:rPr>
          <w:rFonts w:eastAsia="Times New Roman" w:cs="Arial"/>
          <w:lang w:eastAsia="ar-SA"/>
        </w:rPr>
        <w:t xml:space="preserve">LOS DATOS Y PRUEBAS NECESARIOS QUE LE HAYAN SIDO REQUERIDOS POR </w:t>
      </w:r>
      <w:r w:rsidRPr="00974090">
        <w:rPr>
          <w:rFonts w:eastAsia="Times New Roman" w:cs="Arial"/>
          <w:b/>
          <w:lang w:eastAsia="ar-SA"/>
        </w:rPr>
        <w:t>“EL PRESTADOR DEL SERVICIO”</w:t>
      </w:r>
      <w:r w:rsidRPr="00974090">
        <w:rPr>
          <w:rFonts w:eastAsia="Times New Roman" w:cs="Arial"/>
          <w:lang w:eastAsia="ar-SA"/>
        </w:rPr>
        <w:t xml:space="preserve"> PARA SU DEFENSA, A COSTA DE ÉSTE, EN CASO DE SER ÉSTOS NECESARIOS O CUANDO </w:t>
      </w:r>
      <w:r w:rsidRPr="00974090">
        <w:rPr>
          <w:rFonts w:eastAsia="Times New Roman" w:cs="Arial"/>
          <w:b/>
          <w:lang w:eastAsia="ar-SA"/>
        </w:rPr>
        <w:t>“EL FIBESO”</w:t>
      </w:r>
      <w:r w:rsidRPr="00974090">
        <w:rPr>
          <w:rFonts w:eastAsia="Times New Roman" w:cs="Arial"/>
          <w:lang w:eastAsia="ar-SA"/>
        </w:rPr>
        <w:t xml:space="preserve"> NO COMPAREZCA.</w:t>
      </w:r>
    </w:p>
    <w:p w:rsidR="00974090" w:rsidRPr="00974090" w:rsidRDefault="00974090" w:rsidP="00974090">
      <w:pPr>
        <w:suppressAutoHyphens/>
        <w:spacing w:before="0" w:after="0"/>
        <w:ind w:left="142" w:right="-1"/>
        <w:rPr>
          <w:rFonts w:eastAsia="Times New Roman" w:cs="Arial"/>
          <w:caps/>
          <w:lang w:eastAsia="ar-SA"/>
        </w:rPr>
      </w:pPr>
    </w:p>
    <w:p w:rsidR="00974090" w:rsidRPr="00974090" w:rsidRDefault="00974090" w:rsidP="00B716BE">
      <w:pPr>
        <w:numPr>
          <w:ilvl w:val="0"/>
          <w:numId w:val="31"/>
        </w:numPr>
        <w:tabs>
          <w:tab w:val="clear" w:pos="1238"/>
          <w:tab w:val="num" w:pos="180"/>
        </w:tabs>
        <w:suppressAutoHyphens/>
        <w:spacing w:before="0" w:after="0"/>
        <w:ind w:left="142" w:right="-1"/>
        <w:jc w:val="left"/>
        <w:rPr>
          <w:rFonts w:eastAsia="Times New Roman" w:cs="Arial"/>
          <w:caps/>
          <w:lang w:eastAsia="ar-SA"/>
        </w:rPr>
      </w:pPr>
      <w:r w:rsidRPr="00974090">
        <w:rPr>
          <w:rFonts w:eastAsia="Times New Roman" w:cs="Arial"/>
          <w:lang w:eastAsia="ar-SA"/>
        </w:rPr>
        <w:t>EJERCITAR Y HACER VALER LAS ACCIONES Y DEFENSAS QUE LE CORRESPONDAN EN DERECHO.</w:t>
      </w:r>
    </w:p>
    <w:p w:rsidR="00974090" w:rsidRPr="00974090" w:rsidRDefault="00974090" w:rsidP="00974090">
      <w:pPr>
        <w:tabs>
          <w:tab w:val="num" w:pos="1134"/>
        </w:tabs>
        <w:suppressAutoHyphens/>
        <w:spacing w:before="0" w:after="0"/>
        <w:ind w:right="-1"/>
        <w:rPr>
          <w:rFonts w:eastAsia="Times New Roman" w:cs="Arial"/>
          <w:caps/>
          <w:lang w:eastAsia="ar-SA"/>
        </w:rPr>
      </w:pPr>
    </w:p>
    <w:p w:rsidR="00974090" w:rsidRPr="00974090" w:rsidRDefault="00974090" w:rsidP="00974090">
      <w:pPr>
        <w:suppressAutoHyphens/>
        <w:spacing w:before="0" w:after="0"/>
        <w:ind w:right="-1"/>
        <w:rPr>
          <w:rFonts w:eastAsia="Times New Roman" w:cs="Arial"/>
          <w:lang w:eastAsia="ar-SA"/>
        </w:rPr>
      </w:pPr>
      <w:r w:rsidRPr="00974090">
        <w:rPr>
          <w:rFonts w:eastAsia="Times New Roman" w:cs="Arial"/>
          <w:lang w:eastAsia="ar-SA"/>
        </w:rPr>
        <w:t xml:space="preserve">CONVIENEN </w:t>
      </w:r>
      <w:r w:rsidRPr="00974090">
        <w:rPr>
          <w:rFonts w:eastAsia="Times New Roman" w:cs="Arial"/>
          <w:b/>
          <w:lang w:eastAsia="ar-SA"/>
        </w:rPr>
        <w:t xml:space="preserve">“LAS PARTES” </w:t>
      </w:r>
      <w:r w:rsidRPr="00974090">
        <w:rPr>
          <w:rFonts w:eastAsia="Times New Roman" w:cs="Arial"/>
          <w:lang w:eastAsia="ar-SA"/>
        </w:rPr>
        <w:t xml:space="preserve">EN QUE DE ACUERDO CON LO PRECEPTUADO POR EL ARTÍCULO 75 DE LA LEY SOBRE EL CONTRATO DE SEGURO VIGENTE, LAS SANCIONES ESTABLECIDAS PARA EL CASO DE QUE </w:t>
      </w:r>
      <w:r w:rsidRPr="00974090">
        <w:rPr>
          <w:rFonts w:eastAsia="Times New Roman" w:cs="Arial"/>
          <w:b/>
          <w:lang w:eastAsia="ar-SA"/>
        </w:rPr>
        <w:t xml:space="preserve">“EL FIBESO” </w:t>
      </w:r>
      <w:r w:rsidRPr="00974090">
        <w:rPr>
          <w:rFonts w:eastAsia="Times New Roman" w:cs="Arial"/>
          <w:lang w:eastAsia="ar-SA"/>
        </w:rPr>
        <w:t>DEJE DE CUMPLIR CON ALGUNA DE SUS OBLIGACIONES, NO SERÁN APLICABLES SI EN EL INCUMPLIMIENTO NO EXISTIÓ CULPA DE SU PARTE.</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suppressAutoHyphens/>
        <w:spacing w:before="0" w:after="0"/>
        <w:ind w:right="-1"/>
        <w:rPr>
          <w:rFonts w:eastAsia="Times New Roman" w:cs="Arial"/>
          <w:b/>
          <w:caps/>
          <w:lang w:eastAsia="ar-SA"/>
        </w:rPr>
      </w:pPr>
      <w:r w:rsidRPr="00974090">
        <w:rPr>
          <w:rFonts w:eastAsia="Times New Roman" w:cs="Arial"/>
          <w:b/>
          <w:lang w:eastAsia="ar-SA"/>
        </w:rPr>
        <w:t>SÉPTIMA.- VALUACIÓN E INDEMNIZACIÓN DE DAÑOS:</w:t>
      </w:r>
    </w:p>
    <w:p w:rsidR="00974090" w:rsidRPr="00974090" w:rsidRDefault="00974090" w:rsidP="00974090">
      <w:pPr>
        <w:suppressAutoHyphens/>
        <w:spacing w:before="0" w:after="0"/>
        <w:ind w:right="-1"/>
        <w:rPr>
          <w:rFonts w:eastAsia="Times New Roman" w:cs="Arial"/>
          <w:b/>
          <w:caps/>
          <w:lang w:eastAsia="ar-SA"/>
        </w:rPr>
      </w:pP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lang w:eastAsia="ar-SA"/>
        </w:rPr>
        <w:t xml:space="preserve">A) </w:t>
      </w:r>
      <w:r w:rsidRPr="00974090">
        <w:rPr>
          <w:rFonts w:eastAsia="Times New Roman" w:cs="Arial"/>
          <w:lang w:eastAsia="ar-SA"/>
        </w:rPr>
        <w:tab/>
        <w:t xml:space="preserve">SI EL VEHÍCULO SE ENCUENTRA LIBRE DE CUALQUIER DETENCIÓN, INCAUTACIÓN, CONFISCACIÓN U OTRA SITUACIÓN SEMEJANTE PRODUCIDA POR ORDEN DE LAS AUTORIDADES LEGALMENTE RECONOCIDAS QUE CON MOTIVO DE SUS FUNCIONES INTERVENGAN EN DICHOS ACTOS; </w:t>
      </w:r>
      <w:r w:rsidRPr="00974090">
        <w:rPr>
          <w:rFonts w:eastAsia="Times New Roman" w:cs="Arial"/>
          <w:b/>
          <w:lang w:eastAsia="ar-SA"/>
        </w:rPr>
        <w:t>“EL PRESTADOR DEL SERVICIO”</w:t>
      </w:r>
      <w:r w:rsidRPr="00974090">
        <w:rPr>
          <w:rFonts w:eastAsia="Times New Roman" w:cs="Arial"/>
          <w:lang w:eastAsia="ar-SA"/>
        </w:rPr>
        <w:t xml:space="preserve"> TENDRÁ LA OBLIGACIÓN DENTRO DE LAS </w:t>
      </w:r>
      <w:r w:rsidRPr="00974090">
        <w:rPr>
          <w:rFonts w:eastAsia="Times New Roman" w:cs="Arial"/>
          <w:b/>
          <w:lang w:eastAsia="ar-SA"/>
        </w:rPr>
        <w:t>72 (SETENTA Y DOS) HORAS</w:t>
      </w:r>
      <w:r w:rsidRPr="00974090">
        <w:rPr>
          <w:rFonts w:eastAsia="Times New Roman" w:cs="Arial"/>
          <w:lang w:eastAsia="ar-SA"/>
        </w:rPr>
        <w:t xml:space="preserve"> SIGUIENTES A PARTIR DEL MOMENTO DEL AVISO DEL SINIESTRO, A INICIAR LA VALUACIÓN DE LOS DAÑOS.</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lang w:eastAsia="ar-SA"/>
        </w:rPr>
        <w:t xml:space="preserve">B) </w:t>
      </w:r>
      <w:r w:rsidRPr="00974090">
        <w:rPr>
          <w:rFonts w:eastAsia="Times New Roman" w:cs="Arial"/>
          <w:lang w:eastAsia="ar-SA"/>
        </w:rPr>
        <w:tab/>
        <w:t xml:space="preserve">EL HECHO DE QUE </w:t>
      </w:r>
      <w:r w:rsidRPr="00974090">
        <w:rPr>
          <w:rFonts w:eastAsia="Times New Roman" w:cs="Arial"/>
          <w:b/>
          <w:lang w:eastAsia="ar-SA"/>
        </w:rPr>
        <w:t>“EL PRESTADOR DEL SERVICIO”</w:t>
      </w:r>
      <w:r w:rsidRPr="00974090">
        <w:rPr>
          <w:rFonts w:eastAsia="Times New Roman" w:cs="Arial"/>
          <w:lang w:eastAsia="ar-SA"/>
        </w:rPr>
        <w:t xml:space="preserve"> NO REALICE LA VALUACIÓN DE LOS DAÑOS SUFRIDOS POR EL VEHÍCULO DENTRO DE LAS </w:t>
      </w:r>
      <w:r w:rsidRPr="00974090">
        <w:rPr>
          <w:rFonts w:eastAsia="Times New Roman" w:cs="Arial"/>
          <w:b/>
          <w:lang w:eastAsia="ar-SA"/>
        </w:rPr>
        <w:t>72 (SETENTA Y DOS) HORAS</w:t>
      </w:r>
      <w:r w:rsidRPr="00974090">
        <w:rPr>
          <w:rFonts w:eastAsia="Times New Roman" w:cs="Arial"/>
          <w:lang w:eastAsia="ar-SA"/>
        </w:rPr>
        <w:t xml:space="preserve"> SIGUIENTES A PARTIR DEL MOMENTO DEL AVISO DEL SINIESTRO Y SIEMPRE QUE SE CUMPLA CON EL SUPUESTO DEL PÁRRAFO ANTERIOR, DA A </w:t>
      </w:r>
      <w:r w:rsidRPr="00974090">
        <w:rPr>
          <w:rFonts w:eastAsia="Times New Roman" w:cs="Arial"/>
          <w:b/>
          <w:lang w:eastAsia="ar-SA"/>
        </w:rPr>
        <w:t>“EL FIBESO”</w:t>
      </w:r>
      <w:r w:rsidRPr="00974090">
        <w:rPr>
          <w:rFonts w:eastAsia="Times New Roman" w:cs="Arial"/>
          <w:lang w:eastAsia="ar-SA"/>
        </w:rPr>
        <w:t xml:space="preserve"> LA FACULTAD PARA PROCEDER A LA REPARACIÓN DE LOS MISMOS Y EXIGIR SU IMPORTE A </w:t>
      </w:r>
      <w:r w:rsidRPr="00974090">
        <w:rPr>
          <w:rFonts w:eastAsia="Times New Roman" w:cs="Arial"/>
          <w:b/>
          <w:lang w:eastAsia="ar-SA"/>
        </w:rPr>
        <w:t>“EL PRESTADOR DEL SERVICIO”</w:t>
      </w:r>
      <w:r w:rsidRPr="00974090">
        <w:rPr>
          <w:rFonts w:eastAsia="Times New Roman" w:cs="Arial"/>
          <w:lang w:eastAsia="ar-SA"/>
        </w:rPr>
        <w:t xml:space="preserve"> EN LOS TÉRMINOS DE ESTE CONTRATO, SALVO QUE POR CAUSAS IMPUTABLES </w:t>
      </w:r>
      <w:r w:rsidRPr="00974090">
        <w:rPr>
          <w:rFonts w:eastAsia="Times New Roman" w:cs="Arial"/>
          <w:b/>
          <w:lang w:eastAsia="ar-SA"/>
        </w:rPr>
        <w:t>“EL FIBESO”</w:t>
      </w:r>
      <w:r w:rsidRPr="00974090">
        <w:rPr>
          <w:rFonts w:eastAsia="Times New Roman" w:cs="Arial"/>
          <w:lang w:eastAsia="ar-SA"/>
        </w:rPr>
        <w:t xml:space="preserve"> NO SE PUEDA LLEVAR A CABO LA VALUACIÓN.</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lang w:eastAsia="ar-SA"/>
        </w:rPr>
        <w:t xml:space="preserve">EXCEPCIÓN HECHA DE LO SEÑALADO EN EL PÁRRAFO ANTERIOR, </w:t>
      </w:r>
      <w:r w:rsidRPr="00974090">
        <w:rPr>
          <w:rFonts w:eastAsia="Times New Roman" w:cs="Arial"/>
          <w:b/>
          <w:lang w:eastAsia="ar-SA"/>
        </w:rPr>
        <w:t>“EL PRESTADOR DEL SERVICIO”</w:t>
      </w:r>
      <w:r w:rsidRPr="00974090">
        <w:rPr>
          <w:rFonts w:eastAsia="Times New Roman" w:cs="Arial"/>
          <w:lang w:eastAsia="ar-SA"/>
        </w:rPr>
        <w:t xml:space="preserve"> NO RECONOCERÁ EL DAÑO SUFRIDO POR EL VEHÍCULO SI SE HA PROCEDIDO A SU REPARACIÓN ANTES DE QUE </w:t>
      </w:r>
      <w:r w:rsidRPr="00974090">
        <w:rPr>
          <w:rFonts w:eastAsia="Times New Roman" w:cs="Arial"/>
          <w:b/>
          <w:lang w:eastAsia="ar-SA"/>
        </w:rPr>
        <w:t>“EL PRESTADOR DEL SERVICIO”</w:t>
      </w:r>
      <w:r w:rsidRPr="00974090">
        <w:rPr>
          <w:rFonts w:eastAsia="Times New Roman" w:cs="Arial"/>
          <w:lang w:eastAsia="ar-SA"/>
        </w:rPr>
        <w:t xml:space="preserve"> REALICE LA VALUACIÓN DEL DAÑO.</w:t>
      </w: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lang w:eastAsia="ar-SA"/>
        </w:rPr>
        <w:t xml:space="preserve">C) </w:t>
      </w:r>
      <w:r w:rsidRPr="00974090">
        <w:rPr>
          <w:rFonts w:eastAsia="Times New Roman" w:cs="Arial"/>
          <w:lang w:eastAsia="ar-SA"/>
        </w:rPr>
        <w:tab/>
        <w:t xml:space="preserve">TERMINADA LA VALUACIÓN Y RECONOCIDA SU RESPONSABILIDAD Y SIN PERJUICIO DE LO SEÑALADO EN EL ARTÍCULO 71 DE LA LEY SOBRE EL CONTRATO DEL SEGURO, </w:t>
      </w:r>
      <w:r w:rsidRPr="00974090">
        <w:rPr>
          <w:rFonts w:eastAsia="Times New Roman" w:cs="Arial"/>
          <w:b/>
          <w:lang w:eastAsia="ar-SA"/>
        </w:rPr>
        <w:t>“EL PRESTADOR DEL SERVICIO”</w:t>
      </w:r>
      <w:r w:rsidRPr="00974090">
        <w:rPr>
          <w:rFonts w:eastAsia="Times New Roman" w:cs="Arial"/>
          <w:lang w:eastAsia="ar-SA"/>
        </w:rPr>
        <w:t xml:space="preserve"> DEBERÁ INDEMNIZAR AL ASEGURADO CON EL IMPORTE DE LA VALUACIÓN DE LOS DAÑOS SUFRIDOS EN LA FECHA DEL SINIESTRO.</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lang w:eastAsia="ar-SA"/>
        </w:rPr>
        <w:t xml:space="preserve">D) </w:t>
      </w:r>
      <w:r w:rsidRPr="00974090">
        <w:rPr>
          <w:rFonts w:eastAsia="Times New Roman" w:cs="Arial"/>
          <w:lang w:eastAsia="ar-SA"/>
        </w:rPr>
        <w:tab/>
        <w:t>LA INDEMNIZACIÓN POR PÉRDIDAS PARCIALES COMPRENDERÁ EL VALOR FACTURA DE REFACCIONES Y MANO DE OBRA, MÁS LOS IMPUESTOS QUE EN SU CASO GENEREN LOS MISMOS.</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lang w:eastAsia="ar-SA"/>
        </w:rPr>
        <w:t>EN TODO CASO, AL HACERSE LA VALUACIÓN DE LA PÉRDIDA SE TOMARÁ EN CUENTA EL PRECIO DE VENTA AL PÚBLICO DE REFACCIONES O ACCESORIOS EN LA FECHA DEL SINIESTRO.</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lang w:eastAsia="ar-SA"/>
        </w:rPr>
        <w:t xml:space="preserve">E)  </w:t>
      </w:r>
      <w:r w:rsidRPr="00974090">
        <w:rPr>
          <w:rFonts w:eastAsia="Times New Roman" w:cs="Arial"/>
          <w:lang w:eastAsia="ar-SA"/>
        </w:rPr>
        <w:tab/>
        <w:t xml:space="preserve">CUANDO EL COSTO DE LA REPARACIÓN DEL DAÑO SUFRIDO POR EL VEHÍCULO EXCEDA DEL </w:t>
      </w:r>
      <w:r w:rsidRPr="00974090">
        <w:rPr>
          <w:rFonts w:eastAsia="Times New Roman" w:cs="Arial"/>
          <w:b/>
          <w:lang w:eastAsia="ar-SA"/>
        </w:rPr>
        <w:t>60%</w:t>
      </w:r>
      <w:r w:rsidRPr="00974090">
        <w:rPr>
          <w:rFonts w:eastAsia="Times New Roman" w:cs="Arial"/>
          <w:lang w:eastAsia="ar-SA"/>
        </w:rPr>
        <w:t xml:space="preserve"> DEL VALOR DEL VEHÍCULO EN LA FECHA DE OCURRENCIA DEL SINIESTRO, A SOLICITUD POR ESCRITO DE </w:t>
      </w:r>
      <w:r w:rsidRPr="00974090">
        <w:rPr>
          <w:rFonts w:eastAsia="Times New Roman" w:cs="Arial"/>
          <w:b/>
          <w:lang w:eastAsia="ar-SA"/>
        </w:rPr>
        <w:t>“EL FIBESO”</w:t>
      </w:r>
      <w:r w:rsidRPr="00974090">
        <w:rPr>
          <w:rFonts w:eastAsia="Times New Roman" w:cs="Arial"/>
          <w:lang w:eastAsia="ar-SA"/>
        </w:rPr>
        <w:t xml:space="preserve"> DEBERÁ CONSIDERARSE QUE HUBO PÉRDIDA TOTAL.  </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widowControl w:val="0"/>
        <w:suppressAutoHyphens/>
        <w:autoSpaceDE w:val="0"/>
        <w:autoSpaceDN w:val="0"/>
        <w:adjustRightInd w:val="0"/>
        <w:spacing w:before="0" w:after="0"/>
        <w:ind w:right="-1"/>
        <w:rPr>
          <w:rFonts w:eastAsia="Times New Roman" w:cs="Arial"/>
          <w:lang w:eastAsia="ar-SA"/>
        </w:rPr>
      </w:pPr>
      <w:r w:rsidRPr="00974090">
        <w:rPr>
          <w:rFonts w:eastAsia="Times New Roman" w:cs="Arial"/>
          <w:lang w:eastAsia="ar-SA"/>
        </w:rPr>
        <w:t xml:space="preserve">A PETICIÓN DE </w:t>
      </w:r>
      <w:r w:rsidRPr="00974090">
        <w:rPr>
          <w:rFonts w:eastAsia="Times New Roman" w:cs="Arial"/>
          <w:b/>
          <w:lang w:eastAsia="ar-SA"/>
        </w:rPr>
        <w:t>“EL FIBESO”</w:t>
      </w:r>
      <w:r w:rsidRPr="00974090">
        <w:rPr>
          <w:rFonts w:eastAsia="Times New Roman" w:cs="Arial"/>
          <w:lang w:eastAsia="ar-SA"/>
        </w:rPr>
        <w:t xml:space="preserve">, EL IMPORTE TOTAL QUE SE REQUIERE PARA LA REPARACIÓN DEL DAÑO CAUSADO AL VEHÍCULO ASEGURADO, INCLUYENDO MANO DE OBRA, REFACCIONES Y MATERIALES NECESARIOS, SEGÚN AVALÚO VALIDADO O REALIZADO POR </w:t>
      </w:r>
      <w:r w:rsidRPr="00974090">
        <w:rPr>
          <w:rFonts w:eastAsia="Times New Roman" w:cs="Arial"/>
          <w:b/>
          <w:lang w:eastAsia="ar-SA"/>
        </w:rPr>
        <w:t>“EL PRESTADOR DEL SERVICIO”</w:t>
      </w:r>
      <w:r w:rsidRPr="00974090">
        <w:rPr>
          <w:rFonts w:eastAsia="Times New Roman" w:cs="Arial"/>
          <w:lang w:eastAsia="ar-SA"/>
        </w:rPr>
        <w:t>, SEA MAYOR AL 50</w:t>
      </w:r>
      <w:r w:rsidRPr="00974090">
        <w:rPr>
          <w:rFonts w:eastAsia="Times New Roman" w:cs="Arial"/>
          <w:b/>
          <w:lang w:eastAsia="ar-SA"/>
        </w:rPr>
        <w:t>%</w:t>
      </w:r>
      <w:r w:rsidRPr="00974090">
        <w:rPr>
          <w:rFonts w:eastAsia="Times New Roman" w:cs="Arial"/>
          <w:lang w:eastAsia="ar-SA"/>
        </w:rPr>
        <w:t xml:space="preserve"> Y MENOR AL 60</w:t>
      </w:r>
      <w:r w:rsidRPr="00974090">
        <w:rPr>
          <w:rFonts w:eastAsia="Times New Roman" w:cs="Arial"/>
          <w:b/>
          <w:lang w:eastAsia="ar-SA"/>
        </w:rPr>
        <w:t xml:space="preserve">% </w:t>
      </w:r>
      <w:r w:rsidRPr="00974090">
        <w:rPr>
          <w:rFonts w:eastAsia="Times New Roman" w:cs="Arial"/>
          <w:lang w:eastAsia="ar-SA"/>
        </w:rPr>
        <w:t>DE LA SUMA ASEGURADA O VALOR COMERCIAL A LA FECHA DEL SINIESTRO DE IGUAL MANERA SE CONSIDERARÁ PÉRDIDA TOTAL.</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lang w:eastAsia="ar-SA"/>
        </w:rPr>
        <w:t xml:space="preserve">F) </w:t>
      </w:r>
      <w:r w:rsidRPr="00974090">
        <w:rPr>
          <w:rFonts w:eastAsia="Times New Roman" w:cs="Arial"/>
          <w:lang w:eastAsia="ar-SA"/>
        </w:rPr>
        <w:tab/>
        <w:t xml:space="preserve">EN CASO DE PÉRDIDA TOTAL QUE AFECTE A LAS COBERTURAS DE DAÑOS MATERIALES Y/O ROBO TOTAL, </w:t>
      </w:r>
      <w:r w:rsidRPr="00974090">
        <w:rPr>
          <w:rFonts w:eastAsia="Times New Roman" w:cs="Arial"/>
          <w:b/>
          <w:lang w:eastAsia="ar-SA"/>
        </w:rPr>
        <w:t>“EL PRESTADOR DEL SERVICIO”</w:t>
      </w:r>
      <w:r w:rsidRPr="00974090">
        <w:rPr>
          <w:rFonts w:eastAsia="Times New Roman" w:cs="Arial"/>
          <w:lang w:eastAsia="ar-SA"/>
        </w:rPr>
        <w:t xml:space="preserve"> SE OBLIGA A INDEMNIZAR DE ACUERDO A LO ESTIPULADO EN LA CLÁUSULA DE SUMAS ASEGURADAS Y RESPONSABILIDAD MÁXIMA.</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lang w:eastAsia="ar-SA"/>
        </w:rPr>
        <w:t xml:space="preserve">G) </w:t>
      </w:r>
      <w:r w:rsidRPr="00974090">
        <w:rPr>
          <w:rFonts w:eastAsia="Times New Roman" w:cs="Arial"/>
          <w:lang w:eastAsia="ar-SA"/>
        </w:rPr>
        <w:tab/>
        <w:t xml:space="preserve">LA INTERVENCIÓN DE </w:t>
      </w:r>
      <w:r w:rsidRPr="00974090">
        <w:rPr>
          <w:rFonts w:eastAsia="Times New Roman" w:cs="Arial"/>
          <w:b/>
          <w:lang w:eastAsia="ar-SA"/>
        </w:rPr>
        <w:t>“EL PRESTADOR DEL SERVICIO”</w:t>
      </w:r>
      <w:r w:rsidRPr="00974090">
        <w:rPr>
          <w:rFonts w:eastAsia="Times New Roman" w:cs="Arial"/>
          <w:lang w:eastAsia="ar-SA"/>
        </w:rPr>
        <w:t xml:space="preserve"> EN LA VALUACIÓN DE DAÑOS O CUALQUIER AYUDA QUE </w:t>
      </w:r>
      <w:r w:rsidRPr="00974090">
        <w:rPr>
          <w:rFonts w:eastAsia="Times New Roman" w:cs="Arial"/>
          <w:b/>
          <w:lang w:eastAsia="ar-SA"/>
        </w:rPr>
        <w:t>“EL PRESTADOR DEL SERVICIO”</w:t>
      </w:r>
      <w:r w:rsidRPr="00974090">
        <w:rPr>
          <w:rFonts w:eastAsia="Times New Roman" w:cs="Arial"/>
          <w:lang w:eastAsia="ar-SA"/>
        </w:rPr>
        <w:t xml:space="preserve"> O SUS REPRESENTANTES PRESTEN </w:t>
      </w:r>
      <w:r w:rsidRPr="00974090">
        <w:rPr>
          <w:rFonts w:eastAsia="Times New Roman" w:cs="Arial"/>
          <w:lang w:eastAsia="ar-SA"/>
        </w:rPr>
        <w:lastRenderedPageBreak/>
        <w:t xml:space="preserve">A </w:t>
      </w:r>
      <w:r w:rsidRPr="00974090">
        <w:rPr>
          <w:rFonts w:eastAsia="Times New Roman" w:cs="Arial"/>
          <w:b/>
          <w:lang w:eastAsia="ar-SA"/>
        </w:rPr>
        <w:t>“EL FIBESO”</w:t>
      </w:r>
      <w:r w:rsidRPr="00974090">
        <w:rPr>
          <w:rFonts w:eastAsia="Times New Roman" w:cs="Arial"/>
          <w:lang w:eastAsia="ar-SA"/>
        </w:rPr>
        <w:t xml:space="preserve"> O A TERCEROS NO IMPLICA ACEPTACIÓN POR PARTE DE </w:t>
      </w:r>
      <w:r w:rsidRPr="00974090">
        <w:rPr>
          <w:rFonts w:eastAsia="Times New Roman" w:cs="Arial"/>
          <w:b/>
          <w:lang w:eastAsia="ar-SA"/>
        </w:rPr>
        <w:t>“EL PRESTADOR DEL SERVICIO”</w:t>
      </w:r>
      <w:r w:rsidRPr="00974090">
        <w:rPr>
          <w:rFonts w:eastAsia="Times New Roman" w:cs="Arial"/>
          <w:lang w:eastAsia="ar-SA"/>
        </w:rPr>
        <w:t xml:space="preserve"> DE RESPONSABILIDAD ALGUNA RESPECTO DEL SINIESTRO.</w:t>
      </w:r>
    </w:p>
    <w:p w:rsidR="00974090" w:rsidRPr="00974090" w:rsidRDefault="00974090" w:rsidP="00974090">
      <w:pPr>
        <w:suppressAutoHyphens/>
        <w:spacing w:before="0" w:after="0"/>
        <w:ind w:right="-1"/>
        <w:rPr>
          <w:rFonts w:eastAsia="Times New Roman" w:cs="Arial"/>
          <w:b/>
          <w:caps/>
          <w:lang w:eastAsia="ar-SA"/>
        </w:rPr>
      </w:pP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b/>
          <w:lang w:eastAsia="ar-SA"/>
        </w:rPr>
        <w:t xml:space="preserve">OCTAVA.- GASTOS DE REMOLQUE, MANIOBRA Y TRASLADO: </w:t>
      </w:r>
      <w:r w:rsidRPr="00974090">
        <w:rPr>
          <w:rFonts w:eastAsia="Times New Roman" w:cs="Arial"/>
          <w:lang w:eastAsia="ar-SA"/>
        </w:rPr>
        <w:t xml:space="preserve">EN CASO DE SINIESTRO QUE AMERITE INDEMNIZACIÓN EN LOS TÉRMINOS DEL CONTRATO, </w:t>
      </w:r>
      <w:r w:rsidRPr="00974090">
        <w:rPr>
          <w:rFonts w:eastAsia="Times New Roman" w:cs="Arial"/>
          <w:b/>
          <w:lang w:eastAsia="ar-SA"/>
        </w:rPr>
        <w:t>“EL PRESTADOR DEL SERVICIO”</w:t>
      </w:r>
      <w:r w:rsidRPr="00974090">
        <w:rPr>
          <w:rFonts w:eastAsia="Times New Roman" w:cs="Arial"/>
          <w:lang w:eastAsia="ar-SA"/>
        </w:rPr>
        <w:t xml:space="preserve"> SE HARÁ CARGO DE LAS MANIOBRAS Y GASTOS CORRESPONDIENTES PARA PONER EL VEHÍCULO ASEGURADO EN CONDICIONES DE TRASLADO, ASÍ COMO DE LOS COSTOS QUE IMPLIQUE EL MISMO, INCLUYENDO EL PAGO DE LAS CUOTAS POR CONCEPTO DE AUTOPISTAS, Y DE CUALQUIER OTRO U OTROS DAÑOS ADICIONALES QUE SUFRA EL VEHÍCULO ACCIDENTADO DURANTE EL TRASLADO. SI </w:t>
      </w:r>
      <w:r w:rsidRPr="00974090">
        <w:rPr>
          <w:rFonts w:eastAsia="Times New Roman" w:cs="Arial"/>
          <w:b/>
          <w:lang w:eastAsia="ar-SA"/>
        </w:rPr>
        <w:t>“EL FIBESO”</w:t>
      </w:r>
      <w:r w:rsidRPr="00974090">
        <w:rPr>
          <w:rFonts w:eastAsia="Times New Roman" w:cs="Arial"/>
          <w:lang w:eastAsia="ar-SA"/>
        </w:rPr>
        <w:t xml:space="preserve"> OPTA POR TRASLADAR EL VEHÍCULO A UN LUGAR DISTINTO DEL ELEGIDO POR </w:t>
      </w:r>
      <w:r w:rsidRPr="00974090">
        <w:rPr>
          <w:rFonts w:eastAsia="Times New Roman" w:cs="Arial"/>
          <w:b/>
          <w:lang w:eastAsia="ar-SA"/>
        </w:rPr>
        <w:t>“EL PRESTADOR DEL SERVICIO”</w:t>
      </w:r>
      <w:r w:rsidRPr="00974090">
        <w:rPr>
          <w:rFonts w:eastAsia="Times New Roman" w:cs="Arial"/>
          <w:lang w:eastAsia="ar-SA"/>
        </w:rPr>
        <w:t>, ÉSTE SÓLO RESPONDERÁ POR ESTE CONCEPTO HASTA POR LA CANTIDAD EQUIVALENTE A UN MES DE SALARIO MÍNIMO GENERAL VIGENTE EN LA CIUDAD DE MÉXICO AL MOMENTO DEL SINIESTRO.</w:t>
      </w:r>
    </w:p>
    <w:p w:rsidR="00974090" w:rsidRPr="00974090" w:rsidRDefault="00974090" w:rsidP="00974090">
      <w:pPr>
        <w:widowControl w:val="0"/>
        <w:suppressAutoHyphens/>
        <w:spacing w:before="0" w:after="0"/>
        <w:ind w:right="-1"/>
        <w:rPr>
          <w:rFonts w:eastAsia="Times New Roman" w:cs="Arial"/>
          <w:b/>
          <w:caps/>
          <w:lang w:eastAsia="ar-SA"/>
        </w:rPr>
      </w:pP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b/>
          <w:lang w:eastAsia="ar-SA"/>
        </w:rPr>
        <w:t xml:space="preserve">NOVENA.- SALVAMENTOS: </w:t>
      </w:r>
      <w:r w:rsidRPr="00974090">
        <w:rPr>
          <w:rFonts w:eastAsia="Times New Roman" w:cs="Arial"/>
          <w:lang w:eastAsia="ar-SA"/>
        </w:rPr>
        <w:t xml:space="preserve">EN CASO DE QUE </w:t>
      </w:r>
      <w:r w:rsidRPr="00974090">
        <w:rPr>
          <w:rFonts w:eastAsia="Times New Roman" w:cs="Arial"/>
          <w:b/>
          <w:lang w:eastAsia="ar-SA"/>
        </w:rPr>
        <w:t>“EL PRESTADOR DEL SERVICIO”</w:t>
      </w:r>
      <w:r w:rsidRPr="00974090">
        <w:rPr>
          <w:rFonts w:eastAsia="Times New Roman" w:cs="Arial"/>
          <w:lang w:eastAsia="ar-SA"/>
        </w:rPr>
        <w:t xml:space="preserve"> PAGUE EL VALOR ASEGURADO DEL VEHÍCULO EN LA FECHA DEL SINIESTRO, TENDRÁ DERECHO A DISPONER DEL SALVAMENTO EN LA PROPORCIÓN QUE LE CORRESPONDA DE CUALQUIER RECUPERACIÓN, CON EXCEPCIÓN DEL EQUIPO ESPECIAL Y ADAPTACIONES QUE NO ESTUVIEREN ASEGURADOS.</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suppressAutoHyphens/>
        <w:spacing w:before="0" w:after="0"/>
        <w:ind w:right="-1"/>
        <w:rPr>
          <w:rFonts w:eastAsia="Times New Roman" w:cs="Arial"/>
          <w:caps/>
          <w:lang w:eastAsia="ar-SA"/>
        </w:rPr>
      </w:pPr>
      <w:r w:rsidRPr="00974090">
        <w:rPr>
          <w:rFonts w:eastAsia="Times New Roman" w:cs="Arial"/>
          <w:lang w:eastAsia="ar-SA"/>
        </w:rPr>
        <w:t xml:space="preserve">EN VIRTUD DE QUE LA PARTE QUE SOPORTA </w:t>
      </w:r>
      <w:r w:rsidRPr="00974090">
        <w:rPr>
          <w:rFonts w:eastAsia="Times New Roman" w:cs="Arial"/>
          <w:b/>
          <w:lang w:eastAsia="ar-SA"/>
        </w:rPr>
        <w:t>“EL FIBESO”</w:t>
      </w:r>
      <w:r w:rsidRPr="00974090">
        <w:rPr>
          <w:rFonts w:eastAsia="Times New Roman" w:cs="Arial"/>
          <w:lang w:eastAsia="ar-SA"/>
        </w:rPr>
        <w:t xml:space="preserve"> ES POR CONCEPTO DE DEDUCIBLE, EL IMPORTE DE LA RECUPERACIÓN SE APLICARÁ EN PRIMER TÉRMINO A CUBRIR LA PARTE QUE EROGÓ </w:t>
      </w:r>
      <w:r w:rsidRPr="00974090">
        <w:rPr>
          <w:rFonts w:eastAsia="Times New Roman" w:cs="Arial"/>
          <w:b/>
          <w:lang w:eastAsia="ar-SA"/>
        </w:rPr>
        <w:t>“EL PRESTADOR DEL SERVICIO”</w:t>
      </w:r>
      <w:r w:rsidRPr="00974090">
        <w:rPr>
          <w:rFonts w:eastAsia="Times New Roman" w:cs="Arial"/>
          <w:lang w:eastAsia="ar-SA"/>
        </w:rPr>
        <w:t xml:space="preserve">, Y EL REMANENTE, SI LO HUBIERE, CORRESPONDERÁ A </w:t>
      </w:r>
      <w:r w:rsidRPr="00974090">
        <w:rPr>
          <w:rFonts w:eastAsia="Times New Roman" w:cs="Arial"/>
          <w:b/>
          <w:lang w:eastAsia="ar-SA"/>
        </w:rPr>
        <w:t>“EL FIBESO”</w:t>
      </w:r>
      <w:r w:rsidRPr="00974090">
        <w:rPr>
          <w:rFonts w:eastAsia="Times New Roman" w:cs="Arial"/>
          <w:lang w:eastAsia="ar-SA"/>
        </w:rPr>
        <w:t>.</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widowControl w:val="0"/>
        <w:suppressAutoHyphens/>
        <w:spacing w:before="0" w:after="0"/>
        <w:ind w:right="-1"/>
        <w:rPr>
          <w:rFonts w:eastAsia="Times New Roman" w:cs="Arial"/>
          <w:bCs/>
          <w:lang w:eastAsia="ar-SA"/>
        </w:rPr>
      </w:pPr>
      <w:r w:rsidRPr="00974090">
        <w:rPr>
          <w:rFonts w:eastAsia="Times New Roman" w:cs="Arial"/>
          <w:bCs/>
          <w:lang w:eastAsia="ar-SA"/>
        </w:rPr>
        <w:t xml:space="preserve">PARA ESTE EFECTO, </w:t>
      </w:r>
      <w:r w:rsidRPr="00974090">
        <w:rPr>
          <w:rFonts w:eastAsia="Times New Roman" w:cs="Arial"/>
          <w:b/>
          <w:lang w:eastAsia="ar-SA"/>
        </w:rPr>
        <w:t>“EL PRESTADOR DEL SERVICIO”</w:t>
      </w:r>
      <w:r w:rsidRPr="00974090">
        <w:rPr>
          <w:rFonts w:eastAsia="Times New Roman" w:cs="Arial"/>
          <w:bCs/>
          <w:lang w:eastAsia="ar-SA"/>
        </w:rPr>
        <w:t xml:space="preserve"> SE OBLIGA A NOTIFICAR POR ESCRITO A </w:t>
      </w:r>
      <w:r w:rsidRPr="00974090">
        <w:rPr>
          <w:rFonts w:eastAsia="Times New Roman" w:cs="Arial"/>
          <w:b/>
          <w:lang w:eastAsia="ar-SA"/>
        </w:rPr>
        <w:t>“EL FIBESO”</w:t>
      </w:r>
      <w:r w:rsidRPr="00974090">
        <w:rPr>
          <w:rFonts w:eastAsia="Times New Roman" w:cs="Arial"/>
          <w:bCs/>
          <w:lang w:eastAsia="ar-SA"/>
        </w:rPr>
        <w:t xml:space="preserve"> CUALQUIER RECUPERACIÓN.</w:t>
      </w:r>
    </w:p>
    <w:p w:rsidR="00974090" w:rsidRPr="00974090" w:rsidRDefault="00974090" w:rsidP="00974090">
      <w:pPr>
        <w:widowControl w:val="0"/>
        <w:suppressAutoHyphens/>
        <w:spacing w:before="0" w:after="0"/>
        <w:ind w:right="-1"/>
        <w:rPr>
          <w:rFonts w:eastAsia="Times New Roman" w:cs="Arial"/>
          <w:b/>
          <w:bCs/>
          <w:caps/>
          <w:lang w:eastAsia="ar-SA"/>
        </w:rPr>
      </w:pPr>
    </w:p>
    <w:p w:rsidR="00974090" w:rsidRPr="00974090" w:rsidRDefault="00974090" w:rsidP="00974090">
      <w:pPr>
        <w:suppressAutoHyphens/>
        <w:overflowPunct w:val="0"/>
        <w:spacing w:before="0" w:after="0"/>
        <w:ind w:right="-1"/>
        <w:rPr>
          <w:rFonts w:eastAsia="Times New Roman" w:cs="Arial"/>
          <w:lang w:eastAsia="ar-SA"/>
        </w:rPr>
      </w:pPr>
      <w:r w:rsidRPr="00974090">
        <w:rPr>
          <w:rFonts w:eastAsia="Times New Roman" w:cs="Arial"/>
          <w:b/>
          <w:bCs/>
          <w:lang w:eastAsia="ar-SA"/>
        </w:rPr>
        <w:t xml:space="preserve">DÉCIMA.- </w:t>
      </w:r>
      <w:r w:rsidRPr="00974090">
        <w:rPr>
          <w:rFonts w:eastAsia="Times New Roman" w:cs="Arial"/>
          <w:b/>
          <w:lang w:eastAsia="ar-SA"/>
        </w:rPr>
        <w:t xml:space="preserve">FORMA DE PAGO.- </w:t>
      </w:r>
      <w:r w:rsidRPr="00974090">
        <w:rPr>
          <w:rFonts w:eastAsia="Times New Roman" w:cs="Arial"/>
          <w:b/>
          <w:bCs/>
          <w:lang w:eastAsia="ar-SA"/>
        </w:rPr>
        <w:t>“EL FIBESO”</w:t>
      </w:r>
      <w:r w:rsidRPr="00974090">
        <w:rPr>
          <w:rFonts w:eastAsia="Times New Roman" w:cs="Arial"/>
          <w:lang w:eastAsia="ar-SA"/>
        </w:rPr>
        <w:t xml:space="preserve"> SE OBLIGA A PAGAR A </w:t>
      </w:r>
      <w:r w:rsidRPr="00974090">
        <w:rPr>
          <w:rFonts w:eastAsia="Times New Roman" w:cs="Arial"/>
          <w:b/>
          <w:bCs/>
          <w:lang w:eastAsia="ar-SA"/>
        </w:rPr>
        <w:t>“EL PRESTADOR DEL SERVICIO”</w:t>
      </w:r>
      <w:r w:rsidRPr="00974090">
        <w:rPr>
          <w:rFonts w:eastAsia="Times New Roman" w:cs="Arial"/>
          <w:lang w:eastAsia="ar-SA"/>
        </w:rPr>
        <w:t>, DE LA SIGUIENTE FORMA:</w:t>
      </w:r>
    </w:p>
    <w:p w:rsidR="00974090" w:rsidRPr="00974090" w:rsidRDefault="00974090" w:rsidP="00974090">
      <w:pPr>
        <w:suppressAutoHyphens/>
        <w:overflowPunct w:val="0"/>
        <w:spacing w:before="0" w:after="0"/>
        <w:ind w:right="-1"/>
        <w:rPr>
          <w:rFonts w:eastAsia="Times New Roman" w:cs="Arial"/>
          <w:lang w:eastAsia="ar-SA"/>
        </w:rPr>
      </w:pPr>
    </w:p>
    <w:p w:rsidR="00974090" w:rsidRPr="00974090" w:rsidRDefault="00974090" w:rsidP="00B716BE">
      <w:pPr>
        <w:numPr>
          <w:ilvl w:val="0"/>
          <w:numId w:val="68"/>
        </w:numPr>
        <w:suppressAutoHyphens/>
        <w:overflowPunct w:val="0"/>
        <w:spacing w:before="0" w:after="0"/>
        <w:ind w:left="0" w:right="-1" w:firstLine="0"/>
        <w:jc w:val="left"/>
        <w:rPr>
          <w:rFonts w:eastAsia="Times New Roman" w:cs="Arial"/>
          <w:lang w:eastAsia="ar-SA"/>
        </w:rPr>
      </w:pPr>
      <w:r w:rsidRPr="00974090">
        <w:rPr>
          <w:rFonts w:eastAsia="Times New Roman" w:cs="Arial"/>
          <w:lang w:eastAsia="ar-SA"/>
        </w:rPr>
        <w:t>PRIMER PAGO: 50% DEL MONTO DEL CONTRATO EN EL MES DE ENERO.</w:t>
      </w:r>
    </w:p>
    <w:p w:rsidR="00974090" w:rsidRPr="00974090" w:rsidRDefault="00974090" w:rsidP="00B716BE">
      <w:pPr>
        <w:numPr>
          <w:ilvl w:val="0"/>
          <w:numId w:val="68"/>
        </w:numPr>
        <w:suppressAutoHyphens/>
        <w:overflowPunct w:val="0"/>
        <w:spacing w:before="0" w:after="0"/>
        <w:ind w:left="0" w:right="-1" w:firstLine="0"/>
        <w:jc w:val="left"/>
        <w:rPr>
          <w:rFonts w:eastAsia="Times New Roman" w:cs="Arial"/>
          <w:lang w:eastAsia="ar-SA"/>
        </w:rPr>
      </w:pPr>
      <w:r w:rsidRPr="00974090">
        <w:rPr>
          <w:rFonts w:eastAsia="Times New Roman" w:cs="Arial"/>
          <w:lang w:eastAsia="ar-SA"/>
        </w:rPr>
        <w:t>SEGUNDO PAGO: 50% RESTANTE DEL MONTO DEL CONTRATO EN EL MES DE JULIO.</w:t>
      </w:r>
    </w:p>
    <w:p w:rsidR="00974090" w:rsidRPr="00974090" w:rsidRDefault="00974090" w:rsidP="00974090">
      <w:pPr>
        <w:suppressAutoHyphens/>
        <w:overflowPunct w:val="0"/>
        <w:spacing w:before="0" w:after="0"/>
        <w:ind w:right="-1"/>
        <w:rPr>
          <w:rFonts w:eastAsia="Times New Roman" w:cs="Arial"/>
          <w:lang w:eastAsia="ar-SA"/>
        </w:rPr>
      </w:pPr>
    </w:p>
    <w:p w:rsidR="00974090" w:rsidRPr="00974090" w:rsidRDefault="00974090" w:rsidP="00974090">
      <w:pPr>
        <w:suppressAutoHyphens/>
        <w:overflowPunct w:val="0"/>
        <w:spacing w:before="0" w:after="0"/>
        <w:ind w:right="-1"/>
        <w:rPr>
          <w:rFonts w:eastAsia="Times New Roman" w:cs="Arial"/>
          <w:lang w:eastAsia="ar-SA"/>
        </w:rPr>
      </w:pPr>
      <w:r w:rsidRPr="00974090">
        <w:rPr>
          <w:rFonts w:eastAsia="Times New Roman" w:cs="Arial"/>
          <w:lang w:eastAsia="ar-SA"/>
        </w:rPr>
        <w:t xml:space="preserve">LOS PAGOS SE REALIZARÁN DENTRO DE LOS 20 (VEINTE) DÍAS NATURALES POSTERIORES A LA PRESENTACIÓN DE LA FACTURA POR PARTE DE </w:t>
      </w:r>
      <w:r w:rsidRPr="00974090">
        <w:rPr>
          <w:rFonts w:eastAsia="Times New Roman" w:cs="Arial"/>
          <w:b/>
          <w:bCs/>
          <w:lang w:eastAsia="ar-SA"/>
        </w:rPr>
        <w:t>“EL PRESTADOR DEL SERVICIO”</w:t>
      </w:r>
      <w:r w:rsidRPr="00974090">
        <w:rPr>
          <w:rFonts w:eastAsia="Times New Roman" w:cs="Arial"/>
          <w:lang w:eastAsia="ar-SA"/>
        </w:rPr>
        <w:t xml:space="preserve"> EN EL FIDEICOMISO DE BENEFICIOS SOCIALES, UBICADO EN LA CALLE DE HERIBERTO FRÍAS NÚMERO 241, COLONIA NARVARTE, DELEGACIÓN BENITO JUÁREZ, CÓDIGO POSTAL 03020, CIUDAD DE MÉXICO, EN DÍAS Y HORAS HÁBILES; LA FACTURA DEBERÁ ESTAR SUSTENTADA CON LA DOCUMENTACIÓN COMPLETA QUE AVALE LA ENTREGA DE LOS SERVICIOS CONTRATADOS A ENTERA SATISFACCIÓN DE </w:t>
      </w:r>
      <w:r w:rsidRPr="00974090">
        <w:rPr>
          <w:rFonts w:eastAsia="Times New Roman" w:cs="Arial"/>
          <w:b/>
          <w:bCs/>
          <w:lang w:eastAsia="ar-SA"/>
        </w:rPr>
        <w:t>“ELFIBESO”</w:t>
      </w:r>
      <w:r w:rsidRPr="00974090">
        <w:rPr>
          <w:rFonts w:eastAsia="Times New Roman" w:cs="Arial"/>
          <w:lang w:eastAsia="ar-SA"/>
        </w:rPr>
        <w:t xml:space="preserve"> PREVIA VALIDACIÓN Y APROBACIÓN DE LA SUBDIRECCIÓN DE FINANZAS, UBICADA EN EL DOMICILIO ANTES INDICADO.</w:t>
      </w:r>
    </w:p>
    <w:p w:rsidR="00974090" w:rsidRPr="00974090" w:rsidRDefault="00974090" w:rsidP="00974090">
      <w:pPr>
        <w:suppressAutoHyphens/>
        <w:overflowPunct w:val="0"/>
        <w:spacing w:before="0" w:after="0"/>
        <w:ind w:right="-1"/>
        <w:rPr>
          <w:rFonts w:eastAsia="Times New Roman" w:cs="Arial"/>
          <w:lang w:eastAsia="ar-SA"/>
        </w:rPr>
      </w:pPr>
    </w:p>
    <w:p w:rsidR="00974090" w:rsidRPr="00974090" w:rsidRDefault="00974090" w:rsidP="00974090">
      <w:pPr>
        <w:suppressAutoHyphens/>
        <w:spacing w:before="0" w:after="0"/>
        <w:ind w:right="-1"/>
        <w:rPr>
          <w:rFonts w:eastAsia="Times New Roman" w:cs="Arial"/>
          <w:lang w:eastAsia="ar-SA"/>
        </w:rPr>
      </w:pPr>
      <w:r w:rsidRPr="00974090">
        <w:rPr>
          <w:rFonts w:eastAsia="Times New Roman" w:cs="Arial"/>
          <w:lang w:eastAsia="ar-SA"/>
        </w:rPr>
        <w:lastRenderedPageBreak/>
        <w:t xml:space="preserve">DICHA FACTURA QUE EXPIDA </w:t>
      </w:r>
      <w:r w:rsidRPr="00974090">
        <w:rPr>
          <w:rFonts w:eastAsia="Times New Roman" w:cs="Arial"/>
          <w:b/>
          <w:bCs/>
          <w:lang w:eastAsia="ar-SA"/>
        </w:rPr>
        <w:t>“EL PRESTADOR DEL SERVICIO”</w:t>
      </w:r>
      <w:r w:rsidRPr="00974090">
        <w:rPr>
          <w:rFonts w:eastAsia="Times New Roman" w:cs="Arial"/>
          <w:lang w:eastAsia="ar-SA"/>
        </w:rPr>
        <w:t xml:space="preserve"> A NOMBRE DEL FIDEICOMISO DE BENEFICIOS SOCIALES 46006, DEBE CONTAR CON LOS SIGUIENTES DATOS IMPRESOS.</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numPr>
          <w:ilvl w:val="0"/>
          <w:numId w:val="1"/>
        </w:numPr>
        <w:tabs>
          <w:tab w:val="clear" w:pos="420"/>
          <w:tab w:val="left" w:pos="360"/>
          <w:tab w:val="num" w:pos="720"/>
        </w:tabs>
        <w:suppressAutoHyphens/>
        <w:spacing w:before="0" w:after="0"/>
        <w:ind w:left="0" w:right="-1" w:firstLine="0"/>
        <w:jc w:val="left"/>
        <w:rPr>
          <w:rFonts w:eastAsia="Times New Roman" w:cs="Arial"/>
          <w:bCs/>
          <w:lang w:eastAsia="ar-SA"/>
        </w:rPr>
      </w:pPr>
      <w:r w:rsidRPr="00974090">
        <w:rPr>
          <w:rFonts w:eastAsia="Times New Roman" w:cs="Arial"/>
          <w:bCs/>
          <w:lang w:eastAsia="ar-SA"/>
        </w:rPr>
        <w:t>NOMBRE DE LA PERSONA A QUIEN SE EXPIDE EL CONTRATO.</w:t>
      </w:r>
    </w:p>
    <w:p w:rsidR="00974090" w:rsidRPr="00974090" w:rsidRDefault="00974090" w:rsidP="00974090">
      <w:pPr>
        <w:numPr>
          <w:ilvl w:val="0"/>
          <w:numId w:val="1"/>
        </w:numPr>
        <w:tabs>
          <w:tab w:val="clear" w:pos="420"/>
          <w:tab w:val="left" w:pos="360"/>
          <w:tab w:val="num" w:pos="720"/>
        </w:tabs>
        <w:suppressAutoHyphens/>
        <w:spacing w:before="0" w:after="0"/>
        <w:ind w:left="0" w:right="-1" w:firstLine="0"/>
        <w:jc w:val="left"/>
        <w:rPr>
          <w:rFonts w:eastAsia="Times New Roman" w:cs="Arial"/>
          <w:bCs/>
          <w:lang w:eastAsia="ar-SA"/>
        </w:rPr>
      </w:pPr>
      <w:r w:rsidRPr="00974090">
        <w:rPr>
          <w:rFonts w:eastAsia="Times New Roman" w:cs="Arial"/>
          <w:bCs/>
          <w:lang w:eastAsia="ar-SA"/>
        </w:rPr>
        <w:t>NOMBRE, DENOMINACIÓN O RAZÓN SOCIAL, DOMICILIO FISCAL DE QUIEN EXPIDA LA FACTURA</w:t>
      </w:r>
    </w:p>
    <w:p w:rsidR="00974090" w:rsidRPr="00974090" w:rsidRDefault="00974090" w:rsidP="00974090">
      <w:pPr>
        <w:numPr>
          <w:ilvl w:val="0"/>
          <w:numId w:val="1"/>
        </w:numPr>
        <w:tabs>
          <w:tab w:val="clear" w:pos="420"/>
          <w:tab w:val="left" w:pos="360"/>
          <w:tab w:val="num" w:pos="720"/>
        </w:tabs>
        <w:suppressAutoHyphens/>
        <w:spacing w:before="0" w:after="0"/>
        <w:ind w:left="0" w:right="-1" w:firstLine="0"/>
        <w:jc w:val="left"/>
        <w:rPr>
          <w:rFonts w:eastAsia="Times New Roman" w:cs="Arial"/>
          <w:bCs/>
          <w:lang w:eastAsia="ar-SA"/>
        </w:rPr>
      </w:pPr>
      <w:r w:rsidRPr="00974090">
        <w:rPr>
          <w:rFonts w:eastAsia="Times New Roman" w:cs="Arial"/>
          <w:bCs/>
          <w:lang w:eastAsia="ar-SA"/>
        </w:rPr>
        <w:t>LUGAR Y FECHA DE EXPEDICIÓN.</w:t>
      </w:r>
    </w:p>
    <w:p w:rsidR="00974090" w:rsidRPr="00974090" w:rsidRDefault="00974090" w:rsidP="00974090">
      <w:pPr>
        <w:numPr>
          <w:ilvl w:val="0"/>
          <w:numId w:val="1"/>
        </w:numPr>
        <w:tabs>
          <w:tab w:val="clear" w:pos="420"/>
          <w:tab w:val="left" w:pos="360"/>
          <w:tab w:val="num" w:pos="720"/>
        </w:tabs>
        <w:suppressAutoHyphens/>
        <w:spacing w:before="0" w:after="0"/>
        <w:ind w:left="0" w:right="-1" w:firstLine="0"/>
        <w:jc w:val="left"/>
        <w:rPr>
          <w:rFonts w:eastAsia="Times New Roman" w:cs="Arial"/>
          <w:bCs/>
          <w:lang w:eastAsia="ar-SA"/>
        </w:rPr>
      </w:pPr>
      <w:r w:rsidRPr="00974090">
        <w:rPr>
          <w:rFonts w:eastAsia="Times New Roman" w:cs="Arial"/>
          <w:bCs/>
          <w:lang w:eastAsia="ar-SA"/>
        </w:rPr>
        <w:t>DESCRIPCIÓN DEL SERVICIO QUE AMPARE.</w:t>
      </w:r>
    </w:p>
    <w:p w:rsidR="00974090" w:rsidRPr="00974090" w:rsidRDefault="00974090" w:rsidP="00974090">
      <w:pPr>
        <w:numPr>
          <w:ilvl w:val="0"/>
          <w:numId w:val="1"/>
        </w:numPr>
        <w:tabs>
          <w:tab w:val="clear" w:pos="420"/>
          <w:tab w:val="left" w:pos="360"/>
          <w:tab w:val="num" w:pos="720"/>
        </w:tabs>
        <w:suppressAutoHyphens/>
        <w:spacing w:before="0" w:after="0"/>
        <w:ind w:left="0" w:right="-1" w:firstLine="0"/>
        <w:jc w:val="left"/>
        <w:rPr>
          <w:rFonts w:eastAsia="Times New Roman" w:cs="Arial"/>
          <w:bCs/>
          <w:lang w:eastAsia="ar-SA"/>
        </w:rPr>
      </w:pPr>
      <w:r w:rsidRPr="00974090">
        <w:rPr>
          <w:rFonts w:eastAsia="Times New Roman" w:cs="Arial"/>
          <w:bCs/>
          <w:lang w:eastAsia="ar-SA"/>
        </w:rPr>
        <w:t>VALOR UNITARIO CONSIGNADO EN NÚMERO DE IMPORTE TOTAL CONSIGNADO EN NÚMERO O LETRA.</w:t>
      </w:r>
    </w:p>
    <w:p w:rsidR="00974090" w:rsidRPr="00974090" w:rsidRDefault="00974090" w:rsidP="00974090">
      <w:pPr>
        <w:numPr>
          <w:ilvl w:val="0"/>
          <w:numId w:val="1"/>
        </w:numPr>
        <w:tabs>
          <w:tab w:val="clear" w:pos="420"/>
          <w:tab w:val="left" w:pos="360"/>
          <w:tab w:val="num" w:pos="720"/>
        </w:tabs>
        <w:suppressAutoHyphens/>
        <w:spacing w:before="0" w:after="0"/>
        <w:ind w:left="0" w:right="-1" w:firstLine="0"/>
        <w:jc w:val="left"/>
        <w:rPr>
          <w:rFonts w:eastAsia="Times New Roman" w:cs="Arial"/>
          <w:bCs/>
          <w:lang w:eastAsia="ar-SA"/>
        </w:rPr>
      </w:pPr>
      <w:r w:rsidRPr="00974090">
        <w:rPr>
          <w:rFonts w:eastAsia="Times New Roman" w:cs="Arial"/>
          <w:bCs/>
          <w:lang w:eastAsia="ar-SA"/>
        </w:rPr>
        <w:t>MONTO DE LOS IMPUESTOS QUE EN LOS TÉRMINOS DE LAS DISPOSICIONES FISCALES DEBAN TRASLADARSE.</w:t>
      </w:r>
    </w:p>
    <w:p w:rsidR="00974090" w:rsidRPr="00974090" w:rsidRDefault="00974090" w:rsidP="00974090">
      <w:pPr>
        <w:numPr>
          <w:ilvl w:val="0"/>
          <w:numId w:val="1"/>
        </w:numPr>
        <w:tabs>
          <w:tab w:val="clear" w:pos="420"/>
          <w:tab w:val="left" w:pos="360"/>
          <w:tab w:val="num" w:pos="720"/>
        </w:tabs>
        <w:suppressAutoHyphens/>
        <w:spacing w:before="0" w:after="0"/>
        <w:ind w:left="0" w:right="-1" w:firstLine="0"/>
        <w:jc w:val="left"/>
        <w:rPr>
          <w:rFonts w:eastAsia="Times New Roman" w:cs="Arial"/>
          <w:bCs/>
          <w:lang w:eastAsia="ar-SA"/>
        </w:rPr>
      </w:pPr>
      <w:r w:rsidRPr="00974090">
        <w:rPr>
          <w:rFonts w:eastAsia="Times New Roman" w:cs="Arial"/>
          <w:bCs/>
          <w:lang w:eastAsia="ar-SA"/>
        </w:rPr>
        <w:t>FECHA DE IMPRESIÓN.</w:t>
      </w:r>
    </w:p>
    <w:p w:rsidR="00974090" w:rsidRPr="00974090" w:rsidRDefault="00974090" w:rsidP="00974090">
      <w:pPr>
        <w:numPr>
          <w:ilvl w:val="0"/>
          <w:numId w:val="1"/>
        </w:numPr>
        <w:tabs>
          <w:tab w:val="clear" w:pos="420"/>
          <w:tab w:val="left" w:pos="360"/>
          <w:tab w:val="num" w:pos="720"/>
        </w:tabs>
        <w:suppressAutoHyphens/>
        <w:spacing w:before="0" w:after="0"/>
        <w:ind w:left="0" w:right="-1" w:firstLine="0"/>
        <w:jc w:val="left"/>
        <w:rPr>
          <w:rFonts w:eastAsia="Times New Roman" w:cs="Arial"/>
          <w:bCs/>
          <w:lang w:eastAsia="ar-SA"/>
        </w:rPr>
      </w:pPr>
      <w:r w:rsidRPr="00974090">
        <w:rPr>
          <w:rFonts w:eastAsia="Times New Roman" w:cs="Arial"/>
          <w:bCs/>
          <w:lang w:eastAsia="ar-SA"/>
        </w:rPr>
        <w:t xml:space="preserve">DEBE ESTAR FIRMADA POR </w:t>
      </w:r>
      <w:r w:rsidRPr="00974090">
        <w:rPr>
          <w:rFonts w:eastAsia="Times New Roman" w:cs="Arial"/>
          <w:b/>
          <w:bCs/>
          <w:lang w:eastAsia="ar-SA"/>
        </w:rPr>
        <w:t>“EL PRESTADOR DEL SERVICIO”</w:t>
      </w:r>
      <w:r w:rsidRPr="00974090">
        <w:rPr>
          <w:rFonts w:eastAsia="Times New Roman" w:cs="Arial"/>
          <w:bCs/>
          <w:lang w:eastAsia="ar-SA"/>
        </w:rPr>
        <w:t xml:space="preserve"> CON NÚMERO DE CONTRATO.</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tabs>
          <w:tab w:val="left" w:pos="1822"/>
        </w:tabs>
        <w:suppressAutoHyphens/>
        <w:overflowPunct w:val="0"/>
        <w:spacing w:before="0" w:after="0"/>
        <w:ind w:right="-1"/>
        <w:rPr>
          <w:rFonts w:eastAsia="Times New Roman" w:cs="Arial"/>
          <w:lang w:eastAsia="ar-SA"/>
        </w:rPr>
      </w:pPr>
      <w:r w:rsidRPr="00974090">
        <w:rPr>
          <w:rFonts w:eastAsia="Times New Roman" w:cs="Arial"/>
          <w:lang w:eastAsia="ar-SA"/>
        </w:rPr>
        <w:t xml:space="preserve">EN CASO DE QUE </w:t>
      </w:r>
      <w:r w:rsidRPr="00974090">
        <w:rPr>
          <w:rFonts w:eastAsia="Times New Roman" w:cs="Arial"/>
          <w:b/>
          <w:bCs/>
          <w:lang w:eastAsia="ar-SA"/>
        </w:rPr>
        <w:t>“EL PRESTADOR DEL SERVICIO”</w:t>
      </w:r>
      <w:r w:rsidRPr="00974090">
        <w:rPr>
          <w:rFonts w:eastAsia="Times New Roman" w:cs="Arial"/>
          <w:lang w:eastAsia="ar-SA"/>
        </w:rPr>
        <w:t xml:space="preserve"> PRESENTE SU FACTURA CON ERRORES O DEFICIENCIAS, EL PLAZO DE PAGO SE AJUSTARÁ EN TÉRMINOS DEL ARTÍCULO 62 DEL REGLAMENTO DE LA LEY DE ADQUISICIONES, ARRENDAMIENTOS Y SERVICIOS DEL SECTOR PÚBLICO.</w:t>
      </w:r>
    </w:p>
    <w:p w:rsidR="00974090" w:rsidRPr="00974090" w:rsidRDefault="00974090" w:rsidP="00974090">
      <w:pPr>
        <w:tabs>
          <w:tab w:val="left" w:pos="1822"/>
        </w:tabs>
        <w:suppressAutoHyphens/>
        <w:overflowPunct w:val="0"/>
        <w:spacing w:before="0" w:after="0"/>
        <w:ind w:right="-1"/>
        <w:rPr>
          <w:rFonts w:eastAsia="Times New Roman" w:cs="Arial"/>
          <w:lang w:eastAsia="ar-SA"/>
        </w:rPr>
      </w:pPr>
    </w:p>
    <w:p w:rsidR="00974090" w:rsidRPr="00974090" w:rsidRDefault="00974090" w:rsidP="00974090">
      <w:pPr>
        <w:tabs>
          <w:tab w:val="left" w:pos="1822"/>
        </w:tabs>
        <w:suppressAutoHyphens/>
        <w:overflowPunct w:val="0"/>
        <w:spacing w:before="0" w:after="0"/>
        <w:ind w:right="-1"/>
        <w:rPr>
          <w:rFonts w:eastAsia="Times New Roman" w:cs="Arial"/>
          <w:lang w:eastAsia="ar-SA"/>
        </w:rPr>
      </w:pPr>
      <w:r w:rsidRPr="00974090">
        <w:rPr>
          <w:rFonts w:eastAsia="Times New Roman" w:cs="Arial"/>
          <w:lang w:eastAsia="ar-SA"/>
        </w:rPr>
        <w:t xml:space="preserve">EL PAGO DE LOS SERVICIOS QUEDARÁ CONDICIONADO, PROPORCIONALMENTE AL PAGO QUE </w:t>
      </w:r>
      <w:r w:rsidRPr="00974090">
        <w:rPr>
          <w:rFonts w:eastAsia="Times New Roman" w:cs="Arial"/>
          <w:b/>
          <w:lang w:eastAsia="ar-SA"/>
        </w:rPr>
        <w:t>“EL PRESTADOR DEL SERVICIO”</w:t>
      </w:r>
      <w:r w:rsidRPr="00974090">
        <w:rPr>
          <w:rFonts w:eastAsia="Times New Roman" w:cs="Arial"/>
          <w:lang w:eastAsia="ar-SA"/>
        </w:rPr>
        <w:t xml:space="preserve"> DEBA EFECTUAR POR CONCEPTO DE PENAS CONVENCIONALES.</w:t>
      </w:r>
    </w:p>
    <w:p w:rsidR="00974090" w:rsidRPr="00974090" w:rsidRDefault="00974090" w:rsidP="00974090">
      <w:pPr>
        <w:suppressAutoHyphens/>
        <w:spacing w:before="0" w:after="0"/>
        <w:ind w:right="-1"/>
        <w:rPr>
          <w:rFonts w:eastAsia="Times New Roman" w:cs="Arial"/>
          <w:lang w:eastAsia="ar-SA"/>
        </w:rPr>
      </w:pPr>
      <w:r w:rsidRPr="00974090">
        <w:rPr>
          <w:rFonts w:eastAsia="Times New Roman" w:cs="Arial"/>
          <w:b/>
          <w:lang w:eastAsia="ar-SA"/>
        </w:rPr>
        <w:t>“EL PRESTADOR DEL SERVICIO”</w:t>
      </w:r>
      <w:r w:rsidRPr="00974090">
        <w:rPr>
          <w:rFonts w:eastAsia="Times New Roman" w:cs="Arial"/>
          <w:lang w:eastAsia="ar-SA"/>
        </w:rPr>
        <w:t xml:space="preserve"> PODRÁ OPTAR PORQUE </w:t>
      </w:r>
      <w:r w:rsidRPr="00974090">
        <w:rPr>
          <w:rFonts w:eastAsia="Times New Roman" w:cs="Arial"/>
          <w:b/>
          <w:lang w:eastAsia="ar-SA"/>
        </w:rPr>
        <w:t>“EL FIBESO”</w:t>
      </w:r>
      <w:r w:rsidRPr="00974090">
        <w:rPr>
          <w:rFonts w:eastAsia="Times New Roman" w:cs="Arial"/>
          <w:lang w:eastAsia="ar-SA"/>
        </w:rPr>
        <w:t xml:space="preserve"> EFECTÚE EL PAGO DE LOS SERVICIOS PRESTADOS, A TRAVÉS DEL ESQUEMA ELECTRÓNICO INTERBANCARIO QUE EL FIBESO TIENE EN OPERACIÓN CON LAS INSTITUCIONES BANCARIAS, O HA PETICIÓN ESCRITA INDICANDO: RAZÓN SOCIAL, DOMICILIO FISCAL, NÚMERO TELEFÓNICO Y FAX, NOMBRE COMPLETO DEL APODERADO LEGAL CON FACULTADES DE COBRO Y SU FIRMA, NÚMERO DE CUENTA DE CHEQUES (NÚMERO DE CLAVE BANCARIA ESTANDARIZADA), BANCO, SUCURSAL Y PLAZA.</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suppressAutoHyphens/>
        <w:autoSpaceDE w:val="0"/>
        <w:spacing w:before="0" w:after="0"/>
        <w:ind w:right="-1"/>
        <w:rPr>
          <w:rFonts w:eastAsia="Times New Roman" w:cs="Arial"/>
          <w:caps/>
          <w:lang w:eastAsia="ar-SA"/>
        </w:rPr>
      </w:pPr>
      <w:r w:rsidRPr="00974090">
        <w:rPr>
          <w:rFonts w:eastAsia="Times New Roman" w:cs="Arial"/>
          <w:b/>
          <w:bCs/>
          <w:lang w:eastAsia="ar-SA"/>
        </w:rPr>
        <w:t xml:space="preserve">DÉCIMA PRIMERA.- PAGO DE DEDUCIBLES: </w:t>
      </w:r>
      <w:r w:rsidRPr="00974090">
        <w:rPr>
          <w:rFonts w:eastAsia="Times New Roman" w:cs="Arial"/>
          <w:bCs/>
          <w:lang w:eastAsia="ar-SA"/>
        </w:rPr>
        <w:t xml:space="preserve">CON OBJETO DE AGILIZAR LA INCORPORACIÓN DEL VEHÍCULO A LA OPERACIÓN DE </w:t>
      </w:r>
      <w:r w:rsidRPr="00974090">
        <w:rPr>
          <w:rFonts w:eastAsia="Times New Roman" w:cs="Arial"/>
          <w:b/>
          <w:bCs/>
          <w:lang w:eastAsia="ar-SA"/>
        </w:rPr>
        <w:t>“EL FIBESO”</w:t>
      </w:r>
      <w:r w:rsidRPr="00974090">
        <w:rPr>
          <w:rFonts w:eastAsia="Times New Roman" w:cs="Arial"/>
          <w:bCs/>
          <w:lang w:eastAsia="ar-SA"/>
        </w:rPr>
        <w:t xml:space="preserve">, </w:t>
      </w:r>
      <w:r w:rsidRPr="00974090">
        <w:rPr>
          <w:rFonts w:eastAsia="Times New Roman" w:cs="Arial"/>
          <w:b/>
          <w:bCs/>
          <w:lang w:eastAsia="ar-SA"/>
        </w:rPr>
        <w:t>“EL PRESTADOR DEL SERVICIO”</w:t>
      </w:r>
      <w:r w:rsidRPr="00974090">
        <w:rPr>
          <w:rFonts w:eastAsia="Times New Roman" w:cs="Arial"/>
          <w:bCs/>
          <w:lang w:eastAsia="ar-SA"/>
        </w:rPr>
        <w:t xml:space="preserve"> SE OBLIGA A CUBRIR EL MONTO DE LOS DEDUCIBLES A LOS TALLERES QUE REPARARON LOS VEHÍCULOS SINIESTRADOS DE </w:t>
      </w:r>
      <w:r w:rsidRPr="00974090">
        <w:rPr>
          <w:rFonts w:eastAsia="Times New Roman" w:cs="Arial"/>
          <w:b/>
          <w:bCs/>
          <w:lang w:eastAsia="ar-SA"/>
        </w:rPr>
        <w:t>“EL FIBESO”</w:t>
      </w:r>
      <w:r w:rsidRPr="00974090">
        <w:rPr>
          <w:rFonts w:eastAsia="Times New Roman" w:cs="Arial"/>
          <w:bCs/>
          <w:lang w:eastAsia="ar-SA"/>
        </w:rPr>
        <w:t xml:space="preserve">,Y </w:t>
      </w:r>
      <w:r w:rsidRPr="00974090">
        <w:rPr>
          <w:rFonts w:eastAsia="Times New Roman" w:cs="Arial"/>
          <w:b/>
          <w:bCs/>
          <w:lang w:eastAsia="ar-SA"/>
        </w:rPr>
        <w:t xml:space="preserve">“EL FIBESO” </w:t>
      </w:r>
      <w:r w:rsidRPr="00974090">
        <w:rPr>
          <w:rFonts w:eastAsia="Times New Roman" w:cs="Arial"/>
          <w:bCs/>
          <w:lang w:eastAsia="ar-SA"/>
        </w:rPr>
        <w:t xml:space="preserve">A REEMBOLSAR A </w:t>
      </w:r>
      <w:r w:rsidRPr="00974090">
        <w:rPr>
          <w:rFonts w:eastAsia="Times New Roman" w:cs="Arial"/>
          <w:b/>
          <w:bCs/>
          <w:lang w:eastAsia="ar-SA"/>
        </w:rPr>
        <w:t>“EL PRESTADOR DEL SERVICIO”</w:t>
      </w:r>
      <w:r w:rsidRPr="00974090">
        <w:rPr>
          <w:rFonts w:eastAsia="Times New Roman" w:cs="Arial"/>
          <w:bCs/>
          <w:lang w:eastAsia="ar-SA"/>
        </w:rPr>
        <w:t xml:space="preserve"> EL IMPORTE CORRESPONDIENTE DE LOS DEDUCIBLES EROGADOS; PARA ELLO, </w:t>
      </w:r>
      <w:r w:rsidRPr="00974090">
        <w:rPr>
          <w:rFonts w:eastAsia="Times New Roman" w:cs="Arial"/>
          <w:b/>
          <w:bCs/>
          <w:lang w:eastAsia="ar-SA"/>
        </w:rPr>
        <w:t>“EL PRESTADOR DEL SERVICIO”</w:t>
      </w:r>
      <w:r w:rsidRPr="00974090">
        <w:rPr>
          <w:rFonts w:eastAsia="Times New Roman" w:cs="Arial"/>
          <w:bCs/>
          <w:lang w:eastAsia="ar-SA"/>
        </w:rPr>
        <w:t xml:space="preserve"> DEBERÁ PRESENTAR DENTRO DE LOS </w:t>
      </w:r>
      <w:r w:rsidRPr="00974090">
        <w:rPr>
          <w:rFonts w:eastAsia="Times New Roman" w:cs="Arial"/>
          <w:b/>
          <w:bCs/>
          <w:lang w:eastAsia="ar-SA"/>
        </w:rPr>
        <w:t xml:space="preserve">3 (TRES) PRIMEROS DÍAS HÁBILES </w:t>
      </w:r>
      <w:r w:rsidRPr="00974090">
        <w:rPr>
          <w:rFonts w:eastAsia="Times New Roman" w:cs="Arial"/>
          <w:bCs/>
          <w:lang w:eastAsia="ar-SA"/>
        </w:rPr>
        <w:t>DE CADA MES, EN LAS OFICINAS DE LA DIRECCIÓN TÉCNICA DE “</w:t>
      </w:r>
      <w:r w:rsidRPr="00974090">
        <w:rPr>
          <w:rFonts w:eastAsia="Times New Roman" w:cs="Arial"/>
          <w:b/>
          <w:bCs/>
          <w:lang w:eastAsia="ar-SA"/>
        </w:rPr>
        <w:t>EL FIBESO” LA RELACIÓN</w:t>
      </w:r>
      <w:r w:rsidRPr="00974090">
        <w:rPr>
          <w:rFonts w:eastAsia="Times New Roman" w:cs="Arial"/>
          <w:bCs/>
          <w:lang w:eastAsia="ar-SA"/>
        </w:rPr>
        <w:t xml:space="preserve"> DE LOS VEHÍCULOS Y DEDUCIBLES PARA SU </w:t>
      </w:r>
      <w:r w:rsidRPr="00974090">
        <w:rPr>
          <w:rFonts w:eastAsia="Times New Roman" w:cs="Arial"/>
          <w:lang w:eastAsia="ar-SA"/>
        </w:rPr>
        <w:t>VALIDACIÓN.</w:t>
      </w:r>
    </w:p>
    <w:p w:rsidR="00974090" w:rsidRPr="00974090" w:rsidRDefault="00974090" w:rsidP="00974090">
      <w:pPr>
        <w:widowControl w:val="0"/>
        <w:suppressAutoHyphens/>
        <w:autoSpaceDE w:val="0"/>
        <w:spacing w:before="0" w:after="0"/>
        <w:ind w:right="-1"/>
        <w:rPr>
          <w:rFonts w:eastAsia="Times New Roman" w:cs="Arial"/>
          <w:b/>
          <w:bCs/>
          <w:lang w:eastAsia="ar-SA"/>
        </w:rPr>
      </w:pPr>
    </w:p>
    <w:p w:rsidR="00974090" w:rsidRPr="00974090" w:rsidRDefault="00974090" w:rsidP="00974090">
      <w:pPr>
        <w:suppressAutoHyphens/>
        <w:autoSpaceDE w:val="0"/>
        <w:spacing w:before="0" w:after="0"/>
        <w:ind w:right="-1"/>
        <w:rPr>
          <w:rFonts w:eastAsia="Times New Roman" w:cs="Arial"/>
          <w:bCs/>
          <w:lang w:eastAsia="ar-SA"/>
        </w:rPr>
      </w:pPr>
      <w:r w:rsidRPr="00974090">
        <w:rPr>
          <w:rFonts w:eastAsia="Times New Roman" w:cs="Arial"/>
          <w:bCs/>
          <w:lang w:eastAsia="ar-SA"/>
        </w:rPr>
        <w:t xml:space="preserve">UNA VEZ EFECTUADA LA VALIDACIÓN POR LA REFERIDA ÁREA, EN RELACIÓN A LA PROCEDENCIA DE LOS CASOS E IMPORTE, EN UN PERIODO NO MAYOR A </w:t>
      </w:r>
      <w:r w:rsidRPr="00974090">
        <w:rPr>
          <w:rFonts w:eastAsia="Times New Roman" w:cs="Arial"/>
          <w:b/>
          <w:bCs/>
          <w:lang w:eastAsia="ar-SA"/>
        </w:rPr>
        <w:t xml:space="preserve">3 (TRES) DÍAS </w:t>
      </w:r>
      <w:r w:rsidRPr="00974090">
        <w:rPr>
          <w:rFonts w:eastAsia="Times New Roman" w:cs="Arial"/>
          <w:b/>
          <w:lang w:eastAsia="ar-SA"/>
        </w:rPr>
        <w:t>HÁBILES</w:t>
      </w:r>
      <w:r w:rsidRPr="00974090">
        <w:rPr>
          <w:rFonts w:eastAsia="Times New Roman" w:cs="Arial"/>
          <w:bCs/>
          <w:lang w:eastAsia="ar-SA"/>
        </w:rPr>
        <w:t xml:space="preserve">, </w:t>
      </w:r>
      <w:r w:rsidRPr="00974090">
        <w:rPr>
          <w:rFonts w:eastAsia="Times New Roman" w:cs="Arial"/>
          <w:b/>
          <w:bCs/>
          <w:lang w:eastAsia="ar-SA"/>
        </w:rPr>
        <w:t xml:space="preserve">“EL PRESTADOR DEL SERVICIO” </w:t>
      </w:r>
      <w:r w:rsidRPr="00974090">
        <w:rPr>
          <w:rFonts w:eastAsia="Times New Roman" w:cs="Arial"/>
          <w:bCs/>
          <w:lang w:eastAsia="ar-SA"/>
        </w:rPr>
        <w:t xml:space="preserve">DEBERÁ PRESENTAR AL ÁREA MENCIONADA PARA </w:t>
      </w:r>
      <w:r w:rsidRPr="00974090">
        <w:rPr>
          <w:rFonts w:eastAsia="Times New Roman" w:cs="Arial"/>
          <w:bCs/>
          <w:lang w:eastAsia="ar-SA"/>
        </w:rPr>
        <w:lastRenderedPageBreak/>
        <w:t xml:space="preserve">SU AUTORIZACIÓN EL </w:t>
      </w:r>
      <w:r w:rsidRPr="00974090">
        <w:rPr>
          <w:rFonts w:eastAsia="Times New Roman" w:cs="Arial"/>
          <w:b/>
          <w:bCs/>
          <w:lang w:eastAsia="ar-SA"/>
        </w:rPr>
        <w:t>RECIBO DE PAGO</w:t>
      </w:r>
      <w:r w:rsidRPr="00974090">
        <w:rPr>
          <w:rFonts w:eastAsia="Times New Roman" w:cs="Arial"/>
          <w:bCs/>
          <w:lang w:eastAsia="ar-SA"/>
        </w:rPr>
        <w:t xml:space="preserve"> POR LOS DEDUCIBLES CONCILIADOS DE LOS SINIESTROS POR DAÑOS MATERIALES.</w:t>
      </w:r>
    </w:p>
    <w:p w:rsidR="00974090" w:rsidRPr="00974090" w:rsidRDefault="00974090" w:rsidP="00974090">
      <w:pPr>
        <w:suppressAutoHyphens/>
        <w:autoSpaceDE w:val="0"/>
        <w:spacing w:before="0" w:after="0"/>
        <w:ind w:right="-1"/>
        <w:rPr>
          <w:rFonts w:eastAsia="Times New Roman" w:cs="Arial"/>
          <w:bC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EL RECIBO AUTORIZADO DEBERÁ PRESENTARLO </w:t>
      </w:r>
      <w:r w:rsidRPr="00974090">
        <w:rPr>
          <w:rFonts w:eastAsia="Times New Roman" w:cs="Arial"/>
          <w:b/>
          <w:lang w:eastAsia="ar-SA"/>
        </w:rPr>
        <w:t>“EL PRESTADOR DEL SERVICIO”</w:t>
      </w:r>
      <w:r w:rsidRPr="00974090">
        <w:rPr>
          <w:rFonts w:eastAsia="Times New Roman" w:cs="Arial"/>
          <w:lang w:eastAsia="ar-SA"/>
        </w:rPr>
        <w:t xml:space="preserve"> EN LAS OFICINAS DE LA DIRECCIÓN TÉCNICA DE </w:t>
      </w:r>
      <w:r w:rsidRPr="00974090">
        <w:rPr>
          <w:rFonts w:eastAsia="Times New Roman" w:cs="Arial"/>
          <w:b/>
          <w:lang w:eastAsia="ar-SA"/>
        </w:rPr>
        <w:t>“EL FIBESO”</w:t>
      </w:r>
      <w:r w:rsidRPr="00974090">
        <w:rPr>
          <w:rFonts w:eastAsia="Times New Roman" w:cs="Arial"/>
          <w:lang w:eastAsia="ar-SA"/>
        </w:rPr>
        <w:t xml:space="preserve">, PARA SU TRÁMITE DE PAGO. </w:t>
      </w:r>
    </w:p>
    <w:p w:rsidR="00974090" w:rsidRPr="00974090" w:rsidRDefault="00974090" w:rsidP="00974090">
      <w:pPr>
        <w:suppressAutoHyphens/>
        <w:autoSpaceDE w:val="0"/>
        <w:spacing w:before="0" w:after="0"/>
        <w:ind w:right="-1"/>
        <w:rPr>
          <w:rFonts w:eastAsia="Times New Roman" w:cs="Arial"/>
          <w:bC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bCs/>
          <w:lang w:eastAsia="ar-SA"/>
        </w:rPr>
        <w:t xml:space="preserve">POR LO QUE SE REFIERE AL IMPORTE DEL DEDUCIBLE POR ROBO TOTAL, SERÁ DESCONTADO DEL FINIQUITO CORRESPONDIENTE UNA VEZ VALIDADO Y ACEPTADO POR EL ÁREA DE TRANSPORTES </w:t>
      </w:r>
      <w:r w:rsidRPr="00974090">
        <w:rPr>
          <w:rFonts w:eastAsia="Times New Roman" w:cs="Arial"/>
          <w:lang w:eastAsia="ar-SA"/>
        </w:rPr>
        <w:t>TERRESTRES, AÉREOS Y TRASLADO DE PACIENTES.</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 xml:space="preserve">DÉCIMA SEGUNDA.- </w:t>
      </w:r>
      <w:r w:rsidRPr="00974090">
        <w:rPr>
          <w:rFonts w:eastAsia="Times New Roman" w:cs="Arial"/>
          <w:b/>
          <w:bCs/>
          <w:lang w:val="es-ES" w:eastAsia="ar-SA"/>
        </w:rPr>
        <w:t xml:space="preserve">IMPORTE DEL CONTRATO.- </w:t>
      </w:r>
      <w:r w:rsidRPr="00974090">
        <w:rPr>
          <w:rFonts w:eastAsia="Times New Roman" w:cs="Arial"/>
          <w:lang w:eastAsia="ar-SA"/>
        </w:rPr>
        <w:t>DE CONFORMIDAD CON EL ARTÍCULO 47 FRACCIÓN I DE LA LEY DE ADQUISICIONES, ARRENDAMIENTOS Y SERVICIOS  DEL SECTOR PÚBLICO</w:t>
      </w:r>
      <w:r w:rsidRPr="00974090">
        <w:rPr>
          <w:rFonts w:eastAsia="Times New Roman" w:cs="Arial"/>
          <w:b/>
          <w:lang w:eastAsia="ar-SA"/>
        </w:rPr>
        <w:t xml:space="preserve"> “LAS PARTES”</w:t>
      </w:r>
      <w:r w:rsidRPr="00974090">
        <w:rPr>
          <w:rFonts w:eastAsia="Times New Roman" w:cs="Arial"/>
          <w:lang w:eastAsia="ar-SA"/>
        </w:rPr>
        <w:t xml:space="preserve"> CONVIENEN EN QUE EL PRESUPUESTO MÍNIMO Y MÁXIMO A EJERCER PARA LA PRESENTE CONTRATACIÓN SERÁ DE:</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autoSpaceDN w:val="0"/>
        <w:adjustRightInd w:val="0"/>
        <w:spacing w:before="0" w:after="0"/>
        <w:ind w:right="-1"/>
        <w:rPr>
          <w:rFonts w:eastAsia="Times New Roman" w:cs="Arial"/>
          <w:lang w:eastAsia="ar-SA"/>
        </w:rPr>
      </w:pPr>
      <w:r w:rsidRPr="00974090">
        <w:rPr>
          <w:rFonts w:eastAsia="Times New Roman" w:cs="Arial"/>
          <w:b/>
          <w:lang w:eastAsia="ar-SA"/>
        </w:rPr>
        <w:t>MONTO MÍNIMO: ________ (CANTIDAD CON LETRA)</w:t>
      </w:r>
      <w:r w:rsidRPr="00974090">
        <w:rPr>
          <w:rFonts w:eastAsia="Times New Roman" w:cs="Arial"/>
          <w:lang w:eastAsia="ar-SA"/>
        </w:rPr>
        <w:t>.</w:t>
      </w:r>
    </w:p>
    <w:p w:rsidR="00974090" w:rsidRPr="00974090" w:rsidRDefault="00974090" w:rsidP="00974090">
      <w:pPr>
        <w:widowControl w:val="0"/>
        <w:suppressAutoHyphens/>
        <w:autoSpaceDE w:val="0"/>
        <w:autoSpaceDN w:val="0"/>
        <w:adjustRightInd w:val="0"/>
        <w:spacing w:before="0" w:after="0"/>
        <w:ind w:right="-1"/>
        <w:rPr>
          <w:rFonts w:eastAsia="Times New Roman" w:cs="Arial"/>
          <w:b/>
          <w:lang w:eastAsia="ar-SA"/>
        </w:rPr>
      </w:pPr>
    </w:p>
    <w:p w:rsidR="00974090" w:rsidRPr="00974090" w:rsidRDefault="00974090" w:rsidP="00974090">
      <w:pPr>
        <w:widowControl w:val="0"/>
        <w:suppressAutoHyphens/>
        <w:autoSpaceDE w:val="0"/>
        <w:autoSpaceDN w:val="0"/>
        <w:adjustRightInd w:val="0"/>
        <w:spacing w:before="0" w:after="0"/>
        <w:ind w:right="-1"/>
        <w:rPr>
          <w:rFonts w:eastAsia="Times New Roman" w:cs="Arial"/>
          <w:lang w:eastAsia="ar-SA"/>
        </w:rPr>
      </w:pPr>
      <w:r w:rsidRPr="00974090">
        <w:rPr>
          <w:rFonts w:eastAsia="Times New Roman" w:cs="Arial"/>
          <w:b/>
          <w:lang w:eastAsia="ar-SA"/>
        </w:rPr>
        <w:t>MONTO MÁXIMO: _________ (CANTIDAD CON LETRA)</w:t>
      </w:r>
      <w:r w:rsidRPr="00974090">
        <w:rPr>
          <w:rFonts w:eastAsia="Times New Roman" w:cs="Arial"/>
          <w:lang w:eastAsia="ar-SA"/>
        </w:rPr>
        <w:t>.</w:t>
      </w:r>
    </w:p>
    <w:p w:rsidR="00974090" w:rsidRPr="00974090" w:rsidRDefault="00974090" w:rsidP="00974090">
      <w:pPr>
        <w:widowControl w:val="0"/>
        <w:suppressAutoHyphens/>
        <w:autoSpaceDE w:val="0"/>
        <w:autoSpaceDN w:val="0"/>
        <w:adjustRightInd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AMBOS MONTOS NO INCLUYEN EL IMPUESTO AL VALOR AGREGADO. </w:t>
      </w:r>
    </w:p>
    <w:p w:rsidR="00974090" w:rsidRPr="00974090" w:rsidRDefault="00974090" w:rsidP="00974090">
      <w:pPr>
        <w:widowControl w:val="0"/>
        <w:suppressAutoHyphens/>
        <w:autoSpaceDE w:val="0"/>
        <w:spacing w:before="0" w:after="0"/>
        <w:ind w:right="-1"/>
        <w:rPr>
          <w:rFonts w:eastAsia="Times New Roman" w:cs="Arial"/>
          <w:bCs/>
          <w:lang w:eastAsia="ar-SA"/>
        </w:rPr>
      </w:pPr>
    </w:p>
    <w:p w:rsidR="00974090" w:rsidRPr="00974090" w:rsidRDefault="00974090" w:rsidP="00974090">
      <w:pPr>
        <w:widowControl w:val="0"/>
        <w:suppressAutoHyphens/>
        <w:autoSpaceDE w:val="0"/>
        <w:spacing w:before="0" w:after="0"/>
        <w:ind w:right="-1"/>
        <w:rPr>
          <w:rFonts w:eastAsia="Times New Roman" w:cs="Arial"/>
          <w:b/>
          <w:lang w:eastAsia="ar-SA"/>
        </w:rPr>
      </w:pPr>
      <w:r w:rsidRPr="00974090">
        <w:rPr>
          <w:rFonts w:eastAsia="Times New Roman" w:cs="Arial"/>
          <w:b/>
          <w:bCs/>
          <w:lang w:eastAsia="ar-SA"/>
        </w:rPr>
        <w:t>DÉCIMA TERCERA.- REHABILITACIÓN</w:t>
      </w:r>
      <w:r w:rsidRPr="00974090">
        <w:rPr>
          <w:rFonts w:eastAsia="Times New Roman" w:cs="Arial"/>
          <w:b/>
          <w:lang w:eastAsia="ar-SA"/>
        </w:rPr>
        <w:t xml:space="preserve">: “EL FIBESO” </w:t>
      </w:r>
      <w:r w:rsidRPr="00974090">
        <w:rPr>
          <w:rFonts w:eastAsia="Times New Roman" w:cs="Arial"/>
          <w:lang w:eastAsia="ar-SA"/>
        </w:rPr>
        <w:t xml:space="preserve">PODRÁ, DENTRO DE LOS </w:t>
      </w:r>
      <w:r w:rsidRPr="00974090">
        <w:rPr>
          <w:rFonts w:eastAsia="Times New Roman" w:cs="Arial"/>
          <w:b/>
          <w:lang w:eastAsia="ar-SA"/>
        </w:rPr>
        <w:t>30 (TREINTA) DÍAS NATURALES</w:t>
      </w:r>
      <w:r w:rsidRPr="00974090">
        <w:rPr>
          <w:rFonts w:eastAsia="Times New Roman" w:cs="Arial"/>
          <w:lang w:eastAsia="ar-SA"/>
        </w:rPr>
        <w:t xml:space="preserve"> SIGUIENTES AL ÚLTIMO DÍA DE PLAZO DE GRACIA SEÑALADO EN LA </w:t>
      </w:r>
      <w:r w:rsidRPr="00974090">
        <w:rPr>
          <w:rFonts w:eastAsia="Times New Roman" w:cs="Arial"/>
          <w:b/>
          <w:lang w:eastAsia="ar-SA"/>
        </w:rPr>
        <w:t>CLÁUSULA DÉCIMA TERCERA</w:t>
      </w:r>
    </w:p>
    <w:p w:rsidR="00974090" w:rsidRPr="00974090" w:rsidRDefault="00974090" w:rsidP="00974090">
      <w:pPr>
        <w:widowControl w:val="0"/>
        <w:suppressAutoHyphens/>
        <w:autoSpaceDE w:val="0"/>
        <w:spacing w:before="0" w:after="0"/>
        <w:ind w:right="-1"/>
        <w:rPr>
          <w:rFonts w:eastAsia="Times New Roman" w:cs="Arial"/>
          <w:b/>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DÉCIMA CUARTA.- ERRORES U OMISIONES:</w:t>
      </w:r>
      <w:r w:rsidRPr="00974090">
        <w:rPr>
          <w:rFonts w:eastAsia="Times New Roman" w:cs="Arial"/>
          <w:lang w:eastAsia="ar-SA"/>
        </w:rPr>
        <w:t xml:space="preserve"> CUALQUIER ERROR U OMISIÓN ACCIDENTAL EN EL CONTENIDO DEL PRESENTE CONTRATO, INCLUYENDO LA DESCRIPCIÓN DE LOS BIENES ASEGURADOS POR PARTE DE </w:t>
      </w:r>
      <w:r w:rsidRPr="00974090">
        <w:rPr>
          <w:rFonts w:eastAsia="Times New Roman" w:cs="Arial"/>
          <w:b/>
          <w:lang w:eastAsia="ar-SA"/>
        </w:rPr>
        <w:t>“EL FIBESO”</w:t>
      </w:r>
      <w:r w:rsidRPr="00974090">
        <w:rPr>
          <w:rFonts w:eastAsia="Times New Roman" w:cs="Arial"/>
          <w:lang w:eastAsia="ar-SA"/>
        </w:rPr>
        <w:t xml:space="preserve"> NO PERJUDICARÁ SUS INTERESES, Y NO SERA MOTIVO PARA QUE </w:t>
      </w:r>
      <w:r w:rsidRPr="00974090">
        <w:rPr>
          <w:rFonts w:eastAsia="Times New Roman" w:cs="Arial"/>
          <w:b/>
          <w:lang w:eastAsia="ar-SA"/>
        </w:rPr>
        <w:t>“EL PRESTADOR DEL SERVICIO”</w:t>
      </w:r>
      <w:r w:rsidRPr="00974090">
        <w:rPr>
          <w:rFonts w:eastAsia="Times New Roman" w:cs="Arial"/>
          <w:lang w:eastAsia="ar-SA"/>
        </w:rPr>
        <w:t xml:space="preserve"> SE NIEGUE A CUBRIR LA INDEMNIZACIÓN CORRESPONDIENTE, YA QUE LA FINALIDAD DE ESTE CONTRATO ES DAR PROTECCIÓN INTEGRA AL PATRIMONIO FIDEICOMITIDO EN TODO TIEMPO Y LUGAR; POR LO TANTO, CUALQUIER ERROR U OMISIÓN ACCIDENTAL SERÁ CORREGIDO AL SER DESCUBIERTO.</w:t>
      </w:r>
    </w:p>
    <w:p w:rsidR="00974090" w:rsidRPr="00974090" w:rsidRDefault="00974090" w:rsidP="00974090">
      <w:pPr>
        <w:widowControl w:val="0"/>
        <w:suppressAutoHyphens/>
        <w:spacing w:before="0" w:after="0"/>
        <w:ind w:right="-1"/>
        <w:rPr>
          <w:rFonts w:eastAsia="Times New Roman" w:cs="Arial"/>
          <w:b/>
          <w:caps/>
          <w:lang w:eastAsia="ar-SA"/>
        </w:rPr>
      </w:pPr>
    </w:p>
    <w:p w:rsidR="00974090" w:rsidRPr="00974090" w:rsidRDefault="00974090" w:rsidP="00974090">
      <w:pPr>
        <w:widowControl w:val="0"/>
        <w:suppressAutoHyphens/>
        <w:autoSpaceDE w:val="0"/>
        <w:spacing w:before="0" w:after="0"/>
        <w:ind w:right="-1"/>
        <w:rPr>
          <w:rFonts w:eastAsia="Times New Roman" w:cs="Arial"/>
          <w:b/>
          <w:caps/>
          <w:lang w:eastAsia="ar-SA"/>
        </w:rPr>
      </w:pPr>
      <w:r w:rsidRPr="00974090">
        <w:rPr>
          <w:rFonts w:eastAsia="Times New Roman" w:cs="Arial"/>
          <w:b/>
          <w:bCs/>
          <w:lang w:eastAsia="ar-SA"/>
        </w:rPr>
        <w:t xml:space="preserve">DÉCIMA QUINTA.- DOCUMENTOS, DATOS E INFORMES QUE “EL FIBESO” DEBE RENDIR A “EL PRESTADOR DEL SERVICIO” PARA EL CASO DE PÉRDIDAS TOTALES: </w:t>
      </w:r>
      <w:r w:rsidRPr="00974090">
        <w:rPr>
          <w:rFonts w:eastAsia="Times New Roman" w:cs="Arial"/>
          <w:b/>
          <w:lang w:eastAsia="ar-SA"/>
        </w:rPr>
        <w:t>“EL FIBESO”</w:t>
      </w:r>
      <w:r w:rsidRPr="00974090">
        <w:rPr>
          <w:rFonts w:eastAsia="Times New Roman" w:cs="Arial"/>
          <w:lang w:eastAsia="ar-SA"/>
        </w:rPr>
        <w:t xml:space="preserve"> COMPROBARÁ SU RECLAMACIÓN CON BASE EN LOS DOCUMENTOS QUE QUEDEN ESTABLECIDOS EN LOS LINEAMIENTOS REFERIDOS EN LA </w:t>
      </w:r>
      <w:r w:rsidRPr="00974090">
        <w:rPr>
          <w:rFonts w:eastAsia="Times New Roman" w:cs="Arial"/>
          <w:b/>
          <w:lang w:eastAsia="ar-SA"/>
        </w:rPr>
        <w:t>CLÁUSULA CUARTA.-LINEAMIENTOS DE OPERACIÓN YCONDICIONES ESPECIALES</w:t>
      </w:r>
      <w:r w:rsidRPr="00974090">
        <w:rPr>
          <w:rFonts w:eastAsia="Times New Roman" w:cs="Arial"/>
          <w:lang w:eastAsia="ar-SA"/>
        </w:rPr>
        <w:t>.</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B716BE">
      <w:pPr>
        <w:widowControl w:val="0"/>
        <w:numPr>
          <w:ilvl w:val="0"/>
          <w:numId w:val="33"/>
        </w:numPr>
        <w:tabs>
          <w:tab w:val="num" w:pos="540"/>
        </w:tabs>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UNA VEZ QUE </w:t>
      </w:r>
      <w:r w:rsidRPr="00974090">
        <w:rPr>
          <w:rFonts w:eastAsia="Times New Roman" w:cs="Arial"/>
          <w:b/>
          <w:lang w:eastAsia="ar-SA"/>
        </w:rPr>
        <w:t>“EL FIBESO”</w:t>
      </w:r>
      <w:r w:rsidRPr="00974090">
        <w:rPr>
          <w:rFonts w:eastAsia="Times New Roman" w:cs="Arial"/>
          <w:lang w:eastAsia="ar-SA"/>
        </w:rPr>
        <w:t xml:space="preserve"> HAYA HECHO ENTREGA DE LOS DOCUMENTOS, DATOS E INFORMES QUE DEBE RENDIR A </w:t>
      </w:r>
      <w:r w:rsidRPr="00974090">
        <w:rPr>
          <w:rFonts w:eastAsia="Times New Roman" w:cs="Arial"/>
          <w:b/>
          <w:lang w:eastAsia="ar-SA"/>
        </w:rPr>
        <w:t>“EL PRESTADOR DEL SERVICIO”</w:t>
      </w:r>
      <w:r w:rsidRPr="00974090">
        <w:rPr>
          <w:rFonts w:eastAsia="Times New Roman" w:cs="Arial"/>
          <w:lang w:eastAsia="ar-SA"/>
        </w:rPr>
        <w:t xml:space="preserve">, ÉSTE CUENTA CON UN PLAZO MÁXIMO DE </w:t>
      </w:r>
      <w:r w:rsidRPr="00974090">
        <w:rPr>
          <w:rFonts w:eastAsia="Times New Roman" w:cs="Arial"/>
          <w:b/>
          <w:lang w:eastAsia="ar-SA"/>
        </w:rPr>
        <w:t>10 (DIEZ) DÍAS NATURALES</w:t>
      </w:r>
      <w:r w:rsidRPr="00974090">
        <w:rPr>
          <w:rFonts w:eastAsia="Times New Roman" w:cs="Arial"/>
          <w:lang w:eastAsia="ar-SA"/>
        </w:rPr>
        <w:t xml:space="preserve"> CONTADOS A PARTIR DE LA FECHA DE ENTREGA DEL ÚLTIMO DOCUMENTO QUE SUSTENTE LA PÉRDIDA, PARA EFECTUAR EL ANÁLISIS CORRESPONDIENTE, DEBIENDO INFORMAR A </w:t>
      </w:r>
      <w:r w:rsidRPr="00974090">
        <w:rPr>
          <w:rFonts w:eastAsia="Times New Roman" w:cs="Arial"/>
          <w:b/>
          <w:lang w:eastAsia="ar-SA"/>
        </w:rPr>
        <w:t>“EL FIBESO”</w:t>
      </w:r>
      <w:r w:rsidRPr="00974090">
        <w:rPr>
          <w:rFonts w:eastAsia="Times New Roman" w:cs="Arial"/>
          <w:lang w:eastAsia="ar-SA"/>
        </w:rPr>
        <w:t xml:space="preserve"> SI LOS ELEMENTOS APORTADOS SON SUFICIENTES PARA PROCEDER A LA INDEMNIZACIÓN RESPECTIVA.</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B716BE">
      <w:pPr>
        <w:widowControl w:val="0"/>
        <w:numPr>
          <w:ilvl w:val="0"/>
          <w:numId w:val="33"/>
        </w:numPr>
        <w:tabs>
          <w:tab w:val="num" w:pos="540"/>
        </w:tabs>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TRANSCURRIDOS LOS </w:t>
      </w:r>
      <w:r w:rsidRPr="00974090">
        <w:rPr>
          <w:rFonts w:eastAsia="Times New Roman" w:cs="Arial"/>
          <w:b/>
          <w:lang w:eastAsia="ar-SA"/>
        </w:rPr>
        <w:t>10 (DIEZ) DÍAS NATURALES</w:t>
      </w:r>
      <w:r w:rsidRPr="00974090">
        <w:rPr>
          <w:rFonts w:eastAsia="Times New Roman" w:cs="Arial"/>
          <w:lang w:eastAsia="ar-SA"/>
        </w:rPr>
        <w:t xml:space="preserve"> MENCIONADOS EN EL </w:t>
      </w:r>
      <w:r w:rsidRPr="00974090">
        <w:rPr>
          <w:rFonts w:eastAsia="Times New Roman" w:cs="Arial"/>
          <w:b/>
          <w:lang w:eastAsia="ar-SA"/>
        </w:rPr>
        <w:t>INCISO A)</w:t>
      </w:r>
      <w:r w:rsidRPr="00974090">
        <w:rPr>
          <w:rFonts w:eastAsia="Times New Roman" w:cs="Arial"/>
          <w:lang w:eastAsia="ar-SA"/>
        </w:rPr>
        <w:t xml:space="preserve"> ANTERIOR, SIN QUE</w:t>
      </w:r>
      <w:r w:rsidRPr="00974090">
        <w:rPr>
          <w:rFonts w:eastAsia="Times New Roman" w:cs="Arial"/>
          <w:b/>
          <w:lang w:eastAsia="ar-SA"/>
        </w:rPr>
        <w:t>“EL PRESTADOR DEL SERVICIO”</w:t>
      </w:r>
      <w:r w:rsidRPr="00974090">
        <w:rPr>
          <w:rFonts w:eastAsia="Times New Roman" w:cs="Arial"/>
          <w:lang w:eastAsia="ar-SA"/>
        </w:rPr>
        <w:t xml:space="preserve"> PRESENTE SOLICITUD POR ESCRITO DE DOCUMENTACIÓN ADICIONAL QUE INTERRUMPA DICHO PLAZO, SE CONSIDERARÁ QUE A PARTIR DE LA FECHA DE RECEPCIÓN DE LOS DOCUMENTOS MENCIONADOS, DARÁ INICIO A LOS </w:t>
      </w:r>
      <w:r w:rsidRPr="00974090">
        <w:rPr>
          <w:rFonts w:eastAsia="Times New Roman" w:cs="Arial"/>
          <w:b/>
          <w:lang w:eastAsia="ar-SA"/>
        </w:rPr>
        <w:t>30 (TREINTA) DÍAS NATURALES</w:t>
      </w:r>
      <w:r w:rsidRPr="00974090">
        <w:rPr>
          <w:rFonts w:eastAsia="Times New Roman" w:cs="Arial"/>
          <w:lang w:eastAsia="ar-SA"/>
        </w:rPr>
        <w:t xml:space="preserve"> DE PLAZO QUE ESTABLECE EL ARTÍCULO 71 DE LA LEY SOBRE EL CONTRATO DE SEGURO Y LA </w:t>
      </w:r>
      <w:r w:rsidRPr="00974090">
        <w:rPr>
          <w:rFonts w:eastAsia="Times New Roman" w:cs="Arial"/>
          <w:b/>
          <w:lang w:eastAsia="ar-SA"/>
        </w:rPr>
        <w:t xml:space="preserve">CLÁUSULA </w:t>
      </w:r>
      <w:r w:rsidRPr="00974090">
        <w:rPr>
          <w:rFonts w:eastAsia="Times New Roman" w:cs="Arial"/>
          <w:b/>
          <w:bCs/>
          <w:lang w:eastAsia="ar-SA"/>
        </w:rPr>
        <w:t xml:space="preserve">CUADRAGÉSIMA SEGUNDA.- INTERESES MORATORIOS </w:t>
      </w:r>
      <w:r w:rsidRPr="00974090">
        <w:rPr>
          <w:rFonts w:eastAsia="Times New Roman" w:cs="Arial"/>
          <w:bCs/>
          <w:lang w:eastAsia="ar-SA"/>
        </w:rPr>
        <w:t>DE ESTE CONTRATO.</w:t>
      </w:r>
    </w:p>
    <w:p w:rsidR="00974090" w:rsidRPr="00974090" w:rsidRDefault="00974090" w:rsidP="00974090">
      <w:pPr>
        <w:widowControl w:val="0"/>
        <w:tabs>
          <w:tab w:val="num" w:pos="540"/>
        </w:tabs>
        <w:suppressAutoHyphens/>
        <w:autoSpaceDE w:val="0"/>
        <w:spacing w:before="0" w:after="0"/>
        <w:ind w:right="-1"/>
        <w:rPr>
          <w:rFonts w:eastAsia="Times New Roman" w:cs="Arial"/>
          <w:caps/>
          <w:lang w:eastAsia="ar-SA"/>
        </w:rPr>
      </w:pPr>
    </w:p>
    <w:p w:rsidR="00974090" w:rsidRPr="00974090" w:rsidRDefault="00974090" w:rsidP="00B716BE">
      <w:pPr>
        <w:widowControl w:val="0"/>
        <w:numPr>
          <w:ilvl w:val="0"/>
          <w:numId w:val="33"/>
        </w:numPr>
        <w:tabs>
          <w:tab w:val="num" w:pos="540"/>
        </w:tabs>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UNA VEZ QUE </w:t>
      </w:r>
      <w:r w:rsidRPr="00974090">
        <w:rPr>
          <w:rFonts w:eastAsia="Times New Roman" w:cs="Arial"/>
          <w:b/>
          <w:lang w:eastAsia="ar-SA"/>
        </w:rPr>
        <w:t>“EL FIBESO”</w:t>
      </w:r>
      <w:r w:rsidRPr="00974090">
        <w:rPr>
          <w:rFonts w:eastAsia="Times New Roman" w:cs="Arial"/>
          <w:lang w:eastAsia="ar-SA"/>
        </w:rPr>
        <w:t xml:space="preserve"> HAYA HECHO ENTREGA DE LOS DOCUMENTOS, QUE DEBE RENDIR A </w:t>
      </w:r>
      <w:r w:rsidRPr="00974090">
        <w:rPr>
          <w:rFonts w:eastAsia="Times New Roman" w:cs="Arial"/>
          <w:b/>
          <w:lang w:eastAsia="ar-SA"/>
        </w:rPr>
        <w:t>“EL PRESTADOR DEL SERVICIO”</w:t>
      </w:r>
      <w:r w:rsidRPr="00974090">
        <w:rPr>
          <w:rFonts w:eastAsia="Times New Roman" w:cs="Arial"/>
          <w:lang w:eastAsia="ar-SA"/>
        </w:rPr>
        <w:t xml:space="preserve">, ÉSTE HARÁ EL PAGO DE LA INDEMNIZACIÓN VÍA TRANSFERENCIA ELECTRÓNICA EN TÉRMINOS DE LA </w:t>
      </w:r>
      <w:r w:rsidRPr="00974090">
        <w:rPr>
          <w:rFonts w:eastAsia="Times New Roman" w:cs="Arial"/>
          <w:bCs/>
          <w:lang w:eastAsia="ar-SA"/>
        </w:rPr>
        <w:t>CLÁUSULA</w:t>
      </w:r>
      <w:r w:rsidRPr="00974090">
        <w:rPr>
          <w:rFonts w:eastAsia="Times New Roman" w:cs="Arial"/>
          <w:b/>
          <w:bCs/>
          <w:lang w:eastAsia="ar-SA"/>
        </w:rPr>
        <w:t xml:space="preserve"> VIGÉSIMA PRIMERA</w:t>
      </w:r>
      <w:r w:rsidRPr="00974090">
        <w:rPr>
          <w:rFonts w:eastAsia="Times New Roman" w:cs="Arial"/>
          <w:b/>
          <w:lang w:eastAsia="ar-SA"/>
        </w:rPr>
        <w:t>.- LUGAR Y PLAZO DE PAGO</w:t>
      </w:r>
      <w:r w:rsidRPr="00974090">
        <w:rPr>
          <w:rFonts w:eastAsia="Times New Roman" w:cs="Arial"/>
          <w:lang w:eastAsia="ar-SA"/>
        </w:rPr>
        <w:t>.</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autoSpaceDN w:val="0"/>
        <w:adjustRightInd w:val="0"/>
        <w:spacing w:before="0" w:after="0"/>
        <w:ind w:right="-1"/>
        <w:rPr>
          <w:rFonts w:eastAsia="Times New Roman" w:cs="Arial"/>
          <w:lang w:eastAsia="ar-SA"/>
        </w:rPr>
      </w:pPr>
      <w:r w:rsidRPr="00974090">
        <w:rPr>
          <w:rFonts w:eastAsia="Times New Roman" w:cs="Arial"/>
          <w:b/>
          <w:lang w:eastAsia="ar-SA"/>
        </w:rPr>
        <w:t xml:space="preserve">DÉCIMA SEXTA.- REPORTE DE SINIESTRALIDAD:”EL PRESTADOR DEL SERVICIO” </w:t>
      </w:r>
      <w:r w:rsidRPr="00974090">
        <w:rPr>
          <w:rFonts w:eastAsia="Times New Roman" w:cs="Arial"/>
          <w:lang w:eastAsia="ar-SA"/>
        </w:rPr>
        <w:t xml:space="preserve">CONVIENE CON </w:t>
      </w:r>
      <w:r w:rsidRPr="00974090">
        <w:rPr>
          <w:rFonts w:eastAsia="Times New Roman" w:cs="Arial"/>
          <w:b/>
          <w:lang w:eastAsia="ar-SA"/>
        </w:rPr>
        <w:t>“EL FIBESO”</w:t>
      </w:r>
      <w:r w:rsidRPr="00974090">
        <w:rPr>
          <w:rFonts w:eastAsia="Times New Roman" w:cs="Arial"/>
          <w:lang w:eastAsia="ar-SA"/>
        </w:rPr>
        <w:t xml:space="preserve"> EN PRESENTAR DENTRO DE LOS </w:t>
      </w:r>
      <w:r w:rsidRPr="00974090">
        <w:rPr>
          <w:rFonts w:eastAsia="Times New Roman" w:cs="Arial"/>
          <w:b/>
          <w:lang w:eastAsia="ar-SA"/>
        </w:rPr>
        <w:t xml:space="preserve">10 (DIEZ) DÍAS HÁBILES </w:t>
      </w:r>
      <w:r w:rsidRPr="00974090">
        <w:rPr>
          <w:rFonts w:eastAsia="Times New Roman" w:cs="Arial"/>
          <w:lang w:eastAsia="ar-SA"/>
        </w:rPr>
        <w:t xml:space="preserve">SIGUIENTES AL TÉRMINO DE CADA TRIMESTRE, VÍA CORREO ELECTRÓNICO A: </w:t>
      </w:r>
      <w:r w:rsidRPr="00974090">
        <w:rPr>
          <w:rFonts w:eastAsia="Times New Roman" w:cs="Arial"/>
          <w:u w:val="single"/>
          <w:lang w:eastAsia="ar-SA"/>
        </w:rPr>
        <w:t>______________</w:t>
      </w:r>
      <w:r w:rsidRPr="00974090">
        <w:rPr>
          <w:rFonts w:eastAsia="Times New Roman" w:cs="Arial"/>
          <w:lang w:eastAsia="ar-SA"/>
        </w:rPr>
        <w:t xml:space="preserve">Y </w:t>
      </w:r>
      <w:r w:rsidRPr="00974090">
        <w:rPr>
          <w:rFonts w:eastAsia="Times New Roman" w:cs="Arial"/>
          <w:u w:val="single"/>
          <w:lang w:eastAsia="ar-SA"/>
        </w:rPr>
        <w:t xml:space="preserve"> </w:t>
      </w:r>
      <w:r w:rsidRPr="00974090">
        <w:rPr>
          <w:rFonts w:ascii="Times New Roman" w:eastAsia="Times New Roman" w:hAnsi="Times New Roman" w:cs="Times New Roman"/>
          <w:sz w:val="24"/>
          <w:szCs w:val="24"/>
          <w:lang w:eastAsia="ar-SA"/>
        </w:rPr>
        <w:t>_________________</w:t>
      </w:r>
      <w:r w:rsidRPr="00974090">
        <w:rPr>
          <w:rFonts w:eastAsia="Times New Roman" w:cs="Arial"/>
          <w:lang w:eastAsia="ar-SA"/>
        </w:rPr>
        <w:t>UN REPORTE DE LOS SINIESTROS ATENDIDOS DURANTE ESE PERIODO.</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 xml:space="preserve">DÉCIMA SÉPTIMA.- </w:t>
      </w:r>
      <w:r w:rsidRPr="00974090">
        <w:rPr>
          <w:rFonts w:eastAsia="Times New Roman" w:cs="Arial"/>
          <w:b/>
          <w:lang w:eastAsia="ar-SA"/>
        </w:rPr>
        <w:t>PROCEDIMIENTO CONCILIATORIO:</w:t>
      </w:r>
      <w:r w:rsidRPr="00974090">
        <w:rPr>
          <w:rFonts w:eastAsia="Times New Roman" w:cs="Arial"/>
          <w:lang w:eastAsia="ar-SA"/>
        </w:rPr>
        <w:t xml:space="preserve"> EN CASO DE QUE </w:t>
      </w:r>
      <w:r w:rsidRPr="00974090">
        <w:rPr>
          <w:rFonts w:eastAsia="Times New Roman" w:cs="Arial"/>
          <w:b/>
          <w:lang w:eastAsia="ar-SA"/>
        </w:rPr>
        <w:t>“EL FIBESO”</w:t>
      </w:r>
      <w:r w:rsidRPr="00974090">
        <w:rPr>
          <w:rFonts w:eastAsia="Times New Roman" w:cs="Arial"/>
          <w:lang w:eastAsia="ar-SA"/>
        </w:rPr>
        <w:t xml:space="preserve"> PRESENTE ANTE LA COMISIÓN NACIONAL PARA LA DEFENSA DE LOS USUARIOS DE SERVICIOS FINANCIEROS ALGUNA RECLAMACIÓN EN CONTRA DE </w:t>
      </w:r>
      <w:r w:rsidRPr="00974090">
        <w:rPr>
          <w:rFonts w:eastAsia="Times New Roman" w:cs="Arial"/>
          <w:b/>
          <w:lang w:eastAsia="ar-SA"/>
        </w:rPr>
        <w:t>“EL PRESTADOR DEL SERVICIO”</w:t>
      </w:r>
      <w:r w:rsidRPr="00974090">
        <w:rPr>
          <w:rFonts w:eastAsia="Times New Roman" w:cs="Arial"/>
          <w:lang w:eastAsia="ar-SA"/>
        </w:rPr>
        <w:t xml:space="preserve">, DICHA COMISIÓN NACIONAL ESTARÁ FACULTADA DE ACUERDO AL ARTÍCULO 60 DE LA LEY DE PROTECCIÓN Y DEFENSA AL USUARIO DE SERVICIOS FINANCIEROS PARA ACTUAR COMO CONCILIADOR ENTRE </w:t>
      </w:r>
      <w:r w:rsidRPr="00974090">
        <w:rPr>
          <w:rFonts w:eastAsia="Times New Roman" w:cs="Arial"/>
          <w:b/>
          <w:lang w:eastAsia="ar-SA"/>
        </w:rPr>
        <w:t>“EL PRESTADOR DEL SERVICIO”</w:t>
      </w:r>
      <w:r w:rsidRPr="00974090">
        <w:rPr>
          <w:rFonts w:eastAsia="Times New Roman" w:cs="Arial"/>
          <w:lang w:eastAsia="ar-SA"/>
        </w:rPr>
        <w:t xml:space="preserve"> Y </w:t>
      </w:r>
      <w:r w:rsidRPr="00974090">
        <w:rPr>
          <w:rFonts w:eastAsia="Times New Roman" w:cs="Arial"/>
          <w:b/>
          <w:lang w:eastAsia="ar-SA"/>
        </w:rPr>
        <w:t>“EL FIBESO”</w:t>
      </w:r>
      <w:r w:rsidRPr="00974090">
        <w:rPr>
          <w:rFonts w:eastAsia="Times New Roman" w:cs="Arial"/>
          <w:lang w:eastAsia="ar-SA"/>
        </w:rPr>
        <w:t xml:space="preserve">, CON OBJETO DE PROTEGER LOS INTERESES DE ESTE ÚLTIMO. EN ESTE EVENTO, LA ALUDIDA COMISIÓN NACIONAL DEBERÁ AGOTAR EL PROCEDIMIENTO DE CONCILIACIÓN CONFORME A LAS REGLAS CONTENIDAS EN LOS ARTÍCULO 63 Y 68 DEL MENCIONADO ORDENAMIENTO JURÍDICO. </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b/>
          <w:bCs/>
          <w:lang w:eastAsia="ar-SA"/>
        </w:rPr>
        <w:t>DECIMA OCTAVA.- PERITAJE</w:t>
      </w:r>
      <w:r w:rsidRPr="00974090">
        <w:rPr>
          <w:rFonts w:eastAsia="Times New Roman" w:cs="Arial"/>
          <w:b/>
          <w:lang w:eastAsia="ar-SA"/>
        </w:rPr>
        <w:t>:</w:t>
      </w:r>
      <w:r w:rsidRPr="00974090">
        <w:rPr>
          <w:rFonts w:eastAsia="Times New Roman" w:cs="Arial"/>
          <w:lang w:eastAsia="ar-SA"/>
        </w:rPr>
        <w:t xml:space="preserve"> EN CASO DE DESACUERDO ENTRE </w:t>
      </w:r>
      <w:r w:rsidRPr="00974090">
        <w:rPr>
          <w:rFonts w:eastAsia="Times New Roman" w:cs="Arial"/>
          <w:b/>
          <w:lang w:eastAsia="ar-SA"/>
        </w:rPr>
        <w:t>“EL FIBESO”</w:t>
      </w:r>
      <w:r w:rsidRPr="00974090">
        <w:rPr>
          <w:rFonts w:eastAsia="Times New Roman" w:cs="Arial"/>
          <w:lang w:eastAsia="ar-SA"/>
        </w:rPr>
        <w:t xml:space="preserve"> Y </w:t>
      </w:r>
      <w:r w:rsidRPr="00974090">
        <w:rPr>
          <w:rFonts w:eastAsia="Times New Roman" w:cs="Arial"/>
          <w:b/>
          <w:lang w:eastAsia="ar-SA"/>
        </w:rPr>
        <w:t>“EL PRESTADOR DEL SERVICIO”</w:t>
      </w:r>
      <w:r w:rsidRPr="00974090">
        <w:rPr>
          <w:rFonts w:eastAsia="Times New Roman" w:cs="Arial"/>
          <w:lang w:eastAsia="ar-SA"/>
        </w:rPr>
        <w:t xml:space="preserve"> ACERCA DEL MONTO DE CUALQUIER PÉRDIDA O DAÑO, LA RECLAMACIÓN SERÁ SOMETIDA A DICTAMEN DE UN PERITO, EL CUAL DEBERÁ SER NOMBRADO POR ESCRITO DE LA SIGUIENTE MANERA:</w:t>
      </w:r>
    </w:p>
    <w:p w:rsidR="00974090" w:rsidRPr="00974090" w:rsidRDefault="00974090" w:rsidP="00B716BE">
      <w:pPr>
        <w:widowControl w:val="0"/>
        <w:numPr>
          <w:ilvl w:val="0"/>
          <w:numId w:val="39"/>
        </w:numPr>
        <w:tabs>
          <w:tab w:val="num" w:pos="540"/>
        </w:tabs>
        <w:suppressAutoHyphens/>
        <w:autoSpaceDE w:val="0"/>
        <w:spacing w:before="0" w:after="0"/>
        <w:ind w:left="0" w:right="-1" w:firstLine="0"/>
        <w:jc w:val="left"/>
        <w:rPr>
          <w:rFonts w:eastAsia="Times New Roman" w:cs="Arial"/>
          <w:caps/>
          <w:lang w:eastAsia="ar-SA"/>
        </w:rPr>
      </w:pPr>
      <w:r w:rsidRPr="00974090">
        <w:rPr>
          <w:rFonts w:eastAsia="Times New Roman" w:cs="Arial"/>
          <w:lang w:eastAsia="ar-SA"/>
        </w:rPr>
        <w:t xml:space="preserve">DE COMÚN ACUERDO POR </w:t>
      </w:r>
      <w:r w:rsidRPr="00974090">
        <w:rPr>
          <w:rFonts w:eastAsia="Times New Roman" w:cs="Arial"/>
          <w:b/>
          <w:lang w:eastAsia="ar-SA"/>
        </w:rPr>
        <w:t>“LAS PARTES”</w:t>
      </w:r>
      <w:r w:rsidRPr="00974090">
        <w:rPr>
          <w:rFonts w:eastAsia="Times New Roman" w:cs="Arial"/>
          <w:lang w:eastAsia="ar-SA"/>
        </w:rPr>
        <w:t>.</w:t>
      </w:r>
    </w:p>
    <w:p w:rsidR="00974090" w:rsidRPr="00974090" w:rsidRDefault="00974090" w:rsidP="00974090">
      <w:pPr>
        <w:widowControl w:val="0"/>
        <w:tabs>
          <w:tab w:val="num" w:pos="540"/>
        </w:tabs>
        <w:suppressAutoHyphens/>
        <w:autoSpaceDE w:val="0"/>
        <w:spacing w:before="0" w:after="0"/>
        <w:ind w:right="-1"/>
        <w:rPr>
          <w:rFonts w:eastAsia="Times New Roman" w:cs="Arial"/>
          <w:caps/>
          <w:lang w:eastAsia="ar-SA"/>
        </w:rPr>
      </w:pPr>
    </w:p>
    <w:p w:rsidR="00974090" w:rsidRPr="00974090" w:rsidRDefault="00974090" w:rsidP="00B716BE">
      <w:pPr>
        <w:widowControl w:val="0"/>
        <w:numPr>
          <w:ilvl w:val="0"/>
          <w:numId w:val="39"/>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CADA PARTE PODRÁ NOMBRAR A SU PERITO EN UN PLAZO MÁXIMO DE </w:t>
      </w:r>
      <w:r w:rsidRPr="00974090">
        <w:rPr>
          <w:rFonts w:eastAsia="Times New Roman" w:cs="Arial"/>
          <w:b/>
          <w:lang w:eastAsia="ar-SA"/>
        </w:rPr>
        <w:t>10 (DIEZ) DÍAS HÁBILES</w:t>
      </w:r>
      <w:r w:rsidRPr="00974090">
        <w:rPr>
          <w:rFonts w:eastAsia="Times New Roman" w:cs="Arial"/>
          <w:lang w:eastAsia="ar-SA"/>
        </w:rPr>
        <w:t xml:space="preserve"> CONTADOS A PARTIR DE LA FECHA EN QUE SE LE HUBIERE REQUERIDO. EN SU CASO, PODRÁN DE COMÚN ACUERDO NOMBRAR A UN PERITO TERCERO EN DISCORDIA.</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lang w:eastAsia="ar-SA"/>
        </w:rPr>
        <w:t xml:space="preserve">SI UNA DE </w:t>
      </w:r>
      <w:r w:rsidRPr="00974090">
        <w:rPr>
          <w:rFonts w:eastAsia="Times New Roman" w:cs="Arial"/>
          <w:b/>
          <w:lang w:eastAsia="ar-SA"/>
        </w:rPr>
        <w:t>“LAS PARTES”</w:t>
      </w:r>
      <w:r w:rsidRPr="00974090">
        <w:rPr>
          <w:rFonts w:eastAsia="Times New Roman" w:cs="Arial"/>
          <w:lang w:eastAsia="ar-SA"/>
        </w:rPr>
        <w:t xml:space="preserve">, SE NEGARA A NOMBRAR A SU PERITO O SIMPLEMENTE NO LO HICIERA CUANDO SEA REQUERIDO POR LA OTRA PARTE, O SI LOS PERITOS NO SE PUSIERAN DE ACUERDO CON EL NOMBRAMIENTO DEL TERCERO EN DISCORDIA, SERÁ LA AUTORIDAD JUDICIAL LA QUE A PETICIÓN DE CUALQUIERA DE </w:t>
      </w:r>
      <w:r w:rsidRPr="00974090">
        <w:rPr>
          <w:rFonts w:eastAsia="Times New Roman" w:cs="Arial"/>
          <w:b/>
          <w:lang w:eastAsia="ar-SA"/>
        </w:rPr>
        <w:t>“LAS PARTES”</w:t>
      </w:r>
      <w:r w:rsidRPr="00974090">
        <w:rPr>
          <w:rFonts w:eastAsia="Times New Roman" w:cs="Arial"/>
          <w:lang w:eastAsia="ar-SA"/>
        </w:rPr>
        <w:t xml:space="preserve">, HARÁ EL NOMBRAMIENTO DE LOS PERITOS QUE HICIERAN FALTA DESIGNAR. </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lang w:eastAsia="ar-SA"/>
        </w:rPr>
        <w:t xml:space="preserve">SIN EMBARGO, LA COMISIÓN NACIONAL PARA LA DEFENSA DE LOS USUARIOS DE SERVICIOS FINANCIEROS PODRÁ NOMBRAR AL PERITO O PERITO TERCERO EN DISCORDIA, EN SU CASO, SI DE COMÚN ACUERDO </w:t>
      </w:r>
      <w:r w:rsidRPr="00974090">
        <w:rPr>
          <w:rFonts w:eastAsia="Times New Roman" w:cs="Arial"/>
          <w:b/>
          <w:lang w:eastAsia="ar-SA"/>
        </w:rPr>
        <w:t>“LAS PARTES”</w:t>
      </w:r>
      <w:r w:rsidRPr="00974090">
        <w:rPr>
          <w:rFonts w:eastAsia="Times New Roman" w:cs="Arial"/>
          <w:lang w:eastAsia="ar-SA"/>
        </w:rPr>
        <w:t xml:space="preserve">, ASÍ LO SOLICITAN. </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lang w:eastAsia="ar-SA"/>
        </w:rPr>
        <w:t xml:space="preserve">SI MIENTRAS SE ESTÉ REALIZANDO EL PERITAJE OCURRIERA EL FALLECIMIENTO DE UNA DE LAS PARTES, CUANDO FUERA PERSONA FÍSICA, O SU DISOLUCIÓN, SI FUERA UNA PERSONA MORAL, NO SE ANULARÁN NI AFECTARÁN LOS PODERES O ATRIBUCIONES DE LOS PERITOS O DEL PERITO TERCERO EN DISCORDIA, SEGÚN EL CASO; O SI ALGUNO DE LOS PERITOS DE </w:t>
      </w:r>
      <w:r w:rsidRPr="00974090">
        <w:rPr>
          <w:rFonts w:eastAsia="Times New Roman" w:cs="Arial"/>
          <w:b/>
          <w:lang w:eastAsia="ar-SA"/>
        </w:rPr>
        <w:t xml:space="preserve">“LAS PARTES” </w:t>
      </w:r>
      <w:r w:rsidRPr="00974090">
        <w:rPr>
          <w:rFonts w:eastAsia="Times New Roman" w:cs="Arial"/>
          <w:lang w:eastAsia="ar-SA"/>
        </w:rPr>
        <w:t>O EL TERCERO FALLECIERA ANTES DEL DICTAMEN, SERÁ DESIGNADO OTRO PERITO POR QUIEN CORRESPONDA (LAS PARTES, LOS PERITOS, LA AUTORIDAD JUDICIAL O LA COMISIÓN NACIONAL PARA LA DEFENSA DE LOS USUARIOS DE SERVICIOS FINANCIEROS) PARA QUE LO SUSTITUYA.</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LOS GASTOS Y HONORARIOS QUE SE ORIGINEN CON MOTIVO DEL PERITAJE SERÁN A CARGO DE </w:t>
      </w:r>
      <w:r w:rsidRPr="00974090">
        <w:rPr>
          <w:rFonts w:eastAsia="Times New Roman" w:cs="Arial"/>
          <w:b/>
          <w:lang w:eastAsia="ar-SA"/>
        </w:rPr>
        <w:t>“EL PRESTADOR DEL SERVICIO”.</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lang w:eastAsia="ar-SA"/>
        </w:rPr>
        <w:t xml:space="preserve">EL PERITAJE A QUE ESTA CLÁUSULA SE REFIERE NO SIGNIFICA ACEPTACIÓN DE LA RECLAMACIÓN POR PARTE DE </w:t>
      </w:r>
      <w:r w:rsidRPr="00974090">
        <w:rPr>
          <w:rFonts w:eastAsia="Times New Roman" w:cs="Arial"/>
          <w:b/>
          <w:lang w:eastAsia="ar-SA"/>
        </w:rPr>
        <w:t>“EL PRESTADOR DEL SERVICIO”</w:t>
      </w:r>
      <w:r w:rsidRPr="00974090">
        <w:rPr>
          <w:rFonts w:eastAsia="Times New Roman" w:cs="Arial"/>
          <w:lang w:eastAsia="ar-SA"/>
        </w:rPr>
        <w:t xml:space="preserve">; SIMPLEMENTE DETERMINARÁ EL MONTO DE LA PÉRDIDA QUE EVENTUALMENTE ESTUVIERE OBLIGADA </w:t>
      </w:r>
      <w:r w:rsidRPr="00974090">
        <w:rPr>
          <w:rFonts w:eastAsia="Times New Roman" w:cs="Arial"/>
          <w:b/>
          <w:lang w:eastAsia="ar-SA"/>
        </w:rPr>
        <w:t>“EL PRESTADOR DEL SERVICIO”</w:t>
      </w:r>
      <w:r w:rsidRPr="00974090">
        <w:rPr>
          <w:rFonts w:eastAsia="Times New Roman" w:cs="Arial"/>
          <w:lang w:eastAsia="ar-SA"/>
        </w:rPr>
        <w:t xml:space="preserve"> A RESARCIR, QUEDANDO </w:t>
      </w:r>
      <w:r w:rsidRPr="00974090">
        <w:rPr>
          <w:rFonts w:eastAsia="Times New Roman" w:cs="Arial"/>
          <w:b/>
          <w:lang w:eastAsia="ar-SA"/>
        </w:rPr>
        <w:t xml:space="preserve">“LAS PARTES” </w:t>
      </w:r>
      <w:r w:rsidRPr="00974090">
        <w:rPr>
          <w:rFonts w:eastAsia="Times New Roman" w:cs="Arial"/>
          <w:lang w:eastAsia="ar-SA"/>
        </w:rPr>
        <w:t>EN LIBERTAD DE EJERCER LAS ACCIONES Y OPONER LAS EXCEPCIONES CORRESPONDIENTES.</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 xml:space="preserve">DÉCIMA NOVENA.- LUGAR Y PLAZO DE PAGO: </w:t>
      </w:r>
      <w:r w:rsidRPr="00974090">
        <w:rPr>
          <w:rFonts w:eastAsia="Times New Roman" w:cs="Arial"/>
          <w:b/>
          <w:lang w:eastAsia="ar-SA"/>
        </w:rPr>
        <w:t>”EL PRESTADOR DEL SERVICIO”</w:t>
      </w:r>
      <w:r w:rsidRPr="00974090">
        <w:rPr>
          <w:rFonts w:eastAsia="Times New Roman" w:cs="Arial"/>
          <w:lang w:eastAsia="ar-SA"/>
        </w:rPr>
        <w:t xml:space="preserve"> HARÁ EL PAGO EN UNA SOLA EXHIBICIÓN DE CUALQUIER INDEMNIZACIÓN EN MONEDA NACIONAL (PESOS MEXICANOS) VÍA TRANSFERENCIA ELECTRÓNICA, A LA CUENTA </w:t>
      </w:r>
      <w:r w:rsidRPr="00974090">
        <w:rPr>
          <w:rFonts w:eastAsia="Times New Roman" w:cs="Arial"/>
          <w:b/>
          <w:lang w:eastAsia="ar-SA"/>
        </w:rPr>
        <w:t xml:space="preserve">______ </w:t>
      </w:r>
      <w:r w:rsidRPr="00974090">
        <w:rPr>
          <w:rFonts w:eastAsia="Times New Roman" w:cs="Arial"/>
          <w:lang w:eastAsia="ar-SA"/>
        </w:rPr>
        <w:t xml:space="preserve">DEL BANCO DEL BAJÍO, S.A. A NOMBRE DEL FIDEICOMISO DE BENEFICIOS SOCIALES 46006 </w:t>
      </w:r>
      <w:r w:rsidRPr="00974090">
        <w:rPr>
          <w:rFonts w:eastAsia="Times New Roman" w:cs="Arial"/>
          <w:b/>
          <w:lang w:eastAsia="ar-SA"/>
        </w:rPr>
        <w:t xml:space="preserve">(FIBESO) </w:t>
      </w:r>
      <w:r w:rsidRPr="00974090">
        <w:rPr>
          <w:rFonts w:eastAsia="Times New Roman" w:cs="Arial"/>
          <w:lang w:eastAsia="ar-SA"/>
        </w:rPr>
        <w:t xml:space="preserve">ASENTANDO LA REFERENCIA “DSG”, DENTRO DE LOS </w:t>
      </w:r>
      <w:r w:rsidRPr="00974090">
        <w:rPr>
          <w:rFonts w:eastAsia="Times New Roman" w:cs="Arial"/>
          <w:b/>
          <w:lang w:eastAsia="ar-SA"/>
        </w:rPr>
        <w:t>30 (TREINTA) DÍAS NATURALES</w:t>
      </w:r>
      <w:r w:rsidRPr="00974090">
        <w:rPr>
          <w:rFonts w:eastAsia="Times New Roman" w:cs="Arial"/>
          <w:lang w:eastAsia="ar-SA"/>
        </w:rPr>
        <w:t xml:space="preserve"> SIGUIENTES A LA FECHA DE ENTREGA DE LOS DOCUMENTOS QUE SUSTENTEN EL RECLAMO EN LOS TÉRMINOS DE ESTE CONTRATO, DE CONFORMIDAD CON EL ARTÍCULO 71 DE LA LEY SOBRE EL CONTRATO DE SEGURO.</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EL PAGO DE LA INDEMNIZACIÓN POR MORA Y PENAS CONVENCIONALES SE DEBERÁ CUBRIR A </w:t>
      </w:r>
      <w:r w:rsidRPr="00974090">
        <w:rPr>
          <w:rFonts w:eastAsia="Times New Roman" w:cs="Arial"/>
          <w:b/>
          <w:lang w:eastAsia="ar-SA"/>
        </w:rPr>
        <w:t>“EL FIBESO”</w:t>
      </w:r>
      <w:r w:rsidRPr="00974090">
        <w:rPr>
          <w:rFonts w:eastAsia="Times New Roman" w:cs="Arial"/>
          <w:lang w:eastAsia="ar-SA"/>
        </w:rPr>
        <w:t xml:space="preserve"> POR </w:t>
      </w:r>
      <w:r w:rsidRPr="00974090">
        <w:rPr>
          <w:rFonts w:eastAsia="Times New Roman" w:cs="Arial"/>
          <w:b/>
          <w:lang w:eastAsia="ar-SA"/>
        </w:rPr>
        <w:t>“EL PRESTADOR DEL SERVICIO”</w:t>
      </w:r>
      <w:r w:rsidRPr="00974090">
        <w:rPr>
          <w:rFonts w:eastAsia="Times New Roman" w:cs="Arial"/>
          <w:lang w:eastAsia="ar-SA"/>
        </w:rPr>
        <w:t xml:space="preserve"> EN LA CUENTA DESCRITA EN EL PÁRRAFO QUE ANTECEDE EN EL PLAZO DE </w:t>
      </w:r>
      <w:r w:rsidRPr="00974090">
        <w:rPr>
          <w:rFonts w:eastAsia="Times New Roman" w:cs="Arial"/>
          <w:b/>
          <w:lang w:eastAsia="ar-SA"/>
        </w:rPr>
        <w:t>HASTA 15 (QUINCE) DÍAS HÁBILES</w:t>
      </w:r>
      <w:r w:rsidRPr="00974090">
        <w:rPr>
          <w:rFonts w:eastAsia="Times New Roman" w:cs="Arial"/>
          <w:lang w:eastAsia="ar-SA"/>
        </w:rPr>
        <w:t xml:space="preserve"> POSTERIORES A LA FECHA DE NOTIFICACIÓN POR ESCRITO POR PARTE DE </w:t>
      </w:r>
      <w:r w:rsidRPr="00974090">
        <w:rPr>
          <w:rFonts w:eastAsia="Times New Roman" w:cs="Arial"/>
          <w:b/>
          <w:lang w:eastAsia="ar-SA"/>
        </w:rPr>
        <w:t>“EL FIBESO”</w:t>
      </w:r>
      <w:r w:rsidRPr="00974090">
        <w:rPr>
          <w:rFonts w:eastAsia="Times New Roman" w:cs="Arial"/>
          <w:lang w:eastAsia="ar-SA"/>
        </w:rPr>
        <w:t xml:space="preserve"> EN LOS TÉRMINOS  PACTADOS EN EL LA </w:t>
      </w:r>
      <w:r w:rsidRPr="00974090">
        <w:rPr>
          <w:rFonts w:eastAsia="Times New Roman" w:cs="Arial"/>
          <w:b/>
          <w:lang w:eastAsia="ar-SA"/>
        </w:rPr>
        <w:t xml:space="preserve">CLÁUSULA </w:t>
      </w:r>
      <w:r w:rsidRPr="00974090">
        <w:rPr>
          <w:rFonts w:eastAsia="Times New Roman" w:cs="Arial"/>
          <w:b/>
          <w:bCs/>
          <w:lang w:eastAsia="ar-SA"/>
        </w:rPr>
        <w:t>CUADRAGÉSIMA TERCERA.- PAGO DE PENAS CONVENCIONALES E INTERESES MORATORIOS</w:t>
      </w:r>
      <w:r w:rsidRPr="00974090">
        <w:rPr>
          <w:rFonts w:eastAsia="Times New Roman" w:cs="Arial"/>
          <w:lang w:eastAsia="ar-SA"/>
        </w:rPr>
        <w:t xml:space="preserve"> DEL PRESENTE CONTRATO. </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EN LOS CASOS QUE EXISTA INDEMNIZACIÓN DE DAÑOS A TERCEROS, </w:t>
      </w:r>
      <w:r w:rsidRPr="00974090">
        <w:rPr>
          <w:rFonts w:eastAsia="Times New Roman" w:cs="Arial"/>
          <w:b/>
          <w:lang w:eastAsia="ar-SA"/>
        </w:rPr>
        <w:t>“EL PRESTADOR DEL SERVICIO”</w:t>
      </w:r>
      <w:r w:rsidRPr="00974090">
        <w:rPr>
          <w:rFonts w:eastAsia="Times New Roman" w:cs="Arial"/>
          <w:lang w:eastAsia="ar-SA"/>
        </w:rPr>
        <w:t xml:space="preserve"> HARÁ EL PAGO DIRECTAMENTE AL BENEFICIARIO.  </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b/>
          <w:bCs/>
          <w:lang w:eastAsia="ar-SA"/>
        </w:rPr>
        <w:t>VIGÉSIMA.- PÉRDIDA TOTAL</w:t>
      </w:r>
      <w:r w:rsidRPr="00974090">
        <w:rPr>
          <w:rFonts w:eastAsia="Times New Roman" w:cs="Arial"/>
          <w:b/>
          <w:lang w:eastAsia="ar-SA"/>
        </w:rPr>
        <w:t>:</w:t>
      </w:r>
      <w:r w:rsidRPr="00974090">
        <w:rPr>
          <w:rFonts w:eastAsia="Times New Roman" w:cs="Arial"/>
          <w:lang w:eastAsia="ar-SA"/>
        </w:rPr>
        <w:t xml:space="preserve"> SI LOS DAÑOS MATERIALES DE UN VEHÍCULO EXCEDEN DEL     60% (SESENTA POR CIENTO) DEL VALOR COMERCIAL DEL VEHÍCULO, SERÁ FACULTAD DE </w:t>
      </w:r>
      <w:r w:rsidRPr="00974090">
        <w:rPr>
          <w:rFonts w:eastAsia="Times New Roman" w:cs="Arial"/>
          <w:b/>
          <w:lang w:eastAsia="ar-SA"/>
        </w:rPr>
        <w:t>“EL FIBESO”</w:t>
      </w:r>
      <w:r w:rsidRPr="00974090">
        <w:rPr>
          <w:rFonts w:eastAsia="Times New Roman" w:cs="Arial"/>
          <w:lang w:eastAsia="ar-SA"/>
        </w:rPr>
        <w:t xml:space="preserve"> EL SOLICITAR POR ESCRITO QUE DICHO VEHÍCULO SEA DECLARADO PÉRDIDA </w:t>
      </w:r>
      <w:r w:rsidRPr="00974090">
        <w:rPr>
          <w:rFonts w:eastAsia="Times New Roman" w:cs="Arial"/>
          <w:lang w:eastAsia="ar-SA"/>
        </w:rPr>
        <w:lastRenderedPageBreak/>
        <w:t xml:space="preserve">TOTAL, O BIEN RECUPERAR LOS RESTOS DEL VEHÍCULO CON EL PAGO DEL </w:t>
      </w:r>
      <w:r w:rsidRPr="00974090">
        <w:rPr>
          <w:rFonts w:eastAsia="Times New Roman" w:cs="Arial"/>
          <w:b/>
          <w:lang w:eastAsia="ar-SA"/>
        </w:rPr>
        <w:t>60%</w:t>
      </w:r>
      <w:r w:rsidRPr="00974090">
        <w:rPr>
          <w:rFonts w:eastAsia="Times New Roman" w:cs="Arial"/>
          <w:lang w:eastAsia="ar-SA"/>
        </w:rPr>
        <w:t xml:space="preserve"> DEL VALOR COMERCIAL DEL VEHÍCULO AL MOMENTO DEL SINIESTRO.</w:t>
      </w:r>
    </w:p>
    <w:p w:rsidR="00974090" w:rsidRPr="00974090" w:rsidRDefault="00974090" w:rsidP="00974090">
      <w:pPr>
        <w:widowControl w:val="0"/>
        <w:suppressAutoHyphens/>
        <w:autoSpaceDE w:val="0"/>
        <w:spacing w:before="0" w:after="0"/>
        <w:ind w:right="-1"/>
        <w:rPr>
          <w:rFonts w:eastAsia="Times New Roman" w:cs="Arial"/>
          <w:b/>
          <w:bCs/>
          <w:cap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b/>
          <w:bCs/>
          <w:lang w:eastAsia="ar-SA"/>
        </w:rPr>
        <w:t>VIGÉSIMA PRIMERA.- REINSTALACIÓN AUTOMÁTICA DE LA SUMA ASEGURADA</w:t>
      </w:r>
      <w:r w:rsidRPr="00974090">
        <w:rPr>
          <w:rFonts w:eastAsia="Times New Roman" w:cs="Arial"/>
          <w:b/>
          <w:lang w:eastAsia="ar-SA"/>
        </w:rPr>
        <w:t>:</w:t>
      </w:r>
      <w:r w:rsidRPr="00974090">
        <w:rPr>
          <w:rFonts w:eastAsia="Times New Roman" w:cs="Arial"/>
          <w:lang w:eastAsia="ar-SA"/>
        </w:rPr>
        <w:t xml:space="preserve"> EN CASO DE SINIESTRO, TODA INDEMNIZACIÓN QUE </w:t>
      </w:r>
      <w:r w:rsidRPr="00974090">
        <w:rPr>
          <w:rFonts w:eastAsia="Times New Roman" w:cs="Arial"/>
          <w:b/>
          <w:lang w:eastAsia="ar-SA"/>
        </w:rPr>
        <w:t>“EL PRESTADOR DEL SERVICIO”</w:t>
      </w:r>
      <w:r w:rsidRPr="00974090">
        <w:rPr>
          <w:rFonts w:eastAsia="Times New Roman" w:cs="Arial"/>
          <w:lang w:eastAsia="ar-SA"/>
        </w:rPr>
        <w:t xml:space="preserve"> DEBA PAGAR REDUCIRÁ EN IGUAL CANTIDAD LA SUMA ASEGURADA QUE CORRESPONDA SEGÚN LA COBERTURA, SIENDO ÉSTA REINSTALADA AUTOMÁTICAMENTE Y DE MANERA INMEDIATA, SIN COBRO ADICIONAL DE PRIMA.</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b/>
          <w:bCs/>
          <w:lang w:eastAsia="ar-SA"/>
        </w:rPr>
        <w:t>VIGÉSIMA SEGUNDA.- SUBROGACIÓN DE DERECHOS</w:t>
      </w:r>
      <w:r w:rsidRPr="00974090">
        <w:rPr>
          <w:rFonts w:eastAsia="Times New Roman" w:cs="Arial"/>
          <w:b/>
          <w:lang w:eastAsia="ar-SA"/>
        </w:rPr>
        <w:t>:</w:t>
      </w:r>
      <w:r w:rsidRPr="00974090">
        <w:rPr>
          <w:rFonts w:eastAsia="Times New Roman" w:cs="Arial"/>
          <w:lang w:eastAsia="ar-SA"/>
        </w:rPr>
        <w:t xml:space="preserve"> EN TÉRMINOS DEL ARTÍCULO 111 DE LA LEY SOBRE EL CONTRATO DE SEGURO, UNA VEZ PAGADA LA INDEMNIZACIÓN CORRESPONDIENTE, </w:t>
      </w:r>
      <w:r w:rsidRPr="00974090">
        <w:rPr>
          <w:rFonts w:eastAsia="Times New Roman" w:cs="Arial"/>
          <w:b/>
          <w:lang w:eastAsia="ar-SA"/>
        </w:rPr>
        <w:t>“EL PRESTADOR DEL SERVICIO”</w:t>
      </w:r>
      <w:r w:rsidRPr="00974090">
        <w:rPr>
          <w:rFonts w:eastAsia="Times New Roman" w:cs="Arial"/>
          <w:lang w:eastAsia="ar-SA"/>
        </w:rPr>
        <w:t xml:space="preserve"> SE SUBROGARÁ HASTA POR LA CANTIDAD PAGADA EN LOS DERECHOS DE </w:t>
      </w:r>
      <w:r w:rsidRPr="00974090">
        <w:rPr>
          <w:rFonts w:eastAsia="Times New Roman" w:cs="Arial"/>
          <w:b/>
          <w:lang w:eastAsia="ar-SA"/>
        </w:rPr>
        <w:t>“EL FIBESO”</w:t>
      </w:r>
      <w:r w:rsidRPr="00974090">
        <w:rPr>
          <w:rFonts w:eastAsia="Times New Roman" w:cs="Arial"/>
          <w:lang w:eastAsia="ar-SA"/>
        </w:rPr>
        <w:t xml:space="preserve">, ASÍ COMO EN SUS CORRESPONDIENTES ACCIONES CONTRA LOS AUTORES O RESPONSABLES DEL SINIESTRO. SI </w:t>
      </w:r>
      <w:r w:rsidRPr="00974090">
        <w:rPr>
          <w:rFonts w:eastAsia="Times New Roman" w:cs="Arial"/>
          <w:b/>
          <w:lang w:eastAsia="ar-SA"/>
        </w:rPr>
        <w:t>“EL PRESTADOR DEL SERVICIO”</w:t>
      </w:r>
      <w:r w:rsidRPr="00974090">
        <w:rPr>
          <w:rFonts w:eastAsia="Times New Roman" w:cs="Arial"/>
          <w:lang w:eastAsia="ar-SA"/>
        </w:rPr>
        <w:t xml:space="preserve"> LO SOLICITA, A COSTA DE ÉSTE, </w:t>
      </w:r>
      <w:r w:rsidRPr="00974090">
        <w:rPr>
          <w:rFonts w:eastAsia="Times New Roman" w:cs="Arial"/>
          <w:b/>
          <w:lang w:eastAsia="ar-SA"/>
        </w:rPr>
        <w:t>“EL FIBESO”</w:t>
      </w:r>
      <w:r w:rsidRPr="00974090">
        <w:rPr>
          <w:rFonts w:eastAsia="Times New Roman" w:cs="Arial"/>
          <w:lang w:eastAsia="ar-SA"/>
        </w:rPr>
        <w:t xml:space="preserve"> HARÁ CONSTAR LA SUBROGACIÓN EN ESCRITURA PÚBLICA.</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lang w:eastAsia="ar-SA"/>
        </w:rPr>
        <w:t xml:space="preserve">SI EL DAÑO FUERE INDEMNIZADO SÓLO EN PARTE, </w:t>
      </w:r>
      <w:r w:rsidRPr="00974090">
        <w:rPr>
          <w:rFonts w:eastAsia="Times New Roman" w:cs="Arial"/>
          <w:b/>
          <w:lang w:eastAsia="ar-SA"/>
        </w:rPr>
        <w:t>“EL FIBESO”</w:t>
      </w:r>
      <w:r w:rsidRPr="00974090">
        <w:rPr>
          <w:rFonts w:eastAsia="Times New Roman" w:cs="Arial"/>
          <w:lang w:eastAsia="ar-SA"/>
        </w:rPr>
        <w:t xml:space="preserve"> Y </w:t>
      </w:r>
      <w:r w:rsidRPr="00974090">
        <w:rPr>
          <w:rFonts w:eastAsia="Times New Roman" w:cs="Arial"/>
          <w:b/>
          <w:lang w:eastAsia="ar-SA"/>
        </w:rPr>
        <w:t>“EL PRESTADOR DEL SERVICIO”</w:t>
      </w:r>
      <w:r w:rsidRPr="00974090">
        <w:rPr>
          <w:rFonts w:eastAsia="Times New Roman" w:cs="Arial"/>
          <w:lang w:eastAsia="ar-SA"/>
        </w:rPr>
        <w:t xml:space="preserve"> CONCURRIRÁN A HACER VALER SUS DERECHOS RESPECTO DE LA PARTE PROPORCIONAL CORRESPONDIENTE.</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b/>
          <w:lang w:eastAsia="ar-SA"/>
        </w:rPr>
        <w:t>“EL FIBESO”</w:t>
      </w:r>
      <w:r w:rsidRPr="00974090">
        <w:rPr>
          <w:rFonts w:eastAsia="Times New Roman" w:cs="Arial"/>
          <w:lang w:eastAsia="ar-SA"/>
        </w:rPr>
        <w:t xml:space="preserve"> APORTARÁ TODOS LOS ELEMENTOS QUE OBREN EN SU PODER PARA QUE </w:t>
      </w:r>
      <w:r w:rsidRPr="00974090">
        <w:rPr>
          <w:rFonts w:eastAsia="Times New Roman" w:cs="Arial"/>
          <w:b/>
          <w:lang w:eastAsia="ar-SA"/>
        </w:rPr>
        <w:t>“EL PRESTADOR DEL SERVICIO”</w:t>
      </w:r>
      <w:r w:rsidRPr="00974090">
        <w:rPr>
          <w:rFonts w:eastAsia="Times New Roman" w:cs="Arial"/>
          <w:lang w:eastAsia="ar-SA"/>
        </w:rPr>
        <w:t xml:space="preserve"> LLEVE A CABO LA SUBROGACIÓN DE DERECHOS; SIN EMBARGO, ESTO NO SERÁ IMPEDIMENTO PARA QUE SE EFECTÚE LA INDEMNIZACIÓN UNA VEZ QUE EL DAÑO ESTÉ SUSTENTADO, ES DECIR FUNDAMENTADA SU RECLAMACIÓN.</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lang w:eastAsia="ar-SA"/>
        </w:rPr>
        <w:t xml:space="preserve">EN NINGÚN CASO </w:t>
      </w:r>
      <w:r w:rsidRPr="00974090">
        <w:rPr>
          <w:rFonts w:eastAsia="Times New Roman" w:cs="Arial"/>
          <w:b/>
          <w:lang w:eastAsia="ar-SA"/>
        </w:rPr>
        <w:t>“EL PRESTADOR DEL SERVICIO”</w:t>
      </w:r>
      <w:r w:rsidRPr="00974090">
        <w:rPr>
          <w:rFonts w:eastAsia="Times New Roman" w:cs="Arial"/>
          <w:lang w:eastAsia="ar-SA"/>
        </w:rPr>
        <w:t xml:space="preserve"> PODRÁ CONDICIONAR LA INDEMNIZACIÓN UNA VEZ QUE EL DAÑO ESTÉ SUSTENTADO, ES DECIR, FUNDAMENTADA SU RECLAMACIÓN, INDEPENDIENTEMENTE DE LAS ACCIONES QUE </w:t>
      </w:r>
      <w:r w:rsidRPr="00974090">
        <w:rPr>
          <w:rFonts w:eastAsia="Times New Roman" w:cs="Arial"/>
          <w:b/>
          <w:lang w:eastAsia="ar-SA"/>
        </w:rPr>
        <w:t>“EL PRESTADOR DEL SERVICIO”</w:t>
      </w:r>
      <w:r w:rsidRPr="00974090">
        <w:rPr>
          <w:rFonts w:eastAsia="Times New Roman" w:cs="Arial"/>
          <w:lang w:eastAsia="ar-SA"/>
        </w:rPr>
        <w:t xml:space="preserve"> LLEVE A CABO PARA EFECTOS DE LA SUBROGACIÓN.</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b/>
          <w:bCs/>
          <w:lang w:eastAsia="ar-SA"/>
        </w:rPr>
        <w:t xml:space="preserve">VIGÉSIMA TERCERA- NO SUBROGACIÓN EN CONTRA DE FILIALES Y/O SUBSIDIARIAS Y/O EMPLEADOS Y/O PERSONAL DE “EL FIBESO”: </w:t>
      </w:r>
      <w:r w:rsidRPr="00974090">
        <w:rPr>
          <w:rFonts w:eastAsia="Times New Roman" w:cs="Arial"/>
          <w:lang w:eastAsia="ar-SA"/>
        </w:rPr>
        <w:t xml:space="preserve">UNA VEZ PAGADA LA INDEMNIZACIÓN CORRESPONDIENTE, </w:t>
      </w:r>
      <w:r w:rsidRPr="00974090">
        <w:rPr>
          <w:rFonts w:eastAsia="Times New Roman" w:cs="Arial"/>
          <w:b/>
          <w:lang w:eastAsia="ar-SA"/>
        </w:rPr>
        <w:t>“EL FIBESO”</w:t>
      </w:r>
      <w:r w:rsidRPr="00974090">
        <w:rPr>
          <w:rFonts w:eastAsia="Times New Roman" w:cs="Arial"/>
          <w:lang w:eastAsia="ar-SA"/>
        </w:rPr>
        <w:t xml:space="preserve"> NO SE VERÁ OBLIGADO A SUBROGAR LOS DERECHOS A </w:t>
      </w:r>
      <w:r w:rsidRPr="00974090">
        <w:rPr>
          <w:rFonts w:eastAsia="Times New Roman" w:cs="Arial"/>
          <w:b/>
          <w:lang w:eastAsia="ar-SA"/>
        </w:rPr>
        <w:t>“EL PRESTADOR DEL SERVICIO”</w:t>
      </w:r>
      <w:r w:rsidRPr="00974090">
        <w:rPr>
          <w:rFonts w:eastAsia="Times New Roman" w:cs="Arial"/>
          <w:lang w:eastAsia="ar-SA"/>
        </w:rPr>
        <w:t xml:space="preserve">  CUANDO LA, EL O LOS RESPONSABLES DEL DAÑO HAYA O HAN SIDO FILIALES Y/O SUBSIDIARIAS Y/O EMPLEADOS.</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b/>
          <w:bCs/>
          <w:lang w:eastAsia="ar-SA"/>
        </w:rPr>
        <w:t>VIGÉSIMA CUARTA.- FRAUDE, DOLO O MALA FE</w:t>
      </w:r>
      <w:r w:rsidRPr="00974090">
        <w:rPr>
          <w:rFonts w:eastAsia="Times New Roman" w:cs="Arial"/>
          <w:b/>
          <w:lang w:eastAsia="ar-SA"/>
        </w:rPr>
        <w:t>:</w:t>
      </w:r>
      <w:r w:rsidRPr="00974090">
        <w:rPr>
          <w:rFonts w:eastAsia="Times New Roman" w:cs="Arial"/>
          <w:lang w:eastAsia="ar-SA"/>
        </w:rPr>
        <w:t xml:space="preserve"> LAS OBLIGACIONES DE </w:t>
      </w:r>
      <w:r w:rsidRPr="00974090">
        <w:rPr>
          <w:rFonts w:eastAsia="Times New Roman" w:cs="Arial"/>
          <w:b/>
          <w:lang w:eastAsia="ar-SA"/>
        </w:rPr>
        <w:t>“EL PRESTADOR DEL SERVICIO”</w:t>
      </w:r>
      <w:r w:rsidRPr="00974090">
        <w:rPr>
          <w:rFonts w:eastAsia="Times New Roman" w:cs="Arial"/>
          <w:lang w:eastAsia="ar-SA"/>
        </w:rPr>
        <w:t xml:space="preserve"> QUEDARÁN EXTINGUIDAS, EN LOS SIGUIENTES CASOS:</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B716BE">
      <w:pPr>
        <w:widowControl w:val="0"/>
        <w:numPr>
          <w:ilvl w:val="0"/>
          <w:numId w:val="40"/>
        </w:numPr>
        <w:suppressAutoHyphens/>
        <w:autoSpaceDE w:val="0"/>
        <w:spacing w:before="0" w:after="0"/>
        <w:ind w:left="0" w:right="-1" w:firstLine="0"/>
        <w:jc w:val="left"/>
        <w:rPr>
          <w:rFonts w:eastAsia="Times New Roman" w:cs="Arial"/>
          <w:caps/>
          <w:lang w:eastAsia="ar-SA"/>
        </w:rPr>
      </w:pPr>
      <w:r w:rsidRPr="00974090">
        <w:rPr>
          <w:rFonts w:eastAsia="Times New Roman" w:cs="Arial"/>
          <w:lang w:eastAsia="ar-SA"/>
        </w:rPr>
        <w:t xml:space="preserve">SI SE COMPRUEBA QUE </w:t>
      </w:r>
      <w:r w:rsidRPr="00974090">
        <w:rPr>
          <w:rFonts w:eastAsia="Times New Roman" w:cs="Arial"/>
          <w:b/>
          <w:lang w:eastAsia="ar-SA"/>
        </w:rPr>
        <w:t>“EL FIBESO”</w:t>
      </w:r>
      <w:r w:rsidRPr="00974090">
        <w:rPr>
          <w:rFonts w:eastAsia="Times New Roman" w:cs="Arial"/>
          <w:lang w:eastAsia="ar-SA"/>
        </w:rPr>
        <w:t xml:space="preserve">, CON FIN DE HACERLE INCURRIR EN ERROR DISIMULAN O DECLARAN INEXACTAMENTE HECHOS QUE EXCLUIRÍAN O PODRÍAN RESTRINGIR DICHAS OBLIGACIONES. </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B716BE">
      <w:pPr>
        <w:widowControl w:val="0"/>
        <w:numPr>
          <w:ilvl w:val="0"/>
          <w:numId w:val="40"/>
        </w:numPr>
        <w:suppressAutoHyphens/>
        <w:autoSpaceDE w:val="0"/>
        <w:spacing w:before="0" w:after="0"/>
        <w:ind w:left="0" w:right="-1" w:firstLine="0"/>
        <w:jc w:val="left"/>
        <w:rPr>
          <w:rFonts w:eastAsia="Times New Roman" w:cs="Arial"/>
          <w:caps/>
          <w:lang w:eastAsia="ar-SA"/>
        </w:rPr>
      </w:pPr>
      <w:r w:rsidRPr="00974090">
        <w:rPr>
          <w:rFonts w:eastAsia="Times New Roman" w:cs="Arial"/>
          <w:lang w:eastAsia="ar-SA"/>
        </w:rPr>
        <w:t xml:space="preserve">SI CON IGUAL PROPÓSITO NO ENTREGAN EN TIEMPO A </w:t>
      </w:r>
      <w:r w:rsidRPr="00974090">
        <w:rPr>
          <w:rFonts w:eastAsia="Times New Roman" w:cs="Arial"/>
          <w:b/>
          <w:lang w:eastAsia="ar-SA"/>
        </w:rPr>
        <w:t xml:space="preserve">“EL PRESTADOR DEL </w:t>
      </w:r>
      <w:r w:rsidRPr="00974090">
        <w:rPr>
          <w:rFonts w:eastAsia="Times New Roman" w:cs="Arial"/>
          <w:b/>
          <w:lang w:eastAsia="ar-SA"/>
        </w:rPr>
        <w:lastRenderedPageBreak/>
        <w:t>SERVICIO”</w:t>
      </w:r>
      <w:r w:rsidRPr="00974090">
        <w:rPr>
          <w:rFonts w:eastAsia="Times New Roman" w:cs="Arial"/>
          <w:lang w:eastAsia="ar-SA"/>
        </w:rPr>
        <w:t xml:space="preserve"> LA DOCUMENTACIÓN REQUERIDA.</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B716BE">
      <w:pPr>
        <w:widowControl w:val="0"/>
        <w:numPr>
          <w:ilvl w:val="0"/>
          <w:numId w:val="40"/>
        </w:numPr>
        <w:suppressAutoHyphens/>
        <w:autoSpaceDE w:val="0"/>
        <w:spacing w:before="0" w:after="0"/>
        <w:ind w:left="0" w:right="-1" w:firstLine="0"/>
        <w:jc w:val="left"/>
        <w:rPr>
          <w:rFonts w:eastAsia="Times New Roman" w:cs="Arial"/>
          <w:caps/>
          <w:lang w:eastAsia="ar-SA"/>
        </w:rPr>
      </w:pPr>
      <w:r w:rsidRPr="00974090">
        <w:rPr>
          <w:rFonts w:eastAsia="Times New Roman" w:cs="Arial"/>
          <w:lang w:eastAsia="ar-SA"/>
        </w:rPr>
        <w:t xml:space="preserve">SI SE COMPRUEBA QUE EN EL SINIESTRO O EN LA RECLAMACIÓN EXISTE DOLO O MALA FE DE </w:t>
      </w:r>
      <w:r w:rsidRPr="00974090">
        <w:rPr>
          <w:rFonts w:eastAsia="Times New Roman" w:cs="Arial"/>
          <w:b/>
          <w:lang w:eastAsia="ar-SA"/>
        </w:rPr>
        <w:t>“EL FIBESO”</w:t>
      </w:r>
      <w:r w:rsidRPr="00974090">
        <w:rPr>
          <w:rFonts w:eastAsia="Times New Roman" w:cs="Arial"/>
          <w:lang w:eastAsia="ar-SA"/>
        </w:rPr>
        <w:t xml:space="preserve">. </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lang w:eastAsia="ar-SA"/>
        </w:rPr>
        <w:t xml:space="preserve">VIGÉSIMA QUINTA.- </w:t>
      </w:r>
      <w:r w:rsidRPr="00974090">
        <w:rPr>
          <w:rFonts w:eastAsia="Times New Roman" w:cs="Arial"/>
          <w:b/>
          <w:bCs/>
          <w:lang w:eastAsia="ar-SA"/>
        </w:rPr>
        <w:t>PRINCIPIO Y TERMINACIÓN DE LA VIGENCIA: “LAS PARTES”</w:t>
      </w:r>
      <w:r w:rsidRPr="00974090">
        <w:rPr>
          <w:rFonts w:eastAsia="Times New Roman" w:cs="Arial"/>
          <w:bCs/>
          <w:lang w:eastAsia="ar-SA"/>
        </w:rPr>
        <w:t xml:space="preserve"> CONVIENEN EN QUE LA VIGENCIA DEL PRESENTE CONTRATO INICIARÁ DE LAS 00:00 HORAS DEL UNO DE ENERO DE 2018, HASTA LAS </w:t>
      </w:r>
      <w:r w:rsidRPr="00974090">
        <w:rPr>
          <w:rFonts w:eastAsia="Times New Roman" w:cs="Arial"/>
          <w:lang w:eastAsia="ar-SA"/>
        </w:rPr>
        <w:t>24:00 HORAS DEL DÍA TREINTA Y UNO DE DICIEMBRE DE 2018.</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b/>
          <w:bCs/>
          <w:lang w:eastAsia="ar-SA"/>
        </w:rPr>
        <w:t>VIGÉSIMA SEXTA.- LÍMITE TERRITORIAL:</w:t>
      </w:r>
      <w:r w:rsidRPr="00974090">
        <w:rPr>
          <w:rFonts w:eastAsia="Times New Roman" w:cs="Arial"/>
          <w:lang w:eastAsia="ar-SA"/>
        </w:rPr>
        <w:t xml:space="preserve"> LAS COBERTURAS AMPARADAS POR ESTE CONTRATO SE APLICARÁN EN CASO DE ACCIDENTES OCURRIDOS SOLO DENTRO DEL TERRITORIO DE LOS ESTADOS UNIDOS MEXICANOS. </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b/>
          <w:bCs/>
          <w:lang w:eastAsia="ar-SA"/>
        </w:rPr>
        <w:t>VIGÉSIMA SÉPTIMA.- TERMINACIÓN ANTICIPADA DEL CONTRATO</w:t>
      </w:r>
      <w:r w:rsidRPr="00974090">
        <w:rPr>
          <w:rFonts w:eastAsia="Times New Roman" w:cs="Arial"/>
          <w:b/>
          <w:lang w:eastAsia="ar-SA"/>
        </w:rPr>
        <w:t xml:space="preserve">: “LAS PARTES” </w:t>
      </w:r>
      <w:r w:rsidRPr="00974090">
        <w:rPr>
          <w:rFonts w:eastAsia="Times New Roman" w:cs="Arial"/>
          <w:lang w:eastAsia="ar-SA"/>
        </w:rPr>
        <w:t xml:space="preserve">CONVIENEN QUE </w:t>
      </w:r>
      <w:r w:rsidRPr="00974090">
        <w:rPr>
          <w:rFonts w:eastAsia="Times New Roman" w:cs="Arial"/>
          <w:b/>
          <w:lang w:eastAsia="ar-SA"/>
        </w:rPr>
        <w:t>“EL FIBESO”</w:t>
      </w:r>
      <w:r w:rsidRPr="00974090">
        <w:rPr>
          <w:rFonts w:eastAsia="Times New Roman" w:cs="Arial"/>
          <w:lang w:eastAsia="ar-SA"/>
        </w:rPr>
        <w:t xml:space="preserve"> PODRÁ DAR POR TERMINADO ANTICIPADAMENTE EL PRESENTE CONTRATO, CUANDO:</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B716BE">
      <w:pPr>
        <w:widowControl w:val="0"/>
        <w:numPr>
          <w:ilvl w:val="0"/>
          <w:numId w:val="37"/>
        </w:numPr>
        <w:tabs>
          <w:tab w:val="num" w:pos="540"/>
        </w:tabs>
        <w:suppressAutoHyphens/>
        <w:autoSpaceDE w:val="0"/>
        <w:spacing w:before="0" w:after="0"/>
        <w:ind w:left="0" w:right="-1" w:firstLine="0"/>
        <w:jc w:val="left"/>
        <w:rPr>
          <w:rFonts w:eastAsia="Times New Roman" w:cs="Arial"/>
          <w:caps/>
          <w:lang w:eastAsia="ar-SA"/>
        </w:rPr>
      </w:pPr>
      <w:r w:rsidRPr="00974090">
        <w:rPr>
          <w:rFonts w:eastAsia="Times New Roman" w:cs="Arial"/>
          <w:lang w:eastAsia="ar-SA"/>
        </w:rPr>
        <w:t>CONCURRAN RAZONES DE INTERÉS GENERAL.</w:t>
      </w:r>
    </w:p>
    <w:p w:rsidR="00974090" w:rsidRPr="00974090" w:rsidRDefault="00974090" w:rsidP="00974090">
      <w:pPr>
        <w:widowControl w:val="0"/>
        <w:tabs>
          <w:tab w:val="num" w:pos="540"/>
        </w:tabs>
        <w:suppressAutoHyphens/>
        <w:autoSpaceDE w:val="0"/>
        <w:spacing w:before="0" w:after="0"/>
        <w:ind w:right="-1"/>
        <w:rPr>
          <w:rFonts w:eastAsia="Times New Roman" w:cs="Arial"/>
          <w:caps/>
          <w:lang w:eastAsia="ar-SA"/>
        </w:rPr>
      </w:pPr>
    </w:p>
    <w:p w:rsidR="00974090" w:rsidRPr="00974090" w:rsidRDefault="00974090" w:rsidP="00B716BE">
      <w:pPr>
        <w:widowControl w:val="0"/>
        <w:numPr>
          <w:ilvl w:val="0"/>
          <w:numId w:val="37"/>
        </w:numPr>
        <w:tabs>
          <w:tab w:val="num" w:pos="540"/>
        </w:tabs>
        <w:suppressAutoHyphens/>
        <w:autoSpaceDE w:val="0"/>
        <w:spacing w:before="0" w:after="0"/>
        <w:ind w:left="0" w:right="-1" w:firstLine="0"/>
        <w:jc w:val="left"/>
        <w:rPr>
          <w:rFonts w:eastAsia="Times New Roman" w:cs="Arial"/>
          <w:caps/>
          <w:lang w:eastAsia="ar-SA"/>
        </w:rPr>
      </w:pPr>
      <w:r w:rsidRPr="00974090">
        <w:rPr>
          <w:rFonts w:eastAsia="Times New Roman" w:cs="Arial"/>
          <w:lang w:eastAsia="ar-SA"/>
        </w:rPr>
        <w:t xml:space="preserve">POR CAUSAS JUSTIFICADAS SE EXTINGA LA NECESIDAD DE REQUERIR EL SERVICIO ORIGINALMENTE CONTRATADO Y SE DEMUESTRE QUE DE CONTINUAR CON EL CUMPLIMIENTO DE LAS OBLIGACIONES PACTADAS, SE OCASIONARÁ ALGÚN DAÑO O PERJUICIO A </w:t>
      </w:r>
      <w:r w:rsidRPr="00974090">
        <w:rPr>
          <w:rFonts w:eastAsia="Times New Roman" w:cs="Arial"/>
          <w:b/>
          <w:lang w:eastAsia="ar-SA"/>
        </w:rPr>
        <w:t>“EL FIBESO”</w:t>
      </w:r>
      <w:r w:rsidRPr="00974090">
        <w:rPr>
          <w:rFonts w:eastAsia="Times New Roman" w:cs="Arial"/>
          <w:lang w:eastAsia="ar-SA"/>
        </w:rPr>
        <w:t>.</w:t>
      </w:r>
    </w:p>
    <w:p w:rsidR="00974090" w:rsidRPr="00974090" w:rsidRDefault="00974090" w:rsidP="00974090">
      <w:pPr>
        <w:widowControl w:val="0"/>
        <w:tabs>
          <w:tab w:val="num" w:pos="540"/>
        </w:tabs>
        <w:suppressAutoHyphens/>
        <w:autoSpaceDE w:val="0"/>
        <w:spacing w:before="0" w:after="0"/>
        <w:ind w:right="-1"/>
        <w:rPr>
          <w:rFonts w:eastAsia="Times New Roman" w:cs="Arial"/>
          <w:caps/>
          <w:lang w:eastAsia="ar-SA"/>
        </w:rPr>
      </w:pPr>
    </w:p>
    <w:p w:rsidR="00974090" w:rsidRPr="00974090" w:rsidRDefault="00974090" w:rsidP="00B716BE">
      <w:pPr>
        <w:widowControl w:val="0"/>
        <w:numPr>
          <w:ilvl w:val="0"/>
          <w:numId w:val="37"/>
        </w:numPr>
        <w:tabs>
          <w:tab w:val="num" w:pos="540"/>
        </w:tabs>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SE DETERMINE LA NULIDAD TOTAL O PARCIAL DE LOS ACTOS QUE DIERON ORIGEN AL CONTRATO, CON MOTIVO DE LA RESOLUCIÓN DE UNA INCONFORMIDAD O INTERVENCIÓN DE OFICIO EMITIDA POR LA SECRETARÍA DE LA FUNCIÓN PÚBLICA EN TÉRMINOS DEL ARTÍCULO 54 BIS DE LA LEY DE ADQUISICIONES, ARRENDAMIENTOS Y SERVICIOS DEL SECTOR PÚBLICO.</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lang w:eastAsia="ar-SA"/>
        </w:rPr>
        <w:t xml:space="preserve">LA TERMINACIÓN ANTICIPADA SE LLEVARÁ A CABO A TRAVÉS DE UN DICTAMEN QUE PRECISE LAS CAUSAS JUSTIFICADAS QUE DAN ORIGEN A LA MISMA, LO QUE SE HARÁ DEL CONOCIMIENTO DE </w:t>
      </w:r>
      <w:r w:rsidRPr="00974090">
        <w:rPr>
          <w:rFonts w:eastAsia="Times New Roman" w:cs="Arial"/>
          <w:b/>
          <w:lang w:eastAsia="ar-SA"/>
        </w:rPr>
        <w:t>“EL PRESTADOR DEL SERVICIO”</w:t>
      </w:r>
      <w:r w:rsidRPr="00974090">
        <w:rPr>
          <w:rFonts w:eastAsia="Times New Roman" w:cs="Arial"/>
          <w:lang w:eastAsia="ar-SA"/>
        </w:rPr>
        <w:t xml:space="preserve">, POR ESCRITO, CON </w:t>
      </w:r>
      <w:r w:rsidRPr="00974090">
        <w:rPr>
          <w:rFonts w:eastAsia="Times New Roman" w:cs="Arial"/>
          <w:b/>
          <w:lang w:eastAsia="ar-SA"/>
        </w:rPr>
        <w:t>30 (TREINTA) DÍAS NATURALES</w:t>
      </w:r>
      <w:r w:rsidRPr="00974090">
        <w:rPr>
          <w:rFonts w:eastAsia="Times New Roman" w:cs="Arial"/>
          <w:lang w:eastAsia="ar-SA"/>
        </w:rPr>
        <w:t xml:space="preserve"> DE ANTICIPACIÓN A DICHA TERMINACIÓN, TENIENDO </w:t>
      </w:r>
      <w:r w:rsidRPr="00974090">
        <w:rPr>
          <w:rFonts w:eastAsia="Times New Roman" w:cs="Arial"/>
          <w:b/>
          <w:lang w:eastAsia="ar-SA"/>
        </w:rPr>
        <w:t>“EL PRESTADOR DEL SERVICIO”</w:t>
      </w:r>
      <w:r w:rsidRPr="00974090">
        <w:rPr>
          <w:rFonts w:eastAsia="Times New Roman" w:cs="Arial"/>
          <w:lang w:eastAsia="ar-SA"/>
        </w:rPr>
        <w:t xml:space="preserve"> DERECHO A LA PARTE PROPORCIONAL DE LA PRIMA QUE CORRESPONDA A LOS GASTOS NO RECUPERABLES EN QUE HAYA INCURRIDO, SIEMPRE QUE ESTOS SEAN RAZONABLES, ESTÉN DEBIDAMENTE COMPROBADOS Y SE RELACIONEN DIRECTAMENTE CON EL PRESENTE CONTRATO, AL TIEMPO DURANTE EL CUAL EL CONTRATO ESTUVIERA EN VIGOR, EN CUYO CASO SE OBLIGA A DEVOLVER A </w:t>
      </w:r>
      <w:r w:rsidRPr="00974090">
        <w:rPr>
          <w:rFonts w:eastAsia="Times New Roman" w:cs="Arial"/>
          <w:b/>
          <w:lang w:eastAsia="ar-SA"/>
        </w:rPr>
        <w:t>“EL FIBESO”</w:t>
      </w:r>
      <w:r w:rsidRPr="00974090">
        <w:rPr>
          <w:rFonts w:eastAsia="Times New Roman" w:cs="Arial"/>
          <w:lang w:eastAsia="ar-SA"/>
        </w:rPr>
        <w:t xml:space="preserve"> LA PRIMA CORRESPONDIENTE NO DEVENGADA. </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VIGESIMA OCTAVA.- RESCISIÓN ADMINISTRATIVA</w:t>
      </w:r>
      <w:r w:rsidRPr="00974090">
        <w:rPr>
          <w:rFonts w:eastAsia="Times New Roman" w:cs="Arial"/>
          <w:b/>
          <w:lang w:eastAsia="ar-SA"/>
        </w:rPr>
        <w:t xml:space="preserve">: </w:t>
      </w:r>
      <w:r w:rsidRPr="00974090">
        <w:rPr>
          <w:rFonts w:eastAsia="Times New Roman" w:cs="Arial"/>
          <w:lang w:eastAsia="ar-SA"/>
        </w:rPr>
        <w:t xml:space="preserve">CON FUNDAMENTO EN EL PRIMER PÁRRAFO DEL ARTÍCULO 54 DE LA LEY DE ADQUISICIONES, ARRENDAMIENTOS Y SERVICIOS DEL SECTOR PÚBLICO VIGENTE, </w:t>
      </w:r>
      <w:r w:rsidRPr="00974090">
        <w:rPr>
          <w:rFonts w:eastAsia="Times New Roman" w:cs="Arial"/>
          <w:b/>
          <w:lang w:eastAsia="ar-SA"/>
        </w:rPr>
        <w:t>“EL FIBESO”</w:t>
      </w:r>
      <w:r w:rsidRPr="00974090">
        <w:rPr>
          <w:rFonts w:eastAsia="Times New Roman" w:cs="Arial"/>
          <w:lang w:eastAsia="ar-SA"/>
        </w:rPr>
        <w:t xml:space="preserve"> PODRÁ EN CUALQUIER MOMENTO RESCINDIR ADMINISTRATIVAMENTE EL PRESENTE CONTRATO EN CASO DE QUE </w:t>
      </w:r>
      <w:r w:rsidRPr="00974090">
        <w:rPr>
          <w:rFonts w:eastAsia="Times New Roman" w:cs="Arial"/>
          <w:b/>
          <w:lang w:eastAsia="ar-SA"/>
        </w:rPr>
        <w:t>“EL PRESTADOR DEL SERVICIO”</w:t>
      </w:r>
      <w:r w:rsidRPr="00974090">
        <w:rPr>
          <w:rFonts w:eastAsia="Times New Roman" w:cs="Arial"/>
          <w:lang w:eastAsia="ar-SA"/>
        </w:rPr>
        <w:t xml:space="preserve"> INCURRA EN INCUMPLIMIENTO DE CUALQUIERA DE LAS OBLIGACIONES </w:t>
      </w:r>
      <w:r w:rsidRPr="00974090">
        <w:rPr>
          <w:rFonts w:eastAsia="Times New Roman" w:cs="Arial"/>
          <w:lang w:eastAsia="ar-SA"/>
        </w:rPr>
        <w:lastRenderedPageBreak/>
        <w:t xml:space="preserve">CONTRAÍDAS POR VIRTUD DE LA CELEBRACIÓN DE ESTE INSTRUMENTO JURÍDICO. </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VIGÉSIMA NOVENA.- CAUSALES DE RESCISIÓN</w:t>
      </w:r>
      <w:r w:rsidRPr="00974090">
        <w:rPr>
          <w:rFonts w:eastAsia="Times New Roman" w:cs="Arial"/>
          <w:b/>
          <w:lang w:eastAsia="ar-SA"/>
        </w:rPr>
        <w:t>:</w:t>
      </w:r>
      <w:r w:rsidRPr="00974090">
        <w:rPr>
          <w:rFonts w:eastAsia="Times New Roman" w:cs="Arial"/>
          <w:lang w:eastAsia="ar-SA"/>
        </w:rPr>
        <w:t xml:space="preserve"> SON CAUSAS DE RESCISIÓN ADMINISTRATIVA EN LAS QUE PUEDE INCURRIR </w:t>
      </w:r>
      <w:r w:rsidRPr="00974090">
        <w:rPr>
          <w:rFonts w:eastAsia="Times New Roman" w:cs="Arial"/>
          <w:b/>
          <w:lang w:eastAsia="ar-SA"/>
        </w:rPr>
        <w:t>“EL PRESTADOR DEL SERVICIO”</w:t>
      </w:r>
      <w:r w:rsidRPr="00974090">
        <w:rPr>
          <w:rFonts w:eastAsia="Times New Roman" w:cs="Arial"/>
          <w:lang w:eastAsia="ar-SA"/>
        </w:rPr>
        <w:t xml:space="preserve">, AQUELLAS QUE, DE MANERA ENUNCIATIVA MÁS NO LIMITATIVA, SE REFIEREN A CONTINUACIÓN:  </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B716BE">
      <w:pPr>
        <w:widowControl w:val="0"/>
        <w:numPr>
          <w:ilvl w:val="0"/>
          <w:numId w:val="43"/>
        </w:numPr>
        <w:tabs>
          <w:tab w:val="num" w:pos="567"/>
        </w:tabs>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INCUMPLIR TOTAL O PARCIALMENTE CUALQUIERA DE LAS OBLIGACIONES ESTIPULADAS EN ESTE    CONTRATO.</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B716BE">
      <w:pPr>
        <w:widowControl w:val="0"/>
        <w:numPr>
          <w:ilvl w:val="0"/>
          <w:numId w:val="43"/>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  NO INICIAR LA PRESTACIÓN DEL SERVICIO EN LA FECHA ESTABLECIDA EN ESTE CONTRATO, ASÍ COMO INCUMPLIR CON LAS FECHAS PACTADAS PARA LAS DEMÁS OBLIGACIONES A CARGO DE </w:t>
      </w:r>
      <w:r w:rsidRPr="00974090">
        <w:rPr>
          <w:rFonts w:eastAsia="Times New Roman" w:cs="Arial"/>
          <w:b/>
          <w:lang w:eastAsia="ar-SA"/>
        </w:rPr>
        <w:t>“EL PRESTADOR DEL SERVICIO”.</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B716BE">
      <w:pPr>
        <w:widowControl w:val="0"/>
        <w:numPr>
          <w:ilvl w:val="0"/>
          <w:numId w:val="43"/>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  NEGARSE A PAGAR LA INDEMNIZACIÓN QUE CORRESPONDA DE ACUERDO A ESTE CONTRATO, EN CASO DE PRODUCIRSE ALGUNO(S) DE LOS RIESGOS AMPARADOS POR EL PRESENTE INSTRUMENTO LEGAL.</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B716BE">
      <w:pPr>
        <w:widowControl w:val="0"/>
        <w:numPr>
          <w:ilvl w:val="0"/>
          <w:numId w:val="43"/>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  CUANDO NO PAGUE EN EL PLAZO, TÉRMINOS Y CONDICIONES ESTABLECIDOS EN ESTE INSTRUMENTO LEGAL, LAS PENAS CONVENCIONALES A QUE HUBIERA LUGAR.</w:t>
      </w:r>
    </w:p>
    <w:p w:rsidR="00974090" w:rsidRPr="00974090" w:rsidRDefault="00974090" w:rsidP="00974090">
      <w:pPr>
        <w:widowControl w:val="0"/>
        <w:tabs>
          <w:tab w:val="num" w:pos="540"/>
        </w:tabs>
        <w:suppressAutoHyphens/>
        <w:autoSpaceDE w:val="0"/>
        <w:spacing w:before="0" w:after="0"/>
        <w:ind w:right="-1"/>
        <w:rPr>
          <w:rFonts w:eastAsia="Times New Roman" w:cs="Arial"/>
          <w:lang w:eastAsia="ar-SA"/>
        </w:rPr>
      </w:pPr>
    </w:p>
    <w:p w:rsidR="00974090" w:rsidRPr="00974090" w:rsidRDefault="00974090" w:rsidP="00B716BE">
      <w:pPr>
        <w:widowControl w:val="0"/>
        <w:numPr>
          <w:ilvl w:val="0"/>
          <w:numId w:val="43"/>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  PROPORCIONAR INFORMACIÓN QUE RESULTE FALSA PARA LA CELEBRACIÓN DEL PRESENTE CONTRATO, O QUE ACTÚE CON DOLO O MALA FE EN ALGUNA DE LAS ETAPAS DEL PROCEDIMIENTO EN LA ADJUDICACIÓN DEL CONTRATO O DURANTE SU VIGENCIA. </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B716BE">
      <w:pPr>
        <w:widowControl w:val="0"/>
        <w:numPr>
          <w:ilvl w:val="0"/>
          <w:numId w:val="43"/>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  SE ENCUENTRE EN ALGUNO DE LOS SUPUESTOS PREVISTOS EN EL ARTÍCULO 50 Y 60 DE LA LEY DE ADQUISICIONES, ARRENDAMIENTOS Y SERVICIOS DEL SECTOR PÚBLICO VIGENTE.</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B716BE">
      <w:pPr>
        <w:numPr>
          <w:ilvl w:val="0"/>
          <w:numId w:val="43"/>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  CEDER PARCIAL O TOTALMENTE A TERCERAS PERSONAS FÍSICAS O MORALES, SUS DERECHOS U OBLIGACIONES DERIVADAS DEL CONTRATO, CON EXCEPCIÓN DE LOS DERECHOS DE COBRO, EN CUYO CASO DEBERÁ CONTAR CON LA AUTORIZACIÓN PREVIA Y POR ESCRITO DE </w:t>
      </w:r>
      <w:r w:rsidRPr="00974090">
        <w:rPr>
          <w:rFonts w:eastAsia="Times New Roman" w:cs="Arial"/>
          <w:b/>
          <w:lang w:eastAsia="ar-SA"/>
        </w:rPr>
        <w:t>“EL FIBESO”,</w:t>
      </w:r>
      <w:r w:rsidRPr="00974090">
        <w:rPr>
          <w:rFonts w:eastAsia="Times New Roman" w:cs="Arial"/>
          <w:lang w:eastAsia="ar-SA"/>
        </w:rPr>
        <w:t xml:space="preserve"> EN TÉRMINOS DE LO DISPUESTO EN EL ÚLTIMO PÁRRAFO DEL ARTÍCULO 46 DE LA LEY DE ADQUISICIONES, ARRENDAMIENTOS Y SERVICIOS DEL SECTOR PÚBLICO VIGENTE.</w:t>
      </w:r>
    </w:p>
    <w:p w:rsidR="00974090" w:rsidRPr="00974090" w:rsidRDefault="00974090" w:rsidP="00974090">
      <w:pPr>
        <w:widowControl w:val="0"/>
        <w:tabs>
          <w:tab w:val="num" w:pos="540"/>
          <w:tab w:val="left" w:pos="1214"/>
        </w:tabs>
        <w:suppressAutoHyphens/>
        <w:autoSpaceDE w:val="0"/>
        <w:spacing w:before="0" w:after="0"/>
        <w:ind w:right="-1"/>
        <w:rPr>
          <w:rFonts w:eastAsia="Times New Roman" w:cs="Arial"/>
          <w:lang w:eastAsia="ar-SA"/>
        </w:rPr>
      </w:pPr>
    </w:p>
    <w:p w:rsidR="00974090" w:rsidRPr="00974090" w:rsidRDefault="00974090" w:rsidP="00B716BE">
      <w:pPr>
        <w:numPr>
          <w:ilvl w:val="0"/>
          <w:numId w:val="43"/>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SI </w:t>
      </w:r>
      <w:r w:rsidRPr="00974090">
        <w:rPr>
          <w:rFonts w:eastAsia="Times New Roman" w:cs="Arial"/>
          <w:b/>
          <w:lang w:eastAsia="ar-SA"/>
        </w:rPr>
        <w:t>“EL PRESTADOR DEL SERVICIO”</w:t>
      </w:r>
      <w:r w:rsidRPr="00974090">
        <w:rPr>
          <w:rFonts w:eastAsia="Times New Roman" w:cs="Arial"/>
          <w:lang w:eastAsia="ar-SA"/>
        </w:rPr>
        <w:t xml:space="preserve"> NO OTORGA A </w:t>
      </w:r>
      <w:r w:rsidRPr="00974090">
        <w:rPr>
          <w:rFonts w:eastAsia="Times New Roman" w:cs="Arial"/>
          <w:b/>
          <w:lang w:eastAsia="ar-SA"/>
        </w:rPr>
        <w:t>“EL FIBESO”</w:t>
      </w:r>
      <w:r w:rsidRPr="00974090">
        <w:rPr>
          <w:rFonts w:eastAsia="Times New Roman" w:cs="Arial"/>
          <w:lang w:eastAsia="ar-SA"/>
        </w:rPr>
        <w:t xml:space="preserve"> Y A LAS DEPENDENCIAS QUE TENGAN QUE INTERVENIR, LAS FACILIDADES Y DATOS NECESARIOS PARA LA INSPECCIÓN DE LOS TRABAJOS OBJETO DEL PRESENTE CONTRATO.</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B716BE">
      <w:pPr>
        <w:numPr>
          <w:ilvl w:val="0"/>
          <w:numId w:val="43"/>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  CUANDO SE COMPRUEBE QUE </w:t>
      </w:r>
      <w:r w:rsidRPr="00974090">
        <w:rPr>
          <w:rFonts w:eastAsia="Times New Roman" w:cs="Arial"/>
          <w:b/>
          <w:lang w:eastAsia="ar-SA"/>
        </w:rPr>
        <w:t>“EL PRESTADOR DEL SERVICIO”</w:t>
      </w:r>
      <w:r w:rsidRPr="00974090">
        <w:rPr>
          <w:rFonts w:eastAsia="Times New Roman" w:cs="Arial"/>
          <w:lang w:eastAsia="ar-SA"/>
        </w:rPr>
        <w:t xml:space="preserve"> HAYA PRESTADO EL SERVICIO, CON ALCANCES Y CARACTERÍSTICAS DISTINTAS A LAS PACTADAS EN EL PRESENTE CONTRATO.</w:t>
      </w:r>
    </w:p>
    <w:p w:rsidR="00974090" w:rsidRPr="00974090" w:rsidRDefault="00974090" w:rsidP="00974090">
      <w:pPr>
        <w:suppressAutoHyphens/>
        <w:autoSpaceDE w:val="0"/>
        <w:spacing w:before="0" w:after="0"/>
        <w:ind w:right="-1"/>
        <w:rPr>
          <w:rFonts w:eastAsia="Times New Roman" w:cs="Arial"/>
          <w:lang w:eastAsia="ar-SA"/>
        </w:rPr>
      </w:pPr>
    </w:p>
    <w:p w:rsidR="00974090" w:rsidRPr="00974090" w:rsidRDefault="00974090" w:rsidP="00B716BE">
      <w:pPr>
        <w:numPr>
          <w:ilvl w:val="0"/>
          <w:numId w:val="43"/>
        </w:numPr>
        <w:tabs>
          <w:tab w:val="num" w:pos="567"/>
        </w:tabs>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lastRenderedPageBreak/>
        <w:t xml:space="preserve">SI LA AUTORIDAD COMPETENTE DURANTE LA VIGENCIA DEL CONTRATO, REVOCA LA AUTORIZACIÓN CONFERIDA A </w:t>
      </w:r>
      <w:r w:rsidRPr="00974090">
        <w:rPr>
          <w:rFonts w:eastAsia="Times New Roman" w:cs="Arial"/>
          <w:b/>
          <w:lang w:eastAsia="ar-SA"/>
        </w:rPr>
        <w:t>“EL PRESTADOR DEL SERVICIO”,</w:t>
      </w:r>
      <w:r w:rsidRPr="00974090">
        <w:rPr>
          <w:rFonts w:eastAsia="Times New Roman" w:cs="Arial"/>
          <w:lang w:eastAsia="ar-SA"/>
        </w:rPr>
        <w:t xml:space="preserve"> PARA ORGANIZARSE Y FUNCIONAR COMO INSTITUCIÓN O SOCIEDAD MUTUALISTA DE SEGUROS.</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B716BE">
      <w:pPr>
        <w:numPr>
          <w:ilvl w:val="0"/>
          <w:numId w:val="43"/>
        </w:numPr>
        <w:tabs>
          <w:tab w:val="left" w:pos="567"/>
        </w:tabs>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CUANDO </w:t>
      </w:r>
      <w:r w:rsidRPr="00974090">
        <w:rPr>
          <w:rFonts w:eastAsia="Times New Roman" w:cs="Arial"/>
          <w:b/>
          <w:lang w:eastAsia="ar-SA"/>
        </w:rPr>
        <w:t>“EL PRESTADOR DEL SERVICIO”</w:t>
      </w:r>
      <w:r w:rsidRPr="00974090">
        <w:rPr>
          <w:rFonts w:eastAsia="Times New Roman" w:cs="Arial"/>
          <w:lang w:eastAsia="ar-SA"/>
        </w:rPr>
        <w:t xml:space="preserve"> SEA DECLARADO EN CONCURSO DE ACREEDORES O CUALQUIER OTRA SITUACIÓN ANÁLOGA QUE AFECTE SU PATRIMONIO.</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B716BE">
      <w:pPr>
        <w:numPr>
          <w:ilvl w:val="0"/>
          <w:numId w:val="43"/>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   EN EL SUPUESTO DE QUE LA COMISIÓN FEDERAL DE COMPETENCIA (COFECO), DE ACUERDO A SUS FACULTADES, NOTIFIQUE A </w:t>
      </w:r>
      <w:r w:rsidRPr="00974090">
        <w:rPr>
          <w:rFonts w:eastAsia="Times New Roman" w:cs="Arial"/>
          <w:b/>
          <w:lang w:eastAsia="ar-SA"/>
        </w:rPr>
        <w:t>“EL FIBESO”,</w:t>
      </w:r>
      <w:r w:rsidRPr="00974090">
        <w:rPr>
          <w:rFonts w:eastAsia="Times New Roman" w:cs="Arial"/>
          <w:lang w:eastAsia="ar-SA"/>
        </w:rPr>
        <w:t xml:space="preserve"> LA SANCIÓN IMPUESTA A </w:t>
      </w:r>
      <w:r w:rsidRPr="00974090">
        <w:rPr>
          <w:rFonts w:eastAsia="Times New Roman" w:cs="Arial"/>
          <w:b/>
          <w:lang w:eastAsia="ar-SA"/>
        </w:rPr>
        <w:t>"EL PROVEEDOR"</w:t>
      </w:r>
      <w:r w:rsidRPr="00974090">
        <w:rPr>
          <w:rFonts w:eastAsia="Times New Roman" w:cs="Arial"/>
          <w:lang w:eastAsia="ar-SA"/>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LA RESCISIÓN DEL CONTRATO SERÁ CON INDEPENDENCIA DE LAS PENAS CONVENCIONALES Y DE LAS SANCIONES QUE PROCEDAN CONFORME A LA CLÁUSULA DE INTERESES MORATORIOS. </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 xml:space="preserve">TRIGÉSIMA.- </w:t>
      </w:r>
      <w:r w:rsidRPr="00974090">
        <w:rPr>
          <w:rFonts w:eastAsia="Times New Roman" w:cs="Arial"/>
          <w:b/>
          <w:lang w:eastAsia="ar-SA"/>
        </w:rPr>
        <w:t xml:space="preserve">PROCEDIMIENTO DE RESCISIÓN: </w:t>
      </w:r>
      <w:r w:rsidRPr="00974090">
        <w:rPr>
          <w:rFonts w:eastAsia="Times New Roman" w:cs="Arial"/>
          <w:lang w:eastAsia="ar-SA"/>
        </w:rPr>
        <w:t xml:space="preserve">EN CASO DE OPTAR POR LA RESCISIÓN DEL CONTRATO, </w:t>
      </w:r>
      <w:r w:rsidRPr="00974090">
        <w:rPr>
          <w:rFonts w:eastAsia="Times New Roman" w:cs="Arial"/>
          <w:b/>
          <w:lang w:eastAsia="ar-SA"/>
        </w:rPr>
        <w:t xml:space="preserve">“EL FIBESO” </w:t>
      </w:r>
      <w:r w:rsidRPr="00974090">
        <w:rPr>
          <w:rFonts w:eastAsia="Times New Roman" w:cs="Arial"/>
          <w:lang w:eastAsia="ar-SA"/>
        </w:rPr>
        <w:t xml:space="preserve">PROCEDERÁ A INICIAR EL PROCEDIMIENTO DE RESCISIÓN QUE ESTABLECE EL ARTÍCULO 54 DE LA LEY DE ADQUISICIONES, ARRENDAMIENTOS Y SERVICIOS DEL SECTOR PÚBLICO VIGENTE, A PARTIR DE QUE A </w:t>
      </w:r>
      <w:r w:rsidRPr="00974090">
        <w:rPr>
          <w:rFonts w:eastAsia="Times New Roman" w:cs="Arial"/>
          <w:b/>
          <w:lang w:eastAsia="ar-SA"/>
        </w:rPr>
        <w:t xml:space="preserve">“EL PRESTADOR DEL SERVICIO” </w:t>
      </w:r>
      <w:r w:rsidRPr="00974090">
        <w:rPr>
          <w:rFonts w:eastAsia="Times New Roman" w:cs="Arial"/>
          <w:lang w:eastAsia="ar-SA"/>
        </w:rPr>
        <w:t xml:space="preserve">LE SEA COMUNICADO POR ESCRITO EL INCUMPLIMIENTOEN QUE HAYA INCURRIDO, PARA QUE EN UN TÉRMINO DE </w:t>
      </w:r>
      <w:r w:rsidRPr="00974090">
        <w:rPr>
          <w:rFonts w:eastAsia="Times New Roman" w:cs="Arial"/>
          <w:b/>
          <w:lang w:eastAsia="ar-SA"/>
        </w:rPr>
        <w:t>5 (CINCO) DÍAS HÁBILES</w:t>
      </w:r>
      <w:r w:rsidRPr="00974090">
        <w:rPr>
          <w:rFonts w:eastAsia="Times New Roman" w:cs="Arial"/>
          <w:lang w:eastAsia="ar-SA"/>
        </w:rPr>
        <w:t xml:space="preserve"> EXPONGA LO QUE A SU DERECHO CONVENGA Y APORTE, EN SU CASO, LAS PRUEBAS QUE ESTIME PERTINENTES.</w:t>
      </w:r>
    </w:p>
    <w:p w:rsidR="00974090" w:rsidRPr="00974090" w:rsidRDefault="00974090" w:rsidP="00974090">
      <w:pPr>
        <w:tabs>
          <w:tab w:val="left" w:pos="-142"/>
          <w:tab w:val="left" w:pos="1134"/>
        </w:tabs>
        <w:suppressAutoHyphens/>
        <w:spacing w:before="0" w:after="0"/>
        <w:ind w:right="-1"/>
        <w:rPr>
          <w:rFonts w:eastAsia="Times New Roman" w:cs="Arial"/>
          <w:lang w:eastAsia="ar-SA"/>
        </w:rPr>
      </w:pPr>
    </w:p>
    <w:p w:rsidR="00974090" w:rsidRPr="00974090" w:rsidRDefault="00974090" w:rsidP="00974090">
      <w:pPr>
        <w:tabs>
          <w:tab w:val="left" w:pos="-142"/>
          <w:tab w:val="left" w:pos="1134"/>
        </w:tabs>
        <w:suppressAutoHyphens/>
        <w:overflowPunct w:val="0"/>
        <w:autoSpaceDE w:val="0"/>
        <w:spacing w:before="0" w:after="0"/>
        <w:ind w:right="-1"/>
        <w:textAlignment w:val="baseline"/>
        <w:rPr>
          <w:rFonts w:eastAsia="Times New Roman" w:cs="Arial"/>
          <w:lang w:eastAsia="ar-SA"/>
        </w:rPr>
      </w:pPr>
      <w:r w:rsidRPr="00974090">
        <w:rPr>
          <w:rFonts w:eastAsia="Times New Roman" w:cs="Arial"/>
          <w:lang w:eastAsia="ar-SA"/>
        </w:rPr>
        <w:t xml:space="preserve">TRANSCURRIDO EL TÉRMINO SEÑALADO EN EL PÁRRAFO ANTERIOR, </w:t>
      </w:r>
      <w:r w:rsidRPr="00974090">
        <w:rPr>
          <w:rFonts w:eastAsia="Times New Roman" w:cs="Arial"/>
          <w:b/>
          <w:lang w:eastAsia="ar-SA"/>
        </w:rPr>
        <w:t>“EL FIBESO”</w:t>
      </w:r>
      <w:r w:rsidRPr="00974090">
        <w:rPr>
          <w:rFonts w:eastAsia="Times New Roman" w:cs="Arial"/>
          <w:lang w:eastAsia="ar-SA"/>
        </w:rPr>
        <w:t xml:space="preserve"> RESOLVERÁ CONSIDERANDO LOS ARGUMENTOS Y PRUEBAS QUE SE HUBIEREN HECHO VALER.</w:t>
      </w:r>
    </w:p>
    <w:p w:rsidR="00974090" w:rsidRPr="00974090" w:rsidRDefault="00974090" w:rsidP="00974090">
      <w:pPr>
        <w:tabs>
          <w:tab w:val="left" w:pos="-142"/>
          <w:tab w:val="left" w:pos="1134"/>
        </w:tabs>
        <w:suppressAutoHyphens/>
        <w:spacing w:before="0" w:after="0"/>
        <w:ind w:right="-1"/>
        <w:rPr>
          <w:rFonts w:eastAsia="Times New Roman" w:cs="Arial"/>
          <w:lang w:eastAsia="ar-SA"/>
        </w:rPr>
      </w:pPr>
    </w:p>
    <w:p w:rsidR="00974090" w:rsidRPr="00974090" w:rsidRDefault="00974090" w:rsidP="00974090">
      <w:pPr>
        <w:tabs>
          <w:tab w:val="left" w:pos="-142"/>
          <w:tab w:val="left" w:pos="1134"/>
        </w:tabs>
        <w:suppressAutoHyphens/>
        <w:overflowPunct w:val="0"/>
        <w:autoSpaceDE w:val="0"/>
        <w:spacing w:before="0" w:after="0"/>
        <w:ind w:right="-1"/>
        <w:textAlignment w:val="baseline"/>
        <w:rPr>
          <w:rFonts w:eastAsia="Times New Roman" w:cs="Arial"/>
          <w:lang w:eastAsia="ar-SA"/>
        </w:rPr>
      </w:pPr>
      <w:r w:rsidRPr="00974090">
        <w:rPr>
          <w:rFonts w:eastAsia="Times New Roman" w:cs="Arial"/>
          <w:lang w:eastAsia="ar-SA"/>
        </w:rPr>
        <w:t xml:space="preserve">LA DETERMINACIÓN DE DAR O NO POR RESCINDIDO ADMINISTRATIVAMENTE EL CONTRATO, DEBERÁ SER DEBIDAMENTE FUNDADA, MOTIVADA Y COMUNICADA POR ESCRITO A </w:t>
      </w:r>
      <w:r w:rsidRPr="00974090">
        <w:rPr>
          <w:rFonts w:eastAsia="Times New Roman" w:cs="Arial"/>
          <w:b/>
          <w:lang w:eastAsia="ar-SA"/>
        </w:rPr>
        <w:t>“EL PRESTADOR DEL SERVICIO”</w:t>
      </w:r>
      <w:r w:rsidRPr="00974090">
        <w:rPr>
          <w:rFonts w:eastAsia="Times New Roman" w:cs="Arial"/>
          <w:lang w:eastAsia="ar-SA"/>
        </w:rPr>
        <w:t xml:space="preserve">, DENTRO DE LOS </w:t>
      </w:r>
      <w:r w:rsidRPr="00974090">
        <w:rPr>
          <w:rFonts w:eastAsia="Times New Roman" w:cs="Arial"/>
          <w:b/>
          <w:lang w:eastAsia="ar-SA"/>
        </w:rPr>
        <w:t>15 (QUINCE) DÍAS HÁBILES</w:t>
      </w:r>
      <w:r w:rsidRPr="00974090">
        <w:rPr>
          <w:rFonts w:eastAsia="Times New Roman" w:cs="Arial"/>
          <w:lang w:eastAsia="ar-SA"/>
        </w:rPr>
        <w:t xml:space="preserve"> SIGUIENTES, CONTADOS A PARTIR DEL DÍA SIGUIENTE A AQUÉL EN QUE CONCLUYA EL PLAZO  SEÑALADO EN EL PRIMER PÁRRAFO DE ESTA CLÁUSULA.</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CUANDO SE RESCINDA EL CONTRATO SE FORMULARÁ EL FINIQUITO CORRESPONDIENTE, A EFECTO DE HACER CONSTAR LOS PAGOS QUE DEBA EFECTUAR </w:t>
      </w:r>
      <w:r w:rsidRPr="00974090">
        <w:rPr>
          <w:rFonts w:eastAsia="Times New Roman" w:cs="Arial"/>
          <w:b/>
          <w:lang w:eastAsia="ar-SA"/>
        </w:rPr>
        <w:t xml:space="preserve">“EL FIBESO” </w:t>
      </w:r>
      <w:r w:rsidRPr="00974090">
        <w:rPr>
          <w:rFonts w:eastAsia="Times New Roman" w:cs="Arial"/>
          <w:lang w:eastAsia="ar-SA"/>
        </w:rPr>
        <w:t>POR CONCEPTO DE LOS SERVICIOS PRESTADOS HASTA EL MOMENTO DE LA RESCISIÓN.</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EN EL SUPUESTO DE QUE EL INCUMPLIMIENTO POR PARTE DE </w:t>
      </w:r>
      <w:r w:rsidRPr="00974090">
        <w:rPr>
          <w:rFonts w:eastAsia="Times New Roman" w:cs="Arial"/>
          <w:b/>
          <w:lang w:eastAsia="ar-SA"/>
        </w:rPr>
        <w:t>“EL PRESTADOR DEL SERVICIO”</w:t>
      </w:r>
      <w:r w:rsidRPr="00974090">
        <w:rPr>
          <w:rFonts w:eastAsia="Times New Roman" w:cs="Arial"/>
          <w:lang w:eastAsia="ar-SA"/>
        </w:rPr>
        <w:t xml:space="preserve"> NO DERIVE DEL ATRASO EN LA PRESTACIÓN DEL SERVICIO, </w:t>
      </w:r>
      <w:r w:rsidRPr="00974090">
        <w:rPr>
          <w:rFonts w:eastAsia="Times New Roman" w:cs="Arial"/>
          <w:b/>
          <w:lang w:eastAsia="ar-SA"/>
        </w:rPr>
        <w:t>“EL FIBESO”</w:t>
      </w:r>
      <w:r w:rsidRPr="00974090">
        <w:rPr>
          <w:rFonts w:eastAsia="Times New Roman" w:cs="Arial"/>
          <w:lang w:eastAsia="ar-SA"/>
        </w:rPr>
        <w:t xml:space="preserve"> PODRÁ INICIAR EL PROCEDIMIENTO DE RESCISIÓN ADMINISTRATIVA EN CUALQUIER MOMENTO POSTERIOR AL INCUMPLIMIENTO.</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lastRenderedPageBreak/>
        <w:t xml:space="preserve">SI PREVIAMENTE A LA DETERMINACIÓN DE DAR POR RESCINDIDO EL CONTRATO, SE PRESTAREN LOS SERVICIOS, EL PROCEDIMIENTO INICIADO QUEDARÁ SIN EFECTO, PREVIA ACEPTACIÓN Y VERIFICACIÓN DE </w:t>
      </w:r>
      <w:r w:rsidRPr="00974090">
        <w:rPr>
          <w:rFonts w:eastAsia="Times New Roman" w:cs="Arial"/>
          <w:b/>
          <w:lang w:eastAsia="ar-SA"/>
        </w:rPr>
        <w:t>“EL FIBESO”</w:t>
      </w:r>
      <w:r w:rsidRPr="00974090">
        <w:rPr>
          <w:rFonts w:eastAsia="Times New Roman" w:cs="Arial"/>
          <w:lang w:eastAsia="ar-SA"/>
        </w:rPr>
        <w:t xml:space="preserve">, </w:t>
      </w:r>
      <w:r w:rsidRPr="00974090">
        <w:rPr>
          <w:rFonts w:eastAsia="Times New Roman" w:cs="Arial"/>
          <w:bCs/>
          <w:lang w:eastAsia="ar-SA"/>
        </w:rPr>
        <w:t>DE</w:t>
      </w:r>
      <w:r w:rsidRPr="00974090">
        <w:rPr>
          <w:rFonts w:eastAsia="Times New Roman" w:cs="Arial"/>
          <w:lang w:eastAsia="ar-SA"/>
        </w:rPr>
        <w:t>QUE CONTINÚA VIGENTE LA NECESIDAD DE LOS MISMOS Y APLICANDO, EN SU CASO, LAS PENAS CONVENCIONALES CORRESPONDIENTES.</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lang w:eastAsia="ar-SA"/>
        </w:rPr>
        <w:t xml:space="preserve">“EL FIBESO” </w:t>
      </w:r>
      <w:r w:rsidRPr="00974090">
        <w:rPr>
          <w:rFonts w:eastAsia="Times New Roman" w:cs="Arial"/>
          <w:lang w:eastAsia="ar-SA"/>
        </w:rPr>
        <w:t>PODRÁ DETERMINAR NO DAR POR RESCINDIDO EL CONTRATO, CUANDO DURANTE EL PROCEDIMIENTO ADVIERTA QUE LA RESCISIÓN DEL CONTRATO PUDIERA OCASIONAR ALGÚN DAÑO O AFECTACIÓN A LAS FUNCIONES QUE TIENE ENCOMENDADAS. EN ESTE SUPUESTO, DEBERÁ ELABORAR UN DICTAMEN EN EL CUAL JUSTIFIQUE QUE LOS IMPACTOS ECONÓMICOS O DE OPERACIÓN QUE SE OCASIONARÍAN CON LA RESCISIÓN DEL CONTRATO RESULTARÍAN MÁS INCONVENIENTES.</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AL NO DAR POR RESCINDIDO EL CONTRATO, </w:t>
      </w:r>
      <w:r w:rsidRPr="00974090">
        <w:rPr>
          <w:rFonts w:eastAsia="Times New Roman" w:cs="Arial"/>
          <w:b/>
          <w:lang w:eastAsia="ar-SA"/>
        </w:rPr>
        <w:t xml:space="preserve">“EL FIBESO” </w:t>
      </w:r>
      <w:r w:rsidRPr="00974090">
        <w:rPr>
          <w:rFonts w:eastAsia="Times New Roman" w:cs="Arial"/>
          <w:lang w:eastAsia="ar-SA"/>
        </w:rPr>
        <w:t xml:space="preserve">ESTABLECERÁ CON </w:t>
      </w:r>
      <w:r w:rsidRPr="00974090">
        <w:rPr>
          <w:rFonts w:eastAsia="Times New Roman" w:cs="Arial"/>
          <w:b/>
          <w:lang w:eastAsia="ar-SA"/>
        </w:rPr>
        <w:t xml:space="preserve">“EL PRESTADOR DEL SERVICIO” </w:t>
      </w:r>
      <w:r w:rsidRPr="00974090">
        <w:rPr>
          <w:rFonts w:eastAsia="Times New Roman" w:cs="Arial"/>
          <w:lang w:eastAsia="ar-SA"/>
        </w:rPr>
        <w:t xml:space="preserve">OTRO PLAZO, QUE PERMITA A </w:t>
      </w:r>
      <w:r w:rsidRPr="00974090">
        <w:rPr>
          <w:rFonts w:eastAsia="Times New Roman" w:cs="Arial"/>
          <w:b/>
          <w:lang w:eastAsia="ar-SA"/>
        </w:rPr>
        <w:t>“EL PRESTADOR DEL SERVICIO”</w:t>
      </w:r>
      <w:r w:rsidRPr="00974090">
        <w:rPr>
          <w:rFonts w:eastAsia="Times New Roman" w:cs="Arial"/>
          <w:lang w:eastAsia="ar-SA"/>
        </w:rPr>
        <w:t xml:space="preserve"> SUBSANAR EL INCUMPLIMIENTO QUE HUBIERE MOTIVADO EL INICIO DEL PROCEDIMIENTO.</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EL CONVENIO MODIFICATORIO QUE AL EFECTO SE CELEBRE DEBERÁ ATENDER A LAS CONDICIONES PREVISTAS POR LOS DOS ÚLTIMOS PÁRRAFOS DEL ARTÍCULO 52 DE LA LEY DE ADQUISICIONES, ARRENDAMIENTOS Y SERVICIOS DEL SECTOR PÚBLICO VIGENTE.</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suppressAutoHyphens/>
        <w:autoSpaceDE w:val="0"/>
        <w:spacing w:before="0" w:after="0"/>
        <w:ind w:right="-1"/>
        <w:rPr>
          <w:rFonts w:eastAsia="Times New Roman" w:cs="Arial"/>
          <w:lang w:eastAsia="ar-SA"/>
        </w:rPr>
      </w:pPr>
      <w:r w:rsidRPr="00974090">
        <w:rPr>
          <w:rFonts w:eastAsia="Times New Roman" w:cs="Arial"/>
          <w:b/>
          <w:bCs/>
          <w:lang w:eastAsia="ar-SA"/>
        </w:rPr>
        <w:t xml:space="preserve">TRIGÉSIMA PRIMERA.- </w:t>
      </w:r>
      <w:r w:rsidRPr="00974090">
        <w:rPr>
          <w:rFonts w:eastAsia="Times New Roman" w:cs="Arial"/>
          <w:b/>
          <w:lang w:eastAsia="ar-SA"/>
        </w:rPr>
        <w:t xml:space="preserve">SUSPENSIÓN DEL SERVICIO: </w:t>
      </w:r>
      <w:r w:rsidRPr="00974090">
        <w:rPr>
          <w:rFonts w:eastAsia="Times New Roman" w:cs="Arial"/>
          <w:lang w:eastAsia="ar-SA"/>
        </w:rPr>
        <w:t xml:space="preserve">CUANDO EN LA PRESTACIÓN DE SERVICIO SE PRESENTE CASO FORTUITO O DE FUERZA MAYOR, </w:t>
      </w:r>
      <w:r w:rsidRPr="00974090">
        <w:rPr>
          <w:rFonts w:eastAsia="Times New Roman" w:cs="Arial"/>
          <w:b/>
          <w:lang w:eastAsia="ar-SA"/>
        </w:rPr>
        <w:t>“EL FIBESO”</w:t>
      </w:r>
      <w:r w:rsidRPr="00974090">
        <w:rPr>
          <w:rFonts w:eastAsia="Times New Roman" w:cs="Arial"/>
          <w:lang w:eastAsia="ar-SA"/>
        </w:rPr>
        <w:t xml:space="preserve"> BAJO SU RESPONSABILIDAD PODRÁ SUSPENDER LA PRESTACIÓN DEL SERVICIO, EN CUYO CASO ÚNICAMENTE SE PAGARÁN AQUELLOS SERVICIOS QUE HUBIESEN SIDO EFECTIVAMENTE PRESTADOS Y EN SU CASO SE REINTEGRARÁN LOS ANTICIPOS NO AMORTIZADOS.</w:t>
      </w:r>
    </w:p>
    <w:p w:rsidR="00974090" w:rsidRPr="00974090" w:rsidRDefault="00974090" w:rsidP="00974090">
      <w:pPr>
        <w:suppressAutoHyphens/>
        <w:autoSpaceDE w:val="0"/>
        <w:spacing w:before="0" w:after="0"/>
        <w:ind w:right="-1"/>
        <w:rPr>
          <w:rFonts w:eastAsia="Times New Roman" w:cs="Arial"/>
          <w:lang w:eastAsia="ar-SA"/>
        </w:rPr>
      </w:pPr>
    </w:p>
    <w:p w:rsidR="00974090" w:rsidRPr="00974090" w:rsidRDefault="00974090" w:rsidP="00974090">
      <w:pPr>
        <w:suppressAutoHyphens/>
        <w:autoSpaceDE w:val="0"/>
        <w:spacing w:before="0" w:after="0"/>
        <w:ind w:right="-1"/>
        <w:rPr>
          <w:rFonts w:eastAsia="Times New Roman" w:cs="Arial"/>
          <w:lang w:eastAsia="ar-SA"/>
        </w:rPr>
      </w:pPr>
      <w:r w:rsidRPr="00974090">
        <w:rPr>
          <w:rFonts w:eastAsia="Times New Roman" w:cs="Arial"/>
          <w:lang w:eastAsia="ar-SA"/>
        </w:rPr>
        <w:t xml:space="preserve">CUANDO LA SUSPENSIÓN OBEDEZCA A CAUSAS IMPUTABLES A </w:t>
      </w:r>
      <w:r w:rsidRPr="00974090">
        <w:rPr>
          <w:rFonts w:eastAsia="Times New Roman" w:cs="Arial"/>
          <w:b/>
          <w:lang w:eastAsia="ar-SA"/>
        </w:rPr>
        <w:t>“EL FIBESO”</w:t>
      </w:r>
      <w:r w:rsidRPr="00974090">
        <w:rPr>
          <w:rFonts w:eastAsia="Times New Roman" w:cs="Arial"/>
          <w:lang w:eastAsia="ar-SA"/>
        </w:rPr>
        <w:t xml:space="preserve">, PREVIA PETICIÓN Y JUSTIFICACIÓN DE </w:t>
      </w:r>
      <w:r w:rsidRPr="00974090">
        <w:rPr>
          <w:rFonts w:eastAsia="Times New Roman" w:cs="Arial"/>
          <w:b/>
          <w:lang w:eastAsia="ar-SA"/>
        </w:rPr>
        <w:t>“EL PRESTADOR DEL SERVICIO”</w:t>
      </w:r>
      <w:r w:rsidRPr="00974090">
        <w:rPr>
          <w:rFonts w:eastAsia="Times New Roman" w:cs="Arial"/>
          <w:lang w:eastAsia="ar-SA"/>
        </w:rPr>
        <w:t>,</w:t>
      </w:r>
      <w:r w:rsidRPr="00974090">
        <w:rPr>
          <w:rFonts w:eastAsia="Times New Roman" w:cs="Arial"/>
          <w:b/>
          <w:lang w:eastAsia="ar-SA"/>
        </w:rPr>
        <w:t xml:space="preserve"> “EL FIBESO” </w:t>
      </w:r>
      <w:r w:rsidRPr="00974090">
        <w:rPr>
          <w:rFonts w:eastAsia="Times New Roman" w:cs="Arial"/>
          <w:lang w:eastAsia="ar-SA"/>
        </w:rPr>
        <w:t xml:space="preserve">REEMBOLSARÁ A </w:t>
      </w:r>
      <w:r w:rsidRPr="00974090">
        <w:rPr>
          <w:rFonts w:eastAsia="Times New Roman" w:cs="Arial"/>
          <w:b/>
          <w:lang w:eastAsia="ar-SA"/>
        </w:rPr>
        <w:t>“EL PRESTADOR DEL SERVICIO”</w:t>
      </w:r>
      <w:r w:rsidRPr="00974090">
        <w:rPr>
          <w:rFonts w:eastAsia="Times New Roman" w:cs="Arial"/>
          <w:lang w:eastAsia="ar-SA"/>
        </w:rPr>
        <w:t xml:space="preserve">LOS GASTOS NO RECUPERABLES QUE SE ORIGINEN DURANTE EL TIEMPO QUE DURE ESTA SUSPENSIÓN, SIEMPRE QUE ÉSTOS, SEAN RAZONABLES, ESTÉN DEBIDAMENTE COMPROBADOS Y SE RELACIONEN DIRECTAMENTE CON EL CONTRATO. </w:t>
      </w:r>
    </w:p>
    <w:p w:rsidR="00974090" w:rsidRPr="00974090" w:rsidRDefault="00974090" w:rsidP="00974090">
      <w:pPr>
        <w:suppressAutoHyphens/>
        <w:autoSpaceDE w:val="0"/>
        <w:spacing w:before="0" w:after="0"/>
        <w:ind w:right="-1"/>
        <w:rPr>
          <w:rFonts w:eastAsia="Times New Roman" w:cs="Arial"/>
          <w:lang w:eastAsia="ar-SA"/>
        </w:rPr>
      </w:pPr>
    </w:p>
    <w:p w:rsidR="00974090" w:rsidRPr="00974090" w:rsidRDefault="00974090" w:rsidP="00974090">
      <w:pPr>
        <w:suppressAutoHyphens/>
        <w:autoSpaceDE w:val="0"/>
        <w:spacing w:before="0" w:after="0"/>
        <w:ind w:right="-1"/>
        <w:rPr>
          <w:rFonts w:eastAsia="Times New Roman" w:cs="Arial"/>
          <w:lang w:eastAsia="ar-SA"/>
        </w:rPr>
      </w:pPr>
      <w:r w:rsidRPr="00974090">
        <w:rPr>
          <w:rFonts w:eastAsia="Times New Roman" w:cs="Arial"/>
          <w:lang w:eastAsia="ar-SA"/>
        </w:rPr>
        <w:t xml:space="preserve">EN CUALQUIERA DE LOS CASOS PREVISTOS EN ESTA CLÁUSULA, SE PACTARÁ POR </w:t>
      </w:r>
      <w:r w:rsidRPr="00974090">
        <w:rPr>
          <w:rFonts w:eastAsia="Times New Roman" w:cs="Arial"/>
          <w:b/>
          <w:lang w:eastAsia="ar-SA"/>
        </w:rPr>
        <w:t>“LAS PARTES”</w:t>
      </w:r>
      <w:r w:rsidRPr="00974090">
        <w:rPr>
          <w:rFonts w:eastAsia="Times New Roman" w:cs="Arial"/>
          <w:lang w:eastAsia="ar-SA"/>
        </w:rPr>
        <w:t xml:space="preserve">EL PLAZO DE SUSPENSIÓN A CUYO TÉRMINO PODRÁ INICIARSE LA TERMINACIÓN ANTICIPADA DEL CONTRATO.     </w:t>
      </w:r>
    </w:p>
    <w:p w:rsidR="00974090" w:rsidRPr="00974090" w:rsidRDefault="00974090" w:rsidP="00974090">
      <w:pPr>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TRIGÉSIMA SEGUNDA</w:t>
      </w:r>
      <w:r w:rsidRPr="00974090">
        <w:rPr>
          <w:rFonts w:eastAsia="Times New Roman" w:cs="Arial"/>
          <w:b/>
          <w:lang w:eastAsia="ar-SA"/>
        </w:rPr>
        <w:t>.- TRANSFERENCIA DE DERECHOS DE COBRO: “EL PRESTADOR DEL SERVICIO”</w:t>
      </w:r>
      <w:r w:rsidRPr="00974090">
        <w:rPr>
          <w:rFonts w:eastAsia="Times New Roman" w:cs="Arial"/>
          <w:lang w:eastAsia="ar-SA"/>
        </w:rPr>
        <w:t xml:space="preserve">, SE OBLIGA A NO TRANSFERIR POR NINGÚN TÍTULO, EN FORMA TOTAL O PARCIAL, A FAVOR DE CUALQUIER OTRA PERSONA FÍSICA O MORAL, SUS DERECHOS Y OBLIGACIONES QUE SE DERIVEN DEL PRESENTE CONTRATO; A EXCEPCIÓN DE LOS DERECHOS DE COBRO, DEBIENDO SOLICITAR POR ESCRITO EL CONSENTIMIENTO DE </w:t>
      </w:r>
      <w:r w:rsidRPr="00974090">
        <w:rPr>
          <w:rFonts w:eastAsia="Times New Roman" w:cs="Arial"/>
          <w:b/>
          <w:lang w:eastAsia="ar-SA"/>
        </w:rPr>
        <w:t>“EL FIBESO”</w:t>
      </w:r>
      <w:r w:rsidRPr="00974090">
        <w:rPr>
          <w:rFonts w:eastAsia="Times New Roman" w:cs="Arial"/>
          <w:lang w:eastAsia="ar-SA"/>
        </w:rPr>
        <w:t xml:space="preserve">.     </w:t>
      </w:r>
    </w:p>
    <w:p w:rsidR="00974090" w:rsidRPr="00974090" w:rsidRDefault="00974090" w:rsidP="00974090">
      <w:pPr>
        <w:widowControl w:val="0"/>
        <w:suppressAutoHyphens/>
        <w:autoSpaceDE w:val="0"/>
        <w:spacing w:before="0" w:after="0"/>
        <w:ind w:right="-1"/>
        <w:rPr>
          <w:rFonts w:eastAsia="Times New Roman" w:cs="Arial"/>
          <w:b/>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lang w:eastAsia="ar-SA"/>
        </w:rPr>
        <w:t>“EL PRESTADOR DEL SERVICIO”</w:t>
      </w:r>
      <w:r w:rsidRPr="00974090">
        <w:rPr>
          <w:rFonts w:eastAsia="Times New Roman" w:cs="Arial"/>
          <w:lang w:eastAsia="ar-SA"/>
        </w:rPr>
        <w:t xml:space="preserve">, DEBERÁ PRESENTAR LA SOLICITUD CORRESPONDIENTE </w:t>
      </w:r>
      <w:r w:rsidRPr="00974090">
        <w:rPr>
          <w:rFonts w:eastAsia="Times New Roman" w:cs="Arial"/>
          <w:lang w:eastAsia="ar-SA"/>
        </w:rPr>
        <w:lastRenderedPageBreak/>
        <w:t xml:space="preserve">DENTRO DE LOS 5 (CINCO) DÍAS NATURALES ANTERIORES A LA FECHA DE PAGO PROGRAMADA, A LA QUE DEBERÁ ADJUNTAR UNA COPIA DE LOS CONTRA-RECIBOS CUYO IMPORTE TRANSFIERE, Y DEMÁS DOCUMENTOS SUSTANTIVOS DE DICHA TRANSFERENCIA, LO CUAL SERÁ NECESARIO PARA EFECTUAR EL PAGO CORRESPONDIENTE.    </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SI CON MOTIVO DE LA TRANSFERENCIA DE LOS DERECHOS DE COBRO SOLICITADA POR </w:t>
      </w:r>
      <w:r w:rsidRPr="00974090">
        <w:rPr>
          <w:rFonts w:eastAsia="Times New Roman" w:cs="Arial"/>
          <w:b/>
          <w:lang w:eastAsia="ar-SA"/>
        </w:rPr>
        <w:t>“EL PRESTADOR DEL SERVICIO”</w:t>
      </w:r>
      <w:r w:rsidRPr="00974090">
        <w:rPr>
          <w:rFonts w:eastAsia="Times New Roman" w:cs="Arial"/>
          <w:lang w:eastAsia="ar-SA"/>
        </w:rPr>
        <w:t>, SE ORIGINA UN RETRASO EN EL PAGO, NO PROCEDERÁ EL PAGO DE LOS GASTOS FINANCIEROS A QUE HACE REFERENCIA EL ARTÍCULO 51, DE LA LEY DE ADQUISICIONES, ARRENDAMIENTOS Y SERVICIOS DEL SECTOR PÚBLICO.</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 xml:space="preserve">TRIGÉSIMA TERCERA.- </w:t>
      </w:r>
      <w:r w:rsidRPr="00974090">
        <w:rPr>
          <w:rFonts w:eastAsia="Times New Roman" w:cs="Arial"/>
          <w:b/>
          <w:lang w:eastAsia="ar-SA"/>
        </w:rPr>
        <w:t xml:space="preserve">NOTIFICACIONES: </w:t>
      </w:r>
      <w:r w:rsidRPr="00974090">
        <w:rPr>
          <w:rFonts w:eastAsia="Times New Roman" w:cs="Arial"/>
          <w:lang w:eastAsia="ar-SA"/>
        </w:rPr>
        <w:t xml:space="preserve">LAS NOTIFICACIONES RELACIONADAS CON EL PRESENTE CONTRATO DEBERÁN ENVIARSE POR ESCRITO; A </w:t>
      </w:r>
      <w:r w:rsidRPr="00974090">
        <w:rPr>
          <w:rFonts w:eastAsia="Times New Roman" w:cs="Arial"/>
          <w:b/>
          <w:lang w:eastAsia="ar-SA"/>
        </w:rPr>
        <w:t>“EL PRESTADOR DEL SERVICIO”</w:t>
      </w:r>
      <w:r w:rsidRPr="00974090">
        <w:rPr>
          <w:rFonts w:eastAsia="Times New Roman" w:cs="Arial"/>
          <w:lang w:eastAsia="ar-SA"/>
        </w:rPr>
        <w:t xml:space="preserve">, PRECISAMENTE A SU DOMICILIO EL CUAL SE UBICA EN __________________________ Y A </w:t>
      </w:r>
      <w:r w:rsidRPr="00974090">
        <w:rPr>
          <w:rFonts w:eastAsia="Times New Roman" w:cs="Arial"/>
          <w:b/>
          <w:lang w:eastAsia="ar-SA"/>
        </w:rPr>
        <w:t>“EL FIBESO”</w:t>
      </w:r>
      <w:r w:rsidRPr="00974090">
        <w:rPr>
          <w:rFonts w:eastAsia="Times New Roman" w:cs="Arial"/>
          <w:lang w:eastAsia="ar-SA"/>
        </w:rPr>
        <w:t xml:space="preserve"> A SUS OFICINAS UBICADAS EN CALLE  HERIBERTO FRÍAS NO. 241 COLONIA NARVARTE DELGACIÓN BENITO JUÁREZ C.P. 03020 EN LA CIUDAD DE MÉXICOO </w:t>
      </w:r>
      <w:proofErr w:type="spellStart"/>
      <w:r w:rsidRPr="00974090">
        <w:rPr>
          <w:rFonts w:eastAsia="Times New Roman" w:cs="Arial"/>
          <w:lang w:eastAsia="ar-SA"/>
        </w:rPr>
        <w:t>Ó</w:t>
      </w:r>
      <w:proofErr w:type="spellEnd"/>
      <w:r w:rsidRPr="00974090">
        <w:rPr>
          <w:rFonts w:eastAsia="Times New Roman" w:cs="Arial"/>
          <w:lang w:eastAsia="ar-SA"/>
        </w:rPr>
        <w:t xml:space="preserve"> EN CUALQUIER OTRO DOMICILIO QUE LE NOTIFIQUE </w:t>
      </w:r>
      <w:r w:rsidRPr="00974090">
        <w:rPr>
          <w:rFonts w:eastAsia="Times New Roman" w:cs="Arial"/>
          <w:b/>
          <w:lang w:eastAsia="ar-SA"/>
        </w:rPr>
        <w:t>“EL FIBESO”</w:t>
      </w:r>
      <w:r w:rsidRPr="00974090">
        <w:rPr>
          <w:rFonts w:eastAsia="Times New Roman" w:cs="Arial"/>
          <w:lang w:eastAsia="ar-SA"/>
        </w:rPr>
        <w:t>.</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lang w:eastAsia="ar-SA"/>
        </w:rPr>
        <w:t xml:space="preserve">CUALQUIER CAMBIO DE DOMICILIO DE </w:t>
      </w:r>
      <w:r w:rsidRPr="00974090">
        <w:rPr>
          <w:rFonts w:eastAsia="Times New Roman" w:cs="Arial"/>
          <w:b/>
          <w:lang w:eastAsia="ar-SA"/>
        </w:rPr>
        <w:t>“EL PRESTADOR DEL SERVICIO”</w:t>
      </w:r>
      <w:r w:rsidRPr="00974090">
        <w:rPr>
          <w:rFonts w:eastAsia="Times New Roman" w:cs="Arial"/>
          <w:lang w:eastAsia="ar-SA"/>
        </w:rPr>
        <w:t xml:space="preserve">, DEBERÁ NOTIFICARSE A </w:t>
      </w:r>
      <w:r w:rsidRPr="00974090">
        <w:rPr>
          <w:rFonts w:eastAsia="Times New Roman" w:cs="Arial"/>
          <w:b/>
          <w:lang w:eastAsia="ar-SA"/>
        </w:rPr>
        <w:t>“EL FIBESO”</w:t>
      </w:r>
      <w:r w:rsidRPr="00974090">
        <w:rPr>
          <w:rFonts w:eastAsia="Times New Roman" w:cs="Arial"/>
          <w:lang w:eastAsia="ar-SA"/>
        </w:rPr>
        <w:t xml:space="preserve"> EN TÉRMINOS DE LO DISPUESTO POR EL ARTÍCULO 72 Y 73 DE LA LEY SOBRE EL CONTRATO DE SEGURO. </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caps/>
          <w:lang w:eastAsia="ar-SA"/>
        </w:rPr>
      </w:pPr>
      <w:r w:rsidRPr="00974090">
        <w:rPr>
          <w:rFonts w:eastAsia="Times New Roman" w:cs="Arial"/>
          <w:b/>
          <w:bCs/>
          <w:lang w:eastAsia="ar-SA"/>
        </w:rPr>
        <w:t>TRIGÉSIMA CUARTA.- MONEDA</w:t>
      </w:r>
      <w:r w:rsidRPr="00974090">
        <w:rPr>
          <w:rFonts w:eastAsia="Times New Roman" w:cs="Arial"/>
          <w:b/>
          <w:lang w:eastAsia="ar-SA"/>
        </w:rPr>
        <w:t>:</w:t>
      </w:r>
      <w:r w:rsidRPr="00974090">
        <w:rPr>
          <w:rFonts w:eastAsia="Times New Roman" w:cs="Arial"/>
          <w:lang w:eastAsia="ar-SA"/>
        </w:rPr>
        <w:t xml:space="preserve"> LOS PAGOS DE PRIMA Y DE INDEMNIZACIONES A QUE HAYA LUGAR POR ESTE CONTRATO SERÁN LIQUIDABLES EN PESOS MEXICANOS.</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overflowPunct w:val="0"/>
        <w:autoSpaceDE w:val="0"/>
        <w:spacing w:before="0" w:after="0"/>
        <w:ind w:right="-1"/>
        <w:textAlignment w:val="baseline"/>
        <w:rPr>
          <w:rFonts w:eastAsia="Times New Roman" w:cs="Arial"/>
          <w:lang w:eastAsia="ar-SA"/>
        </w:rPr>
      </w:pPr>
      <w:r w:rsidRPr="00974090">
        <w:rPr>
          <w:rFonts w:eastAsia="Times New Roman" w:cs="Arial"/>
          <w:b/>
          <w:bCs/>
          <w:lang w:eastAsia="ar-SA"/>
        </w:rPr>
        <w:t xml:space="preserve">TRIGÉSIMA </w:t>
      </w:r>
      <w:r w:rsidRPr="00974090">
        <w:rPr>
          <w:rFonts w:eastAsia="Times New Roman" w:cs="Arial"/>
          <w:b/>
          <w:bCs/>
          <w:lang w:val="es-ES" w:eastAsia="ar-SA"/>
        </w:rPr>
        <w:t>QUINTA.</w:t>
      </w:r>
      <w:r w:rsidRPr="00974090">
        <w:rPr>
          <w:rFonts w:eastAsia="Times New Roman" w:cs="Arial"/>
          <w:b/>
          <w:bCs/>
          <w:lang w:eastAsia="ar-SA"/>
        </w:rPr>
        <w:t xml:space="preserve">- RECTIFICACIÓN DEL CONTRATO Y/O PÓLIZA: </w:t>
      </w:r>
      <w:r w:rsidRPr="00974090">
        <w:rPr>
          <w:rFonts w:eastAsia="Times New Roman" w:cs="Arial"/>
          <w:bCs/>
          <w:lang w:eastAsia="ar-SA"/>
        </w:rPr>
        <w:t>EN TÉRMINOS DEL ARTÍCULO 25 DE LA LEY SOBRE EL CONTRATO DE SEGURO VIGENTE,</w:t>
      </w:r>
      <w:r w:rsidRPr="00974090">
        <w:rPr>
          <w:rFonts w:eastAsia="Times New Roman" w:cs="Arial"/>
          <w:lang w:eastAsia="ar-SA"/>
        </w:rPr>
        <w:t xml:space="preserve"> SI EL CONTENIDO DEL CONTRATO Y/O PÓLIZA O SUS MODIFICACIONES NO CONCORDAREN CON LA OFERTA, </w:t>
      </w:r>
      <w:r w:rsidRPr="00974090">
        <w:rPr>
          <w:rFonts w:eastAsia="Times New Roman" w:cs="Arial"/>
          <w:b/>
          <w:lang w:eastAsia="ar-SA"/>
        </w:rPr>
        <w:t>“EL FIBESO”,</w:t>
      </w:r>
      <w:r w:rsidRPr="00974090">
        <w:rPr>
          <w:rFonts w:eastAsia="Times New Roman" w:cs="Arial"/>
          <w:lang w:eastAsia="ar-SA"/>
        </w:rPr>
        <w:t xml:space="preserve"> PODRÁ PEDIR LA RECTIFICACIÓN CORRESPONDIENTE DENTRO DE LOS </w:t>
      </w:r>
      <w:r w:rsidRPr="00974090">
        <w:rPr>
          <w:rFonts w:eastAsia="Times New Roman" w:cs="Arial"/>
          <w:b/>
          <w:lang w:eastAsia="ar-SA"/>
        </w:rPr>
        <w:t>30 (TREINTA) DÍAS NATURALES</w:t>
      </w:r>
      <w:r w:rsidRPr="00974090">
        <w:rPr>
          <w:rFonts w:eastAsia="Times New Roman" w:cs="Arial"/>
          <w:lang w:eastAsia="ar-SA"/>
        </w:rPr>
        <w:t xml:space="preserve"> QUE SIGAN AL DÍA EN QUE RECIBA LA PÓLIZA, TRANSCURRIDO ESTE PLAZO SE CONSIDERARÁN ACEPTADAS LAS ESTIPULACIONES DEL CONTRATO Y/O PÓLIZA O DE SUS MODIFICACIONES.</w:t>
      </w:r>
    </w:p>
    <w:p w:rsidR="00974090" w:rsidRPr="00974090" w:rsidRDefault="00974090" w:rsidP="00974090">
      <w:pPr>
        <w:widowControl w:val="0"/>
        <w:suppressAutoHyphens/>
        <w:autoSpaceDE w:val="0"/>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bCs/>
          <w:lang w:eastAsia="ar-SA"/>
        </w:rPr>
      </w:pPr>
      <w:r w:rsidRPr="00974090">
        <w:rPr>
          <w:rFonts w:eastAsia="Times New Roman" w:cs="Arial"/>
          <w:b/>
          <w:bCs/>
          <w:lang w:eastAsia="ar-SA"/>
        </w:rPr>
        <w:t xml:space="preserve">TRIGÉSIMA SEXTA.- </w:t>
      </w:r>
      <w:r w:rsidRPr="00974090">
        <w:rPr>
          <w:rFonts w:eastAsia="Times New Roman" w:cs="Arial"/>
          <w:b/>
          <w:lang w:eastAsia="ar-SA"/>
        </w:rPr>
        <w:t xml:space="preserve">RELACIÓN LABORAL: </w:t>
      </w:r>
      <w:r w:rsidRPr="00974090">
        <w:rPr>
          <w:rFonts w:eastAsia="Times New Roman" w:cs="Arial"/>
          <w:b/>
          <w:bCs/>
          <w:lang w:eastAsia="ar-SA"/>
        </w:rPr>
        <w:t>"LAS PARTES"</w:t>
      </w:r>
      <w:r w:rsidRPr="00974090">
        <w:rPr>
          <w:rFonts w:eastAsia="Times New Roman" w:cs="Arial"/>
          <w:bCs/>
          <w:lang w:eastAsia="ar-SA"/>
        </w:rPr>
        <w:t xml:space="preserve">, CONVIENEN EN QUE </w:t>
      </w:r>
      <w:r w:rsidRPr="00974090">
        <w:rPr>
          <w:rFonts w:eastAsia="Times New Roman" w:cs="Arial"/>
          <w:b/>
          <w:bCs/>
          <w:lang w:eastAsia="ar-SA"/>
        </w:rPr>
        <w:t>“EL FIBESO”</w:t>
      </w:r>
      <w:r w:rsidRPr="00974090">
        <w:rPr>
          <w:rFonts w:eastAsia="Times New Roman" w:cs="Arial"/>
          <w:bCs/>
          <w:lang w:eastAsia="ar-SA"/>
        </w:rPr>
        <w:t xml:space="preserve">, NO ADQUIERE NINGUNA OBLIGACIÓN DE CARÁCTER LABORAL PARA CON </w:t>
      </w:r>
      <w:r w:rsidRPr="00974090">
        <w:rPr>
          <w:rFonts w:eastAsia="Times New Roman" w:cs="Arial"/>
          <w:b/>
          <w:bCs/>
          <w:lang w:eastAsia="ar-SA"/>
        </w:rPr>
        <w:t>“EL PRESTADOR DEL SERVICIO”</w:t>
      </w:r>
      <w:r w:rsidRPr="00974090">
        <w:rPr>
          <w:rFonts w:eastAsia="Times New Roman" w:cs="Arial"/>
          <w:bCs/>
          <w:lang w:eastAsia="ar-SA"/>
        </w:rPr>
        <w:t xml:space="preserve">, NI PARA CON LOS TRABAJADORES QUE EL MISMO CONTRATE PARA LA REALIZACIÓN DE LOS TRABAJOS OBJETO DEL PRESENTE INSTRUMENTO JURÍDICO, TODA VEZ QUE DICHO PERSONAL DEPENDE EXCLUSIVAMENTE DE </w:t>
      </w:r>
      <w:r w:rsidRPr="00974090">
        <w:rPr>
          <w:rFonts w:eastAsia="Times New Roman" w:cs="Arial"/>
          <w:b/>
          <w:bCs/>
          <w:lang w:eastAsia="ar-SA"/>
        </w:rPr>
        <w:t>“EL PRESTADOR DEL SERVICIO”</w:t>
      </w:r>
      <w:r w:rsidRPr="00974090">
        <w:rPr>
          <w:rFonts w:eastAsia="Times New Roman" w:cs="Arial"/>
          <w:bCs/>
          <w:lang w:eastAsia="ar-SA"/>
        </w:rPr>
        <w:t xml:space="preserve">.   </w:t>
      </w:r>
    </w:p>
    <w:p w:rsidR="00974090" w:rsidRPr="00974090" w:rsidRDefault="00974090" w:rsidP="00974090">
      <w:pPr>
        <w:widowControl w:val="0"/>
        <w:suppressAutoHyphens/>
        <w:autoSpaceDE w:val="0"/>
        <w:spacing w:before="0" w:after="0"/>
        <w:ind w:right="-1"/>
        <w:rPr>
          <w:rFonts w:eastAsia="Times New Roman" w:cs="Arial"/>
          <w:bCs/>
          <w:lang w:eastAsia="ar-SA"/>
        </w:rPr>
      </w:pPr>
    </w:p>
    <w:p w:rsidR="00974090" w:rsidRPr="00974090" w:rsidRDefault="00974090" w:rsidP="00974090">
      <w:pPr>
        <w:widowControl w:val="0"/>
        <w:suppressAutoHyphens/>
        <w:autoSpaceDE w:val="0"/>
        <w:spacing w:before="0" w:after="0"/>
        <w:ind w:right="-1"/>
        <w:rPr>
          <w:rFonts w:eastAsia="Times New Roman" w:cs="Arial"/>
          <w:bCs/>
          <w:lang w:eastAsia="ar-SA"/>
        </w:rPr>
      </w:pPr>
      <w:r w:rsidRPr="00974090">
        <w:rPr>
          <w:rFonts w:eastAsia="Times New Roman" w:cs="Arial"/>
          <w:bCs/>
          <w:lang w:eastAsia="ar-SA"/>
        </w:rPr>
        <w:t xml:space="preserve">POR LO ANTERIOR, NO SE LE CONSIDERARÁ A </w:t>
      </w:r>
      <w:r w:rsidRPr="00974090">
        <w:rPr>
          <w:rFonts w:eastAsia="Times New Roman" w:cs="Arial"/>
          <w:b/>
          <w:bCs/>
          <w:lang w:eastAsia="ar-SA"/>
        </w:rPr>
        <w:t>“EL FIBESO”</w:t>
      </w:r>
      <w:r w:rsidRPr="00974090">
        <w:rPr>
          <w:rFonts w:eastAsia="Times New Roman" w:cs="Arial"/>
          <w:bCs/>
          <w:lang w:eastAsia="ar-SA"/>
        </w:rPr>
        <w:t xml:space="preserve">, COMO PATRÓN, NI AÚN SUSTITUTO, Y </w:t>
      </w:r>
      <w:r w:rsidRPr="00974090">
        <w:rPr>
          <w:rFonts w:eastAsia="Times New Roman" w:cs="Arial"/>
          <w:b/>
          <w:bCs/>
          <w:lang w:eastAsia="ar-SA"/>
        </w:rPr>
        <w:t>“EL PRESTADOR DEL SERVICIO”</w:t>
      </w:r>
      <w:r w:rsidRPr="00974090">
        <w:rPr>
          <w:rFonts w:eastAsia="Times New Roman" w:cs="Arial"/>
          <w:bCs/>
          <w:lang w:eastAsia="ar-SA"/>
        </w:rPr>
        <w:t>, EXPRESAMENTE LO EXIME DE CUALQUIER RESPONSABILIDAD DE CARÁCTER CIVIL, FISCAL, DE SEGURIDAD SOCIAL, LABORAL O DE OTRA ESPECIE, QUE EN SU CASO, PUDIERA LLEGAR A GENERARSE.</w:t>
      </w:r>
    </w:p>
    <w:p w:rsidR="00974090" w:rsidRPr="00974090" w:rsidRDefault="00974090" w:rsidP="00974090">
      <w:pPr>
        <w:widowControl w:val="0"/>
        <w:suppressAutoHyphens/>
        <w:autoSpaceDE w:val="0"/>
        <w:spacing w:before="0" w:after="0"/>
        <w:ind w:right="-1"/>
        <w:rPr>
          <w:rFonts w:eastAsia="Times New Roman" w:cs="Arial"/>
          <w:bCs/>
          <w:lang w:eastAsia="ar-SA"/>
        </w:rPr>
      </w:pPr>
    </w:p>
    <w:p w:rsidR="00974090" w:rsidRPr="00974090" w:rsidRDefault="00974090" w:rsidP="00974090">
      <w:pPr>
        <w:widowControl w:val="0"/>
        <w:suppressAutoHyphens/>
        <w:autoSpaceDE w:val="0"/>
        <w:spacing w:before="0" w:after="0"/>
        <w:ind w:right="-1"/>
        <w:rPr>
          <w:rFonts w:eastAsia="Times New Roman" w:cs="Arial"/>
          <w:bCs/>
          <w:lang w:eastAsia="ar-SA"/>
        </w:rPr>
      </w:pPr>
      <w:r w:rsidRPr="00974090">
        <w:rPr>
          <w:rFonts w:eastAsia="Times New Roman" w:cs="Arial"/>
          <w:b/>
          <w:bCs/>
          <w:lang w:eastAsia="ar-SA"/>
        </w:rPr>
        <w:t>“EL PRESTADOR DEL SERVICIO”</w:t>
      </w:r>
      <w:r w:rsidRPr="00974090">
        <w:rPr>
          <w:rFonts w:eastAsia="Times New Roman" w:cs="Arial"/>
          <w:bCs/>
          <w:lang w:eastAsia="ar-SA"/>
        </w:rPr>
        <w:t xml:space="preserve">, SE OBLIGA A LIBERAR A </w:t>
      </w:r>
      <w:r w:rsidRPr="00974090">
        <w:rPr>
          <w:rFonts w:eastAsia="Times New Roman" w:cs="Arial"/>
          <w:b/>
          <w:bCs/>
          <w:lang w:eastAsia="ar-SA"/>
        </w:rPr>
        <w:t>“EL FIBESO”</w:t>
      </w:r>
      <w:r w:rsidRPr="00974090">
        <w:rPr>
          <w:rFonts w:eastAsia="Times New Roman" w:cs="Arial"/>
          <w:bCs/>
          <w:lang w:eastAsia="ar-SA"/>
        </w:rPr>
        <w:t xml:space="preserve">, DE CUALQUIER RECLAMACIÓN DE ÍNDOLE LABORAL O DE SEGURIDAD SOCIAL QUE SEA PRESENTADA POR </w:t>
      </w:r>
      <w:r w:rsidRPr="00974090">
        <w:rPr>
          <w:rFonts w:eastAsia="Times New Roman" w:cs="Arial"/>
          <w:bCs/>
          <w:lang w:eastAsia="ar-SA"/>
        </w:rPr>
        <w:lastRenderedPageBreak/>
        <w:t>PARTE DE SUS TRABAJADORES, ANTE LAS AUTORIDADES COMPETENTES.</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tabs>
          <w:tab w:val="left" w:pos="0"/>
        </w:tabs>
        <w:suppressAutoHyphens/>
        <w:autoSpaceDE w:val="0"/>
        <w:spacing w:before="0" w:after="0"/>
        <w:ind w:right="-1"/>
        <w:rPr>
          <w:rFonts w:eastAsia="Times New Roman" w:cs="Arial"/>
          <w:bCs/>
          <w:lang w:eastAsia="ar-SA"/>
        </w:rPr>
      </w:pPr>
      <w:r w:rsidRPr="00974090">
        <w:rPr>
          <w:rFonts w:eastAsia="Times New Roman" w:cs="Arial"/>
          <w:b/>
          <w:bCs/>
          <w:lang w:eastAsia="ar-SA"/>
        </w:rPr>
        <w:t>TRIGÉSIMA SÉPTIMA.- MODIFICACIONES AL CONTRATO:</w:t>
      </w:r>
      <w:r w:rsidRPr="00974090">
        <w:rPr>
          <w:rFonts w:eastAsia="Times New Roman" w:cs="Arial"/>
          <w:bCs/>
          <w:lang w:eastAsia="ar-SA"/>
        </w:rPr>
        <w:t xml:space="preserve"> CONFORME A LO DISPUESTO POR EL ARTÍCULO 52 DE LA LEY DE ADQUISICIONES, ARRENDAMIENTOS Y SERVICIOS DEL SECTOR PÚBLICO VIGENTE </w:t>
      </w:r>
      <w:r w:rsidRPr="00974090">
        <w:rPr>
          <w:rFonts w:eastAsia="Times New Roman" w:cs="Arial"/>
          <w:b/>
          <w:bCs/>
          <w:lang w:eastAsia="ar-SA"/>
        </w:rPr>
        <w:t>“EL FIBESO”</w:t>
      </w:r>
      <w:r w:rsidRPr="00974090">
        <w:rPr>
          <w:rFonts w:eastAsia="Times New Roman" w:cs="Arial"/>
          <w:bCs/>
          <w:lang w:eastAsia="ar-SA"/>
        </w:rPr>
        <w:t xml:space="preserve"> PODRÁ CELEBRAR POR ESCRITO CONVENIO MODIFICATORIO AL PRESENTE CONTRATO, DURANTE LA VIGENCIA DEL MISMO, SIEMPRE QUE EL MONTO TOTAL DE LAS MODIFICACIONES NO REBASE EN CONJUNTO, EL </w:t>
      </w:r>
      <w:r w:rsidRPr="00974090">
        <w:rPr>
          <w:rFonts w:eastAsia="Times New Roman" w:cs="Arial"/>
          <w:b/>
          <w:bCs/>
          <w:lang w:eastAsia="ar-SA"/>
        </w:rPr>
        <w:t>20% (VEINTE POR CIENTO)</w:t>
      </w:r>
      <w:r w:rsidRPr="00974090">
        <w:rPr>
          <w:rFonts w:eastAsia="Times New Roman" w:cs="Arial"/>
          <w:bCs/>
          <w:lang w:eastAsia="ar-SA"/>
        </w:rPr>
        <w:t xml:space="preserve"> DEL  MONTO O CANTIDAD DE LOS CONCEPTOS O VOLÚMENES ESTABLECIDOS ORIGINALMENTE EN LOS MISMOS Y EL PRECIO DE LOS SERVICIOS SEA IGUAL AL PACTADO ORIGINALMENTE, ASÍ COMO QUE SE CUENTE CON LA DISPONIBILIDAD PRESUPUESTAL CORRESPONDIENTE.</w:t>
      </w:r>
    </w:p>
    <w:p w:rsidR="00974090" w:rsidRPr="00974090" w:rsidRDefault="00974090" w:rsidP="00974090">
      <w:pPr>
        <w:tabs>
          <w:tab w:val="left" w:pos="0"/>
        </w:tabs>
        <w:suppressAutoHyphens/>
        <w:autoSpaceDE w:val="0"/>
        <w:spacing w:before="0" w:after="0"/>
        <w:ind w:right="-1"/>
        <w:rPr>
          <w:rFonts w:eastAsia="Times New Roman" w:cs="Arial"/>
          <w:bCs/>
          <w:lang w:eastAsia="ar-SA"/>
        </w:rPr>
      </w:pPr>
    </w:p>
    <w:p w:rsidR="00974090" w:rsidRPr="00974090" w:rsidRDefault="00974090" w:rsidP="00974090">
      <w:pPr>
        <w:suppressAutoHyphens/>
        <w:spacing w:before="0" w:after="0"/>
        <w:ind w:right="-1"/>
        <w:rPr>
          <w:rFonts w:eastAsia="Times New Roman" w:cs="Arial"/>
          <w:lang w:eastAsia="ar-SA"/>
        </w:rPr>
      </w:pPr>
      <w:r w:rsidRPr="00974090">
        <w:rPr>
          <w:rFonts w:eastAsia="Times New Roman" w:cs="Arial"/>
          <w:b/>
          <w:bCs/>
          <w:lang w:eastAsia="ar-SA"/>
        </w:rPr>
        <w:t xml:space="preserve">TRIGESIMA OCTAVA.- </w:t>
      </w:r>
      <w:r w:rsidRPr="00974090">
        <w:rPr>
          <w:rFonts w:eastAsia="Times New Roman" w:cs="Arial"/>
          <w:b/>
          <w:lang w:eastAsia="ar-SA"/>
        </w:rPr>
        <w:t xml:space="preserve">CONFIDENCIALIDAD: “LAS PARTES” </w:t>
      </w:r>
      <w:r w:rsidRPr="00974090">
        <w:rPr>
          <w:rFonts w:eastAsia="Times New Roman" w:cs="Arial"/>
          <w:lang w:eastAsia="ar-SA"/>
        </w:rPr>
        <w:t xml:space="preserve">CONVIENEN EN CONSIDERAR COMO INFORMACIÓN CONFIDENCIAL, EN TÉRMINOS DE LO DISPUESTO POR EL ARTÍCULO 110 DE LA LEY FEDERAL DE TRANSPARENCIA Y ACCESO A LA INFORMACIÓN PÚBLICA, TODOS LOS DATOS, CONVERSACIONES TELEFÓNICAS, MENSAJES DE AUDIO, MENSAJES DE GRABADORAS, CINTAS MAGNÉTICAS, PROGRAMAS DE CÓMPUTO, DISQUETES O CUALQUIER OTRO MATERIAL QUE CONTENGA INFORMACIÓN JURÍDICA, OPERATIVA, TÉCNICA, FINANCIERA O DE ANÁLISIS, REGISTROS, DOCUMENTOS, ESPECIFICACIONES, PRODUCTOS, INFORMES, DICTÁMENES Y DESARROLLOS A QUE TENGA ACCESO O QUE LE SEAN PROPORCIONADOS POR </w:t>
      </w:r>
      <w:r w:rsidRPr="00974090">
        <w:rPr>
          <w:rFonts w:eastAsia="Times New Roman" w:cs="Arial"/>
          <w:b/>
          <w:lang w:eastAsia="ar-SA"/>
        </w:rPr>
        <w:t>“EL FIBESO”</w:t>
      </w:r>
      <w:r w:rsidRPr="00974090">
        <w:rPr>
          <w:rFonts w:eastAsia="Times New Roman" w:cs="Arial"/>
          <w:lang w:eastAsia="ar-SA"/>
        </w:rPr>
        <w:t>.</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DE IGUAL FORMA SERÁ CONSIDERADA COMO CONFIDENCIAL AQUELLA INFORMACIÓN DERIVADA DE LA EJECUCIÓN DEL SERVICIO QUE PRESTE </w:t>
      </w:r>
      <w:r w:rsidRPr="00974090">
        <w:rPr>
          <w:rFonts w:eastAsia="Times New Roman" w:cs="Arial"/>
          <w:b/>
          <w:lang w:eastAsia="ar-SA"/>
        </w:rPr>
        <w:t xml:space="preserve">“EL PRESTADOR DEL SERVICIO” </w:t>
      </w:r>
      <w:r w:rsidRPr="00974090">
        <w:rPr>
          <w:rFonts w:eastAsia="Times New Roman" w:cs="Arial"/>
          <w:lang w:eastAsia="ar-SA"/>
        </w:rPr>
        <w:t xml:space="preserve">A </w:t>
      </w:r>
      <w:r w:rsidRPr="00974090">
        <w:rPr>
          <w:rFonts w:eastAsia="Times New Roman" w:cs="Arial"/>
          <w:b/>
          <w:lang w:eastAsia="ar-SA"/>
        </w:rPr>
        <w:t>“EL FIBESO”</w:t>
      </w:r>
      <w:r w:rsidRPr="00974090">
        <w:rPr>
          <w:rFonts w:eastAsia="Times New Roman" w:cs="Arial"/>
          <w:lang w:eastAsia="ar-SA"/>
        </w:rPr>
        <w:t>, Y QUE SEA PROPIEDAD EXCLUSIVA DE ÉSTE.</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POR LO ANTERIOR, </w:t>
      </w:r>
      <w:r w:rsidRPr="00974090">
        <w:rPr>
          <w:rFonts w:eastAsia="Times New Roman" w:cs="Arial"/>
          <w:b/>
          <w:lang w:eastAsia="ar-SA"/>
        </w:rPr>
        <w:t xml:space="preserve">“EL PRESTADOR DEL SERVICIO” </w:t>
      </w:r>
      <w:r w:rsidRPr="00974090">
        <w:rPr>
          <w:rFonts w:eastAsia="Times New Roman" w:cs="Arial"/>
          <w:lang w:eastAsia="ar-SA"/>
        </w:rPr>
        <w:t>RECONOCE QUE QUEDA PROHIBIDA LA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LOS PARTICULARES Y LA LEY FEDERAL DE TRANSPARENCIA Y ACCESO A LA INFORMACIÓN PÚBLICA.</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POR CUALQUIER OTRO, POR LO QUE </w:t>
      </w:r>
      <w:r w:rsidRPr="00974090">
        <w:rPr>
          <w:rFonts w:eastAsia="Times New Roman" w:cs="Arial"/>
          <w:b/>
          <w:lang w:eastAsia="ar-SA"/>
        </w:rPr>
        <w:t>“EL PRESTADOR DEL SERVICIO”</w:t>
      </w:r>
      <w:r w:rsidRPr="00974090">
        <w:rPr>
          <w:rFonts w:eastAsia="Times New Roman" w:cs="Arial"/>
          <w:lang w:eastAsia="ar-SA"/>
        </w:rPr>
        <w:t>, SE RESPONSABILIZA DEL USO Y CUIDADO DE LA INFORMACIÓN A NOMBRE PROPIO Y DE LAS PERSONAS QUE FORMEN PARTE, EN SU CASO, DE LA PARTICIPACIÓN CONJUNTA, ASÍ COMO DEL PERSONAL DIRECTIVO, ADMINISTRATIVO Y OPERATIVO QUE LAS CONFORMEN.</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POR LO EXPUESTO </w:t>
      </w:r>
      <w:r w:rsidRPr="00974090">
        <w:rPr>
          <w:rFonts w:eastAsia="Times New Roman" w:cs="Arial"/>
          <w:b/>
          <w:lang w:eastAsia="ar-SA"/>
        </w:rPr>
        <w:t>“EL PRESTADOR DEL SERVICIO”</w:t>
      </w:r>
      <w:r w:rsidRPr="00974090">
        <w:rPr>
          <w:rFonts w:eastAsia="Times New Roman" w:cs="Arial"/>
          <w:lang w:eastAsia="ar-SA"/>
        </w:rPr>
        <w:t xml:space="preserve">, SE OBLIGA EXPRESAMENTE A LO </w:t>
      </w:r>
      <w:r w:rsidRPr="00974090">
        <w:rPr>
          <w:rFonts w:eastAsia="Times New Roman" w:cs="Arial"/>
          <w:lang w:eastAsia="ar-SA"/>
        </w:rPr>
        <w:lastRenderedPageBreak/>
        <w:t>SIGUIENTE:</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B716BE">
      <w:pPr>
        <w:widowControl w:val="0"/>
        <w:numPr>
          <w:ilvl w:val="0"/>
          <w:numId w:val="41"/>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UTILIZAR TODA LA INFORMACIÓN A QUE TENGA ACCESO O GENERADA CON MOTIVO DE LA PRESTACIÓN DEL SERVICIO, ÚNICAMENTE PARA CUMPLIMENTAR EL OBJETO DE ESTE CONTRATO.</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B716BE">
      <w:pPr>
        <w:widowControl w:val="0"/>
        <w:numPr>
          <w:ilvl w:val="0"/>
          <w:numId w:val="41"/>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LIMITAR LA REVELACIÓN DE LA INFORMACIÓN Y DOCUMENTACIÓN A QUE TENGA ACCESO, ÚNICAMENTE A LAS PERSONAS QUE DENTRO DE SU PROPIA ORGANIZACIÓN SE ENCUENTREN AUTORIZADAS PARA CONOCERLA, HACIÉNDOSE RESPONSABLE DEL USO QUE DICHAS PERSONAS PUEDAN HACER DE LA MISMA.</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B716BE">
      <w:pPr>
        <w:widowControl w:val="0"/>
        <w:numPr>
          <w:ilvl w:val="0"/>
          <w:numId w:val="41"/>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NO HACER COPIAS DE LA INFORMACIÓN, SIN LA AUTORIZACIÓN PREVIA Y POR ESCRITO DE </w:t>
      </w:r>
      <w:r w:rsidRPr="00974090">
        <w:rPr>
          <w:rFonts w:eastAsia="Times New Roman" w:cs="Arial"/>
          <w:b/>
          <w:lang w:eastAsia="ar-SA"/>
        </w:rPr>
        <w:t>“EL FIBESO”</w:t>
      </w:r>
      <w:r w:rsidRPr="00974090">
        <w:rPr>
          <w:rFonts w:eastAsia="Times New Roman" w:cs="Arial"/>
          <w:lang w:eastAsia="ar-SA"/>
        </w:rPr>
        <w:t>.</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B716BE">
      <w:pPr>
        <w:widowControl w:val="0"/>
        <w:numPr>
          <w:ilvl w:val="0"/>
          <w:numId w:val="41"/>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NO REVELAR A NINGÚN TERCERO LA INFORMACIÓN, SIN LA PREVIA AUTORIZACIÓN POR ESCRITO DE </w:t>
      </w:r>
      <w:r w:rsidRPr="00974090">
        <w:rPr>
          <w:rFonts w:eastAsia="Times New Roman" w:cs="Arial"/>
          <w:b/>
          <w:lang w:eastAsia="ar-SA"/>
        </w:rPr>
        <w:t>“EL FIBESO”</w:t>
      </w:r>
      <w:r w:rsidRPr="00974090">
        <w:rPr>
          <w:rFonts w:eastAsia="Times New Roman" w:cs="Arial"/>
          <w:lang w:eastAsia="ar-SA"/>
        </w:rPr>
        <w:t>.</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lang w:eastAsia="ar-SA"/>
        </w:rPr>
        <w:t>“EL PRESTADOR DEL SERVICIO”</w:t>
      </w:r>
      <w:r w:rsidRPr="00974090">
        <w:rPr>
          <w:rFonts w:eastAsia="Times New Roman" w:cs="Arial"/>
          <w:lang w:eastAsia="ar-SA"/>
        </w:rPr>
        <w:t>, CONVIENE EN LIMITAR EL ACCESO A DICHA INFORMACIÓN CONFIDENCIAL A SUS EMPLEADOS O REPRESENTANTES; SIN EMBARGO, NECESARIAMENTE HARÁ PARTÍCIPES Y OBLIGADOS SOLIDARIOS AQUELLOS, RESPECTO DE SUS OBLIGACIONES DE CONFIDENCIALIDAD CONTRAÍDAS MEDIANTE LA PRESENTE CLÁUSULA.</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b/>
          <w:lang w:eastAsia="ar-SA"/>
        </w:rPr>
      </w:pPr>
      <w:r w:rsidRPr="00974090">
        <w:rPr>
          <w:rFonts w:eastAsia="Times New Roman" w:cs="Arial"/>
          <w:lang w:eastAsia="ar-SA"/>
        </w:rPr>
        <w:t xml:space="preserve">CUALQUIER PERSONA QUE TUVIERE ACCESO A DICHA INFORMACIÓN DEBERÁ SER ADVERTIDA DE LO CONVENIDO EN ESTE CONTRATO, COMPROMETIÉNDOSE A OBSERVAR Y CUMPLIR CON LO ESTIPULADO EN EL MISMO, RESPECTO A LA OBLIGACIÓN DE CONFIDENCIALIDAD QUE POR MEDIO DE ESTA CLÁUSULA ASUME </w:t>
      </w:r>
      <w:r w:rsidRPr="00974090">
        <w:rPr>
          <w:rFonts w:eastAsia="Times New Roman" w:cs="Arial"/>
          <w:b/>
          <w:lang w:eastAsia="ar-SA"/>
        </w:rPr>
        <w:t>“EL PRESTADOR DEL SERVICIO”</w:t>
      </w:r>
      <w:r w:rsidRPr="00974090">
        <w:rPr>
          <w:rFonts w:eastAsia="Times New Roman" w:cs="Arial"/>
          <w:lang w:eastAsia="ar-SA"/>
        </w:rPr>
        <w:t>.</w:t>
      </w:r>
    </w:p>
    <w:p w:rsidR="00974090" w:rsidRPr="00974090" w:rsidRDefault="00974090" w:rsidP="00974090">
      <w:pPr>
        <w:widowControl w:val="0"/>
        <w:suppressAutoHyphens/>
        <w:autoSpaceDE w:val="0"/>
        <w:spacing w:before="0" w:after="0"/>
        <w:ind w:right="-1"/>
        <w:rPr>
          <w:rFonts w:eastAsia="Times New Roman" w:cs="Arial"/>
          <w:b/>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lang w:eastAsia="ar-SA"/>
        </w:rPr>
        <w:t>“EL PRESTADOR DEL SERVICIO”</w:t>
      </w:r>
      <w:r w:rsidRPr="00974090">
        <w:rPr>
          <w:rFonts w:eastAsia="Times New Roman" w:cs="Arial"/>
          <w:lang w:eastAsia="ar-SA"/>
        </w:rPr>
        <w:t>, ACEPTA QUE TODAS LAS ESPECIFICACIONES, PRODUCTOS, ESTUDIOS TÉCNICOS, INFORMES, DICTÁMENES, DESARROLLOS Y PROGRAMAS, ASÍ COMO TODO AQUELLO QUE SE OBTENGA COMO RESULTADO DE LA PRESTACIÓN DEL SERVICIO, SERÁN CONFIDENCIALES.</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lang w:eastAsia="ar-SA"/>
        </w:rPr>
        <w:t xml:space="preserve">“LAS PARTES” </w:t>
      </w:r>
      <w:r w:rsidRPr="00974090">
        <w:rPr>
          <w:rFonts w:eastAsia="Times New Roman" w:cs="Arial"/>
          <w:lang w:eastAsia="ar-SA"/>
        </w:rPr>
        <w:t>CONVIENEN EN QUE NO SERÁ CONSIDERADA COMO SUJETA A LAS OBLIGACIONES DE CONFIDENCIALIDAD, LA SIGUIENTE INFORMACIÓN O DOCUMENTACIÓN:</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B716BE">
      <w:pPr>
        <w:widowControl w:val="0"/>
        <w:numPr>
          <w:ilvl w:val="0"/>
          <w:numId w:val="42"/>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AQUELLA QUE SEA CONOCIDA PÚBLICAMENTE.</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B716BE">
      <w:pPr>
        <w:widowControl w:val="0"/>
        <w:numPr>
          <w:ilvl w:val="0"/>
          <w:numId w:val="42"/>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LA QUE HAYA SIDO PUESTA EN FORMA CONFIDENCIAL, A DISPOSICIÓN DE </w:t>
      </w:r>
      <w:r w:rsidRPr="00974090">
        <w:rPr>
          <w:rFonts w:eastAsia="Times New Roman" w:cs="Arial"/>
          <w:b/>
          <w:lang w:eastAsia="ar-SA"/>
        </w:rPr>
        <w:t xml:space="preserve">“LAS PARTES” </w:t>
      </w:r>
      <w:r w:rsidRPr="00974090">
        <w:rPr>
          <w:rFonts w:eastAsia="Times New Roman" w:cs="Arial"/>
          <w:lang w:eastAsia="ar-SA"/>
        </w:rPr>
        <w:t>POR UN TERCERO, ANTES DE LA FECHA DE CELEBRACIÓN DEL PROCEDIMIENTO LICITATORIO RESPECTIVO.</w:t>
      </w:r>
    </w:p>
    <w:p w:rsidR="00974090" w:rsidRPr="00974090" w:rsidRDefault="00974090" w:rsidP="00B716BE">
      <w:pPr>
        <w:widowControl w:val="0"/>
        <w:numPr>
          <w:ilvl w:val="0"/>
          <w:numId w:val="42"/>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 xml:space="preserve">LA QUE HAYA SIDO DESARROLLADA INDEPENDIENTEMENTE O ADQUIRIDA POR CUALQUIERA DE </w:t>
      </w:r>
      <w:r w:rsidRPr="00974090">
        <w:rPr>
          <w:rFonts w:eastAsia="Times New Roman" w:cs="Arial"/>
          <w:b/>
          <w:lang w:eastAsia="ar-SA"/>
        </w:rPr>
        <w:t>“LAS PARTES”</w:t>
      </w:r>
      <w:r w:rsidRPr="00974090">
        <w:rPr>
          <w:rFonts w:eastAsia="Times New Roman" w:cs="Arial"/>
          <w:lang w:eastAsia="ar-SA"/>
        </w:rPr>
        <w:t>, SIN VIOLAR LAS ESTIPULACIONES DE ESTE CONTRATO.</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B716BE">
      <w:pPr>
        <w:widowControl w:val="0"/>
        <w:numPr>
          <w:ilvl w:val="0"/>
          <w:numId w:val="42"/>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AQUELLA CUYA REVELACIÓN HAYA SIDO APROBADA PREVIAMENTE POR ESCRITO.</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B716BE">
      <w:pPr>
        <w:widowControl w:val="0"/>
        <w:numPr>
          <w:ilvl w:val="0"/>
          <w:numId w:val="42"/>
        </w:numPr>
        <w:suppressAutoHyphens/>
        <w:autoSpaceDE w:val="0"/>
        <w:spacing w:before="0" w:after="0"/>
        <w:ind w:left="0" w:right="-1" w:firstLine="0"/>
        <w:jc w:val="left"/>
        <w:rPr>
          <w:rFonts w:eastAsia="Times New Roman" w:cs="Arial"/>
          <w:lang w:eastAsia="ar-SA"/>
        </w:rPr>
      </w:pPr>
      <w:r w:rsidRPr="00974090">
        <w:rPr>
          <w:rFonts w:eastAsia="Times New Roman" w:cs="Arial"/>
          <w:lang w:eastAsia="ar-SA"/>
        </w:rPr>
        <w:t>LA QUE, DE ACUERDO A LA LEY U ORDEN JUDICIAL, DEBA SER SUMINISTRADA A TERCERAS PERSONAS, EN EL ENTENDIDO DE QUE AQUELLA INFORMACIÓN CONFIDENCIAL QUE SEA PROPORCIONADA A CUALQUIER AUTORIDAD PARA EL EFECTO DE OBTENER LICENCIAS, PERMISOS, AUTORIZACIONES, REGISTRO O PARA CUMPLIR CON CUALQUIER OTRO ACTO DE AUTORIDAD, SE SEGUIRÁ CONSIDERANDO COMO TAL.</w:t>
      </w: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EN CASO DE VIOLACIÓN A LA PRESENTE CLÁUSULA, </w:t>
      </w:r>
      <w:r w:rsidRPr="00974090">
        <w:rPr>
          <w:rFonts w:eastAsia="Times New Roman" w:cs="Arial"/>
          <w:b/>
          <w:lang w:eastAsia="ar-SA"/>
        </w:rPr>
        <w:t>“EL PRESTADOR DEL SERVICIO”</w:t>
      </w:r>
      <w:r w:rsidRPr="00974090">
        <w:rPr>
          <w:rFonts w:eastAsia="Times New Roman" w:cs="Arial"/>
          <w:lang w:eastAsia="ar-SA"/>
        </w:rPr>
        <w:t xml:space="preserve"> RESPONDERÁ A NOMBRE PROPIO ANTE TODAS LAS AUTORIDADES QUE LE REQUIERAN E INDEMNIZARÁ A </w:t>
      </w:r>
      <w:r w:rsidRPr="00974090">
        <w:rPr>
          <w:rFonts w:eastAsia="Times New Roman" w:cs="Arial"/>
          <w:b/>
          <w:lang w:eastAsia="ar-SA"/>
        </w:rPr>
        <w:t>“EL FIBESO”</w:t>
      </w:r>
      <w:r w:rsidRPr="00974090">
        <w:rPr>
          <w:rFonts w:eastAsia="Times New Roman" w:cs="Arial"/>
          <w:lang w:eastAsia="ar-SA"/>
        </w:rPr>
        <w:t>, POR LA DIFUSIÓN NO AUTORIZADA.</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EL ANTERIOR PACTO, SE ESTABLECE ENTRE </w:t>
      </w:r>
      <w:r w:rsidRPr="00974090">
        <w:rPr>
          <w:rFonts w:eastAsia="Times New Roman" w:cs="Arial"/>
          <w:b/>
          <w:lang w:eastAsia="ar-SA"/>
        </w:rPr>
        <w:t>“LAS PARTES”</w:t>
      </w:r>
      <w:r w:rsidRPr="00974090">
        <w:rPr>
          <w:rFonts w:eastAsia="Times New Roman" w:cs="Arial"/>
          <w:lang w:eastAsia="ar-SA"/>
        </w:rPr>
        <w:t>, SIN PERJUICIO DE LO PRECEPTUADO POR EL ARTÍCULO 492 DE LA LEY DE INSTITUCIONES DE SEGUROS Y DE FIANZAS, EL ARTÍCULO 46, FRACCIÓN XXVII, EN RELACIÓN CON EL 117 DE LA LEY DE INSTITUCIONES DE CRÉDITO.</w:t>
      </w:r>
    </w:p>
    <w:p w:rsidR="00974090" w:rsidRPr="00974090" w:rsidRDefault="00974090" w:rsidP="00974090">
      <w:pPr>
        <w:widowControl w:val="0"/>
        <w:suppressAutoHyphens/>
        <w:autoSpaceDE w:val="0"/>
        <w:spacing w:before="0" w:after="0"/>
        <w:ind w:right="-1"/>
        <w:rPr>
          <w:rFonts w:eastAsia="Times New Roman" w:cs="Arial"/>
          <w:b/>
          <w:bC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TRIGÉSIMA NOVENA.- PENAS CONVENCIONALES</w:t>
      </w:r>
      <w:r w:rsidRPr="00974090">
        <w:rPr>
          <w:rFonts w:eastAsia="Times New Roman" w:cs="Arial"/>
          <w:b/>
          <w:lang w:eastAsia="ar-SA"/>
        </w:rPr>
        <w:t>:</w:t>
      </w:r>
      <w:r w:rsidRPr="00974090">
        <w:rPr>
          <w:rFonts w:eastAsia="Times New Roman" w:cs="Arial"/>
          <w:lang w:eastAsia="ar-SA"/>
        </w:rPr>
        <w:t xml:space="preserve"> EN EL SUPUESTO DE QUE </w:t>
      </w:r>
      <w:r w:rsidRPr="00974090">
        <w:rPr>
          <w:rFonts w:eastAsia="Times New Roman" w:cs="Arial"/>
          <w:b/>
          <w:lang w:eastAsia="ar-SA"/>
        </w:rPr>
        <w:t>“EL PRESTADOR DEL SERVICIO”</w:t>
      </w:r>
      <w:r w:rsidRPr="00974090">
        <w:rPr>
          <w:rFonts w:eastAsia="Times New Roman" w:cs="Arial"/>
          <w:lang w:eastAsia="ar-SA"/>
        </w:rPr>
        <w:t xml:space="preserve"> NO CUMPLA CON EL PAGO DEL MONTO QUE LE NOTIFIQUE </w:t>
      </w:r>
      <w:r w:rsidRPr="00974090">
        <w:rPr>
          <w:rFonts w:eastAsia="Times New Roman" w:cs="Arial"/>
          <w:b/>
          <w:lang w:eastAsia="ar-SA"/>
        </w:rPr>
        <w:t xml:space="preserve">“EL FIBESO” </w:t>
      </w:r>
      <w:r w:rsidRPr="00974090">
        <w:rPr>
          <w:rFonts w:eastAsia="Times New Roman" w:cs="Arial"/>
          <w:lang w:eastAsia="ar-SA"/>
        </w:rPr>
        <w:t xml:space="preserve">POR CONCEPTO DE INTERESES MORATORIOS, EN EL PLAZO QUE SEÑALA LA </w:t>
      </w:r>
      <w:r w:rsidRPr="00974090">
        <w:rPr>
          <w:rFonts w:eastAsia="Times New Roman" w:cs="Arial"/>
          <w:b/>
          <w:lang w:eastAsia="ar-SA"/>
        </w:rPr>
        <w:t xml:space="preserve">CLÁUSULA </w:t>
      </w:r>
      <w:r w:rsidRPr="00974090">
        <w:rPr>
          <w:rFonts w:eastAsia="Times New Roman" w:cs="Arial"/>
          <w:b/>
          <w:bCs/>
          <w:lang w:eastAsia="ar-SA"/>
        </w:rPr>
        <w:t>CUADRAGÉSIMA TERCERA.- PAGO DE PENAS CONVENCIONAES E INTERESES MORATORIOS</w:t>
      </w:r>
      <w:r w:rsidRPr="00974090">
        <w:rPr>
          <w:rFonts w:eastAsia="Times New Roman" w:cs="Arial"/>
          <w:lang w:eastAsia="ar-SA"/>
        </w:rPr>
        <w:t xml:space="preserve">, PAGARÁ A </w:t>
      </w:r>
      <w:r w:rsidRPr="00974090">
        <w:rPr>
          <w:rFonts w:eastAsia="Times New Roman" w:cs="Arial"/>
          <w:b/>
          <w:lang w:eastAsia="ar-SA"/>
        </w:rPr>
        <w:t>“EL FIBESO”</w:t>
      </w:r>
      <w:r w:rsidRPr="00974090">
        <w:rPr>
          <w:rFonts w:eastAsia="Times New Roman" w:cs="Arial"/>
          <w:lang w:eastAsia="ar-SA"/>
        </w:rPr>
        <w:t xml:space="preserve">EL </w:t>
      </w:r>
      <w:r w:rsidRPr="00974090">
        <w:rPr>
          <w:rFonts w:eastAsia="Times New Roman" w:cs="Arial"/>
          <w:b/>
          <w:lang w:eastAsia="ar-SA"/>
        </w:rPr>
        <w:t xml:space="preserve">2.5% </w:t>
      </w:r>
      <w:r w:rsidRPr="00974090">
        <w:rPr>
          <w:rFonts w:eastAsia="Times New Roman" w:cs="Arial"/>
          <w:lang w:eastAsia="ar-SA"/>
        </w:rPr>
        <w:t xml:space="preserve">POR CADA DÍA DE ATRASO SOBRE EL IMPORTE TOTAL DE LA INDEMNIZACIÓN DE CADA SINIESTRO QUE GENERE LA PENALIZACIÓN, EL QUE NO EXCEDERÁ DEL </w:t>
      </w:r>
      <w:r w:rsidRPr="00974090">
        <w:rPr>
          <w:rFonts w:eastAsia="Times New Roman" w:cs="Arial"/>
          <w:b/>
          <w:lang w:eastAsia="ar-SA"/>
        </w:rPr>
        <w:t>20%</w:t>
      </w:r>
      <w:r w:rsidRPr="00974090">
        <w:rPr>
          <w:rFonts w:eastAsia="Times New Roman" w:cs="Arial"/>
          <w:lang w:eastAsia="ar-SA"/>
        </w:rPr>
        <w:t xml:space="preserve"> DE LA CANTIDAD TOTAL INCUMPLIDA, EN LOS TÉRMINOS QUE SEÑALA EL ARTÍCULO 96 PÁRRAFO TERCERO DEL REGLAMENTO DE LA LEY DE ADQUISICIONES, ARRENDAMIENTOS Y SERVICIOS DEL SECTOR PÚBLICO.</w:t>
      </w:r>
    </w:p>
    <w:p w:rsidR="00974090" w:rsidRPr="00974090" w:rsidRDefault="00974090" w:rsidP="00974090">
      <w:pPr>
        <w:widowControl w:val="0"/>
        <w:suppressAutoHyphens/>
        <w:autoSpaceDE w:val="0"/>
        <w:spacing w:before="0" w:after="0"/>
        <w:ind w:right="-1"/>
        <w:rPr>
          <w:rFonts w:eastAsia="Times New Roman" w:cs="Arial"/>
          <w:b/>
          <w:bC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CUADRAGÉSIMA.- INTERESES MORATORIOS</w:t>
      </w:r>
      <w:r w:rsidRPr="00974090">
        <w:rPr>
          <w:rFonts w:eastAsia="Times New Roman" w:cs="Arial"/>
          <w:b/>
          <w:lang w:eastAsia="ar-SA"/>
        </w:rPr>
        <w:t>:</w:t>
      </w:r>
      <w:r w:rsidRPr="00974090">
        <w:rPr>
          <w:rFonts w:eastAsia="Times New Roman" w:cs="Arial"/>
          <w:lang w:eastAsia="ar-SA"/>
        </w:rPr>
        <w:t xml:space="preserve"> SI </w:t>
      </w:r>
      <w:r w:rsidRPr="00974090">
        <w:rPr>
          <w:rFonts w:eastAsia="Times New Roman" w:cs="Arial"/>
          <w:b/>
          <w:lang w:eastAsia="ar-SA"/>
        </w:rPr>
        <w:t>“EL PRESTADOR DEL SERVICIO”</w:t>
      </w:r>
      <w:r w:rsidRPr="00974090">
        <w:rPr>
          <w:rFonts w:eastAsia="Times New Roman" w:cs="Arial"/>
          <w:lang w:eastAsia="ar-SA"/>
        </w:rPr>
        <w:t xml:space="preserve"> NO CUMPLE CON SUS OBLIGACIONES DE ACUERDO CON LO ESTABLECIDO EN LOS INCISOS B) Y C) DE LA </w:t>
      </w:r>
      <w:r w:rsidRPr="00974090">
        <w:rPr>
          <w:rFonts w:eastAsia="Times New Roman" w:cs="Arial"/>
          <w:b/>
          <w:lang w:eastAsia="ar-SA"/>
        </w:rPr>
        <w:t>CLÁUSULA DÉCIMA QUINTA.- DOCUMENTOS, DATOS E INFORMES QUE “EL FIBESO” DEBE RENDIR A “EL PRESTADOR DEL SERVICIO” PARA EL CASO DE PÉRDIDAS TOTALES</w:t>
      </w:r>
      <w:r w:rsidRPr="00974090">
        <w:rPr>
          <w:rFonts w:eastAsia="Times New Roman" w:cs="Arial"/>
          <w:lang w:eastAsia="ar-SA"/>
        </w:rPr>
        <w:t xml:space="preserve">, Y </w:t>
      </w:r>
      <w:r w:rsidRPr="00974090">
        <w:rPr>
          <w:rFonts w:eastAsia="Times New Roman" w:cs="Arial"/>
          <w:b/>
          <w:lang w:eastAsia="ar-SA"/>
        </w:rPr>
        <w:t>CLÁUSULA DÉCIMA NOVENA.- LUGAR Y PLAZO DE PAGO</w:t>
      </w:r>
      <w:r w:rsidRPr="00974090">
        <w:rPr>
          <w:rFonts w:eastAsia="Times New Roman" w:cs="Arial"/>
          <w:lang w:eastAsia="ar-SA"/>
        </w:rPr>
        <w:t xml:space="preserve">, PAGARÁ A </w:t>
      </w:r>
      <w:r w:rsidRPr="00974090">
        <w:rPr>
          <w:rFonts w:eastAsia="Times New Roman" w:cs="Arial"/>
          <w:b/>
          <w:lang w:eastAsia="ar-SA"/>
        </w:rPr>
        <w:t xml:space="preserve">“EL FIBESO” </w:t>
      </w:r>
      <w:r w:rsidRPr="00974090">
        <w:rPr>
          <w:rFonts w:eastAsia="Times New Roman" w:cs="Arial"/>
          <w:lang w:eastAsia="ar-SA"/>
        </w:rPr>
        <w:t xml:space="preserve">UNA </w:t>
      </w:r>
      <w:r w:rsidRPr="00974090">
        <w:rPr>
          <w:rFonts w:eastAsia="Times New Roman" w:cs="Arial"/>
          <w:b/>
          <w:lang w:eastAsia="ar-SA"/>
        </w:rPr>
        <w:t>INDEMNIZACIÓN POR MORA</w:t>
      </w:r>
      <w:r w:rsidRPr="00974090">
        <w:rPr>
          <w:rFonts w:eastAsia="Times New Roman" w:cs="Arial"/>
          <w:lang w:eastAsia="ar-SA"/>
        </w:rPr>
        <w:t>, MISMA QUE ESTARÁ CONFORMADA POR LOS INTERESES MORATORIOS GENERADOS POR DÍA, DESDE AQUEL EN QUE SE HAGA EXIGIBLE LEGALMENTE LA OBLIGACIÓN PRINCIPAL Y HASTA EL DÍA INMEDIATO ANTERIOR A AQUEL EN QUE SE EFECTÚE EL PAGO, CALCULADOS CONFORME A LO DISPUESTO EN EL ARTÍCULO 276 DE LA LEY DE INSTITUCIONES DE SEGUROS Y FIANZAS.</w:t>
      </w:r>
    </w:p>
    <w:p w:rsidR="00974090" w:rsidRPr="00974090" w:rsidRDefault="00974090" w:rsidP="00974090">
      <w:pPr>
        <w:widowControl w:val="0"/>
        <w:suppressAutoHyphens/>
        <w:spacing w:before="0" w:after="0"/>
        <w:ind w:right="-1"/>
        <w:rPr>
          <w:rFonts w:eastAsia="Times New Roman" w:cs="Arial"/>
          <w:lang w:eastAsia="ar-SA"/>
        </w:rPr>
      </w:pPr>
      <w:r w:rsidRPr="00974090">
        <w:rPr>
          <w:rFonts w:eastAsia="Times New Roman" w:cs="Arial"/>
          <w:lang w:eastAsia="ar-SA"/>
        </w:rPr>
        <w:t>EL MONTO DE LA INDEMNIZACIÓN POR MORA SE CALCULARÁ APLICANDO LA MONEDA  NACIONAL  (PESOS MEXICANOS) EN TÉRMINOS DE LA DE LAS FRACCIÓNES I, V Y VIII DEL ARTÍCULO 276 DE LA LEY DE INSTITUCIONES DE SEGUROS Y DE FIANZAS.</w:t>
      </w:r>
    </w:p>
    <w:p w:rsidR="00974090" w:rsidRPr="00974090" w:rsidRDefault="00974090" w:rsidP="00974090">
      <w:pPr>
        <w:widowControl w:val="0"/>
        <w:suppressAutoHyphens/>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CUADRAGÉSIMA PRIMERA.- PAGO DE PENAS CONVENCIONALES E INTERESES MORATORIOS: “</w:t>
      </w:r>
      <w:r w:rsidRPr="00974090">
        <w:rPr>
          <w:rFonts w:eastAsia="Times New Roman" w:cs="Arial"/>
          <w:b/>
          <w:lang w:eastAsia="ar-SA"/>
        </w:rPr>
        <w:t>EL PRESTADOR DEL SERVICIO”</w:t>
      </w:r>
      <w:r w:rsidRPr="00974090">
        <w:rPr>
          <w:rFonts w:eastAsia="Times New Roman" w:cs="Arial"/>
          <w:lang w:eastAsia="ar-SA"/>
        </w:rPr>
        <w:t xml:space="preserve"> CUBRIRÁ A </w:t>
      </w:r>
      <w:r w:rsidRPr="00974090">
        <w:rPr>
          <w:rFonts w:eastAsia="Times New Roman" w:cs="Arial"/>
          <w:b/>
          <w:lang w:eastAsia="ar-SA"/>
        </w:rPr>
        <w:t>“EL FIBESO”</w:t>
      </w:r>
      <w:r w:rsidRPr="00974090">
        <w:rPr>
          <w:rFonts w:eastAsia="Times New Roman" w:cs="Arial"/>
          <w:lang w:eastAsia="ar-SA"/>
        </w:rPr>
        <w:t xml:space="preserve"> EL IMPORTE CORRESPONDIENTE A PENAS CONVENCIONALES QUE SE REFIERE EN LA </w:t>
      </w:r>
      <w:r w:rsidRPr="00974090">
        <w:rPr>
          <w:rFonts w:eastAsia="Times New Roman" w:cs="Arial"/>
          <w:b/>
          <w:lang w:eastAsia="ar-SA"/>
        </w:rPr>
        <w:t>CLÁUSULA TRIGÉSIMA NOVENA</w:t>
      </w:r>
      <w:r w:rsidRPr="00974090">
        <w:rPr>
          <w:rFonts w:eastAsia="Times New Roman" w:cs="Arial"/>
          <w:lang w:eastAsia="ar-SA"/>
        </w:rPr>
        <w:t xml:space="preserve">, ASÍ COMO EL IMPORTE CORRESPONDIENTE A LA </w:t>
      </w:r>
      <w:r w:rsidRPr="00974090">
        <w:rPr>
          <w:rFonts w:eastAsia="Times New Roman" w:cs="Arial"/>
          <w:b/>
          <w:lang w:eastAsia="ar-SA"/>
        </w:rPr>
        <w:t>INDEMNIZACIÓN POR MORA</w:t>
      </w:r>
      <w:r w:rsidRPr="00974090">
        <w:rPr>
          <w:rFonts w:eastAsia="Times New Roman" w:cs="Arial"/>
          <w:lang w:eastAsia="ar-SA"/>
        </w:rPr>
        <w:t xml:space="preserve"> QUE REFIERE LA CLÁUSULA INMEDIATA ANTERIOR, CONTANDO </w:t>
      </w:r>
      <w:r w:rsidRPr="00974090">
        <w:rPr>
          <w:rFonts w:eastAsia="Times New Roman" w:cs="Arial"/>
          <w:b/>
          <w:lang w:eastAsia="ar-SA"/>
        </w:rPr>
        <w:t>“EL PRESTADOR DEL SERVICIO”</w:t>
      </w:r>
      <w:r w:rsidRPr="00974090">
        <w:rPr>
          <w:rFonts w:eastAsia="Times New Roman" w:cs="Arial"/>
          <w:lang w:eastAsia="ar-SA"/>
        </w:rPr>
        <w:t xml:space="preserve"> CON UN </w:t>
      </w:r>
      <w:r w:rsidRPr="00974090">
        <w:rPr>
          <w:rFonts w:eastAsia="Times New Roman" w:cs="Arial"/>
          <w:lang w:eastAsia="ar-SA"/>
        </w:rPr>
        <w:lastRenderedPageBreak/>
        <w:t xml:space="preserve">PLAZO MÁXIMO DE </w:t>
      </w:r>
      <w:r w:rsidRPr="00974090">
        <w:rPr>
          <w:rFonts w:eastAsia="Times New Roman" w:cs="Arial"/>
          <w:b/>
          <w:lang w:eastAsia="ar-SA"/>
        </w:rPr>
        <w:t xml:space="preserve">15 (QUINCE) DÍAS HÁBILES </w:t>
      </w:r>
      <w:r w:rsidRPr="00974090">
        <w:rPr>
          <w:rFonts w:eastAsia="Times New Roman" w:cs="Arial"/>
          <w:lang w:eastAsia="ar-SA"/>
        </w:rPr>
        <w:t>POSTERIORES A LA FECHA DE NOTIFICACIÓN POR ESCRITO POR PARTE DE</w:t>
      </w:r>
      <w:r w:rsidRPr="00974090">
        <w:rPr>
          <w:rFonts w:eastAsia="Times New Roman" w:cs="Arial"/>
          <w:b/>
          <w:lang w:eastAsia="ar-SA"/>
        </w:rPr>
        <w:t>“EL FIBESO”</w:t>
      </w:r>
      <w:r w:rsidRPr="00974090">
        <w:rPr>
          <w:rFonts w:eastAsia="Times New Roman" w:cs="Arial"/>
          <w:lang w:eastAsia="ar-SA"/>
        </w:rPr>
        <w:t xml:space="preserve"> PARA EFECTUAR EL PAGO, PERÍODO EN EL QUE ADEMÁS SE LLEVARÁ A CABO LA CONCILIACIÓN DE CIFRAS POR </w:t>
      </w:r>
      <w:r w:rsidRPr="00974090">
        <w:rPr>
          <w:rFonts w:eastAsia="Times New Roman" w:cs="Arial"/>
          <w:b/>
          <w:lang w:eastAsia="ar-SA"/>
        </w:rPr>
        <w:t>“LAS PARTES”</w:t>
      </w:r>
      <w:r w:rsidRPr="00974090">
        <w:rPr>
          <w:rFonts w:eastAsia="Times New Roman" w:cs="Arial"/>
          <w:lang w:eastAsia="ar-SA"/>
        </w:rPr>
        <w:t>.</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b/>
          <w:lang w:eastAsia="ar-SA"/>
        </w:rPr>
      </w:pPr>
      <w:r w:rsidRPr="00974090">
        <w:rPr>
          <w:rFonts w:eastAsia="Times New Roman" w:cs="Arial"/>
          <w:lang w:eastAsia="ar-SA"/>
        </w:rPr>
        <w:t>LOS PAGOS DEBERÁN REALIZARSE VÍA TRANSFERENCIA ELECTRÓNICA, A LA CUENTA _____</w:t>
      </w:r>
      <w:r w:rsidRPr="00974090">
        <w:rPr>
          <w:rFonts w:eastAsia="Times New Roman" w:cs="Arial"/>
          <w:b/>
          <w:lang w:eastAsia="ar-SA"/>
        </w:rPr>
        <w:t xml:space="preserve"> DEL BANCO DEL BAJÍO, S.A. A NOMBRE DEL FIDEICOMISO DE BENEFICIOS SOCIALES 46006,</w:t>
      </w:r>
      <w:r w:rsidRPr="00974090">
        <w:rPr>
          <w:rFonts w:eastAsia="Times New Roman" w:cs="Arial"/>
          <w:lang w:eastAsia="ar-SA"/>
        </w:rPr>
        <w:t xml:space="preserve"> ASENTANDO LA REFERENCIA “DSG”.</w:t>
      </w:r>
    </w:p>
    <w:p w:rsidR="00974090" w:rsidRPr="00974090" w:rsidRDefault="00974090" w:rsidP="00974090">
      <w:pPr>
        <w:widowControl w:val="0"/>
        <w:suppressAutoHyphens/>
        <w:autoSpaceDE w:val="0"/>
        <w:spacing w:before="0" w:after="0"/>
        <w:ind w:right="-1"/>
        <w:rPr>
          <w:rFonts w:eastAsia="Times New Roman" w:cs="Arial"/>
          <w:b/>
          <w:bCs/>
          <w:lang w:eastAsia="ar-SA"/>
        </w:rPr>
      </w:pPr>
    </w:p>
    <w:p w:rsidR="00974090" w:rsidRPr="00974090" w:rsidRDefault="00974090" w:rsidP="00974090">
      <w:pPr>
        <w:widowControl w:val="0"/>
        <w:suppressAutoHyphens/>
        <w:autoSpaceDE w:val="0"/>
        <w:spacing w:before="0" w:after="0"/>
        <w:ind w:right="-1"/>
        <w:rPr>
          <w:rFonts w:eastAsia="Times New Roman" w:cs="Arial"/>
          <w:b/>
          <w:bCs/>
          <w:lang w:eastAsia="ar-SA"/>
        </w:rPr>
      </w:pPr>
      <w:r w:rsidRPr="00974090">
        <w:rPr>
          <w:rFonts w:eastAsia="Times New Roman" w:cs="Arial"/>
          <w:b/>
          <w:bCs/>
          <w:lang w:eastAsia="ar-SA"/>
        </w:rPr>
        <w:t xml:space="preserve">CUADRAGÉSIMA SEGUNDA.- SUPERVISIÓN Y VERIFICACIÓN: “EL FIBESO” </w:t>
      </w:r>
      <w:r w:rsidRPr="00974090">
        <w:rPr>
          <w:rFonts w:eastAsia="Times New Roman" w:cs="Arial"/>
          <w:bCs/>
          <w:lang w:eastAsia="ar-SA"/>
        </w:rPr>
        <w:t xml:space="preserve">TENDRÁ EL DERECHO DE COMPROBAR Y SUPERVISAR EN CUALQUIER MOMENTO A TRAVÉS DE LA SUBDIRECCIÓN DE ADMINISTRACIÓN DE LA DIRECCIÓN TÉCNICA, EL CUMPLIMIENTO DEL PRESENTE INSTRUMENTO LEGAL, PARA TAL EFECTO </w:t>
      </w:r>
      <w:r w:rsidRPr="00974090">
        <w:rPr>
          <w:rFonts w:eastAsia="Times New Roman" w:cs="Arial"/>
          <w:b/>
          <w:bCs/>
          <w:lang w:eastAsia="ar-SA"/>
        </w:rPr>
        <w:t>“EL FIBESO”</w:t>
      </w:r>
      <w:r w:rsidRPr="00974090">
        <w:rPr>
          <w:rFonts w:eastAsia="Times New Roman" w:cs="Arial"/>
          <w:bCs/>
          <w:lang w:eastAsia="ar-SA"/>
        </w:rPr>
        <w:t>:</w:t>
      </w:r>
    </w:p>
    <w:p w:rsidR="00974090" w:rsidRPr="00974090" w:rsidRDefault="00974090" w:rsidP="00974090">
      <w:pPr>
        <w:widowControl w:val="0"/>
        <w:suppressAutoHyphens/>
        <w:autoSpaceDE w:val="0"/>
        <w:spacing w:before="0" w:after="0"/>
        <w:ind w:right="-1"/>
        <w:rPr>
          <w:rFonts w:eastAsia="Times New Roman" w:cs="Arial"/>
          <w:b/>
          <w:bCs/>
          <w:lang w:eastAsia="ar-SA"/>
        </w:rPr>
      </w:pPr>
    </w:p>
    <w:p w:rsidR="00974090" w:rsidRPr="00974090" w:rsidRDefault="00974090" w:rsidP="00B716BE">
      <w:pPr>
        <w:widowControl w:val="0"/>
        <w:numPr>
          <w:ilvl w:val="0"/>
          <w:numId w:val="38"/>
        </w:numPr>
        <w:tabs>
          <w:tab w:val="num" w:pos="540"/>
        </w:tabs>
        <w:suppressAutoHyphens/>
        <w:autoSpaceDE w:val="0"/>
        <w:spacing w:before="0" w:after="0"/>
        <w:ind w:left="0" w:right="-1" w:firstLine="0"/>
        <w:jc w:val="left"/>
        <w:rPr>
          <w:rFonts w:eastAsia="Times New Roman" w:cs="Arial"/>
          <w:bCs/>
          <w:lang w:eastAsia="ar-SA"/>
        </w:rPr>
      </w:pPr>
      <w:r w:rsidRPr="00974090">
        <w:rPr>
          <w:rFonts w:eastAsia="Times New Roman" w:cs="Arial"/>
          <w:bCs/>
          <w:lang w:eastAsia="ar-SA"/>
        </w:rPr>
        <w:t xml:space="preserve">ELEGIRÁ DE MANERA ALEATORIA LOS SINIESTROS EN LOS QUE LLEVARÁ A CABO CONJUNTAMENTE CON EL DESPACHO DE AJUSTADORES DESIGNADO, LA VISITA DE INSPECCIÓN A LOS BIENES AFECTADOS A FIN DE VERIFICAR QUE LA IDENTIFICACIÓN DE LOS DAÑOS SE APEGUE A LAS CONDICIONES ESTABLECIDAS EN LAS CLÁUSULAS DE ESTE CONTRATO. </w:t>
      </w:r>
    </w:p>
    <w:p w:rsidR="00974090" w:rsidRPr="00974090" w:rsidRDefault="00974090" w:rsidP="00974090">
      <w:pPr>
        <w:widowControl w:val="0"/>
        <w:tabs>
          <w:tab w:val="num" w:pos="540"/>
        </w:tabs>
        <w:suppressAutoHyphens/>
        <w:autoSpaceDE w:val="0"/>
        <w:spacing w:before="0" w:after="0"/>
        <w:ind w:right="-1"/>
        <w:rPr>
          <w:rFonts w:eastAsia="Times New Roman" w:cs="Arial"/>
          <w:bCs/>
          <w:lang w:eastAsia="ar-SA"/>
        </w:rPr>
      </w:pPr>
    </w:p>
    <w:p w:rsidR="00974090" w:rsidRPr="00974090" w:rsidRDefault="00974090" w:rsidP="00B716BE">
      <w:pPr>
        <w:widowControl w:val="0"/>
        <w:numPr>
          <w:ilvl w:val="0"/>
          <w:numId w:val="38"/>
        </w:numPr>
        <w:tabs>
          <w:tab w:val="num" w:pos="540"/>
        </w:tabs>
        <w:suppressAutoHyphens/>
        <w:autoSpaceDE w:val="0"/>
        <w:spacing w:before="0" w:after="0"/>
        <w:ind w:left="0" w:right="-1" w:firstLine="0"/>
        <w:jc w:val="left"/>
        <w:rPr>
          <w:rFonts w:eastAsia="Times New Roman" w:cs="Arial"/>
          <w:bCs/>
          <w:lang w:eastAsia="ar-SA"/>
        </w:rPr>
      </w:pPr>
      <w:r w:rsidRPr="00974090">
        <w:rPr>
          <w:rFonts w:eastAsia="Times New Roman" w:cs="Arial"/>
          <w:bCs/>
          <w:lang w:eastAsia="ar-SA"/>
        </w:rPr>
        <w:t xml:space="preserve">LLEVARÁ A CABO REUNIONES DE TRABAJO MENSUALMENTE CON </w:t>
      </w:r>
      <w:r w:rsidRPr="00974090">
        <w:rPr>
          <w:rFonts w:eastAsia="Times New Roman" w:cs="Arial"/>
          <w:b/>
          <w:bCs/>
          <w:lang w:eastAsia="ar-SA"/>
        </w:rPr>
        <w:t>“EL PRESTADOR DEL SERVICIO”</w:t>
      </w:r>
      <w:r w:rsidRPr="00974090">
        <w:rPr>
          <w:rFonts w:eastAsia="Times New Roman" w:cs="Arial"/>
          <w:bCs/>
          <w:lang w:eastAsia="ar-SA"/>
        </w:rPr>
        <w:t xml:space="preserve">, CON LA FINALIDAD DE DAR SEGUIMIENTO A LOS CASOS DE SINIESTROS ATENDIDOS POR </w:t>
      </w:r>
      <w:r w:rsidRPr="00974090">
        <w:rPr>
          <w:rFonts w:eastAsia="Times New Roman" w:cs="Arial"/>
          <w:b/>
          <w:bCs/>
          <w:lang w:eastAsia="ar-SA"/>
        </w:rPr>
        <w:t>“EL PRESTADOR DEL SERVICIO”</w:t>
      </w:r>
      <w:r w:rsidRPr="00974090">
        <w:rPr>
          <w:rFonts w:eastAsia="Times New Roman" w:cs="Arial"/>
          <w:bCs/>
          <w:lang w:eastAsia="ar-SA"/>
        </w:rPr>
        <w:t xml:space="preserve">. EN CASO DE QUE NO SE REGISTRE SINIESTRALIDAD EN EL PERIODO, BASTARÁ LA NOTIFICACIÓN POR ESCRITO QUE REALICE </w:t>
      </w:r>
      <w:r w:rsidRPr="00974090">
        <w:rPr>
          <w:rFonts w:eastAsia="Times New Roman" w:cs="Arial"/>
          <w:b/>
          <w:bCs/>
          <w:lang w:eastAsia="ar-SA"/>
        </w:rPr>
        <w:t>“EL PRESTADOR DEL SERVICIO”</w:t>
      </w:r>
      <w:r w:rsidRPr="00974090">
        <w:rPr>
          <w:rFonts w:eastAsia="Times New Roman" w:cs="Arial"/>
          <w:bCs/>
          <w:lang w:eastAsia="ar-SA"/>
        </w:rPr>
        <w:t xml:space="preserve">A </w:t>
      </w:r>
      <w:r w:rsidRPr="00974090">
        <w:rPr>
          <w:rFonts w:eastAsia="Times New Roman" w:cs="Arial"/>
          <w:b/>
          <w:bCs/>
          <w:lang w:eastAsia="ar-SA"/>
        </w:rPr>
        <w:t>“EL FIBESO”</w:t>
      </w:r>
      <w:r w:rsidRPr="00974090">
        <w:rPr>
          <w:rFonts w:eastAsia="Times New Roman" w:cs="Arial"/>
          <w:bCs/>
          <w:lang w:eastAsia="ar-SA"/>
        </w:rPr>
        <w:t>.</w:t>
      </w:r>
    </w:p>
    <w:p w:rsidR="00974090" w:rsidRPr="00974090" w:rsidRDefault="00974090" w:rsidP="00974090">
      <w:pPr>
        <w:widowControl w:val="0"/>
        <w:tabs>
          <w:tab w:val="num" w:pos="540"/>
        </w:tabs>
        <w:suppressAutoHyphens/>
        <w:autoSpaceDE w:val="0"/>
        <w:spacing w:before="0" w:after="0"/>
        <w:ind w:right="-1"/>
        <w:rPr>
          <w:rFonts w:eastAsia="Times New Roman" w:cs="Arial"/>
          <w:bCs/>
          <w:lang w:eastAsia="ar-SA"/>
        </w:rPr>
      </w:pPr>
    </w:p>
    <w:p w:rsidR="00974090" w:rsidRPr="00974090" w:rsidRDefault="00974090" w:rsidP="00B716BE">
      <w:pPr>
        <w:widowControl w:val="0"/>
        <w:numPr>
          <w:ilvl w:val="0"/>
          <w:numId w:val="38"/>
        </w:numPr>
        <w:tabs>
          <w:tab w:val="num" w:pos="540"/>
        </w:tabs>
        <w:suppressAutoHyphens/>
        <w:autoSpaceDE w:val="0"/>
        <w:spacing w:before="0" w:after="0"/>
        <w:ind w:left="0" w:right="-1" w:firstLine="0"/>
        <w:jc w:val="left"/>
        <w:rPr>
          <w:rFonts w:eastAsia="Times New Roman" w:cs="Arial"/>
          <w:bCs/>
          <w:lang w:eastAsia="ar-SA"/>
        </w:rPr>
      </w:pPr>
      <w:r w:rsidRPr="00974090">
        <w:rPr>
          <w:rFonts w:eastAsia="Times New Roman" w:cs="Arial"/>
          <w:bCs/>
          <w:lang w:eastAsia="ar-SA"/>
        </w:rPr>
        <w:t xml:space="preserve">CON INDEPENDENCIA DE LOS PUNTOS ANTERIORES, </w:t>
      </w:r>
      <w:r w:rsidRPr="00974090">
        <w:rPr>
          <w:rFonts w:eastAsia="Times New Roman" w:cs="Arial"/>
          <w:b/>
          <w:bCs/>
          <w:lang w:eastAsia="ar-SA"/>
        </w:rPr>
        <w:t>“EL FIBESO”</w:t>
      </w:r>
      <w:r w:rsidRPr="00974090">
        <w:rPr>
          <w:rFonts w:eastAsia="Times New Roman" w:cs="Arial"/>
          <w:bCs/>
          <w:lang w:eastAsia="ar-SA"/>
        </w:rPr>
        <w:t>, A EFECTO DE VERIFICAR EL CUMPLIMIENTO DEL CONTRATO, PODRÁ LLEVAR A CABO LAS ACCIONES DE SUPERVISIÓN Y VERIFICACIÓN QUE CONSIDERE PERTINENTES.</w:t>
      </w:r>
    </w:p>
    <w:p w:rsidR="00974090" w:rsidRPr="00974090" w:rsidRDefault="00974090" w:rsidP="00974090">
      <w:pPr>
        <w:widowControl w:val="0"/>
        <w:suppressAutoHyphens/>
        <w:autoSpaceDE w:val="0"/>
        <w:spacing w:before="0" w:after="0"/>
        <w:ind w:right="-1"/>
        <w:rPr>
          <w:rFonts w:eastAsia="Times New Roman" w:cs="Arial"/>
          <w:b/>
          <w:bCs/>
          <w:lang w:eastAsia="ar-SA"/>
        </w:rPr>
      </w:pPr>
    </w:p>
    <w:p w:rsidR="00974090" w:rsidRPr="00974090" w:rsidRDefault="00974090" w:rsidP="00974090">
      <w:pPr>
        <w:widowControl w:val="0"/>
        <w:suppressAutoHyphens/>
        <w:autoSpaceDE w:val="0"/>
        <w:spacing w:before="0" w:after="0"/>
        <w:ind w:right="-1"/>
        <w:rPr>
          <w:rFonts w:eastAsia="Times New Roman" w:cs="Arial"/>
          <w:bCs/>
          <w:lang w:eastAsia="ar-SA"/>
        </w:rPr>
      </w:pPr>
      <w:r w:rsidRPr="00974090">
        <w:rPr>
          <w:rFonts w:eastAsia="Times New Roman" w:cs="Arial"/>
          <w:b/>
          <w:bCs/>
          <w:lang w:eastAsia="ar-SA"/>
        </w:rPr>
        <w:t xml:space="preserve">CUADRAGÉSIMA TERCERA.- INTERVENCIÓN: </w:t>
      </w:r>
      <w:r w:rsidRPr="00974090">
        <w:rPr>
          <w:rFonts w:eastAsia="Times New Roman" w:cs="Arial"/>
          <w:bCs/>
          <w:lang w:eastAsia="ar-SA"/>
        </w:rPr>
        <w:t xml:space="preserve">EN TÉRMINOS DE LO ESTABLECIDO EN EL ÚLTIMO PÁRRAFO DEL ARTÍCULO 57 DE LA LEY DE ADQUISICIONES, ARRENDAMIENTOS Y SERVICIOS DEL SECTOR PÚBLICO Y EL ARTÍCULO 107 DE SU REGLAMENTO, </w:t>
      </w:r>
      <w:r w:rsidRPr="00974090">
        <w:rPr>
          <w:rFonts w:eastAsia="Times New Roman" w:cs="Arial"/>
          <w:b/>
          <w:bCs/>
          <w:lang w:eastAsia="ar-SA"/>
        </w:rPr>
        <w:t xml:space="preserve">“EL PRESTADOR DEL SERVICIO” </w:t>
      </w:r>
      <w:r w:rsidRPr="00974090">
        <w:rPr>
          <w:rFonts w:eastAsia="Times New Roman" w:cs="Arial"/>
          <w:bCs/>
          <w:lang w:eastAsia="ar-SA"/>
        </w:rPr>
        <w:t>SE OBLIGA A PROPORCIONAR AL ÓRGANO FISCALIZADOR COMPETENTE CON MOTIVO DE LAS AUDITORÍAS, VISITAS O INSPECCIONES QUE PRACTIQUEN, LA INFORMACIÓN Y/O DOCUMENTACIÓN RELACIONADA CON ESTE CONTRATO, QUE LE SEA REQUERIDA EN LOS TÉRMINOS DEL CITADO ARTÍCULO.</w:t>
      </w:r>
    </w:p>
    <w:p w:rsidR="00974090" w:rsidRPr="00974090" w:rsidRDefault="00974090" w:rsidP="00974090">
      <w:pPr>
        <w:widowControl w:val="0"/>
        <w:suppressAutoHyphens/>
        <w:autoSpaceDE w:val="0"/>
        <w:spacing w:before="0" w:after="0"/>
        <w:ind w:right="-1"/>
        <w:rPr>
          <w:rFonts w:eastAsia="Times New Roman" w:cs="Arial"/>
          <w:b/>
          <w:bCs/>
          <w:caps/>
          <w:lang w:eastAsia="ar-SA"/>
        </w:rPr>
      </w:pPr>
    </w:p>
    <w:p w:rsidR="00974090" w:rsidRPr="00974090" w:rsidRDefault="00974090" w:rsidP="00974090">
      <w:pPr>
        <w:widowControl w:val="0"/>
        <w:suppressAutoHyphens/>
        <w:spacing w:before="0" w:after="0"/>
        <w:ind w:right="-1"/>
        <w:rPr>
          <w:rFonts w:eastAsia="Times New Roman" w:cs="Arial"/>
          <w:bCs/>
          <w:lang w:eastAsia="ar-SA"/>
        </w:rPr>
      </w:pPr>
      <w:r w:rsidRPr="00974090">
        <w:rPr>
          <w:rFonts w:eastAsia="Times New Roman" w:cs="Arial"/>
          <w:b/>
          <w:lang w:eastAsia="ar-SA"/>
        </w:rPr>
        <w:t xml:space="preserve">CUADRAGÉSIMA CUARTA.- </w:t>
      </w:r>
      <w:r w:rsidRPr="00974090">
        <w:rPr>
          <w:rFonts w:eastAsia="Times New Roman" w:cs="Arial"/>
          <w:b/>
          <w:bCs/>
          <w:lang w:eastAsia="ar-SA"/>
        </w:rPr>
        <w:t xml:space="preserve">NO ADHESIÓN: </w:t>
      </w:r>
      <w:r w:rsidRPr="00974090">
        <w:rPr>
          <w:rFonts w:eastAsia="Times New Roman" w:cs="Arial"/>
          <w:bCs/>
          <w:lang w:eastAsia="ar-SA"/>
        </w:rPr>
        <w:t>DE ACUERDO CON LA CIRCULAR ÚNICA DE SEGUROS EMITIDA POR LA COMISIÓN NACIONAL DE SEGUROS Y FIANZAS PUBLICADA EN EL DIARIO OFICIAL DE LA FEDERACIÓN EL 13 DE DICIEMBRE DE 2010, LOS PRODUCTOS DE SEGURO QUE SE OFREZCAN AL PÚBLICO, COMO CONTRATOS DE  ADHESIÓN Y QUE CONFORME A LA REGULACIÓN APLICABLE REQUIERAN REGISTRO ANTE LA COMISIÓN NACIONAL DE SEGUROS Y FIANZAS, DEBERÁN APEGARSE A LOS LINEAMIENTOS SEÑALADOS EN LA DISPOSICIÓN 5.1.4. DE LA CIRCULAR ANTES MENCIONADA.</w:t>
      </w:r>
    </w:p>
    <w:p w:rsidR="00974090" w:rsidRPr="00974090" w:rsidRDefault="00974090" w:rsidP="00974090">
      <w:pPr>
        <w:widowControl w:val="0"/>
        <w:suppressAutoHyphens/>
        <w:spacing w:before="0" w:after="0"/>
        <w:ind w:right="-1"/>
        <w:rPr>
          <w:rFonts w:eastAsia="Times New Roman" w:cs="Arial"/>
          <w:bCs/>
          <w:lang w:eastAsia="ar-SA"/>
        </w:rPr>
      </w:pPr>
    </w:p>
    <w:p w:rsidR="00974090" w:rsidRPr="00974090" w:rsidRDefault="00974090" w:rsidP="00974090">
      <w:pPr>
        <w:widowControl w:val="0"/>
        <w:suppressAutoHyphens/>
        <w:spacing w:before="0" w:after="0"/>
        <w:ind w:right="-1"/>
        <w:rPr>
          <w:rFonts w:eastAsia="Times New Roman" w:cs="Arial"/>
          <w:bCs/>
          <w:lang w:eastAsia="ar-SA"/>
        </w:rPr>
      </w:pPr>
      <w:r w:rsidRPr="00974090">
        <w:rPr>
          <w:rFonts w:eastAsia="Times New Roman" w:cs="Arial"/>
          <w:bCs/>
          <w:lang w:eastAsia="ar-SA"/>
        </w:rPr>
        <w:lastRenderedPageBreak/>
        <w:t>EN EL CASO DE PRODUCTOS DE SEGURO QUE SE OFREZCAN AL PÚBLICO, COMO CONTRATOS DE NO ADHESIÓN Y QUE CONFORME A LA REGULACIÓN APLICABLE REQUIERAN REGISTRO ANTE LA COMISIÓN NACIONAL DE SEGUROS Y FIANZAS, DEBERÁN APEGARSE A LOS LINEAMIENTOS SEÑALADOS EN LA DISPOSICIÓN 5.1.4. DE LA CIRCULAR ANTES MENCIONADA, A EXCEPCIÓN DE LO RELATIVO AL DICTAMEN JURÍDICO.</w:t>
      </w:r>
    </w:p>
    <w:p w:rsidR="00974090" w:rsidRPr="00974090" w:rsidRDefault="00974090" w:rsidP="00974090">
      <w:pPr>
        <w:widowControl w:val="0"/>
        <w:suppressAutoHyphens/>
        <w:spacing w:before="0" w:after="0"/>
        <w:ind w:right="-1"/>
        <w:rPr>
          <w:rFonts w:eastAsia="Times New Roman" w:cs="Arial"/>
          <w:bCs/>
          <w:lang w:eastAsia="ar-SA"/>
        </w:rPr>
      </w:pPr>
    </w:p>
    <w:p w:rsidR="00974090" w:rsidRPr="00974090" w:rsidRDefault="00974090" w:rsidP="00974090">
      <w:pPr>
        <w:widowControl w:val="0"/>
        <w:suppressAutoHyphens/>
        <w:spacing w:before="0" w:after="0"/>
        <w:ind w:right="-1"/>
        <w:rPr>
          <w:rFonts w:eastAsia="Times New Roman" w:cs="Arial"/>
          <w:bCs/>
          <w:lang w:eastAsia="ar-SA"/>
        </w:rPr>
      </w:pPr>
      <w:r w:rsidRPr="00974090">
        <w:rPr>
          <w:rFonts w:eastAsia="Times New Roman" w:cs="Arial"/>
          <w:bCs/>
          <w:lang w:eastAsia="ar-SA"/>
        </w:rPr>
        <w:t>SIN EMBARGO LOS PRODUCTOS DE SEGUROS QUE POR SU NATURALEZA TÉCNICA O CARACTERÍSTICAS ESPECIALES, IMPLIQUEN QUE LA INSTITUCIÓN DE SEGUROS ADOPTE LAS TARIFAS Y CONDICIONES DE ASEGURAMIENTO DE LOS REASEGURADORES, NO REQUERIRÁN REGISTRO PARA SU OPERACIÓN CONFORME A LO ESTABLECIDO EN EL ARTÍCULO 202 DE LA LEY DE INSTITUCIONES DE SEGUROS Y DE FIANZAS, COMO LO SEÑALA LA DISPOSICIÓN 5.1.17. FRACCIÓN I, DE LA CIRCULAR ÚNICA DE SEGUROS.</w:t>
      </w:r>
    </w:p>
    <w:p w:rsidR="00974090" w:rsidRPr="00974090" w:rsidRDefault="00974090" w:rsidP="00974090">
      <w:pPr>
        <w:widowControl w:val="0"/>
        <w:suppressAutoHyphens/>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bCs/>
          <w:lang w:eastAsia="ar-SA"/>
        </w:rPr>
      </w:pPr>
      <w:r w:rsidRPr="00974090">
        <w:rPr>
          <w:rFonts w:eastAsia="Times New Roman" w:cs="Arial"/>
          <w:b/>
          <w:bCs/>
          <w:lang w:eastAsia="ar-SA"/>
        </w:rPr>
        <w:t xml:space="preserve">CUADRAGÉSIMA </w:t>
      </w:r>
      <w:r w:rsidRPr="00974090">
        <w:rPr>
          <w:rFonts w:eastAsia="Times New Roman" w:cs="Arial"/>
          <w:b/>
          <w:lang w:eastAsia="ar-SA"/>
        </w:rPr>
        <w:t>QUINTA</w:t>
      </w:r>
      <w:r w:rsidRPr="00974090">
        <w:rPr>
          <w:rFonts w:eastAsia="Times New Roman" w:cs="Arial"/>
          <w:b/>
          <w:bCs/>
          <w:lang w:eastAsia="ar-SA"/>
        </w:rPr>
        <w:t xml:space="preserve">.- PROPIEDAD INTELECTUAL: </w:t>
      </w:r>
      <w:r w:rsidRPr="00974090">
        <w:rPr>
          <w:rFonts w:eastAsia="Times New Roman" w:cs="Arial"/>
          <w:bCs/>
          <w:lang w:eastAsia="ar-SA"/>
        </w:rPr>
        <w:t xml:space="preserve">LA INFORMACIÓN, LOS PROGRAMAS DE CÓMPUTO, LAS BASES DE DATOS Y LOS ARCHIVOS QUE EN SU CASO SE GENEREN EN LA PRESTACIÓN DEL SERVICIO CONTRATADO, SERÁN PROPIEDAD DE </w:t>
      </w:r>
      <w:r w:rsidRPr="00974090">
        <w:rPr>
          <w:rFonts w:eastAsia="Times New Roman" w:cs="Arial"/>
          <w:b/>
          <w:bCs/>
          <w:lang w:eastAsia="ar-SA"/>
        </w:rPr>
        <w:t>“EL FIBESO”</w:t>
      </w:r>
      <w:r w:rsidRPr="00974090">
        <w:rPr>
          <w:rFonts w:eastAsia="Times New Roman" w:cs="Arial"/>
          <w:bCs/>
          <w:lang w:eastAsia="ar-SA"/>
        </w:rPr>
        <w:t xml:space="preserve">, LOS CUALES SE CONSERVARÁN EN EL ÁREA SOLICITANTE Y SÓLO PRODRÁN SER UTILIZADOS POR UN TERCERO, CON EL CONSENTIMIENTO PREVIO Y EXPRESO DE </w:t>
      </w:r>
      <w:r w:rsidRPr="00974090">
        <w:rPr>
          <w:rFonts w:eastAsia="Times New Roman" w:cs="Arial"/>
          <w:b/>
          <w:bCs/>
          <w:lang w:eastAsia="ar-SA"/>
        </w:rPr>
        <w:t>“EL FIBESO”</w:t>
      </w:r>
      <w:r w:rsidRPr="00974090">
        <w:rPr>
          <w:rFonts w:eastAsia="Times New Roman" w:cs="Arial"/>
          <w:bCs/>
          <w:lang w:eastAsia="ar-SA"/>
        </w:rPr>
        <w:t>, Y BAJO LAS DISPOSICIONES DE LA LEY FEDERAL DE PROTECCIÓN DE DATOS PERSONALES EN POSESIÓN DE LOS PARTICULARES Y DE LA LEY FEDERAL DE TRANSPARENCIA Y ACCESO A LA INFORMACIÓN PÚBLICA.</w:t>
      </w:r>
    </w:p>
    <w:p w:rsidR="00974090" w:rsidRPr="00974090" w:rsidRDefault="00974090" w:rsidP="00974090">
      <w:pPr>
        <w:widowControl w:val="0"/>
        <w:suppressAutoHyphens/>
        <w:autoSpaceDE w:val="0"/>
        <w:spacing w:before="0" w:after="0"/>
        <w:ind w:right="-1"/>
        <w:rPr>
          <w:rFonts w:eastAsia="Times New Roman" w:cs="Arial"/>
          <w:bCs/>
          <w:lang w:eastAsia="ar-SA"/>
        </w:rPr>
      </w:pPr>
    </w:p>
    <w:p w:rsidR="00974090" w:rsidRPr="00974090" w:rsidRDefault="00974090" w:rsidP="00974090">
      <w:pPr>
        <w:widowControl w:val="0"/>
        <w:suppressAutoHyphens/>
        <w:autoSpaceDE w:val="0"/>
        <w:spacing w:before="0" w:after="0"/>
        <w:ind w:right="-1"/>
        <w:rPr>
          <w:rFonts w:eastAsia="Times New Roman" w:cs="Arial"/>
          <w:bCs/>
          <w:lang w:eastAsia="ar-SA"/>
        </w:rPr>
      </w:pPr>
      <w:r w:rsidRPr="00974090">
        <w:rPr>
          <w:rFonts w:eastAsia="Times New Roman" w:cs="Arial"/>
          <w:bCs/>
          <w:lang w:eastAsia="ar-SA"/>
        </w:rPr>
        <w:t xml:space="preserve">POR LO ANTERIOR, </w:t>
      </w:r>
      <w:r w:rsidRPr="00974090">
        <w:rPr>
          <w:rFonts w:eastAsia="Times New Roman" w:cs="Arial"/>
          <w:b/>
          <w:bCs/>
          <w:lang w:eastAsia="ar-SA"/>
        </w:rPr>
        <w:t>“EL PRESTADOR DEL SERVICIO”</w:t>
      </w:r>
      <w:r w:rsidRPr="00974090">
        <w:rPr>
          <w:rFonts w:eastAsia="Times New Roman" w:cs="Arial"/>
          <w:bCs/>
          <w:lang w:eastAsia="ar-SA"/>
        </w:rPr>
        <w:t xml:space="preserve">, SE OBLIGA PARA CON </w:t>
      </w:r>
      <w:r w:rsidRPr="00974090">
        <w:rPr>
          <w:rFonts w:eastAsia="Times New Roman" w:cs="Arial"/>
          <w:b/>
          <w:bCs/>
          <w:lang w:eastAsia="ar-SA"/>
        </w:rPr>
        <w:t>“EL FIBESO”</w:t>
      </w:r>
      <w:r w:rsidRPr="00974090">
        <w:rPr>
          <w:rFonts w:eastAsia="Times New Roman" w:cs="Arial"/>
          <w:bCs/>
          <w:lang w:eastAsia="ar-SA"/>
        </w:rPr>
        <w:t>, A RESPONDER POR LOS DAÑOS Y PERJUICIOS QUE LE PUDIERA CAUSAR A ESTE O A TERCEROS SI CON MOTIVO DE LA PRESTACIÓN DEL SERVICIO OBJETO DE ESTE CONTRATO, VIOLA DERECHOS DE AUTOR, DE PATENTES Y/O MARCAS U OTRO DERECHO RESERVADO A NIVEL NACIONAL O INTERNACIONAL.</w:t>
      </w:r>
    </w:p>
    <w:p w:rsidR="00974090" w:rsidRPr="00974090" w:rsidRDefault="00974090" w:rsidP="00974090">
      <w:pPr>
        <w:widowControl w:val="0"/>
        <w:suppressAutoHyphens/>
        <w:autoSpaceDE w:val="0"/>
        <w:spacing w:before="0" w:after="0"/>
        <w:ind w:right="-1"/>
        <w:rPr>
          <w:rFonts w:eastAsia="Times New Roman" w:cs="Arial"/>
          <w:bCs/>
          <w:lang w:eastAsia="ar-SA"/>
        </w:rPr>
      </w:pPr>
    </w:p>
    <w:p w:rsidR="00974090" w:rsidRPr="00974090" w:rsidRDefault="00974090" w:rsidP="00974090">
      <w:pPr>
        <w:widowControl w:val="0"/>
        <w:suppressAutoHyphens/>
        <w:autoSpaceDE w:val="0"/>
        <w:spacing w:before="0" w:after="0"/>
        <w:ind w:right="-1"/>
        <w:rPr>
          <w:rFonts w:eastAsia="Times New Roman" w:cs="Arial"/>
          <w:bCs/>
          <w:lang w:eastAsia="ar-SA"/>
        </w:rPr>
      </w:pPr>
      <w:r w:rsidRPr="00974090">
        <w:rPr>
          <w:rFonts w:eastAsia="Times New Roman" w:cs="Arial"/>
          <w:bCs/>
          <w:lang w:eastAsia="ar-SA"/>
        </w:rPr>
        <w:t xml:space="preserve">EN TAL VIRTUD, </w:t>
      </w:r>
      <w:r w:rsidRPr="00974090">
        <w:rPr>
          <w:rFonts w:eastAsia="Times New Roman" w:cs="Arial"/>
          <w:b/>
          <w:bCs/>
          <w:lang w:eastAsia="ar-SA"/>
        </w:rPr>
        <w:t>“EL PRESTADOR DEL SERVICIO”</w:t>
      </w:r>
      <w:r w:rsidRPr="00974090">
        <w:rPr>
          <w:rFonts w:eastAsia="Times New Roman" w:cs="Arial"/>
          <w:bCs/>
          <w:lang w:eastAsia="ar-SA"/>
        </w:rPr>
        <w:t>, MANIFIESTA EN ESTE ACTO BAJO PROTESTA DE DECIR VERDAD, NO ENCONTRARSE EN NINGUNO DE LOS SUPUESTOS DE INFRACCIÓN A LA LEY FEDERAL DEL DERECHO DE AUTOR, NI A LA LEY DE LA PROPIEDAD INDUSTRIAL.</w:t>
      </w:r>
    </w:p>
    <w:p w:rsidR="00974090" w:rsidRPr="00974090" w:rsidRDefault="00974090" w:rsidP="00974090">
      <w:pPr>
        <w:widowControl w:val="0"/>
        <w:suppressAutoHyphens/>
        <w:autoSpaceDE w:val="0"/>
        <w:spacing w:before="0" w:after="0"/>
        <w:ind w:right="-1"/>
        <w:rPr>
          <w:rFonts w:eastAsia="Times New Roman" w:cs="Arial"/>
          <w:bC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Cs/>
          <w:lang w:eastAsia="ar-SA"/>
        </w:rPr>
        <w:t xml:space="preserve">EN CASO DE QUE SOBREVINIERA ALGUNA RECLAMACIÓN EN CONTRA DE </w:t>
      </w:r>
      <w:r w:rsidRPr="00974090">
        <w:rPr>
          <w:rFonts w:eastAsia="Times New Roman" w:cs="Arial"/>
          <w:b/>
          <w:bCs/>
          <w:lang w:eastAsia="ar-SA"/>
        </w:rPr>
        <w:t>“EL FIBESO”</w:t>
      </w:r>
      <w:r w:rsidRPr="00974090">
        <w:rPr>
          <w:rFonts w:eastAsia="Times New Roman" w:cs="Arial"/>
          <w:bCs/>
          <w:lang w:eastAsia="ar-SA"/>
        </w:rPr>
        <w:t xml:space="preserve">, POR CUALQUIERA DE LAS CAUSAS ANTES MENCIONADAS, LA ÚNICA OBLIGACIÓN DE ÉSTE, SERÁ LA DE DAR AVISO EN EL DOMICILIO PREVISTO EN ESTE INSTRUMENTO JURÍDICO A </w:t>
      </w:r>
      <w:r w:rsidRPr="00974090">
        <w:rPr>
          <w:rFonts w:eastAsia="Times New Roman" w:cs="Arial"/>
          <w:b/>
          <w:bCs/>
          <w:lang w:eastAsia="ar-SA"/>
        </w:rPr>
        <w:t>“EL PRESTADOR DEL SERVICIO”</w:t>
      </w:r>
      <w:r w:rsidRPr="00974090">
        <w:rPr>
          <w:rFonts w:eastAsia="Times New Roman" w:cs="Arial"/>
          <w:bCs/>
          <w:lang w:eastAsia="ar-SA"/>
        </w:rPr>
        <w:t xml:space="preserve"> PARA QUE ÉSTE LLEVE A CABO LAS ACCIONES NECESARIAS QUE GARANTICEN LA LIBERACIÓN DE </w:t>
      </w:r>
      <w:r w:rsidRPr="00974090">
        <w:rPr>
          <w:rFonts w:eastAsia="Times New Roman" w:cs="Arial"/>
          <w:b/>
          <w:bCs/>
          <w:lang w:eastAsia="ar-SA"/>
        </w:rPr>
        <w:t>“EL FIBESO”</w:t>
      </w:r>
      <w:r w:rsidRPr="00974090">
        <w:rPr>
          <w:rFonts w:eastAsia="Times New Roman" w:cs="Arial"/>
          <w:bCs/>
          <w:lang w:eastAsia="ar-SA"/>
        </w:rPr>
        <w:t xml:space="preserve"> DE CUALQUIER CONTROVERSIA O RESPONSABILIDAD DE CARÁCTER CIVIL, MERCANTIL, PENAL O ADMINISTRATIVA QUE EN SU CASO, SE OCASIONE.</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suppressAutoHyphens/>
        <w:spacing w:before="0" w:after="0"/>
        <w:ind w:right="-1"/>
        <w:rPr>
          <w:rFonts w:eastAsia="Times New Roman" w:cs="Arial"/>
          <w:b/>
          <w:lang w:eastAsia="ar-SA"/>
        </w:rPr>
      </w:pPr>
      <w:r w:rsidRPr="00974090">
        <w:rPr>
          <w:rFonts w:eastAsia="Times New Roman" w:cs="Arial"/>
          <w:b/>
          <w:bCs/>
          <w:lang w:eastAsia="ar-SA"/>
        </w:rPr>
        <w:t>CUADRAGÉSIMA SEXTA.- BENEFICIOS PARA “EL FIBESO”</w:t>
      </w:r>
      <w:r w:rsidRPr="00974090">
        <w:rPr>
          <w:rFonts w:eastAsia="Times New Roman" w:cs="Arial"/>
          <w:b/>
          <w:lang w:eastAsia="ar-SA"/>
        </w:rPr>
        <w:t xml:space="preserve">: </w:t>
      </w:r>
      <w:r w:rsidRPr="00974090">
        <w:rPr>
          <w:rFonts w:eastAsia="Times New Roman" w:cs="Arial"/>
          <w:lang w:eastAsia="ar-SA"/>
        </w:rPr>
        <w:t xml:space="preserve">SI DURANTE LA VIGENCIA DE ESTE CONTRATO LAS AUTORIDADES COMPETENTES O EL MERCADO ASEGURADOR APRUEBAN EXTENSIONES O NUEVAS COBERTURAS SIN CARGO ADICIONAL DE PRIMA, SERÁN APLICADAS AUTOMÁTICAMENTE EN BENEFICIO DE </w:t>
      </w:r>
      <w:r w:rsidRPr="00974090">
        <w:rPr>
          <w:rFonts w:eastAsia="Times New Roman" w:cs="Arial"/>
          <w:b/>
          <w:lang w:eastAsia="ar-SA"/>
        </w:rPr>
        <w:t>“EL FIBESO”.</w:t>
      </w:r>
    </w:p>
    <w:p w:rsidR="00974090" w:rsidRPr="00974090" w:rsidRDefault="00974090" w:rsidP="00974090">
      <w:pPr>
        <w:suppressAutoHyphens/>
        <w:spacing w:before="0" w:after="0"/>
        <w:ind w:right="-1"/>
        <w:rPr>
          <w:rFonts w:eastAsia="Times New Roman" w:cs="Arial"/>
          <w:cap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CUADRAGÉSIMA SÉPTIMA.- PRESCRIPCIÓN</w:t>
      </w:r>
      <w:r w:rsidRPr="00974090">
        <w:rPr>
          <w:rFonts w:eastAsia="Times New Roman" w:cs="Arial"/>
          <w:b/>
          <w:lang w:eastAsia="ar-SA"/>
        </w:rPr>
        <w:t>:</w:t>
      </w:r>
      <w:r w:rsidRPr="00974090">
        <w:rPr>
          <w:rFonts w:eastAsia="Times New Roman" w:cs="Arial"/>
          <w:lang w:eastAsia="ar-SA"/>
        </w:rPr>
        <w:t xml:space="preserve"> TODAS LAS ACCIONES QUE SE DERIVEN DE ESTE CONTRATO PRESCRIBIRÁN EN </w:t>
      </w:r>
      <w:r w:rsidRPr="00974090">
        <w:rPr>
          <w:rFonts w:eastAsia="Times New Roman" w:cs="Arial"/>
          <w:b/>
          <w:lang w:eastAsia="ar-SA"/>
        </w:rPr>
        <w:t>2 (DOS) AÑOS</w:t>
      </w:r>
      <w:r w:rsidRPr="00974090">
        <w:rPr>
          <w:rFonts w:eastAsia="Times New Roman" w:cs="Arial"/>
          <w:lang w:eastAsia="ar-SA"/>
        </w:rPr>
        <w:t xml:space="preserve"> CONTADOS DESDE LA FECHA DEL ACONTECIMIENTO QUE LES DIO ORIGEN, EN TÉRMINOS DE LO DISPUESTO POR EL ARTÍCULO 81 FRACCIÓN II DE LA LEY SOBRE EL CONTRATO DE SEGURO VIGENTE, SALVO EN LOS CASOS DE EXCEPCIÓN, CONSIGNADOS EN LOS ARTÍCULOS 82 Y 84 DE LA MISMA LEY. </w:t>
      </w:r>
    </w:p>
    <w:p w:rsidR="00974090" w:rsidRPr="00974090" w:rsidRDefault="00974090" w:rsidP="00974090">
      <w:pPr>
        <w:widowControl w:val="0"/>
        <w:suppressAutoHyphens/>
        <w:autoSpaceDE w:val="0"/>
        <w:spacing w:before="0" w:after="0"/>
        <w:ind w:right="-1"/>
        <w:rPr>
          <w:rFonts w:eastAsia="Times New Roman" w:cs="Arial"/>
          <w:b/>
          <w:bC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 xml:space="preserve">EL PLAZO DE QUE TRATA EL PÁRRAFO ANTERIOR NO CORRERÁ EN CASO DE OMISIÓN, O DE DECLARACIONES FALSAS O INEXACTAS SOBRE EL RIESGO OCURRIDO, SINO DESDE EL DÍA EN QUE </w:t>
      </w:r>
      <w:r w:rsidRPr="00974090">
        <w:rPr>
          <w:rFonts w:eastAsia="Times New Roman" w:cs="Arial"/>
          <w:b/>
          <w:lang w:eastAsia="ar-SA"/>
        </w:rPr>
        <w:t xml:space="preserve">“EL PRESTADOR DEL SERVICIO” </w:t>
      </w:r>
      <w:r w:rsidRPr="00974090">
        <w:rPr>
          <w:rFonts w:eastAsia="Times New Roman" w:cs="Arial"/>
          <w:lang w:eastAsia="ar-SA"/>
        </w:rPr>
        <w:t>HAYA TENIDO CONOCIMIENTO DE ÉL; Y SI SE TRATA DE LA REALIZACIÓN DEL SINIESTRO, DICHO PLAZO CORRERÁ DESDE EL DÍA EN QUE HAYA LLEGADO A CONOCIMIENTO DE LOS INTERESADOS, QUIENES DEBERÁN DEMOSTRAR QUE HASTA ENTONCES IGNORABAN DICHA REALIZACIÓN. TRATÁNDOSE DE TERCEROS BENEFICIARIOS SE NECESITARÁ, ADEMÁS, QUE ÉSTOS TENGAN CONOCIMIENTO DEL DERECHO CONSTITUIDO A SU FAVOR.</w:t>
      </w:r>
    </w:p>
    <w:p w:rsidR="00974090" w:rsidRPr="00974090" w:rsidRDefault="00974090" w:rsidP="00974090">
      <w:pPr>
        <w:widowControl w:val="0"/>
        <w:suppressAutoHyphens/>
        <w:autoSpaceDE w:val="0"/>
        <w:spacing w:before="0" w:after="0"/>
        <w:ind w:right="-1"/>
        <w:rPr>
          <w:rFonts w:eastAsia="Times New Roman" w:cs="Arial"/>
          <w:b/>
          <w:bC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EN TÉRMINOS DEL ARTÍCULO 66 DE LA LEY DE PROTECCIÓN Y DEFENSA AL USUARIO DE SERVICIOS FINANCIEROS Y DEL ARTÍCULO 84 DE LA LEY SOBRE EL CONTRATO DE SEGURO VIGENTE, LA INTERPOSICIÓN DE LA RECLAMACIÓN ANTE LA COMISIÓN NACIONAL PARA LA PROTECCIÓN Y DEFENSA DE LOS USUARIOS DE SERVICIOS FINANCIEROS, ASÍ COMO EL NOMBRAMIENTO DE PERITOS CON MOTIVO DE LA REALIZACIÓN DEL SINIESTRO, PRODUCIRÁ LA INTERRUPCIÓN DE LA PRESCRIPCIÓN. EN TANTO, LA SUSPENSIÓN DE LA PRESCRIPCIÓN SÓLO PROCEDE POR LA INTERPOSICIÓN DE LA RECLAMACIÓN ANTE LA UNIDAD ESPECIALIZADA DE ATENCIÓN DE CONSULTAS Y RECLAMACIONES DE ESA INSTITUCIÓN,CONFORME A LO DISPUESTO POR EL ARTÍCULO 50-BIS DE LA LEY DE PROTECCIÓN Y DEFENSA AL USUARIO DE SERVICIOS FINANCIEROS.</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bCs/>
          <w:lang w:eastAsia="ar-SA"/>
        </w:rPr>
      </w:pPr>
      <w:r w:rsidRPr="00974090">
        <w:rPr>
          <w:rFonts w:eastAsia="Times New Roman" w:cs="Arial"/>
          <w:b/>
          <w:bCs/>
          <w:lang w:eastAsia="ar-SA"/>
        </w:rPr>
        <w:t xml:space="preserve">CUADRAGESIMA OCTAVA.- PRELACIÓN DE CONDICIONES: </w:t>
      </w:r>
      <w:r w:rsidRPr="00974090">
        <w:rPr>
          <w:rFonts w:eastAsia="Times New Roman" w:cs="Arial"/>
          <w:bCs/>
          <w:lang w:eastAsia="ar-SA"/>
        </w:rPr>
        <w:t>LAS PRESENTES CONDICIONES ESPECIALES TENDRÁN PRELACIÓN SOBRE CUALQUIER CONDICIÓN GENERAL DEL MERCADO.</w:t>
      </w:r>
    </w:p>
    <w:p w:rsidR="00974090" w:rsidRPr="00974090" w:rsidRDefault="00974090" w:rsidP="00974090">
      <w:pPr>
        <w:widowControl w:val="0"/>
        <w:suppressAutoHyphens/>
        <w:autoSpaceDE w:val="0"/>
        <w:spacing w:before="0" w:after="0"/>
        <w:ind w:right="-1"/>
        <w:rPr>
          <w:rFonts w:eastAsia="Times New Roman" w:cs="Arial"/>
          <w:b/>
          <w:bC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 xml:space="preserve">CUADRAGÉSIMA NOVENA.- </w:t>
      </w:r>
      <w:r w:rsidRPr="00974090">
        <w:rPr>
          <w:rFonts w:eastAsia="Times New Roman" w:cs="Arial"/>
          <w:b/>
          <w:lang w:eastAsia="ar-SA"/>
        </w:rPr>
        <w:t xml:space="preserve">LEGISLACIÓN APLICABLE: “LAS PARTES” </w:t>
      </w:r>
      <w:r w:rsidRPr="00974090">
        <w:rPr>
          <w:rFonts w:eastAsia="Times New Roman" w:cs="Arial"/>
          <w:lang w:eastAsia="ar-SA"/>
        </w:rPr>
        <w:t>SE OBLIGAN A SUJETARSE ESTRICTAMENTE PARA EL CUMPLIMIENTO DEL PRESENTE CONTRATO, A TODAS Y CADA UNA DE LAS CLÁUSULAS DEL MISMO, ASÍ COMO A LO ESTABLECIDO EN LA LEY DE ADQUISICIONES, ARRENDAMIENTOS Y SERVICIOS DEL SECTOR PÚBLICO Y SU REGLAMENTO, LA LEY DE INSTITUCIONES DE SEGUROS Y DE FIANZAS, LA LEY SOBRE EL CONTRATO DE SEGURO, LA LEY FEDERAL DE PROCEDIMIENTO ADMINISTRATIVO, EL CÓDIGO CIVIL FEDERAL, EL CÓDIGO FEDERAL DE PROCEDIMIENTOS CIVILES, EL CÓDIGO DE COMERCIO Y DEMÁS LEGISLACIÓN Y NORMATIVIDAD APLICABLE VIGENTE.</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 xml:space="preserve">QUINCUAGÉSIMA.- </w:t>
      </w:r>
      <w:r w:rsidRPr="00974090">
        <w:rPr>
          <w:rFonts w:eastAsia="Times New Roman" w:cs="Arial"/>
          <w:b/>
          <w:lang w:eastAsia="ar-SA"/>
        </w:rPr>
        <w:t>RESPONSABILIDAD: “EL PRESTADOR DEL SERVICIO”</w:t>
      </w:r>
      <w:r w:rsidRPr="00974090">
        <w:rPr>
          <w:rFonts w:eastAsia="Times New Roman" w:cs="Arial"/>
          <w:lang w:eastAsia="ar-SA"/>
        </w:rPr>
        <w:t xml:space="preserve">, SE OBLIGA A RESPONDER POR SU CUENTA Y RIESGO DE LOS DAÑOS Y PERJUICIOS QUE POR INOBSERVANCIA O NEGLIGENCIA DE SU PARTE, SE LLEGUEN A CAUSAR A </w:t>
      </w:r>
      <w:r w:rsidRPr="00974090">
        <w:rPr>
          <w:rFonts w:eastAsia="Times New Roman" w:cs="Arial"/>
          <w:b/>
          <w:lang w:eastAsia="ar-SA"/>
        </w:rPr>
        <w:t>“EL FIBESO”</w:t>
      </w:r>
      <w:r w:rsidRPr="00974090">
        <w:rPr>
          <w:rFonts w:eastAsia="Times New Roman" w:cs="Arial"/>
          <w:lang w:eastAsia="ar-SA"/>
        </w:rPr>
        <w:t xml:space="preserve">, CON MOTIVO DE LAS OBLIGACIONES PACTADAS EN ESTE INSTRUMENTO JURÍDICO, DE CONFORMIDAD CON LO ESTABLECIDO EN EL ARTÍCULO 53, SEGUNDO PÁRRAFO, DE LA LEY DE ADQUISICIONES, ARRENDAMIENTOS Y SERVICIOS DEL SECTOR PÚBLICO.    </w:t>
      </w:r>
    </w:p>
    <w:p w:rsidR="00974090" w:rsidRPr="00974090" w:rsidRDefault="00974090" w:rsidP="00974090">
      <w:pPr>
        <w:widowControl w:val="0"/>
        <w:suppressAutoHyphens/>
        <w:autoSpaceDE w:val="0"/>
        <w:spacing w:before="0" w:after="0"/>
        <w:ind w:right="-1"/>
        <w:rPr>
          <w:rFonts w:eastAsia="Times New Roman" w:cs="Arial"/>
          <w:b/>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lang w:eastAsia="ar-SA"/>
        </w:rPr>
        <w:t>QUINCUAGÉSIMA PRIMERA.- IMPUESTOS Y/O DERECHOS:</w:t>
      </w:r>
      <w:r w:rsidRPr="00974090">
        <w:rPr>
          <w:rFonts w:eastAsia="Times New Roman" w:cs="Arial"/>
          <w:lang w:eastAsia="ar-SA"/>
        </w:rPr>
        <w:t xml:space="preserve"> LOS IMPUESTOS Y/O DERECHOS QUE PROCEDAN CON MOTIVO DE LA PRESTACIÓN DEL SERVICIO OBJETO DE ESTE CONTRATO, SERÁN PAGADOS POR  </w:t>
      </w:r>
      <w:r w:rsidRPr="00974090">
        <w:rPr>
          <w:rFonts w:eastAsia="Times New Roman" w:cs="Arial"/>
          <w:b/>
          <w:lang w:eastAsia="ar-SA"/>
        </w:rPr>
        <w:t>“EL PRESTADOR DEL SERVICIO”</w:t>
      </w:r>
      <w:r w:rsidRPr="00974090">
        <w:rPr>
          <w:rFonts w:eastAsia="Times New Roman" w:cs="Arial"/>
          <w:lang w:eastAsia="ar-SA"/>
        </w:rPr>
        <w:t xml:space="preserve">, CONFORME A LA LEGISLACIÓN APLICABLE EN LA MATERIA. </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lang w:eastAsia="ar-SA"/>
        </w:rPr>
        <w:t>“EL PRESTADOR DEL SERVICIO”</w:t>
      </w:r>
      <w:r w:rsidRPr="00974090">
        <w:rPr>
          <w:rFonts w:eastAsia="Times New Roman" w:cs="Arial"/>
          <w:lang w:eastAsia="ar-SA"/>
        </w:rPr>
        <w:t xml:space="preserve">, CUMPLIRÁ CON LA INSCRIPCIÓN DE SUS TRABAJADORES EN EL RÉGIMEN OBLIGATORIO DEL SEGURO SOCIAL ASÍ COMO CON EL PAGO DE LAS CUOTAS OBRERO PATRONALES A QUE HAYA LUGAR, CONFORME A LO DISPUESTO EN LA LEY DEL SEGURO SOCIAL. </w:t>
      </w:r>
      <w:r w:rsidRPr="00974090">
        <w:rPr>
          <w:rFonts w:eastAsia="Times New Roman" w:cs="Arial"/>
          <w:b/>
          <w:bCs/>
          <w:lang w:eastAsia="ar-SA"/>
        </w:rPr>
        <w:t>“EL FIBESO”</w:t>
      </w:r>
      <w:r w:rsidRPr="00974090">
        <w:rPr>
          <w:rFonts w:eastAsia="Times New Roman" w:cs="Arial"/>
          <w:b/>
          <w:lang w:eastAsia="ar-SA"/>
        </w:rPr>
        <w:t xml:space="preserve">, </w:t>
      </w:r>
      <w:r w:rsidRPr="00974090">
        <w:rPr>
          <w:rFonts w:eastAsia="Times New Roman" w:cs="Arial"/>
          <w:lang w:eastAsia="ar-SA"/>
        </w:rPr>
        <w:t>PODRÁ VERIFICAR EN CUALQUIER MOMENTO EL CUMPLIMIENTO DE DICHA OBLIGACIÓN.</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lang w:eastAsia="ar-SA"/>
        </w:rPr>
        <w:t>“EL FIBESO”</w:t>
      </w:r>
      <w:r w:rsidRPr="00974090">
        <w:rPr>
          <w:rFonts w:eastAsia="Times New Roman" w:cs="Arial"/>
          <w:lang w:eastAsia="ar-SA"/>
        </w:rPr>
        <w:t xml:space="preserve"> CUBRIRÁ LOS GASTOS DE EXPEDICIÓN Y EL IMPUESTO AL VALOR AGREGADO (IVA) RESPECTO DEL PAGO DE PRIMA, DE ACUERDO A LO ESTABLECIDO EN LAS DISPOSICIONES FISCALES VIGENTES EN LA MATERIA.</w:t>
      </w:r>
    </w:p>
    <w:p w:rsidR="00974090" w:rsidRPr="00974090" w:rsidRDefault="00974090" w:rsidP="00974090">
      <w:pPr>
        <w:widowControl w:val="0"/>
        <w:suppressAutoHyphens/>
        <w:autoSpaceDE w:val="0"/>
        <w:spacing w:before="0" w:after="0"/>
        <w:ind w:right="-1"/>
        <w:rPr>
          <w:rFonts w:eastAsia="Times New Roman" w:cs="Arial"/>
          <w:b/>
          <w:bCs/>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 xml:space="preserve">QUINCUAGÉSIMA SEGUNDA- DISCREPANCIA: </w:t>
      </w:r>
      <w:r w:rsidRPr="00974090">
        <w:rPr>
          <w:rFonts w:eastAsia="Times New Roman" w:cs="Arial"/>
          <w:bCs/>
          <w:lang w:eastAsia="ar-SA"/>
        </w:rPr>
        <w:t xml:space="preserve">EN CASO DE DISCREPANCIA ENTRE LA CONVOCATORIA A LA LICITACIÓN PÚBLICA Y EL MODELO DE CONTRATO, PREVALECERÁ LO ESTABLECIDO EN LA CONVOCATORIA RESPECTIVA, EN CUMPLIMIENTO A LO ESTIPULADO EN EL ARTÍCULO 81, FRACCIÓN </w:t>
      </w:r>
      <w:r w:rsidRPr="00974090">
        <w:rPr>
          <w:rFonts w:eastAsia="Times New Roman" w:cs="Arial"/>
          <w:lang w:eastAsia="ar-SA"/>
        </w:rPr>
        <w:t xml:space="preserve"> IV DEL REGLAMENTO DE LA LEY DE ADQUISICIONES, ARRENDAMIENTOS Y SERVICIOS DEL SECTOR PÚBLICO. </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lang w:eastAsia="ar-SA"/>
        </w:rPr>
        <w:t xml:space="preserve">QUINCUAGÉSIMA TERCERA.- RELACIÓN DE ANEXOS: </w:t>
      </w:r>
      <w:r w:rsidRPr="00974090">
        <w:rPr>
          <w:rFonts w:eastAsia="Times New Roman" w:cs="Arial"/>
          <w:lang w:eastAsia="ar-SA"/>
        </w:rPr>
        <w:t>LOS ANEXOS QUE SE RELACIONAN A CONTINUACIÓN SON RUBRICADOS DE CONFORMIDAD POR</w:t>
      </w:r>
      <w:r w:rsidRPr="00974090">
        <w:rPr>
          <w:rFonts w:eastAsia="Times New Roman" w:cs="Arial"/>
          <w:b/>
          <w:lang w:eastAsia="ar-SA"/>
        </w:rPr>
        <w:t xml:space="preserve"> “LAS PARTES” </w:t>
      </w:r>
      <w:r w:rsidRPr="00974090">
        <w:rPr>
          <w:rFonts w:eastAsia="Times New Roman" w:cs="Arial"/>
          <w:lang w:eastAsia="ar-SA"/>
        </w:rPr>
        <w:t>Y FORMAN PARTE INTEGRANTE DEL PRESENTE CONTRATO:</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val="es-ES" w:eastAsia="ar-SA"/>
        </w:rPr>
      </w:pPr>
      <w:r w:rsidRPr="00974090">
        <w:rPr>
          <w:rFonts w:eastAsia="Times New Roman" w:cs="Arial"/>
          <w:b/>
          <w:lang w:val="es-ES" w:eastAsia="ar-SA"/>
        </w:rPr>
        <w:t>ANEXO 1</w:t>
      </w:r>
      <w:r w:rsidRPr="00974090">
        <w:rPr>
          <w:rFonts w:eastAsia="Times New Roman" w:cs="Arial"/>
          <w:lang w:val="es-ES" w:eastAsia="ar-SA"/>
        </w:rPr>
        <w:t xml:space="preserve"> “DICTAMEN DE DISPONIBILIDAD PRESUPUESTAL”</w:t>
      </w:r>
    </w:p>
    <w:p w:rsidR="00974090" w:rsidRPr="00974090" w:rsidRDefault="00974090" w:rsidP="00974090">
      <w:pPr>
        <w:widowControl w:val="0"/>
        <w:suppressAutoHyphens/>
        <w:autoSpaceDE w:val="0"/>
        <w:spacing w:before="0" w:after="0"/>
        <w:ind w:right="-1"/>
        <w:rPr>
          <w:rFonts w:eastAsia="Times New Roman" w:cs="Arial"/>
          <w:lang w:val="es-ES" w:eastAsia="ar-SA"/>
        </w:rPr>
      </w:pPr>
      <w:r w:rsidRPr="00974090">
        <w:rPr>
          <w:rFonts w:eastAsia="Times New Roman" w:cs="Arial"/>
          <w:b/>
          <w:lang w:val="es-ES" w:eastAsia="ar-SA"/>
        </w:rPr>
        <w:t>ANEXO 2</w:t>
      </w:r>
      <w:r w:rsidRPr="00974090">
        <w:rPr>
          <w:rFonts w:eastAsia="Times New Roman" w:cs="Arial"/>
          <w:lang w:val="es-ES" w:eastAsia="ar-SA"/>
        </w:rPr>
        <w:t xml:space="preserve"> “ACTA DE FALLO”</w:t>
      </w:r>
    </w:p>
    <w:p w:rsidR="00974090" w:rsidRPr="00974090" w:rsidRDefault="00974090" w:rsidP="00974090">
      <w:pPr>
        <w:widowControl w:val="0"/>
        <w:suppressAutoHyphens/>
        <w:autoSpaceDE w:val="0"/>
        <w:spacing w:before="0" w:after="0"/>
        <w:ind w:right="-1"/>
        <w:rPr>
          <w:rFonts w:eastAsia="Times New Roman" w:cs="Arial"/>
          <w:lang w:val="es-ES" w:eastAsia="ar-SA"/>
        </w:rPr>
      </w:pPr>
      <w:r w:rsidRPr="00974090">
        <w:rPr>
          <w:rFonts w:eastAsia="Times New Roman" w:cs="Arial"/>
          <w:b/>
          <w:lang w:val="es-ES" w:eastAsia="ar-SA"/>
        </w:rPr>
        <w:t>ANEXO 3</w:t>
      </w:r>
      <w:r w:rsidRPr="00974090">
        <w:rPr>
          <w:rFonts w:eastAsia="Times New Roman" w:cs="Arial"/>
          <w:lang w:val="es-ES" w:eastAsia="ar-SA"/>
        </w:rPr>
        <w:t xml:space="preserve"> “TÉRMINOS, CONDICIONES, ANEXO TÉCNICO Y PROPUESTA ECONÓMICA”</w:t>
      </w:r>
    </w:p>
    <w:p w:rsidR="00974090" w:rsidRPr="00974090" w:rsidRDefault="00974090" w:rsidP="00974090">
      <w:pPr>
        <w:widowControl w:val="0"/>
        <w:suppressAutoHyphens/>
        <w:autoSpaceDE w:val="0"/>
        <w:spacing w:before="0" w:after="0"/>
        <w:ind w:right="-1"/>
        <w:rPr>
          <w:rFonts w:eastAsia="Times New Roman" w:cs="Arial"/>
          <w:lang w:val="es-ES"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b/>
          <w:bCs/>
          <w:lang w:eastAsia="ar-SA"/>
        </w:rPr>
        <w:t>QUINCUAGÉSIMA CUARTA.- JURISDICCIÓN</w:t>
      </w:r>
      <w:r w:rsidRPr="00974090">
        <w:rPr>
          <w:rFonts w:eastAsia="Times New Roman" w:cs="Arial"/>
          <w:b/>
          <w:lang w:eastAsia="ar-SA"/>
        </w:rPr>
        <w:t>:</w:t>
      </w:r>
      <w:r w:rsidRPr="00974090">
        <w:rPr>
          <w:rFonts w:eastAsia="Times New Roman" w:cs="Arial"/>
          <w:lang w:eastAsia="ar-SA"/>
        </w:rPr>
        <w:t xml:space="preserve"> LA COMPETENCIA POR TERRITORIO PARA DEMANDAR EN MATERIA DE SEGUROS SERÁ DETERMINADA A ELECCIÓN DEL RECLAMANTE, EN RAZÓN DEL DOMICILIO DE CUALQUIERA DE LAS DELEGACIONES DE LA COMISIÓN NACIONAL PARA LA PROTECCIÓN Y DEFENSA DE LOS USUARIOS DE SERVICIOS FINANCIEROS.</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ASIMISMO, SERÁ COMPETENTE EL JUEZ DEL DOMICILIO DE DICHA DELEGACIÓN POR LO QUE CUALQUIER PACTO QUE SE ESTIPULE CONTRARIO A LO DISPUESTO EN ESTE PÁRRAFO, SERÁ NULO.</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noProof/>
        </w:rPr>
        <mc:AlternateContent>
          <mc:Choice Requires="wps">
            <w:drawing>
              <wp:anchor distT="4294967293" distB="4294967293" distL="114297" distR="114297" simplePos="0" relativeHeight="251659264" behindDoc="0" locked="0" layoutInCell="1" allowOverlap="1" wp14:anchorId="7D47AF0D" wp14:editId="42137A16">
                <wp:simplePos x="0" y="0"/>
                <wp:positionH relativeFrom="column">
                  <wp:posOffset>-1</wp:posOffset>
                </wp:positionH>
                <wp:positionV relativeFrom="paragraph">
                  <wp:posOffset>-1271</wp:posOffset>
                </wp:positionV>
                <wp:extent cx="0" cy="0"/>
                <wp:effectExtent l="0" t="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0,-.1pt" to="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" strokeweight=".26mm">
                <v:stroke joinstyle="miter"/>
              </v:line>
            </w:pict>
          </mc:Fallback>
        </mc:AlternateContent>
      </w:r>
      <w:r w:rsidRPr="00974090">
        <w:rPr>
          <w:rFonts w:eastAsia="Times New Roman" w:cs="Arial"/>
          <w:lang w:eastAsia="ar-SA"/>
        </w:rPr>
        <w:t xml:space="preserve">PREVIA LECTURA Y DEBIDAMENTE ENTERADAS </w:t>
      </w:r>
      <w:r w:rsidRPr="00974090">
        <w:rPr>
          <w:rFonts w:eastAsia="Times New Roman" w:cs="Arial"/>
          <w:b/>
          <w:lang w:eastAsia="ar-SA"/>
        </w:rPr>
        <w:t xml:space="preserve">“LAS PARTES” </w:t>
      </w:r>
      <w:r w:rsidRPr="00974090">
        <w:rPr>
          <w:rFonts w:eastAsia="Times New Roman" w:cs="Arial"/>
          <w:lang w:eastAsia="ar-SA"/>
        </w:rPr>
        <w:t xml:space="preserve">DEL CONTENIDO, ALCANCE Y FUERZA LEGAL DEL PRESENTE CONTRATO, EN VIRTUD DE QUE SE AJUSTA A LA EXPRESIÓN DE SU LIBRE VOLUNTAD Y QUE SU CONSENTIMIENTO NO SE ENCUENTRA AFECTADO POR DOLO, ERROR, MALA FE NI OTROS VICIOS DE LA VOLUNTAD, LO FIRMAN Y RATIFICAN EN TODAS SUS PARTES POR CUADRUPLICADO, QUEDANDO UN EJEMPLAR EN PODER DE </w:t>
      </w:r>
      <w:r w:rsidRPr="00974090">
        <w:rPr>
          <w:rFonts w:eastAsia="Times New Roman" w:cs="Arial"/>
          <w:b/>
          <w:lang w:eastAsia="ar-SA"/>
        </w:rPr>
        <w:t>“EL PRESTADOR DEL SERVICIO”</w:t>
      </w:r>
      <w:r w:rsidRPr="00974090">
        <w:rPr>
          <w:rFonts w:eastAsia="Times New Roman" w:cs="Arial"/>
          <w:lang w:eastAsia="ar-SA"/>
        </w:rPr>
        <w:t xml:space="preserve"> Y LOS RESTANTES EN PODER DE </w:t>
      </w:r>
      <w:r w:rsidRPr="00974090">
        <w:rPr>
          <w:rFonts w:eastAsia="Times New Roman" w:cs="Arial"/>
          <w:b/>
          <w:lang w:eastAsia="ar-SA"/>
        </w:rPr>
        <w:t>“EL FIBESO”</w:t>
      </w:r>
      <w:r w:rsidRPr="00974090">
        <w:rPr>
          <w:rFonts w:eastAsia="Times New Roman" w:cs="Arial"/>
          <w:lang w:eastAsia="ar-SA"/>
        </w:rPr>
        <w:t xml:space="preserve">, EN LA CIUDAD DE </w:t>
      </w:r>
      <w:r w:rsidRPr="00974090">
        <w:rPr>
          <w:rFonts w:eastAsia="Times New Roman" w:cs="Arial"/>
          <w:lang w:eastAsia="ar-SA"/>
        </w:rPr>
        <w:lastRenderedPageBreak/>
        <w:t>MÉXICO, A LOS ___ DÍAS DEL MES DE _________ DEL AÑO 2017</w:t>
      </w: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p>
    <w:tbl>
      <w:tblPr>
        <w:tblW w:w="8654" w:type="dxa"/>
        <w:jc w:val="center"/>
        <w:tblInd w:w="70" w:type="dxa"/>
        <w:tblLayout w:type="fixed"/>
        <w:tblCellMar>
          <w:left w:w="70" w:type="dxa"/>
          <w:right w:w="70" w:type="dxa"/>
        </w:tblCellMar>
        <w:tblLook w:val="0000" w:firstRow="0" w:lastRow="0" w:firstColumn="0" w:lastColumn="0" w:noHBand="0" w:noVBand="0"/>
      </w:tblPr>
      <w:tblGrid>
        <w:gridCol w:w="4437"/>
        <w:gridCol w:w="4217"/>
      </w:tblGrid>
      <w:tr w:rsidR="00974090" w:rsidRPr="00974090" w:rsidTr="00F64788">
        <w:trPr>
          <w:trHeight w:val="1070"/>
          <w:jc w:val="center"/>
        </w:trPr>
        <w:tc>
          <w:tcPr>
            <w:tcW w:w="4437" w:type="dxa"/>
          </w:tcPr>
          <w:p w:rsidR="00974090" w:rsidRPr="00974090" w:rsidRDefault="00974090" w:rsidP="00974090">
            <w:pPr>
              <w:suppressAutoHyphens/>
              <w:snapToGrid w:val="0"/>
              <w:spacing w:before="0" w:after="0"/>
              <w:ind w:right="-1"/>
              <w:jc w:val="center"/>
              <w:rPr>
                <w:rFonts w:eastAsia="Times New Roman" w:cs="Arial"/>
                <w:b/>
                <w:lang w:eastAsia="ar-SA"/>
              </w:rPr>
            </w:pPr>
            <w:r w:rsidRPr="00974090">
              <w:rPr>
                <w:rFonts w:eastAsia="Times New Roman" w:cs="Arial"/>
                <w:b/>
                <w:lang w:eastAsia="ar-SA"/>
              </w:rPr>
              <w:t>“</w:t>
            </w:r>
            <w:r w:rsidRPr="00974090">
              <w:rPr>
                <w:rFonts w:eastAsia="Times New Roman" w:cs="Arial"/>
                <w:b/>
                <w:bCs/>
                <w:lang w:eastAsia="ar-SA"/>
              </w:rPr>
              <w:t xml:space="preserve">EL </w:t>
            </w:r>
            <w:r w:rsidRPr="00974090">
              <w:rPr>
                <w:rFonts w:eastAsia="Times New Roman" w:cs="Arial"/>
                <w:b/>
                <w:bCs/>
                <w:iCs/>
                <w:caps/>
                <w:lang w:eastAsia="ar-SA"/>
              </w:rPr>
              <w:t>FIBESO</w:t>
            </w:r>
            <w:r w:rsidRPr="00974090">
              <w:rPr>
                <w:rFonts w:eastAsia="Times New Roman" w:cs="Arial"/>
                <w:b/>
                <w:lang w:eastAsia="ar-SA"/>
              </w:rPr>
              <w:t>”</w:t>
            </w:r>
          </w:p>
          <w:p w:rsidR="00974090" w:rsidRPr="00974090" w:rsidRDefault="00974090" w:rsidP="00974090">
            <w:pPr>
              <w:suppressAutoHyphens/>
              <w:spacing w:before="0" w:after="0"/>
              <w:ind w:right="-1"/>
              <w:jc w:val="center"/>
              <w:rPr>
                <w:rFonts w:eastAsia="Times New Roman" w:cs="Arial"/>
                <w:b/>
                <w:lang w:eastAsia="ar-SA"/>
              </w:rPr>
            </w:pPr>
          </w:p>
          <w:p w:rsidR="00974090" w:rsidRPr="00974090" w:rsidRDefault="00974090" w:rsidP="00974090">
            <w:pPr>
              <w:suppressAutoHyphens/>
              <w:spacing w:before="0" w:after="0"/>
              <w:ind w:right="-1"/>
              <w:jc w:val="center"/>
              <w:rPr>
                <w:rFonts w:eastAsia="Times New Roman" w:cs="Arial"/>
                <w:b/>
                <w:lang w:eastAsia="ar-SA"/>
              </w:rPr>
            </w:pPr>
          </w:p>
          <w:p w:rsidR="00974090" w:rsidRPr="00974090" w:rsidRDefault="00974090" w:rsidP="00974090">
            <w:pPr>
              <w:suppressAutoHyphens/>
              <w:spacing w:before="0" w:after="0"/>
              <w:ind w:right="-1"/>
              <w:jc w:val="left"/>
              <w:rPr>
                <w:rFonts w:eastAsia="Times New Roman" w:cs="Arial"/>
                <w:b/>
                <w:lang w:eastAsia="ar-SA"/>
              </w:rPr>
            </w:pPr>
          </w:p>
          <w:p w:rsidR="00974090" w:rsidRPr="00974090" w:rsidRDefault="00974090" w:rsidP="00974090">
            <w:pPr>
              <w:suppressAutoHyphens/>
              <w:spacing w:before="0" w:after="0"/>
              <w:ind w:right="-1"/>
              <w:jc w:val="center"/>
              <w:rPr>
                <w:rFonts w:eastAsia="Times New Roman" w:cs="Arial"/>
                <w:b/>
                <w:lang w:eastAsia="ar-SA"/>
              </w:rPr>
            </w:pPr>
            <w:r w:rsidRPr="00974090">
              <w:rPr>
                <w:rFonts w:eastAsia="Times New Roman" w:cs="Arial"/>
                <w:b/>
                <w:lang w:eastAsia="ar-SA"/>
              </w:rPr>
              <w:t>_____________________________</w:t>
            </w:r>
          </w:p>
          <w:p w:rsidR="00974090" w:rsidRPr="00974090" w:rsidRDefault="00974090" w:rsidP="00974090">
            <w:pPr>
              <w:suppressAutoHyphens/>
              <w:spacing w:before="0" w:after="0"/>
              <w:ind w:right="-1"/>
              <w:jc w:val="center"/>
              <w:rPr>
                <w:rFonts w:eastAsia="Times New Roman" w:cs="Arial"/>
                <w:b/>
                <w:lang w:eastAsia="ar-SA"/>
              </w:rPr>
            </w:pPr>
            <w:r w:rsidRPr="00974090">
              <w:rPr>
                <w:rFonts w:eastAsia="Times New Roman" w:cs="Arial"/>
                <w:b/>
                <w:lang w:eastAsia="ar-SA"/>
              </w:rPr>
              <w:t>REPRESENTANTE LEGAL</w:t>
            </w:r>
          </w:p>
        </w:tc>
        <w:tc>
          <w:tcPr>
            <w:tcW w:w="4217" w:type="dxa"/>
          </w:tcPr>
          <w:p w:rsidR="00974090" w:rsidRPr="00974090" w:rsidRDefault="00974090" w:rsidP="00974090">
            <w:pPr>
              <w:suppressAutoHyphens/>
              <w:snapToGrid w:val="0"/>
              <w:spacing w:before="0" w:after="0"/>
              <w:ind w:right="-1"/>
              <w:jc w:val="center"/>
              <w:rPr>
                <w:rFonts w:eastAsia="Times New Roman" w:cs="Arial"/>
                <w:b/>
                <w:lang w:eastAsia="ar-SA"/>
              </w:rPr>
            </w:pPr>
            <w:r w:rsidRPr="00974090">
              <w:rPr>
                <w:rFonts w:eastAsia="Times New Roman" w:cs="Arial"/>
                <w:b/>
                <w:lang w:eastAsia="ar-SA"/>
              </w:rPr>
              <w:t>“EL PRESTADOR DEL SERVICIO”</w:t>
            </w:r>
          </w:p>
          <w:p w:rsidR="00974090" w:rsidRPr="00974090" w:rsidRDefault="00974090" w:rsidP="00974090">
            <w:pPr>
              <w:suppressAutoHyphens/>
              <w:spacing w:before="0" w:after="0"/>
              <w:ind w:right="-1"/>
              <w:jc w:val="center"/>
              <w:rPr>
                <w:rFonts w:eastAsia="Times New Roman" w:cs="Arial"/>
                <w:lang w:eastAsia="ar-SA"/>
              </w:rPr>
            </w:pPr>
          </w:p>
          <w:p w:rsidR="00974090" w:rsidRPr="00974090" w:rsidRDefault="00974090" w:rsidP="00974090">
            <w:pPr>
              <w:tabs>
                <w:tab w:val="left" w:pos="1005"/>
              </w:tabs>
              <w:suppressAutoHyphens/>
              <w:spacing w:before="0" w:after="0"/>
              <w:ind w:right="-1"/>
              <w:jc w:val="center"/>
              <w:rPr>
                <w:rFonts w:eastAsia="Times New Roman" w:cs="Arial"/>
                <w:b/>
                <w:lang w:eastAsia="ar-SA"/>
              </w:rPr>
            </w:pPr>
          </w:p>
          <w:p w:rsidR="00974090" w:rsidRPr="00974090" w:rsidRDefault="00974090" w:rsidP="00974090">
            <w:pPr>
              <w:tabs>
                <w:tab w:val="left" w:pos="1005"/>
              </w:tabs>
              <w:suppressAutoHyphens/>
              <w:spacing w:before="0" w:after="0"/>
              <w:ind w:right="-1"/>
              <w:jc w:val="left"/>
              <w:rPr>
                <w:rFonts w:eastAsia="Times New Roman" w:cs="Arial"/>
                <w:b/>
                <w:lang w:eastAsia="ar-SA"/>
              </w:rPr>
            </w:pPr>
          </w:p>
          <w:p w:rsidR="00974090" w:rsidRPr="00974090" w:rsidRDefault="00974090" w:rsidP="00974090">
            <w:pPr>
              <w:tabs>
                <w:tab w:val="left" w:pos="1005"/>
              </w:tabs>
              <w:suppressAutoHyphens/>
              <w:spacing w:before="0" w:after="0"/>
              <w:ind w:right="-1"/>
              <w:jc w:val="center"/>
              <w:rPr>
                <w:rFonts w:eastAsia="Times New Roman" w:cs="Arial"/>
                <w:b/>
                <w:lang w:eastAsia="ar-SA"/>
              </w:rPr>
            </w:pPr>
            <w:r w:rsidRPr="00974090">
              <w:rPr>
                <w:rFonts w:eastAsia="Times New Roman" w:cs="Arial"/>
                <w:b/>
                <w:lang w:eastAsia="ar-SA"/>
              </w:rPr>
              <w:t>_____________________________</w:t>
            </w:r>
          </w:p>
          <w:p w:rsidR="00974090" w:rsidRPr="00974090" w:rsidRDefault="00974090" w:rsidP="00974090">
            <w:pPr>
              <w:suppressAutoHyphens/>
              <w:snapToGrid w:val="0"/>
              <w:spacing w:before="0" w:after="0"/>
              <w:ind w:right="-1"/>
              <w:jc w:val="center"/>
              <w:rPr>
                <w:rFonts w:eastAsia="Times New Roman" w:cs="Arial"/>
                <w:b/>
                <w:lang w:eastAsia="ar-SA"/>
              </w:rPr>
            </w:pPr>
            <w:r w:rsidRPr="00974090">
              <w:rPr>
                <w:rFonts w:eastAsia="Times New Roman" w:cs="Arial"/>
                <w:b/>
                <w:lang w:eastAsia="ar-SA"/>
              </w:rPr>
              <w:t>REPRESENTANTE LEGAL</w:t>
            </w:r>
          </w:p>
        </w:tc>
      </w:tr>
      <w:tr w:rsidR="00974090" w:rsidRPr="00974090" w:rsidTr="00F64788">
        <w:trPr>
          <w:trHeight w:val="504"/>
          <w:jc w:val="center"/>
        </w:trPr>
        <w:tc>
          <w:tcPr>
            <w:tcW w:w="8654" w:type="dxa"/>
            <w:gridSpan w:val="2"/>
          </w:tcPr>
          <w:p w:rsidR="00974090" w:rsidRPr="00974090" w:rsidRDefault="00974090" w:rsidP="00974090">
            <w:pPr>
              <w:suppressAutoHyphens/>
              <w:spacing w:before="0" w:after="0"/>
              <w:ind w:right="-1"/>
              <w:jc w:val="left"/>
              <w:rPr>
                <w:rFonts w:eastAsia="Times New Roman" w:cs="Arial"/>
                <w:b/>
                <w:lang w:eastAsia="ar-SA"/>
              </w:rPr>
            </w:pPr>
          </w:p>
          <w:p w:rsidR="00974090" w:rsidRPr="00974090" w:rsidRDefault="00974090" w:rsidP="00974090">
            <w:pPr>
              <w:suppressAutoHyphens/>
              <w:spacing w:before="0" w:after="0"/>
              <w:ind w:right="-1"/>
              <w:jc w:val="center"/>
              <w:rPr>
                <w:rFonts w:eastAsia="Times New Roman" w:cs="Arial"/>
                <w:b/>
                <w:lang w:eastAsia="ar-SA"/>
              </w:rPr>
            </w:pPr>
            <w:r w:rsidRPr="00974090">
              <w:rPr>
                <w:rFonts w:eastAsia="Times New Roman" w:cs="Arial"/>
                <w:b/>
                <w:lang w:eastAsia="ar-SA"/>
              </w:rPr>
              <w:t>ADMINISTRA ESTE CONTRATO</w:t>
            </w:r>
          </w:p>
          <w:p w:rsidR="00974090" w:rsidRPr="00974090" w:rsidRDefault="00974090" w:rsidP="00974090">
            <w:pPr>
              <w:suppressAutoHyphens/>
              <w:spacing w:before="0" w:after="0"/>
              <w:ind w:right="-1"/>
              <w:jc w:val="center"/>
              <w:rPr>
                <w:rFonts w:eastAsia="Times New Roman" w:cs="Arial"/>
                <w:b/>
                <w:lang w:eastAsia="ar-SA"/>
              </w:rPr>
            </w:pPr>
          </w:p>
          <w:p w:rsidR="00974090" w:rsidRPr="00974090" w:rsidRDefault="00974090" w:rsidP="00974090">
            <w:pPr>
              <w:suppressAutoHyphens/>
              <w:spacing w:before="0" w:after="0"/>
              <w:ind w:right="-1"/>
              <w:jc w:val="center"/>
              <w:rPr>
                <w:rFonts w:eastAsia="Times New Roman" w:cs="Arial"/>
                <w:b/>
                <w:lang w:eastAsia="ar-SA"/>
              </w:rPr>
            </w:pPr>
          </w:p>
          <w:p w:rsidR="00974090" w:rsidRPr="00974090" w:rsidRDefault="00974090" w:rsidP="00974090">
            <w:pPr>
              <w:suppressAutoHyphens/>
              <w:spacing w:before="0" w:after="0"/>
              <w:ind w:right="-1"/>
              <w:jc w:val="left"/>
              <w:rPr>
                <w:rFonts w:eastAsia="Times New Roman" w:cs="Arial"/>
                <w:b/>
                <w:lang w:eastAsia="ar-SA"/>
              </w:rPr>
            </w:pPr>
          </w:p>
          <w:p w:rsidR="00974090" w:rsidRPr="00974090" w:rsidRDefault="00974090" w:rsidP="00974090">
            <w:pPr>
              <w:suppressAutoHyphens/>
              <w:spacing w:before="0" w:after="0"/>
              <w:ind w:right="-1"/>
              <w:jc w:val="center"/>
              <w:rPr>
                <w:rFonts w:eastAsia="Times New Roman" w:cs="Arial"/>
                <w:b/>
                <w:lang w:eastAsia="ar-SA"/>
              </w:rPr>
            </w:pPr>
            <w:r w:rsidRPr="00974090">
              <w:rPr>
                <w:rFonts w:eastAsia="Times New Roman" w:cs="Arial"/>
                <w:b/>
                <w:lang w:eastAsia="ar-SA"/>
              </w:rPr>
              <w:t>____________________________________</w:t>
            </w:r>
          </w:p>
          <w:p w:rsidR="00974090" w:rsidRPr="00974090" w:rsidRDefault="00974090" w:rsidP="00974090">
            <w:pPr>
              <w:suppressAutoHyphens/>
              <w:spacing w:before="0" w:after="0"/>
              <w:ind w:right="-1"/>
              <w:jc w:val="left"/>
              <w:rPr>
                <w:rFonts w:eastAsia="Times New Roman" w:cs="Arial"/>
                <w:b/>
                <w:lang w:eastAsia="ar-SA"/>
              </w:rPr>
            </w:pPr>
          </w:p>
          <w:p w:rsidR="00974090" w:rsidRPr="00974090" w:rsidRDefault="00974090" w:rsidP="00974090">
            <w:pPr>
              <w:suppressAutoHyphens/>
              <w:spacing w:before="0" w:after="0"/>
              <w:ind w:right="-1"/>
              <w:jc w:val="center"/>
              <w:rPr>
                <w:rFonts w:eastAsia="Times New Roman" w:cs="Arial"/>
                <w:b/>
                <w:lang w:eastAsia="ar-SA"/>
              </w:rPr>
            </w:pPr>
            <w:r w:rsidRPr="00974090">
              <w:rPr>
                <w:rFonts w:eastAsia="Times New Roman" w:cs="Arial"/>
                <w:b/>
                <w:lang w:eastAsia="ar-SA"/>
              </w:rPr>
              <w:t>SUBDIRECTOR DE ADMINISTRACIÓN</w:t>
            </w:r>
          </w:p>
          <w:p w:rsidR="00974090" w:rsidRPr="00974090" w:rsidRDefault="00974090" w:rsidP="00974090">
            <w:pPr>
              <w:suppressAutoHyphens/>
              <w:spacing w:before="0" w:after="0"/>
              <w:ind w:right="-1"/>
              <w:jc w:val="center"/>
              <w:rPr>
                <w:rFonts w:eastAsia="Times New Roman" w:cs="Arial"/>
                <w:b/>
                <w:lang w:eastAsia="ar-SA"/>
              </w:rPr>
            </w:pPr>
            <w:r w:rsidRPr="00974090">
              <w:rPr>
                <w:rFonts w:eastAsia="Times New Roman" w:cs="Arial"/>
                <w:b/>
                <w:lang w:eastAsia="ar-SA"/>
              </w:rPr>
              <w:t>FIDEICOMISO DE BENEFICIOS SOCIALES</w:t>
            </w:r>
          </w:p>
          <w:p w:rsidR="00974090" w:rsidRPr="00974090" w:rsidRDefault="00974090" w:rsidP="00974090">
            <w:pPr>
              <w:suppressAutoHyphens/>
              <w:spacing w:before="0" w:after="0"/>
              <w:ind w:right="-1"/>
              <w:jc w:val="center"/>
              <w:rPr>
                <w:rFonts w:eastAsia="Times New Roman" w:cs="Arial"/>
                <w:b/>
                <w:lang w:eastAsia="ar-SA"/>
              </w:rPr>
            </w:pPr>
            <w:r w:rsidRPr="00974090">
              <w:rPr>
                <w:rFonts w:eastAsia="Times New Roman" w:cs="Arial"/>
                <w:b/>
                <w:lang w:eastAsia="ar-SA"/>
              </w:rPr>
              <w:t>46006 “FIBESO”</w:t>
            </w:r>
          </w:p>
        </w:tc>
      </w:tr>
    </w:tbl>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suppressAutoHyphens/>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p>
    <w:p w:rsidR="00974090" w:rsidRPr="00974090" w:rsidRDefault="00974090" w:rsidP="00974090">
      <w:pPr>
        <w:widowControl w:val="0"/>
        <w:suppressAutoHyphens/>
        <w:autoSpaceDE w:val="0"/>
        <w:spacing w:before="0" w:after="0"/>
        <w:ind w:right="-1"/>
        <w:rPr>
          <w:rFonts w:eastAsia="Times New Roman" w:cs="Arial"/>
          <w:lang w:eastAsia="ar-SA"/>
        </w:rPr>
      </w:pPr>
      <w:r w:rsidRPr="00974090">
        <w:rPr>
          <w:rFonts w:eastAsia="Times New Roman" w:cs="Arial"/>
          <w:lang w:eastAsia="ar-SA"/>
        </w:rPr>
        <w:t>LAS FIRMAS QUE ANTECEDEN, FORMAN PARTE DEL CONTRATO ABIERTO DE SERVICIO DE SEGURO PARA EL PARQUE VEHICULAR DE “</w:t>
      </w:r>
      <w:r w:rsidRPr="00974090">
        <w:rPr>
          <w:rFonts w:eastAsia="Times New Roman" w:cs="Arial"/>
          <w:b/>
          <w:lang w:eastAsia="ar-SA"/>
        </w:rPr>
        <w:t>EL FIBESO”</w:t>
      </w:r>
      <w:r w:rsidRPr="00974090">
        <w:rPr>
          <w:rFonts w:eastAsia="Times New Roman" w:cs="Arial"/>
          <w:lang w:eastAsia="ar-SA"/>
        </w:rPr>
        <w:t>.</w:t>
      </w:r>
    </w:p>
    <w:p w:rsidR="00974090" w:rsidRPr="00974090" w:rsidRDefault="00974090" w:rsidP="00974090">
      <w:pPr>
        <w:widowControl w:val="0"/>
        <w:suppressAutoHyphens/>
        <w:autoSpaceDE w:val="0"/>
        <w:spacing w:before="0" w:after="0"/>
        <w:ind w:right="-1"/>
        <w:rPr>
          <w:rFonts w:eastAsia="Times New Roman" w:cs="Arial"/>
          <w:lang w:eastAsia="ar-SA"/>
        </w:rPr>
        <w:sectPr w:rsidR="00974090" w:rsidRPr="00974090" w:rsidSect="00F64788">
          <w:footerReference w:type="default" r:id="rId12"/>
          <w:pgSz w:w="12240" w:h="15840" w:code="1"/>
          <w:pgMar w:top="1418" w:right="1467" w:bottom="1418" w:left="1418" w:header="907" w:footer="907" w:gutter="0"/>
          <w:cols w:space="708"/>
          <w:docGrid w:linePitch="360"/>
        </w:sectPr>
      </w:pPr>
    </w:p>
    <w:p w:rsidR="00974090" w:rsidRPr="00974090" w:rsidRDefault="00974090" w:rsidP="00974090">
      <w:pPr>
        <w:widowControl w:val="0"/>
        <w:suppressAutoHyphens/>
        <w:autoSpaceDE w:val="0"/>
        <w:spacing w:before="0" w:after="0"/>
        <w:ind w:right="-1"/>
        <w:rPr>
          <w:rFonts w:eastAsia="Times New Roman" w:cs="Arial"/>
          <w:b/>
          <w:lang w:eastAsia="ar-SA"/>
        </w:rPr>
      </w:pPr>
    </w:p>
    <w:p w:rsidR="00974090" w:rsidRPr="00974090" w:rsidRDefault="00974090" w:rsidP="00974090">
      <w:pPr>
        <w:suppressAutoHyphens/>
        <w:spacing w:before="0" w:after="0"/>
        <w:jc w:val="left"/>
        <w:rPr>
          <w:rFonts w:eastAsia="Times New Roman" w:cs="Arial"/>
          <w:lang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r w:rsidRPr="00974090">
        <w:rPr>
          <w:rFonts w:eastAsia="Times New Roman" w:cs="Arial"/>
          <w:b/>
          <w:sz w:val="24"/>
          <w:szCs w:val="24"/>
          <w:lang w:val="es-ES" w:eastAsia="ar-SA"/>
        </w:rPr>
        <w:t>ANEXO 1</w:t>
      </w: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r w:rsidRPr="00974090">
        <w:rPr>
          <w:rFonts w:eastAsia="Times New Roman" w:cs="Arial"/>
          <w:b/>
          <w:sz w:val="24"/>
          <w:szCs w:val="24"/>
          <w:lang w:val="es-ES" w:eastAsia="ar-SA"/>
        </w:rPr>
        <w:t>“DICTAMEN DE DISPONIBILIDAD PRESUPUESTAL”</w:t>
      </w: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sz w:val="24"/>
          <w:szCs w:val="24"/>
          <w:lang w:val="es-ES" w:eastAsia="ar-SA"/>
        </w:rPr>
      </w:pPr>
      <w:r w:rsidRPr="00974090">
        <w:rPr>
          <w:rFonts w:eastAsia="Times New Roman" w:cs="Arial"/>
          <w:sz w:val="24"/>
          <w:szCs w:val="24"/>
          <w:lang w:val="es-ES" w:eastAsia="ar-SA"/>
        </w:rPr>
        <w:t xml:space="preserve">EL PRESENTE ANEXO CONSTA DE </w:t>
      </w:r>
      <w:r w:rsidRPr="00974090">
        <w:rPr>
          <w:rFonts w:eastAsia="Times New Roman" w:cs="Arial"/>
          <w:b/>
          <w:sz w:val="24"/>
          <w:szCs w:val="24"/>
          <w:lang w:val="es-ES" w:eastAsia="ar-SA"/>
        </w:rPr>
        <w:t xml:space="preserve">__ </w:t>
      </w:r>
      <w:r w:rsidRPr="00974090">
        <w:rPr>
          <w:rFonts w:eastAsia="Times New Roman" w:cs="Arial"/>
          <w:sz w:val="24"/>
          <w:szCs w:val="24"/>
          <w:lang w:val="es-ES" w:eastAsia="ar-SA"/>
        </w:rPr>
        <w:t>HOJAS INCLUYENDO ESTA CARATULA</w:t>
      </w: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tabs>
          <w:tab w:val="left" w:pos="709"/>
        </w:tabs>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left"/>
        <w:rPr>
          <w:rFonts w:eastAsia="Times New Roman" w:cs="Arial"/>
          <w:b/>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r w:rsidRPr="00974090">
        <w:rPr>
          <w:rFonts w:eastAsia="Times New Roman" w:cs="Arial"/>
          <w:b/>
          <w:sz w:val="24"/>
          <w:szCs w:val="24"/>
          <w:lang w:val="es-ES" w:eastAsia="ar-SA"/>
        </w:rPr>
        <w:t>ANEXO 2</w:t>
      </w: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r w:rsidRPr="00974090">
        <w:rPr>
          <w:rFonts w:eastAsia="Times New Roman" w:cs="Arial"/>
          <w:b/>
          <w:sz w:val="24"/>
          <w:szCs w:val="24"/>
          <w:lang w:val="es-ES" w:eastAsia="ar-SA"/>
        </w:rPr>
        <w:t>“ACTA DE FALLO”</w:t>
      </w: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sz w:val="24"/>
          <w:szCs w:val="24"/>
          <w:lang w:val="es-ES" w:eastAsia="ar-SA"/>
        </w:rPr>
      </w:pPr>
      <w:r w:rsidRPr="00974090">
        <w:rPr>
          <w:rFonts w:eastAsia="Times New Roman" w:cs="Arial"/>
          <w:sz w:val="24"/>
          <w:szCs w:val="24"/>
          <w:lang w:val="es-ES" w:eastAsia="ar-SA"/>
        </w:rPr>
        <w:t xml:space="preserve">EL PRESENTE ANEXO CONSTA DE </w:t>
      </w:r>
      <w:r w:rsidRPr="00974090">
        <w:rPr>
          <w:rFonts w:eastAsia="Times New Roman" w:cs="Arial"/>
          <w:b/>
          <w:sz w:val="24"/>
          <w:szCs w:val="24"/>
          <w:lang w:val="es-ES" w:eastAsia="ar-SA"/>
        </w:rPr>
        <w:t xml:space="preserve">__ </w:t>
      </w:r>
      <w:r w:rsidRPr="00974090">
        <w:rPr>
          <w:rFonts w:eastAsia="Times New Roman" w:cs="Arial"/>
          <w:sz w:val="24"/>
          <w:szCs w:val="24"/>
          <w:lang w:val="es-ES" w:eastAsia="ar-SA"/>
        </w:rPr>
        <w:t>HOJAS INCLUYENDO ESTA CARATULA</w:t>
      </w:r>
    </w:p>
    <w:p w:rsidR="00974090" w:rsidRPr="00974090" w:rsidRDefault="00974090" w:rsidP="00974090">
      <w:pPr>
        <w:suppressAutoHyphens/>
        <w:spacing w:before="0" w:after="0"/>
        <w:jc w:val="center"/>
        <w:rPr>
          <w:rFonts w:eastAsia="Times New Roman" w:cs="Arial"/>
          <w:sz w:val="24"/>
          <w:szCs w:val="24"/>
          <w:lang w:val="es-ES" w:eastAsia="ar-SA"/>
        </w:rPr>
      </w:pPr>
    </w:p>
    <w:p w:rsidR="00974090" w:rsidRPr="00974090" w:rsidRDefault="00974090" w:rsidP="00974090">
      <w:pPr>
        <w:suppressAutoHyphens/>
        <w:spacing w:before="0" w:after="0"/>
        <w:jc w:val="center"/>
        <w:rPr>
          <w:rFonts w:eastAsia="Times New Roman" w:cs="Arial"/>
          <w:sz w:val="24"/>
          <w:szCs w:val="24"/>
          <w:lang w:val="es-ES" w:eastAsia="ar-SA"/>
        </w:rPr>
      </w:pPr>
    </w:p>
    <w:p w:rsidR="00974090" w:rsidRPr="00974090" w:rsidRDefault="00974090" w:rsidP="00974090">
      <w:pPr>
        <w:suppressAutoHyphens/>
        <w:spacing w:before="0" w:after="0"/>
        <w:jc w:val="center"/>
        <w:rPr>
          <w:rFonts w:eastAsia="Times New Roman" w:cs="Arial"/>
          <w:sz w:val="24"/>
          <w:szCs w:val="24"/>
          <w:lang w:val="es-ES" w:eastAsia="ar-SA"/>
        </w:rPr>
      </w:pPr>
    </w:p>
    <w:p w:rsidR="00974090" w:rsidRPr="00974090" w:rsidRDefault="00974090" w:rsidP="00974090">
      <w:pPr>
        <w:suppressAutoHyphens/>
        <w:spacing w:before="0" w:after="0"/>
        <w:jc w:val="center"/>
        <w:rPr>
          <w:rFonts w:eastAsia="Times New Roman" w:cs="Arial"/>
          <w:sz w:val="24"/>
          <w:szCs w:val="24"/>
          <w:lang w:val="es-ES" w:eastAsia="ar-SA"/>
        </w:rPr>
      </w:pPr>
    </w:p>
    <w:p w:rsidR="00974090" w:rsidRPr="00974090" w:rsidRDefault="00974090" w:rsidP="00974090">
      <w:pPr>
        <w:suppressAutoHyphens/>
        <w:spacing w:before="0" w:after="0"/>
        <w:jc w:val="center"/>
        <w:rPr>
          <w:rFonts w:eastAsia="Times New Roman" w:cs="Arial"/>
          <w:sz w:val="24"/>
          <w:szCs w:val="24"/>
          <w:lang w:val="es-ES" w:eastAsia="ar-SA"/>
        </w:rPr>
      </w:pPr>
    </w:p>
    <w:p w:rsidR="00974090" w:rsidRPr="00974090" w:rsidRDefault="00974090" w:rsidP="00974090">
      <w:pPr>
        <w:suppressAutoHyphens/>
        <w:spacing w:before="0" w:after="0"/>
        <w:jc w:val="center"/>
        <w:rPr>
          <w:rFonts w:eastAsia="Times New Roman" w:cs="Arial"/>
          <w:sz w:val="24"/>
          <w:szCs w:val="24"/>
          <w:lang w:val="es-ES" w:eastAsia="ar-SA"/>
        </w:rPr>
      </w:pPr>
    </w:p>
    <w:p w:rsidR="00974090" w:rsidRPr="00974090" w:rsidRDefault="00974090" w:rsidP="00974090">
      <w:pPr>
        <w:suppressAutoHyphens/>
        <w:spacing w:before="0" w:after="0"/>
        <w:jc w:val="left"/>
        <w:rPr>
          <w:rFonts w:eastAsia="Times New Roman" w:cs="Arial"/>
          <w:lang w:val="es-ES" w:eastAsia="ar-SA"/>
        </w:rPr>
      </w:pPr>
    </w:p>
    <w:p w:rsidR="00974090" w:rsidRPr="00974090" w:rsidRDefault="00974090" w:rsidP="00974090">
      <w:pPr>
        <w:suppressAutoHyphens/>
        <w:spacing w:before="0" w:after="0"/>
        <w:jc w:val="left"/>
        <w:rPr>
          <w:rFonts w:eastAsia="Times New Roman" w:cs="Arial"/>
          <w:lang w:val="es-ES" w:eastAsia="ar-SA"/>
        </w:rPr>
      </w:pPr>
    </w:p>
    <w:p w:rsidR="00974090" w:rsidRPr="00974090" w:rsidRDefault="00974090" w:rsidP="00974090">
      <w:pPr>
        <w:suppressAutoHyphens/>
        <w:spacing w:before="0" w:after="0"/>
        <w:jc w:val="left"/>
        <w:rPr>
          <w:rFonts w:eastAsia="Times New Roman" w:cs="Arial"/>
          <w:lang w:val="es-ES" w:eastAsia="ar-SA"/>
        </w:rPr>
      </w:pPr>
    </w:p>
    <w:p w:rsidR="00974090" w:rsidRPr="00974090" w:rsidRDefault="00974090" w:rsidP="00974090">
      <w:pPr>
        <w:suppressAutoHyphens/>
        <w:spacing w:before="0" w:after="0"/>
        <w:jc w:val="left"/>
        <w:rPr>
          <w:rFonts w:eastAsia="Times New Roman" w:cs="Arial"/>
          <w:lang w:val="es-ES" w:eastAsia="ar-SA"/>
        </w:rPr>
      </w:pPr>
    </w:p>
    <w:p w:rsidR="00974090" w:rsidRPr="00974090" w:rsidRDefault="00974090" w:rsidP="00974090">
      <w:pPr>
        <w:suppressAutoHyphens/>
        <w:spacing w:before="0" w:after="0"/>
        <w:jc w:val="left"/>
        <w:rPr>
          <w:rFonts w:eastAsia="Times New Roman" w:cs="Arial"/>
          <w:lang w:val="es-ES" w:eastAsia="ar-SA"/>
        </w:rPr>
      </w:pPr>
    </w:p>
    <w:p w:rsidR="00974090" w:rsidRPr="00974090" w:rsidRDefault="00974090" w:rsidP="00974090">
      <w:pPr>
        <w:suppressAutoHyphens/>
        <w:spacing w:before="0" w:after="0"/>
        <w:jc w:val="left"/>
        <w:rPr>
          <w:rFonts w:eastAsia="Times New Roman" w:cs="Arial"/>
          <w:lang w:val="es-ES" w:eastAsia="ar-SA"/>
        </w:rPr>
      </w:pPr>
    </w:p>
    <w:p w:rsidR="00974090" w:rsidRPr="00974090" w:rsidRDefault="00974090" w:rsidP="00974090">
      <w:pPr>
        <w:suppressAutoHyphens/>
        <w:spacing w:before="0" w:after="0"/>
        <w:jc w:val="left"/>
        <w:rPr>
          <w:rFonts w:eastAsia="Times New Roman" w:cs="Arial"/>
          <w:lang w:val="es-ES" w:eastAsia="ar-SA"/>
        </w:rPr>
      </w:pPr>
    </w:p>
    <w:p w:rsidR="00974090" w:rsidRPr="00974090" w:rsidRDefault="00974090" w:rsidP="00974090">
      <w:pPr>
        <w:suppressAutoHyphens/>
        <w:spacing w:before="0" w:after="0"/>
        <w:jc w:val="left"/>
        <w:rPr>
          <w:rFonts w:eastAsia="Times New Roman" w:cs="Arial"/>
          <w:lang w:val="es-ES" w:eastAsia="ar-SA"/>
        </w:rPr>
      </w:pPr>
    </w:p>
    <w:p w:rsidR="00974090" w:rsidRPr="00974090" w:rsidRDefault="00974090" w:rsidP="00974090">
      <w:pPr>
        <w:suppressAutoHyphens/>
        <w:spacing w:before="0" w:after="0"/>
        <w:jc w:val="left"/>
        <w:rPr>
          <w:rFonts w:eastAsia="Times New Roman" w:cs="Arial"/>
          <w:lang w:val="es-ES" w:eastAsia="ar-SA"/>
        </w:rPr>
      </w:pPr>
    </w:p>
    <w:p w:rsidR="00974090" w:rsidRPr="00974090" w:rsidRDefault="00974090" w:rsidP="00974090">
      <w:pPr>
        <w:suppressAutoHyphens/>
        <w:spacing w:before="0" w:after="0"/>
        <w:jc w:val="left"/>
        <w:rPr>
          <w:rFonts w:eastAsia="Times New Roman" w:cs="Arial"/>
          <w:lang w:val="es-ES" w:eastAsia="ar-SA"/>
        </w:rPr>
      </w:pPr>
    </w:p>
    <w:p w:rsidR="00974090" w:rsidRPr="00974090" w:rsidRDefault="00974090" w:rsidP="00974090">
      <w:pPr>
        <w:suppressAutoHyphens/>
        <w:spacing w:before="0" w:after="0"/>
        <w:jc w:val="left"/>
        <w:rPr>
          <w:rFonts w:eastAsia="Times New Roman" w:cs="Arial"/>
          <w:lang w:val="es-ES" w:eastAsia="ar-SA"/>
        </w:rPr>
      </w:pPr>
    </w:p>
    <w:p w:rsidR="00974090" w:rsidRPr="00974090" w:rsidRDefault="00974090" w:rsidP="00974090">
      <w:pPr>
        <w:suppressAutoHyphens/>
        <w:spacing w:before="0" w:after="0"/>
        <w:jc w:val="left"/>
        <w:rPr>
          <w:rFonts w:eastAsia="Times New Roman" w:cs="Arial"/>
          <w:lang w:val="es-ES" w:eastAsia="ar-SA"/>
        </w:rPr>
      </w:pPr>
    </w:p>
    <w:p w:rsidR="00974090" w:rsidRPr="00974090" w:rsidRDefault="00974090" w:rsidP="00974090">
      <w:pPr>
        <w:suppressAutoHyphens/>
        <w:spacing w:before="0" w:after="0"/>
        <w:jc w:val="center"/>
        <w:rPr>
          <w:rFonts w:eastAsia="Times New Roman" w:cs="Arial"/>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r w:rsidRPr="00974090">
        <w:rPr>
          <w:rFonts w:eastAsia="Times New Roman" w:cs="Arial"/>
          <w:b/>
          <w:sz w:val="24"/>
          <w:szCs w:val="24"/>
          <w:lang w:val="es-ES" w:eastAsia="ar-SA"/>
        </w:rPr>
        <w:t>ANEXO 3</w:t>
      </w: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r w:rsidRPr="00974090">
        <w:rPr>
          <w:rFonts w:eastAsia="Times New Roman" w:cs="Arial"/>
          <w:b/>
          <w:sz w:val="24"/>
          <w:szCs w:val="24"/>
          <w:lang w:val="es-ES" w:eastAsia="ar-SA"/>
        </w:rPr>
        <w:t>“TÉRMINOS, CONDICIONES, ANEXO TÉCNICO Y PROPUESTA ECONÓMICA”</w:t>
      </w:r>
    </w:p>
    <w:p w:rsidR="00974090" w:rsidRPr="00974090" w:rsidRDefault="00974090" w:rsidP="00974090">
      <w:pPr>
        <w:suppressAutoHyphens/>
        <w:spacing w:before="0" w:after="0"/>
        <w:jc w:val="center"/>
        <w:rPr>
          <w:rFonts w:eastAsia="Times New Roman" w:cs="Arial"/>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sz w:val="24"/>
          <w:szCs w:val="24"/>
          <w:lang w:val="es-ES" w:eastAsia="ar-SA"/>
        </w:rPr>
      </w:pPr>
      <w:r w:rsidRPr="00974090">
        <w:rPr>
          <w:rFonts w:eastAsia="Times New Roman" w:cs="Arial"/>
          <w:sz w:val="24"/>
          <w:szCs w:val="24"/>
          <w:lang w:val="es-ES" w:eastAsia="ar-SA"/>
        </w:rPr>
        <w:t xml:space="preserve">EL PRESENTE ANEXO CONSTA DE </w:t>
      </w:r>
      <w:r w:rsidRPr="00974090">
        <w:rPr>
          <w:rFonts w:eastAsia="Times New Roman" w:cs="Arial"/>
          <w:b/>
          <w:sz w:val="24"/>
          <w:szCs w:val="24"/>
          <w:lang w:val="es-ES" w:eastAsia="ar-SA"/>
        </w:rPr>
        <w:t xml:space="preserve">__ </w:t>
      </w:r>
      <w:r w:rsidRPr="00974090">
        <w:rPr>
          <w:rFonts w:eastAsia="Times New Roman" w:cs="Arial"/>
          <w:sz w:val="24"/>
          <w:szCs w:val="24"/>
          <w:lang w:val="es-ES" w:eastAsia="ar-SA"/>
        </w:rPr>
        <w:t>HOJAS INCLUYENDO ESTA CARATULA</w:t>
      </w: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974090" w:rsidRPr="00974090" w:rsidRDefault="00974090" w:rsidP="00974090">
      <w:pPr>
        <w:suppressAutoHyphens/>
        <w:spacing w:before="0" w:after="0"/>
        <w:jc w:val="center"/>
        <w:rPr>
          <w:rFonts w:eastAsia="Times New Roman" w:cs="Arial"/>
          <w:b/>
          <w:sz w:val="24"/>
          <w:szCs w:val="24"/>
          <w:lang w:val="es-ES" w:eastAsia="ar-SA"/>
        </w:rPr>
      </w:pPr>
    </w:p>
    <w:p w:rsidR="003422AE" w:rsidRPr="00974090" w:rsidRDefault="003422AE" w:rsidP="003422AE">
      <w:pPr>
        <w:spacing w:before="0" w:after="0"/>
        <w:rPr>
          <w:rFonts w:cs="Arial"/>
          <w:lang w:val="es-ES" w:eastAsia="ar-SA"/>
        </w:rPr>
      </w:pPr>
    </w:p>
    <w:p w:rsidR="009A108F" w:rsidRPr="00974090" w:rsidRDefault="009A108F" w:rsidP="003422AE">
      <w:pPr>
        <w:spacing w:before="0" w:after="0"/>
        <w:rPr>
          <w:rFonts w:cs="Arial"/>
          <w:lang w:val="es-ES" w:eastAsia="ar-SA"/>
        </w:rPr>
      </w:pPr>
    </w:p>
    <w:p w:rsidR="003422AE" w:rsidRPr="009312CF" w:rsidRDefault="003422AE" w:rsidP="003422AE">
      <w:pPr>
        <w:spacing w:before="0" w:after="0"/>
        <w:rPr>
          <w:rFonts w:cs="Arial"/>
          <w:lang w:eastAsia="ar-SA"/>
        </w:rPr>
      </w:pPr>
    </w:p>
    <w:bookmarkEnd w:id="312"/>
    <w:p w:rsidR="00524266" w:rsidRPr="00974090" w:rsidRDefault="00524266" w:rsidP="00F2480C">
      <w:pPr>
        <w:spacing w:before="0" w:after="0"/>
        <w:jc w:val="left"/>
        <w:rPr>
          <w:rFonts w:cs="Arial"/>
          <w:bCs/>
          <w:lang w:val="es-ES"/>
        </w:rPr>
      </w:pPr>
      <w:r w:rsidRPr="009312CF">
        <w:rPr>
          <w:rFonts w:cs="Arial"/>
          <w:bCs/>
        </w:rPr>
        <w:br w:type="page"/>
      </w:r>
    </w:p>
    <w:p w:rsidR="00915715" w:rsidRPr="009312CF" w:rsidRDefault="00F70A38" w:rsidP="00445394">
      <w:pPr>
        <w:pStyle w:val="Ttulo1"/>
        <w:numPr>
          <w:ilvl w:val="0"/>
          <w:numId w:val="0"/>
        </w:numPr>
        <w:spacing w:before="0" w:after="0"/>
        <w:ind w:left="-142" w:right="-150"/>
        <w:rPr>
          <w:rFonts w:ascii="Arial" w:hAnsi="Arial" w:cs="Arial"/>
          <w:szCs w:val="28"/>
        </w:rPr>
      </w:pPr>
      <w:bookmarkStart w:id="313" w:name="_Toc462233777"/>
      <w:bookmarkStart w:id="314" w:name="_Toc462247746"/>
      <w:bookmarkStart w:id="315" w:name="_Toc463538586"/>
      <w:bookmarkStart w:id="316" w:name="_Toc463542199"/>
      <w:bookmarkStart w:id="317" w:name="_Toc468792688"/>
      <w:bookmarkStart w:id="318" w:name="_Toc462233873"/>
      <w:r w:rsidRPr="009312CF">
        <w:rPr>
          <w:rFonts w:ascii="Arial" w:hAnsi="Arial" w:cs="Arial"/>
          <w:caps w:val="0"/>
          <w:szCs w:val="28"/>
        </w:rPr>
        <w:lastRenderedPageBreak/>
        <w:t>Anexo 1.1.</w:t>
      </w:r>
      <w:r w:rsidR="00BA438A" w:rsidRPr="009312CF">
        <w:rPr>
          <w:rFonts w:ascii="Arial" w:hAnsi="Arial" w:cs="Arial"/>
          <w:caps w:val="0"/>
          <w:szCs w:val="28"/>
        </w:rPr>
        <w:t>-</w:t>
      </w:r>
      <w:r w:rsidRPr="009312CF">
        <w:rPr>
          <w:rFonts w:ascii="Arial" w:hAnsi="Arial" w:cs="Arial"/>
          <w:caps w:val="0"/>
          <w:szCs w:val="28"/>
        </w:rPr>
        <w:t xml:space="preserve"> Anexo técnico</w:t>
      </w:r>
      <w:bookmarkEnd w:id="313"/>
      <w:bookmarkEnd w:id="314"/>
      <w:bookmarkEnd w:id="315"/>
      <w:bookmarkEnd w:id="316"/>
      <w:r w:rsidRPr="009312CF">
        <w:rPr>
          <w:rFonts w:ascii="Arial" w:hAnsi="Arial" w:cs="Arial"/>
          <w:caps w:val="0"/>
          <w:szCs w:val="28"/>
        </w:rPr>
        <w:t>.</w:t>
      </w:r>
      <w:bookmarkEnd w:id="317"/>
    </w:p>
    <w:p w:rsidR="00F70A38" w:rsidRPr="009312CF" w:rsidRDefault="00F70A38" w:rsidP="00445394">
      <w:pPr>
        <w:tabs>
          <w:tab w:val="left" w:pos="1005"/>
        </w:tabs>
        <w:spacing w:before="0" w:after="0"/>
        <w:ind w:left="-142" w:right="-150"/>
        <w:jc w:val="left"/>
        <w:rPr>
          <w:rFonts w:cs="Arial"/>
        </w:rPr>
      </w:pPr>
    </w:p>
    <w:p w:rsidR="00204FC3" w:rsidRPr="00204FC3" w:rsidRDefault="00204FC3" w:rsidP="00204FC3">
      <w:pPr>
        <w:widowControl w:val="0"/>
        <w:autoSpaceDE w:val="0"/>
        <w:spacing w:before="0" w:after="0"/>
        <w:rPr>
          <w:rFonts w:eastAsia="Times New Roman" w:cs="Arial"/>
          <w:caps/>
          <w:sz w:val="22"/>
          <w:szCs w:val="22"/>
          <w:lang w:val="es-ES" w:eastAsia="es-ES"/>
        </w:rPr>
      </w:pPr>
      <w:r w:rsidRPr="00204FC3">
        <w:rPr>
          <w:rFonts w:eastAsia="Times New Roman" w:cs="Arial"/>
          <w:color w:val="000000"/>
          <w:sz w:val="22"/>
          <w:szCs w:val="22"/>
          <w:lang w:val="es-ES" w:eastAsia="es-ES"/>
        </w:rPr>
        <w:t xml:space="preserve">Se requiere un servicio de seguros para los vehículos propiedad del FIBESO que ampare la cobertura amplia la cual incluye: daños materiales, robo total, gastos médicos de ocupantes, asistencia en el camino, asistencia vial, legal y responsabilidad civil de bienes y personas, </w:t>
      </w:r>
      <w:r w:rsidRPr="00204FC3">
        <w:rPr>
          <w:rFonts w:eastAsia="Times New Roman" w:cs="Arial"/>
          <w:sz w:val="22"/>
          <w:szCs w:val="22"/>
          <w:lang w:val="es-ES" w:eastAsia="es-ES"/>
        </w:rPr>
        <w:t>contemplando además cualquier nuevo vehículo que adquiera FIBESO desde el momento en que éste pase a ser de su propiedad, conforme a las solicitudes específicas de aseguramiento.</w:t>
      </w:r>
    </w:p>
    <w:p w:rsidR="00204FC3" w:rsidRPr="00204FC3" w:rsidRDefault="00204FC3" w:rsidP="00204FC3">
      <w:pPr>
        <w:spacing w:before="0" w:after="0"/>
        <w:rPr>
          <w:rFonts w:eastAsia="Times New Roman" w:cs="Arial"/>
          <w:sz w:val="22"/>
          <w:szCs w:val="22"/>
          <w:lang w:val="es-ES" w:eastAsia="es-ES"/>
        </w:rPr>
      </w:pPr>
    </w:p>
    <w:p w:rsidR="00204FC3" w:rsidRPr="00204FC3" w:rsidRDefault="00204FC3" w:rsidP="00B716BE">
      <w:pPr>
        <w:numPr>
          <w:ilvl w:val="0"/>
          <w:numId w:val="55"/>
        </w:numPr>
        <w:spacing w:before="0" w:after="0"/>
        <w:jc w:val="left"/>
        <w:rPr>
          <w:rFonts w:eastAsia="Times New Roman" w:cs="Arial"/>
          <w:b/>
          <w:i/>
          <w:sz w:val="22"/>
          <w:szCs w:val="22"/>
          <w:lang w:val="es-ES" w:eastAsia="es-ES"/>
        </w:rPr>
      </w:pPr>
      <w:r w:rsidRPr="00204FC3">
        <w:rPr>
          <w:rFonts w:eastAsia="Times New Roman" w:cs="Arial"/>
          <w:b/>
          <w:i/>
          <w:sz w:val="22"/>
          <w:szCs w:val="22"/>
          <w:lang w:val="es-ES" w:eastAsia="es-ES"/>
        </w:rPr>
        <w:t>Características del servicio a contratar</w:t>
      </w:r>
    </w:p>
    <w:p w:rsidR="00204FC3" w:rsidRPr="00204FC3" w:rsidRDefault="00204FC3" w:rsidP="00204FC3">
      <w:pPr>
        <w:spacing w:before="0" w:after="0"/>
        <w:rPr>
          <w:rFonts w:eastAsia="Times New Roman" w:cs="Arial"/>
          <w:b/>
          <w:i/>
          <w:sz w:val="22"/>
          <w:szCs w:val="22"/>
          <w:lang w:val="es-ES" w:eastAsia="es-ES"/>
        </w:rPr>
      </w:pPr>
    </w:p>
    <w:p w:rsidR="00204FC3" w:rsidRPr="00204FC3" w:rsidRDefault="00204FC3" w:rsidP="00204FC3">
      <w:pPr>
        <w:spacing w:before="0" w:after="0"/>
        <w:rPr>
          <w:rFonts w:eastAsia="Times New Roman" w:cs="Arial"/>
          <w:sz w:val="22"/>
          <w:szCs w:val="22"/>
          <w:lang w:val="es-ES" w:eastAsia="es-ES"/>
        </w:rPr>
      </w:pPr>
      <w:r w:rsidRPr="00204FC3">
        <w:rPr>
          <w:rFonts w:eastAsia="Times New Roman" w:cs="Arial"/>
          <w:sz w:val="22"/>
          <w:szCs w:val="22"/>
          <w:lang w:val="es-ES" w:eastAsia="es-ES"/>
        </w:rPr>
        <w:t>La póliza del seguro a contratar deberá cubrir los siguientes conceptos:</w:t>
      </w:r>
    </w:p>
    <w:p w:rsidR="00204FC3" w:rsidRPr="00204FC3" w:rsidRDefault="00204FC3" w:rsidP="00204FC3">
      <w:pPr>
        <w:spacing w:before="0" w:after="0"/>
        <w:rPr>
          <w:rFonts w:eastAsia="Times New Roman" w:cs="Arial"/>
          <w:sz w:val="22"/>
          <w:szCs w:val="22"/>
          <w:lang w:val="es-ES" w:eastAsia="es-ES"/>
        </w:rPr>
      </w:pPr>
    </w:p>
    <w:p w:rsidR="00204FC3" w:rsidRPr="00204FC3" w:rsidRDefault="00204FC3" w:rsidP="00204FC3">
      <w:pPr>
        <w:spacing w:before="0" w:after="0"/>
        <w:contextualSpacing/>
        <w:rPr>
          <w:rFonts w:eastAsia="Times New Roman" w:cs="Arial"/>
          <w:b/>
          <w:sz w:val="22"/>
          <w:szCs w:val="22"/>
          <w:lang w:val="es-ES" w:eastAsia="en-US"/>
        </w:rPr>
      </w:pPr>
      <w:r w:rsidRPr="00204FC3">
        <w:rPr>
          <w:rFonts w:eastAsia="Times New Roman" w:cs="Arial"/>
          <w:b/>
          <w:sz w:val="22"/>
          <w:szCs w:val="22"/>
          <w:lang w:val="es-ES" w:eastAsia="en-US"/>
        </w:rPr>
        <w:t xml:space="preserve">1. Daños materiales. </w:t>
      </w:r>
    </w:p>
    <w:p w:rsidR="00204FC3" w:rsidRPr="00204FC3" w:rsidRDefault="00204FC3" w:rsidP="00204FC3">
      <w:pPr>
        <w:autoSpaceDE w:val="0"/>
        <w:spacing w:before="0" w:after="0"/>
        <w:rPr>
          <w:rFonts w:eastAsia="Times New Roman" w:cs="Arial"/>
          <w:caps/>
          <w:sz w:val="22"/>
          <w:szCs w:val="22"/>
          <w:lang w:val="es-ES" w:eastAsia="es-ES"/>
        </w:rPr>
      </w:pPr>
      <w:r w:rsidRPr="00204FC3">
        <w:rPr>
          <w:rFonts w:eastAsia="Times New Roman" w:cs="Arial"/>
          <w:sz w:val="22"/>
          <w:szCs w:val="22"/>
          <w:lang w:val="es-ES" w:eastAsia="es-ES"/>
        </w:rPr>
        <w:t>Ampara los daños o pérdidas materiales que sufra el vehículo a consecuencia de los siguientes riesgos:</w:t>
      </w:r>
    </w:p>
    <w:p w:rsidR="00204FC3" w:rsidRPr="00204FC3" w:rsidRDefault="00204FC3" w:rsidP="00204FC3">
      <w:pPr>
        <w:autoSpaceDE w:val="0"/>
        <w:spacing w:before="0" w:after="0"/>
        <w:rPr>
          <w:rFonts w:eastAsia="Times New Roman" w:cs="Arial"/>
          <w:caps/>
          <w:sz w:val="22"/>
          <w:szCs w:val="22"/>
          <w:lang w:val="es-ES" w:eastAsia="es-ES"/>
        </w:rPr>
      </w:pPr>
    </w:p>
    <w:p w:rsidR="00204FC3" w:rsidRPr="00204FC3" w:rsidRDefault="00204FC3" w:rsidP="00B716BE">
      <w:pPr>
        <w:numPr>
          <w:ilvl w:val="0"/>
          <w:numId w:val="50"/>
        </w:numPr>
        <w:autoSpaceDE w:val="0"/>
        <w:spacing w:before="0" w:after="0"/>
        <w:jc w:val="left"/>
        <w:rPr>
          <w:rFonts w:eastAsia="Calibri" w:cs="Arial"/>
          <w:caps/>
          <w:sz w:val="22"/>
          <w:szCs w:val="22"/>
          <w:lang w:val="es-ES" w:eastAsia="en-US"/>
        </w:rPr>
      </w:pPr>
      <w:r w:rsidRPr="00204FC3">
        <w:rPr>
          <w:rFonts w:eastAsia="Calibri" w:cs="Arial"/>
          <w:sz w:val="22"/>
          <w:szCs w:val="22"/>
          <w:lang w:val="es-ES" w:eastAsia="en-US"/>
        </w:rPr>
        <w:t>Colisiones y vuelcos.</w:t>
      </w:r>
    </w:p>
    <w:p w:rsidR="00204FC3" w:rsidRPr="00204FC3" w:rsidRDefault="00204FC3" w:rsidP="00B716BE">
      <w:pPr>
        <w:numPr>
          <w:ilvl w:val="0"/>
          <w:numId w:val="50"/>
        </w:numPr>
        <w:autoSpaceDE w:val="0"/>
        <w:spacing w:before="0" w:after="0"/>
        <w:jc w:val="left"/>
        <w:rPr>
          <w:rFonts w:eastAsia="Calibri" w:cs="Arial"/>
          <w:caps/>
          <w:sz w:val="22"/>
          <w:szCs w:val="22"/>
          <w:lang w:val="es-ES" w:eastAsia="en-US"/>
        </w:rPr>
      </w:pPr>
      <w:r w:rsidRPr="00204FC3">
        <w:rPr>
          <w:rFonts w:eastAsia="Calibri" w:cs="Arial"/>
          <w:sz w:val="22"/>
          <w:szCs w:val="22"/>
          <w:lang w:val="es-ES" w:eastAsia="en-US"/>
        </w:rPr>
        <w:t>Rotura de cristales, parabrisas, laterales, aletas y medallón.</w:t>
      </w:r>
    </w:p>
    <w:p w:rsidR="00204FC3" w:rsidRPr="00204FC3" w:rsidRDefault="00204FC3" w:rsidP="00B716BE">
      <w:pPr>
        <w:numPr>
          <w:ilvl w:val="0"/>
          <w:numId w:val="50"/>
        </w:numPr>
        <w:autoSpaceDE w:val="0"/>
        <w:spacing w:before="0" w:after="0"/>
        <w:jc w:val="left"/>
        <w:rPr>
          <w:rFonts w:eastAsia="Calibri" w:cs="Arial"/>
          <w:caps/>
          <w:sz w:val="22"/>
          <w:szCs w:val="22"/>
          <w:lang w:val="es-ES" w:eastAsia="en-US"/>
        </w:rPr>
      </w:pPr>
      <w:r w:rsidRPr="00204FC3">
        <w:rPr>
          <w:rFonts w:eastAsia="Calibri" w:cs="Arial"/>
          <w:sz w:val="22"/>
          <w:szCs w:val="22"/>
          <w:lang w:val="es-ES" w:eastAsia="en-US"/>
        </w:rPr>
        <w:t>Incendio, rayo y explosión.</w:t>
      </w:r>
    </w:p>
    <w:p w:rsidR="00204FC3" w:rsidRPr="00204FC3" w:rsidRDefault="00204FC3" w:rsidP="00B716BE">
      <w:pPr>
        <w:numPr>
          <w:ilvl w:val="0"/>
          <w:numId w:val="50"/>
        </w:numPr>
        <w:autoSpaceDE w:val="0"/>
        <w:spacing w:before="0" w:after="0"/>
        <w:jc w:val="left"/>
        <w:rPr>
          <w:rFonts w:eastAsia="Calibri" w:cs="Arial"/>
          <w:caps/>
          <w:sz w:val="22"/>
          <w:szCs w:val="22"/>
          <w:lang w:val="es-ES" w:eastAsia="en-US"/>
        </w:rPr>
      </w:pPr>
      <w:r w:rsidRPr="00204FC3">
        <w:rPr>
          <w:rFonts w:eastAsia="Calibri" w:cs="Arial"/>
          <w:sz w:val="22"/>
          <w:szCs w:val="22"/>
          <w:lang w:val="es-ES" w:eastAsia="en-US"/>
        </w:rPr>
        <w:t>Ciclón, huracán, tornado, vendavales, granizo, terremoto, erupción volcánica, alud, derrumbe de tierra o piedras, caída o derrumbe de construcciones, edificaciones, estructuras u otros objetos, caída de árboles o sus ramas e  inundación de cualquier tipo.</w:t>
      </w:r>
    </w:p>
    <w:p w:rsidR="00204FC3" w:rsidRPr="00204FC3" w:rsidRDefault="00204FC3" w:rsidP="00B716BE">
      <w:pPr>
        <w:numPr>
          <w:ilvl w:val="0"/>
          <w:numId w:val="50"/>
        </w:numPr>
        <w:autoSpaceDE w:val="0"/>
        <w:spacing w:before="0" w:after="0"/>
        <w:jc w:val="left"/>
        <w:rPr>
          <w:rFonts w:eastAsia="Calibri" w:cs="Arial"/>
          <w:caps/>
          <w:sz w:val="22"/>
          <w:szCs w:val="22"/>
          <w:lang w:val="es-ES" w:eastAsia="en-US"/>
        </w:rPr>
      </w:pPr>
      <w:r w:rsidRPr="00204FC3">
        <w:rPr>
          <w:rFonts w:eastAsia="Calibri" w:cs="Arial"/>
          <w:sz w:val="22"/>
          <w:szCs w:val="22"/>
          <w:lang w:val="es-ES" w:eastAsia="en-US"/>
        </w:rPr>
        <w:t>Actos de personas que tomen parte en paros, huelgas, disturbios de carácter obrero, mítines, alborotos populares, motines o de personas mal intencionadas durante la realización de tales actos, o bien ocasionados por las medidas de represión tomadas por las autoridades legalmente reconocidas que con motivo de sus funciones intervengan en dichos actos.</w:t>
      </w:r>
    </w:p>
    <w:p w:rsidR="00204FC3" w:rsidRPr="00204FC3" w:rsidRDefault="00204FC3" w:rsidP="00B716BE">
      <w:pPr>
        <w:numPr>
          <w:ilvl w:val="0"/>
          <w:numId w:val="50"/>
        </w:numPr>
        <w:autoSpaceDE w:val="0"/>
        <w:spacing w:before="0" w:after="0"/>
        <w:jc w:val="left"/>
        <w:rPr>
          <w:rFonts w:eastAsia="Calibri" w:cs="Arial"/>
          <w:caps/>
          <w:sz w:val="22"/>
          <w:szCs w:val="22"/>
          <w:lang w:val="es-ES" w:eastAsia="en-US"/>
        </w:rPr>
      </w:pPr>
      <w:r w:rsidRPr="00204FC3">
        <w:rPr>
          <w:rFonts w:eastAsia="Calibri" w:cs="Arial"/>
          <w:sz w:val="22"/>
          <w:szCs w:val="22"/>
          <w:lang w:val="es-ES" w:eastAsia="en-US"/>
        </w:rPr>
        <w:t>Transportación, varadura, hundimiento, incendio, explosión, colisión o vuelco, descarrilamiento o caída del medio de transporte en que el vehículo sea conducido; caída del vehículo durante las maniobras de carga, transbordo o descarga, así como la contribución por avería gruesa o por cargos de salvamento.</w:t>
      </w:r>
    </w:p>
    <w:p w:rsidR="00204FC3" w:rsidRPr="00204FC3" w:rsidRDefault="00204FC3" w:rsidP="00204FC3">
      <w:pPr>
        <w:autoSpaceDE w:val="0"/>
        <w:spacing w:before="0" w:after="0"/>
        <w:ind w:left="720"/>
        <w:rPr>
          <w:rFonts w:eastAsia="Calibri" w:cs="Arial"/>
          <w:caps/>
          <w:sz w:val="22"/>
          <w:szCs w:val="22"/>
          <w:lang w:val="es-ES" w:eastAsia="en-US"/>
        </w:rPr>
      </w:pPr>
    </w:p>
    <w:p w:rsidR="00204FC3" w:rsidRPr="00204FC3" w:rsidRDefault="00204FC3" w:rsidP="00204FC3">
      <w:pPr>
        <w:autoSpaceDE w:val="0"/>
        <w:spacing w:before="0" w:after="0"/>
        <w:rPr>
          <w:rFonts w:eastAsia="Times New Roman" w:cs="Arial"/>
          <w:caps/>
          <w:sz w:val="22"/>
          <w:szCs w:val="22"/>
          <w:lang w:val="es-ES" w:eastAsia="es-ES"/>
        </w:rPr>
      </w:pPr>
      <w:r w:rsidRPr="00204FC3">
        <w:rPr>
          <w:rFonts w:eastAsia="Times New Roman" w:cs="Arial"/>
          <w:sz w:val="22"/>
          <w:szCs w:val="22"/>
          <w:lang w:val="es-ES" w:eastAsia="es-ES"/>
        </w:rPr>
        <w:t xml:space="preserve">Queda entendido que los daños o pérdidas materiales que sufra el vehículo a consecuencia de los riesgos anteriormente mencionados, quedarán amparados aún en el caso de que se produzcan cuando dicho vehículo haya sido objeto de hechos que constituyan el delito de abuso de confianza, siempre y cuando no tengan su origen o sean consecuencia de cualquier tipo de transacción, contrato o convenio mercantil, relacionado con la compraventa a particular, arrendamiento, crédito o financiamiento del vehículo asegurado. </w:t>
      </w:r>
    </w:p>
    <w:p w:rsidR="00204FC3" w:rsidRPr="00204FC3" w:rsidRDefault="00204FC3" w:rsidP="00204FC3">
      <w:pPr>
        <w:autoSpaceDE w:val="0"/>
        <w:spacing w:before="0" w:after="0"/>
        <w:ind w:left="720"/>
        <w:rPr>
          <w:rFonts w:eastAsia="Times New Roman" w:cs="Arial"/>
          <w:caps/>
          <w:sz w:val="22"/>
          <w:szCs w:val="22"/>
          <w:lang w:val="es-ES" w:eastAsia="es-ES"/>
        </w:rPr>
      </w:pPr>
    </w:p>
    <w:p w:rsidR="00204FC3" w:rsidRPr="00204FC3" w:rsidRDefault="00204FC3" w:rsidP="00204FC3">
      <w:pPr>
        <w:autoSpaceDE w:val="0"/>
        <w:spacing w:before="0" w:after="0"/>
        <w:rPr>
          <w:rFonts w:eastAsia="Times New Roman" w:cs="Arial"/>
          <w:caps/>
          <w:sz w:val="22"/>
          <w:szCs w:val="22"/>
          <w:lang w:val="es-ES" w:eastAsia="es-ES"/>
        </w:rPr>
      </w:pPr>
      <w:r w:rsidRPr="00204FC3">
        <w:rPr>
          <w:rFonts w:eastAsia="Times New Roman" w:cs="Arial"/>
          <w:sz w:val="22"/>
          <w:szCs w:val="22"/>
          <w:lang w:val="es-ES" w:eastAsia="es-ES"/>
        </w:rPr>
        <w:t>Aplicación invariable en cada siniestro de una cantidad a cargo de FIBESO denominada deducible, la cual se determinará como a continuación se indica:</w:t>
      </w:r>
    </w:p>
    <w:p w:rsidR="00204FC3" w:rsidRPr="00204FC3" w:rsidRDefault="00204FC3" w:rsidP="00204FC3">
      <w:pPr>
        <w:autoSpaceDE w:val="0"/>
        <w:spacing w:before="0" w:after="0"/>
        <w:ind w:left="1080"/>
        <w:rPr>
          <w:rFonts w:eastAsia="Times New Roman" w:cs="Arial"/>
          <w:caps/>
          <w:sz w:val="22"/>
          <w:szCs w:val="22"/>
          <w:lang w:val="es-ES" w:eastAsia="es-ES"/>
        </w:rPr>
      </w:pPr>
    </w:p>
    <w:p w:rsidR="00204FC3" w:rsidRPr="00204FC3" w:rsidRDefault="00204FC3" w:rsidP="00B716BE">
      <w:pPr>
        <w:numPr>
          <w:ilvl w:val="0"/>
          <w:numId w:val="51"/>
        </w:numPr>
        <w:suppressAutoHyphens/>
        <w:autoSpaceDE w:val="0"/>
        <w:spacing w:before="0" w:after="0"/>
        <w:jc w:val="left"/>
        <w:rPr>
          <w:rFonts w:eastAsia="Calibri" w:cs="Arial"/>
          <w:caps/>
          <w:sz w:val="22"/>
          <w:szCs w:val="22"/>
          <w:lang w:val="es-ES" w:eastAsia="en-US"/>
        </w:rPr>
      </w:pPr>
      <w:r w:rsidRPr="00204FC3">
        <w:rPr>
          <w:rFonts w:eastAsia="Calibri" w:cs="Arial"/>
          <w:sz w:val="22"/>
          <w:szCs w:val="22"/>
          <w:lang w:val="es-ES" w:eastAsia="en-US"/>
        </w:rPr>
        <w:lastRenderedPageBreak/>
        <w:t xml:space="preserve">El monto de esta cantidad para </w:t>
      </w:r>
      <w:r w:rsidRPr="00204FC3">
        <w:rPr>
          <w:rFonts w:eastAsia="Calibri" w:cs="Arial"/>
          <w:b/>
          <w:bCs/>
          <w:sz w:val="22"/>
          <w:szCs w:val="22"/>
          <w:lang w:val="es-ES" w:eastAsia="en-US"/>
        </w:rPr>
        <w:t xml:space="preserve">pérdidas parciales </w:t>
      </w:r>
      <w:r w:rsidRPr="00204FC3">
        <w:rPr>
          <w:rFonts w:eastAsia="Calibri" w:cs="Arial"/>
          <w:sz w:val="22"/>
          <w:szCs w:val="22"/>
          <w:lang w:val="es-ES" w:eastAsia="en-US"/>
        </w:rPr>
        <w:t xml:space="preserve">resulta de aplicar el 3% al valor de aseguramiento del vehículo al momento del siniestro. </w:t>
      </w:r>
    </w:p>
    <w:p w:rsidR="00204FC3" w:rsidRPr="00204FC3" w:rsidRDefault="00204FC3" w:rsidP="00204FC3">
      <w:pPr>
        <w:suppressAutoHyphens/>
        <w:autoSpaceDE w:val="0"/>
        <w:spacing w:before="0" w:after="0"/>
        <w:ind w:left="720"/>
        <w:rPr>
          <w:rFonts w:eastAsia="Calibri" w:cs="Arial"/>
          <w:caps/>
          <w:sz w:val="22"/>
          <w:szCs w:val="22"/>
          <w:lang w:val="es-ES" w:eastAsia="en-US"/>
        </w:rPr>
      </w:pPr>
    </w:p>
    <w:p w:rsidR="00204FC3" w:rsidRPr="00204FC3" w:rsidRDefault="00204FC3" w:rsidP="00B716BE">
      <w:pPr>
        <w:numPr>
          <w:ilvl w:val="0"/>
          <w:numId w:val="51"/>
        </w:numPr>
        <w:suppressAutoHyphens/>
        <w:autoSpaceDE w:val="0"/>
        <w:spacing w:before="0" w:after="0"/>
        <w:jc w:val="left"/>
        <w:rPr>
          <w:rFonts w:eastAsia="Calibri" w:cs="Arial"/>
          <w:caps/>
          <w:sz w:val="22"/>
          <w:szCs w:val="22"/>
          <w:lang w:val="es-ES" w:eastAsia="en-US"/>
        </w:rPr>
      </w:pPr>
      <w:r w:rsidRPr="00204FC3">
        <w:rPr>
          <w:rFonts w:eastAsia="Calibri" w:cs="Arial"/>
          <w:b/>
          <w:sz w:val="22"/>
          <w:szCs w:val="22"/>
          <w:lang w:val="es-ES" w:eastAsia="en-US"/>
        </w:rPr>
        <w:t>Cristales:</w:t>
      </w:r>
      <w:r w:rsidRPr="00204FC3">
        <w:rPr>
          <w:rFonts w:eastAsia="Calibri" w:cs="Arial"/>
          <w:sz w:val="22"/>
          <w:szCs w:val="22"/>
          <w:lang w:val="es-ES" w:eastAsia="en-US"/>
        </w:rPr>
        <w:t xml:space="preserve"> en las reclamaciones por rotura de cristales, únicamente quedará a cargo de </w:t>
      </w:r>
      <w:r w:rsidRPr="00204FC3">
        <w:rPr>
          <w:rFonts w:eastAsia="Calibri" w:cs="Arial"/>
          <w:b/>
          <w:sz w:val="22"/>
          <w:szCs w:val="22"/>
          <w:lang w:val="es-ES" w:eastAsia="en-US"/>
        </w:rPr>
        <w:t>FIBESO</w:t>
      </w:r>
      <w:r w:rsidRPr="00204FC3">
        <w:rPr>
          <w:rFonts w:eastAsia="Calibri" w:cs="Arial"/>
          <w:sz w:val="22"/>
          <w:szCs w:val="22"/>
          <w:lang w:val="es-ES" w:eastAsia="en-US"/>
        </w:rPr>
        <w:t xml:space="preserve"> el monto que corresponda al 20% del valor del o los cristales afectados.</w:t>
      </w:r>
    </w:p>
    <w:p w:rsidR="00204FC3" w:rsidRPr="00204FC3" w:rsidRDefault="00204FC3" w:rsidP="00204FC3">
      <w:pPr>
        <w:spacing w:before="0" w:after="200" w:line="276" w:lineRule="auto"/>
        <w:ind w:left="720"/>
        <w:contextualSpacing/>
        <w:jc w:val="left"/>
        <w:rPr>
          <w:rFonts w:eastAsia="Calibri" w:cs="Arial"/>
          <w:caps/>
          <w:sz w:val="22"/>
          <w:szCs w:val="22"/>
          <w:lang w:val="es-ES" w:eastAsia="en-US"/>
        </w:rPr>
      </w:pPr>
    </w:p>
    <w:p w:rsidR="00204FC3" w:rsidRPr="00204FC3" w:rsidRDefault="00204FC3" w:rsidP="00B716BE">
      <w:pPr>
        <w:numPr>
          <w:ilvl w:val="0"/>
          <w:numId w:val="51"/>
        </w:numPr>
        <w:suppressAutoHyphens/>
        <w:autoSpaceDE w:val="0"/>
        <w:spacing w:before="0" w:after="0"/>
        <w:jc w:val="left"/>
        <w:rPr>
          <w:rFonts w:eastAsia="Calibri" w:cs="Arial"/>
          <w:caps/>
          <w:sz w:val="22"/>
          <w:szCs w:val="22"/>
          <w:lang w:val="es-ES" w:eastAsia="en-US"/>
        </w:rPr>
      </w:pPr>
      <w:r w:rsidRPr="00204FC3">
        <w:rPr>
          <w:rFonts w:eastAsia="Calibri" w:cs="Arial"/>
          <w:sz w:val="22"/>
          <w:szCs w:val="22"/>
          <w:lang w:val="es-ES" w:eastAsia="en-US"/>
        </w:rPr>
        <w:t>Todas las piezas que sean sustituidas con motivo de la reparación del vehículo deberán ser nuevas.</w:t>
      </w:r>
    </w:p>
    <w:p w:rsidR="00204FC3" w:rsidRPr="00204FC3" w:rsidRDefault="00204FC3" w:rsidP="00204FC3">
      <w:pPr>
        <w:spacing w:before="0" w:after="0"/>
        <w:jc w:val="left"/>
        <w:rPr>
          <w:rFonts w:eastAsia="Times New Roman" w:cs="Arial"/>
          <w:caps/>
          <w:sz w:val="22"/>
          <w:szCs w:val="22"/>
          <w:lang w:val="es-ES" w:eastAsia="es-ES"/>
        </w:rPr>
      </w:pPr>
    </w:p>
    <w:p w:rsidR="00204FC3" w:rsidRPr="00204FC3" w:rsidRDefault="00204FC3" w:rsidP="00204FC3">
      <w:pPr>
        <w:suppressAutoHyphens/>
        <w:autoSpaceDE w:val="0"/>
        <w:spacing w:before="0" w:after="0"/>
        <w:rPr>
          <w:rFonts w:eastAsia="Times New Roman" w:cs="Arial"/>
          <w:b/>
          <w:caps/>
          <w:sz w:val="22"/>
          <w:szCs w:val="22"/>
          <w:lang w:val="es-ES" w:eastAsia="es-ES"/>
        </w:rPr>
      </w:pPr>
      <w:r w:rsidRPr="00204FC3">
        <w:rPr>
          <w:rFonts w:eastAsia="Times New Roman" w:cs="Arial"/>
          <w:b/>
          <w:sz w:val="22"/>
          <w:szCs w:val="22"/>
          <w:lang w:val="es-ES" w:eastAsia="es-ES"/>
        </w:rPr>
        <w:t>2. Robo total o pérdida total</w:t>
      </w:r>
    </w:p>
    <w:p w:rsidR="00204FC3" w:rsidRPr="00204FC3" w:rsidRDefault="00204FC3" w:rsidP="00204FC3">
      <w:pPr>
        <w:spacing w:before="0" w:after="0"/>
        <w:rPr>
          <w:rFonts w:eastAsia="Times New Roman" w:cs="Arial"/>
          <w:caps/>
          <w:sz w:val="22"/>
          <w:szCs w:val="22"/>
          <w:lang w:val="es-ES" w:eastAsia="es-ES"/>
        </w:rPr>
      </w:pPr>
      <w:r w:rsidRPr="00204FC3">
        <w:rPr>
          <w:rFonts w:eastAsia="Times New Roman" w:cs="Arial"/>
          <w:sz w:val="22"/>
          <w:szCs w:val="22"/>
          <w:lang w:val="es-ES" w:eastAsia="es-ES"/>
        </w:rPr>
        <w:t>Se refiere al robo total de los vehículos cubiertos y las pérdidas o daños materiales que sufra a consecuencia de su robo total o consecuencia de un percance (accidente).</w:t>
      </w:r>
    </w:p>
    <w:p w:rsidR="00204FC3" w:rsidRPr="00204FC3" w:rsidRDefault="00204FC3" w:rsidP="00204FC3">
      <w:pPr>
        <w:spacing w:before="0" w:after="0"/>
        <w:rPr>
          <w:rFonts w:eastAsia="Times New Roman" w:cs="Arial"/>
          <w:caps/>
          <w:sz w:val="22"/>
          <w:szCs w:val="22"/>
          <w:lang w:val="es-ES" w:eastAsia="es-ES"/>
        </w:rPr>
      </w:pP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Se considerará pérdida total, cuando el importe total de la reparación de los daños sufridos por el vehículo asegurado exceda del 60% del límite máximo de responsabilidad a la fecha del siniestro.</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 xml:space="preserve">Lo anterior operará </w:t>
      </w:r>
      <w:proofErr w:type="spellStart"/>
      <w:r w:rsidRPr="00204FC3">
        <w:rPr>
          <w:rFonts w:eastAsia="Times New Roman" w:cs="Arial"/>
          <w:sz w:val="22"/>
          <w:szCs w:val="22"/>
          <w:lang w:val="es-ES" w:eastAsia="es-ES"/>
        </w:rPr>
        <w:t>aún</w:t>
      </w:r>
      <w:proofErr w:type="spellEnd"/>
      <w:r w:rsidRPr="00204FC3">
        <w:rPr>
          <w:rFonts w:eastAsia="Times New Roman" w:cs="Arial"/>
          <w:sz w:val="22"/>
          <w:szCs w:val="22"/>
          <w:lang w:val="es-ES" w:eastAsia="es-ES"/>
        </w:rPr>
        <w:t xml:space="preserve"> cuando los hechos que den lugar al siniestro constituyan el delito de abuso de confianza, siempre y cuando no tenga su origen o sea consecuencia de cualquier tipo de transacción, contrato o convenio mercantil, arrendamiento, crédito o financiamiento del vehículo asegurado.</w:t>
      </w:r>
    </w:p>
    <w:p w:rsidR="00204FC3" w:rsidRPr="00204FC3" w:rsidRDefault="00204FC3" w:rsidP="00204FC3">
      <w:pPr>
        <w:suppressAutoHyphens/>
        <w:spacing w:before="0" w:after="0"/>
        <w:rPr>
          <w:rFonts w:eastAsia="Times New Roman" w:cs="Arial"/>
          <w:caps/>
          <w:sz w:val="22"/>
          <w:szCs w:val="22"/>
          <w:lang w:val="es-ES" w:eastAsia="es-ES"/>
        </w:rPr>
      </w:pPr>
    </w:p>
    <w:p w:rsidR="00204FC3" w:rsidRPr="00204FC3" w:rsidRDefault="00204FC3" w:rsidP="00B716BE">
      <w:pPr>
        <w:numPr>
          <w:ilvl w:val="0"/>
          <w:numId w:val="49"/>
        </w:numPr>
        <w:suppressAutoHyphens/>
        <w:spacing w:before="0" w:after="0"/>
        <w:ind w:left="709"/>
        <w:jc w:val="left"/>
        <w:rPr>
          <w:rFonts w:eastAsia="Times New Roman" w:cs="Arial"/>
          <w:b/>
          <w:caps/>
          <w:sz w:val="22"/>
          <w:szCs w:val="22"/>
          <w:lang w:val="es-ES" w:eastAsia="es-ES"/>
        </w:rPr>
      </w:pPr>
      <w:r w:rsidRPr="00204FC3">
        <w:rPr>
          <w:rFonts w:eastAsia="Times New Roman" w:cs="Arial"/>
          <w:b/>
          <w:sz w:val="22"/>
          <w:szCs w:val="22"/>
          <w:lang w:val="es-ES" w:eastAsia="es-ES"/>
        </w:rPr>
        <w:t xml:space="preserve">Deducible    </w:t>
      </w:r>
    </w:p>
    <w:p w:rsidR="00204FC3" w:rsidRPr="00204FC3" w:rsidRDefault="00204FC3" w:rsidP="00204FC3">
      <w:pPr>
        <w:spacing w:before="0" w:after="0"/>
        <w:ind w:left="709"/>
        <w:rPr>
          <w:rFonts w:eastAsia="Times New Roman" w:cs="Arial"/>
          <w:b/>
          <w:caps/>
          <w:sz w:val="22"/>
          <w:szCs w:val="22"/>
          <w:lang w:val="es-ES" w:eastAsia="es-ES"/>
        </w:rPr>
      </w:pP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 xml:space="preserve">Requiere la aplicación invariable en cada siniestro de una cantidad a cargo de </w:t>
      </w:r>
      <w:r w:rsidRPr="00204FC3">
        <w:rPr>
          <w:rFonts w:eastAsia="Times New Roman" w:cs="Arial"/>
          <w:b/>
          <w:sz w:val="22"/>
          <w:szCs w:val="22"/>
          <w:lang w:val="es-ES" w:eastAsia="es-ES"/>
        </w:rPr>
        <w:t>FIBESO</w:t>
      </w:r>
      <w:r w:rsidRPr="00204FC3">
        <w:rPr>
          <w:rFonts w:eastAsia="Times New Roman" w:cs="Arial"/>
          <w:sz w:val="22"/>
          <w:szCs w:val="22"/>
          <w:lang w:val="es-ES" w:eastAsia="es-ES"/>
        </w:rPr>
        <w:t>, denominada deducible, la cual se determinará como a continuación se indica:</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Para el caso de pérdidas totales este servicio se requiere sin la aplicación de un deducible.</w:t>
      </w:r>
    </w:p>
    <w:p w:rsidR="00204FC3" w:rsidRPr="00204FC3" w:rsidRDefault="00204FC3" w:rsidP="00204FC3">
      <w:pPr>
        <w:spacing w:before="0" w:after="0"/>
        <w:jc w:val="left"/>
        <w:rPr>
          <w:rFonts w:eastAsia="Times New Roman" w:cs="Arial"/>
          <w:caps/>
          <w:sz w:val="22"/>
          <w:szCs w:val="22"/>
          <w:lang w:val="es-ES" w:eastAsia="es-ES"/>
        </w:rPr>
      </w:pPr>
    </w:p>
    <w:p w:rsidR="00204FC3" w:rsidRPr="00204FC3" w:rsidRDefault="00204FC3" w:rsidP="00204FC3">
      <w:pPr>
        <w:suppressAutoHyphens/>
        <w:spacing w:before="0" w:after="0"/>
        <w:rPr>
          <w:rFonts w:eastAsia="Times New Roman" w:cs="Arial"/>
          <w:b/>
          <w:caps/>
          <w:sz w:val="22"/>
          <w:szCs w:val="22"/>
          <w:lang w:val="es-ES" w:eastAsia="es-ES"/>
        </w:rPr>
      </w:pPr>
      <w:r w:rsidRPr="00204FC3">
        <w:rPr>
          <w:rFonts w:eastAsia="Times New Roman" w:cs="Arial"/>
          <w:b/>
          <w:sz w:val="22"/>
          <w:szCs w:val="22"/>
          <w:lang w:val="es-ES" w:eastAsia="es-ES"/>
        </w:rPr>
        <w:t>3. Responsabilidad civil</w:t>
      </w: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La responsabilidad civil en que incurra el conductor o cualquier persona que con su consentimiento expreso o tácito use el vehículo y que a consecuencia de dicho uso cause daños materiales a terceros en sus bienes y/o cause lesiones corporales o la muerte a terceros, incluyendo la carga del vehículo clasificada como poco peligrosa, así la indemnización por daño moral que en su caso legalmente corresponda.</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 xml:space="preserve">En adición y hasta  por  una  cantidad  igual  al límite máximo de  responsabilidad, esta cobertura se extiende a cubrir los gastos y costas a que fuere condenado el FIBESO o cualquier persona que con su consentimiento expreso o tácito use el vehículo, en caso de </w:t>
      </w:r>
      <w:r w:rsidRPr="00204FC3">
        <w:rPr>
          <w:rFonts w:eastAsia="Times New Roman" w:cs="Arial"/>
          <w:b/>
          <w:sz w:val="22"/>
          <w:szCs w:val="22"/>
          <w:lang w:val="es-ES" w:eastAsia="es-ES"/>
        </w:rPr>
        <w:t>juicio civil</w:t>
      </w:r>
      <w:r w:rsidRPr="00204FC3">
        <w:rPr>
          <w:rFonts w:eastAsia="Times New Roman" w:cs="Arial"/>
          <w:sz w:val="22"/>
          <w:szCs w:val="22"/>
          <w:lang w:val="es-ES" w:eastAsia="es-ES"/>
        </w:rPr>
        <w:t xml:space="preserve"> seguido en su contra con motivo de su responsabilidad civil.</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El límite máximo de responsabilidad será el siguiente:</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B716BE">
      <w:pPr>
        <w:numPr>
          <w:ilvl w:val="0"/>
          <w:numId w:val="49"/>
        </w:numPr>
        <w:spacing w:before="0" w:after="0"/>
        <w:ind w:left="709"/>
        <w:jc w:val="left"/>
        <w:rPr>
          <w:rFonts w:eastAsia="Times New Roman" w:cs="Arial"/>
          <w:caps/>
          <w:sz w:val="22"/>
          <w:szCs w:val="22"/>
          <w:lang w:val="es-ES" w:eastAsia="es-ES"/>
        </w:rPr>
      </w:pPr>
      <w:r w:rsidRPr="00204FC3">
        <w:rPr>
          <w:rFonts w:eastAsia="Times New Roman" w:cs="Arial"/>
          <w:sz w:val="22"/>
          <w:szCs w:val="22"/>
          <w:lang w:val="es-ES" w:eastAsia="es-ES"/>
        </w:rPr>
        <w:t>Hasta $3</w:t>
      </w:r>
      <w:proofErr w:type="gramStart"/>
      <w:r w:rsidRPr="00204FC3">
        <w:rPr>
          <w:rFonts w:eastAsia="Times New Roman" w:cs="Arial"/>
          <w:sz w:val="22"/>
          <w:szCs w:val="22"/>
          <w:lang w:val="es-ES" w:eastAsia="es-ES"/>
        </w:rPr>
        <w:t>,000,000.00</w:t>
      </w:r>
      <w:proofErr w:type="gramEnd"/>
      <w:r w:rsidRPr="00204FC3">
        <w:rPr>
          <w:rFonts w:eastAsia="Times New Roman" w:cs="Arial"/>
          <w:sz w:val="22"/>
          <w:szCs w:val="22"/>
          <w:lang w:val="es-ES" w:eastAsia="es-ES"/>
        </w:rPr>
        <w:t xml:space="preserve"> (Tres millones de pesos 00/100 m.n.) para cada uno de los vehículos.</w:t>
      </w:r>
    </w:p>
    <w:p w:rsidR="00204FC3" w:rsidRPr="00204FC3" w:rsidRDefault="00204FC3" w:rsidP="00204FC3">
      <w:pPr>
        <w:tabs>
          <w:tab w:val="left" w:pos="1813"/>
        </w:tabs>
        <w:spacing w:before="0" w:after="0"/>
        <w:rPr>
          <w:rFonts w:eastAsia="Times New Roman" w:cs="Arial"/>
          <w:caps/>
          <w:sz w:val="22"/>
          <w:szCs w:val="22"/>
          <w:lang w:val="es-ES" w:eastAsia="es-ES"/>
        </w:rPr>
      </w:pPr>
    </w:p>
    <w:p w:rsidR="00204FC3" w:rsidRPr="00204FC3" w:rsidRDefault="00204FC3" w:rsidP="00B716BE">
      <w:pPr>
        <w:numPr>
          <w:ilvl w:val="0"/>
          <w:numId w:val="49"/>
        </w:numPr>
        <w:suppressAutoHyphens/>
        <w:spacing w:before="0" w:after="0"/>
        <w:ind w:left="709"/>
        <w:jc w:val="left"/>
        <w:rPr>
          <w:rFonts w:eastAsia="Times New Roman" w:cs="Arial"/>
          <w:b/>
          <w:caps/>
          <w:sz w:val="22"/>
          <w:szCs w:val="22"/>
          <w:lang w:val="es-ES" w:eastAsia="es-ES"/>
        </w:rPr>
      </w:pPr>
      <w:r w:rsidRPr="00204FC3">
        <w:rPr>
          <w:rFonts w:eastAsia="Times New Roman" w:cs="Arial"/>
          <w:b/>
          <w:sz w:val="22"/>
          <w:szCs w:val="22"/>
          <w:lang w:val="es-ES" w:eastAsia="es-ES"/>
        </w:rPr>
        <w:t>Deducible</w:t>
      </w:r>
    </w:p>
    <w:p w:rsidR="00204FC3" w:rsidRPr="00204FC3" w:rsidRDefault="00204FC3" w:rsidP="00204FC3">
      <w:pPr>
        <w:spacing w:before="0" w:after="0"/>
        <w:ind w:left="709"/>
        <w:rPr>
          <w:rFonts w:eastAsia="Times New Roman" w:cs="Arial"/>
          <w:b/>
          <w:caps/>
          <w:sz w:val="22"/>
          <w:szCs w:val="22"/>
          <w:lang w:val="es-ES" w:eastAsia="es-ES"/>
        </w:rPr>
      </w:pP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Este servicio se requiere sin la aplicación de un deducible.</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B716BE">
      <w:pPr>
        <w:numPr>
          <w:ilvl w:val="0"/>
          <w:numId w:val="49"/>
        </w:numPr>
        <w:suppressAutoHyphens/>
        <w:spacing w:before="0" w:after="0"/>
        <w:ind w:left="709"/>
        <w:jc w:val="left"/>
        <w:rPr>
          <w:rFonts w:eastAsia="Times New Roman" w:cs="Arial"/>
          <w:b/>
          <w:caps/>
          <w:sz w:val="22"/>
          <w:szCs w:val="22"/>
          <w:lang w:val="es-ES" w:eastAsia="es-ES"/>
        </w:rPr>
      </w:pPr>
      <w:r w:rsidRPr="00204FC3">
        <w:rPr>
          <w:rFonts w:eastAsia="Times New Roman" w:cs="Arial"/>
          <w:b/>
          <w:sz w:val="22"/>
          <w:szCs w:val="22"/>
          <w:lang w:val="es-ES" w:eastAsia="es-ES"/>
        </w:rPr>
        <w:t>Exclusiones particulares de responsabilidad civil por daños a terceros</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 xml:space="preserve">La responsabilidad civil de </w:t>
      </w:r>
      <w:r w:rsidRPr="00204FC3">
        <w:rPr>
          <w:rFonts w:eastAsia="Times New Roman" w:cs="Arial"/>
          <w:b/>
          <w:sz w:val="22"/>
          <w:szCs w:val="22"/>
          <w:lang w:val="es-ES" w:eastAsia="es-ES"/>
        </w:rPr>
        <w:t>FIBESO</w:t>
      </w:r>
      <w:r w:rsidRPr="00204FC3">
        <w:rPr>
          <w:rFonts w:eastAsia="Times New Roman" w:cs="Arial"/>
          <w:sz w:val="22"/>
          <w:szCs w:val="22"/>
          <w:lang w:val="es-ES" w:eastAsia="es-ES"/>
        </w:rPr>
        <w:t xml:space="preserve"> por daños materiales a:</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B716BE">
      <w:pPr>
        <w:numPr>
          <w:ilvl w:val="0"/>
          <w:numId w:val="52"/>
        </w:numPr>
        <w:tabs>
          <w:tab w:val="left" w:pos="-1620"/>
        </w:tabs>
        <w:spacing w:before="0" w:after="0"/>
        <w:jc w:val="left"/>
        <w:rPr>
          <w:rFonts w:eastAsia="Calibri" w:cs="Arial"/>
          <w:caps/>
          <w:sz w:val="22"/>
          <w:szCs w:val="22"/>
          <w:lang w:val="es-ES" w:eastAsia="en-US"/>
        </w:rPr>
      </w:pPr>
      <w:r w:rsidRPr="00204FC3">
        <w:rPr>
          <w:rFonts w:eastAsia="Calibri" w:cs="Arial"/>
          <w:sz w:val="22"/>
          <w:szCs w:val="22"/>
          <w:lang w:val="es-ES" w:eastAsia="en-US"/>
        </w:rPr>
        <w:t>Bienes que se encuentren bajo su custodia o responsabilidad.</w:t>
      </w:r>
    </w:p>
    <w:p w:rsidR="00204FC3" w:rsidRPr="00204FC3" w:rsidRDefault="00204FC3" w:rsidP="00B716BE">
      <w:pPr>
        <w:numPr>
          <w:ilvl w:val="0"/>
          <w:numId w:val="52"/>
        </w:numPr>
        <w:tabs>
          <w:tab w:val="left" w:pos="-1620"/>
        </w:tabs>
        <w:spacing w:before="0" w:after="0"/>
        <w:jc w:val="left"/>
        <w:rPr>
          <w:rFonts w:eastAsia="Calibri" w:cs="Arial"/>
          <w:caps/>
          <w:sz w:val="22"/>
          <w:szCs w:val="22"/>
          <w:lang w:val="es-ES" w:eastAsia="en-US"/>
        </w:rPr>
      </w:pPr>
      <w:r w:rsidRPr="00204FC3">
        <w:rPr>
          <w:rFonts w:eastAsia="Calibri" w:cs="Arial"/>
          <w:sz w:val="22"/>
          <w:szCs w:val="22"/>
          <w:lang w:val="es-ES" w:eastAsia="en-US"/>
        </w:rPr>
        <w:t>Bienes que sean propiedad de empleados, mientras se encuentren dentro de los predios de los Velatorios.</w:t>
      </w:r>
    </w:p>
    <w:p w:rsidR="00204FC3" w:rsidRPr="00204FC3" w:rsidRDefault="00204FC3" w:rsidP="00B716BE">
      <w:pPr>
        <w:numPr>
          <w:ilvl w:val="0"/>
          <w:numId w:val="52"/>
        </w:numPr>
        <w:tabs>
          <w:tab w:val="left" w:pos="-1620"/>
        </w:tabs>
        <w:spacing w:before="0" w:after="0"/>
        <w:jc w:val="left"/>
        <w:rPr>
          <w:rFonts w:eastAsia="Calibri" w:cs="Arial"/>
          <w:caps/>
          <w:sz w:val="22"/>
          <w:szCs w:val="22"/>
          <w:lang w:val="es-ES" w:eastAsia="en-US"/>
        </w:rPr>
      </w:pPr>
      <w:r w:rsidRPr="00204FC3">
        <w:rPr>
          <w:rFonts w:eastAsia="Calibri" w:cs="Arial"/>
          <w:sz w:val="22"/>
          <w:szCs w:val="22"/>
          <w:lang w:val="es-ES" w:eastAsia="en-US"/>
        </w:rPr>
        <w:t>Bienes que se encuentren en el vehículo asegurado.</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B716BE">
      <w:pPr>
        <w:numPr>
          <w:ilvl w:val="0"/>
          <w:numId w:val="49"/>
        </w:numPr>
        <w:suppressAutoHyphens/>
        <w:spacing w:before="0" w:after="0"/>
        <w:ind w:left="709"/>
        <w:jc w:val="left"/>
        <w:rPr>
          <w:rFonts w:eastAsia="Times New Roman" w:cs="Arial"/>
          <w:caps/>
          <w:sz w:val="22"/>
          <w:szCs w:val="22"/>
          <w:lang w:val="es-ES" w:eastAsia="es-ES"/>
        </w:rPr>
      </w:pPr>
      <w:r w:rsidRPr="00204FC3">
        <w:rPr>
          <w:rFonts w:eastAsia="Times New Roman" w:cs="Arial"/>
          <w:sz w:val="22"/>
          <w:szCs w:val="22"/>
          <w:lang w:val="es-ES" w:eastAsia="es-ES"/>
        </w:rPr>
        <w:t xml:space="preserve">La responsabilidad civil por daños a terceros que cause el vehículo asegurado a consecuencia de daños causados por la carga, en accidentes ocurridos cuando el vehículo se encuentre fuera de servicio. </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204FC3">
      <w:pPr>
        <w:suppressAutoHyphens/>
        <w:spacing w:before="0" w:after="0"/>
        <w:rPr>
          <w:rFonts w:eastAsia="Times New Roman" w:cs="Arial"/>
          <w:b/>
          <w:caps/>
          <w:sz w:val="22"/>
          <w:szCs w:val="22"/>
          <w:lang w:val="es-ES" w:eastAsia="es-ES"/>
        </w:rPr>
      </w:pPr>
      <w:r w:rsidRPr="00204FC3">
        <w:rPr>
          <w:rFonts w:eastAsia="Times New Roman" w:cs="Arial"/>
          <w:b/>
          <w:sz w:val="22"/>
          <w:szCs w:val="22"/>
          <w:lang w:val="es-ES" w:eastAsia="es-ES"/>
        </w:rPr>
        <w:t>4. Gastos médicos a ocupantes</w:t>
      </w: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 xml:space="preserve">Se refiere al pago de gastos médicos por concepto de hospitalización, medicinas, atención médica, enfermeros, servicio de ambulancia y gastos de entierro, originados por lesiones corporales que sufra el personal de </w:t>
      </w:r>
      <w:r w:rsidRPr="00204FC3">
        <w:rPr>
          <w:rFonts w:eastAsia="Times New Roman" w:cs="Arial"/>
          <w:b/>
          <w:sz w:val="22"/>
          <w:szCs w:val="22"/>
          <w:lang w:val="es-ES" w:eastAsia="es-ES"/>
        </w:rPr>
        <w:t>FIBESO</w:t>
      </w:r>
      <w:r w:rsidRPr="00204FC3">
        <w:rPr>
          <w:rFonts w:eastAsia="Times New Roman" w:cs="Arial"/>
          <w:sz w:val="22"/>
          <w:szCs w:val="22"/>
          <w:lang w:val="es-ES" w:eastAsia="es-ES"/>
        </w:rPr>
        <w:t xml:space="preserve"> o cualquier persona ocupante del vehículo, ya sea en accidentes de tránsito o por cualquiera de los riesgos mencionados en el apartado de daños materiales.</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También comprende los gastos médicos por la atención que se dé al conductor y a los ocupantes del vehículo, por lesiones ocurridas a consecuencia del robo con violencia del vehículo y/o asalto y/o intento de, mientras se encuentren dentro del compartimiento, caseta o cabina destinados al transporte de personas.</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 xml:space="preserve">El límite máximo de responsabilidad de </w:t>
      </w:r>
      <w:r w:rsidRPr="00204FC3">
        <w:rPr>
          <w:rFonts w:eastAsia="Times New Roman" w:cs="Arial"/>
          <w:b/>
          <w:sz w:val="22"/>
          <w:szCs w:val="22"/>
          <w:lang w:val="es-ES" w:eastAsia="es-ES"/>
        </w:rPr>
        <w:t>FIBESO</w:t>
      </w:r>
      <w:r w:rsidRPr="00204FC3">
        <w:rPr>
          <w:rFonts w:eastAsia="Times New Roman" w:cs="Arial"/>
          <w:sz w:val="22"/>
          <w:szCs w:val="22"/>
          <w:lang w:val="es-ES" w:eastAsia="es-ES"/>
        </w:rPr>
        <w:t xml:space="preserve"> es de </w:t>
      </w:r>
      <w:r w:rsidRPr="00204FC3">
        <w:rPr>
          <w:rFonts w:eastAsia="Times New Roman" w:cs="Arial"/>
          <w:b/>
          <w:sz w:val="22"/>
          <w:szCs w:val="22"/>
          <w:lang w:val="es-ES" w:eastAsia="es-ES"/>
        </w:rPr>
        <w:t>$150,000.00 (Ciento cincuenta mil pesos 00/100 M.N.)</w:t>
      </w:r>
      <w:r w:rsidRPr="00204FC3">
        <w:rPr>
          <w:rFonts w:eastAsia="Times New Roman" w:cs="Arial"/>
          <w:sz w:val="22"/>
          <w:szCs w:val="22"/>
          <w:lang w:val="es-ES" w:eastAsia="es-ES"/>
        </w:rPr>
        <w:t xml:space="preserve"> por ocupante con un límite único y combinado por evento determinado en razón del número de pasajeros autorizado para cada tipo de vehículo, y opera como suma asegurada única para los diversos riesgos que se amparan en esta sección.</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El límite de responsabilidad inicial por persona se determinará en forma proporcional al número de ocupantes que resulten lesionados, sin sobrepasar la suma asegurada por evento.</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 xml:space="preserve">Si el importe de los gastos médicos de uno o más ocupantes rebasa el límite inicial de responsabilidad por persona que se señala, y existe suma asegurada por distribuir en virtud de </w:t>
      </w:r>
      <w:r w:rsidRPr="00204FC3">
        <w:rPr>
          <w:rFonts w:eastAsia="Times New Roman" w:cs="Arial"/>
          <w:sz w:val="22"/>
          <w:szCs w:val="22"/>
          <w:lang w:val="es-ES" w:eastAsia="es-ES"/>
        </w:rPr>
        <w:lastRenderedPageBreak/>
        <w:t>haberse efectuado el alta médica de los demás lesionados con gastos finiquitados o en su caso haber finiquitado los gastos de entierro, se ampliará el límite por persona de los lesionados que así lo requieran. Dicho límite se determinará con base en la suma asegurada inicial por ocupante lesionado adicionándose en forma proporcional el restante de la suma asegurada de aquellos ocupantes lesionados en donde la indemnización no fue mayor al límite inicialmente establecido y hasta agotar la suma asegurada por evento indicada.</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En ningún caso las indemnizaciones excederán a la suma asegurada.</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Por conceptos de gastos médicos a ocupantes cubiertos se entienden a los siguientes:</w:t>
      </w:r>
    </w:p>
    <w:p w:rsidR="00204FC3" w:rsidRPr="00204FC3" w:rsidRDefault="00204FC3" w:rsidP="00204FC3">
      <w:pPr>
        <w:spacing w:before="0" w:after="0"/>
        <w:ind w:left="709"/>
        <w:rPr>
          <w:rFonts w:eastAsia="Times New Roman" w:cs="Arial"/>
          <w:caps/>
          <w:sz w:val="22"/>
          <w:szCs w:val="22"/>
          <w:lang w:val="es-ES" w:eastAsia="es-ES"/>
        </w:rPr>
      </w:pPr>
    </w:p>
    <w:p w:rsidR="00204FC3" w:rsidRPr="00204FC3" w:rsidRDefault="00204FC3" w:rsidP="00B716BE">
      <w:pPr>
        <w:numPr>
          <w:ilvl w:val="0"/>
          <w:numId w:val="53"/>
        </w:numPr>
        <w:suppressAutoHyphens/>
        <w:spacing w:before="0" w:after="0"/>
        <w:jc w:val="left"/>
        <w:rPr>
          <w:rFonts w:eastAsia="Calibri" w:cs="Arial"/>
          <w:b/>
          <w:caps/>
          <w:sz w:val="22"/>
          <w:szCs w:val="22"/>
          <w:lang w:val="es-ES" w:eastAsia="en-US"/>
        </w:rPr>
      </w:pPr>
      <w:r w:rsidRPr="00204FC3">
        <w:rPr>
          <w:rFonts w:eastAsia="Calibri" w:cs="Arial"/>
          <w:b/>
          <w:sz w:val="22"/>
          <w:szCs w:val="22"/>
          <w:lang w:val="es-ES" w:eastAsia="en-US"/>
        </w:rPr>
        <w:t xml:space="preserve">Hospitalización: </w:t>
      </w:r>
      <w:r w:rsidRPr="00204FC3">
        <w:rPr>
          <w:rFonts w:eastAsia="Calibri" w:cs="Arial"/>
          <w:sz w:val="22"/>
          <w:szCs w:val="22"/>
          <w:lang w:val="es-ES" w:eastAsia="en-US"/>
        </w:rPr>
        <w:t>Alimentos y cuarto en el hospital, fisioterapia, gastos inherentes a la hospitalización y en general, y drogas y medicinas que sean prescritas por un médico.</w:t>
      </w:r>
    </w:p>
    <w:p w:rsidR="00204FC3" w:rsidRPr="00204FC3" w:rsidRDefault="00204FC3" w:rsidP="00B716BE">
      <w:pPr>
        <w:numPr>
          <w:ilvl w:val="0"/>
          <w:numId w:val="53"/>
        </w:numPr>
        <w:suppressAutoHyphens/>
        <w:spacing w:before="0" w:after="0"/>
        <w:jc w:val="left"/>
        <w:rPr>
          <w:rFonts w:eastAsia="Calibri" w:cs="Arial"/>
          <w:b/>
          <w:caps/>
          <w:sz w:val="22"/>
          <w:szCs w:val="22"/>
          <w:lang w:val="es-ES" w:eastAsia="en-US"/>
        </w:rPr>
      </w:pPr>
      <w:r w:rsidRPr="00204FC3">
        <w:rPr>
          <w:rFonts w:eastAsia="Calibri" w:cs="Arial"/>
          <w:b/>
          <w:sz w:val="22"/>
          <w:szCs w:val="22"/>
          <w:lang w:val="es-ES" w:eastAsia="en-US"/>
        </w:rPr>
        <w:t xml:space="preserve">Atención médica: </w:t>
      </w:r>
      <w:r w:rsidRPr="00204FC3">
        <w:rPr>
          <w:rFonts w:eastAsia="Calibri" w:cs="Arial"/>
          <w:sz w:val="22"/>
          <w:szCs w:val="22"/>
          <w:lang w:val="es-ES" w:eastAsia="en-US"/>
        </w:rPr>
        <w:t>Los servicios de médicos, cirujanos, osteópatas o fisioterapeutas legalmente autorizados para ejercer sus respectivas profesiones.</w:t>
      </w:r>
    </w:p>
    <w:p w:rsidR="00204FC3" w:rsidRPr="00204FC3" w:rsidRDefault="00204FC3" w:rsidP="00B716BE">
      <w:pPr>
        <w:numPr>
          <w:ilvl w:val="0"/>
          <w:numId w:val="53"/>
        </w:numPr>
        <w:suppressAutoHyphens/>
        <w:spacing w:before="0" w:after="0"/>
        <w:jc w:val="left"/>
        <w:rPr>
          <w:rFonts w:eastAsia="Calibri" w:cs="Arial"/>
          <w:b/>
          <w:caps/>
          <w:sz w:val="22"/>
          <w:szCs w:val="22"/>
          <w:lang w:val="es-ES" w:eastAsia="en-US"/>
        </w:rPr>
      </w:pPr>
      <w:r w:rsidRPr="00204FC3">
        <w:rPr>
          <w:rFonts w:eastAsia="Calibri" w:cs="Arial"/>
          <w:b/>
          <w:sz w:val="22"/>
          <w:szCs w:val="22"/>
          <w:lang w:val="es-ES" w:eastAsia="en-US"/>
        </w:rPr>
        <w:t xml:space="preserve">Enfermeros: </w:t>
      </w:r>
      <w:r w:rsidRPr="00204FC3">
        <w:rPr>
          <w:rFonts w:eastAsia="Calibri" w:cs="Arial"/>
          <w:sz w:val="22"/>
          <w:szCs w:val="22"/>
          <w:lang w:val="es-ES" w:eastAsia="en-US"/>
        </w:rPr>
        <w:t>El costo de los servicios de enfermeras o enfermeros titulados o que tengan licencia para ejercer.</w:t>
      </w:r>
    </w:p>
    <w:p w:rsidR="00204FC3" w:rsidRPr="00204FC3" w:rsidRDefault="00204FC3" w:rsidP="00B716BE">
      <w:pPr>
        <w:numPr>
          <w:ilvl w:val="0"/>
          <w:numId w:val="53"/>
        </w:numPr>
        <w:suppressAutoHyphens/>
        <w:spacing w:before="0" w:after="0"/>
        <w:jc w:val="left"/>
        <w:rPr>
          <w:rFonts w:eastAsia="Calibri" w:cs="Arial"/>
          <w:b/>
          <w:caps/>
          <w:sz w:val="22"/>
          <w:szCs w:val="22"/>
          <w:lang w:val="es-ES" w:eastAsia="en-US"/>
        </w:rPr>
      </w:pPr>
      <w:r w:rsidRPr="00204FC3">
        <w:rPr>
          <w:rFonts w:eastAsia="Calibri" w:cs="Arial"/>
          <w:b/>
          <w:sz w:val="22"/>
          <w:szCs w:val="22"/>
          <w:lang w:val="es-ES" w:eastAsia="en-US"/>
        </w:rPr>
        <w:t xml:space="preserve">Servicios de ambulancia: </w:t>
      </w:r>
      <w:r w:rsidRPr="00204FC3">
        <w:rPr>
          <w:rFonts w:eastAsia="Calibri" w:cs="Arial"/>
          <w:sz w:val="22"/>
          <w:szCs w:val="22"/>
          <w:lang w:val="es-ES" w:eastAsia="en-US"/>
        </w:rPr>
        <w:t>Los gastos erogados por servicio de ambulancia, cuando sea indispensable.</w:t>
      </w:r>
    </w:p>
    <w:p w:rsidR="00204FC3" w:rsidRPr="00204FC3" w:rsidRDefault="00204FC3" w:rsidP="00B716BE">
      <w:pPr>
        <w:numPr>
          <w:ilvl w:val="0"/>
          <w:numId w:val="53"/>
        </w:numPr>
        <w:suppressAutoHyphens/>
        <w:spacing w:before="0" w:after="0"/>
        <w:jc w:val="left"/>
        <w:rPr>
          <w:rFonts w:eastAsia="Calibri" w:cs="Arial"/>
          <w:b/>
          <w:sz w:val="22"/>
          <w:szCs w:val="22"/>
          <w:lang w:val="es-ES" w:eastAsia="en-US"/>
        </w:rPr>
      </w:pPr>
      <w:r w:rsidRPr="00204FC3">
        <w:rPr>
          <w:rFonts w:eastAsia="Calibri" w:cs="Arial"/>
          <w:b/>
          <w:sz w:val="22"/>
          <w:szCs w:val="22"/>
          <w:lang w:val="es-ES" w:eastAsia="en-US"/>
        </w:rPr>
        <w:t xml:space="preserve">Gastos de entierro: </w:t>
      </w:r>
      <w:r w:rsidRPr="00204FC3">
        <w:rPr>
          <w:rFonts w:eastAsia="Calibri" w:cs="Arial"/>
          <w:sz w:val="22"/>
          <w:szCs w:val="22"/>
          <w:lang w:val="es-ES" w:eastAsia="en-US"/>
        </w:rPr>
        <w:t>Los gastos erogados por actos religiosos, trámites administrativos, ataúd, gastos de embalsamamiento, servicio de velación, flores y traslados del occiso.</w:t>
      </w:r>
    </w:p>
    <w:p w:rsidR="00204FC3" w:rsidRPr="00204FC3" w:rsidRDefault="00204FC3" w:rsidP="00204FC3">
      <w:pPr>
        <w:suppressAutoHyphens/>
        <w:spacing w:before="0" w:after="0"/>
        <w:rPr>
          <w:rFonts w:eastAsia="Times New Roman" w:cs="Arial"/>
          <w:b/>
          <w:sz w:val="22"/>
          <w:szCs w:val="22"/>
          <w:lang w:val="es-ES" w:eastAsia="es-ES"/>
        </w:rPr>
      </w:pPr>
    </w:p>
    <w:p w:rsidR="00204FC3" w:rsidRPr="00204FC3" w:rsidRDefault="00204FC3" w:rsidP="00204FC3">
      <w:pPr>
        <w:suppressAutoHyphens/>
        <w:spacing w:before="0" w:after="0"/>
        <w:rPr>
          <w:rFonts w:eastAsia="Times New Roman" w:cs="Arial"/>
          <w:sz w:val="22"/>
          <w:szCs w:val="22"/>
          <w:lang w:val="es-ES" w:eastAsia="es-ES"/>
        </w:rPr>
      </w:pPr>
      <w:r w:rsidRPr="00204FC3">
        <w:rPr>
          <w:rFonts w:eastAsia="Times New Roman" w:cs="Arial"/>
          <w:b/>
          <w:sz w:val="22"/>
          <w:szCs w:val="22"/>
          <w:lang w:val="es-ES" w:eastAsia="es-ES"/>
        </w:rPr>
        <w:t xml:space="preserve">Seguro a conductor: </w:t>
      </w:r>
      <w:r w:rsidRPr="00204FC3">
        <w:rPr>
          <w:rFonts w:eastAsia="Times New Roman" w:cs="Arial"/>
          <w:sz w:val="22"/>
          <w:szCs w:val="22"/>
          <w:lang w:val="es-ES" w:eastAsia="es-ES"/>
        </w:rPr>
        <w:t xml:space="preserve">en el caso de los vehículos que se señalan a continuación, se requiere que en la póliza correspondiente se ampare a los conductores con un seguro de $300,000.00 (Trescientos mil pesos 00/100 M.N), por así requerirlo la ciudad en la que estos operan. </w:t>
      </w:r>
    </w:p>
    <w:p w:rsidR="00204FC3" w:rsidRPr="00204FC3" w:rsidRDefault="00204FC3" w:rsidP="00204FC3">
      <w:pPr>
        <w:suppressAutoHyphens/>
        <w:spacing w:before="0" w:after="0"/>
        <w:ind w:left="720"/>
        <w:contextualSpacing/>
        <w:rPr>
          <w:rFonts w:eastAsia="Calibri" w:cs="Arial"/>
          <w:sz w:val="22"/>
          <w:szCs w:val="22"/>
          <w:lang w:val="es-ES" w:eastAsia="en-US"/>
        </w:rPr>
      </w:pPr>
    </w:p>
    <w:tbl>
      <w:tblPr>
        <w:tblStyle w:val="Tablaconcuadrcula17"/>
        <w:tblW w:w="5000" w:type="pct"/>
        <w:jc w:val="center"/>
        <w:tblLook w:val="04A0" w:firstRow="1" w:lastRow="0" w:firstColumn="1" w:lastColumn="0" w:noHBand="0" w:noVBand="1"/>
      </w:tblPr>
      <w:tblGrid>
        <w:gridCol w:w="1174"/>
        <w:gridCol w:w="3042"/>
        <w:gridCol w:w="1703"/>
        <w:gridCol w:w="1404"/>
        <w:gridCol w:w="2808"/>
      </w:tblGrid>
      <w:tr w:rsidR="00204FC3" w:rsidRPr="00204FC3" w:rsidTr="00F64788">
        <w:trPr>
          <w:jc w:val="center"/>
        </w:trPr>
        <w:tc>
          <w:tcPr>
            <w:tcW w:w="579" w:type="pct"/>
          </w:tcPr>
          <w:p w:rsidR="00204FC3" w:rsidRPr="00204FC3" w:rsidRDefault="00204FC3" w:rsidP="00204FC3">
            <w:pPr>
              <w:suppressAutoHyphens/>
              <w:spacing w:before="0" w:after="0"/>
              <w:jc w:val="center"/>
              <w:rPr>
                <w:rFonts w:cs="Arial"/>
                <w:b/>
                <w:sz w:val="22"/>
                <w:szCs w:val="22"/>
              </w:rPr>
            </w:pPr>
            <w:r w:rsidRPr="00204FC3">
              <w:rPr>
                <w:rFonts w:cs="Arial"/>
                <w:b/>
                <w:sz w:val="22"/>
                <w:szCs w:val="22"/>
              </w:rPr>
              <w:t>USO</w:t>
            </w:r>
          </w:p>
        </w:tc>
        <w:tc>
          <w:tcPr>
            <w:tcW w:w="1501" w:type="pct"/>
          </w:tcPr>
          <w:p w:rsidR="00204FC3" w:rsidRPr="00204FC3" w:rsidRDefault="00204FC3" w:rsidP="00204FC3">
            <w:pPr>
              <w:suppressAutoHyphens/>
              <w:spacing w:before="0" w:after="0"/>
              <w:jc w:val="center"/>
              <w:rPr>
                <w:rFonts w:cs="Arial"/>
                <w:b/>
                <w:sz w:val="22"/>
                <w:szCs w:val="22"/>
              </w:rPr>
            </w:pPr>
            <w:r w:rsidRPr="00204FC3">
              <w:rPr>
                <w:rFonts w:cs="Arial"/>
                <w:b/>
                <w:sz w:val="22"/>
                <w:szCs w:val="22"/>
              </w:rPr>
              <w:t>DESCRIPCIÓN</w:t>
            </w:r>
          </w:p>
        </w:tc>
        <w:tc>
          <w:tcPr>
            <w:tcW w:w="840" w:type="pct"/>
          </w:tcPr>
          <w:p w:rsidR="00204FC3" w:rsidRPr="00204FC3" w:rsidRDefault="00204FC3" w:rsidP="00204FC3">
            <w:pPr>
              <w:suppressAutoHyphens/>
              <w:spacing w:before="0" w:after="0"/>
              <w:jc w:val="center"/>
              <w:rPr>
                <w:rFonts w:cs="Arial"/>
                <w:b/>
                <w:sz w:val="22"/>
                <w:szCs w:val="22"/>
              </w:rPr>
            </w:pPr>
            <w:r w:rsidRPr="00204FC3">
              <w:rPr>
                <w:rFonts w:cs="Arial"/>
                <w:b/>
                <w:sz w:val="22"/>
                <w:szCs w:val="22"/>
              </w:rPr>
              <w:t>OCUPANTES</w:t>
            </w:r>
          </w:p>
        </w:tc>
        <w:tc>
          <w:tcPr>
            <w:tcW w:w="693" w:type="pct"/>
          </w:tcPr>
          <w:p w:rsidR="00204FC3" w:rsidRPr="00204FC3" w:rsidRDefault="00204FC3" w:rsidP="00204FC3">
            <w:pPr>
              <w:suppressAutoHyphens/>
              <w:spacing w:before="0" w:after="0"/>
              <w:jc w:val="center"/>
              <w:rPr>
                <w:rFonts w:cs="Arial"/>
                <w:b/>
                <w:sz w:val="22"/>
                <w:szCs w:val="22"/>
              </w:rPr>
            </w:pPr>
            <w:r w:rsidRPr="00204FC3">
              <w:rPr>
                <w:rFonts w:cs="Arial"/>
                <w:b/>
                <w:sz w:val="22"/>
                <w:szCs w:val="22"/>
              </w:rPr>
              <w:t>MODELO</w:t>
            </w:r>
          </w:p>
        </w:tc>
        <w:tc>
          <w:tcPr>
            <w:tcW w:w="1386" w:type="pct"/>
          </w:tcPr>
          <w:p w:rsidR="00204FC3" w:rsidRPr="00204FC3" w:rsidRDefault="00204FC3" w:rsidP="00204FC3">
            <w:pPr>
              <w:suppressAutoHyphens/>
              <w:spacing w:before="0" w:after="0"/>
              <w:jc w:val="center"/>
              <w:rPr>
                <w:rFonts w:cs="Arial"/>
                <w:b/>
                <w:sz w:val="22"/>
                <w:szCs w:val="22"/>
              </w:rPr>
            </w:pPr>
            <w:r w:rsidRPr="00204FC3">
              <w:rPr>
                <w:rFonts w:cs="Arial"/>
                <w:b/>
                <w:sz w:val="22"/>
                <w:szCs w:val="22"/>
              </w:rPr>
              <w:t>No. DE SERIE</w:t>
            </w:r>
          </w:p>
        </w:tc>
      </w:tr>
      <w:tr w:rsidR="00204FC3" w:rsidRPr="00204FC3" w:rsidTr="00F64788">
        <w:trPr>
          <w:jc w:val="center"/>
        </w:trPr>
        <w:tc>
          <w:tcPr>
            <w:tcW w:w="579" w:type="pct"/>
            <w:vAlign w:val="center"/>
          </w:tcPr>
          <w:p w:rsidR="00204FC3" w:rsidRPr="00204FC3" w:rsidRDefault="00204FC3" w:rsidP="00204FC3">
            <w:pPr>
              <w:spacing w:before="0" w:after="0"/>
              <w:jc w:val="center"/>
              <w:rPr>
                <w:rFonts w:cs="Arial"/>
                <w:sz w:val="22"/>
                <w:szCs w:val="22"/>
              </w:rPr>
            </w:pPr>
            <w:r w:rsidRPr="00204FC3">
              <w:rPr>
                <w:rFonts w:cs="Arial"/>
                <w:sz w:val="22"/>
                <w:szCs w:val="22"/>
              </w:rPr>
              <w:t>CARGA</w:t>
            </w:r>
          </w:p>
        </w:tc>
        <w:tc>
          <w:tcPr>
            <w:tcW w:w="1501" w:type="pct"/>
            <w:vAlign w:val="center"/>
          </w:tcPr>
          <w:p w:rsidR="00204FC3" w:rsidRPr="00204FC3" w:rsidRDefault="00204FC3" w:rsidP="00204FC3">
            <w:pPr>
              <w:spacing w:before="0" w:after="0"/>
              <w:jc w:val="left"/>
              <w:rPr>
                <w:rFonts w:cs="Arial"/>
                <w:sz w:val="22"/>
                <w:szCs w:val="22"/>
                <w:lang w:val="en-US"/>
              </w:rPr>
            </w:pPr>
            <w:r w:rsidRPr="00204FC3">
              <w:rPr>
                <w:rFonts w:cs="Arial"/>
                <w:sz w:val="22"/>
                <w:szCs w:val="22"/>
                <w:lang w:val="en-US"/>
              </w:rPr>
              <w:t>CHRYSLER VOYAGER TOWN &amp; COUNTRY 4.0L "LX", AUT.</w:t>
            </w:r>
          </w:p>
        </w:tc>
        <w:tc>
          <w:tcPr>
            <w:tcW w:w="840" w:type="pct"/>
            <w:vAlign w:val="center"/>
          </w:tcPr>
          <w:p w:rsidR="00204FC3" w:rsidRPr="00204FC3" w:rsidRDefault="00204FC3" w:rsidP="00204FC3">
            <w:pPr>
              <w:spacing w:before="0" w:after="0"/>
              <w:jc w:val="center"/>
              <w:rPr>
                <w:rFonts w:cs="Arial"/>
                <w:sz w:val="22"/>
                <w:szCs w:val="22"/>
              </w:rPr>
            </w:pPr>
            <w:r w:rsidRPr="00204FC3">
              <w:rPr>
                <w:rFonts w:cs="Arial"/>
                <w:sz w:val="22"/>
                <w:szCs w:val="22"/>
              </w:rPr>
              <w:t>2</w:t>
            </w:r>
          </w:p>
        </w:tc>
        <w:tc>
          <w:tcPr>
            <w:tcW w:w="693" w:type="pct"/>
            <w:vAlign w:val="center"/>
          </w:tcPr>
          <w:p w:rsidR="00204FC3" w:rsidRPr="00204FC3" w:rsidRDefault="00204FC3" w:rsidP="00204FC3">
            <w:pPr>
              <w:spacing w:before="0" w:after="0"/>
              <w:jc w:val="center"/>
              <w:rPr>
                <w:rFonts w:cs="Arial"/>
                <w:sz w:val="22"/>
                <w:szCs w:val="22"/>
              </w:rPr>
            </w:pPr>
            <w:r w:rsidRPr="00204FC3">
              <w:rPr>
                <w:rFonts w:cs="Arial"/>
                <w:sz w:val="22"/>
                <w:szCs w:val="22"/>
              </w:rPr>
              <w:t>2009</w:t>
            </w:r>
          </w:p>
        </w:tc>
        <w:tc>
          <w:tcPr>
            <w:tcW w:w="1386" w:type="pct"/>
          </w:tcPr>
          <w:p w:rsidR="00204FC3" w:rsidRPr="00204FC3" w:rsidRDefault="00204FC3" w:rsidP="00204FC3">
            <w:pPr>
              <w:spacing w:before="0" w:after="0"/>
              <w:jc w:val="center"/>
              <w:rPr>
                <w:rFonts w:cs="Arial"/>
                <w:sz w:val="22"/>
                <w:szCs w:val="22"/>
              </w:rPr>
            </w:pPr>
            <w:r w:rsidRPr="00204FC3">
              <w:rPr>
                <w:rFonts w:cs="Arial"/>
                <w:sz w:val="22"/>
                <w:szCs w:val="22"/>
              </w:rPr>
              <w:t>2A4HR44X69R564952</w:t>
            </w:r>
          </w:p>
          <w:p w:rsidR="00204FC3" w:rsidRPr="00204FC3" w:rsidRDefault="00204FC3" w:rsidP="00204FC3">
            <w:pPr>
              <w:suppressAutoHyphens/>
              <w:spacing w:before="0" w:after="0"/>
              <w:jc w:val="center"/>
              <w:rPr>
                <w:rFonts w:cs="Arial"/>
                <w:sz w:val="22"/>
                <w:szCs w:val="22"/>
              </w:rPr>
            </w:pPr>
          </w:p>
        </w:tc>
      </w:tr>
      <w:tr w:rsidR="00204FC3" w:rsidRPr="00204FC3" w:rsidTr="00F64788">
        <w:trPr>
          <w:jc w:val="center"/>
        </w:trPr>
        <w:tc>
          <w:tcPr>
            <w:tcW w:w="579" w:type="pct"/>
            <w:vAlign w:val="center"/>
          </w:tcPr>
          <w:p w:rsidR="00204FC3" w:rsidRPr="00204FC3" w:rsidRDefault="00204FC3" w:rsidP="00204FC3">
            <w:pPr>
              <w:spacing w:before="0" w:after="0"/>
              <w:jc w:val="center"/>
              <w:rPr>
                <w:rFonts w:cs="Arial"/>
                <w:sz w:val="22"/>
                <w:szCs w:val="22"/>
              </w:rPr>
            </w:pPr>
            <w:r w:rsidRPr="00204FC3">
              <w:rPr>
                <w:rFonts w:cs="Arial"/>
                <w:sz w:val="22"/>
                <w:szCs w:val="22"/>
              </w:rPr>
              <w:t>CARGA</w:t>
            </w:r>
          </w:p>
        </w:tc>
        <w:tc>
          <w:tcPr>
            <w:tcW w:w="1501" w:type="pct"/>
            <w:vAlign w:val="center"/>
          </w:tcPr>
          <w:p w:rsidR="00204FC3" w:rsidRPr="00204FC3" w:rsidRDefault="00204FC3" w:rsidP="00204FC3">
            <w:pPr>
              <w:spacing w:before="0" w:after="0"/>
              <w:jc w:val="left"/>
              <w:rPr>
                <w:rFonts w:cs="Arial"/>
                <w:sz w:val="22"/>
                <w:szCs w:val="22"/>
              </w:rPr>
            </w:pPr>
            <w:r w:rsidRPr="00204FC3">
              <w:rPr>
                <w:rFonts w:cs="Arial"/>
                <w:sz w:val="22"/>
                <w:szCs w:val="22"/>
              </w:rPr>
              <w:t>CHRYSLER TOWN &amp; COUNTRY LX</w:t>
            </w:r>
          </w:p>
        </w:tc>
        <w:tc>
          <w:tcPr>
            <w:tcW w:w="840" w:type="pct"/>
            <w:vAlign w:val="center"/>
          </w:tcPr>
          <w:p w:rsidR="00204FC3" w:rsidRPr="00204FC3" w:rsidRDefault="00204FC3" w:rsidP="00204FC3">
            <w:pPr>
              <w:spacing w:before="0" w:after="0"/>
              <w:jc w:val="center"/>
              <w:rPr>
                <w:rFonts w:cs="Arial"/>
                <w:sz w:val="22"/>
                <w:szCs w:val="22"/>
              </w:rPr>
            </w:pPr>
            <w:r w:rsidRPr="00204FC3">
              <w:rPr>
                <w:rFonts w:cs="Arial"/>
                <w:sz w:val="22"/>
                <w:szCs w:val="22"/>
              </w:rPr>
              <w:t>2</w:t>
            </w:r>
          </w:p>
        </w:tc>
        <w:tc>
          <w:tcPr>
            <w:tcW w:w="693" w:type="pct"/>
            <w:vAlign w:val="center"/>
          </w:tcPr>
          <w:p w:rsidR="00204FC3" w:rsidRPr="00204FC3" w:rsidRDefault="00204FC3" w:rsidP="00204FC3">
            <w:pPr>
              <w:spacing w:before="0" w:after="0"/>
              <w:jc w:val="center"/>
              <w:rPr>
                <w:rFonts w:cs="Arial"/>
                <w:sz w:val="22"/>
                <w:szCs w:val="22"/>
              </w:rPr>
            </w:pPr>
            <w:r w:rsidRPr="00204FC3">
              <w:rPr>
                <w:rFonts w:cs="Arial"/>
                <w:sz w:val="22"/>
                <w:szCs w:val="22"/>
              </w:rPr>
              <w:t>2010</w:t>
            </w:r>
          </w:p>
        </w:tc>
        <w:tc>
          <w:tcPr>
            <w:tcW w:w="1386" w:type="pct"/>
          </w:tcPr>
          <w:p w:rsidR="00204FC3" w:rsidRPr="00204FC3" w:rsidRDefault="00204FC3" w:rsidP="00204FC3">
            <w:pPr>
              <w:spacing w:before="0" w:after="0"/>
              <w:jc w:val="center"/>
              <w:rPr>
                <w:rFonts w:cs="Arial"/>
                <w:sz w:val="22"/>
                <w:szCs w:val="22"/>
              </w:rPr>
            </w:pPr>
            <w:r w:rsidRPr="00204FC3">
              <w:rPr>
                <w:rFonts w:cs="Arial"/>
                <w:sz w:val="22"/>
                <w:szCs w:val="22"/>
              </w:rPr>
              <w:t>2A4CR4DX1AR392991</w:t>
            </w:r>
          </w:p>
          <w:p w:rsidR="00204FC3" w:rsidRPr="00204FC3" w:rsidRDefault="00204FC3" w:rsidP="00204FC3">
            <w:pPr>
              <w:suppressAutoHyphens/>
              <w:spacing w:before="0" w:after="0"/>
              <w:jc w:val="center"/>
              <w:rPr>
                <w:rFonts w:cs="Arial"/>
                <w:sz w:val="22"/>
                <w:szCs w:val="22"/>
              </w:rPr>
            </w:pPr>
          </w:p>
        </w:tc>
      </w:tr>
      <w:tr w:rsidR="00204FC3" w:rsidRPr="00204FC3" w:rsidTr="00F64788">
        <w:trPr>
          <w:jc w:val="center"/>
        </w:trPr>
        <w:tc>
          <w:tcPr>
            <w:tcW w:w="579" w:type="pct"/>
            <w:vAlign w:val="center"/>
          </w:tcPr>
          <w:p w:rsidR="00204FC3" w:rsidRPr="00204FC3" w:rsidRDefault="00204FC3" w:rsidP="00204FC3">
            <w:pPr>
              <w:spacing w:before="0" w:after="0"/>
              <w:jc w:val="center"/>
              <w:rPr>
                <w:rFonts w:cs="Arial"/>
                <w:sz w:val="22"/>
                <w:szCs w:val="22"/>
              </w:rPr>
            </w:pPr>
            <w:r w:rsidRPr="00204FC3">
              <w:rPr>
                <w:rFonts w:cs="Arial"/>
                <w:sz w:val="22"/>
                <w:szCs w:val="22"/>
              </w:rPr>
              <w:t>CARGA</w:t>
            </w:r>
          </w:p>
        </w:tc>
        <w:tc>
          <w:tcPr>
            <w:tcW w:w="1501" w:type="pct"/>
            <w:vAlign w:val="center"/>
          </w:tcPr>
          <w:p w:rsidR="00204FC3" w:rsidRPr="00204FC3" w:rsidRDefault="00204FC3" w:rsidP="00204FC3">
            <w:pPr>
              <w:spacing w:before="0" w:after="0"/>
              <w:jc w:val="left"/>
              <w:rPr>
                <w:rFonts w:cs="Arial"/>
                <w:sz w:val="22"/>
                <w:szCs w:val="22"/>
              </w:rPr>
            </w:pPr>
            <w:r w:rsidRPr="00204FC3">
              <w:rPr>
                <w:rFonts w:cs="Arial"/>
                <w:sz w:val="22"/>
                <w:szCs w:val="22"/>
              </w:rPr>
              <w:t xml:space="preserve">Camioneta H-100 </w:t>
            </w:r>
            <w:proofErr w:type="spellStart"/>
            <w:r w:rsidRPr="00204FC3">
              <w:rPr>
                <w:rFonts w:cs="Arial"/>
                <w:sz w:val="22"/>
                <w:szCs w:val="22"/>
              </w:rPr>
              <w:t>By</w:t>
            </w:r>
            <w:proofErr w:type="spellEnd"/>
            <w:r w:rsidRPr="00204FC3">
              <w:rPr>
                <w:rFonts w:cs="Arial"/>
                <w:sz w:val="22"/>
                <w:szCs w:val="22"/>
              </w:rPr>
              <w:t xml:space="preserve"> Dodge Van</w:t>
            </w:r>
          </w:p>
        </w:tc>
        <w:tc>
          <w:tcPr>
            <w:tcW w:w="840" w:type="pct"/>
            <w:vAlign w:val="center"/>
          </w:tcPr>
          <w:p w:rsidR="00204FC3" w:rsidRPr="00204FC3" w:rsidRDefault="00204FC3" w:rsidP="00204FC3">
            <w:pPr>
              <w:spacing w:before="0" w:after="0"/>
              <w:jc w:val="center"/>
              <w:rPr>
                <w:rFonts w:cs="Arial"/>
                <w:sz w:val="22"/>
                <w:szCs w:val="22"/>
              </w:rPr>
            </w:pPr>
            <w:r w:rsidRPr="00204FC3">
              <w:rPr>
                <w:rFonts w:cs="Arial"/>
                <w:sz w:val="22"/>
                <w:szCs w:val="22"/>
              </w:rPr>
              <w:t>2</w:t>
            </w:r>
          </w:p>
        </w:tc>
        <w:tc>
          <w:tcPr>
            <w:tcW w:w="693" w:type="pct"/>
            <w:vAlign w:val="center"/>
          </w:tcPr>
          <w:p w:rsidR="00204FC3" w:rsidRPr="00204FC3" w:rsidRDefault="00204FC3" w:rsidP="00204FC3">
            <w:pPr>
              <w:spacing w:before="0" w:after="0"/>
              <w:jc w:val="center"/>
              <w:rPr>
                <w:rFonts w:cs="Arial"/>
                <w:sz w:val="22"/>
                <w:szCs w:val="22"/>
              </w:rPr>
            </w:pPr>
            <w:r w:rsidRPr="00204FC3">
              <w:rPr>
                <w:rFonts w:cs="Arial"/>
                <w:sz w:val="22"/>
                <w:szCs w:val="22"/>
              </w:rPr>
              <w:t>2013</w:t>
            </w:r>
          </w:p>
        </w:tc>
        <w:tc>
          <w:tcPr>
            <w:tcW w:w="1386" w:type="pct"/>
            <w:vAlign w:val="center"/>
          </w:tcPr>
          <w:p w:rsidR="00204FC3" w:rsidRPr="00204FC3" w:rsidRDefault="00204FC3" w:rsidP="00204FC3">
            <w:pPr>
              <w:spacing w:before="0" w:after="0"/>
              <w:jc w:val="center"/>
              <w:rPr>
                <w:rFonts w:cs="Arial"/>
                <w:sz w:val="22"/>
                <w:szCs w:val="22"/>
              </w:rPr>
            </w:pPr>
            <w:r w:rsidRPr="00204FC3">
              <w:rPr>
                <w:rFonts w:cs="Arial"/>
                <w:sz w:val="22"/>
                <w:szCs w:val="22"/>
              </w:rPr>
              <w:t>KMFWB3XR4DU551044</w:t>
            </w:r>
          </w:p>
        </w:tc>
      </w:tr>
      <w:tr w:rsidR="00204FC3" w:rsidRPr="00204FC3" w:rsidTr="00F64788">
        <w:trPr>
          <w:jc w:val="center"/>
        </w:trPr>
        <w:tc>
          <w:tcPr>
            <w:tcW w:w="579" w:type="pct"/>
            <w:vAlign w:val="center"/>
          </w:tcPr>
          <w:p w:rsidR="00204FC3" w:rsidRPr="00204FC3" w:rsidRDefault="00204FC3" w:rsidP="00204FC3">
            <w:pPr>
              <w:spacing w:before="0" w:after="0"/>
              <w:jc w:val="center"/>
              <w:rPr>
                <w:rFonts w:cs="Arial"/>
                <w:sz w:val="22"/>
                <w:szCs w:val="22"/>
              </w:rPr>
            </w:pPr>
            <w:r w:rsidRPr="00204FC3">
              <w:rPr>
                <w:rFonts w:cs="Arial"/>
                <w:sz w:val="22"/>
                <w:szCs w:val="22"/>
              </w:rPr>
              <w:t>CARGA</w:t>
            </w:r>
          </w:p>
        </w:tc>
        <w:tc>
          <w:tcPr>
            <w:tcW w:w="1501" w:type="pct"/>
            <w:vAlign w:val="center"/>
          </w:tcPr>
          <w:p w:rsidR="00204FC3" w:rsidRPr="00204FC3" w:rsidRDefault="00204FC3" w:rsidP="00204FC3">
            <w:pPr>
              <w:spacing w:before="0" w:after="0"/>
              <w:jc w:val="left"/>
              <w:rPr>
                <w:rFonts w:cs="Arial"/>
                <w:sz w:val="22"/>
                <w:szCs w:val="22"/>
              </w:rPr>
            </w:pPr>
            <w:r w:rsidRPr="00204FC3">
              <w:rPr>
                <w:rFonts w:cs="Arial"/>
                <w:sz w:val="22"/>
                <w:szCs w:val="22"/>
              </w:rPr>
              <w:t xml:space="preserve">Camioneta H-100 </w:t>
            </w:r>
            <w:proofErr w:type="spellStart"/>
            <w:r w:rsidRPr="00204FC3">
              <w:rPr>
                <w:rFonts w:cs="Arial"/>
                <w:sz w:val="22"/>
                <w:szCs w:val="22"/>
              </w:rPr>
              <w:t>By</w:t>
            </w:r>
            <w:proofErr w:type="spellEnd"/>
            <w:r w:rsidRPr="00204FC3">
              <w:rPr>
                <w:rFonts w:cs="Arial"/>
                <w:sz w:val="22"/>
                <w:szCs w:val="22"/>
              </w:rPr>
              <w:t xml:space="preserve"> Dodge Van</w:t>
            </w:r>
          </w:p>
        </w:tc>
        <w:tc>
          <w:tcPr>
            <w:tcW w:w="840" w:type="pct"/>
            <w:vAlign w:val="center"/>
          </w:tcPr>
          <w:p w:rsidR="00204FC3" w:rsidRPr="00204FC3" w:rsidRDefault="00204FC3" w:rsidP="00204FC3">
            <w:pPr>
              <w:spacing w:before="0" w:after="0"/>
              <w:jc w:val="center"/>
              <w:rPr>
                <w:rFonts w:cs="Arial"/>
                <w:sz w:val="22"/>
                <w:szCs w:val="22"/>
              </w:rPr>
            </w:pPr>
            <w:r w:rsidRPr="00204FC3">
              <w:rPr>
                <w:rFonts w:cs="Arial"/>
                <w:sz w:val="22"/>
                <w:szCs w:val="22"/>
              </w:rPr>
              <w:t>2</w:t>
            </w:r>
          </w:p>
        </w:tc>
        <w:tc>
          <w:tcPr>
            <w:tcW w:w="693" w:type="pct"/>
            <w:vAlign w:val="center"/>
          </w:tcPr>
          <w:p w:rsidR="00204FC3" w:rsidRPr="00204FC3" w:rsidRDefault="00204FC3" w:rsidP="00204FC3">
            <w:pPr>
              <w:spacing w:before="0" w:after="0"/>
              <w:jc w:val="center"/>
              <w:rPr>
                <w:rFonts w:cs="Arial"/>
                <w:sz w:val="22"/>
                <w:szCs w:val="22"/>
              </w:rPr>
            </w:pPr>
            <w:r w:rsidRPr="00204FC3">
              <w:rPr>
                <w:rFonts w:cs="Arial"/>
                <w:sz w:val="22"/>
                <w:szCs w:val="22"/>
              </w:rPr>
              <w:t>2013</w:t>
            </w:r>
          </w:p>
        </w:tc>
        <w:tc>
          <w:tcPr>
            <w:tcW w:w="1386" w:type="pct"/>
            <w:vAlign w:val="center"/>
          </w:tcPr>
          <w:p w:rsidR="00204FC3" w:rsidRPr="00204FC3" w:rsidRDefault="00204FC3" w:rsidP="00204FC3">
            <w:pPr>
              <w:spacing w:before="0" w:after="0"/>
              <w:jc w:val="center"/>
              <w:rPr>
                <w:rFonts w:cs="Arial"/>
                <w:sz w:val="22"/>
                <w:szCs w:val="22"/>
              </w:rPr>
            </w:pPr>
            <w:r w:rsidRPr="00204FC3">
              <w:rPr>
                <w:rFonts w:cs="Arial"/>
                <w:sz w:val="22"/>
                <w:szCs w:val="22"/>
              </w:rPr>
              <w:t>KMFWB3XR0DU550568</w:t>
            </w:r>
          </w:p>
        </w:tc>
      </w:tr>
    </w:tbl>
    <w:p w:rsidR="00204FC3" w:rsidRPr="00204FC3" w:rsidRDefault="00204FC3" w:rsidP="00204FC3">
      <w:pPr>
        <w:suppressAutoHyphens/>
        <w:spacing w:before="0" w:after="0"/>
        <w:rPr>
          <w:rFonts w:eastAsia="Times New Roman" w:cs="Arial"/>
          <w:sz w:val="22"/>
          <w:szCs w:val="22"/>
          <w:lang w:val="es-ES" w:eastAsia="es-ES"/>
        </w:rPr>
      </w:pPr>
    </w:p>
    <w:p w:rsidR="00204FC3" w:rsidRPr="00204FC3" w:rsidRDefault="00204FC3" w:rsidP="00204FC3">
      <w:pPr>
        <w:suppressAutoHyphens/>
        <w:spacing w:before="0" w:after="0"/>
        <w:rPr>
          <w:rFonts w:eastAsia="Times New Roman" w:cs="Arial"/>
          <w:b/>
          <w:caps/>
          <w:sz w:val="22"/>
          <w:szCs w:val="22"/>
          <w:lang w:val="es-ES" w:eastAsia="es-ES"/>
        </w:rPr>
      </w:pPr>
      <w:r w:rsidRPr="00204FC3">
        <w:rPr>
          <w:rFonts w:eastAsia="Times New Roman" w:cs="Arial"/>
          <w:b/>
          <w:sz w:val="22"/>
          <w:szCs w:val="22"/>
          <w:lang w:val="es-ES" w:eastAsia="es-ES"/>
        </w:rPr>
        <w:t>5. Equipo especial (adaptaciones y/o conversiones):</w:t>
      </w:r>
      <w:r w:rsidRPr="00204FC3">
        <w:rPr>
          <w:rFonts w:eastAsia="Times New Roman" w:cs="Arial"/>
          <w:sz w:val="22"/>
          <w:szCs w:val="22"/>
          <w:lang w:val="es-ES" w:eastAsia="es-ES"/>
        </w:rPr>
        <w:t xml:space="preserve"> Se considera equipo especial cualquier parte, accesorio o rótulo instalado en el vehículo a petición expresa del </w:t>
      </w:r>
      <w:r w:rsidRPr="00204FC3">
        <w:rPr>
          <w:rFonts w:eastAsia="Times New Roman" w:cs="Arial"/>
          <w:b/>
          <w:sz w:val="22"/>
          <w:szCs w:val="22"/>
          <w:lang w:val="es-ES" w:eastAsia="es-ES"/>
        </w:rPr>
        <w:t>FIBESO,</w:t>
      </w:r>
      <w:r w:rsidRPr="00204FC3">
        <w:rPr>
          <w:rFonts w:eastAsia="Times New Roman" w:cs="Arial"/>
          <w:sz w:val="22"/>
          <w:szCs w:val="22"/>
          <w:lang w:val="es-ES" w:eastAsia="es-ES"/>
        </w:rPr>
        <w:t xml:space="preserve"> en adición o modificación a las partes o accesorios con los que el fabricante adapta originalmente cada modelo y tipo específico que presenta al mercado.</w:t>
      </w:r>
    </w:p>
    <w:p w:rsidR="00204FC3" w:rsidRPr="00204FC3" w:rsidRDefault="00204FC3" w:rsidP="00204FC3">
      <w:pPr>
        <w:spacing w:before="0" w:after="0"/>
        <w:rPr>
          <w:rFonts w:eastAsia="Times New Roman" w:cs="Arial"/>
          <w:caps/>
          <w:sz w:val="22"/>
          <w:szCs w:val="22"/>
          <w:lang w:val="es-ES" w:eastAsia="es-ES"/>
        </w:rPr>
      </w:pPr>
    </w:p>
    <w:p w:rsidR="00204FC3" w:rsidRPr="00204FC3" w:rsidRDefault="00204FC3" w:rsidP="00B716BE">
      <w:pPr>
        <w:numPr>
          <w:ilvl w:val="0"/>
          <w:numId w:val="54"/>
        </w:numPr>
        <w:tabs>
          <w:tab w:val="num" w:pos="709"/>
        </w:tabs>
        <w:suppressAutoHyphens/>
        <w:spacing w:before="0" w:after="0"/>
        <w:ind w:left="709"/>
        <w:jc w:val="left"/>
        <w:rPr>
          <w:rFonts w:eastAsia="Times New Roman" w:cs="Arial"/>
          <w:b/>
          <w:caps/>
          <w:sz w:val="22"/>
          <w:szCs w:val="22"/>
          <w:lang w:val="es-ES" w:eastAsia="es-ES"/>
        </w:rPr>
      </w:pPr>
      <w:r w:rsidRPr="00204FC3">
        <w:rPr>
          <w:rFonts w:eastAsia="Times New Roman" w:cs="Arial"/>
          <w:b/>
          <w:sz w:val="22"/>
          <w:szCs w:val="22"/>
          <w:lang w:val="es-ES" w:eastAsia="es-ES"/>
        </w:rPr>
        <w:t>Cobertura</w:t>
      </w:r>
    </w:p>
    <w:p w:rsidR="00204FC3" w:rsidRPr="00204FC3" w:rsidRDefault="00204FC3" w:rsidP="00B716BE">
      <w:pPr>
        <w:numPr>
          <w:ilvl w:val="0"/>
          <w:numId w:val="54"/>
        </w:numPr>
        <w:tabs>
          <w:tab w:val="num" w:pos="709"/>
        </w:tabs>
        <w:suppressAutoHyphens/>
        <w:spacing w:before="0" w:after="0"/>
        <w:ind w:left="709"/>
        <w:jc w:val="left"/>
        <w:rPr>
          <w:rFonts w:eastAsia="Times New Roman" w:cs="Arial"/>
          <w:caps/>
          <w:sz w:val="22"/>
          <w:szCs w:val="22"/>
          <w:lang w:val="es-ES" w:eastAsia="es-ES"/>
        </w:rPr>
      </w:pPr>
      <w:r w:rsidRPr="00204FC3">
        <w:rPr>
          <w:rFonts w:eastAsia="Times New Roman" w:cs="Arial"/>
          <w:sz w:val="22"/>
          <w:szCs w:val="22"/>
          <w:lang w:val="es-ES" w:eastAsia="es-ES"/>
        </w:rPr>
        <w:t>Los daños materiales que sufra el equipo especial instalado en el vehículo, a consecuencia de los riesgos descritos por la cobertura de daños materiales, aplicando los mismos requerimientos del deducible que se mencionan en este apartado.</w:t>
      </w:r>
    </w:p>
    <w:p w:rsidR="00204FC3" w:rsidRPr="00204FC3" w:rsidRDefault="00204FC3" w:rsidP="00204FC3">
      <w:pPr>
        <w:tabs>
          <w:tab w:val="num" w:pos="709"/>
        </w:tabs>
        <w:spacing w:before="0" w:after="0"/>
        <w:ind w:left="709"/>
        <w:rPr>
          <w:rFonts w:eastAsia="Times New Roman" w:cs="Arial"/>
          <w:caps/>
          <w:sz w:val="22"/>
          <w:szCs w:val="22"/>
          <w:lang w:val="es-ES" w:eastAsia="es-ES"/>
        </w:rPr>
      </w:pPr>
    </w:p>
    <w:p w:rsidR="00204FC3" w:rsidRPr="00204FC3" w:rsidRDefault="00204FC3" w:rsidP="00B716BE">
      <w:pPr>
        <w:numPr>
          <w:ilvl w:val="0"/>
          <w:numId w:val="54"/>
        </w:numPr>
        <w:tabs>
          <w:tab w:val="num" w:pos="709"/>
        </w:tabs>
        <w:suppressAutoHyphens/>
        <w:spacing w:before="0" w:after="0"/>
        <w:ind w:left="709"/>
        <w:jc w:val="left"/>
        <w:rPr>
          <w:rFonts w:eastAsia="Times New Roman" w:cs="Arial"/>
          <w:caps/>
          <w:sz w:val="22"/>
          <w:szCs w:val="22"/>
          <w:lang w:val="es-ES" w:eastAsia="es-ES"/>
        </w:rPr>
      </w:pPr>
      <w:r w:rsidRPr="00204FC3">
        <w:rPr>
          <w:rFonts w:eastAsia="Times New Roman" w:cs="Arial"/>
          <w:sz w:val="22"/>
          <w:szCs w:val="22"/>
          <w:lang w:val="es-ES" w:eastAsia="es-ES"/>
        </w:rPr>
        <w:t>El robo, daño o pérdida del equipo especial, a consecuencia del robo total del vehículo y de los daños o pérdidas materiales, aplicando los mismos requerimientos establecidos en el apartado de total o pérdida total.</w:t>
      </w:r>
    </w:p>
    <w:p w:rsidR="00204FC3" w:rsidRPr="00204FC3" w:rsidRDefault="00204FC3" w:rsidP="00204FC3">
      <w:pPr>
        <w:tabs>
          <w:tab w:val="num" w:pos="709"/>
        </w:tabs>
        <w:suppressAutoHyphens/>
        <w:spacing w:before="0" w:after="0"/>
        <w:ind w:left="709"/>
        <w:rPr>
          <w:rFonts w:eastAsia="Times New Roman" w:cs="Arial"/>
          <w:caps/>
          <w:sz w:val="22"/>
          <w:szCs w:val="22"/>
          <w:lang w:val="es-ES" w:eastAsia="es-ES"/>
        </w:rPr>
      </w:pPr>
    </w:p>
    <w:p w:rsidR="00204FC3" w:rsidRPr="00204FC3" w:rsidRDefault="00204FC3" w:rsidP="00B716BE">
      <w:pPr>
        <w:numPr>
          <w:ilvl w:val="0"/>
          <w:numId w:val="54"/>
        </w:numPr>
        <w:tabs>
          <w:tab w:val="num" w:pos="709"/>
        </w:tabs>
        <w:suppressAutoHyphens/>
        <w:spacing w:before="0" w:after="0"/>
        <w:ind w:left="709"/>
        <w:jc w:val="left"/>
        <w:rPr>
          <w:rFonts w:eastAsia="Times New Roman" w:cs="Arial"/>
          <w:b/>
          <w:caps/>
          <w:sz w:val="22"/>
          <w:szCs w:val="22"/>
          <w:lang w:val="es-ES" w:eastAsia="es-ES"/>
        </w:rPr>
      </w:pPr>
      <w:r w:rsidRPr="00204FC3">
        <w:rPr>
          <w:rFonts w:eastAsia="Times New Roman" w:cs="Arial"/>
          <w:b/>
          <w:sz w:val="22"/>
          <w:szCs w:val="22"/>
          <w:lang w:val="es-ES" w:eastAsia="es-ES"/>
        </w:rPr>
        <w:t>Deducible</w:t>
      </w:r>
    </w:p>
    <w:p w:rsidR="00204FC3" w:rsidRPr="00204FC3" w:rsidRDefault="00204FC3" w:rsidP="00204FC3">
      <w:pPr>
        <w:suppressAutoHyphens/>
        <w:spacing w:before="0" w:after="0"/>
        <w:rPr>
          <w:rFonts w:eastAsia="Times New Roman" w:cs="Arial"/>
          <w:sz w:val="22"/>
          <w:szCs w:val="22"/>
          <w:lang w:val="es-ES" w:eastAsia="es-ES"/>
        </w:rPr>
      </w:pPr>
      <w:r w:rsidRPr="00204FC3">
        <w:rPr>
          <w:rFonts w:eastAsia="Times New Roman" w:cs="Arial"/>
          <w:sz w:val="22"/>
          <w:szCs w:val="22"/>
          <w:lang w:val="es-ES" w:eastAsia="es-ES"/>
        </w:rPr>
        <w:t xml:space="preserve">Con la aplicación invariable en cada siniestro, de una cantidad deducible a cargo </w:t>
      </w:r>
      <w:proofErr w:type="spellStart"/>
      <w:r w:rsidRPr="00204FC3">
        <w:rPr>
          <w:rFonts w:eastAsia="Times New Roman" w:cs="Arial"/>
          <w:sz w:val="22"/>
          <w:szCs w:val="22"/>
          <w:lang w:val="es-ES" w:eastAsia="es-ES"/>
        </w:rPr>
        <w:t>de el</w:t>
      </w:r>
      <w:proofErr w:type="spellEnd"/>
      <w:r w:rsidRPr="00204FC3">
        <w:rPr>
          <w:rFonts w:eastAsia="Times New Roman" w:cs="Arial"/>
          <w:sz w:val="22"/>
          <w:szCs w:val="22"/>
          <w:lang w:val="es-ES" w:eastAsia="es-ES"/>
        </w:rPr>
        <w:t xml:space="preserve"> FIBESO del 25% sobre el monto de la suma asegurada de los bienes que resulten afectados en el siniestro.</w:t>
      </w:r>
    </w:p>
    <w:p w:rsidR="00204FC3" w:rsidRPr="00204FC3" w:rsidRDefault="00204FC3" w:rsidP="00204FC3">
      <w:pPr>
        <w:suppressAutoHyphens/>
        <w:spacing w:before="0" w:after="0"/>
        <w:rPr>
          <w:rFonts w:eastAsia="Times New Roman" w:cs="Arial"/>
          <w:sz w:val="22"/>
          <w:szCs w:val="22"/>
          <w:lang w:val="es-ES" w:eastAsia="es-ES"/>
        </w:rPr>
      </w:pPr>
    </w:p>
    <w:p w:rsidR="00204FC3" w:rsidRPr="00204FC3" w:rsidRDefault="00204FC3" w:rsidP="00204FC3">
      <w:pPr>
        <w:suppressAutoHyphens/>
        <w:spacing w:before="0" w:after="0"/>
        <w:rPr>
          <w:rFonts w:eastAsia="Times New Roman" w:cs="Arial"/>
          <w:sz w:val="22"/>
          <w:szCs w:val="22"/>
          <w:lang w:val="es-ES" w:eastAsia="es-ES"/>
        </w:rPr>
      </w:pPr>
      <w:r w:rsidRPr="00204FC3">
        <w:rPr>
          <w:rFonts w:eastAsia="Times New Roman" w:cs="Arial"/>
          <w:b/>
          <w:sz w:val="22"/>
          <w:szCs w:val="22"/>
          <w:lang w:val="es-ES" w:eastAsia="es-ES"/>
        </w:rPr>
        <w:t xml:space="preserve">6. Adaptaciones y/o conversiones: </w:t>
      </w:r>
      <w:r w:rsidRPr="00204FC3">
        <w:rPr>
          <w:rFonts w:eastAsia="Times New Roman" w:cs="Arial"/>
          <w:sz w:val="22"/>
          <w:szCs w:val="22"/>
          <w:lang w:val="es-ES" w:eastAsia="es-ES"/>
        </w:rPr>
        <w:t>Se considerará adaptación o conversión toda modificación y/o adición en carrocería, estructura, recubrimientos, mecanismos y/o a aparatos que requieran dichos vehículos para el funcionamiento para el cual fueron diseñados, formado dicha adaptación y/o conversión una parte integrante del vehículo asegurado, pare efectos de siniestro y cobro del deducible correspondiente.</w:t>
      </w:r>
    </w:p>
    <w:p w:rsidR="00204FC3" w:rsidRPr="00204FC3" w:rsidRDefault="00204FC3" w:rsidP="00204FC3">
      <w:pPr>
        <w:suppressAutoHyphens/>
        <w:spacing w:before="0" w:after="0"/>
        <w:rPr>
          <w:rFonts w:eastAsia="Times New Roman" w:cs="Arial"/>
          <w:sz w:val="22"/>
          <w:szCs w:val="22"/>
          <w:lang w:val="es-ES" w:eastAsia="es-ES"/>
        </w:rPr>
      </w:pPr>
    </w:p>
    <w:p w:rsidR="00204FC3" w:rsidRPr="00204FC3" w:rsidRDefault="00204FC3" w:rsidP="00204FC3">
      <w:pPr>
        <w:suppressAutoHyphens/>
        <w:spacing w:before="0" w:after="0"/>
        <w:rPr>
          <w:rFonts w:eastAsia="Times New Roman" w:cs="Arial"/>
          <w:sz w:val="22"/>
          <w:szCs w:val="22"/>
          <w:lang w:val="es-ES" w:eastAsia="es-ES"/>
        </w:rPr>
      </w:pPr>
      <w:r w:rsidRPr="00204FC3">
        <w:rPr>
          <w:rFonts w:eastAsia="Times New Roman" w:cs="Arial"/>
          <w:sz w:val="22"/>
          <w:szCs w:val="22"/>
          <w:lang w:val="es-ES" w:eastAsia="es-ES"/>
        </w:rPr>
        <w:t>Los riesgos amparados por esta cobertura se dividen en las siguientes secciones:</w:t>
      </w:r>
    </w:p>
    <w:p w:rsidR="00204FC3" w:rsidRPr="00204FC3" w:rsidRDefault="00204FC3" w:rsidP="00B716BE">
      <w:pPr>
        <w:numPr>
          <w:ilvl w:val="0"/>
          <w:numId w:val="56"/>
        </w:numPr>
        <w:suppressAutoHyphens/>
        <w:spacing w:before="0" w:after="200" w:line="276" w:lineRule="auto"/>
        <w:contextualSpacing/>
        <w:jc w:val="left"/>
        <w:rPr>
          <w:rFonts w:eastAsia="Calibri" w:cs="Arial"/>
          <w:caps/>
          <w:sz w:val="22"/>
          <w:szCs w:val="22"/>
          <w:lang w:val="es-ES" w:eastAsia="en-US"/>
        </w:rPr>
      </w:pPr>
      <w:r w:rsidRPr="00204FC3">
        <w:rPr>
          <w:rFonts w:eastAsia="Calibri" w:cs="Arial"/>
          <w:sz w:val="22"/>
          <w:szCs w:val="22"/>
          <w:lang w:val="es-ES" w:eastAsia="en-US"/>
        </w:rPr>
        <w:t xml:space="preserve">Los daños materiales especificados en la </w:t>
      </w:r>
      <w:r w:rsidRPr="00204FC3">
        <w:rPr>
          <w:rFonts w:eastAsia="Calibri" w:cs="Arial"/>
          <w:b/>
          <w:sz w:val="22"/>
          <w:szCs w:val="22"/>
          <w:lang w:val="es-ES" w:eastAsia="en-US"/>
        </w:rPr>
        <w:t xml:space="preserve">cobertura de daños materiales, </w:t>
      </w:r>
      <w:r w:rsidRPr="00204FC3">
        <w:rPr>
          <w:rFonts w:eastAsia="Calibri" w:cs="Arial"/>
          <w:sz w:val="22"/>
          <w:szCs w:val="22"/>
          <w:lang w:val="es-ES" w:eastAsia="en-US"/>
        </w:rPr>
        <w:t>aplicando las mismas bases de deducible establecidas en dicha cobertura.</w:t>
      </w:r>
    </w:p>
    <w:p w:rsidR="00204FC3" w:rsidRPr="00204FC3" w:rsidRDefault="00204FC3" w:rsidP="00B716BE">
      <w:pPr>
        <w:numPr>
          <w:ilvl w:val="0"/>
          <w:numId w:val="56"/>
        </w:numPr>
        <w:suppressAutoHyphens/>
        <w:spacing w:before="0" w:after="200" w:line="276" w:lineRule="auto"/>
        <w:contextualSpacing/>
        <w:jc w:val="left"/>
        <w:rPr>
          <w:rFonts w:eastAsia="Calibri" w:cs="Arial"/>
          <w:caps/>
          <w:sz w:val="22"/>
          <w:szCs w:val="22"/>
          <w:lang w:val="es-ES" w:eastAsia="en-US"/>
        </w:rPr>
      </w:pPr>
      <w:r w:rsidRPr="00204FC3">
        <w:rPr>
          <w:rFonts w:eastAsia="Calibri" w:cs="Arial"/>
          <w:sz w:val="22"/>
          <w:szCs w:val="22"/>
          <w:lang w:val="es-ES" w:eastAsia="en-US"/>
        </w:rPr>
        <w:t xml:space="preserve">Los riesgos cubiertos en la </w:t>
      </w:r>
      <w:r w:rsidRPr="00204FC3">
        <w:rPr>
          <w:rFonts w:eastAsia="Calibri" w:cs="Arial"/>
          <w:b/>
          <w:sz w:val="22"/>
          <w:szCs w:val="22"/>
          <w:lang w:val="es-ES" w:eastAsia="en-US"/>
        </w:rPr>
        <w:t>cobertura de robo total</w:t>
      </w:r>
      <w:r w:rsidRPr="00204FC3">
        <w:rPr>
          <w:rFonts w:eastAsia="Calibri" w:cs="Arial"/>
          <w:sz w:val="22"/>
          <w:szCs w:val="22"/>
          <w:lang w:val="es-ES" w:eastAsia="en-US"/>
        </w:rPr>
        <w:t xml:space="preserve"> aplicando las mismas bases establecidas en dicha cobertura.</w:t>
      </w:r>
    </w:p>
    <w:p w:rsidR="00204FC3" w:rsidRPr="00204FC3" w:rsidRDefault="00204FC3" w:rsidP="00B716BE">
      <w:pPr>
        <w:numPr>
          <w:ilvl w:val="0"/>
          <w:numId w:val="56"/>
        </w:numPr>
        <w:suppressAutoHyphens/>
        <w:spacing w:before="0" w:after="200" w:line="276" w:lineRule="auto"/>
        <w:contextualSpacing/>
        <w:jc w:val="left"/>
        <w:rPr>
          <w:rFonts w:eastAsia="Calibri" w:cs="Arial"/>
          <w:caps/>
          <w:sz w:val="22"/>
          <w:szCs w:val="22"/>
          <w:lang w:val="es-ES" w:eastAsia="en-US"/>
        </w:rPr>
      </w:pPr>
      <w:r w:rsidRPr="00204FC3">
        <w:rPr>
          <w:rFonts w:eastAsia="Calibri" w:cs="Arial"/>
          <w:sz w:val="22"/>
          <w:szCs w:val="22"/>
          <w:lang w:val="es-ES" w:eastAsia="en-US"/>
        </w:rPr>
        <w:t xml:space="preserve">La responsabilidad civil que ocasionen las adaptaciones y conversiones hechas al vehículo asegurado, a consecuencia de los riesgos señalados en la </w:t>
      </w:r>
      <w:r w:rsidRPr="00204FC3">
        <w:rPr>
          <w:rFonts w:eastAsia="Calibri" w:cs="Arial"/>
          <w:b/>
          <w:sz w:val="22"/>
          <w:szCs w:val="22"/>
          <w:lang w:val="es-ES" w:eastAsia="en-US"/>
        </w:rPr>
        <w:t>cobertura de responsabilidad civil</w:t>
      </w:r>
      <w:r w:rsidRPr="00204FC3">
        <w:rPr>
          <w:rFonts w:eastAsia="Calibri" w:cs="Arial"/>
          <w:sz w:val="22"/>
          <w:szCs w:val="22"/>
          <w:lang w:val="es-ES" w:eastAsia="en-US"/>
        </w:rPr>
        <w:t xml:space="preserve"> </w:t>
      </w:r>
      <w:r w:rsidRPr="00204FC3">
        <w:rPr>
          <w:rFonts w:eastAsia="Calibri" w:cs="Arial"/>
          <w:b/>
          <w:sz w:val="22"/>
          <w:szCs w:val="22"/>
          <w:lang w:val="es-ES" w:eastAsia="en-US"/>
        </w:rPr>
        <w:t>por daños a terceros</w:t>
      </w:r>
      <w:r w:rsidRPr="00204FC3">
        <w:rPr>
          <w:rFonts w:eastAsia="Calibri" w:cs="Arial"/>
          <w:sz w:val="22"/>
          <w:szCs w:val="22"/>
          <w:lang w:val="es-ES" w:eastAsia="en-US"/>
        </w:rPr>
        <w:t>, aplicando la misma base del deducible de dicha cobertura.</w:t>
      </w: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La suma asegurada por equipo especial y adaptaciones y/o conversiones de vehículos será hasta del 20% del valor convenido del vehículo.</w:t>
      </w:r>
    </w:p>
    <w:p w:rsidR="00204FC3" w:rsidRPr="00204FC3" w:rsidRDefault="00204FC3" w:rsidP="00204FC3">
      <w:pPr>
        <w:suppressAutoHyphens/>
        <w:spacing w:before="0" w:after="0"/>
        <w:rPr>
          <w:rFonts w:eastAsia="Times New Roman" w:cs="Arial"/>
          <w:caps/>
          <w:sz w:val="22"/>
          <w:szCs w:val="22"/>
          <w:lang w:val="es-ES" w:eastAsia="es-ES"/>
        </w:rPr>
      </w:pPr>
    </w:p>
    <w:p w:rsidR="00204FC3" w:rsidRPr="00204FC3" w:rsidRDefault="00204FC3" w:rsidP="00B716BE">
      <w:pPr>
        <w:numPr>
          <w:ilvl w:val="0"/>
          <w:numId w:val="57"/>
        </w:numPr>
        <w:suppressAutoHyphens/>
        <w:spacing w:before="0" w:after="200" w:line="276" w:lineRule="auto"/>
        <w:contextualSpacing/>
        <w:jc w:val="left"/>
        <w:rPr>
          <w:rFonts w:eastAsia="Calibri" w:cs="Arial"/>
          <w:caps/>
          <w:sz w:val="22"/>
          <w:szCs w:val="22"/>
          <w:lang w:val="es-ES" w:eastAsia="en-US"/>
        </w:rPr>
      </w:pPr>
      <w:r w:rsidRPr="00204FC3">
        <w:rPr>
          <w:rFonts w:eastAsia="Calibri" w:cs="Arial"/>
          <w:b/>
          <w:sz w:val="22"/>
          <w:szCs w:val="22"/>
          <w:lang w:val="es-ES" w:eastAsia="en-US"/>
        </w:rPr>
        <w:t xml:space="preserve">Deducible </w:t>
      </w:r>
    </w:p>
    <w:p w:rsidR="00204FC3" w:rsidRPr="00204FC3" w:rsidRDefault="00204FC3" w:rsidP="00204FC3">
      <w:pPr>
        <w:suppressAutoHyphens/>
        <w:spacing w:before="0" w:after="0"/>
        <w:rPr>
          <w:rFonts w:eastAsia="Times New Roman" w:cs="Arial"/>
          <w:caps/>
          <w:sz w:val="22"/>
          <w:szCs w:val="22"/>
          <w:lang w:val="es-ES" w:eastAsia="es-ES"/>
        </w:rPr>
      </w:pPr>
      <w:r w:rsidRPr="00204FC3">
        <w:rPr>
          <w:rFonts w:eastAsia="Times New Roman" w:cs="Arial"/>
          <w:sz w:val="22"/>
          <w:szCs w:val="22"/>
          <w:lang w:val="es-ES" w:eastAsia="es-ES"/>
        </w:rPr>
        <w:t xml:space="preserve">Esta cobertura se contrata con la aplicación invariable en cada siniestro de una cantidad deducible a cargo de </w:t>
      </w:r>
      <w:r w:rsidRPr="00204FC3">
        <w:rPr>
          <w:rFonts w:eastAsia="Times New Roman" w:cs="Arial"/>
          <w:b/>
          <w:sz w:val="22"/>
          <w:szCs w:val="22"/>
          <w:lang w:val="es-ES" w:eastAsia="es-ES"/>
        </w:rPr>
        <w:t>“EL FIBESO”</w:t>
      </w:r>
      <w:r w:rsidRPr="00204FC3">
        <w:rPr>
          <w:rFonts w:eastAsia="Times New Roman" w:cs="Arial"/>
          <w:sz w:val="22"/>
          <w:szCs w:val="22"/>
          <w:lang w:val="es-ES" w:eastAsia="es-ES"/>
        </w:rPr>
        <w:t>, que resulta de multiplicar la suma asegurada por el 3% en caso de la cobertura de daños materiales y por el 5% en caso de la cobertura de robo total</w:t>
      </w:r>
    </w:p>
    <w:p w:rsidR="00204FC3" w:rsidRPr="00204FC3" w:rsidRDefault="00204FC3" w:rsidP="00204FC3">
      <w:pPr>
        <w:tabs>
          <w:tab w:val="num" w:pos="709"/>
        </w:tabs>
        <w:suppressAutoHyphens/>
        <w:spacing w:before="0" w:after="0"/>
        <w:rPr>
          <w:rFonts w:eastAsia="Times New Roman" w:cs="Arial"/>
          <w:caps/>
          <w:sz w:val="22"/>
          <w:szCs w:val="22"/>
          <w:lang w:val="es-ES" w:eastAsia="es-ES"/>
        </w:rPr>
      </w:pPr>
    </w:p>
    <w:p w:rsidR="00204FC3" w:rsidRPr="00204FC3" w:rsidRDefault="00204FC3" w:rsidP="00204FC3">
      <w:pPr>
        <w:spacing w:before="0" w:after="0"/>
        <w:contextualSpacing/>
        <w:rPr>
          <w:rFonts w:eastAsia="Times New Roman" w:cs="Arial"/>
          <w:b/>
          <w:sz w:val="22"/>
          <w:szCs w:val="22"/>
          <w:lang w:val="es-ES" w:eastAsia="en-US"/>
        </w:rPr>
      </w:pPr>
      <w:r w:rsidRPr="00204FC3">
        <w:rPr>
          <w:rFonts w:eastAsia="Times New Roman" w:cs="Arial"/>
          <w:b/>
          <w:sz w:val="22"/>
          <w:szCs w:val="22"/>
          <w:lang w:val="es-ES" w:eastAsia="en-US"/>
        </w:rPr>
        <w:t>7. Gastos legales.</w:t>
      </w:r>
    </w:p>
    <w:p w:rsidR="00204FC3" w:rsidRPr="00204FC3" w:rsidRDefault="00204FC3" w:rsidP="00204FC3">
      <w:pPr>
        <w:spacing w:before="0" w:after="0"/>
        <w:contextualSpacing/>
        <w:rPr>
          <w:rFonts w:eastAsia="Times New Roman" w:cs="Arial"/>
          <w:b/>
          <w:sz w:val="22"/>
          <w:szCs w:val="22"/>
          <w:lang w:val="es-ES" w:eastAsia="en-US"/>
        </w:rPr>
      </w:pPr>
    </w:p>
    <w:p w:rsidR="00204FC3" w:rsidRPr="00204FC3" w:rsidRDefault="00204FC3" w:rsidP="00204FC3">
      <w:pPr>
        <w:spacing w:before="0" w:after="0"/>
        <w:contextualSpacing/>
        <w:rPr>
          <w:rFonts w:eastAsia="Times New Roman" w:cs="Arial"/>
          <w:sz w:val="22"/>
          <w:szCs w:val="22"/>
          <w:lang w:val="es-ES" w:eastAsia="en-US"/>
        </w:rPr>
      </w:pPr>
      <w:r w:rsidRPr="00204FC3">
        <w:rPr>
          <w:rFonts w:eastAsia="Times New Roman" w:cs="Arial"/>
          <w:b/>
          <w:sz w:val="22"/>
          <w:szCs w:val="22"/>
          <w:lang w:val="es-ES" w:eastAsia="en-US"/>
        </w:rPr>
        <w:t xml:space="preserve">8. Servicios de asistencia: </w:t>
      </w:r>
      <w:r w:rsidRPr="00204FC3">
        <w:rPr>
          <w:rFonts w:eastAsia="Times New Roman" w:cs="Arial"/>
          <w:sz w:val="22"/>
          <w:szCs w:val="22"/>
          <w:lang w:val="es-ES" w:eastAsia="en-US"/>
        </w:rPr>
        <w:t>Esta cobertura opera para todo el parque vehicular al amparo de esta póliza y comprende:</w:t>
      </w:r>
    </w:p>
    <w:p w:rsidR="00204FC3" w:rsidRPr="00204FC3" w:rsidRDefault="00204FC3" w:rsidP="00204FC3">
      <w:pPr>
        <w:spacing w:before="0" w:after="0"/>
        <w:contextualSpacing/>
        <w:rPr>
          <w:rFonts w:eastAsia="Times New Roman" w:cs="Arial"/>
          <w:sz w:val="22"/>
          <w:szCs w:val="22"/>
          <w:lang w:val="es-ES" w:eastAsia="en-US"/>
        </w:rPr>
      </w:pPr>
    </w:p>
    <w:p w:rsidR="00204FC3" w:rsidRPr="00204FC3" w:rsidRDefault="00204FC3" w:rsidP="00B716BE">
      <w:pPr>
        <w:numPr>
          <w:ilvl w:val="0"/>
          <w:numId w:val="58"/>
        </w:numPr>
        <w:spacing w:before="0" w:after="0"/>
        <w:contextualSpacing/>
        <w:jc w:val="left"/>
        <w:rPr>
          <w:rFonts w:eastAsia="Times New Roman" w:cs="Arial"/>
          <w:sz w:val="22"/>
          <w:szCs w:val="22"/>
          <w:lang w:val="es-ES" w:eastAsia="en-US"/>
        </w:rPr>
      </w:pPr>
      <w:r w:rsidRPr="00204FC3">
        <w:rPr>
          <w:rFonts w:eastAsia="Times New Roman" w:cs="Arial"/>
          <w:sz w:val="22"/>
          <w:szCs w:val="22"/>
          <w:lang w:val="es-ES" w:eastAsia="en-US"/>
        </w:rPr>
        <w:t>Auxilio vial</w:t>
      </w:r>
    </w:p>
    <w:p w:rsidR="00204FC3" w:rsidRPr="00204FC3" w:rsidRDefault="00204FC3" w:rsidP="00B716BE">
      <w:pPr>
        <w:numPr>
          <w:ilvl w:val="0"/>
          <w:numId w:val="58"/>
        </w:numPr>
        <w:spacing w:before="0" w:after="0"/>
        <w:contextualSpacing/>
        <w:jc w:val="left"/>
        <w:rPr>
          <w:rFonts w:eastAsia="Times New Roman" w:cs="Arial"/>
          <w:sz w:val="22"/>
          <w:szCs w:val="22"/>
          <w:lang w:val="es-ES" w:eastAsia="en-US"/>
        </w:rPr>
      </w:pPr>
      <w:r w:rsidRPr="00204FC3">
        <w:rPr>
          <w:rFonts w:eastAsia="Times New Roman" w:cs="Arial"/>
          <w:sz w:val="22"/>
          <w:szCs w:val="22"/>
          <w:lang w:val="es-ES" w:eastAsia="en-US"/>
        </w:rPr>
        <w:t xml:space="preserve">Envío y pago de </w:t>
      </w:r>
      <w:proofErr w:type="spellStart"/>
      <w:r w:rsidRPr="00204FC3">
        <w:rPr>
          <w:rFonts w:eastAsia="Times New Roman" w:cs="Arial"/>
          <w:sz w:val="22"/>
          <w:szCs w:val="22"/>
          <w:lang w:val="es-ES" w:eastAsia="en-US"/>
        </w:rPr>
        <w:t>grua</w:t>
      </w:r>
      <w:proofErr w:type="spellEnd"/>
      <w:r w:rsidRPr="00204FC3">
        <w:rPr>
          <w:rFonts w:eastAsia="Times New Roman" w:cs="Arial"/>
          <w:sz w:val="22"/>
          <w:szCs w:val="22"/>
          <w:lang w:val="es-ES" w:eastAsia="en-US"/>
        </w:rPr>
        <w:t>.</w:t>
      </w:r>
    </w:p>
    <w:p w:rsidR="00204FC3" w:rsidRPr="00204FC3" w:rsidRDefault="00204FC3" w:rsidP="00204FC3">
      <w:pPr>
        <w:spacing w:before="0" w:after="0"/>
        <w:contextualSpacing/>
        <w:rPr>
          <w:rFonts w:eastAsia="Times New Roman" w:cs="Arial"/>
          <w:b/>
          <w:sz w:val="22"/>
          <w:szCs w:val="22"/>
          <w:lang w:val="es-ES" w:eastAsia="en-US"/>
        </w:rPr>
      </w:pPr>
    </w:p>
    <w:p w:rsidR="00204FC3" w:rsidRPr="00204FC3" w:rsidRDefault="00204FC3" w:rsidP="00204FC3">
      <w:pPr>
        <w:spacing w:before="0" w:after="0"/>
        <w:contextualSpacing/>
        <w:rPr>
          <w:rFonts w:eastAsia="Times New Roman" w:cs="Arial"/>
          <w:sz w:val="22"/>
          <w:szCs w:val="22"/>
          <w:lang w:val="es-ES" w:eastAsia="en-US"/>
        </w:rPr>
      </w:pPr>
      <w:r w:rsidRPr="00204FC3">
        <w:rPr>
          <w:rFonts w:eastAsia="Times New Roman" w:cs="Arial"/>
          <w:b/>
          <w:sz w:val="22"/>
          <w:szCs w:val="22"/>
          <w:lang w:val="es-ES" w:eastAsia="en-US"/>
        </w:rPr>
        <w:t>9. De preferencia valor convenido</w:t>
      </w:r>
      <w:r w:rsidRPr="00204FC3">
        <w:rPr>
          <w:rFonts w:eastAsia="Times New Roman" w:cs="Arial"/>
          <w:sz w:val="22"/>
          <w:szCs w:val="22"/>
          <w:lang w:val="es-ES" w:eastAsia="en-US"/>
        </w:rPr>
        <w:t xml:space="preserve">: esto es que la unidad no se deprecia, como cuando se contrata a valor comercial. </w:t>
      </w:r>
    </w:p>
    <w:p w:rsidR="00204FC3" w:rsidRPr="00204FC3" w:rsidRDefault="00204FC3" w:rsidP="00204FC3">
      <w:pPr>
        <w:tabs>
          <w:tab w:val="num" w:pos="709"/>
        </w:tabs>
        <w:spacing w:before="0" w:after="0"/>
        <w:jc w:val="left"/>
        <w:rPr>
          <w:rFonts w:eastAsia="Times New Roman" w:cs="Arial"/>
          <w:b/>
          <w:sz w:val="22"/>
          <w:szCs w:val="22"/>
          <w:lang w:val="es-ES" w:eastAsia="en-US"/>
        </w:rPr>
      </w:pPr>
    </w:p>
    <w:p w:rsidR="00204FC3" w:rsidRPr="00204FC3" w:rsidRDefault="00204FC3" w:rsidP="00B716BE">
      <w:pPr>
        <w:numPr>
          <w:ilvl w:val="0"/>
          <w:numId w:val="55"/>
        </w:numPr>
        <w:spacing w:before="0" w:after="0"/>
        <w:ind w:left="709" w:hanging="349"/>
        <w:jc w:val="left"/>
        <w:rPr>
          <w:rFonts w:eastAsia="Times New Roman" w:cs="Arial"/>
          <w:i/>
          <w:sz w:val="22"/>
          <w:szCs w:val="22"/>
          <w:lang w:val="es-ES" w:eastAsia="en-US"/>
        </w:rPr>
      </w:pPr>
      <w:r w:rsidRPr="00204FC3">
        <w:rPr>
          <w:rFonts w:eastAsia="Times New Roman" w:cs="Arial"/>
          <w:i/>
          <w:sz w:val="22"/>
          <w:szCs w:val="22"/>
          <w:lang w:val="es-ES" w:eastAsia="en-US"/>
        </w:rPr>
        <w:t xml:space="preserve"> </w:t>
      </w:r>
      <w:r w:rsidRPr="00204FC3">
        <w:rPr>
          <w:rFonts w:eastAsia="Times New Roman" w:cs="Arial"/>
          <w:b/>
          <w:i/>
          <w:sz w:val="22"/>
          <w:szCs w:val="22"/>
          <w:lang w:val="es-ES" w:eastAsia="en-US"/>
        </w:rPr>
        <w:t>Verificación documental que deberá realizar el área técnica en la evaluación de propuestas</w:t>
      </w:r>
    </w:p>
    <w:p w:rsidR="00204FC3" w:rsidRPr="00204FC3" w:rsidRDefault="00204FC3" w:rsidP="00204FC3">
      <w:pPr>
        <w:spacing w:before="0" w:after="0"/>
        <w:jc w:val="left"/>
        <w:rPr>
          <w:rFonts w:eastAsia="Times New Roman" w:cs="Arial"/>
          <w:b/>
          <w:i/>
          <w:sz w:val="22"/>
          <w:szCs w:val="22"/>
          <w:lang w:val="es-ES" w:eastAsia="en-US"/>
        </w:rPr>
      </w:pPr>
    </w:p>
    <w:p w:rsidR="00204FC3" w:rsidRPr="00204FC3" w:rsidRDefault="00204FC3" w:rsidP="00204FC3">
      <w:pPr>
        <w:spacing w:before="0" w:after="0"/>
        <w:rPr>
          <w:rFonts w:eastAsia="Times New Roman" w:cs="Arial"/>
          <w:sz w:val="22"/>
          <w:szCs w:val="22"/>
          <w:lang w:val="es-ES" w:eastAsia="en-US"/>
        </w:rPr>
      </w:pPr>
      <w:r w:rsidRPr="00204FC3">
        <w:rPr>
          <w:rFonts w:eastAsia="Times New Roman" w:cs="Arial"/>
          <w:sz w:val="22"/>
          <w:szCs w:val="22"/>
          <w:lang w:val="es-ES" w:eastAsia="en-US"/>
        </w:rPr>
        <w:t>El área técnica deberá verificar que los participantes cumplan con la entrega de toda la documentación complementaria solicitada en los términos y condiciones del presente procedimiento, que su contenido sea concorde a lo requerido, y que contenga firma autógrafa.</w:t>
      </w:r>
    </w:p>
    <w:p w:rsidR="00204FC3" w:rsidRPr="00204FC3" w:rsidRDefault="00204FC3" w:rsidP="00204FC3">
      <w:pPr>
        <w:tabs>
          <w:tab w:val="num" w:pos="709"/>
        </w:tabs>
        <w:spacing w:before="0" w:after="0"/>
        <w:jc w:val="left"/>
        <w:rPr>
          <w:rFonts w:eastAsia="Times New Roman" w:cs="Arial"/>
          <w:b/>
          <w:sz w:val="22"/>
          <w:szCs w:val="22"/>
          <w:lang w:val="es-ES" w:eastAsia="en-US"/>
        </w:rPr>
      </w:pPr>
    </w:p>
    <w:p w:rsidR="00204FC3" w:rsidRPr="00204FC3" w:rsidRDefault="00204FC3" w:rsidP="00204FC3">
      <w:pPr>
        <w:tabs>
          <w:tab w:val="num" w:pos="709"/>
        </w:tabs>
        <w:spacing w:before="0" w:after="0"/>
        <w:jc w:val="left"/>
        <w:rPr>
          <w:rFonts w:eastAsia="Times New Roman" w:cs="Arial"/>
          <w:b/>
          <w:sz w:val="22"/>
          <w:szCs w:val="22"/>
          <w:lang w:val="es-ES" w:eastAsia="en-US"/>
        </w:rPr>
      </w:pPr>
    </w:p>
    <w:p w:rsidR="00204FC3" w:rsidRPr="00204FC3" w:rsidRDefault="00204FC3" w:rsidP="00204FC3">
      <w:pPr>
        <w:tabs>
          <w:tab w:val="num" w:pos="709"/>
        </w:tabs>
        <w:spacing w:before="0" w:after="0"/>
        <w:jc w:val="left"/>
        <w:rPr>
          <w:rFonts w:eastAsia="Times New Roman" w:cs="Arial"/>
          <w:b/>
          <w:sz w:val="22"/>
          <w:szCs w:val="22"/>
          <w:lang w:val="es-ES" w:eastAsia="en-US"/>
        </w:rPr>
      </w:pPr>
    </w:p>
    <w:p w:rsidR="00445394" w:rsidRPr="00204FC3" w:rsidRDefault="00445394" w:rsidP="00445394">
      <w:pPr>
        <w:spacing w:before="0" w:after="0"/>
        <w:ind w:left="-142" w:right="-150"/>
        <w:jc w:val="left"/>
        <w:rPr>
          <w:rFonts w:eastAsia="Times New Roman" w:cs="Arial"/>
          <w:lang w:val="es-ES"/>
        </w:rPr>
      </w:pPr>
    </w:p>
    <w:p w:rsidR="00445394" w:rsidRPr="009312CF" w:rsidRDefault="00445394" w:rsidP="00445394">
      <w:pPr>
        <w:tabs>
          <w:tab w:val="left" w:pos="10348"/>
        </w:tabs>
        <w:spacing w:before="0" w:after="0"/>
        <w:ind w:left="-142" w:right="-150"/>
        <w:jc w:val="left"/>
        <w:rPr>
          <w:rFonts w:cs="Arial"/>
        </w:rPr>
      </w:pPr>
    </w:p>
    <w:p w:rsidR="00F70A38" w:rsidRPr="009312CF" w:rsidRDefault="00F70A38" w:rsidP="00445394">
      <w:pPr>
        <w:tabs>
          <w:tab w:val="left" w:pos="10348"/>
        </w:tabs>
        <w:spacing w:before="0" w:after="0"/>
        <w:ind w:left="-142" w:right="-150"/>
        <w:jc w:val="left"/>
        <w:rPr>
          <w:rFonts w:cs="Arial"/>
        </w:rPr>
      </w:pPr>
    </w:p>
    <w:p w:rsidR="00F70A38" w:rsidRPr="009312CF" w:rsidRDefault="00F70A38" w:rsidP="00445394">
      <w:pPr>
        <w:tabs>
          <w:tab w:val="left" w:pos="10348"/>
        </w:tabs>
        <w:spacing w:before="0" w:after="0"/>
        <w:ind w:left="-142" w:right="-150"/>
        <w:jc w:val="left"/>
        <w:rPr>
          <w:rFonts w:cs="Arial"/>
        </w:rPr>
      </w:pPr>
    </w:p>
    <w:p w:rsidR="00915715" w:rsidRPr="009312CF" w:rsidRDefault="00915715" w:rsidP="00F2480C">
      <w:pPr>
        <w:tabs>
          <w:tab w:val="left" w:pos="10348"/>
        </w:tabs>
        <w:spacing w:before="0" w:after="0"/>
        <w:ind w:left="567" w:right="190"/>
        <w:jc w:val="left"/>
        <w:rPr>
          <w:rFonts w:eastAsiaTheme="majorEastAsia" w:cs="Arial"/>
          <w:b/>
          <w:bCs/>
          <w:caps/>
          <w:kern w:val="32"/>
          <w:lang w:eastAsia="es-ES"/>
        </w:rPr>
      </w:pPr>
      <w:r w:rsidRPr="009312CF">
        <w:rPr>
          <w:rFonts w:cs="Arial"/>
        </w:rPr>
        <w:br w:type="page"/>
      </w:r>
    </w:p>
    <w:p w:rsidR="00485BD3" w:rsidRPr="009312CF" w:rsidRDefault="00485BD3" w:rsidP="006937EA">
      <w:pPr>
        <w:pStyle w:val="Ttulo1"/>
        <w:numPr>
          <w:ilvl w:val="0"/>
          <w:numId w:val="0"/>
        </w:numPr>
        <w:spacing w:before="0" w:after="0"/>
        <w:rPr>
          <w:rFonts w:ascii="Arial" w:hAnsi="Arial" w:cs="Arial"/>
          <w:szCs w:val="28"/>
        </w:rPr>
      </w:pPr>
      <w:bookmarkStart w:id="319" w:name="_Toc468792689"/>
      <w:bookmarkStart w:id="320" w:name="_Toc462247747"/>
      <w:bookmarkStart w:id="321" w:name="_Toc463538587"/>
      <w:bookmarkStart w:id="322" w:name="_Toc463542200"/>
      <w:r w:rsidRPr="009312CF">
        <w:rPr>
          <w:rFonts w:ascii="Arial" w:hAnsi="Arial" w:cs="Arial"/>
          <w:caps w:val="0"/>
          <w:szCs w:val="28"/>
        </w:rPr>
        <w:lastRenderedPageBreak/>
        <w:t>Anexo 1.1.1.- Especificaciones técnicas del parque vehicular.</w:t>
      </w:r>
      <w:bookmarkEnd w:id="319"/>
    </w:p>
    <w:p w:rsidR="00485BD3" w:rsidRPr="009312CF" w:rsidRDefault="00485BD3" w:rsidP="00F2480C">
      <w:pPr>
        <w:spacing w:before="0" w:after="0"/>
        <w:rPr>
          <w:rFonts w:cs="Arial"/>
        </w:rPr>
      </w:pPr>
    </w:p>
    <w:p w:rsidR="006302EC" w:rsidRPr="006302EC" w:rsidRDefault="006302EC" w:rsidP="006302EC">
      <w:pPr>
        <w:spacing w:before="0" w:after="0"/>
        <w:rPr>
          <w:rFonts w:eastAsia="Times New Roman" w:cs="Arial"/>
          <w:b/>
          <w:u w:val="single"/>
          <w:lang w:val="es-ES" w:eastAsia="es-ES"/>
        </w:rPr>
      </w:pPr>
      <w:r w:rsidRPr="006302EC">
        <w:rPr>
          <w:rFonts w:eastAsia="Times New Roman" w:cs="Arial"/>
          <w:b/>
          <w:u w:val="single"/>
          <w:lang w:val="es-ES" w:eastAsia="es-ES"/>
        </w:rPr>
        <w:t>ESPECIFICACIONES TÉCNICAS DE CARROZA FUNEBRE DE TRASLADO MODELO 2013</w:t>
      </w:r>
    </w:p>
    <w:p w:rsidR="006302EC" w:rsidRPr="006302EC" w:rsidRDefault="006302EC" w:rsidP="006302EC">
      <w:pPr>
        <w:spacing w:before="0" w:after="0"/>
        <w:rPr>
          <w:rFonts w:eastAsia="Times New Roman" w:cs="Arial"/>
          <w:lang w:val="es-ES" w:eastAsia="es-ES"/>
        </w:rPr>
      </w:pP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TIPO:</w:t>
      </w:r>
      <w:r w:rsidRPr="006302EC">
        <w:rPr>
          <w:rFonts w:eastAsia="Times New Roman" w:cs="Arial"/>
          <w:sz w:val="19"/>
          <w:szCs w:val="19"/>
          <w:lang w:val="es-ES" w:eastAsia="es-ES"/>
        </w:rPr>
        <w:t xml:space="preserve"> CAMIONETA PANEL O VAN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MODELO</w:t>
      </w:r>
      <w:r w:rsidRPr="006302EC">
        <w:rPr>
          <w:rFonts w:eastAsia="Times New Roman" w:cs="Arial"/>
          <w:b/>
          <w:sz w:val="19"/>
          <w:szCs w:val="19"/>
          <w:lang w:val="es-ES" w:eastAsia="es-ES"/>
        </w:rPr>
        <w:t xml:space="preserve">: </w:t>
      </w:r>
      <w:r w:rsidRPr="006302EC">
        <w:rPr>
          <w:rFonts w:eastAsia="Times New Roman" w:cs="Arial"/>
          <w:sz w:val="19"/>
          <w:szCs w:val="19"/>
          <w:lang w:val="es-ES" w:eastAsia="es-ES"/>
        </w:rPr>
        <w:t>2013</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MOTOR:</w:t>
      </w:r>
      <w:r w:rsidRPr="006302EC">
        <w:rPr>
          <w:rFonts w:eastAsia="Times New Roman" w:cs="Arial"/>
          <w:sz w:val="19"/>
          <w:szCs w:val="19"/>
          <w:lang w:val="es-ES" w:eastAsia="es-ES"/>
        </w:rPr>
        <w:t xml:space="preserve"> 4 </w:t>
      </w:r>
      <w:proofErr w:type="spellStart"/>
      <w:r w:rsidRPr="006302EC">
        <w:rPr>
          <w:rFonts w:eastAsia="Times New Roman" w:cs="Arial"/>
          <w:sz w:val="19"/>
          <w:szCs w:val="19"/>
          <w:lang w:val="es-ES" w:eastAsia="es-ES"/>
        </w:rPr>
        <w:t>Ó</w:t>
      </w:r>
      <w:proofErr w:type="spellEnd"/>
      <w:r w:rsidRPr="006302EC">
        <w:rPr>
          <w:rFonts w:eastAsia="Times New Roman" w:cs="Arial"/>
          <w:sz w:val="19"/>
          <w:szCs w:val="19"/>
          <w:lang w:val="es-ES" w:eastAsia="es-ES"/>
        </w:rPr>
        <w:t xml:space="preserve"> 5 </w:t>
      </w:r>
      <w:proofErr w:type="spellStart"/>
      <w:r w:rsidRPr="006302EC">
        <w:rPr>
          <w:rFonts w:eastAsia="Times New Roman" w:cs="Arial"/>
          <w:sz w:val="19"/>
          <w:szCs w:val="19"/>
          <w:lang w:val="es-ES" w:eastAsia="es-ES"/>
        </w:rPr>
        <w:t>Ó</w:t>
      </w:r>
      <w:proofErr w:type="spellEnd"/>
      <w:r w:rsidRPr="006302EC">
        <w:rPr>
          <w:rFonts w:eastAsia="Times New Roman" w:cs="Arial"/>
          <w:sz w:val="19"/>
          <w:szCs w:val="19"/>
          <w:lang w:val="es-ES" w:eastAsia="es-ES"/>
        </w:rPr>
        <w:t xml:space="preserve"> 6 CILINDROS A GASOLINA O DIESEL, 139 CABALLOS DE FUERZA COMO MÍNIMO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TRANSMISIÓN:</w:t>
      </w:r>
      <w:r w:rsidRPr="006302EC">
        <w:rPr>
          <w:rFonts w:eastAsia="Times New Roman" w:cs="Arial"/>
          <w:sz w:val="19"/>
          <w:szCs w:val="19"/>
          <w:lang w:val="es-ES" w:eastAsia="es-ES"/>
        </w:rPr>
        <w:t xml:space="preserve"> AUTOMÁTICA, LA QUE PRESENTE DE PLANTA.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SISTEMA DE ENCENDIDO</w:t>
      </w:r>
      <w:r w:rsidRPr="006302EC">
        <w:rPr>
          <w:rFonts w:eastAsia="Times New Roman" w:cs="Arial"/>
          <w:b/>
          <w:sz w:val="19"/>
          <w:szCs w:val="19"/>
          <w:lang w:val="es-ES" w:eastAsia="es-ES"/>
        </w:rPr>
        <w:t>:</w:t>
      </w:r>
      <w:r w:rsidRPr="006302EC">
        <w:rPr>
          <w:rFonts w:eastAsia="Times New Roman" w:cs="Arial"/>
          <w:sz w:val="19"/>
          <w:szCs w:val="19"/>
          <w:lang w:val="es-ES" w:eastAsia="es-ES"/>
        </w:rPr>
        <w:t xml:space="preserve"> ELECTRÓNICO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RINES:</w:t>
      </w:r>
      <w:r w:rsidRPr="006302EC">
        <w:rPr>
          <w:rFonts w:eastAsia="Times New Roman" w:cs="Arial"/>
          <w:sz w:val="19"/>
          <w:szCs w:val="19"/>
          <w:lang w:val="es-ES" w:eastAsia="es-ES"/>
        </w:rPr>
        <w:t xml:space="preserv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LLANTAS:</w:t>
      </w:r>
      <w:r w:rsidRPr="006302EC">
        <w:rPr>
          <w:rFonts w:eastAsia="Times New Roman" w:cs="Arial"/>
          <w:sz w:val="19"/>
          <w:szCs w:val="19"/>
          <w:lang w:val="es-ES" w:eastAsia="es-ES"/>
        </w:rPr>
        <w:t xml:space="preserv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RADIO:</w:t>
      </w:r>
      <w:r w:rsidRPr="006302EC">
        <w:rPr>
          <w:rFonts w:eastAsia="Times New Roman" w:cs="Arial"/>
          <w:sz w:val="19"/>
          <w:szCs w:val="19"/>
          <w:u w:val="single"/>
          <w:lang w:val="es-ES" w:eastAsia="es-ES"/>
        </w:rPr>
        <w:t xml:space="preserve"> </w:t>
      </w:r>
      <w:r w:rsidRPr="006302EC">
        <w:rPr>
          <w:rFonts w:eastAsia="Times New Roman" w:cs="Arial"/>
          <w:sz w:val="19"/>
          <w:szCs w:val="19"/>
          <w:lang w:val="es-ES" w:eastAsia="es-ES"/>
        </w:rPr>
        <w:t xml:space="preserve">DE LÍNEA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AIRE ACONDICIONADO:</w:t>
      </w:r>
      <w:r w:rsidRPr="006302EC">
        <w:rPr>
          <w:rFonts w:eastAsia="Times New Roman" w:cs="Arial"/>
          <w:sz w:val="19"/>
          <w:szCs w:val="19"/>
          <w:lang w:val="es-ES" w:eastAsia="es-ES"/>
        </w:rPr>
        <w:t xml:space="preserv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COLOR:</w:t>
      </w:r>
      <w:r w:rsidRPr="006302EC">
        <w:rPr>
          <w:rFonts w:eastAsia="Times New Roman" w:cs="Arial"/>
          <w:sz w:val="19"/>
          <w:szCs w:val="19"/>
          <w:lang w:val="es-ES" w:eastAsia="es-ES"/>
        </w:rPr>
        <w:t xml:space="preserve"> AZUL MARINO OBSCURO METÁLICO U OTRO COLOR OBSCURO (ORIGINAL DE FABRICA)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ACCESORIOS:</w:t>
      </w:r>
      <w:r w:rsidRPr="006302EC">
        <w:rPr>
          <w:rFonts w:eastAsia="Times New Roman" w:cs="Arial"/>
          <w:sz w:val="19"/>
          <w:szCs w:val="19"/>
          <w:lang w:val="es-ES" w:eastAsia="es-ES"/>
        </w:rPr>
        <w:t xml:space="preserve"> ESPEJO RETROVISOR, ESPEJOS EXTERIORES LATERALES DERECHO E IZQUIERDO, EL DERECHO DEBERÁ SER PANORÁMICO O CONVEXO.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HERRAMIENTA:</w:t>
      </w:r>
      <w:r w:rsidRPr="006302EC">
        <w:rPr>
          <w:rFonts w:eastAsia="Times New Roman" w:cs="Arial"/>
          <w:sz w:val="19"/>
          <w:szCs w:val="19"/>
          <w:lang w:val="es-ES" w:eastAsia="es-ES"/>
        </w:rPr>
        <w:t xml:space="preserv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DIMESIONES MÍNIMAS DE CARGA  L X AN X AL (MTS):</w:t>
      </w:r>
      <w:r w:rsidRPr="006302EC">
        <w:rPr>
          <w:rFonts w:eastAsia="Times New Roman" w:cs="Arial"/>
          <w:sz w:val="19"/>
          <w:szCs w:val="19"/>
          <w:lang w:val="es-ES" w:eastAsia="es-ES"/>
        </w:rPr>
        <w:t xml:space="preserve">   2.20 X 1.20 X 1.20 EL LARGO MÍNIMO SE DEBERÁ DE LOGRAR SIN SACRIFICIO DEL ESPACIO DEL ASIENTO DEL CONDUCTOR.</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ASIENTO AUXILIAR:</w:t>
      </w:r>
      <w:r w:rsidRPr="006302EC">
        <w:rPr>
          <w:rFonts w:eastAsia="Times New Roman" w:cs="Arial"/>
          <w:sz w:val="19"/>
          <w:szCs w:val="19"/>
          <w:lang w:val="es-ES" w:eastAsia="es-ES"/>
        </w:rPr>
        <w:t xml:space="preserve"> ASIENTO TIPO BANCO.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PAREDES INTERIORES:</w:t>
      </w:r>
      <w:r w:rsidRPr="006302EC">
        <w:rPr>
          <w:rFonts w:eastAsia="Times New Roman" w:cs="Arial"/>
          <w:sz w:val="19"/>
          <w:szCs w:val="19"/>
          <w:lang w:val="es-ES" w:eastAsia="es-ES"/>
        </w:rPr>
        <w:t xml:space="preserve"> DE FABRICA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MAMPARA DIVISORIA:</w:t>
      </w:r>
      <w:r w:rsidRPr="006302EC">
        <w:rPr>
          <w:rFonts w:eastAsia="Times New Roman" w:cs="Arial"/>
          <w:sz w:val="19"/>
          <w:szCs w:val="19"/>
          <w:lang w:val="es-ES" w:eastAsia="es-ES"/>
        </w:rPr>
        <w:t xml:space="preserve"> ENTRE LA CABINA DEL OPERADOR Y CABINA MORTUORIA, CON ESTRUCTURA DE ACERO, MISMO COLOR (ORIGINAL DE FABRICA) DE LA CARROCERÍA CON VENTANA DE 60 CM DE LARGO Y 30 CM DE ANCHO SIN HUECOS, SELLADA PARA EVITAR FILTRACIÓN DE OLORES CON CRISTAL CLARO DE CALIDAD AUTOMOTRIZ.</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PLATAFORMA CON RODILLOS:</w:t>
      </w:r>
      <w:r w:rsidRPr="006302EC">
        <w:rPr>
          <w:rFonts w:eastAsia="Times New Roman" w:cs="Arial"/>
          <w:sz w:val="19"/>
          <w:szCs w:val="19"/>
          <w:lang w:val="es-ES" w:eastAsia="es-ES"/>
        </w:rPr>
        <w:t xml:space="preserve"> DE ACERO COMPUESTA POR 6 RESBALONES EN ACERO CROMADO, 8 RODILLOS CON RESBALÓN EN ACERO CROMADO EN CAJAS DE LATÓN, 4 PLACAS CON PERFORACIONES EN ACERO CROMADO COLOCADOS SOBRE UN BASTIDOR O PERFILES DE ACERO DE CALIBRE 16 COMO MÍNIMO. DOS PRENSAS SUJETADORAS PARA EL FÉRETRO (HEMBRA Y MACHO) EN ACERO CROMADO.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1 O 2 GABINETE PARA GUARDAR ACCESORIOS FUNERARIOS:</w:t>
      </w:r>
      <w:r w:rsidRPr="006302EC">
        <w:rPr>
          <w:rFonts w:eastAsia="Times New Roman" w:cs="Arial"/>
          <w:sz w:val="19"/>
          <w:szCs w:val="19"/>
          <w:u w:val="single"/>
          <w:lang w:val="es-ES" w:eastAsia="es-ES"/>
        </w:rPr>
        <w:t xml:space="preserve"> (</w:t>
      </w:r>
      <w:r w:rsidRPr="006302EC">
        <w:rPr>
          <w:rFonts w:eastAsia="Times New Roman" w:cs="Arial"/>
          <w:sz w:val="19"/>
          <w:szCs w:val="19"/>
          <w:lang w:val="es-ES" w:eastAsia="es-ES"/>
        </w:rPr>
        <w:t>ALUMINIO), COLOCARLOS EN EL ESPACIO EXCEDENTE DESPUÉS DE COLOCAR LA PLATAFORMA CON RODILLOS. EN LOS COSTADOS O EN LA PARTE POSTERIOR O POR DEBAJO DE LA PLATAFORMA.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19</w:t>
      </w:r>
      <w:r w:rsidRPr="006302EC">
        <w:rPr>
          <w:rFonts w:eastAsia="Times New Roman" w:cs="Arial"/>
          <w:sz w:val="19"/>
          <w:szCs w:val="19"/>
          <w:lang w:val="es-ES" w:eastAsia="es-ES"/>
        </w:rPr>
        <w:tab/>
        <w:t>COMBUSTIBLE: DEBERÁ ENTREGAR EL TANQUE CARGADO DE COMBUSTIBLE POR LO MENOS A LA MITAD.</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PUERTAS DE ACCESO POSTERIOR:</w:t>
      </w:r>
      <w:r w:rsidRPr="006302EC">
        <w:rPr>
          <w:rFonts w:eastAsia="Times New Roman" w:cs="Arial"/>
          <w:sz w:val="19"/>
          <w:szCs w:val="19"/>
          <w:lang w:val="es-ES" w:eastAsia="es-ES"/>
        </w:rPr>
        <w:t xml:space="preserve"> PARA LA INTRODUCCIÓN DEL ATAÚD: DE GAVIOTA/ORIGINAL DE PLANTA O DE DOS HOJAS CON EMBISAGRADO VERTICAL,  CON UNA O DOS VENTANILLAS TINTADO DE CALIDAD AUTOMOTRIZ.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LA CABINA MORTUORIA:</w:t>
      </w:r>
      <w:r w:rsidRPr="006302EC">
        <w:rPr>
          <w:rFonts w:eastAsia="Times New Roman" w:cs="Arial"/>
          <w:sz w:val="19"/>
          <w:szCs w:val="19"/>
          <w:lang w:val="es-ES" w:eastAsia="es-ES"/>
        </w:rPr>
        <w:t xml:space="preserve"> DEBERÁ CONTAR CON UN SISTEMA DE ESCURRIMIENTO DE LÍQUIDOS DE LIMPIEZA O DERRAMADOS, CON SALIDA EN DUCTOS AL EXTERIOR DE LA PARTE TRASERA DEL VEHÍCULO Y CON SISTEMA MECÁNICO O ELÉCTRICO DE EXTRACCIÓN DE AIRE SIN QUE SE ALTERE LA ESTRUCTURA DEL VEHICULO. ADEMÁS TAMBIÉN DEBERÁ CONTENER UN EXTINTOR.</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 xml:space="preserve">DOS MOLDURAS TIPO LANDAU Y FLAMA LUZ PERPETUA EN MATERIAL METÁLICO COLOR METAL, COLOCADOS EN AMBOS COSTADOS LATERALES.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ROTULACIÓN:</w:t>
      </w:r>
      <w:r w:rsidRPr="006302EC">
        <w:rPr>
          <w:rFonts w:eastAsia="Times New Roman" w:cs="Arial"/>
          <w:sz w:val="19"/>
          <w:szCs w:val="19"/>
          <w:lang w:val="es-ES" w:eastAsia="es-ES"/>
        </w:rPr>
        <w:t xml:space="preserve"> -LOGOSIMBOLOS ÁGUILA MATERNA, LOGOTIPO IMSS Y LEMA SEGURIDAD Y SOLIDARIDAD SOCIAL DE 23 CMS. DE ANCHO, 32 CMS. DE ALTO, EN COLOR VERDE 348C DEL CÓDIGO PANTONE EN MATERIAL REFLEJANTE BRILLANTE, UNO EN CADA PORTEZUELA DELANTERA Y UN LOGOSIMBOLO DE 17 CMS. DE ANCHO Y 23 CMS. DE ALTURA CENTRADO ENTRE LOS EJES. -LEYENDA VELATORIOS, EN LETRA </w:t>
      </w:r>
      <w:r w:rsidRPr="006302EC">
        <w:rPr>
          <w:rFonts w:eastAsia="Times New Roman" w:cs="Arial"/>
          <w:sz w:val="19"/>
          <w:szCs w:val="19"/>
          <w:lang w:val="es-ES" w:eastAsia="es-ES"/>
        </w:rPr>
        <w:lastRenderedPageBreak/>
        <w:t>UNIVERSUM MÉDIUM, EN MATERIAL REFLEJANTE BRILLANTE COLOR BLANCO, SOBRE LA PARTE MEDIA DE PORTEZUELAS TRASERAS DE 8 CMS. DE ALTURA.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PERMISO PROVISIONAL:</w:t>
      </w:r>
      <w:r w:rsidRPr="006302EC">
        <w:rPr>
          <w:rFonts w:eastAsia="Times New Roman" w:cs="Arial"/>
          <w:sz w:val="19"/>
          <w:szCs w:val="19"/>
          <w:lang w:val="es-ES" w:eastAsia="es-ES"/>
        </w:rPr>
        <w:t xml:space="preserve"> PARA CIRCULAR POR 30 DÍAS, VIGENTE A PARTIR DE LA ENTREGA-RECEPCIÓN DEL VEHICULO.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GARANTÍA DE CHASIS Y CARROZADO:</w:t>
      </w:r>
      <w:r w:rsidRPr="006302EC">
        <w:rPr>
          <w:rFonts w:eastAsia="Times New Roman" w:cs="Arial"/>
          <w:sz w:val="19"/>
          <w:szCs w:val="19"/>
          <w:lang w:val="es-ES" w:eastAsia="es-ES"/>
        </w:rPr>
        <w:t xml:space="preserve"> LO OFRECIDO POR LA PLANTA ARMADORA PARA EL CHASIS, PARA EL  CARROZADO, CABINA DE PASAJEROS Y MOBILIARIO, 3 AÑOS MÍNIMO.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PINTURA:</w:t>
      </w:r>
      <w:r w:rsidRPr="006302EC">
        <w:rPr>
          <w:rFonts w:eastAsia="Times New Roman" w:cs="Arial"/>
          <w:sz w:val="19"/>
          <w:szCs w:val="19"/>
          <w:lang w:val="es-ES" w:eastAsia="es-ES"/>
        </w:rPr>
        <w:t xml:space="preserve"> 2 AÑOS MÍNIMO</w:t>
      </w:r>
    </w:p>
    <w:p w:rsidR="006302EC" w:rsidRPr="006302EC" w:rsidRDefault="006302EC" w:rsidP="006302EC">
      <w:pPr>
        <w:spacing w:before="0" w:after="0"/>
        <w:rPr>
          <w:rFonts w:ascii="Times New Roman" w:eastAsia="Times New Roman" w:hAnsi="Times New Roman" w:cs="Times New Roman"/>
          <w:lang w:val="es-ES" w:eastAsia="es-ES"/>
        </w:rPr>
      </w:pPr>
      <w:r w:rsidRPr="006302EC">
        <w:rPr>
          <w:rFonts w:eastAsia="Times New Roman" w:cs="Arial"/>
          <w:b/>
          <w:sz w:val="19"/>
          <w:szCs w:val="19"/>
          <w:u w:val="single"/>
          <w:lang w:val="es-ES" w:eastAsia="es-ES"/>
        </w:rPr>
        <w:t>RENDIMIENTO:</w:t>
      </w:r>
      <w:r w:rsidRPr="006302EC">
        <w:rPr>
          <w:rFonts w:eastAsia="Times New Roman" w:cs="Arial"/>
          <w:sz w:val="19"/>
          <w:szCs w:val="19"/>
          <w:lang w:val="es-ES" w:eastAsia="es-ES"/>
        </w:rPr>
        <w:t xml:space="preserve"> DEBERÁ ESPECIFICAR EL RENDIMIENTO EN KILÓMETROS DE GASOLINA O DIESEL EN CIUDAD Y EN CARRETERA, ADEMÁS EL COSTO DE MANTENIMIENTO PREVENTIVO HASTA LOS 100 MIL KILÓMETROS.</w:t>
      </w:r>
    </w:p>
    <w:p w:rsidR="006302EC" w:rsidRPr="006302EC" w:rsidRDefault="006302EC" w:rsidP="006302EC">
      <w:pPr>
        <w:spacing w:before="0" w:after="0"/>
        <w:jc w:val="center"/>
        <w:rPr>
          <w:rFonts w:eastAsia="Times New Roman" w:cs="Arial"/>
          <w:lang w:val="es-ES" w:eastAsia="es-ES"/>
        </w:rPr>
      </w:pPr>
      <w:r w:rsidRPr="006302EC">
        <w:rPr>
          <w:rFonts w:eastAsia="Times New Roman" w:cs="Arial"/>
          <w:b/>
          <w:u w:val="single"/>
          <w:lang w:val="es-ES" w:eastAsia="es-ES"/>
        </w:rPr>
        <w:t>ESPECIFICACIONES CARROZA PARA TRASLADO MODELOS 2002 A 2010</w:t>
      </w:r>
    </w:p>
    <w:p w:rsidR="006302EC" w:rsidRPr="006302EC" w:rsidRDefault="006302EC" w:rsidP="006302EC">
      <w:pPr>
        <w:tabs>
          <w:tab w:val="center" w:pos="4252"/>
          <w:tab w:val="right" w:pos="8504"/>
        </w:tabs>
        <w:spacing w:before="0" w:after="0"/>
        <w:rPr>
          <w:rFonts w:eastAsia="Times New Roman" w:cs="Arial"/>
          <w:b/>
          <w:sz w:val="19"/>
          <w:szCs w:val="19"/>
          <w:u w:val="single"/>
          <w:lang w:val="es-ES" w:eastAsia="es-ES"/>
        </w:rPr>
      </w:pPr>
    </w:p>
    <w:p w:rsidR="006302EC" w:rsidRPr="006302EC" w:rsidRDefault="006302EC" w:rsidP="006302EC">
      <w:pPr>
        <w:tabs>
          <w:tab w:val="center" w:pos="4252"/>
          <w:tab w:val="right" w:pos="8504"/>
        </w:tabs>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POTENCIA:</w:t>
      </w:r>
      <w:r w:rsidRPr="006302EC">
        <w:rPr>
          <w:rFonts w:eastAsia="Times New Roman" w:cs="Arial"/>
          <w:sz w:val="19"/>
          <w:szCs w:val="19"/>
          <w:lang w:val="es-ES" w:eastAsia="es-ES"/>
        </w:rPr>
        <w:t xml:space="preserve"> </w:t>
      </w:r>
      <w:smartTag w:uri="urn:schemas-microsoft-com:office:smarttags" w:element="metricconverter">
        <w:smartTagPr>
          <w:attr w:name="ProductID" w:val="100 A"/>
        </w:smartTagPr>
        <w:r w:rsidRPr="006302EC">
          <w:rPr>
            <w:rFonts w:eastAsia="Times New Roman" w:cs="Arial"/>
            <w:sz w:val="19"/>
            <w:szCs w:val="19"/>
            <w:lang w:val="es-ES" w:eastAsia="es-ES"/>
          </w:rPr>
          <w:t>100 A</w:t>
        </w:r>
      </w:smartTag>
      <w:r w:rsidRPr="006302EC">
        <w:rPr>
          <w:rFonts w:eastAsia="Times New Roman" w:cs="Arial"/>
          <w:sz w:val="19"/>
          <w:szCs w:val="19"/>
          <w:lang w:val="es-ES" w:eastAsia="es-ES"/>
        </w:rPr>
        <w:t xml:space="preserve"> 200 hp. MÁXIMO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TIPO:</w:t>
      </w:r>
      <w:r w:rsidRPr="006302EC">
        <w:rPr>
          <w:rFonts w:eastAsia="Times New Roman" w:cs="Arial"/>
          <w:sz w:val="19"/>
          <w:szCs w:val="19"/>
          <w:lang w:val="es-ES" w:eastAsia="es-ES"/>
        </w:rPr>
        <w:t xml:space="preserve"> PANEL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 xml:space="preserve">AIRE ACONDICIONADO </w:t>
      </w:r>
      <w:r w:rsidRPr="006302EC">
        <w:rPr>
          <w:rFonts w:eastAsia="Times New Roman" w:cs="Arial"/>
          <w:sz w:val="19"/>
          <w:szCs w:val="19"/>
          <w:lang w:val="es-ES" w:eastAsia="es-ES"/>
        </w:rPr>
        <w:t>EL QUE PRESENTE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PINTURA</w:t>
      </w:r>
      <w:r w:rsidRPr="006302EC">
        <w:rPr>
          <w:rFonts w:eastAsia="Times New Roman" w:cs="Arial"/>
          <w:b/>
          <w:sz w:val="19"/>
          <w:szCs w:val="19"/>
          <w:lang w:val="es-ES" w:eastAsia="es-ES"/>
        </w:rPr>
        <w:t xml:space="preserve">: </w:t>
      </w:r>
      <w:r w:rsidRPr="006302EC">
        <w:rPr>
          <w:rFonts w:eastAsia="Times New Roman" w:cs="Arial"/>
          <w:sz w:val="19"/>
          <w:szCs w:val="19"/>
          <w:lang w:val="es-ES" w:eastAsia="es-ES"/>
        </w:rPr>
        <w:t>COLOR GRIS OSCURO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MOTOR</w:t>
      </w:r>
      <w:r w:rsidRPr="006302EC">
        <w:rPr>
          <w:rFonts w:eastAsia="Times New Roman" w:cs="Arial"/>
          <w:b/>
          <w:sz w:val="19"/>
          <w:szCs w:val="19"/>
          <w:lang w:val="es-ES" w:eastAsia="es-ES"/>
        </w:rPr>
        <w:t>:</w:t>
      </w:r>
      <w:r w:rsidRPr="006302EC">
        <w:rPr>
          <w:rFonts w:eastAsia="Times New Roman" w:cs="Arial"/>
          <w:sz w:val="19"/>
          <w:szCs w:val="19"/>
          <w:lang w:val="es-ES" w:eastAsia="es-ES"/>
        </w:rPr>
        <w:t xml:space="preserve"> EN 4 CILINDROS A DIESEL,</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TRANSMISIÓN</w:t>
      </w:r>
      <w:r w:rsidRPr="006302EC">
        <w:rPr>
          <w:rFonts w:eastAsia="Times New Roman" w:cs="Arial"/>
          <w:b/>
          <w:sz w:val="19"/>
          <w:szCs w:val="19"/>
          <w:lang w:val="es-ES" w:eastAsia="es-ES"/>
        </w:rPr>
        <w:t>:</w:t>
      </w:r>
      <w:r w:rsidRPr="006302EC">
        <w:rPr>
          <w:rFonts w:eastAsia="Times New Roman" w:cs="Arial"/>
          <w:sz w:val="19"/>
          <w:szCs w:val="19"/>
          <w:lang w:val="es-ES" w:eastAsia="es-ES"/>
        </w:rPr>
        <w:t xml:space="preserve"> ESTÁNDAR.</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SISTEMA DE ENCENDIDO</w:t>
      </w:r>
      <w:r w:rsidRPr="006302EC">
        <w:rPr>
          <w:rFonts w:eastAsia="Times New Roman" w:cs="Arial"/>
          <w:sz w:val="19"/>
          <w:szCs w:val="19"/>
          <w:lang w:val="es-ES" w:eastAsia="es-ES"/>
        </w:rPr>
        <w:t>: ELECTRÓNICO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FRENOS</w:t>
      </w:r>
      <w:r w:rsidRPr="006302EC">
        <w:rPr>
          <w:rFonts w:eastAsia="Times New Roman" w:cs="Arial"/>
          <w:b/>
          <w:sz w:val="19"/>
          <w:szCs w:val="19"/>
          <w:lang w:val="es-ES" w:eastAsia="es-ES"/>
        </w:rPr>
        <w:t>:</w:t>
      </w:r>
      <w:r w:rsidRPr="006302EC">
        <w:rPr>
          <w:rFonts w:eastAsia="Times New Roman" w:cs="Arial"/>
          <w:sz w:val="19"/>
          <w:szCs w:val="19"/>
          <w:lang w:val="es-ES" w:eastAsia="es-ES"/>
        </w:rPr>
        <w:t xml:space="preserve"> ABS EN 4 RUEDAS.</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RINES Y LLANTAS</w:t>
      </w:r>
      <w:r w:rsidRPr="006302EC">
        <w:rPr>
          <w:rFonts w:eastAsia="Times New Roman" w:cs="Arial"/>
          <w:b/>
          <w:sz w:val="19"/>
          <w:szCs w:val="19"/>
          <w:lang w:val="es-ES" w:eastAsia="es-ES"/>
        </w:rPr>
        <w:t xml:space="preserve">: </w:t>
      </w:r>
      <w:r w:rsidRPr="006302EC">
        <w:rPr>
          <w:rFonts w:eastAsia="Times New Roman" w:cs="Arial"/>
          <w:sz w:val="19"/>
          <w:szCs w:val="19"/>
          <w:lang w:val="es-ES" w:eastAsia="es-ES"/>
        </w:rPr>
        <w:t>LAS QUE PRESENTE DE LÍNEA, INCLUYENDO LA DE REFACCIÓN.</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DISTANCIA  DEL ASIENTO DEL CONDUCTOR PARTE TRASERA A PORTEZUELA TRASERA:</w:t>
      </w:r>
      <w:r w:rsidRPr="006302EC">
        <w:rPr>
          <w:rFonts w:eastAsia="Times New Roman" w:cs="Arial"/>
          <w:sz w:val="19"/>
          <w:szCs w:val="19"/>
          <w:lang w:val="es-ES" w:eastAsia="es-ES"/>
        </w:rPr>
        <w:t xml:space="preserve"> 3020MM.</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RADIO:</w:t>
      </w:r>
      <w:r w:rsidRPr="006302EC">
        <w:rPr>
          <w:rFonts w:eastAsia="Times New Roman" w:cs="Arial"/>
          <w:sz w:val="19"/>
          <w:szCs w:val="19"/>
          <w:lang w:val="es-ES" w:eastAsia="es-ES"/>
        </w:rPr>
        <w:t xml:space="preserve"> EL QUE PRESENTE DE LÍNEA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ACCESORIOS:</w:t>
      </w:r>
      <w:r w:rsidRPr="006302EC">
        <w:rPr>
          <w:rFonts w:eastAsia="Times New Roman" w:cs="Arial"/>
          <w:sz w:val="19"/>
          <w:szCs w:val="19"/>
          <w:lang w:val="es-ES" w:eastAsia="es-ES"/>
        </w:rPr>
        <w:t xml:space="preserve"> ESPEJO RETROVISOR, ESPEJOS EXTERIORES LATERALES DERECHO IZQUIERDO, EL DERECHO ES PANORÁMICO O CONVEXO.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HERRAMIENTA DE MARCA REGISTRADA:</w:t>
      </w:r>
      <w:r w:rsidRPr="006302EC">
        <w:rPr>
          <w:rFonts w:eastAsia="Times New Roman" w:cs="Arial"/>
          <w:b/>
          <w:sz w:val="19"/>
          <w:szCs w:val="19"/>
          <w:lang w:val="es-ES" w:eastAsia="es-ES"/>
        </w:rPr>
        <w:t xml:space="preserve"> </w:t>
      </w:r>
      <w:r w:rsidRPr="006302EC">
        <w:rPr>
          <w:rFonts w:eastAsia="Times New Roman" w:cs="Arial"/>
          <w:sz w:val="19"/>
          <w:szCs w:val="19"/>
          <w:lang w:val="es-ES" w:eastAsia="es-ES"/>
        </w:rPr>
        <w:t xml:space="preserve">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PINZAS DE CHOFER.</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DOS DESARMADORES, 1 PLANO Y 1 DE CRUZ.</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CINCO LLAVES ESPAÑOLAS.</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UN JUEGO DE CABLES PASA CORRIENTE.</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UN JUEGO DE TAPETES DE PLÁSTICO.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UN JUEGO DE TRIÁNGULOS REFLEJANTES.</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UNA CAJA DE HERRAMIENTA DE PLÁSTICO DE 40 CMS. DE LARGO X 20 CMS. DE ALTURA APROX.</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 xml:space="preserve">GATO DEL VEHÍCULO PROPUESTO </w:t>
      </w:r>
    </w:p>
    <w:p w:rsidR="006302EC" w:rsidRPr="006302EC" w:rsidRDefault="006302EC" w:rsidP="006302EC">
      <w:pPr>
        <w:numPr>
          <w:ilvl w:val="0"/>
          <w:numId w:val="18"/>
        </w:numPr>
        <w:spacing w:before="0" w:after="0"/>
        <w:ind w:left="0" w:firstLine="0"/>
        <w:jc w:val="left"/>
        <w:rPr>
          <w:rFonts w:eastAsia="Times New Roman" w:cs="Arial"/>
          <w:sz w:val="19"/>
          <w:szCs w:val="19"/>
          <w:lang w:val="es-ES" w:eastAsia="es-ES"/>
        </w:rPr>
      </w:pPr>
      <w:r w:rsidRPr="006302EC">
        <w:rPr>
          <w:rFonts w:eastAsia="Times New Roman" w:cs="Arial"/>
          <w:b/>
          <w:bCs/>
          <w:sz w:val="19"/>
          <w:szCs w:val="19"/>
          <w:u w:val="single"/>
          <w:lang w:val="es-ES" w:eastAsia="es-ES"/>
        </w:rPr>
        <w:t>EXTINTOR</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RECARGABLE DE POLVO QUÍMICO SECO ABC CON CAPACIDAD DE 1.5 KGS. CON SOPORTE DE FIJACIÓN Y CARGADO AL MOMENTO DE LA ENTREGA.</w:t>
      </w:r>
    </w:p>
    <w:p w:rsidR="006302EC" w:rsidRPr="006302EC" w:rsidRDefault="006302EC" w:rsidP="006302EC">
      <w:pPr>
        <w:spacing w:before="0" w:after="0"/>
        <w:rPr>
          <w:rFonts w:eastAsia="Times New Roman" w:cs="Arial"/>
          <w:b/>
          <w:sz w:val="19"/>
          <w:szCs w:val="19"/>
          <w:u w:val="single"/>
          <w:lang w:val="es-ES" w:eastAsia="es-ES"/>
        </w:rPr>
      </w:pPr>
      <w:r w:rsidRPr="006302EC">
        <w:rPr>
          <w:rFonts w:eastAsia="Times New Roman" w:cs="Arial"/>
          <w:b/>
          <w:sz w:val="19"/>
          <w:szCs w:val="19"/>
          <w:u w:val="single"/>
          <w:lang w:val="es-ES" w:eastAsia="es-ES"/>
        </w:rPr>
        <w:t>ESPECIFICACIONES TÉCNICAS DEL CARROZADO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 xml:space="preserve">DISTANCIA LIBRE DE CARGA DE 2.20 MTS. DE LARGO 1.26 MTS.  DE ANCHO Y 1.20 DE ALTO.,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ASIENTO AUXILIAR EN LA CABINA DEL OPERADOR:</w:t>
      </w:r>
      <w:r w:rsidRPr="006302EC">
        <w:rPr>
          <w:rFonts w:eastAsia="Times New Roman" w:cs="Arial"/>
          <w:sz w:val="19"/>
          <w:szCs w:val="19"/>
          <w:lang w:val="es-ES" w:eastAsia="es-ES"/>
        </w:rPr>
        <w:t xml:space="preserve"> ENTRE EL ASIENTO DEL OPERADOR Y EL ASIENTO DEL ACOMPAÑANTE FIRMEMENTE SUJETO AL PISO CON CINTURÓN DE SEGURIDAD EN ACABADO SIMILAR A LOS DE LOS ASIENTOS ORIGINALES.</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PAREDES INTERIORES</w:t>
      </w:r>
      <w:r w:rsidRPr="006302EC">
        <w:rPr>
          <w:rFonts w:eastAsia="Times New Roman" w:cs="Arial"/>
          <w:sz w:val="19"/>
          <w:szCs w:val="19"/>
          <w:lang w:val="es-ES" w:eastAsia="es-ES"/>
        </w:rPr>
        <w:t xml:space="preserve">: CON BASE DE TRIPLAY DE </w:t>
      </w:r>
      <w:smartTag w:uri="urn:schemas-microsoft-com:office:smarttags" w:element="metricconverter">
        <w:smartTagPr>
          <w:attr w:name="ProductID" w:val="6 MM"/>
        </w:smartTagPr>
        <w:r w:rsidRPr="006302EC">
          <w:rPr>
            <w:rFonts w:eastAsia="Times New Roman" w:cs="Arial"/>
            <w:sz w:val="19"/>
            <w:szCs w:val="19"/>
            <w:lang w:val="es-ES" w:eastAsia="es-ES"/>
          </w:rPr>
          <w:t>6 MM</w:t>
        </w:r>
      </w:smartTag>
      <w:r w:rsidRPr="006302EC">
        <w:rPr>
          <w:rFonts w:eastAsia="Times New Roman" w:cs="Arial"/>
          <w:sz w:val="19"/>
          <w:szCs w:val="19"/>
          <w:lang w:val="es-ES" w:eastAsia="es-ES"/>
        </w:rPr>
        <w:t xml:space="preserve">.  FORRADOS CON FIBRA DE VIDRIO DE 3MM O FORMAICA EN COLOR GRIS PERLA Y SUJETAS FIRMEMENTE A LA ESTRUCTURA.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MAMPARA DIVISORA</w:t>
      </w:r>
      <w:r w:rsidRPr="006302EC">
        <w:rPr>
          <w:rFonts w:eastAsia="Times New Roman" w:cs="Arial"/>
          <w:sz w:val="19"/>
          <w:szCs w:val="19"/>
          <w:lang w:val="es-ES" w:eastAsia="es-ES"/>
        </w:rPr>
        <w:t>: ENTRE LA CABINA DE OPERADOR Y CABINA MOTUORIA, CON ESTRUCTURA DE ACERO AL CARBÓN , FORRADA CON FORMAICA O FIBRA DE VIDRIO COLOR GRIS CON VENTANAS ENMARCADAS EN ALUMINIO CON CRISTAL CLARO DE CALIDAD AUTOMOTRIZ DE 60CM DE LARGO Y 30  DE ANCHO SIN HUECOS O VANOS DE COMUNICACIÓN.</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lastRenderedPageBreak/>
        <w:t>PLATAFORMA:</w:t>
      </w:r>
      <w:r w:rsidRPr="006302EC">
        <w:rPr>
          <w:rFonts w:eastAsia="Times New Roman" w:cs="Arial"/>
          <w:sz w:val="19"/>
          <w:szCs w:val="19"/>
          <w:lang w:val="es-ES" w:eastAsia="es-ES"/>
        </w:rPr>
        <w:t xml:space="preserve"> A BASE DE PERFIL PTR CALIBRE 16 SOBRE EL PISO, CON CAMA DE MADERA DE </w:t>
      </w:r>
      <w:smartTag w:uri="urn:schemas-microsoft-com:office:smarttags" w:element="metricconverter">
        <w:smartTagPr>
          <w:attr w:name="ProductID" w:val="12 MM"/>
        </w:smartTagPr>
        <w:r w:rsidRPr="006302EC">
          <w:rPr>
            <w:rFonts w:eastAsia="Times New Roman" w:cs="Arial"/>
            <w:sz w:val="19"/>
            <w:szCs w:val="19"/>
            <w:lang w:val="es-ES" w:eastAsia="es-ES"/>
          </w:rPr>
          <w:t>12 MM</w:t>
        </w:r>
      </w:smartTag>
      <w:r w:rsidRPr="006302EC">
        <w:rPr>
          <w:rFonts w:eastAsia="Times New Roman" w:cs="Arial"/>
          <w:sz w:val="19"/>
          <w:szCs w:val="19"/>
          <w:lang w:val="es-ES" w:eastAsia="es-ES"/>
        </w:rPr>
        <w:t>., ACABADO EN FORMAICA COMPUESTA POR 6 RESBALONES EN ACERO CROMADO, 8 RODILLOS CON RESBALÓN EN ACERO CROMADO EN CJAS DE LATÓN , 4 PLACAS CON PERFORACIÓN EN ACERO CROMADO , 2 PRENSAS SUJETADORAS PARA EL FÉRETRO ( HEMBRA Y MACHO) EN ACERO CROMADO. UNA BARRA DE 25CM. CON ENTRADA PARA LAS PLACAS CON PERFORACIONES COLOCADA COMO TOPE EN EXTREMOS DEL FERETRO COMO MEDIDA PREVENTIVA.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GABINETE;</w:t>
      </w:r>
      <w:r w:rsidRPr="006302EC">
        <w:rPr>
          <w:rFonts w:eastAsia="Times New Roman" w:cs="Arial"/>
          <w:sz w:val="19"/>
          <w:szCs w:val="19"/>
          <w:lang w:val="es-ES" w:eastAsia="es-ES"/>
        </w:rPr>
        <w:t xml:space="preserve"> PARA GUARDA DE ACCESORIOS FUNERARIOS , MATERIAL RESISTENTE Y HOMOGÉNEO A LA TAPICERÍA INTERIOR DE LA CABINA MORTUORIA, A COLOCARSE EN EL ESPACIO EXCEDENTE UNA VEZ INSTALADA LA PLATAFORMA CON RODILLOS, EN LA PARTE POSTERIOR O DEBAJO DE LA PLATAFORMA.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 xml:space="preserve"> EL GABINETE DEBE PODER ALMACENAR UN EQUIPO DE VELACIÓN DE 35CM. DE ANCHO X 1.40 LARGO Y ALTURA </w:t>
      </w:r>
      <w:smartTag w:uri="urn:schemas-microsoft-com:office:smarttags" w:element="metricconverter">
        <w:smartTagPr>
          <w:attr w:name="ProductID" w:val="40 CM"/>
        </w:smartTagPr>
        <w:r w:rsidRPr="006302EC">
          <w:rPr>
            <w:rFonts w:eastAsia="Times New Roman" w:cs="Arial"/>
            <w:sz w:val="19"/>
            <w:szCs w:val="19"/>
            <w:lang w:val="es-ES" w:eastAsia="es-ES"/>
          </w:rPr>
          <w:t>40 CM</w:t>
        </w:r>
      </w:smartTag>
      <w:r w:rsidRPr="006302EC">
        <w:rPr>
          <w:rFonts w:eastAsia="Times New Roman" w:cs="Arial"/>
          <w:sz w:val="19"/>
          <w:szCs w:val="19"/>
          <w:lang w:val="es-ES" w:eastAsia="es-ES"/>
        </w:rPr>
        <w:t>. CON TAPA SUPERIOR ABATIBLE</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TOMA DE COMBUSTIBLE</w:t>
      </w:r>
      <w:r w:rsidRPr="006302EC">
        <w:rPr>
          <w:rFonts w:eastAsia="Times New Roman" w:cs="Arial"/>
          <w:sz w:val="19"/>
          <w:szCs w:val="19"/>
          <w:lang w:val="es-ES" w:eastAsia="es-ES"/>
        </w:rPr>
        <w:t>: DEBERÁ TENER EL DESPLOME SUFICIENTE Y NINGÚN TIPO DE ESTRANGULAMIENTOS Y QUE EVITE LA EXTRACCIÓN DE COMBUSTIBLE.  TAPA DE SEGURIDAD CON LEYENDA “SÓLO DIESEL”, DICHA TAPA DEBERÁ CONTAR CON LLAVE.</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PUERTA DE ACCESO</w:t>
      </w:r>
      <w:r w:rsidRPr="006302EC">
        <w:rPr>
          <w:rFonts w:eastAsia="Times New Roman" w:cs="Arial"/>
          <w:b/>
          <w:sz w:val="19"/>
          <w:szCs w:val="19"/>
          <w:lang w:val="es-ES" w:eastAsia="es-ES"/>
        </w:rPr>
        <w:t>:</w:t>
      </w:r>
      <w:r w:rsidRPr="006302EC">
        <w:rPr>
          <w:rFonts w:eastAsia="Times New Roman" w:cs="Arial"/>
          <w:sz w:val="19"/>
          <w:szCs w:val="19"/>
          <w:lang w:val="es-ES" w:eastAsia="es-ES"/>
        </w:rPr>
        <w:t xml:space="preserve"> ORIGINAL DE PLANTA DE DOS HOJAS CON ABISAGRADO VERTICAL CON DOS VENTANILLAS CRISTAL TINTADO DE CALIDAD AUTOMOTRIZ CON MARCOS DE ALUMINIO EN PINTURA NEGRA ANONIZADA Y/O EN PINTURA ELECTROESTATICA  DE CALIDAD AUTOMOTRIZ</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CABINA MORTUORIA</w:t>
      </w:r>
      <w:r w:rsidRPr="006302EC">
        <w:rPr>
          <w:rFonts w:eastAsia="Times New Roman" w:cs="Arial"/>
          <w:sz w:val="19"/>
          <w:szCs w:val="19"/>
          <w:lang w:val="es-ES" w:eastAsia="es-ES"/>
        </w:rPr>
        <w:t>: SISTEMA DE ESCURRIMIENTO DE LIQUIDOS DE LIMPIEZA O DERRAMADOS CON SALIDA EN DUCTOS AL EXTERIOR DE LA PARTE TRASERA DEL VEHICULO.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MOLDURAS</w:t>
      </w:r>
      <w:r w:rsidRPr="006302EC">
        <w:rPr>
          <w:rFonts w:eastAsia="Times New Roman" w:cs="Arial"/>
          <w:sz w:val="19"/>
          <w:szCs w:val="19"/>
          <w:lang w:val="es-ES" w:eastAsia="es-ES"/>
        </w:rPr>
        <w:t>: DOS MOLDURAS TIPO LANDAU Y FLAMA LUZ PERPETÚA EN MATERIAL METÁLICO COLOR DORADO, COLOCADOS EN AMBOS LADOS COSTADOS LATERALES.</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LOGÓSÍMBOLOS:</w:t>
      </w:r>
      <w:r w:rsidRPr="006302EC">
        <w:rPr>
          <w:rFonts w:eastAsia="Times New Roman" w:cs="Arial"/>
          <w:b/>
          <w:sz w:val="19"/>
          <w:szCs w:val="19"/>
          <w:lang w:val="es-ES" w:eastAsia="es-ES"/>
        </w:rPr>
        <w:t xml:space="preserve"> </w:t>
      </w:r>
      <w:r w:rsidRPr="006302EC">
        <w:rPr>
          <w:rFonts w:eastAsia="Times New Roman" w:cs="Arial"/>
          <w:sz w:val="19"/>
          <w:szCs w:val="19"/>
          <w:lang w:val="es-ES" w:eastAsia="es-ES"/>
        </w:rPr>
        <w:t>ÁGUILA MATERNA LOGO DEL IMSS Y LEMA “FIDEICOMISO DE BENEFICIOS SOCIALES”” DE 23 CMS. DE ANCHO, 32 CMS. DE ALTO, EN COLOR VERDE 348 CÓDIGO PANTONE EN MATERIAL REFLEJANTE BRILLANTE, UNA EN CADA PORTEZUELA DELANTERA Y UN LOGOSIMBOLO DE 17 CMMS. DE ANCHO Y 23 DE ALTURA EN LA PORTEZUELA TRASERA IZQUIERDA,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LEYENDA</w:t>
      </w:r>
      <w:r w:rsidRPr="006302EC">
        <w:rPr>
          <w:rFonts w:eastAsia="Times New Roman" w:cs="Arial"/>
          <w:sz w:val="19"/>
          <w:szCs w:val="19"/>
          <w:u w:val="single"/>
          <w:lang w:val="es-ES" w:eastAsia="es-ES"/>
        </w:rPr>
        <w:t>:</w:t>
      </w:r>
      <w:r w:rsidRPr="006302EC">
        <w:rPr>
          <w:rFonts w:eastAsia="Times New Roman" w:cs="Arial"/>
          <w:sz w:val="19"/>
          <w:szCs w:val="19"/>
          <w:lang w:val="es-ES" w:eastAsia="es-ES"/>
        </w:rPr>
        <w:t xml:space="preserve"> DE “VELATORIO”, EN LETRA UNIVERSUM MEDIUM, EN MATERIAL REFLEJANTE BRILLANTE COLOR BLANCO DE 8 CMS. DE ALTURA, SOBRE LA PARTE MEDIA DE PORTEZUELAS TRASERAS Y EN EL FRENTE DEL VEHÍCULO.</w:t>
      </w:r>
    </w:p>
    <w:p w:rsidR="006302EC" w:rsidRPr="006302EC" w:rsidRDefault="006302EC" w:rsidP="006302EC">
      <w:pPr>
        <w:spacing w:before="0" w:after="0"/>
        <w:rPr>
          <w:rFonts w:eastAsia="Times New Roman" w:cs="Arial"/>
          <w:sz w:val="19"/>
          <w:szCs w:val="19"/>
          <w:lang w:val="es-ES" w:eastAsia="es-ES"/>
        </w:rPr>
      </w:pPr>
      <w:bookmarkStart w:id="323" w:name="OLE_LINK6"/>
      <w:bookmarkStart w:id="324" w:name="OLE_LINK7"/>
      <w:r w:rsidRPr="006302EC">
        <w:rPr>
          <w:rFonts w:eastAsia="Times New Roman" w:cs="Arial"/>
          <w:b/>
          <w:sz w:val="19"/>
          <w:szCs w:val="19"/>
          <w:u w:val="single"/>
          <w:lang w:val="es-ES" w:eastAsia="es-ES"/>
        </w:rPr>
        <w:t xml:space="preserve">LOS VEHÍCULOS: </w:t>
      </w:r>
      <w:r w:rsidRPr="006302EC">
        <w:rPr>
          <w:rFonts w:eastAsia="Times New Roman" w:cs="Arial"/>
          <w:sz w:val="19"/>
          <w:szCs w:val="19"/>
          <w:lang w:val="es-ES" w:eastAsia="es-ES"/>
        </w:rPr>
        <w:t>DEBERÁN SER ENTREGADOS CON PLACAS DE CIRCULACIÓN Y TENENCIA DE ACUERDO AL ESTADO DONDE SE UBICA EL VELATORIO QUE CORRESPONDA</w:t>
      </w:r>
      <w:bookmarkEnd w:id="323"/>
      <w:bookmarkEnd w:id="324"/>
      <w:r w:rsidRPr="006302EC">
        <w:rPr>
          <w:rFonts w:eastAsia="Times New Roman" w:cs="Arial"/>
          <w:sz w:val="19"/>
          <w:szCs w:val="19"/>
          <w:lang w:val="es-ES" w:eastAsia="es-ES"/>
        </w:rPr>
        <w:t>.</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LOS VEHÍCULOS</w:t>
      </w:r>
      <w:r w:rsidRPr="006302EC">
        <w:rPr>
          <w:rFonts w:eastAsia="Times New Roman" w:cs="Arial"/>
          <w:sz w:val="19"/>
          <w:szCs w:val="19"/>
          <w:u w:val="single"/>
          <w:lang w:val="es-ES" w:eastAsia="es-ES"/>
        </w:rPr>
        <w:t>:</w:t>
      </w:r>
      <w:r w:rsidRPr="006302EC">
        <w:rPr>
          <w:rFonts w:eastAsia="Times New Roman" w:cs="Arial"/>
          <w:sz w:val="19"/>
          <w:szCs w:val="19"/>
          <w:lang w:val="es-ES" w:eastAsia="es-ES"/>
        </w:rPr>
        <w:t xml:space="preserve"> DEBEN DE SER ENTREGADOS CON MEDIO TANQUE DE COMBUSTIBLE POR UNIDAD.</w:t>
      </w:r>
    </w:p>
    <w:p w:rsidR="006302EC" w:rsidRPr="006302EC" w:rsidRDefault="006302EC" w:rsidP="006302EC">
      <w:pPr>
        <w:tabs>
          <w:tab w:val="center" w:pos="1970"/>
        </w:tabs>
        <w:spacing w:before="0" w:after="0"/>
        <w:rPr>
          <w:rFonts w:eastAsia="Times New Roman" w:cs="Arial"/>
          <w:b/>
          <w:spacing w:val="-4"/>
          <w:sz w:val="19"/>
          <w:szCs w:val="19"/>
          <w:lang w:val="es-ES" w:eastAsia="es-ES"/>
        </w:rPr>
      </w:pPr>
      <w:r w:rsidRPr="006302EC">
        <w:rPr>
          <w:rFonts w:eastAsia="Times New Roman" w:cs="Arial"/>
          <w:b/>
          <w:spacing w:val="-4"/>
          <w:sz w:val="19"/>
          <w:szCs w:val="19"/>
          <w:u w:val="single"/>
          <w:lang w:val="es-ES" w:eastAsia="es-ES"/>
        </w:rPr>
        <w:t>LOS VEHÍCULOS:</w:t>
      </w:r>
      <w:r w:rsidRPr="006302EC">
        <w:rPr>
          <w:rFonts w:eastAsia="Times New Roman" w:cs="Arial"/>
          <w:b/>
          <w:spacing w:val="-4"/>
          <w:sz w:val="19"/>
          <w:szCs w:val="19"/>
          <w:lang w:val="es-ES" w:eastAsia="es-ES"/>
        </w:rPr>
        <w:t xml:space="preserve"> </w:t>
      </w:r>
      <w:r w:rsidRPr="006302EC">
        <w:rPr>
          <w:rFonts w:eastAsia="Times New Roman" w:cs="Arial"/>
          <w:spacing w:val="-4"/>
          <w:sz w:val="19"/>
          <w:szCs w:val="19"/>
          <w:lang w:val="es-ES" w:eastAsia="es-ES"/>
        </w:rPr>
        <w:t>DEBERÁN SER ENTREGADOS CON LA PÓLIZA DE GARANTÍA  FIRMADA Y SELLADAS POR EL CONCESIONARIO Y MANUAL DEL PROPIETARIO</w:t>
      </w:r>
      <w:r w:rsidRPr="006302EC">
        <w:rPr>
          <w:rFonts w:eastAsia="Times New Roman" w:cs="Arial"/>
          <w:b/>
          <w:spacing w:val="-4"/>
          <w:sz w:val="19"/>
          <w:szCs w:val="19"/>
          <w:lang w:val="es-ES" w:eastAsia="es-ES"/>
        </w:rPr>
        <w:tab/>
      </w:r>
    </w:p>
    <w:p w:rsidR="006302EC" w:rsidRPr="006302EC" w:rsidRDefault="006302EC" w:rsidP="006302EC">
      <w:pPr>
        <w:spacing w:before="0" w:after="0"/>
        <w:rPr>
          <w:rFonts w:eastAsia="Times New Roman" w:cs="Arial"/>
          <w:b/>
          <w:spacing w:val="-4"/>
          <w:sz w:val="19"/>
          <w:szCs w:val="19"/>
          <w:lang w:val="es-ES" w:eastAsia="es-ES"/>
        </w:rPr>
      </w:pPr>
      <w:r w:rsidRPr="006302EC">
        <w:rPr>
          <w:rFonts w:eastAsia="Times New Roman" w:cs="Arial"/>
          <w:b/>
          <w:spacing w:val="-4"/>
          <w:sz w:val="19"/>
          <w:szCs w:val="19"/>
          <w:lang w:val="es-ES" w:eastAsia="es-ES"/>
        </w:rPr>
        <w:t>GARANTÍA CONTRA CORROSIÓN EN CARROCERÍA  5 AÑOS</w:t>
      </w:r>
    </w:p>
    <w:p w:rsidR="006302EC" w:rsidRPr="006302EC" w:rsidRDefault="006302EC" w:rsidP="006302EC">
      <w:pPr>
        <w:spacing w:before="0" w:after="0"/>
        <w:rPr>
          <w:rFonts w:eastAsia="Times New Roman" w:cs="Arial"/>
          <w:spacing w:val="-4"/>
          <w:sz w:val="19"/>
          <w:szCs w:val="19"/>
          <w:lang w:val="es-ES" w:eastAsia="es-ES"/>
        </w:rPr>
      </w:pPr>
      <w:r w:rsidRPr="006302EC">
        <w:rPr>
          <w:rFonts w:eastAsia="Times New Roman" w:cs="Arial"/>
          <w:b/>
          <w:spacing w:val="-4"/>
          <w:sz w:val="19"/>
          <w:szCs w:val="19"/>
          <w:u w:val="single"/>
          <w:lang w:val="es-ES" w:eastAsia="es-ES"/>
        </w:rPr>
        <w:t>GARANTÍAS:</w:t>
      </w:r>
      <w:r w:rsidRPr="006302EC">
        <w:rPr>
          <w:rFonts w:eastAsia="Times New Roman" w:cs="Arial"/>
          <w:spacing w:val="-4"/>
          <w:sz w:val="19"/>
          <w:szCs w:val="19"/>
          <w:lang w:val="es-ES" w:eastAsia="es-ES"/>
        </w:rPr>
        <w:t xml:space="preserve"> LA QUE OFRECE LA PLANTA ARMADORA DE ACUERDO A LA SECRETARIA DE ECONOMÍA Y 36 MESES EN LA CONVERSIÓN.</w:t>
      </w:r>
    </w:p>
    <w:p w:rsidR="006302EC" w:rsidRPr="006302EC" w:rsidRDefault="006302EC" w:rsidP="006302EC">
      <w:pPr>
        <w:spacing w:before="0" w:after="0"/>
        <w:rPr>
          <w:rFonts w:eastAsia="Times New Roman" w:cs="Arial"/>
          <w:spacing w:val="-4"/>
          <w:sz w:val="19"/>
          <w:szCs w:val="19"/>
          <w:lang w:val="es-ES" w:eastAsia="es-ES"/>
        </w:rPr>
      </w:pPr>
      <w:r w:rsidRPr="006302EC">
        <w:rPr>
          <w:rFonts w:eastAsia="Times New Roman" w:cs="Arial"/>
          <w:spacing w:val="-4"/>
          <w:sz w:val="19"/>
          <w:szCs w:val="19"/>
          <w:lang w:val="es-ES" w:eastAsia="es-ES"/>
        </w:rPr>
        <w:t>CARTA GARANTÍA POR LA CONVERSIÓN X 36 MESES.</w:t>
      </w:r>
    </w:p>
    <w:p w:rsidR="006302EC" w:rsidRPr="006302EC" w:rsidRDefault="006302EC" w:rsidP="006302EC">
      <w:pPr>
        <w:spacing w:before="0" w:after="0"/>
        <w:rPr>
          <w:rFonts w:eastAsia="Times New Roman" w:cs="Arial"/>
          <w:spacing w:val="-4"/>
          <w:sz w:val="19"/>
          <w:szCs w:val="19"/>
          <w:lang w:val="es-ES" w:eastAsia="es-ES"/>
        </w:rPr>
      </w:pPr>
      <w:r w:rsidRPr="006302EC">
        <w:rPr>
          <w:rFonts w:eastAsia="Times New Roman" w:cs="Arial"/>
          <w:b/>
          <w:spacing w:val="-4"/>
          <w:sz w:val="19"/>
          <w:szCs w:val="19"/>
          <w:u w:val="single"/>
          <w:lang w:val="es-ES" w:eastAsia="es-ES"/>
        </w:rPr>
        <w:t>PINTURA:</w:t>
      </w:r>
      <w:r w:rsidRPr="006302EC">
        <w:rPr>
          <w:rFonts w:eastAsia="Times New Roman" w:cs="Arial"/>
          <w:b/>
          <w:spacing w:val="-4"/>
          <w:sz w:val="19"/>
          <w:szCs w:val="19"/>
          <w:lang w:val="es-ES" w:eastAsia="es-ES"/>
        </w:rPr>
        <w:t xml:space="preserve"> </w:t>
      </w:r>
      <w:r w:rsidRPr="006302EC">
        <w:rPr>
          <w:rFonts w:eastAsia="Times New Roman" w:cs="Arial"/>
          <w:b/>
          <w:spacing w:val="-4"/>
          <w:sz w:val="19"/>
          <w:szCs w:val="19"/>
          <w:u w:val="single"/>
          <w:lang w:val="es-ES" w:eastAsia="es-ES"/>
        </w:rPr>
        <w:t>DE</w:t>
      </w:r>
      <w:r w:rsidRPr="006302EC">
        <w:rPr>
          <w:rFonts w:eastAsia="Times New Roman" w:cs="Arial"/>
          <w:spacing w:val="-4"/>
          <w:sz w:val="19"/>
          <w:szCs w:val="19"/>
          <w:lang w:val="es-ES" w:eastAsia="es-ES"/>
        </w:rPr>
        <w:t xml:space="preserve"> ACABADO Y CALIDAD AUTOMOTRIZ 3 AÑOS DE GARANTÍA.</w:t>
      </w:r>
    </w:p>
    <w:p w:rsidR="006302EC" w:rsidRPr="006302EC" w:rsidRDefault="006302EC" w:rsidP="006302EC">
      <w:pPr>
        <w:spacing w:before="0" w:after="0"/>
        <w:jc w:val="left"/>
        <w:rPr>
          <w:rFonts w:eastAsia="Times New Roman" w:cs="Arial"/>
          <w:sz w:val="19"/>
          <w:szCs w:val="19"/>
          <w:lang w:val="es-ES" w:eastAsia="es-ES"/>
        </w:rPr>
      </w:pPr>
      <w:r w:rsidRPr="006302EC">
        <w:rPr>
          <w:rFonts w:eastAsia="Times New Roman" w:cs="Arial"/>
          <w:b/>
          <w:spacing w:val="-4"/>
          <w:sz w:val="19"/>
          <w:szCs w:val="19"/>
          <w:u w:val="single"/>
          <w:lang w:val="es-ES" w:eastAsia="es-ES"/>
        </w:rPr>
        <w:t>JUEGO DE TAPETES</w:t>
      </w:r>
    </w:p>
    <w:p w:rsidR="006302EC" w:rsidRPr="006302EC" w:rsidRDefault="006302EC" w:rsidP="006302EC">
      <w:pPr>
        <w:spacing w:before="0" w:after="0"/>
        <w:jc w:val="left"/>
        <w:rPr>
          <w:rFonts w:eastAsia="Times New Roman" w:cs="Arial"/>
          <w:sz w:val="19"/>
          <w:szCs w:val="19"/>
          <w:lang w:val="es-ES" w:eastAsia="es-ES"/>
        </w:rPr>
      </w:pPr>
    </w:p>
    <w:p w:rsidR="006302EC" w:rsidRPr="006302EC" w:rsidRDefault="006302EC" w:rsidP="006302EC">
      <w:pPr>
        <w:spacing w:before="0" w:after="0"/>
        <w:jc w:val="center"/>
        <w:rPr>
          <w:rFonts w:eastAsia="Times New Roman" w:cs="Arial"/>
          <w:b/>
          <w:u w:val="single"/>
          <w:lang w:val="es-ES" w:eastAsia="es-ES"/>
        </w:rPr>
      </w:pPr>
    </w:p>
    <w:p w:rsidR="006302EC" w:rsidRPr="006302EC" w:rsidRDefault="006302EC" w:rsidP="006302EC">
      <w:pPr>
        <w:spacing w:before="0" w:after="0"/>
        <w:jc w:val="center"/>
        <w:rPr>
          <w:rFonts w:eastAsia="Times New Roman" w:cs="Arial"/>
          <w:b/>
          <w:u w:val="single"/>
          <w:lang w:val="es-ES" w:eastAsia="es-ES"/>
        </w:rPr>
      </w:pPr>
      <w:r w:rsidRPr="006302EC">
        <w:rPr>
          <w:rFonts w:eastAsia="Times New Roman" w:cs="Arial"/>
          <w:b/>
          <w:u w:val="single"/>
          <w:lang w:val="es-ES" w:eastAsia="es-ES"/>
        </w:rPr>
        <w:t>ESPECIFICACIONES TÉCNICAS DE CARROZA FUNEBRE DE CORTEJO MODELO 2013</w:t>
      </w:r>
    </w:p>
    <w:p w:rsidR="006302EC" w:rsidRPr="006302EC" w:rsidRDefault="006302EC" w:rsidP="006302EC">
      <w:pPr>
        <w:spacing w:before="0" w:after="0"/>
        <w:rPr>
          <w:rFonts w:eastAsia="Times New Roman" w:cs="Arial"/>
          <w:b/>
          <w:sz w:val="19"/>
          <w:szCs w:val="19"/>
          <w:lang w:val="es-ES" w:eastAsia="es-ES"/>
        </w:rPr>
      </w:pP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TIPO:</w:t>
      </w:r>
      <w:r w:rsidRPr="006302EC">
        <w:rPr>
          <w:rFonts w:eastAsia="Times New Roman" w:cs="Arial"/>
          <w:sz w:val="19"/>
          <w:szCs w:val="19"/>
          <w:lang w:val="es-ES" w:eastAsia="es-ES"/>
        </w:rPr>
        <w:t xml:space="preserve"> CAMIONETA MINIVAN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MODELO:</w:t>
      </w:r>
      <w:r w:rsidRPr="006302EC">
        <w:rPr>
          <w:rFonts w:eastAsia="Times New Roman" w:cs="Arial"/>
          <w:sz w:val="19"/>
          <w:szCs w:val="19"/>
          <w:lang w:val="es-ES" w:eastAsia="es-ES"/>
        </w:rPr>
        <w:t xml:space="preserve"> 2013</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MOTOR:</w:t>
      </w:r>
      <w:r w:rsidRPr="006302EC">
        <w:rPr>
          <w:rFonts w:eastAsia="Times New Roman" w:cs="Arial"/>
          <w:sz w:val="19"/>
          <w:szCs w:val="19"/>
          <w:lang w:val="es-ES" w:eastAsia="es-ES"/>
        </w:rPr>
        <w:t xml:space="preserve"> GASOLINA DE 6 U 8 CILINDROS</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TRANSMISIÓN:</w:t>
      </w:r>
      <w:r w:rsidRPr="006302EC">
        <w:rPr>
          <w:rFonts w:eastAsia="Times New Roman" w:cs="Arial"/>
          <w:sz w:val="19"/>
          <w:szCs w:val="19"/>
          <w:lang w:val="es-ES" w:eastAsia="es-ES"/>
        </w:rPr>
        <w:t xml:space="preserve"> AUTOMÁTICA, LA QUE PRESENTE DE PLANTA.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SISTEMA DE ENCENDIDO</w:t>
      </w:r>
      <w:r w:rsidRPr="006302EC">
        <w:rPr>
          <w:rFonts w:eastAsia="Times New Roman" w:cs="Arial"/>
          <w:sz w:val="19"/>
          <w:szCs w:val="19"/>
          <w:lang w:val="es-ES" w:eastAsia="es-ES"/>
        </w:rPr>
        <w:t>: ELECTRÓNICO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lastRenderedPageBreak/>
        <w:t>RINES:</w:t>
      </w:r>
      <w:r w:rsidRPr="006302EC">
        <w:rPr>
          <w:rFonts w:eastAsia="Times New Roman" w:cs="Arial"/>
          <w:sz w:val="19"/>
          <w:szCs w:val="19"/>
          <w:lang w:val="es-ES" w:eastAsia="es-ES"/>
        </w:rPr>
        <w:t xml:space="preserv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LLANTAS:</w:t>
      </w:r>
      <w:r w:rsidRPr="006302EC">
        <w:rPr>
          <w:rFonts w:eastAsia="Times New Roman" w:cs="Arial"/>
          <w:sz w:val="19"/>
          <w:szCs w:val="19"/>
          <w:lang w:val="es-ES" w:eastAsia="es-ES"/>
        </w:rPr>
        <w:t xml:space="preserv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RADIO:</w:t>
      </w:r>
      <w:r w:rsidRPr="006302EC">
        <w:rPr>
          <w:rFonts w:eastAsia="Times New Roman" w:cs="Arial"/>
          <w:sz w:val="19"/>
          <w:szCs w:val="19"/>
          <w:lang w:val="es-ES" w:eastAsia="es-ES"/>
        </w:rPr>
        <w:t xml:space="preserv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AIRE ACONDICIONADO:</w:t>
      </w:r>
      <w:r w:rsidRPr="006302EC">
        <w:rPr>
          <w:rFonts w:eastAsia="Times New Roman" w:cs="Arial"/>
          <w:sz w:val="19"/>
          <w:szCs w:val="19"/>
          <w:lang w:val="es-ES" w:eastAsia="es-ES"/>
        </w:rPr>
        <w:t xml:space="preserv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COLOR:</w:t>
      </w:r>
      <w:r w:rsidRPr="006302EC">
        <w:rPr>
          <w:rFonts w:eastAsia="Times New Roman" w:cs="Arial"/>
          <w:sz w:val="19"/>
          <w:szCs w:val="19"/>
          <w:lang w:val="es-ES" w:eastAsia="es-ES"/>
        </w:rPr>
        <w:t xml:space="preserve"> AZUL MARINO OBSCURO METÁLICO O GRIS OBSCURO METÁLICO (ORIGINAL DE FABRICA).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ACCESORIOS:</w:t>
      </w:r>
      <w:r w:rsidRPr="006302EC">
        <w:rPr>
          <w:rFonts w:eastAsia="Times New Roman" w:cs="Arial"/>
          <w:sz w:val="19"/>
          <w:szCs w:val="19"/>
          <w:lang w:val="es-ES" w:eastAsia="es-ES"/>
        </w:rPr>
        <w:t xml:space="preserve"> ESPEJO RETROVISOR, ESPEJOS EXTERIORES LATERALES DERECHO E IZQUIERDO, EL DERECHO DEBERÁ SER PANORÁMICO O CONVEXO.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HERRAMIENTA:</w:t>
      </w:r>
      <w:r w:rsidRPr="006302EC">
        <w:rPr>
          <w:rFonts w:eastAsia="Times New Roman" w:cs="Arial"/>
          <w:sz w:val="19"/>
          <w:szCs w:val="19"/>
          <w:lang w:val="es-ES" w:eastAsia="es-ES"/>
        </w:rPr>
        <w:t xml:space="preserv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DIMESIONES MÍNIMAS DE CARGA  L X AN X AL (MTS):</w:t>
      </w:r>
      <w:r w:rsidRPr="006302EC">
        <w:rPr>
          <w:rFonts w:eastAsia="Times New Roman" w:cs="Arial"/>
          <w:sz w:val="19"/>
          <w:szCs w:val="19"/>
          <w:lang w:val="es-ES" w:eastAsia="es-ES"/>
        </w:rPr>
        <w:t xml:space="preserve">   2.20 X 1.20 X 1.20  EL LARGO MÍNIMO SE DEBERÁ DE LOGRAR SIN SACRIFICIO DEL ESPACIO DEL ASIENTO DEL CONDUCTOR. CRISTALES DE PRIVACIDAD AMBOS LATERALES DE TIPO PANORÁMICO, CALIDAD AUTOMOTRIZ. PAREDES INTERIORES CON MATERIAL LAVABLE.</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MAMPARA DIVISORIA:</w:t>
      </w:r>
      <w:r w:rsidRPr="006302EC">
        <w:rPr>
          <w:rFonts w:eastAsia="Times New Roman" w:cs="Arial"/>
          <w:sz w:val="19"/>
          <w:szCs w:val="19"/>
          <w:lang w:val="es-ES" w:eastAsia="es-ES"/>
        </w:rPr>
        <w:t xml:space="preserve"> ENTRE LA CABINA DEL OPERADOR Y CABINA MORTUORIA, CON ESTRUCTURA DE ACERO, MISMO COLOR (ORIGINAL DE FABRICA) DE LA CARROCERÍA CON VENTANA DE 60 CM DE LARGO Y 30 CM DE ANCHO SIN HUECOS, SELLADA PARA EVITAR FILTRACIÓN DE OLORES CON CRISTAL CLARO DE CALIDAD AUTOMOTRIZ.</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 xml:space="preserve">PLATAFORMA CON RODILLOS: </w:t>
      </w:r>
      <w:r w:rsidRPr="006302EC">
        <w:rPr>
          <w:rFonts w:eastAsia="Times New Roman" w:cs="Arial"/>
          <w:sz w:val="19"/>
          <w:szCs w:val="19"/>
          <w:lang w:val="es-ES" w:eastAsia="es-ES"/>
        </w:rPr>
        <w:t>DE ACERO COMPUESTA POR 6 RESBALONES EN ACERO CROMADO, 8 RODILLOS CON RESBALÓN EN ACERO CROMADO EN CAJAS DE LATÓN, 4 PLACAS CON PERFORACIONES EN ACERO CROMADO COLOCADOS SOBRE UN BASTIDOR O PERFILES DE ACERO DE CALIBRE 16 COMO MÍNIMO. DOS PRENSAS SUJETADORAS PARA EL FÉRETRO (HEMBRA Y MACHO) EN ACERO CROMADO.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1 O 2 GABINETE PARA GUARDAR ACCESORIOS FUNERARIOS:</w:t>
      </w:r>
      <w:r w:rsidRPr="006302EC">
        <w:rPr>
          <w:rFonts w:eastAsia="Times New Roman" w:cs="Arial"/>
          <w:sz w:val="19"/>
          <w:szCs w:val="19"/>
          <w:lang w:val="es-ES" w:eastAsia="es-ES"/>
        </w:rPr>
        <w:t xml:space="preserve"> (ALUMINIO), COLOCARLOS EN EL ESPACIO EXCEDENTE DESPUÉS DE COLOCAR LA PLATAFORMA CON RODILLOS. EN LOS COSTADOS O EN LA PARTE POSTERIOR O POR DEBAJO DE LA PLATAFORMA.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COMBUSTIBLE:</w:t>
      </w:r>
      <w:r w:rsidRPr="006302EC">
        <w:rPr>
          <w:rFonts w:eastAsia="Times New Roman" w:cs="Arial"/>
          <w:sz w:val="19"/>
          <w:szCs w:val="19"/>
          <w:lang w:val="es-ES" w:eastAsia="es-ES"/>
        </w:rPr>
        <w:t xml:space="preserve"> DEBERÁ ENTREGAR EL TANQUE CARGADO DE COMBUSTIBLE POR LO MENOS A LA MITAD.</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 xml:space="preserve">PUERTAS DE ACCESO POSTERIOR: </w:t>
      </w:r>
      <w:r w:rsidRPr="006302EC">
        <w:rPr>
          <w:rFonts w:eastAsia="Times New Roman" w:cs="Arial"/>
          <w:sz w:val="19"/>
          <w:szCs w:val="19"/>
          <w:lang w:val="es-ES" w:eastAsia="es-ES"/>
        </w:rPr>
        <w:t>PARA LA INTRODUCCIÓN DEL ATAÚD: DE GAVIOTA U ORIGINAL DE PLANTA O DE DOS HOJAS CON EMBISAGRADO VERTICAL, CON UNA O DOS VENTANILLAS CRISTAL TINTADO DE CALIDAD AUTOMOTRIZ.</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LA CABINA MORTUORIA:</w:t>
      </w:r>
      <w:r w:rsidRPr="006302EC">
        <w:rPr>
          <w:rFonts w:eastAsia="Times New Roman" w:cs="Arial"/>
          <w:sz w:val="19"/>
          <w:szCs w:val="19"/>
          <w:lang w:val="es-ES" w:eastAsia="es-ES"/>
        </w:rPr>
        <w:t xml:space="preserve"> DEBERÁ CONTAR CON UN SISTEMA DE ESCURRIMIENTO DE LÍQUIDOS DE LIMPIEZA O DERRAMADOS, CON SALIDA EN DUCTOS AL EXTERIOR DE LA PARTE TRASERA DEL VEHÍCULO Y CON SISTEMA MECÁNICO O ELÉCTRICO DE EXTRACCIÓN DE AIRE SIN QUE SE ALTERE LA ESTRUCTURA DEL VEHICULO. ADEMÁS TAMBIÉN DEBERÁ CONTENER UN EXTINTOR.</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 xml:space="preserve">DOS MOLDURAS TIPO LANDAU Y FLAMA LUZ PERPETUA EN MATERIAL METÁLICO COLOR METAL, COLOCADOS EN AMBOS COSTADOS LATERALES.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ROTULACIÓN:</w:t>
      </w:r>
      <w:r w:rsidRPr="006302EC">
        <w:rPr>
          <w:rFonts w:eastAsia="Times New Roman" w:cs="Arial"/>
          <w:sz w:val="19"/>
          <w:szCs w:val="19"/>
          <w:lang w:val="es-ES" w:eastAsia="es-ES"/>
        </w:rPr>
        <w:t xml:space="preserve"> -LOGOSIMBOLOS ÁGUILA MATERNA, LOGOTIPO IMSS Y LEMA SEGURIDAD Y SOLIDARIDAD SOCIAL DE 23 CMS. DE ANCHO, 32 CMS. DE ALTO, EN COLOR VERDE 348C DEL CÓDIGO PANTONE EN MATERIAL REFLEJANTE BRILLANTE, UNO EN CADA PORTEZUELA DELANTERA Y UN LOGOSIMBOLO DE 17 CMS. DE ANCHO Y 23 CMS. DE ALTURA CENTRADO ENTRE LOS EJES. -LEYENDA VELATORIOS, EN LETRA UNIVERSUM MÉDIUM, EN MATERIAL REFLEJANTE BRILLANTE COLOR BLANCO, SOBRE LA PARTE MEDIA DE PORTEZUELAS TRASERAS DE 8 CMS. DE ALTURA.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PERMISO PROVISIONAL PARA CIRCULAR POR 30 DÍAS, VIGENTE A PARTIR DE LA ENTREGA-RECEPCIÓN DEL VEHÍCULO.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GARANTÍA DE CHASIS Y CARROZADO:</w:t>
      </w:r>
      <w:r w:rsidRPr="006302EC">
        <w:rPr>
          <w:rFonts w:eastAsia="Times New Roman" w:cs="Arial"/>
          <w:sz w:val="19"/>
          <w:szCs w:val="19"/>
          <w:lang w:val="es-ES" w:eastAsia="es-ES"/>
        </w:rPr>
        <w:t xml:space="preserve"> LO OFRECIDO POR LA PLANTA ARMADORA PARA EL CHASIS; PARA EL  CARROZADO CABINA DE PASAJEROS Y MOBILIARIO, 3 AÑOS.</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PINTURA:</w:t>
      </w:r>
      <w:r w:rsidRPr="006302EC">
        <w:rPr>
          <w:rFonts w:eastAsia="Times New Roman" w:cs="Arial"/>
          <w:sz w:val="19"/>
          <w:szCs w:val="19"/>
          <w:lang w:val="es-ES" w:eastAsia="es-ES"/>
        </w:rPr>
        <w:t xml:space="preserve"> 3 AÑOS</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RENDIMIENTO:</w:t>
      </w:r>
      <w:r w:rsidRPr="006302EC">
        <w:rPr>
          <w:rFonts w:eastAsia="Times New Roman" w:cs="Arial"/>
          <w:sz w:val="19"/>
          <w:szCs w:val="19"/>
          <w:lang w:val="es-ES" w:eastAsia="es-ES"/>
        </w:rPr>
        <w:t xml:space="preserve"> DEBERÁ ESPECIFICAR EL RENDIMIENTO EN KILÓMETROS DE GASOLINA EN CIUDAD Y EN CARRETERA, ADEMÁS EL COSTO DE MANTENIMIENTO PREVENTIVO HASTA LOS 100 MIL KILÓMETROS.</w:t>
      </w:r>
    </w:p>
    <w:p w:rsidR="006302EC" w:rsidRPr="006302EC" w:rsidRDefault="006302EC" w:rsidP="006302EC">
      <w:pPr>
        <w:spacing w:before="0" w:after="0"/>
        <w:ind w:firstLine="708"/>
        <w:rPr>
          <w:rFonts w:eastAsia="Times New Roman" w:cs="Arial"/>
          <w:sz w:val="19"/>
          <w:szCs w:val="19"/>
          <w:lang w:val="es-ES" w:eastAsia="es-ES"/>
        </w:rPr>
      </w:pPr>
    </w:p>
    <w:p w:rsidR="006302EC" w:rsidRPr="006302EC" w:rsidRDefault="006302EC" w:rsidP="006302EC">
      <w:pPr>
        <w:spacing w:before="0" w:after="0"/>
        <w:jc w:val="center"/>
        <w:rPr>
          <w:rFonts w:eastAsia="Times New Roman" w:cs="Arial"/>
          <w:b/>
          <w:u w:val="single"/>
          <w:lang w:val="es-ES" w:eastAsia="es-ES"/>
        </w:rPr>
      </w:pPr>
      <w:r w:rsidRPr="006302EC">
        <w:rPr>
          <w:rFonts w:eastAsia="Times New Roman" w:cs="Arial"/>
          <w:b/>
          <w:u w:val="single"/>
          <w:lang w:val="es-ES" w:eastAsia="es-ES"/>
        </w:rPr>
        <w:lastRenderedPageBreak/>
        <w:t>ESPECIFICACIONES CARROZA PARA CORTEJO MODELOS 2006 A 2010</w:t>
      </w:r>
    </w:p>
    <w:p w:rsidR="006302EC" w:rsidRPr="006302EC" w:rsidRDefault="006302EC" w:rsidP="006302EC">
      <w:pPr>
        <w:spacing w:before="0" w:after="0"/>
        <w:rPr>
          <w:rFonts w:eastAsia="Times New Roman" w:cs="Arial"/>
          <w:b/>
          <w:sz w:val="19"/>
          <w:szCs w:val="19"/>
          <w:u w:val="single"/>
          <w:lang w:val="es-ES" w:eastAsia="es-ES"/>
        </w:rPr>
      </w:pP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TIPO:</w:t>
      </w:r>
      <w:r w:rsidRPr="006302EC">
        <w:rPr>
          <w:rFonts w:eastAsia="Times New Roman" w:cs="Arial"/>
          <w:sz w:val="19"/>
          <w:szCs w:val="19"/>
          <w:lang w:val="es-ES" w:eastAsia="es-ES"/>
        </w:rPr>
        <w:t xml:space="preserve"> CAMIONETA MINIVAN VAN.</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PINTURA</w:t>
      </w:r>
      <w:r w:rsidRPr="006302EC">
        <w:rPr>
          <w:rFonts w:eastAsia="Times New Roman" w:cs="Arial"/>
          <w:b/>
          <w:sz w:val="19"/>
          <w:szCs w:val="19"/>
          <w:lang w:val="es-ES" w:eastAsia="es-ES"/>
        </w:rPr>
        <w:t xml:space="preserve">: </w:t>
      </w:r>
      <w:r w:rsidRPr="006302EC">
        <w:rPr>
          <w:rFonts w:eastAsia="Times New Roman" w:cs="Arial"/>
          <w:sz w:val="19"/>
          <w:szCs w:val="19"/>
          <w:lang w:val="es-ES" w:eastAsia="es-ES"/>
        </w:rPr>
        <w:t xml:space="preserve">COLOR AZUL DE PLANTA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 xml:space="preserve">AIRE ACONDICIONADO: </w:t>
      </w:r>
      <w:r w:rsidRPr="006302EC">
        <w:rPr>
          <w:rFonts w:eastAsia="Times New Roman" w:cs="Arial"/>
          <w:sz w:val="19"/>
          <w:szCs w:val="19"/>
          <w:lang w:val="es-ES" w:eastAsia="es-ES"/>
        </w:rPr>
        <w:t>EL QUE PRESENTE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MOTOR</w:t>
      </w:r>
      <w:r w:rsidRPr="006302EC">
        <w:rPr>
          <w:rFonts w:eastAsia="Times New Roman" w:cs="Arial"/>
          <w:b/>
          <w:sz w:val="19"/>
          <w:szCs w:val="19"/>
          <w:lang w:val="es-ES" w:eastAsia="es-ES"/>
        </w:rPr>
        <w:t>:</w:t>
      </w:r>
      <w:r w:rsidRPr="006302EC">
        <w:rPr>
          <w:rFonts w:eastAsia="Times New Roman" w:cs="Arial"/>
          <w:sz w:val="19"/>
          <w:szCs w:val="19"/>
          <w:lang w:val="es-ES" w:eastAsia="es-ES"/>
        </w:rPr>
        <w:t xml:space="preserve"> 6 CIL. A GASOLINA,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TRANSMISIÓN</w:t>
      </w:r>
      <w:r w:rsidRPr="006302EC">
        <w:rPr>
          <w:rFonts w:eastAsia="Times New Roman" w:cs="Arial"/>
          <w:b/>
          <w:sz w:val="19"/>
          <w:szCs w:val="19"/>
          <w:lang w:val="es-ES" w:eastAsia="es-ES"/>
        </w:rPr>
        <w:t>:</w:t>
      </w:r>
      <w:r w:rsidRPr="006302EC">
        <w:rPr>
          <w:rFonts w:eastAsia="Times New Roman" w:cs="Arial"/>
          <w:sz w:val="19"/>
          <w:szCs w:val="19"/>
          <w:lang w:val="es-ES" w:eastAsia="es-ES"/>
        </w:rPr>
        <w:t xml:space="preserve"> AUTOMÁTICA.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 xml:space="preserve">SISTEMA DE </w:t>
      </w:r>
      <w:proofErr w:type="gramStart"/>
      <w:r w:rsidRPr="006302EC">
        <w:rPr>
          <w:rFonts w:eastAsia="Times New Roman" w:cs="Arial"/>
          <w:b/>
          <w:sz w:val="19"/>
          <w:szCs w:val="19"/>
          <w:u w:val="single"/>
          <w:lang w:val="es-ES" w:eastAsia="es-ES"/>
        </w:rPr>
        <w:t>ENCENDIDO</w:t>
      </w:r>
      <w:r w:rsidRPr="006302EC">
        <w:rPr>
          <w:rFonts w:eastAsia="Times New Roman" w:cs="Arial"/>
          <w:sz w:val="19"/>
          <w:szCs w:val="19"/>
          <w:lang w:val="es-ES" w:eastAsia="es-ES"/>
        </w:rPr>
        <w:t xml:space="preserve"> :</w:t>
      </w:r>
      <w:proofErr w:type="gramEnd"/>
      <w:r w:rsidRPr="006302EC">
        <w:rPr>
          <w:rFonts w:eastAsia="Times New Roman" w:cs="Arial"/>
          <w:sz w:val="19"/>
          <w:szCs w:val="19"/>
          <w:lang w:val="es-ES" w:eastAsia="es-ES"/>
        </w:rPr>
        <w:t xml:space="preserve"> ELECTRÓNICO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FRENOS</w:t>
      </w:r>
      <w:r w:rsidRPr="006302EC">
        <w:rPr>
          <w:rFonts w:eastAsia="Times New Roman" w:cs="Arial"/>
          <w:b/>
          <w:sz w:val="19"/>
          <w:szCs w:val="19"/>
          <w:lang w:val="es-ES" w:eastAsia="es-ES"/>
        </w:rPr>
        <w:t>:</w:t>
      </w:r>
      <w:r w:rsidRPr="006302EC">
        <w:rPr>
          <w:rFonts w:eastAsia="Times New Roman" w:cs="Arial"/>
          <w:sz w:val="19"/>
          <w:szCs w:val="19"/>
          <w:lang w:val="es-ES" w:eastAsia="es-ES"/>
        </w:rPr>
        <w:t xml:space="preserve"> LOS QUE PRESENTE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RINES Y LLANTAS</w:t>
      </w:r>
      <w:r w:rsidRPr="006302EC">
        <w:rPr>
          <w:rFonts w:eastAsia="Times New Roman" w:cs="Arial"/>
          <w:b/>
          <w:sz w:val="19"/>
          <w:szCs w:val="19"/>
          <w:lang w:val="es-ES" w:eastAsia="es-ES"/>
        </w:rPr>
        <w:t xml:space="preserve">: </w:t>
      </w:r>
      <w:r w:rsidRPr="006302EC">
        <w:rPr>
          <w:rFonts w:eastAsia="Times New Roman" w:cs="Arial"/>
          <w:sz w:val="19"/>
          <w:szCs w:val="19"/>
          <w:lang w:val="es-ES" w:eastAsia="es-ES"/>
        </w:rPr>
        <w:t>LAS QUE PRESENTE DE LÍNEA, INCLUYENDO LA DE REFACCIÓN.</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RADIO:</w:t>
      </w:r>
      <w:r w:rsidRPr="006302EC">
        <w:rPr>
          <w:rFonts w:eastAsia="Times New Roman" w:cs="Arial"/>
          <w:sz w:val="19"/>
          <w:szCs w:val="19"/>
          <w:lang w:val="es-ES" w:eastAsia="es-ES"/>
        </w:rPr>
        <w:t xml:space="preserve"> EL QUE PRESENTE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ACCESORIOS:</w:t>
      </w:r>
      <w:r w:rsidRPr="006302EC">
        <w:rPr>
          <w:rFonts w:eastAsia="Times New Roman" w:cs="Arial"/>
          <w:sz w:val="19"/>
          <w:szCs w:val="19"/>
          <w:lang w:val="es-ES" w:eastAsia="es-ES"/>
        </w:rPr>
        <w:t xml:space="preserve"> DE LÍNEA Y LUCES DE NIEBLA</w:t>
      </w:r>
    </w:p>
    <w:p w:rsidR="006302EC" w:rsidRPr="006302EC" w:rsidRDefault="006302EC" w:rsidP="006302EC">
      <w:pPr>
        <w:spacing w:before="0" w:after="0"/>
        <w:rPr>
          <w:rFonts w:eastAsia="Times New Roman" w:cs="Arial"/>
          <w:b/>
          <w:sz w:val="19"/>
          <w:szCs w:val="19"/>
          <w:lang w:val="es-ES" w:eastAsia="es-ES"/>
        </w:rPr>
      </w:pPr>
      <w:r w:rsidRPr="006302EC">
        <w:rPr>
          <w:rFonts w:eastAsia="Times New Roman" w:cs="Arial"/>
          <w:b/>
          <w:sz w:val="19"/>
          <w:szCs w:val="19"/>
          <w:u w:val="single"/>
          <w:lang w:val="es-ES" w:eastAsia="es-ES"/>
        </w:rPr>
        <w:t>ESPECIFICACIONES TÉCNICAS DEL CARROZADO</w:t>
      </w:r>
      <w:r w:rsidRPr="006302EC">
        <w:rPr>
          <w:rFonts w:eastAsia="Times New Roman" w:cs="Arial"/>
          <w:b/>
          <w:sz w:val="19"/>
          <w:szCs w:val="19"/>
          <w:lang w:val="es-ES" w:eastAsia="es-ES"/>
        </w:rPr>
        <w:t>:</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 xml:space="preserve">QUE PERMITA TRASLADAR UN ATAÚD SIN DETRIMENTO DEL RECORRIDO DEL LOS ASIENTOS DELANTEROS, DISTANCIA LIBRE DE CARGA 2.20 MTS. DE LARGO 1.20 MTS. Y 1.20 DE ALTO COMO MÍNIMO, CRISTALES DE PRIVACIDAD AMBOS LATERALES DE TIPO PANORÁMICO CALIDAD AUTOMOTRIZ.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ASIENTO AUXILIAR EN LA CABINA DEL OPERADOR:</w:t>
      </w:r>
      <w:r w:rsidRPr="006302EC">
        <w:rPr>
          <w:rFonts w:eastAsia="Times New Roman" w:cs="Arial"/>
          <w:sz w:val="19"/>
          <w:szCs w:val="19"/>
          <w:lang w:val="es-ES" w:eastAsia="es-ES"/>
        </w:rPr>
        <w:t xml:space="preserve"> ENTRE EL ASIENTO DEL OPERADOR Y EL ASIENTO DEL ACOMPAÑANTE FIRMEMENTE SUJETO AL PISO CON CINTURÓN DE SEGURIDAD EN ACABADO SIMILAR A LOS DE LOS ASIENTOS ORIGINALES., CON CAPACIDAD DE COLOCAR ARTÍCULOS EN SU INTERIOR.</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PAREDES INTERIORES</w:t>
      </w:r>
      <w:r w:rsidRPr="006302EC">
        <w:rPr>
          <w:rFonts w:eastAsia="Times New Roman" w:cs="Arial"/>
          <w:sz w:val="19"/>
          <w:szCs w:val="19"/>
          <w:lang w:val="es-ES" w:eastAsia="es-ES"/>
        </w:rPr>
        <w:t xml:space="preserve">: CON BASE DE TRIPLAY DE </w:t>
      </w:r>
      <w:smartTag w:uri="urn:schemas-microsoft-com:office:smarttags" w:element="metricconverter">
        <w:smartTagPr>
          <w:attr w:name="ProductID" w:val="6 MM"/>
        </w:smartTagPr>
        <w:r w:rsidRPr="006302EC">
          <w:rPr>
            <w:rFonts w:eastAsia="Times New Roman" w:cs="Arial"/>
            <w:sz w:val="19"/>
            <w:szCs w:val="19"/>
            <w:lang w:val="es-ES" w:eastAsia="es-ES"/>
          </w:rPr>
          <w:t>6 MM</w:t>
        </w:r>
      </w:smartTag>
      <w:r w:rsidRPr="006302EC">
        <w:rPr>
          <w:rFonts w:eastAsia="Times New Roman" w:cs="Arial"/>
          <w:sz w:val="19"/>
          <w:szCs w:val="19"/>
          <w:lang w:val="es-ES" w:eastAsia="es-ES"/>
        </w:rPr>
        <w:t xml:space="preserve">.  FORRADOS CON FIBRA DE VIDRIO DE 3MM O FORMAICA EN COLOR GRIS PERLA Y SUJETAS FIRMEMENTE A LA ESTRUCTURA.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MAMPARA DIVISORA</w:t>
      </w:r>
      <w:r w:rsidRPr="006302EC">
        <w:rPr>
          <w:rFonts w:eastAsia="Times New Roman" w:cs="Arial"/>
          <w:sz w:val="19"/>
          <w:szCs w:val="19"/>
          <w:lang w:val="es-ES" w:eastAsia="es-ES"/>
        </w:rPr>
        <w:t>: ENTRE LA CABINA DE OPERADOR Y CABINA MOTUORIA, CON ESTRUCTURA DE ACERO AL CARBÓN , FORRADA CON FORMA ICA O FIBRA DE VIDRIO COLOR GRIS CON VENTANAS ENMARCADAS EN ALUMINIO CON CRISTAL CLARO DE CALIDAD AUTOMOTRIZ DE 60CM DE LARGO Y 30  DE ANCHO SIN HUECOS O VANOS DE COMUNICACIÓN.</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PLATAFORMA:</w:t>
      </w:r>
      <w:r w:rsidRPr="006302EC">
        <w:rPr>
          <w:rFonts w:eastAsia="Times New Roman" w:cs="Arial"/>
          <w:sz w:val="19"/>
          <w:szCs w:val="19"/>
          <w:lang w:val="es-ES" w:eastAsia="es-ES"/>
        </w:rPr>
        <w:t xml:space="preserve"> A BASE DE PERFIL PTR CALIBRE 16 SOBRE EL PISO, CON CAMA DE MADERA DE </w:t>
      </w:r>
      <w:smartTag w:uri="urn:schemas-microsoft-com:office:smarttags" w:element="metricconverter">
        <w:smartTagPr>
          <w:attr w:name="ProductID" w:val="12 MM"/>
        </w:smartTagPr>
        <w:r w:rsidRPr="006302EC">
          <w:rPr>
            <w:rFonts w:eastAsia="Times New Roman" w:cs="Arial"/>
            <w:sz w:val="19"/>
            <w:szCs w:val="19"/>
            <w:lang w:val="es-ES" w:eastAsia="es-ES"/>
          </w:rPr>
          <w:t>12 MM</w:t>
        </w:r>
      </w:smartTag>
      <w:r w:rsidRPr="006302EC">
        <w:rPr>
          <w:rFonts w:eastAsia="Times New Roman" w:cs="Arial"/>
          <w:sz w:val="19"/>
          <w:szCs w:val="19"/>
          <w:lang w:val="es-ES" w:eastAsia="es-ES"/>
        </w:rPr>
        <w:t>., ACABADO EN FORMAICA COMPUESTA POR 6 RESBALONES EN ACERO CROMADO, 8 RODILLOS CON RESBALÓN EN ACERO CROMADO EN CJAS DE LATÓN, 4 PLACAS CON PERFORACIÓN EN ACERO CROMADO, 2 PRENSAS SUJETADORAS PARA EL FÉRETRO ( HEMBRA Y MACHO) EN ACERO CROMADO. UNA BARRA DE 25CM. CON ENTRADA PARA LAS PLACAS CON PERFORACIONES COLOCADA COMO TOPE EN EXTREMOS DEL FERETRO COMO MEDIDA PREVENTIVA.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 xml:space="preserve"> </w:t>
      </w:r>
      <w:r w:rsidRPr="006302EC">
        <w:rPr>
          <w:rFonts w:eastAsia="Times New Roman" w:cs="Arial"/>
          <w:b/>
          <w:sz w:val="19"/>
          <w:szCs w:val="19"/>
          <w:u w:val="single"/>
          <w:lang w:val="es-ES" w:eastAsia="es-ES"/>
        </w:rPr>
        <w:t>GABINETE;</w:t>
      </w:r>
      <w:r w:rsidRPr="006302EC">
        <w:rPr>
          <w:rFonts w:eastAsia="Times New Roman" w:cs="Arial"/>
          <w:sz w:val="19"/>
          <w:szCs w:val="19"/>
          <w:lang w:val="es-ES" w:eastAsia="es-ES"/>
        </w:rPr>
        <w:t xml:space="preserve"> PARA GUARDA DE ACCESORIOS FUNERARIOS , MATERIAL RESISTENTE Y HOMOGÉNEO A LA TAPICERÍA INTERIOR DE LA CABINA MORTUORIA, A COLOCARSE EN EL ESPACIO EXCEDENTE UNA VEZ INSTALADA LA PLATAFORMA CON RODILLOS, EN LA PARTE POSTERIOR O DEBAJO DE LA PLATAFORMA.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 xml:space="preserve"> EL GABINETE DEBE PODER ALMACENAR UN EQUIPO DE VELACIÓN DE 35CM. DE ANCHO X 1.40 LARGO Y ALTURA </w:t>
      </w:r>
      <w:smartTag w:uri="urn:schemas-microsoft-com:office:smarttags" w:element="metricconverter">
        <w:smartTagPr>
          <w:attr w:name="ProductID" w:val="40 CM"/>
        </w:smartTagPr>
        <w:r w:rsidRPr="006302EC">
          <w:rPr>
            <w:rFonts w:eastAsia="Times New Roman" w:cs="Arial"/>
            <w:sz w:val="19"/>
            <w:szCs w:val="19"/>
            <w:lang w:val="es-ES" w:eastAsia="es-ES"/>
          </w:rPr>
          <w:t>40 CM</w:t>
        </w:r>
      </w:smartTag>
      <w:r w:rsidRPr="006302EC">
        <w:rPr>
          <w:rFonts w:eastAsia="Times New Roman" w:cs="Arial"/>
          <w:sz w:val="19"/>
          <w:szCs w:val="19"/>
          <w:lang w:val="es-ES" w:eastAsia="es-ES"/>
        </w:rPr>
        <w:t>. CON TAPA SUPERIOR ABATIBLE</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TOMA DE COMBUSTIBLE</w:t>
      </w:r>
      <w:r w:rsidRPr="006302EC">
        <w:rPr>
          <w:rFonts w:eastAsia="Times New Roman" w:cs="Arial"/>
          <w:sz w:val="19"/>
          <w:szCs w:val="19"/>
          <w:lang w:val="es-ES" w:eastAsia="es-ES"/>
        </w:rPr>
        <w:t>: DEBERÁ TENER EL DESPLOME SUFICIENTE Y NINGÚN TIPO DE ESTRANGULAMIENTOS Y QUE EVITE LA EXTRACCIÓN DE COMBUSTIBLE.  TAPA DE SEGURIDAD CON LLAVE</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PUERTA DE ACCESO, POSTERIOR  PARA INTRODUCCIÓN DEL ATAÚD:</w:t>
      </w:r>
      <w:r w:rsidRPr="006302EC">
        <w:rPr>
          <w:rFonts w:eastAsia="Times New Roman" w:cs="Arial"/>
          <w:sz w:val="19"/>
          <w:szCs w:val="19"/>
          <w:lang w:val="es-ES" w:eastAsia="es-ES"/>
        </w:rPr>
        <w:t xml:space="preserve"> DE GAVIOTA/ORIGINAL DE PLANTA O DE DOS HOJAS CON EMBISAGRADO VERTICAL, CON UNA VENTANILLA DE CRISTAL TINTADO DE CALIDAD AUTOMOTRIZ, CON MARCOS ORIGINALES DE PLANTA EN PINTURA NEGRA ANODIZADA Y/O EN PINTURA ELECTROESTATATICA.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CABINA MORTUORIA</w:t>
      </w:r>
      <w:r w:rsidRPr="006302EC">
        <w:rPr>
          <w:rFonts w:eastAsia="Times New Roman" w:cs="Arial"/>
          <w:sz w:val="19"/>
          <w:szCs w:val="19"/>
          <w:lang w:val="es-ES" w:eastAsia="es-ES"/>
        </w:rPr>
        <w:t>:  SISTEMA DE ESCURRIMIENTO DE LIQUIDOS DE LIMPIEZA O DERRAMADOS CON SALIDA EN DUCTOS AL EXTERIOR DE LA PARTE TRASERA DEL VEHÍCULO CON SISTEMA ELÉCTRICO DE EXTRACCIÓN DE AIRE SIN ALTERAR LA ESTRUCTURA DEL VEHÍCULO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lastRenderedPageBreak/>
        <w:t>MOLDURAS</w:t>
      </w:r>
      <w:r w:rsidRPr="006302EC">
        <w:rPr>
          <w:rFonts w:eastAsia="Times New Roman" w:cs="Arial"/>
          <w:sz w:val="19"/>
          <w:szCs w:val="19"/>
          <w:lang w:val="es-ES" w:eastAsia="es-ES"/>
        </w:rPr>
        <w:t>: DOS MOLDURAS TIPO LANDAU Y FLAMA LUZ PERPETÚA EN MATERIAL METÁLICO COLOR METAL, COLOCADOS EN AMBOS LADOS COSTADOS LATERALES.</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lang w:val="es-ES" w:eastAsia="es-ES"/>
        </w:rPr>
        <w:t xml:space="preserve">LOGÓSÍMBOLOS: </w:t>
      </w:r>
      <w:r w:rsidRPr="006302EC">
        <w:rPr>
          <w:rFonts w:eastAsia="Times New Roman" w:cs="Arial"/>
          <w:sz w:val="19"/>
          <w:szCs w:val="19"/>
          <w:lang w:val="es-ES" w:eastAsia="es-ES"/>
        </w:rPr>
        <w:t>ÁGUILA MATERNA LOGO DEL IMSS Y LEMA “FIDEICOMISO DE BENEFICIOS SOCIALES” DE 23 CMS. DE ANCHO, 32 CMS. DE ALTO, EN COLOR VERDE  CÓDIGO PANTONE 561  C EN MATERIAL REFLEJANTE BRILLANTE, UNA EN CADA PORTEZUELA DELANTERA Y UN LOGOSIMBOLO DE 17 CMMS. DE ANCHO Y 23 DE ALTURA EN LA PORTEZUELA TRASERA LADO IZQUIERDO.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lang w:val="es-ES" w:eastAsia="es-ES"/>
        </w:rPr>
        <w:t>LEYENDA</w:t>
      </w:r>
      <w:r w:rsidRPr="006302EC">
        <w:rPr>
          <w:rFonts w:eastAsia="Times New Roman" w:cs="Arial"/>
          <w:sz w:val="19"/>
          <w:szCs w:val="19"/>
          <w:lang w:val="es-ES" w:eastAsia="es-ES"/>
        </w:rPr>
        <w:t>: DE VELATORIO, EN LETRA UNIVERSUM MEDIUM, EN MATERIAL REFLEJANTE BRILLANTE COLOR BLANCO, SOBRE LA PARTE MEDIA DE PORTEZUELAS TRASERAS DE 8 CMS. DE ALTURA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HERRAMIENTA DE MARCA REGISTRADA:</w:t>
      </w:r>
      <w:r w:rsidRPr="006302EC">
        <w:rPr>
          <w:rFonts w:eastAsia="Times New Roman" w:cs="Arial"/>
          <w:b/>
          <w:sz w:val="19"/>
          <w:szCs w:val="19"/>
          <w:lang w:val="es-ES" w:eastAsia="es-ES"/>
        </w:rPr>
        <w:t xml:space="preserve"> </w:t>
      </w:r>
      <w:r w:rsidRPr="006302EC">
        <w:rPr>
          <w:rFonts w:eastAsia="Times New Roman" w:cs="Arial"/>
          <w:sz w:val="19"/>
          <w:szCs w:val="19"/>
          <w:lang w:val="es-ES" w:eastAsia="es-ES"/>
        </w:rPr>
        <w:t xml:space="preserve">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PINZAS DE CHOFER.</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DOS DESARMADORES, 1 PLANO Y 1 DE CRUZ.</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CINCO LLAVES ESPAÑOLAS.</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UN JUEGO DE CABLES PASA CORRIENTE.</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UN JUEGO DE TAPETES DE PLÁSTICO.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UN JUEGO DE TRIÁNGULOS REFLEJANTES.</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UNA CAJA DE HERRAMIENTA DE PLÁSTICO DE 40 CMS. DE LARGO X 20 CMS. DE ALTURA APROX.</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es-ES" w:eastAsia="es-ES"/>
        </w:rPr>
        <w:t xml:space="preserve">GATO DEL VEHÍCULO PROPUESTO </w:t>
      </w:r>
    </w:p>
    <w:p w:rsidR="006302EC" w:rsidRPr="006302EC" w:rsidRDefault="006302EC" w:rsidP="006302EC">
      <w:pPr>
        <w:numPr>
          <w:ilvl w:val="0"/>
          <w:numId w:val="18"/>
        </w:numPr>
        <w:spacing w:before="0" w:after="0"/>
        <w:ind w:left="0" w:firstLine="0"/>
        <w:jc w:val="left"/>
        <w:rPr>
          <w:rFonts w:eastAsia="Times New Roman" w:cs="Arial"/>
          <w:sz w:val="19"/>
          <w:szCs w:val="19"/>
          <w:lang w:val="es-ES" w:eastAsia="es-ES"/>
        </w:rPr>
      </w:pPr>
      <w:r w:rsidRPr="006302EC">
        <w:rPr>
          <w:rFonts w:eastAsia="Times New Roman" w:cs="Arial"/>
          <w:b/>
          <w:bCs/>
          <w:sz w:val="19"/>
          <w:szCs w:val="19"/>
          <w:u w:val="single"/>
          <w:lang w:val="es-ES" w:eastAsia="es-ES"/>
        </w:rPr>
        <w:t>EXTINTOR</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RECARGABLE DE POLVO QUÍMICO SECO ABC CON CAPACIDAD DE 1.5 KGS. CON SOPORTE DE FIJACIÓN Y CARGADO AL MOMENTO DE LA ENTREGA.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bCs/>
          <w:sz w:val="19"/>
          <w:szCs w:val="19"/>
          <w:u w:val="single"/>
          <w:lang w:val="es-ES" w:eastAsia="es-ES"/>
        </w:rPr>
        <w:t>LOS VEHÍCULOS:</w:t>
      </w:r>
      <w:r w:rsidRPr="006302EC">
        <w:rPr>
          <w:rFonts w:eastAsia="Times New Roman" w:cs="Arial"/>
          <w:sz w:val="19"/>
          <w:szCs w:val="19"/>
          <w:lang w:val="es-ES" w:eastAsia="es-ES"/>
        </w:rPr>
        <w:t xml:space="preserve"> DEBEN SER ENTREGADOS CON PLACAS DE CIRCULACIÓN Y TENENCIA DE ACUERDO AL ESTADO EN QUE SE UBICA EL VELATORIO QUE CORRESPONDAN</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LOS VEHÍCULOS</w:t>
      </w:r>
      <w:r w:rsidRPr="006302EC">
        <w:rPr>
          <w:rFonts w:eastAsia="Times New Roman" w:cs="Arial"/>
          <w:sz w:val="19"/>
          <w:szCs w:val="19"/>
          <w:u w:val="single"/>
          <w:lang w:val="es-ES" w:eastAsia="es-ES"/>
        </w:rPr>
        <w:t>:</w:t>
      </w:r>
      <w:r w:rsidRPr="006302EC">
        <w:rPr>
          <w:rFonts w:eastAsia="Times New Roman" w:cs="Arial"/>
          <w:sz w:val="19"/>
          <w:szCs w:val="19"/>
          <w:lang w:val="es-ES" w:eastAsia="es-ES"/>
        </w:rPr>
        <w:t xml:space="preserve"> DEBEN DE SER ENTREGADOS CON MEDIO TANQUE DE COMBUSTIBLE POR UNIDAD.</w:t>
      </w:r>
    </w:p>
    <w:p w:rsidR="006302EC" w:rsidRPr="006302EC" w:rsidRDefault="006302EC" w:rsidP="006302EC">
      <w:pPr>
        <w:tabs>
          <w:tab w:val="center" w:pos="1970"/>
        </w:tabs>
        <w:spacing w:before="0" w:after="0"/>
        <w:rPr>
          <w:rFonts w:eastAsia="Times New Roman" w:cs="Arial"/>
          <w:b/>
          <w:spacing w:val="-4"/>
          <w:sz w:val="19"/>
          <w:szCs w:val="19"/>
          <w:lang w:val="es-ES" w:eastAsia="es-ES"/>
        </w:rPr>
      </w:pPr>
      <w:r w:rsidRPr="006302EC">
        <w:rPr>
          <w:rFonts w:eastAsia="Times New Roman" w:cs="Arial"/>
          <w:b/>
          <w:spacing w:val="-4"/>
          <w:sz w:val="19"/>
          <w:szCs w:val="19"/>
          <w:lang w:val="es-ES" w:eastAsia="es-ES"/>
        </w:rPr>
        <w:t xml:space="preserve">LOS VEHÍCULOS: </w:t>
      </w:r>
      <w:r w:rsidRPr="006302EC">
        <w:rPr>
          <w:rFonts w:eastAsia="Times New Roman" w:cs="Arial"/>
          <w:spacing w:val="-4"/>
          <w:sz w:val="19"/>
          <w:szCs w:val="19"/>
          <w:lang w:val="es-ES" w:eastAsia="es-ES"/>
        </w:rPr>
        <w:t>DEBERÁN SER ENTREGADOS CON LA PÓLIZA DE GARANTÍA  FIRMADA Y SELLADAS POR EL CONCESIONARIO Y MANUAL DEL PROPIETARIO</w:t>
      </w:r>
      <w:r w:rsidRPr="006302EC">
        <w:rPr>
          <w:rFonts w:eastAsia="Times New Roman" w:cs="Arial"/>
          <w:b/>
          <w:spacing w:val="-4"/>
          <w:sz w:val="19"/>
          <w:szCs w:val="19"/>
          <w:lang w:val="es-ES" w:eastAsia="es-ES"/>
        </w:rPr>
        <w:tab/>
      </w:r>
    </w:p>
    <w:p w:rsidR="006302EC" w:rsidRPr="006302EC" w:rsidRDefault="006302EC" w:rsidP="006302EC">
      <w:pPr>
        <w:spacing w:before="0" w:after="0"/>
        <w:rPr>
          <w:rFonts w:eastAsia="Times New Roman" w:cs="Arial"/>
          <w:spacing w:val="-4"/>
          <w:sz w:val="19"/>
          <w:szCs w:val="19"/>
          <w:lang w:val="es-ES" w:eastAsia="es-ES"/>
        </w:rPr>
      </w:pPr>
      <w:r w:rsidRPr="006302EC">
        <w:rPr>
          <w:rFonts w:eastAsia="Times New Roman" w:cs="Arial"/>
          <w:b/>
          <w:spacing w:val="-4"/>
          <w:sz w:val="19"/>
          <w:szCs w:val="19"/>
          <w:u w:val="single"/>
          <w:lang w:val="es-ES" w:eastAsia="es-ES"/>
        </w:rPr>
        <w:t>GARANTÍAS:</w:t>
      </w:r>
      <w:r w:rsidRPr="006302EC">
        <w:rPr>
          <w:rFonts w:eastAsia="Times New Roman" w:cs="Arial"/>
          <w:spacing w:val="-4"/>
          <w:sz w:val="19"/>
          <w:szCs w:val="19"/>
          <w:lang w:val="es-ES" w:eastAsia="es-ES"/>
        </w:rPr>
        <w:t xml:space="preserve"> LA QUE OFRECE LA PLANTA ARMADORA DE ACUERDO A LA SECRETARIA DE ECONOMÍA Y 36 MESES EN LA CONVERSIÓN.</w:t>
      </w:r>
    </w:p>
    <w:p w:rsidR="006302EC" w:rsidRPr="006302EC" w:rsidRDefault="006302EC" w:rsidP="006302EC">
      <w:pPr>
        <w:spacing w:before="0" w:after="0"/>
        <w:rPr>
          <w:rFonts w:eastAsia="Times New Roman" w:cs="Arial"/>
          <w:spacing w:val="-4"/>
          <w:sz w:val="19"/>
          <w:szCs w:val="19"/>
          <w:lang w:val="es-ES" w:eastAsia="es-ES"/>
        </w:rPr>
      </w:pPr>
      <w:r w:rsidRPr="006302EC">
        <w:rPr>
          <w:rFonts w:eastAsia="Times New Roman" w:cs="Arial"/>
          <w:spacing w:val="-4"/>
          <w:sz w:val="19"/>
          <w:szCs w:val="19"/>
          <w:lang w:val="es-ES" w:eastAsia="es-ES"/>
        </w:rPr>
        <w:t>CARTA GARANTÍA POR LA CONVERSIÓN X 36 MESES.</w:t>
      </w:r>
    </w:p>
    <w:p w:rsidR="006302EC" w:rsidRPr="006302EC" w:rsidRDefault="006302EC" w:rsidP="006302EC">
      <w:pPr>
        <w:spacing w:before="0" w:after="0"/>
        <w:rPr>
          <w:rFonts w:eastAsia="Times New Roman" w:cs="Arial"/>
          <w:spacing w:val="-4"/>
          <w:sz w:val="19"/>
          <w:szCs w:val="19"/>
          <w:lang w:val="es-ES" w:eastAsia="es-ES"/>
        </w:rPr>
      </w:pPr>
      <w:r w:rsidRPr="006302EC">
        <w:rPr>
          <w:rFonts w:eastAsia="Times New Roman" w:cs="Arial"/>
          <w:b/>
          <w:spacing w:val="-4"/>
          <w:sz w:val="19"/>
          <w:szCs w:val="19"/>
          <w:lang w:val="es-ES" w:eastAsia="es-ES"/>
        </w:rPr>
        <w:t>GARANTÍA  CONTRA CORROSIÓN EN CARROCERÍA</w:t>
      </w:r>
      <w:proofErr w:type="gramStart"/>
      <w:r w:rsidRPr="006302EC">
        <w:rPr>
          <w:rFonts w:eastAsia="Times New Roman" w:cs="Arial"/>
          <w:b/>
          <w:spacing w:val="-4"/>
          <w:sz w:val="19"/>
          <w:szCs w:val="19"/>
          <w:lang w:val="es-ES" w:eastAsia="es-ES"/>
        </w:rPr>
        <w:t>:</w:t>
      </w:r>
      <w:r w:rsidRPr="006302EC">
        <w:rPr>
          <w:rFonts w:eastAsia="Times New Roman" w:cs="Arial"/>
          <w:spacing w:val="-4"/>
          <w:sz w:val="19"/>
          <w:szCs w:val="19"/>
          <w:lang w:val="es-ES" w:eastAsia="es-ES"/>
        </w:rPr>
        <w:t xml:space="preserve">  5</w:t>
      </w:r>
      <w:proofErr w:type="gramEnd"/>
      <w:r w:rsidRPr="006302EC">
        <w:rPr>
          <w:rFonts w:eastAsia="Times New Roman" w:cs="Arial"/>
          <w:spacing w:val="-4"/>
          <w:sz w:val="19"/>
          <w:szCs w:val="19"/>
          <w:lang w:val="es-ES" w:eastAsia="es-ES"/>
        </w:rPr>
        <w:t xml:space="preserve"> AÑOS</w:t>
      </w:r>
    </w:p>
    <w:p w:rsidR="006302EC" w:rsidRPr="006302EC" w:rsidRDefault="006302EC" w:rsidP="006302EC">
      <w:pPr>
        <w:spacing w:before="0" w:after="0"/>
        <w:rPr>
          <w:rFonts w:eastAsia="Times New Roman" w:cs="Arial"/>
          <w:spacing w:val="-4"/>
          <w:sz w:val="19"/>
          <w:szCs w:val="19"/>
          <w:u w:val="single"/>
          <w:lang w:val="es-ES" w:eastAsia="es-ES"/>
        </w:rPr>
      </w:pPr>
      <w:r w:rsidRPr="006302EC">
        <w:rPr>
          <w:rFonts w:eastAsia="Times New Roman" w:cs="Arial"/>
          <w:b/>
          <w:spacing w:val="-4"/>
          <w:sz w:val="19"/>
          <w:szCs w:val="19"/>
          <w:u w:val="single"/>
          <w:lang w:val="es-ES" w:eastAsia="es-ES"/>
        </w:rPr>
        <w:t xml:space="preserve">PINTURA: </w:t>
      </w:r>
      <w:r w:rsidRPr="006302EC">
        <w:rPr>
          <w:rFonts w:eastAsia="Times New Roman" w:cs="Arial"/>
          <w:spacing w:val="-4"/>
          <w:sz w:val="19"/>
          <w:szCs w:val="19"/>
          <w:lang w:val="es-ES" w:eastAsia="es-ES"/>
        </w:rPr>
        <w:t>DE ACABADO Y CALIDAD AUTOMOTRIZ 3 AÑOS DE GARANTÍA</w:t>
      </w:r>
    </w:p>
    <w:p w:rsidR="006302EC" w:rsidRPr="006302EC" w:rsidRDefault="006302EC" w:rsidP="006302EC">
      <w:pPr>
        <w:tabs>
          <w:tab w:val="center" w:pos="4252"/>
          <w:tab w:val="right" w:pos="8504"/>
        </w:tabs>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TAPETES:</w:t>
      </w:r>
      <w:r w:rsidRPr="006302EC">
        <w:rPr>
          <w:rFonts w:eastAsia="Times New Roman" w:cs="Arial"/>
          <w:sz w:val="19"/>
          <w:szCs w:val="19"/>
          <w:lang w:val="es-ES" w:eastAsia="es-ES"/>
        </w:rPr>
        <w:t xml:space="preserve"> LOS VEHÍCULOS DEBERÁN ESTAR DOTADOS CON TAPETES PARA LA CABINA DEL OPERADOR</w:t>
      </w:r>
    </w:p>
    <w:p w:rsidR="006302EC" w:rsidRPr="006302EC" w:rsidRDefault="006302EC" w:rsidP="006302EC">
      <w:pPr>
        <w:tabs>
          <w:tab w:val="center" w:pos="4252"/>
          <w:tab w:val="right" w:pos="8504"/>
        </w:tabs>
        <w:spacing w:before="0" w:after="0"/>
        <w:rPr>
          <w:rFonts w:eastAsia="Times New Roman" w:cs="Arial"/>
          <w:sz w:val="19"/>
          <w:szCs w:val="19"/>
          <w:lang w:val="es-ES" w:eastAsia="es-ES"/>
        </w:rPr>
      </w:pPr>
    </w:p>
    <w:p w:rsidR="006302EC" w:rsidRPr="006302EC" w:rsidRDefault="006302EC" w:rsidP="006302EC">
      <w:pPr>
        <w:spacing w:before="0" w:after="120"/>
        <w:jc w:val="center"/>
        <w:rPr>
          <w:rFonts w:eastAsia="Times New Roman" w:cs="Arial"/>
          <w:b/>
          <w:bCs/>
          <w:u w:val="single"/>
          <w:lang w:val="es-ES" w:eastAsia="es-ES"/>
        </w:rPr>
      </w:pPr>
      <w:r w:rsidRPr="006302EC">
        <w:rPr>
          <w:rFonts w:eastAsia="Times New Roman" w:cs="Arial"/>
          <w:b/>
          <w:bCs/>
          <w:u w:val="single"/>
          <w:lang w:val="es-ES" w:eastAsia="es-ES"/>
        </w:rPr>
        <w:t>ESPECIFICACIONES TÉCNICAS DE LOS VEHÍCULOS ADMINISTRATIVOS</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bCs/>
          <w:sz w:val="19"/>
          <w:szCs w:val="19"/>
          <w:u w:val="single"/>
          <w:lang w:val="es-ES" w:eastAsia="es-ES"/>
        </w:rPr>
        <w:t>TIPO</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SEDAN 4 PUERTAS CON CAJUELA INDEPENDIENTE AL ÁREA DE PASAJEROS.</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AIRE:</w:t>
      </w:r>
      <w:r w:rsidRPr="006302EC">
        <w:rPr>
          <w:rFonts w:eastAsia="Times New Roman" w:cs="Arial"/>
          <w:sz w:val="19"/>
          <w:szCs w:val="19"/>
          <w:lang w:val="es-ES" w:eastAsia="es-ES"/>
        </w:rPr>
        <w:t xml:space="preserve"> ACONDICIONADO DE LÍNEA</w:t>
      </w:r>
    </w:p>
    <w:p w:rsidR="006302EC" w:rsidRPr="006302EC" w:rsidRDefault="006302EC" w:rsidP="006302EC">
      <w:pPr>
        <w:numPr>
          <w:ilvl w:val="0"/>
          <w:numId w:val="18"/>
        </w:numPr>
        <w:spacing w:before="0" w:after="0"/>
        <w:ind w:left="0" w:firstLine="0"/>
        <w:jc w:val="left"/>
        <w:rPr>
          <w:rFonts w:eastAsia="Times New Roman" w:cs="Arial"/>
          <w:bCs/>
          <w:sz w:val="19"/>
          <w:szCs w:val="19"/>
          <w:lang w:val="es-ES" w:eastAsia="es-ES"/>
        </w:rPr>
      </w:pPr>
      <w:r w:rsidRPr="006302EC">
        <w:rPr>
          <w:rFonts w:eastAsia="Times New Roman" w:cs="Arial"/>
          <w:b/>
          <w:bCs/>
          <w:sz w:val="19"/>
          <w:szCs w:val="19"/>
          <w:lang w:val="es-ES" w:eastAsia="es-ES"/>
        </w:rPr>
        <w:t>CILINDROS: 4</w:t>
      </w:r>
      <w:r w:rsidRPr="006302EC">
        <w:rPr>
          <w:rFonts w:eastAsia="Times New Roman" w:cs="Arial"/>
          <w:bCs/>
          <w:sz w:val="19"/>
          <w:szCs w:val="19"/>
          <w:lang w:val="es-ES" w:eastAsia="es-ES"/>
        </w:rPr>
        <w:t xml:space="preserve"> CILINDROS GASOLINA, FUEL INJECTION</w:t>
      </w:r>
    </w:p>
    <w:p w:rsidR="006302EC" w:rsidRPr="006302EC" w:rsidRDefault="006302EC" w:rsidP="006302EC">
      <w:pPr>
        <w:numPr>
          <w:ilvl w:val="0"/>
          <w:numId w:val="18"/>
        </w:numPr>
        <w:spacing w:before="0" w:after="0"/>
        <w:ind w:left="0" w:firstLine="0"/>
        <w:jc w:val="left"/>
        <w:rPr>
          <w:rFonts w:eastAsia="Times New Roman" w:cs="Arial"/>
          <w:sz w:val="19"/>
          <w:szCs w:val="19"/>
          <w:lang w:val="es-ES" w:eastAsia="es-ES"/>
        </w:rPr>
      </w:pPr>
      <w:r w:rsidRPr="006302EC">
        <w:rPr>
          <w:rFonts w:eastAsia="Times New Roman" w:cs="Arial"/>
          <w:b/>
          <w:bCs/>
          <w:sz w:val="19"/>
          <w:szCs w:val="19"/>
          <w:u w:val="single"/>
          <w:lang w:val="es-ES" w:eastAsia="es-ES"/>
        </w:rPr>
        <w:t>MOTOR</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1.6 L  MÍNIMO</w:t>
      </w:r>
    </w:p>
    <w:p w:rsidR="006302EC" w:rsidRPr="006302EC" w:rsidRDefault="006302EC" w:rsidP="006302EC">
      <w:pPr>
        <w:numPr>
          <w:ilvl w:val="0"/>
          <w:numId w:val="18"/>
        </w:numPr>
        <w:spacing w:before="0" w:after="0"/>
        <w:ind w:left="0" w:firstLine="0"/>
        <w:jc w:val="left"/>
        <w:rPr>
          <w:rFonts w:eastAsia="Times New Roman" w:cs="Arial"/>
          <w:sz w:val="19"/>
          <w:szCs w:val="19"/>
          <w:lang w:val="es-ES" w:eastAsia="es-ES"/>
        </w:rPr>
      </w:pPr>
      <w:r w:rsidRPr="006302EC">
        <w:rPr>
          <w:rFonts w:eastAsia="Times New Roman" w:cs="Arial"/>
          <w:b/>
          <w:sz w:val="19"/>
          <w:szCs w:val="19"/>
          <w:u w:val="single"/>
          <w:lang w:val="es-ES" w:eastAsia="es-ES"/>
        </w:rPr>
        <w:t>POTENCIA:</w:t>
      </w:r>
      <w:r w:rsidRPr="006302EC">
        <w:rPr>
          <w:rFonts w:eastAsia="Times New Roman" w:cs="Arial"/>
          <w:sz w:val="19"/>
          <w:szCs w:val="19"/>
          <w:lang w:val="es-ES" w:eastAsia="es-ES"/>
        </w:rPr>
        <w:t xml:space="preserve"> 105 HP MÍNIMO</w:t>
      </w:r>
    </w:p>
    <w:p w:rsidR="006302EC" w:rsidRPr="006302EC" w:rsidRDefault="006302EC" w:rsidP="006302EC">
      <w:pPr>
        <w:spacing w:before="0" w:after="0"/>
        <w:jc w:val="left"/>
        <w:rPr>
          <w:rFonts w:eastAsia="Times New Roman" w:cs="Arial"/>
          <w:sz w:val="19"/>
          <w:szCs w:val="19"/>
          <w:lang w:val="es-ES" w:eastAsia="es-ES"/>
        </w:rPr>
      </w:pPr>
      <w:r w:rsidRPr="006302EC">
        <w:rPr>
          <w:rFonts w:eastAsia="Times New Roman" w:cs="Arial"/>
          <w:b/>
          <w:bCs/>
          <w:sz w:val="19"/>
          <w:szCs w:val="19"/>
          <w:lang w:val="es-ES" w:eastAsia="es-ES"/>
        </w:rPr>
        <w:t>TRANSMISIÓN:</w:t>
      </w:r>
      <w:r w:rsidRPr="006302EC">
        <w:rPr>
          <w:rFonts w:eastAsia="Times New Roman" w:cs="Arial"/>
          <w:sz w:val="19"/>
          <w:szCs w:val="19"/>
          <w:lang w:val="es-ES" w:eastAsia="es-ES"/>
        </w:rPr>
        <w:t xml:space="preserve"> MANUAL 5 VELOCIDADES Y REVERSA</w:t>
      </w:r>
    </w:p>
    <w:p w:rsidR="006302EC" w:rsidRPr="006302EC" w:rsidRDefault="006302EC" w:rsidP="006302EC">
      <w:pPr>
        <w:spacing w:before="0" w:after="0"/>
        <w:jc w:val="left"/>
        <w:rPr>
          <w:rFonts w:eastAsia="Times New Roman" w:cs="Arial"/>
          <w:sz w:val="19"/>
          <w:szCs w:val="19"/>
          <w:lang w:val="es-ES" w:eastAsia="es-ES"/>
        </w:rPr>
      </w:pPr>
      <w:r w:rsidRPr="006302EC">
        <w:rPr>
          <w:rFonts w:eastAsia="Times New Roman" w:cs="Arial"/>
          <w:b/>
          <w:sz w:val="19"/>
          <w:szCs w:val="19"/>
          <w:u w:val="single"/>
          <w:lang w:val="es-ES" w:eastAsia="es-ES"/>
        </w:rPr>
        <w:t>D</w:t>
      </w:r>
      <w:r w:rsidRPr="006302EC">
        <w:rPr>
          <w:rFonts w:eastAsia="Times New Roman" w:cs="Arial"/>
          <w:b/>
          <w:bCs/>
          <w:sz w:val="19"/>
          <w:szCs w:val="19"/>
          <w:u w:val="single"/>
          <w:lang w:val="es-ES" w:eastAsia="es-ES"/>
        </w:rPr>
        <w:t>IRECCIÓN</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HIDRÁULICA.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bCs/>
          <w:sz w:val="19"/>
          <w:szCs w:val="19"/>
          <w:u w:val="single"/>
          <w:lang w:val="es-ES" w:eastAsia="es-ES"/>
        </w:rPr>
        <w:t>FRENOS</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LOS QUE PRESENTE EL VEHICULO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bCs/>
          <w:sz w:val="19"/>
          <w:szCs w:val="19"/>
          <w:u w:val="single"/>
          <w:lang w:val="es-ES" w:eastAsia="es-ES"/>
        </w:rPr>
        <w:t>RINES</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LOS PRESENTA EL VEHICULO EN LÍNEA.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bCs/>
          <w:sz w:val="19"/>
          <w:szCs w:val="19"/>
          <w:u w:val="single"/>
          <w:lang w:val="es-ES" w:eastAsia="es-ES"/>
        </w:rPr>
        <w:t>LLANTAS</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RADIALES RIN 13 INCLUYENDO LA DE REFACCION.</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HERRAMIENTA</w:t>
      </w:r>
      <w:r w:rsidRPr="006302EC">
        <w:rPr>
          <w:rFonts w:eastAsia="Times New Roman" w:cs="Arial"/>
          <w:sz w:val="19"/>
          <w:szCs w:val="19"/>
          <w:lang w:val="es-ES" w:eastAsia="es-ES"/>
        </w:rPr>
        <w:t xml:space="preserve">: LA BÁSICA DE LINEA. </w:t>
      </w:r>
    </w:p>
    <w:p w:rsidR="006302EC" w:rsidRPr="006302EC" w:rsidRDefault="006302EC" w:rsidP="006302EC">
      <w:pPr>
        <w:numPr>
          <w:ilvl w:val="0"/>
          <w:numId w:val="18"/>
        </w:numPr>
        <w:spacing w:before="0" w:after="0"/>
        <w:ind w:left="0" w:firstLine="0"/>
        <w:jc w:val="left"/>
        <w:rPr>
          <w:rFonts w:eastAsia="Times New Roman" w:cs="Arial"/>
          <w:bCs/>
          <w:sz w:val="19"/>
          <w:szCs w:val="19"/>
          <w:lang w:val="es-ES" w:eastAsia="es-ES"/>
        </w:rPr>
      </w:pPr>
      <w:r w:rsidRPr="006302EC">
        <w:rPr>
          <w:rFonts w:eastAsia="Times New Roman" w:cs="Arial"/>
          <w:b/>
          <w:bCs/>
          <w:sz w:val="19"/>
          <w:szCs w:val="19"/>
          <w:u w:val="single"/>
          <w:lang w:val="es-ES" w:eastAsia="es-ES"/>
        </w:rPr>
        <w:t>RADIO:</w:t>
      </w:r>
      <w:r w:rsidRPr="006302EC">
        <w:rPr>
          <w:rFonts w:eastAsia="Times New Roman" w:cs="Arial"/>
          <w:bCs/>
          <w:sz w:val="19"/>
          <w:szCs w:val="19"/>
          <w:lang w:val="es-ES" w:eastAsia="es-ES"/>
        </w:rPr>
        <w:t xml:space="preserve"> EL QUE PRESENTE DE LÍNEA</w:t>
      </w:r>
    </w:p>
    <w:p w:rsidR="006302EC" w:rsidRPr="006302EC" w:rsidRDefault="006302EC" w:rsidP="006302EC">
      <w:pPr>
        <w:numPr>
          <w:ilvl w:val="0"/>
          <w:numId w:val="18"/>
        </w:numPr>
        <w:spacing w:before="0" w:after="0"/>
        <w:ind w:left="0" w:firstLine="0"/>
        <w:jc w:val="left"/>
        <w:rPr>
          <w:rFonts w:eastAsia="Times New Roman" w:cs="Arial"/>
          <w:sz w:val="19"/>
          <w:szCs w:val="19"/>
          <w:lang w:val="es-ES" w:eastAsia="es-ES"/>
        </w:rPr>
      </w:pPr>
      <w:r w:rsidRPr="006302EC">
        <w:rPr>
          <w:rFonts w:eastAsia="Times New Roman" w:cs="Arial"/>
          <w:b/>
          <w:bCs/>
          <w:sz w:val="19"/>
          <w:szCs w:val="19"/>
          <w:u w:val="single"/>
          <w:lang w:val="es-ES" w:eastAsia="es-ES"/>
        </w:rPr>
        <w:t>COLOR</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BLANCO ORIGINAL DE PLANTA.</w:t>
      </w:r>
    </w:p>
    <w:p w:rsidR="006302EC" w:rsidRPr="006302EC" w:rsidRDefault="006302EC" w:rsidP="006302EC">
      <w:pPr>
        <w:numPr>
          <w:ilvl w:val="0"/>
          <w:numId w:val="18"/>
        </w:numPr>
        <w:spacing w:before="0" w:after="0"/>
        <w:ind w:left="0" w:firstLine="0"/>
        <w:jc w:val="left"/>
        <w:rPr>
          <w:rFonts w:eastAsia="Times New Roman" w:cs="Arial"/>
          <w:sz w:val="19"/>
          <w:szCs w:val="19"/>
          <w:lang w:val="es-ES" w:eastAsia="es-ES"/>
        </w:rPr>
      </w:pPr>
      <w:r w:rsidRPr="006302EC">
        <w:rPr>
          <w:rFonts w:eastAsia="Times New Roman" w:cs="Arial"/>
          <w:b/>
          <w:bCs/>
          <w:sz w:val="19"/>
          <w:szCs w:val="19"/>
          <w:u w:val="single"/>
          <w:lang w:val="es-ES" w:eastAsia="es-ES"/>
        </w:rPr>
        <w:t>EXTINTOR</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RECARGABLE DE POLVO QUÍMICO SECO ABC CON CAPACIDAD DE 1.5 KGS. CON SOPORTE DE FIJACIÓN Y CARGADO AL MOMENTO DE LA ENTREGA.</w:t>
      </w:r>
    </w:p>
    <w:p w:rsidR="006302EC" w:rsidRPr="006302EC" w:rsidRDefault="006302EC" w:rsidP="006302EC">
      <w:pPr>
        <w:spacing w:before="0" w:after="0"/>
        <w:rPr>
          <w:rFonts w:eastAsia="Times New Roman" w:cs="Arial"/>
          <w:bCs/>
          <w:sz w:val="19"/>
          <w:szCs w:val="19"/>
          <w:lang w:val="es-ES" w:eastAsia="es-ES"/>
        </w:rPr>
      </w:pPr>
      <w:r w:rsidRPr="006302EC">
        <w:rPr>
          <w:rFonts w:eastAsia="Times New Roman" w:cs="Arial"/>
          <w:b/>
          <w:bCs/>
          <w:sz w:val="19"/>
          <w:szCs w:val="19"/>
          <w:u w:val="single"/>
          <w:lang w:val="es-ES" w:eastAsia="es-ES"/>
        </w:rPr>
        <w:lastRenderedPageBreak/>
        <w:t>LOGOSÍMBOLO</w:t>
      </w:r>
      <w:r w:rsidRPr="006302EC">
        <w:rPr>
          <w:rFonts w:eastAsia="Times New Roman" w:cs="Arial"/>
          <w:bCs/>
          <w:sz w:val="19"/>
          <w:szCs w:val="19"/>
          <w:lang w:val="es-ES" w:eastAsia="es-ES"/>
        </w:rPr>
        <w:t>: ÁQUILA MATERNA LOGO DEL IMSS Y LEMA “FIDEICOMISO DE BENEFICIOS SOCIALES” DE 23CMS. DE ANCHO, 32 CMS. DE ALTO, EN COLOR VERDE PANTONE EN MATERIAL REFLEJANTE BRILLANTE, UNA EN CADA PORTEZUELA DELANTERA Y UN LOGOSÍMBOLO EN LA PARTE TRASERA DEL VEHÍCULO LADO DERECHO, ÁGUILA MATERANA ACORDE AL ESPACIO.</w:t>
      </w:r>
    </w:p>
    <w:p w:rsidR="006302EC" w:rsidRPr="006302EC" w:rsidRDefault="006302EC" w:rsidP="006302EC">
      <w:pPr>
        <w:spacing w:before="0" w:after="0"/>
        <w:rPr>
          <w:rFonts w:eastAsia="Times New Roman" w:cs="Arial"/>
          <w:bCs/>
          <w:sz w:val="19"/>
          <w:szCs w:val="19"/>
          <w:lang w:val="es-ES" w:eastAsia="es-ES"/>
        </w:rPr>
      </w:pPr>
      <w:r w:rsidRPr="006302EC">
        <w:rPr>
          <w:rFonts w:eastAsia="Times New Roman" w:cs="Arial"/>
          <w:b/>
          <w:bCs/>
          <w:sz w:val="19"/>
          <w:szCs w:val="19"/>
          <w:u w:val="single"/>
          <w:lang w:val="es-ES" w:eastAsia="es-ES"/>
        </w:rPr>
        <w:t>LEYENDA</w:t>
      </w:r>
      <w:r w:rsidRPr="006302EC">
        <w:rPr>
          <w:rFonts w:eastAsia="Times New Roman" w:cs="Arial"/>
          <w:bCs/>
          <w:sz w:val="19"/>
          <w:szCs w:val="19"/>
          <w:lang w:val="es-ES" w:eastAsia="es-ES"/>
        </w:rPr>
        <w:t>: DE “VELATORIO”, EN LETRA UNIVERSUM MÉDIUM, EN MATERIAL REFLEJANTE BRILLANTE EN COLOR VERDE CÓDIGO PANTONE SOBRE LA PARTE MEDIA DE PROTEZUELA DE 8CMS. DE ALTURA.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bCs/>
          <w:sz w:val="19"/>
          <w:szCs w:val="19"/>
          <w:u w:val="single"/>
          <w:lang w:val="es-ES" w:eastAsia="es-ES"/>
        </w:rPr>
        <w:t>EL VEHÍCULO</w:t>
      </w:r>
      <w:r w:rsidRPr="006302EC">
        <w:rPr>
          <w:rFonts w:eastAsia="Times New Roman" w:cs="Arial"/>
          <w:bCs/>
          <w:sz w:val="19"/>
          <w:szCs w:val="19"/>
          <w:lang w:val="es-ES" w:eastAsia="es-ES"/>
        </w:rPr>
        <w:t xml:space="preserve">: DEBERÁ SER ENTREGADO CON </w:t>
      </w:r>
      <w:r w:rsidRPr="006302EC">
        <w:rPr>
          <w:rFonts w:eastAsia="Times New Roman" w:cs="Arial"/>
          <w:sz w:val="19"/>
          <w:szCs w:val="19"/>
          <w:lang w:val="es-ES" w:eastAsia="es-ES"/>
        </w:rPr>
        <w:t>PLACAS DE CIRCULACIÓN, TENENCIA Y VERIFICACIÓN.</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bCs/>
          <w:sz w:val="19"/>
          <w:szCs w:val="19"/>
          <w:u w:val="single"/>
          <w:lang w:val="es-ES" w:eastAsia="es-ES"/>
        </w:rPr>
        <w:t>EL VEHÍCULO:</w:t>
      </w:r>
      <w:r w:rsidRPr="006302EC">
        <w:rPr>
          <w:rFonts w:eastAsia="Times New Roman" w:cs="Arial"/>
          <w:bCs/>
          <w:sz w:val="19"/>
          <w:szCs w:val="19"/>
          <w:lang w:val="es-ES" w:eastAsia="es-ES"/>
        </w:rPr>
        <w:t xml:space="preserve"> DEBERA SER ENTREGADO CON MEDIO </w:t>
      </w:r>
      <w:r w:rsidRPr="006302EC">
        <w:rPr>
          <w:rFonts w:eastAsia="Times New Roman" w:cs="Arial"/>
          <w:sz w:val="19"/>
          <w:szCs w:val="19"/>
          <w:lang w:val="es-ES" w:eastAsia="es-ES"/>
        </w:rPr>
        <w:t>TANQUE DE COMBUSTIBLE AL MOMENTO DE LA ENTREGA.</w:t>
      </w:r>
    </w:p>
    <w:p w:rsidR="006302EC" w:rsidRPr="006302EC" w:rsidRDefault="006302EC" w:rsidP="006302EC">
      <w:pPr>
        <w:numPr>
          <w:ilvl w:val="0"/>
          <w:numId w:val="18"/>
        </w:numPr>
        <w:spacing w:before="0" w:after="120"/>
        <w:ind w:left="0" w:firstLine="0"/>
        <w:jc w:val="left"/>
        <w:rPr>
          <w:rFonts w:eastAsia="Times New Roman" w:cs="Arial"/>
          <w:b/>
          <w:sz w:val="19"/>
          <w:szCs w:val="19"/>
          <w:u w:val="single"/>
          <w:lang w:val="es-ES" w:eastAsia="es-ES"/>
        </w:rPr>
      </w:pPr>
      <w:r w:rsidRPr="006302EC">
        <w:rPr>
          <w:rFonts w:eastAsia="Times New Roman" w:cs="Arial"/>
          <w:b/>
          <w:sz w:val="19"/>
          <w:szCs w:val="19"/>
          <w:u w:val="single"/>
          <w:lang w:val="es-ES" w:eastAsia="es-ES"/>
        </w:rPr>
        <w:t>LOS VEHÍCULOS:</w:t>
      </w:r>
      <w:r w:rsidRPr="006302EC">
        <w:rPr>
          <w:rFonts w:eastAsia="Times New Roman" w:cs="Arial"/>
          <w:sz w:val="19"/>
          <w:szCs w:val="19"/>
          <w:lang w:val="es-ES" w:eastAsia="es-ES"/>
        </w:rPr>
        <w:t xml:space="preserve"> DEBERÁN SER ENTREGADOS CON PÓLIZA DE GARANTÍA FIRMADA Y SELLADAS POR EL CONCESIONARIO Y MANUAL DEL PROPIETARIO</w:t>
      </w:r>
    </w:p>
    <w:p w:rsidR="006302EC" w:rsidRPr="006302EC" w:rsidRDefault="006302EC" w:rsidP="006302EC">
      <w:pPr>
        <w:tabs>
          <w:tab w:val="center" w:pos="4252"/>
          <w:tab w:val="right" w:pos="8504"/>
        </w:tabs>
        <w:spacing w:before="0" w:after="0"/>
        <w:rPr>
          <w:rFonts w:eastAsia="Times New Roman" w:cs="Arial"/>
          <w:b/>
          <w:sz w:val="19"/>
          <w:szCs w:val="19"/>
          <w:u w:val="single"/>
          <w:lang w:val="es-ES_tradnl" w:eastAsia="es-ES"/>
        </w:rPr>
      </w:pPr>
      <w:r w:rsidRPr="006302EC">
        <w:rPr>
          <w:rFonts w:eastAsia="Times New Roman" w:cs="Arial"/>
          <w:b/>
          <w:sz w:val="19"/>
          <w:szCs w:val="19"/>
          <w:u w:val="single"/>
          <w:lang w:val="es-ES" w:eastAsia="es-ES"/>
        </w:rPr>
        <w:t>JUEGO DE TAPETES</w:t>
      </w:r>
    </w:p>
    <w:p w:rsidR="006302EC" w:rsidRPr="006302EC" w:rsidRDefault="006302EC" w:rsidP="006302EC">
      <w:pPr>
        <w:spacing w:before="0" w:after="0"/>
        <w:ind w:firstLine="708"/>
        <w:jc w:val="left"/>
        <w:rPr>
          <w:rFonts w:eastAsia="Times New Roman" w:cs="Arial"/>
          <w:sz w:val="19"/>
          <w:szCs w:val="19"/>
          <w:lang w:val="es-ES" w:eastAsia="es-ES"/>
        </w:rPr>
      </w:pPr>
    </w:p>
    <w:p w:rsidR="006302EC" w:rsidRPr="006302EC" w:rsidRDefault="006302EC" w:rsidP="006302EC">
      <w:pPr>
        <w:spacing w:before="0" w:after="0"/>
        <w:jc w:val="center"/>
        <w:rPr>
          <w:rFonts w:eastAsia="Times New Roman" w:cs="Arial"/>
          <w:b/>
          <w:u w:val="single"/>
          <w:lang w:val="es-ES" w:eastAsia="es-ES"/>
        </w:rPr>
      </w:pPr>
      <w:r w:rsidRPr="006302EC">
        <w:rPr>
          <w:rFonts w:eastAsia="Times New Roman" w:cs="Arial"/>
          <w:b/>
          <w:u w:val="single"/>
          <w:lang w:val="es-ES" w:eastAsia="es-ES"/>
        </w:rPr>
        <w:t>ESPECIFICACIONES VEHÍCULOS DE PASAJEROS</w:t>
      </w:r>
    </w:p>
    <w:p w:rsidR="006302EC" w:rsidRPr="006302EC" w:rsidRDefault="006302EC" w:rsidP="006302EC">
      <w:pPr>
        <w:spacing w:before="0" w:after="0"/>
        <w:rPr>
          <w:rFonts w:eastAsia="Times New Roman" w:cs="Arial"/>
          <w:b/>
          <w:sz w:val="19"/>
          <w:szCs w:val="19"/>
          <w:u w:val="single"/>
          <w:lang w:val="es-ES" w:eastAsia="es-ES"/>
        </w:rPr>
      </w:pP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UNIDAD:</w:t>
      </w:r>
      <w:r w:rsidRPr="006302EC">
        <w:rPr>
          <w:rFonts w:eastAsia="Times New Roman" w:cs="Arial"/>
          <w:sz w:val="19"/>
          <w:szCs w:val="19"/>
          <w:lang w:val="es-ES" w:eastAsia="es-ES"/>
        </w:rPr>
        <w:t xml:space="preserve"> VEHÍCULO PARA PASAJEROS   </w:t>
      </w:r>
    </w:p>
    <w:p w:rsidR="006302EC" w:rsidRPr="006302EC" w:rsidRDefault="006302EC" w:rsidP="006302EC">
      <w:pPr>
        <w:spacing w:before="0" w:after="0"/>
        <w:rPr>
          <w:rFonts w:eastAsia="Times New Roman" w:cs="Arial"/>
          <w:sz w:val="19"/>
          <w:szCs w:val="19"/>
          <w:lang w:val="pt-BR" w:eastAsia="es-ES"/>
        </w:rPr>
      </w:pPr>
      <w:r w:rsidRPr="006302EC">
        <w:rPr>
          <w:rFonts w:eastAsia="Times New Roman" w:cs="Arial"/>
          <w:b/>
          <w:sz w:val="19"/>
          <w:szCs w:val="19"/>
          <w:u w:val="single"/>
          <w:lang w:val="pt-BR" w:eastAsia="es-ES"/>
        </w:rPr>
        <w:t>MOTOR</w:t>
      </w:r>
      <w:r w:rsidRPr="006302EC">
        <w:rPr>
          <w:rFonts w:eastAsia="Times New Roman" w:cs="Arial"/>
          <w:b/>
          <w:sz w:val="19"/>
          <w:szCs w:val="19"/>
          <w:lang w:val="pt-BR" w:eastAsia="es-ES"/>
        </w:rPr>
        <w:t>:</w:t>
      </w:r>
      <w:r w:rsidRPr="006302EC">
        <w:rPr>
          <w:rFonts w:eastAsia="Times New Roman" w:cs="Arial"/>
          <w:sz w:val="19"/>
          <w:szCs w:val="19"/>
          <w:lang w:val="pt-BR" w:eastAsia="es-ES"/>
        </w:rPr>
        <w:t xml:space="preserve"> MÍNIMO </w:t>
      </w:r>
      <w:proofErr w:type="gramStart"/>
      <w:r w:rsidRPr="006302EC">
        <w:rPr>
          <w:rFonts w:eastAsia="Times New Roman" w:cs="Arial"/>
          <w:sz w:val="19"/>
          <w:szCs w:val="19"/>
          <w:lang w:val="pt-BR" w:eastAsia="es-ES"/>
        </w:rPr>
        <w:t>4</w:t>
      </w:r>
      <w:proofErr w:type="gramEnd"/>
      <w:r w:rsidRPr="006302EC">
        <w:rPr>
          <w:rFonts w:eastAsia="Times New Roman" w:cs="Arial"/>
          <w:sz w:val="19"/>
          <w:szCs w:val="19"/>
          <w:lang w:val="pt-BR" w:eastAsia="es-ES"/>
        </w:rPr>
        <w:t xml:space="preserve"> CILINDROS, DIESEL.</w:t>
      </w:r>
    </w:p>
    <w:p w:rsidR="006302EC" w:rsidRPr="006302EC" w:rsidRDefault="006302EC" w:rsidP="006302EC">
      <w:pPr>
        <w:spacing w:before="0" w:after="0"/>
        <w:rPr>
          <w:rFonts w:eastAsia="Times New Roman" w:cs="Arial"/>
          <w:sz w:val="19"/>
          <w:szCs w:val="19"/>
          <w:lang w:val="pt-BR" w:eastAsia="es-ES"/>
        </w:rPr>
      </w:pPr>
      <w:r w:rsidRPr="006302EC">
        <w:rPr>
          <w:rFonts w:eastAsia="Times New Roman" w:cs="Arial"/>
          <w:b/>
          <w:sz w:val="19"/>
          <w:szCs w:val="19"/>
          <w:u w:val="single"/>
          <w:lang w:val="pt-BR" w:eastAsia="es-ES"/>
        </w:rPr>
        <w:t>POTENCIA</w:t>
      </w:r>
      <w:r w:rsidRPr="006302EC">
        <w:rPr>
          <w:rFonts w:eastAsia="Times New Roman" w:cs="Arial"/>
          <w:b/>
          <w:sz w:val="19"/>
          <w:szCs w:val="19"/>
          <w:lang w:val="pt-BR" w:eastAsia="es-ES"/>
        </w:rPr>
        <w:t xml:space="preserve">: </w:t>
      </w:r>
      <w:proofErr w:type="gramStart"/>
      <w:r w:rsidRPr="006302EC">
        <w:rPr>
          <w:rFonts w:eastAsia="Times New Roman" w:cs="Arial"/>
          <w:sz w:val="19"/>
          <w:szCs w:val="19"/>
          <w:lang w:val="pt-BR" w:eastAsia="es-ES"/>
        </w:rPr>
        <w:t>MÍNIMO 112 HP</w:t>
      </w:r>
      <w:proofErr w:type="gramEnd"/>
      <w:r w:rsidRPr="006302EC">
        <w:rPr>
          <w:rFonts w:eastAsia="Times New Roman" w:cs="Arial"/>
          <w:sz w:val="19"/>
          <w:szCs w:val="19"/>
          <w:lang w:val="pt-BR" w:eastAsia="es-ES"/>
        </w:rPr>
        <w:t xml:space="preserve"> </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lang w:val="pt-BR" w:eastAsia="es-ES"/>
        </w:rPr>
        <w:t xml:space="preserve"> </w:t>
      </w:r>
      <w:r w:rsidRPr="006302EC">
        <w:rPr>
          <w:rFonts w:eastAsia="Times New Roman" w:cs="Arial"/>
          <w:b/>
          <w:sz w:val="19"/>
          <w:szCs w:val="19"/>
          <w:u w:val="single"/>
          <w:lang w:val="es-ES" w:eastAsia="es-ES"/>
        </w:rPr>
        <w:t>ENCENDIDO</w:t>
      </w:r>
      <w:r w:rsidRPr="006302EC">
        <w:rPr>
          <w:rFonts w:eastAsia="Times New Roman" w:cs="Arial"/>
          <w:b/>
          <w:sz w:val="19"/>
          <w:szCs w:val="19"/>
          <w:lang w:val="es-ES" w:eastAsia="es-ES"/>
        </w:rPr>
        <w:t>:</w:t>
      </w:r>
      <w:r w:rsidRPr="006302EC">
        <w:rPr>
          <w:rFonts w:eastAsia="Times New Roman" w:cs="Arial"/>
          <w:sz w:val="19"/>
          <w:szCs w:val="19"/>
          <w:lang w:val="es-ES" w:eastAsia="es-ES"/>
        </w:rPr>
        <w:t xml:space="preserve"> ELECTRÓNICO.</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 xml:space="preserve">AIRE ACONDICIONADO: </w:t>
      </w:r>
      <w:r w:rsidRPr="006302EC">
        <w:rPr>
          <w:rFonts w:eastAsia="Times New Roman" w:cs="Arial"/>
          <w:sz w:val="19"/>
          <w:szCs w:val="19"/>
          <w:lang w:val="es-ES" w:eastAsia="es-ES"/>
        </w:rPr>
        <w:t>PARA TODOS LOS OCUPANTES.</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TRANSMISIÓN</w:t>
      </w:r>
      <w:r w:rsidRPr="006302EC">
        <w:rPr>
          <w:rFonts w:eastAsia="Times New Roman" w:cs="Arial"/>
          <w:b/>
          <w:sz w:val="19"/>
          <w:szCs w:val="19"/>
          <w:lang w:val="es-ES" w:eastAsia="es-ES"/>
        </w:rPr>
        <w:t>:</w:t>
      </w:r>
      <w:r w:rsidRPr="006302EC">
        <w:rPr>
          <w:rFonts w:eastAsia="Times New Roman" w:cs="Arial"/>
          <w:sz w:val="19"/>
          <w:szCs w:val="19"/>
          <w:lang w:val="es-ES" w:eastAsia="es-ES"/>
        </w:rPr>
        <w:t xml:space="preserve"> MANUAL 5 VELOCIDADES O AUTOMÁTICA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DIRECCIÓN</w:t>
      </w:r>
      <w:r w:rsidRPr="006302EC">
        <w:rPr>
          <w:rFonts w:eastAsia="Times New Roman" w:cs="Arial"/>
          <w:b/>
          <w:sz w:val="19"/>
          <w:szCs w:val="19"/>
          <w:lang w:val="es-ES" w:eastAsia="es-ES"/>
        </w:rPr>
        <w:t>:</w:t>
      </w:r>
      <w:r w:rsidRPr="006302EC">
        <w:rPr>
          <w:rFonts w:eastAsia="Times New Roman" w:cs="Arial"/>
          <w:sz w:val="19"/>
          <w:szCs w:val="19"/>
          <w:lang w:val="es-ES" w:eastAsia="es-ES"/>
        </w:rPr>
        <w:t xml:space="preserve"> HIDRÁULICA.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SUSPENSIÓN:</w:t>
      </w:r>
      <w:r w:rsidRPr="006302EC">
        <w:rPr>
          <w:rFonts w:eastAsia="Times New Roman" w:cs="Arial"/>
          <w:b/>
          <w:sz w:val="19"/>
          <w:szCs w:val="19"/>
          <w:lang w:val="es-ES" w:eastAsia="es-ES"/>
        </w:rPr>
        <w:t xml:space="preserve"> </w:t>
      </w:r>
      <w:r w:rsidRPr="006302EC">
        <w:rPr>
          <w:rFonts w:eastAsia="Times New Roman" w:cs="Arial"/>
          <w:sz w:val="19"/>
          <w:szCs w:val="19"/>
          <w:lang w:val="es-ES" w:eastAsia="es-ES"/>
        </w:rPr>
        <w:t>LA QUE PRESENTE EL VEHÍCULO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FRENOS</w:t>
      </w:r>
      <w:r w:rsidRPr="006302EC">
        <w:rPr>
          <w:rFonts w:eastAsia="Times New Roman" w:cs="Arial"/>
          <w:b/>
          <w:sz w:val="19"/>
          <w:szCs w:val="19"/>
          <w:lang w:val="es-ES" w:eastAsia="es-ES"/>
        </w:rPr>
        <w:t xml:space="preserve">: </w:t>
      </w:r>
      <w:r w:rsidRPr="006302EC">
        <w:rPr>
          <w:rFonts w:eastAsia="Times New Roman" w:cs="Arial"/>
          <w:sz w:val="19"/>
          <w:szCs w:val="19"/>
          <w:lang w:val="es-ES" w:eastAsia="es-ES"/>
        </w:rPr>
        <w:t>LOS QUE PRESENTE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RINES Y LLANTAS</w:t>
      </w:r>
      <w:r w:rsidRPr="006302EC">
        <w:rPr>
          <w:rFonts w:eastAsia="Times New Roman" w:cs="Arial"/>
          <w:b/>
          <w:sz w:val="19"/>
          <w:szCs w:val="19"/>
          <w:lang w:val="es-ES" w:eastAsia="es-ES"/>
        </w:rPr>
        <w:t>:</w:t>
      </w:r>
      <w:r w:rsidRPr="006302EC">
        <w:rPr>
          <w:rFonts w:eastAsia="Times New Roman" w:cs="Arial"/>
          <w:sz w:val="19"/>
          <w:szCs w:val="19"/>
          <w:lang w:val="es-ES" w:eastAsia="es-ES"/>
        </w:rPr>
        <w:t xml:space="preserve"> LAS QUE PRESENTE EL VEHÍCULO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 xml:space="preserve">ESPEJOS: </w:t>
      </w:r>
      <w:r w:rsidRPr="006302EC">
        <w:rPr>
          <w:rFonts w:eastAsia="Times New Roman" w:cs="Arial"/>
          <w:sz w:val="19"/>
          <w:szCs w:val="19"/>
          <w:lang w:val="es-ES" w:eastAsia="es-ES"/>
        </w:rPr>
        <w:t>LOS QUE PRESENTE DE LÍNEA.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bCs/>
          <w:sz w:val="19"/>
          <w:szCs w:val="19"/>
          <w:u w:val="single"/>
          <w:lang w:val="es-ES" w:eastAsia="es-ES"/>
        </w:rPr>
        <w:t>HERRAMIENTA</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LA BÁSICA DE LÍNEA., </w:t>
      </w:r>
    </w:p>
    <w:p w:rsidR="006302EC" w:rsidRPr="006302EC" w:rsidRDefault="006302EC" w:rsidP="006302EC">
      <w:pPr>
        <w:numPr>
          <w:ilvl w:val="0"/>
          <w:numId w:val="18"/>
        </w:numPr>
        <w:spacing w:before="0" w:after="0"/>
        <w:ind w:left="0" w:firstLine="0"/>
        <w:rPr>
          <w:rFonts w:eastAsia="Times New Roman" w:cs="Arial"/>
          <w:sz w:val="19"/>
          <w:szCs w:val="19"/>
          <w:lang w:val="es-ES" w:eastAsia="es-ES"/>
        </w:rPr>
      </w:pPr>
      <w:r w:rsidRPr="006302EC">
        <w:rPr>
          <w:rFonts w:eastAsia="Times New Roman" w:cs="Arial"/>
          <w:b/>
          <w:bCs/>
          <w:sz w:val="19"/>
          <w:szCs w:val="19"/>
          <w:u w:val="single"/>
          <w:lang w:val="es-ES" w:eastAsia="es-ES"/>
        </w:rPr>
        <w:t>COLOR</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COLOR GRIS, PLATEADO O BLANCO DE PLANTA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bCs/>
          <w:sz w:val="19"/>
          <w:szCs w:val="19"/>
          <w:u w:val="single"/>
          <w:lang w:val="es-ES" w:eastAsia="es-ES"/>
        </w:rPr>
        <w:t>RADIO</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EL QUE PRESENTE DE LÍNEA.</w:t>
      </w:r>
    </w:p>
    <w:p w:rsidR="006302EC" w:rsidRPr="006302EC" w:rsidRDefault="006302EC" w:rsidP="006302EC">
      <w:pPr>
        <w:numPr>
          <w:ilvl w:val="0"/>
          <w:numId w:val="18"/>
        </w:numPr>
        <w:spacing w:before="0" w:after="0"/>
        <w:ind w:left="0" w:firstLine="0"/>
        <w:rPr>
          <w:rFonts w:eastAsia="Times New Roman" w:cs="Arial"/>
          <w:sz w:val="19"/>
          <w:szCs w:val="19"/>
          <w:lang w:val="es-ES" w:eastAsia="es-ES"/>
        </w:rPr>
      </w:pPr>
      <w:r w:rsidRPr="006302EC">
        <w:rPr>
          <w:rFonts w:eastAsia="Times New Roman" w:cs="Arial"/>
          <w:b/>
          <w:bCs/>
          <w:sz w:val="19"/>
          <w:szCs w:val="19"/>
          <w:u w:val="single"/>
          <w:lang w:val="es-ES" w:eastAsia="es-ES"/>
        </w:rPr>
        <w:t>EXTINTOR</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RECARGABLE DE POLVO QUÍMICO SECO ABC CON CAPACIDAD DE 1.5 KGS. CON SOPORTE DE FIJACIÓN Y CARGADO AL MOMENTO DE LA ENTREGA.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bCs/>
          <w:sz w:val="19"/>
          <w:szCs w:val="19"/>
          <w:u w:val="single"/>
          <w:lang w:val="es-ES" w:eastAsia="es-ES"/>
        </w:rPr>
        <w:t>ALARMA:</w:t>
      </w:r>
      <w:r w:rsidRPr="006302EC">
        <w:rPr>
          <w:rFonts w:eastAsia="Times New Roman" w:cs="Arial"/>
          <w:sz w:val="19"/>
          <w:szCs w:val="19"/>
          <w:lang w:val="es-ES" w:eastAsia="es-ES"/>
        </w:rPr>
        <w:t xml:space="preserve"> SISTEMA DE ALARMA Y ANTIASALTÓ.</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LOGÓSÍMBOLOS:</w:t>
      </w:r>
      <w:r w:rsidRPr="006302EC">
        <w:rPr>
          <w:rFonts w:eastAsia="Times New Roman" w:cs="Arial"/>
          <w:b/>
          <w:sz w:val="19"/>
          <w:szCs w:val="19"/>
          <w:lang w:val="es-ES" w:eastAsia="es-ES"/>
        </w:rPr>
        <w:t xml:space="preserve"> </w:t>
      </w:r>
      <w:r w:rsidRPr="006302EC">
        <w:rPr>
          <w:rFonts w:eastAsia="Times New Roman" w:cs="Arial"/>
          <w:sz w:val="19"/>
          <w:szCs w:val="19"/>
          <w:lang w:val="es-ES" w:eastAsia="es-ES"/>
        </w:rPr>
        <w:t>ÁGUILA MATERNA LOGO DEL IMSS Y LEMA “FIDEICOMISO DE BENEFICIOS SOCIALES” DE 23 CMS. DE ANCHO, 32 CMS. DE ALTO, EN COLOR VERDE  CÓDIGO PANTONE EN MATERIAL REFLEJANTE BRILLANTE, UNA EN CADA PORTEZUELA DELANTERA Y UN LOGOSÍMBOLO DE 17 CMMS. DE ANCHO Y 23 DE ALTURA EN LA PORTEZUELA TRASERA IZQUIERDA,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sz w:val="19"/>
          <w:szCs w:val="19"/>
          <w:u w:val="single"/>
          <w:lang w:val="es-ES" w:eastAsia="es-ES"/>
        </w:rPr>
        <w:t xml:space="preserve"> </w:t>
      </w:r>
      <w:r w:rsidRPr="006302EC">
        <w:rPr>
          <w:rFonts w:eastAsia="Times New Roman" w:cs="Arial"/>
          <w:b/>
          <w:sz w:val="19"/>
          <w:szCs w:val="19"/>
          <w:u w:val="single"/>
          <w:lang w:val="es-ES" w:eastAsia="es-ES"/>
        </w:rPr>
        <w:t>LEYENDA</w:t>
      </w:r>
      <w:r w:rsidRPr="006302EC">
        <w:rPr>
          <w:rFonts w:eastAsia="Times New Roman" w:cs="Arial"/>
          <w:sz w:val="19"/>
          <w:szCs w:val="19"/>
          <w:lang w:val="es-ES" w:eastAsia="es-ES"/>
        </w:rPr>
        <w:t>: DE VELATORIO, EN LETRA UNIVERSUM MÉDIUM, EN MATERIAL REFLEJANTE BRILLANTE COLOR BLANCO, SOBRE LA PARTE MEDIA DE PORTEZUELAS TRASERAS DE 8 CMS. DE ALTURA</w:t>
      </w:r>
    </w:p>
    <w:p w:rsidR="006302EC" w:rsidRPr="006302EC" w:rsidRDefault="006302EC" w:rsidP="006302EC">
      <w:pPr>
        <w:numPr>
          <w:ilvl w:val="0"/>
          <w:numId w:val="18"/>
        </w:numPr>
        <w:spacing w:before="0" w:after="0"/>
        <w:ind w:left="0" w:firstLine="0"/>
        <w:rPr>
          <w:rFonts w:eastAsia="Times New Roman" w:cs="Arial"/>
          <w:sz w:val="19"/>
          <w:szCs w:val="19"/>
          <w:lang w:val="es-ES" w:eastAsia="es-ES"/>
        </w:rPr>
      </w:pPr>
      <w:r w:rsidRPr="006302EC">
        <w:rPr>
          <w:rFonts w:eastAsia="Times New Roman" w:cs="Arial"/>
          <w:b/>
          <w:bCs/>
          <w:sz w:val="19"/>
          <w:szCs w:val="19"/>
          <w:u w:val="single"/>
          <w:lang w:val="es-ES" w:eastAsia="es-ES"/>
        </w:rPr>
        <w:t>EXTINTOR</w:t>
      </w:r>
      <w:r w:rsidRPr="006302EC">
        <w:rPr>
          <w:rFonts w:eastAsia="Times New Roman" w:cs="Arial"/>
          <w:b/>
          <w:bCs/>
          <w:sz w:val="19"/>
          <w:szCs w:val="19"/>
          <w:lang w:val="es-ES" w:eastAsia="es-ES"/>
        </w:rPr>
        <w:t>:</w:t>
      </w:r>
      <w:r w:rsidRPr="006302EC">
        <w:rPr>
          <w:rFonts w:eastAsia="Times New Roman" w:cs="Arial"/>
          <w:sz w:val="19"/>
          <w:szCs w:val="19"/>
          <w:lang w:val="es-ES" w:eastAsia="es-ES"/>
        </w:rPr>
        <w:t xml:space="preserve"> RECARGABLE DE POLVO QUÍMICO SECO ABC CON CAPACIDAD DE 1.5 KGS. CON SOPORTE DE FIJACIÓN Y CARGADO AL MOMENTO DE LA ENTREGA.</w:t>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LOS VEHÍCULOS</w:t>
      </w:r>
      <w:r w:rsidRPr="006302EC">
        <w:rPr>
          <w:rFonts w:eastAsia="Times New Roman" w:cs="Arial"/>
          <w:sz w:val="19"/>
          <w:szCs w:val="19"/>
          <w:u w:val="single"/>
          <w:lang w:val="es-ES" w:eastAsia="es-ES"/>
        </w:rPr>
        <w:t>:</w:t>
      </w:r>
      <w:r w:rsidRPr="006302EC">
        <w:rPr>
          <w:rFonts w:eastAsia="Times New Roman" w:cs="Arial"/>
          <w:sz w:val="19"/>
          <w:szCs w:val="19"/>
          <w:lang w:val="es-ES" w:eastAsia="es-ES"/>
        </w:rPr>
        <w:t xml:space="preserve"> DEBEN DE SER ENTREGADOS CON MEDIO TANQUE DE COMBUSTIBLE POR UNIDAD.</w:t>
      </w:r>
    </w:p>
    <w:p w:rsidR="006302EC" w:rsidRPr="006302EC" w:rsidRDefault="006302EC" w:rsidP="006302EC">
      <w:pPr>
        <w:tabs>
          <w:tab w:val="center" w:pos="1970"/>
        </w:tabs>
        <w:spacing w:before="0" w:after="0"/>
        <w:rPr>
          <w:rFonts w:eastAsia="Times New Roman" w:cs="Arial"/>
          <w:b/>
          <w:spacing w:val="-4"/>
          <w:sz w:val="19"/>
          <w:szCs w:val="19"/>
          <w:lang w:val="es-ES" w:eastAsia="es-ES"/>
        </w:rPr>
      </w:pPr>
      <w:r w:rsidRPr="006302EC">
        <w:rPr>
          <w:rFonts w:eastAsia="Times New Roman" w:cs="Arial"/>
          <w:b/>
          <w:spacing w:val="-4"/>
          <w:sz w:val="19"/>
          <w:szCs w:val="19"/>
          <w:lang w:val="es-ES" w:eastAsia="es-ES"/>
        </w:rPr>
        <w:t xml:space="preserve">LOS VEHÍCULOS: </w:t>
      </w:r>
      <w:r w:rsidRPr="006302EC">
        <w:rPr>
          <w:rFonts w:eastAsia="Times New Roman" w:cs="Arial"/>
          <w:spacing w:val="-4"/>
          <w:sz w:val="19"/>
          <w:szCs w:val="19"/>
          <w:lang w:val="es-ES" w:eastAsia="es-ES"/>
        </w:rPr>
        <w:t>DEBERÁN SER ENTREGADOS CON LA PÓLIZA DE GARANTÍA  FIRMADA Y SELLADAS POR EL CONCESIONARIO Y MANUAL DEL PROPIETARIO</w:t>
      </w:r>
      <w:r w:rsidRPr="006302EC">
        <w:rPr>
          <w:rFonts w:eastAsia="Times New Roman" w:cs="Arial"/>
          <w:b/>
          <w:spacing w:val="-4"/>
          <w:sz w:val="19"/>
          <w:szCs w:val="19"/>
          <w:lang w:val="es-ES" w:eastAsia="es-ES"/>
        </w:rPr>
        <w:tab/>
      </w:r>
    </w:p>
    <w:p w:rsidR="006302EC" w:rsidRPr="006302EC" w:rsidRDefault="006302EC" w:rsidP="006302EC">
      <w:pPr>
        <w:spacing w:before="0" w:after="0"/>
        <w:rPr>
          <w:rFonts w:eastAsia="Times New Roman" w:cs="Arial"/>
          <w:sz w:val="19"/>
          <w:szCs w:val="19"/>
          <w:lang w:val="es-ES" w:eastAsia="es-ES"/>
        </w:rPr>
      </w:pPr>
      <w:r w:rsidRPr="006302EC">
        <w:rPr>
          <w:rFonts w:eastAsia="Times New Roman" w:cs="Arial"/>
          <w:b/>
          <w:sz w:val="19"/>
          <w:szCs w:val="19"/>
          <w:u w:val="single"/>
          <w:lang w:val="es-ES" w:eastAsia="es-ES"/>
        </w:rPr>
        <w:t xml:space="preserve">LOS VEHÍCULOS: </w:t>
      </w:r>
      <w:r w:rsidRPr="006302EC">
        <w:rPr>
          <w:rFonts w:eastAsia="Times New Roman" w:cs="Arial"/>
          <w:sz w:val="19"/>
          <w:szCs w:val="19"/>
          <w:lang w:val="es-ES" w:eastAsia="es-ES"/>
        </w:rPr>
        <w:t>DEBERÁN SER ENTREGADOS CON PLACAS DE CIRCULACIÓN Y TENENCIA DE ACUERDO AL ESTADO DEL VELATORIO QUE CORRESPONDAN</w:t>
      </w:r>
    </w:p>
    <w:p w:rsidR="00485BD3" w:rsidRPr="009312CF" w:rsidRDefault="006302EC" w:rsidP="006302EC">
      <w:pPr>
        <w:spacing w:before="0" w:after="0"/>
        <w:rPr>
          <w:rFonts w:cs="Arial"/>
        </w:rPr>
      </w:pPr>
      <w:r w:rsidRPr="006302EC">
        <w:rPr>
          <w:rFonts w:eastAsia="Times New Roman" w:cs="Arial"/>
          <w:b/>
          <w:spacing w:val="-4"/>
          <w:sz w:val="19"/>
          <w:szCs w:val="19"/>
          <w:lang w:val="es-ES" w:eastAsia="es-ES"/>
        </w:rPr>
        <w:t>JUEGO DE TAPETES</w:t>
      </w:r>
    </w:p>
    <w:p w:rsidR="00485BD3" w:rsidRPr="009312CF" w:rsidRDefault="00485BD3" w:rsidP="00F2480C">
      <w:pPr>
        <w:spacing w:before="0" w:after="0"/>
        <w:jc w:val="left"/>
        <w:rPr>
          <w:rFonts w:cs="Arial"/>
        </w:rPr>
      </w:pPr>
      <w:r w:rsidRPr="009312CF">
        <w:rPr>
          <w:rFonts w:cs="Arial"/>
        </w:rPr>
        <w:br w:type="page"/>
      </w:r>
    </w:p>
    <w:p w:rsidR="00915715" w:rsidRPr="009312CF" w:rsidRDefault="007F6C66" w:rsidP="006937EA">
      <w:pPr>
        <w:pStyle w:val="Ttulo1"/>
        <w:numPr>
          <w:ilvl w:val="0"/>
          <w:numId w:val="0"/>
        </w:numPr>
        <w:ind w:left="-142"/>
        <w:rPr>
          <w:rFonts w:ascii="Arial" w:hAnsi="Arial" w:cs="Arial"/>
        </w:rPr>
      </w:pPr>
      <w:bookmarkStart w:id="325" w:name="_Toc468792690"/>
      <w:r w:rsidRPr="009312CF">
        <w:rPr>
          <w:rFonts w:ascii="Arial" w:hAnsi="Arial" w:cs="Arial"/>
          <w:caps w:val="0"/>
        </w:rPr>
        <w:lastRenderedPageBreak/>
        <w:t>Anexo 2.- Términos y condiciones</w:t>
      </w:r>
      <w:bookmarkEnd w:id="320"/>
      <w:bookmarkEnd w:id="321"/>
      <w:bookmarkEnd w:id="322"/>
      <w:r w:rsidRPr="009312CF">
        <w:rPr>
          <w:rFonts w:ascii="Arial" w:hAnsi="Arial" w:cs="Arial"/>
          <w:caps w:val="0"/>
        </w:rPr>
        <w:t xml:space="preserve"> para la contratación de "prestación de servicio de aseguramiento del parque vehicular propiedad del Fideicomiso Beneficios Sociales (FIBESO)”.</w:t>
      </w:r>
      <w:bookmarkEnd w:id="325"/>
    </w:p>
    <w:p w:rsidR="00BB7029" w:rsidRPr="00BB7029" w:rsidRDefault="00BB7029" w:rsidP="00BB7029">
      <w:pPr>
        <w:autoSpaceDE w:val="0"/>
        <w:autoSpaceDN w:val="0"/>
        <w:adjustRightInd w:val="0"/>
        <w:spacing w:before="0" w:after="0"/>
        <w:jc w:val="left"/>
        <w:rPr>
          <w:rFonts w:eastAsia="Times New Roman" w:cs="Arial"/>
          <w:b/>
          <w:i/>
          <w:color w:val="000000"/>
          <w:sz w:val="22"/>
          <w:szCs w:val="22"/>
          <w:lang w:val="es-ES" w:eastAsia="es-ES"/>
        </w:rPr>
      </w:pPr>
      <w:r w:rsidRPr="00BB7029">
        <w:rPr>
          <w:rFonts w:eastAsia="Times New Roman" w:cs="Arial"/>
          <w:b/>
          <w:i/>
          <w:color w:val="000000"/>
          <w:sz w:val="22"/>
          <w:szCs w:val="22"/>
          <w:lang w:val="es-ES" w:eastAsia="es-ES"/>
        </w:rPr>
        <w:t>1. Periodo de la prestación del servicio</w:t>
      </w:r>
    </w:p>
    <w:p w:rsidR="00BB7029" w:rsidRPr="00BB7029" w:rsidRDefault="00BB7029" w:rsidP="00BB7029">
      <w:pPr>
        <w:autoSpaceDE w:val="0"/>
        <w:autoSpaceDN w:val="0"/>
        <w:adjustRightInd w:val="0"/>
        <w:spacing w:before="0" w:after="0"/>
        <w:jc w:val="left"/>
        <w:rPr>
          <w:rFonts w:eastAsia="Times New Roman" w:cs="Arial"/>
          <w:color w:val="000000"/>
          <w:sz w:val="22"/>
          <w:szCs w:val="22"/>
          <w:lang w:val="es-ES" w:eastAsia="es-ES"/>
        </w:rPr>
      </w:pPr>
      <w:r w:rsidRPr="00BB7029">
        <w:rPr>
          <w:rFonts w:eastAsia="Times New Roman" w:cs="Arial"/>
          <w:color w:val="000000"/>
          <w:sz w:val="22"/>
          <w:szCs w:val="22"/>
          <w:lang w:val="es-ES" w:eastAsia="es-ES"/>
        </w:rPr>
        <w:t>Del 01 de enero al 31 de diciembre de 2018.</w:t>
      </w:r>
    </w:p>
    <w:p w:rsidR="00BB7029" w:rsidRPr="00BB7029" w:rsidRDefault="00BB7029" w:rsidP="00BB7029">
      <w:pPr>
        <w:autoSpaceDE w:val="0"/>
        <w:autoSpaceDN w:val="0"/>
        <w:adjustRightInd w:val="0"/>
        <w:spacing w:before="0" w:after="0"/>
        <w:jc w:val="left"/>
        <w:rPr>
          <w:rFonts w:eastAsia="Times New Roman" w:cs="Arial"/>
          <w:color w:val="000000"/>
          <w:sz w:val="22"/>
          <w:szCs w:val="22"/>
          <w:lang w:val="es-ES" w:eastAsia="es-ES"/>
        </w:rPr>
      </w:pPr>
    </w:p>
    <w:p w:rsidR="00BB7029" w:rsidRPr="00BB7029" w:rsidRDefault="00BB7029" w:rsidP="00BB7029">
      <w:pPr>
        <w:autoSpaceDE w:val="0"/>
        <w:autoSpaceDN w:val="0"/>
        <w:adjustRightInd w:val="0"/>
        <w:spacing w:before="0" w:after="0"/>
        <w:jc w:val="left"/>
        <w:rPr>
          <w:rFonts w:eastAsia="Times New Roman" w:cs="Arial"/>
          <w:b/>
          <w:i/>
          <w:color w:val="000000"/>
          <w:sz w:val="22"/>
          <w:szCs w:val="22"/>
          <w:lang w:val="es-ES" w:eastAsia="es-ES"/>
        </w:rPr>
      </w:pPr>
      <w:r w:rsidRPr="00BB7029">
        <w:rPr>
          <w:rFonts w:eastAsia="Times New Roman" w:cs="Arial"/>
          <w:b/>
          <w:i/>
          <w:color w:val="000000"/>
          <w:sz w:val="22"/>
          <w:szCs w:val="22"/>
          <w:lang w:val="es-ES" w:eastAsia="es-ES"/>
        </w:rPr>
        <w:t>2. Lugar de la prestación del servicio</w:t>
      </w:r>
    </w:p>
    <w:p w:rsidR="00BB7029" w:rsidRPr="00BB7029" w:rsidRDefault="00BB7029" w:rsidP="00BB7029">
      <w:pPr>
        <w:autoSpaceDE w:val="0"/>
        <w:autoSpaceDN w:val="0"/>
        <w:adjustRightInd w:val="0"/>
        <w:spacing w:before="0" w:after="0"/>
        <w:rPr>
          <w:rFonts w:eastAsia="Times New Roman" w:cs="Arial"/>
          <w:color w:val="000000"/>
          <w:sz w:val="22"/>
          <w:szCs w:val="22"/>
          <w:lang w:val="es-ES" w:eastAsia="es-ES"/>
        </w:rPr>
      </w:pPr>
      <w:r w:rsidRPr="00BB7029">
        <w:rPr>
          <w:rFonts w:eastAsia="Times New Roman" w:cs="Arial"/>
          <w:color w:val="000000"/>
          <w:sz w:val="22"/>
          <w:szCs w:val="22"/>
          <w:lang w:val="es-ES" w:eastAsia="es-ES"/>
        </w:rPr>
        <w:t>En cualquier lugar del territorio nacional en el que los vehículos del FIBESO tengan algún percance.</w:t>
      </w:r>
    </w:p>
    <w:p w:rsidR="00BB7029" w:rsidRPr="00BB7029" w:rsidRDefault="00BB7029" w:rsidP="00BB7029">
      <w:pPr>
        <w:autoSpaceDE w:val="0"/>
        <w:autoSpaceDN w:val="0"/>
        <w:adjustRightInd w:val="0"/>
        <w:spacing w:before="0" w:after="0"/>
        <w:jc w:val="left"/>
        <w:rPr>
          <w:rFonts w:eastAsia="Times New Roman" w:cs="Arial"/>
          <w:color w:val="000000"/>
          <w:sz w:val="22"/>
          <w:szCs w:val="22"/>
          <w:lang w:val="es-ES" w:eastAsia="es-ES"/>
        </w:rPr>
      </w:pPr>
    </w:p>
    <w:p w:rsidR="00BB7029" w:rsidRPr="00BB7029" w:rsidRDefault="00BB7029" w:rsidP="00BB7029">
      <w:pPr>
        <w:autoSpaceDE w:val="0"/>
        <w:autoSpaceDN w:val="0"/>
        <w:adjustRightInd w:val="0"/>
        <w:spacing w:before="0" w:after="0"/>
        <w:rPr>
          <w:rFonts w:eastAsia="Times New Roman" w:cs="Arial"/>
          <w:b/>
          <w:color w:val="000000"/>
          <w:sz w:val="22"/>
          <w:szCs w:val="22"/>
          <w:lang w:val="es-ES" w:eastAsia="es-ES"/>
        </w:rPr>
      </w:pPr>
      <w:r w:rsidRPr="00BB7029">
        <w:rPr>
          <w:rFonts w:eastAsia="Times New Roman" w:cs="Arial"/>
          <w:b/>
          <w:i/>
          <w:iCs/>
          <w:color w:val="000000"/>
          <w:sz w:val="22"/>
          <w:szCs w:val="22"/>
          <w:lang w:val="es-ES" w:eastAsia="es-ES"/>
        </w:rPr>
        <w:t>3. Condiciones de la prestación del servicio</w:t>
      </w:r>
    </w:p>
    <w:p w:rsidR="00BB7029" w:rsidRPr="00BB7029" w:rsidRDefault="00BB7029" w:rsidP="00BB7029">
      <w:pPr>
        <w:autoSpaceDE w:val="0"/>
        <w:autoSpaceDN w:val="0"/>
        <w:adjustRightInd w:val="0"/>
        <w:spacing w:before="0" w:after="0" w:line="258" w:lineRule="atLeast"/>
        <w:rPr>
          <w:rFonts w:eastAsia="Times New Roman" w:cs="Arial"/>
          <w:color w:val="000000"/>
          <w:sz w:val="22"/>
          <w:szCs w:val="22"/>
          <w:lang w:val="es-ES" w:eastAsia="es-ES"/>
        </w:rPr>
      </w:pPr>
      <w:r w:rsidRPr="00BB7029">
        <w:rPr>
          <w:rFonts w:eastAsia="Times New Roman" w:cs="Arial"/>
          <w:color w:val="000000"/>
          <w:sz w:val="22"/>
          <w:szCs w:val="22"/>
          <w:lang w:val="es-ES" w:eastAsia="es-ES"/>
        </w:rPr>
        <w:t xml:space="preserve">El servicio deberá cubrir el 100% de la plantilla vehicular. </w:t>
      </w:r>
    </w:p>
    <w:p w:rsidR="00BB7029" w:rsidRPr="00BB7029" w:rsidRDefault="00BB7029" w:rsidP="00BB7029">
      <w:pPr>
        <w:autoSpaceDE w:val="0"/>
        <w:autoSpaceDN w:val="0"/>
        <w:adjustRightInd w:val="0"/>
        <w:spacing w:before="0" w:after="0"/>
        <w:rPr>
          <w:rFonts w:eastAsia="Times New Roman" w:cs="Arial"/>
          <w:color w:val="000000"/>
          <w:sz w:val="22"/>
          <w:szCs w:val="22"/>
          <w:lang w:val="es-ES" w:eastAsia="es-ES"/>
        </w:rPr>
      </w:pPr>
    </w:p>
    <w:p w:rsidR="00BB7029" w:rsidRPr="00BB7029" w:rsidRDefault="00BB7029" w:rsidP="00BB7029">
      <w:pPr>
        <w:autoSpaceDE w:val="0"/>
        <w:autoSpaceDN w:val="0"/>
        <w:adjustRightInd w:val="0"/>
        <w:spacing w:before="0" w:after="0"/>
        <w:rPr>
          <w:rFonts w:eastAsia="Times New Roman" w:cs="Arial"/>
          <w:color w:val="000000"/>
          <w:sz w:val="22"/>
          <w:szCs w:val="22"/>
          <w:lang w:val="es-ES" w:eastAsia="es-ES"/>
        </w:rPr>
      </w:pPr>
      <w:r w:rsidRPr="00BB7029">
        <w:rPr>
          <w:rFonts w:eastAsia="Times New Roman" w:cs="Arial"/>
          <w:color w:val="000000"/>
          <w:sz w:val="22"/>
          <w:szCs w:val="22"/>
          <w:lang w:val="es-ES" w:eastAsia="es-ES"/>
        </w:rPr>
        <w:t xml:space="preserve">El pago del deducible que en su caso se genere se realizará por cuenta del FIBESO por lo que la propuesta deberá indicar el deducible a cubrir de acuerdo al tipo de siniestro.  </w:t>
      </w:r>
    </w:p>
    <w:p w:rsidR="00BB7029" w:rsidRPr="00BB7029" w:rsidRDefault="00BB7029" w:rsidP="00BB7029">
      <w:pPr>
        <w:autoSpaceDE w:val="0"/>
        <w:autoSpaceDN w:val="0"/>
        <w:adjustRightInd w:val="0"/>
        <w:spacing w:before="0" w:after="0"/>
        <w:jc w:val="left"/>
        <w:rPr>
          <w:rFonts w:eastAsia="Times New Roman" w:cs="Arial"/>
          <w:color w:val="000000"/>
          <w:sz w:val="22"/>
          <w:szCs w:val="22"/>
          <w:lang w:val="es-ES" w:eastAsia="es-ES"/>
        </w:rPr>
      </w:pPr>
    </w:p>
    <w:p w:rsidR="00BB7029" w:rsidRPr="00BB7029" w:rsidRDefault="00BB7029" w:rsidP="00BB7029">
      <w:pPr>
        <w:autoSpaceDE w:val="0"/>
        <w:autoSpaceDN w:val="0"/>
        <w:adjustRightInd w:val="0"/>
        <w:spacing w:before="0" w:after="0"/>
        <w:jc w:val="left"/>
        <w:rPr>
          <w:rFonts w:eastAsia="Times New Roman" w:cs="Arial"/>
          <w:color w:val="000000"/>
          <w:sz w:val="22"/>
          <w:szCs w:val="22"/>
          <w:lang w:val="es-ES" w:eastAsia="es-ES"/>
        </w:rPr>
      </w:pPr>
      <w:r w:rsidRPr="00BB7029">
        <w:rPr>
          <w:rFonts w:eastAsia="Times New Roman" w:cs="Arial"/>
          <w:color w:val="000000"/>
          <w:sz w:val="22"/>
          <w:szCs w:val="22"/>
          <w:lang w:val="es-ES" w:eastAsia="es-ES"/>
        </w:rPr>
        <w:t>DAÑOS MATERIALES    3%</w:t>
      </w:r>
    </w:p>
    <w:p w:rsidR="00BB7029" w:rsidRPr="00BB7029" w:rsidRDefault="00BB7029" w:rsidP="00BB7029">
      <w:pPr>
        <w:autoSpaceDE w:val="0"/>
        <w:autoSpaceDN w:val="0"/>
        <w:adjustRightInd w:val="0"/>
        <w:spacing w:before="0" w:after="0"/>
        <w:jc w:val="left"/>
        <w:rPr>
          <w:rFonts w:eastAsia="Times New Roman" w:cs="Arial"/>
          <w:color w:val="000000"/>
          <w:sz w:val="22"/>
          <w:szCs w:val="22"/>
          <w:lang w:val="es-ES" w:eastAsia="es-ES"/>
        </w:rPr>
      </w:pPr>
      <w:r w:rsidRPr="00BB7029">
        <w:rPr>
          <w:rFonts w:eastAsia="Times New Roman" w:cs="Arial"/>
          <w:color w:val="000000"/>
          <w:sz w:val="22"/>
          <w:szCs w:val="22"/>
          <w:lang w:val="es-ES" w:eastAsia="es-ES"/>
        </w:rPr>
        <w:t>ROBO TOTAL                 0%</w:t>
      </w:r>
    </w:p>
    <w:p w:rsidR="00BB7029" w:rsidRPr="00BB7029" w:rsidRDefault="00BB7029" w:rsidP="00BB7029">
      <w:pPr>
        <w:autoSpaceDE w:val="0"/>
        <w:autoSpaceDN w:val="0"/>
        <w:adjustRightInd w:val="0"/>
        <w:spacing w:before="0" w:after="0"/>
        <w:jc w:val="left"/>
        <w:rPr>
          <w:rFonts w:eastAsia="Times New Roman" w:cs="Arial"/>
          <w:color w:val="000000"/>
          <w:sz w:val="22"/>
          <w:szCs w:val="22"/>
          <w:lang w:val="es-ES" w:eastAsia="es-ES"/>
        </w:rPr>
      </w:pPr>
      <w:r w:rsidRPr="00BB7029">
        <w:rPr>
          <w:rFonts w:eastAsia="Times New Roman" w:cs="Arial"/>
          <w:color w:val="000000"/>
          <w:sz w:val="22"/>
          <w:szCs w:val="22"/>
          <w:lang w:val="es-ES" w:eastAsia="es-ES"/>
        </w:rPr>
        <w:t>CRISTALES                    20% sobre el valor del cristal</w:t>
      </w:r>
    </w:p>
    <w:p w:rsidR="00BB7029" w:rsidRPr="00BB7029" w:rsidRDefault="00BB7029" w:rsidP="00BB7029">
      <w:pPr>
        <w:autoSpaceDE w:val="0"/>
        <w:autoSpaceDN w:val="0"/>
        <w:adjustRightInd w:val="0"/>
        <w:spacing w:before="0" w:after="0"/>
        <w:rPr>
          <w:rFonts w:eastAsia="Times New Roman" w:cs="Arial"/>
          <w:sz w:val="22"/>
          <w:szCs w:val="22"/>
          <w:lang w:val="es-ES" w:eastAsia="es-ES"/>
        </w:rPr>
      </w:pPr>
    </w:p>
    <w:p w:rsidR="00BB7029" w:rsidRPr="00BB7029" w:rsidRDefault="00BB7029" w:rsidP="00BB7029">
      <w:pPr>
        <w:autoSpaceDE w:val="0"/>
        <w:autoSpaceDN w:val="0"/>
        <w:adjustRightInd w:val="0"/>
        <w:spacing w:before="0" w:after="0"/>
        <w:rPr>
          <w:rFonts w:eastAsia="Times New Roman" w:cs="Arial"/>
          <w:b/>
          <w:bCs/>
          <w:i/>
          <w:sz w:val="22"/>
          <w:szCs w:val="22"/>
          <w:lang w:val="es-ES" w:eastAsia="es-ES"/>
        </w:rPr>
      </w:pPr>
      <w:r w:rsidRPr="00BB7029">
        <w:rPr>
          <w:rFonts w:eastAsia="Times New Roman" w:cs="Arial"/>
          <w:b/>
          <w:bCs/>
          <w:i/>
          <w:sz w:val="22"/>
          <w:szCs w:val="22"/>
          <w:lang w:val="es-ES" w:eastAsia="es-ES"/>
        </w:rPr>
        <w:t>4. Documento que se levantará para constar la entrega</w:t>
      </w:r>
    </w:p>
    <w:p w:rsidR="00BB7029" w:rsidRPr="00BB7029" w:rsidRDefault="00BB7029" w:rsidP="00BB7029">
      <w:pPr>
        <w:spacing w:before="0" w:after="0"/>
        <w:rPr>
          <w:rFonts w:eastAsia="Times New Roman" w:cs="Arial"/>
          <w:sz w:val="22"/>
          <w:szCs w:val="22"/>
          <w:lang w:val="es-ES" w:eastAsia="es-ES"/>
        </w:rPr>
      </w:pPr>
      <w:r w:rsidRPr="00BB7029">
        <w:rPr>
          <w:rFonts w:eastAsia="Times New Roman" w:cs="Arial"/>
          <w:sz w:val="22"/>
          <w:szCs w:val="22"/>
          <w:lang w:val="es-ES" w:eastAsia="es-ES"/>
        </w:rPr>
        <w:t xml:space="preserve">El servicio se prestará a partir de las 00:00 </w:t>
      </w:r>
      <w:proofErr w:type="spellStart"/>
      <w:r w:rsidRPr="00BB7029">
        <w:rPr>
          <w:rFonts w:eastAsia="Times New Roman" w:cs="Arial"/>
          <w:sz w:val="22"/>
          <w:szCs w:val="22"/>
          <w:lang w:val="es-ES" w:eastAsia="es-ES"/>
        </w:rPr>
        <w:t>hrs</w:t>
      </w:r>
      <w:proofErr w:type="spellEnd"/>
      <w:r w:rsidRPr="00BB7029">
        <w:rPr>
          <w:rFonts w:eastAsia="Times New Roman" w:cs="Arial"/>
          <w:sz w:val="22"/>
          <w:szCs w:val="22"/>
          <w:lang w:val="es-ES" w:eastAsia="es-ES"/>
        </w:rPr>
        <w:t xml:space="preserve">. del 01 de enero de 2018 para lo cual el prestador del servicio dentro de los 20 días siguientes a la firma del contrato respectivo, deberá entregar en las oficinas de la Dirección Técnica del Fideicomiso, sita en calle Heriberto Frías No. 241, Col. Narvarte, </w:t>
      </w:r>
      <w:proofErr w:type="spellStart"/>
      <w:r w:rsidRPr="00BB7029">
        <w:rPr>
          <w:rFonts w:eastAsia="Times New Roman" w:cs="Arial"/>
          <w:sz w:val="22"/>
          <w:szCs w:val="22"/>
          <w:lang w:val="es-ES" w:eastAsia="es-ES"/>
        </w:rPr>
        <w:t>Deleg</w:t>
      </w:r>
      <w:proofErr w:type="spellEnd"/>
      <w:r w:rsidRPr="00BB7029">
        <w:rPr>
          <w:rFonts w:eastAsia="Times New Roman" w:cs="Arial"/>
          <w:sz w:val="22"/>
          <w:szCs w:val="22"/>
          <w:lang w:val="es-ES" w:eastAsia="es-ES"/>
        </w:rPr>
        <w:t>. Benito Juárez, las pólizas de los seguros de cada uno de los vehículos, para lo cual se levantará el Acta de Hechos correspondiente por parte de la Subdirección de Administración del Fideicomiso.</w:t>
      </w:r>
    </w:p>
    <w:p w:rsidR="00BB7029" w:rsidRPr="00BB7029" w:rsidRDefault="00BB7029" w:rsidP="00BB7029">
      <w:pPr>
        <w:autoSpaceDE w:val="0"/>
        <w:autoSpaceDN w:val="0"/>
        <w:adjustRightInd w:val="0"/>
        <w:spacing w:before="0" w:after="0"/>
        <w:rPr>
          <w:rFonts w:eastAsia="Times New Roman" w:cs="Arial"/>
          <w:b/>
          <w:bCs/>
          <w:i/>
          <w:sz w:val="22"/>
          <w:szCs w:val="22"/>
          <w:lang w:val="es-ES" w:eastAsia="es-ES"/>
        </w:rPr>
      </w:pPr>
    </w:p>
    <w:p w:rsidR="00BB7029" w:rsidRPr="00BB7029" w:rsidRDefault="00BB7029" w:rsidP="00BB7029">
      <w:pPr>
        <w:autoSpaceDE w:val="0"/>
        <w:autoSpaceDN w:val="0"/>
        <w:adjustRightInd w:val="0"/>
        <w:spacing w:before="0" w:after="0"/>
        <w:rPr>
          <w:rFonts w:eastAsia="Times New Roman" w:cs="Arial"/>
          <w:b/>
          <w:i/>
          <w:sz w:val="22"/>
          <w:szCs w:val="22"/>
          <w:lang w:val="es-ES" w:eastAsia="es-ES"/>
        </w:rPr>
      </w:pPr>
      <w:r w:rsidRPr="00BB7029">
        <w:rPr>
          <w:rFonts w:eastAsia="Times New Roman" w:cs="Arial"/>
          <w:b/>
          <w:bCs/>
          <w:i/>
          <w:sz w:val="22"/>
          <w:szCs w:val="22"/>
          <w:lang w:val="es-ES" w:eastAsia="es-ES"/>
        </w:rPr>
        <w:t>5. Documentación complementaria que deberá acompañarse a la propuesta</w:t>
      </w:r>
    </w:p>
    <w:p w:rsidR="00BB7029" w:rsidRPr="00BB7029" w:rsidRDefault="00BB7029" w:rsidP="00BB7029">
      <w:pPr>
        <w:autoSpaceDE w:val="0"/>
        <w:autoSpaceDN w:val="0"/>
        <w:adjustRightInd w:val="0"/>
        <w:spacing w:before="0" w:after="0" w:line="256" w:lineRule="atLeast"/>
        <w:rPr>
          <w:rFonts w:eastAsia="Times New Roman" w:cs="Arial"/>
          <w:sz w:val="22"/>
          <w:szCs w:val="22"/>
          <w:lang w:val="es-ES" w:eastAsia="es-ES"/>
        </w:rPr>
      </w:pPr>
      <w:r w:rsidRPr="00BB7029">
        <w:rPr>
          <w:rFonts w:eastAsia="Times New Roman" w:cs="Arial"/>
          <w:sz w:val="22"/>
          <w:szCs w:val="22"/>
          <w:lang w:val="es-ES" w:eastAsia="es-ES"/>
        </w:rPr>
        <w:t>El participante deberá de entregar la siguiente documentación:</w:t>
      </w:r>
    </w:p>
    <w:p w:rsidR="00BB7029" w:rsidRPr="00BB7029" w:rsidRDefault="00BB7029" w:rsidP="00BB7029">
      <w:pPr>
        <w:autoSpaceDE w:val="0"/>
        <w:autoSpaceDN w:val="0"/>
        <w:adjustRightInd w:val="0"/>
        <w:spacing w:before="0" w:after="0" w:line="256" w:lineRule="atLeast"/>
        <w:rPr>
          <w:rFonts w:eastAsia="Times New Roman" w:cs="Arial"/>
          <w:sz w:val="22"/>
          <w:szCs w:val="22"/>
          <w:lang w:val="es-ES" w:eastAsia="es-ES"/>
        </w:rPr>
      </w:pPr>
    </w:p>
    <w:p w:rsidR="00BB7029" w:rsidRPr="00BB7029" w:rsidRDefault="00BB7029" w:rsidP="00B716BE">
      <w:pPr>
        <w:numPr>
          <w:ilvl w:val="0"/>
          <w:numId w:val="45"/>
        </w:numPr>
        <w:autoSpaceDE w:val="0"/>
        <w:autoSpaceDN w:val="0"/>
        <w:adjustRightInd w:val="0"/>
        <w:spacing w:before="0" w:after="0"/>
        <w:jc w:val="left"/>
        <w:rPr>
          <w:rFonts w:eastAsia="Times New Roman" w:cs="Arial"/>
          <w:sz w:val="22"/>
          <w:szCs w:val="22"/>
          <w:lang w:val="es-ES" w:eastAsia="es-ES"/>
        </w:rPr>
      </w:pPr>
      <w:r w:rsidRPr="00BB7029">
        <w:rPr>
          <w:rFonts w:eastAsia="Times New Roman" w:cs="Arial"/>
          <w:sz w:val="22"/>
          <w:szCs w:val="22"/>
          <w:lang w:val="es-ES" w:eastAsia="es-ES"/>
        </w:rPr>
        <w:t>Escrito bajo protesta  de decir verdad que pueden proporcionar el servicio y las condiciones requeridos en todo el territorio nacional.</w:t>
      </w:r>
    </w:p>
    <w:p w:rsidR="00BB7029" w:rsidRPr="00BB7029" w:rsidRDefault="00BB7029" w:rsidP="00B716BE">
      <w:pPr>
        <w:numPr>
          <w:ilvl w:val="0"/>
          <w:numId w:val="45"/>
        </w:numPr>
        <w:autoSpaceDE w:val="0"/>
        <w:autoSpaceDN w:val="0"/>
        <w:adjustRightInd w:val="0"/>
        <w:spacing w:before="0" w:after="0"/>
        <w:jc w:val="left"/>
        <w:rPr>
          <w:rFonts w:eastAsia="Times New Roman" w:cs="Arial"/>
          <w:sz w:val="22"/>
          <w:szCs w:val="22"/>
          <w:lang w:val="es-ES" w:eastAsia="es-ES"/>
        </w:rPr>
      </w:pPr>
      <w:r w:rsidRPr="00BB7029">
        <w:rPr>
          <w:rFonts w:eastAsia="Times New Roman" w:cs="Arial"/>
          <w:sz w:val="22"/>
          <w:szCs w:val="22"/>
          <w:lang w:val="es-ES" w:eastAsia="es-ES"/>
        </w:rPr>
        <w:t>Escrito bajo protesta en el que se designe al menos dos personas y sus datos de ubicación que servirán de enlace entre la empresa aseguradora y el Fideicomiso.</w:t>
      </w:r>
    </w:p>
    <w:p w:rsidR="00BB7029" w:rsidRPr="00BB7029" w:rsidRDefault="00BB7029" w:rsidP="00B716BE">
      <w:pPr>
        <w:numPr>
          <w:ilvl w:val="0"/>
          <w:numId w:val="45"/>
        </w:numPr>
        <w:spacing w:before="0" w:after="0"/>
        <w:jc w:val="left"/>
        <w:rPr>
          <w:rFonts w:eastAsia="Times New Roman" w:cs="Arial"/>
          <w:sz w:val="22"/>
          <w:szCs w:val="22"/>
          <w:lang w:val="es-ES" w:eastAsia="es-ES"/>
        </w:rPr>
      </w:pPr>
      <w:r w:rsidRPr="00BB7029">
        <w:rPr>
          <w:rFonts w:eastAsia="Times New Roman" w:cs="Arial"/>
          <w:sz w:val="22"/>
          <w:szCs w:val="22"/>
          <w:lang w:val="es-ES" w:eastAsia="es-ES"/>
        </w:rPr>
        <w:t>Escrito bajo protesta de decir verdad que en caso de que las personas destinadas cambien, se dará aviso por lo menos con 10 días naturales de anticipación.</w:t>
      </w:r>
    </w:p>
    <w:p w:rsidR="00BB7029" w:rsidRPr="00BB7029" w:rsidRDefault="00BB7029" w:rsidP="00B716BE">
      <w:pPr>
        <w:numPr>
          <w:ilvl w:val="0"/>
          <w:numId w:val="45"/>
        </w:numPr>
        <w:spacing w:before="0" w:after="0"/>
        <w:jc w:val="left"/>
        <w:rPr>
          <w:rFonts w:eastAsia="Times New Roman" w:cs="Arial"/>
          <w:sz w:val="22"/>
          <w:szCs w:val="22"/>
          <w:lang w:val="es-ES" w:eastAsia="es-ES"/>
        </w:rPr>
      </w:pPr>
      <w:r w:rsidRPr="00BB7029">
        <w:rPr>
          <w:rFonts w:eastAsia="Times New Roman" w:cs="Arial"/>
          <w:sz w:val="22"/>
          <w:szCs w:val="22"/>
          <w:lang w:val="es-ES" w:eastAsia="es-ES"/>
        </w:rPr>
        <w:t>Últimos 3 contratos que haya celebrado de similar naturaleza.</w:t>
      </w:r>
    </w:p>
    <w:p w:rsidR="00BB7029" w:rsidRPr="00BB7029" w:rsidRDefault="00BB7029" w:rsidP="00B716BE">
      <w:pPr>
        <w:numPr>
          <w:ilvl w:val="0"/>
          <w:numId w:val="45"/>
        </w:numPr>
        <w:spacing w:before="0" w:after="0"/>
        <w:jc w:val="left"/>
        <w:rPr>
          <w:rFonts w:eastAsia="Times New Roman" w:cs="Arial"/>
          <w:sz w:val="22"/>
          <w:szCs w:val="22"/>
          <w:lang w:val="es-ES" w:eastAsia="es-ES"/>
        </w:rPr>
      </w:pPr>
      <w:r w:rsidRPr="00BB7029">
        <w:rPr>
          <w:rFonts w:eastAsia="Times New Roman" w:cs="Arial"/>
          <w:sz w:val="22"/>
          <w:szCs w:val="22"/>
          <w:lang w:val="es-ES" w:eastAsia="es-ES"/>
        </w:rPr>
        <w:t>Escrito bajo protesta de decir verdad en donde se incluyan  sus 3 clientes más importantes y lista de contactos.</w:t>
      </w:r>
    </w:p>
    <w:p w:rsidR="00BB7029" w:rsidRPr="00BB7029" w:rsidRDefault="00BB7029" w:rsidP="00B716BE">
      <w:pPr>
        <w:numPr>
          <w:ilvl w:val="0"/>
          <w:numId w:val="45"/>
        </w:numPr>
        <w:autoSpaceDE w:val="0"/>
        <w:autoSpaceDN w:val="0"/>
        <w:adjustRightInd w:val="0"/>
        <w:spacing w:before="0" w:after="0"/>
        <w:jc w:val="left"/>
        <w:rPr>
          <w:rFonts w:eastAsia="Times New Roman" w:cs="Arial"/>
          <w:sz w:val="22"/>
          <w:szCs w:val="22"/>
          <w:lang w:val="es-ES" w:eastAsia="es-ES"/>
        </w:rPr>
      </w:pPr>
      <w:r w:rsidRPr="00BB7029">
        <w:rPr>
          <w:rFonts w:eastAsia="Times New Roman" w:cs="Arial"/>
          <w:sz w:val="22"/>
          <w:szCs w:val="22"/>
          <w:lang w:val="es-ES" w:eastAsia="es-ES"/>
        </w:rPr>
        <w:t>Procedimiento detallado para reclamación de siniestros.</w:t>
      </w:r>
    </w:p>
    <w:p w:rsidR="00BB7029" w:rsidRPr="00BB7029" w:rsidRDefault="00BB7029" w:rsidP="00B716BE">
      <w:pPr>
        <w:numPr>
          <w:ilvl w:val="0"/>
          <w:numId w:val="45"/>
        </w:numPr>
        <w:autoSpaceDE w:val="0"/>
        <w:autoSpaceDN w:val="0"/>
        <w:adjustRightInd w:val="0"/>
        <w:spacing w:before="0" w:after="0"/>
        <w:jc w:val="left"/>
        <w:rPr>
          <w:rFonts w:eastAsia="Times New Roman" w:cs="Arial"/>
          <w:sz w:val="22"/>
          <w:szCs w:val="22"/>
          <w:lang w:val="es-ES" w:eastAsia="es-ES"/>
        </w:rPr>
      </w:pPr>
      <w:r w:rsidRPr="00BB7029">
        <w:rPr>
          <w:rFonts w:eastAsia="Times New Roman" w:cs="Arial"/>
          <w:sz w:val="22"/>
          <w:szCs w:val="22"/>
          <w:lang w:val="es-ES" w:eastAsia="es-ES"/>
        </w:rPr>
        <w:lastRenderedPageBreak/>
        <w:t>Escrito bajo protesta de decir verdad que cumplirá con los tiempos de respuesta que el prestador del servicio indique de acuerdo a los conceptos del siguiente cuadro:</w:t>
      </w:r>
    </w:p>
    <w:p w:rsidR="00BB7029" w:rsidRPr="00BB7029" w:rsidRDefault="00BB7029" w:rsidP="00BB7029">
      <w:pPr>
        <w:suppressAutoHyphens/>
        <w:autoSpaceDE w:val="0"/>
        <w:spacing w:before="0" w:after="0"/>
        <w:rPr>
          <w:rFonts w:eastAsia="Times New Roman" w:cs="Arial"/>
          <w:sz w:val="22"/>
          <w:szCs w:val="22"/>
          <w:lang w:eastAsia="es-ES"/>
        </w:rPr>
      </w:pPr>
    </w:p>
    <w:p w:rsidR="00BB7029" w:rsidRPr="00BB7029" w:rsidRDefault="00BB7029" w:rsidP="00BB7029">
      <w:pPr>
        <w:suppressAutoHyphens/>
        <w:autoSpaceDE w:val="0"/>
        <w:spacing w:before="0" w:after="0"/>
        <w:rPr>
          <w:rFonts w:eastAsia="Times New Roman" w:cs="Arial"/>
          <w:sz w:val="22"/>
          <w:szCs w:val="22"/>
          <w:lang w:eastAsia="es-ES"/>
        </w:rPr>
      </w:pPr>
    </w:p>
    <w:p w:rsidR="00BB7029" w:rsidRPr="00BB7029" w:rsidRDefault="00BB7029" w:rsidP="00BB7029">
      <w:pPr>
        <w:suppressAutoHyphens/>
        <w:autoSpaceDE w:val="0"/>
        <w:spacing w:before="0" w:after="0"/>
        <w:rPr>
          <w:rFonts w:eastAsia="Times New Roman" w:cs="Arial"/>
          <w:sz w:val="22"/>
          <w:szCs w:val="22"/>
          <w:lang w:eastAsia="es-ES"/>
        </w:rPr>
      </w:pPr>
    </w:p>
    <w:p w:rsidR="00BB7029" w:rsidRPr="00BB7029" w:rsidRDefault="00BB7029" w:rsidP="00BB7029">
      <w:pPr>
        <w:suppressAutoHyphens/>
        <w:autoSpaceDE w:val="0"/>
        <w:spacing w:before="0" w:after="0"/>
        <w:rPr>
          <w:rFonts w:eastAsia="Times New Roman" w:cs="Arial"/>
          <w:sz w:val="22"/>
          <w:szCs w:val="22"/>
          <w:lang w:eastAsia="es-ES"/>
        </w:rPr>
      </w:pPr>
    </w:p>
    <w:tbl>
      <w:tblPr>
        <w:tblStyle w:val="Tablaconcuadrcula18"/>
        <w:tblW w:w="0" w:type="auto"/>
        <w:jc w:val="center"/>
        <w:tblLook w:val="04A0" w:firstRow="1" w:lastRow="0" w:firstColumn="1" w:lastColumn="0" w:noHBand="0" w:noVBand="1"/>
      </w:tblPr>
      <w:tblGrid>
        <w:gridCol w:w="4605"/>
        <w:gridCol w:w="3725"/>
      </w:tblGrid>
      <w:tr w:rsidR="00BB7029" w:rsidRPr="00BB7029" w:rsidTr="00F64788">
        <w:trPr>
          <w:jc w:val="center"/>
        </w:trPr>
        <w:tc>
          <w:tcPr>
            <w:tcW w:w="4605" w:type="dxa"/>
          </w:tcPr>
          <w:p w:rsidR="00BB7029" w:rsidRPr="00BB7029" w:rsidRDefault="00BB7029" w:rsidP="00BB7029">
            <w:pPr>
              <w:suppressAutoHyphens/>
              <w:autoSpaceDE w:val="0"/>
              <w:spacing w:before="0" w:after="0"/>
              <w:jc w:val="center"/>
              <w:rPr>
                <w:rFonts w:cs="Arial"/>
                <w:b/>
                <w:sz w:val="22"/>
                <w:szCs w:val="22"/>
                <w:lang w:eastAsia="es-ES"/>
              </w:rPr>
            </w:pPr>
            <w:r w:rsidRPr="00BB7029">
              <w:rPr>
                <w:rFonts w:cs="Arial"/>
                <w:b/>
                <w:sz w:val="22"/>
                <w:szCs w:val="22"/>
                <w:lang w:eastAsia="es-ES"/>
              </w:rPr>
              <w:t>Concepto</w:t>
            </w:r>
          </w:p>
        </w:tc>
        <w:tc>
          <w:tcPr>
            <w:tcW w:w="3725" w:type="dxa"/>
          </w:tcPr>
          <w:p w:rsidR="00BB7029" w:rsidRPr="00BB7029" w:rsidRDefault="00BB7029" w:rsidP="00BB7029">
            <w:pPr>
              <w:suppressAutoHyphens/>
              <w:autoSpaceDE w:val="0"/>
              <w:spacing w:before="0" w:after="0"/>
              <w:jc w:val="center"/>
              <w:rPr>
                <w:rFonts w:cs="Arial"/>
                <w:b/>
                <w:sz w:val="22"/>
                <w:szCs w:val="22"/>
                <w:lang w:eastAsia="es-ES"/>
              </w:rPr>
            </w:pPr>
            <w:r w:rsidRPr="00BB7029">
              <w:rPr>
                <w:rFonts w:cs="Arial"/>
                <w:b/>
                <w:sz w:val="22"/>
                <w:szCs w:val="22"/>
                <w:lang w:eastAsia="es-ES"/>
              </w:rPr>
              <w:t>Tiempo de respuesta máximo</w:t>
            </w:r>
          </w:p>
        </w:tc>
      </w:tr>
      <w:tr w:rsidR="00BB7029" w:rsidRPr="00BB7029" w:rsidTr="00F64788">
        <w:trPr>
          <w:jc w:val="center"/>
        </w:trPr>
        <w:tc>
          <w:tcPr>
            <w:tcW w:w="4605" w:type="dxa"/>
          </w:tcPr>
          <w:p w:rsidR="00BB7029" w:rsidRPr="00BB7029" w:rsidRDefault="00BB7029" w:rsidP="00BB7029">
            <w:pPr>
              <w:suppressAutoHyphens/>
              <w:autoSpaceDE w:val="0"/>
              <w:spacing w:before="0" w:after="0"/>
              <w:jc w:val="left"/>
              <w:rPr>
                <w:rFonts w:cs="Arial"/>
                <w:sz w:val="22"/>
                <w:szCs w:val="22"/>
                <w:lang w:eastAsia="es-ES"/>
              </w:rPr>
            </w:pPr>
            <w:r w:rsidRPr="00BB7029">
              <w:rPr>
                <w:rFonts w:cs="Arial"/>
                <w:sz w:val="22"/>
                <w:szCs w:val="22"/>
                <w:lang w:eastAsia="es-ES"/>
              </w:rPr>
              <w:t>Trámites de pérdida total por robo o colisión en oficinas foráneas</w:t>
            </w:r>
          </w:p>
        </w:tc>
        <w:tc>
          <w:tcPr>
            <w:tcW w:w="3725" w:type="dxa"/>
          </w:tcPr>
          <w:p w:rsidR="00BB7029" w:rsidRPr="00BB7029" w:rsidRDefault="00BB7029" w:rsidP="00BB7029">
            <w:pPr>
              <w:suppressAutoHyphens/>
              <w:autoSpaceDE w:val="0"/>
              <w:spacing w:before="0" w:after="0"/>
              <w:jc w:val="center"/>
              <w:rPr>
                <w:rFonts w:cs="Arial"/>
                <w:sz w:val="22"/>
                <w:szCs w:val="22"/>
                <w:lang w:eastAsia="es-ES"/>
              </w:rPr>
            </w:pPr>
          </w:p>
        </w:tc>
      </w:tr>
      <w:tr w:rsidR="00BB7029" w:rsidRPr="00BB7029" w:rsidTr="00F64788">
        <w:trPr>
          <w:jc w:val="center"/>
        </w:trPr>
        <w:tc>
          <w:tcPr>
            <w:tcW w:w="4605" w:type="dxa"/>
          </w:tcPr>
          <w:p w:rsidR="00BB7029" w:rsidRPr="00BB7029" w:rsidRDefault="00BB7029" w:rsidP="00BB7029">
            <w:pPr>
              <w:suppressAutoHyphens/>
              <w:autoSpaceDE w:val="0"/>
              <w:spacing w:before="0" w:after="0"/>
              <w:jc w:val="left"/>
              <w:rPr>
                <w:rFonts w:cs="Arial"/>
                <w:sz w:val="22"/>
                <w:szCs w:val="22"/>
                <w:lang w:eastAsia="es-ES"/>
              </w:rPr>
            </w:pPr>
            <w:r w:rsidRPr="00BB7029">
              <w:rPr>
                <w:rFonts w:cs="Arial"/>
                <w:sz w:val="22"/>
                <w:szCs w:val="22"/>
                <w:lang w:eastAsia="es-ES"/>
              </w:rPr>
              <w:t>Trámites de pagos de daños en oficinas foráneas</w:t>
            </w:r>
          </w:p>
        </w:tc>
        <w:tc>
          <w:tcPr>
            <w:tcW w:w="3725" w:type="dxa"/>
          </w:tcPr>
          <w:p w:rsidR="00BB7029" w:rsidRPr="00BB7029" w:rsidRDefault="00BB7029" w:rsidP="00BB7029">
            <w:pPr>
              <w:suppressAutoHyphens/>
              <w:autoSpaceDE w:val="0"/>
              <w:spacing w:before="0" w:after="0"/>
              <w:jc w:val="center"/>
              <w:rPr>
                <w:rFonts w:cs="Arial"/>
                <w:sz w:val="22"/>
                <w:szCs w:val="22"/>
                <w:lang w:eastAsia="es-ES"/>
              </w:rPr>
            </w:pPr>
          </w:p>
        </w:tc>
      </w:tr>
      <w:tr w:rsidR="00BB7029" w:rsidRPr="00BB7029" w:rsidTr="00F64788">
        <w:trPr>
          <w:jc w:val="center"/>
        </w:trPr>
        <w:tc>
          <w:tcPr>
            <w:tcW w:w="4605" w:type="dxa"/>
          </w:tcPr>
          <w:p w:rsidR="00BB7029" w:rsidRPr="00BB7029" w:rsidRDefault="00BB7029" w:rsidP="00BB7029">
            <w:pPr>
              <w:suppressAutoHyphens/>
              <w:autoSpaceDE w:val="0"/>
              <w:spacing w:before="0" w:after="0"/>
              <w:jc w:val="left"/>
              <w:rPr>
                <w:rFonts w:cs="Arial"/>
                <w:sz w:val="22"/>
                <w:szCs w:val="22"/>
                <w:lang w:val="es-ES" w:eastAsia="es-ES"/>
              </w:rPr>
            </w:pPr>
            <w:r w:rsidRPr="00BB7029">
              <w:rPr>
                <w:rFonts w:cs="Arial"/>
                <w:sz w:val="22"/>
                <w:szCs w:val="22"/>
                <w:lang w:val="es-ES" w:eastAsia="es-ES"/>
              </w:rPr>
              <w:t>Trámites de pérdida total por robo en oficinas locales</w:t>
            </w:r>
          </w:p>
        </w:tc>
        <w:tc>
          <w:tcPr>
            <w:tcW w:w="3725" w:type="dxa"/>
          </w:tcPr>
          <w:p w:rsidR="00BB7029" w:rsidRPr="00BB7029" w:rsidRDefault="00BB7029" w:rsidP="00BB7029">
            <w:pPr>
              <w:suppressAutoHyphens/>
              <w:autoSpaceDE w:val="0"/>
              <w:spacing w:before="0" w:after="0"/>
              <w:jc w:val="center"/>
              <w:rPr>
                <w:rFonts w:cs="Arial"/>
                <w:sz w:val="22"/>
                <w:szCs w:val="22"/>
                <w:lang w:eastAsia="es-ES"/>
              </w:rPr>
            </w:pPr>
          </w:p>
        </w:tc>
      </w:tr>
      <w:tr w:rsidR="00BB7029" w:rsidRPr="00BB7029" w:rsidTr="00F64788">
        <w:trPr>
          <w:jc w:val="center"/>
        </w:trPr>
        <w:tc>
          <w:tcPr>
            <w:tcW w:w="4605" w:type="dxa"/>
          </w:tcPr>
          <w:p w:rsidR="00BB7029" w:rsidRPr="00BB7029" w:rsidRDefault="00BB7029" w:rsidP="00BB7029">
            <w:pPr>
              <w:suppressAutoHyphens/>
              <w:autoSpaceDE w:val="0"/>
              <w:spacing w:before="0" w:after="0"/>
              <w:jc w:val="left"/>
              <w:rPr>
                <w:rFonts w:cs="Arial"/>
                <w:sz w:val="22"/>
                <w:szCs w:val="22"/>
                <w:lang w:val="es-ES" w:eastAsia="es-ES"/>
              </w:rPr>
            </w:pPr>
            <w:r w:rsidRPr="00BB7029">
              <w:rPr>
                <w:rFonts w:cs="Arial"/>
                <w:sz w:val="22"/>
                <w:szCs w:val="22"/>
                <w:lang w:val="es-ES" w:eastAsia="es-ES"/>
              </w:rPr>
              <w:t>Trámites de pagos de daños en oficinas locales</w:t>
            </w:r>
          </w:p>
        </w:tc>
        <w:tc>
          <w:tcPr>
            <w:tcW w:w="3725" w:type="dxa"/>
          </w:tcPr>
          <w:p w:rsidR="00BB7029" w:rsidRPr="00BB7029" w:rsidRDefault="00BB7029" w:rsidP="00BB7029">
            <w:pPr>
              <w:suppressAutoHyphens/>
              <w:autoSpaceDE w:val="0"/>
              <w:spacing w:before="0" w:after="0"/>
              <w:jc w:val="center"/>
              <w:rPr>
                <w:rFonts w:cs="Arial"/>
                <w:sz w:val="22"/>
                <w:szCs w:val="22"/>
                <w:lang w:eastAsia="es-ES"/>
              </w:rPr>
            </w:pPr>
          </w:p>
        </w:tc>
      </w:tr>
      <w:tr w:rsidR="00BB7029" w:rsidRPr="00BB7029" w:rsidTr="00F64788">
        <w:trPr>
          <w:jc w:val="center"/>
        </w:trPr>
        <w:tc>
          <w:tcPr>
            <w:tcW w:w="4605" w:type="dxa"/>
          </w:tcPr>
          <w:p w:rsidR="00BB7029" w:rsidRPr="00BB7029" w:rsidRDefault="00BB7029" w:rsidP="00BB7029">
            <w:pPr>
              <w:suppressAutoHyphens/>
              <w:autoSpaceDE w:val="0"/>
              <w:spacing w:before="0" w:after="0"/>
              <w:jc w:val="left"/>
              <w:rPr>
                <w:rFonts w:cs="Arial"/>
                <w:sz w:val="22"/>
                <w:szCs w:val="22"/>
                <w:lang w:val="es-ES" w:eastAsia="es-ES"/>
              </w:rPr>
            </w:pPr>
            <w:r w:rsidRPr="00BB7029">
              <w:rPr>
                <w:rFonts w:cs="Arial"/>
                <w:sz w:val="22"/>
                <w:szCs w:val="22"/>
                <w:lang w:val="es-ES" w:eastAsia="es-ES"/>
              </w:rPr>
              <w:t>Respuesta en atención de siniestros en:</w:t>
            </w:r>
          </w:p>
          <w:p w:rsidR="00BB7029" w:rsidRPr="00BB7029" w:rsidRDefault="00BB7029" w:rsidP="00B716BE">
            <w:pPr>
              <w:numPr>
                <w:ilvl w:val="0"/>
                <w:numId w:val="47"/>
              </w:numPr>
              <w:suppressAutoHyphens/>
              <w:autoSpaceDE w:val="0"/>
              <w:spacing w:before="0" w:after="200" w:line="276" w:lineRule="auto"/>
              <w:contextualSpacing/>
              <w:jc w:val="left"/>
              <w:rPr>
                <w:rFonts w:eastAsia="Calibri" w:cs="Arial"/>
                <w:sz w:val="22"/>
                <w:szCs w:val="22"/>
                <w:lang w:val="es-ES" w:eastAsia="en-US"/>
              </w:rPr>
            </w:pPr>
            <w:r w:rsidRPr="00BB7029">
              <w:rPr>
                <w:rFonts w:eastAsia="Calibri" w:cs="Arial"/>
                <w:sz w:val="22"/>
                <w:szCs w:val="22"/>
                <w:lang w:val="es-ES" w:eastAsia="en-US"/>
              </w:rPr>
              <w:t>Ciudad</w:t>
            </w:r>
          </w:p>
          <w:p w:rsidR="00BB7029" w:rsidRPr="00BB7029" w:rsidRDefault="00BB7029" w:rsidP="00B716BE">
            <w:pPr>
              <w:numPr>
                <w:ilvl w:val="0"/>
                <w:numId w:val="47"/>
              </w:numPr>
              <w:suppressAutoHyphens/>
              <w:autoSpaceDE w:val="0"/>
              <w:spacing w:before="0" w:after="200" w:line="276" w:lineRule="auto"/>
              <w:contextualSpacing/>
              <w:jc w:val="left"/>
              <w:rPr>
                <w:rFonts w:eastAsia="Calibri" w:cs="Arial"/>
                <w:sz w:val="22"/>
                <w:szCs w:val="22"/>
                <w:lang w:val="es-ES" w:eastAsia="en-US"/>
              </w:rPr>
            </w:pPr>
            <w:r w:rsidRPr="00BB7029">
              <w:rPr>
                <w:rFonts w:eastAsia="Calibri" w:cs="Arial"/>
                <w:sz w:val="22"/>
                <w:szCs w:val="22"/>
                <w:lang w:val="es-ES" w:eastAsia="en-US"/>
              </w:rPr>
              <w:t>Tramo carretero</w:t>
            </w:r>
          </w:p>
          <w:p w:rsidR="00BB7029" w:rsidRPr="00BB7029" w:rsidRDefault="00BB7029" w:rsidP="00B716BE">
            <w:pPr>
              <w:numPr>
                <w:ilvl w:val="0"/>
                <w:numId w:val="47"/>
              </w:numPr>
              <w:suppressAutoHyphens/>
              <w:autoSpaceDE w:val="0"/>
              <w:spacing w:before="0" w:after="200" w:line="276" w:lineRule="auto"/>
              <w:contextualSpacing/>
              <w:jc w:val="left"/>
              <w:rPr>
                <w:rFonts w:eastAsia="Calibri" w:cs="Arial"/>
                <w:sz w:val="22"/>
                <w:szCs w:val="22"/>
                <w:lang w:val="es-ES" w:eastAsia="en-US"/>
              </w:rPr>
            </w:pPr>
            <w:r w:rsidRPr="00BB7029">
              <w:rPr>
                <w:rFonts w:eastAsia="Calibri" w:cs="Arial"/>
                <w:sz w:val="22"/>
                <w:szCs w:val="22"/>
                <w:lang w:val="es-ES" w:eastAsia="en-US"/>
              </w:rPr>
              <w:t>Autopista Federal</w:t>
            </w:r>
          </w:p>
          <w:p w:rsidR="00BB7029" w:rsidRPr="00BB7029" w:rsidRDefault="00BB7029" w:rsidP="00B716BE">
            <w:pPr>
              <w:numPr>
                <w:ilvl w:val="0"/>
                <w:numId w:val="47"/>
              </w:numPr>
              <w:suppressAutoHyphens/>
              <w:autoSpaceDE w:val="0"/>
              <w:spacing w:before="0" w:after="200" w:line="276" w:lineRule="auto"/>
              <w:contextualSpacing/>
              <w:jc w:val="left"/>
              <w:rPr>
                <w:rFonts w:eastAsia="Calibri" w:cs="Arial"/>
                <w:sz w:val="22"/>
                <w:szCs w:val="22"/>
                <w:lang w:val="es-ES" w:eastAsia="en-US"/>
              </w:rPr>
            </w:pPr>
            <w:r w:rsidRPr="00BB7029">
              <w:rPr>
                <w:rFonts w:eastAsia="Calibri" w:cs="Arial"/>
                <w:sz w:val="22"/>
                <w:szCs w:val="22"/>
                <w:lang w:val="es-ES" w:eastAsia="en-US"/>
              </w:rPr>
              <w:t>Autopista de Cuota</w:t>
            </w:r>
          </w:p>
          <w:p w:rsidR="00BB7029" w:rsidRPr="00BB7029" w:rsidRDefault="00BB7029" w:rsidP="00B716BE">
            <w:pPr>
              <w:numPr>
                <w:ilvl w:val="0"/>
                <w:numId w:val="47"/>
              </w:numPr>
              <w:suppressAutoHyphens/>
              <w:autoSpaceDE w:val="0"/>
              <w:spacing w:before="0" w:after="200" w:line="276" w:lineRule="auto"/>
              <w:contextualSpacing/>
              <w:jc w:val="left"/>
              <w:rPr>
                <w:rFonts w:eastAsia="Calibri" w:cs="Arial"/>
                <w:sz w:val="22"/>
                <w:szCs w:val="22"/>
                <w:lang w:val="es-ES" w:eastAsia="en-US"/>
              </w:rPr>
            </w:pPr>
            <w:r w:rsidRPr="00BB7029">
              <w:rPr>
                <w:rFonts w:eastAsia="Calibri" w:cs="Arial"/>
                <w:sz w:val="22"/>
                <w:szCs w:val="22"/>
                <w:lang w:val="es-ES" w:eastAsia="en-US"/>
              </w:rPr>
              <w:t>Poblados alejando de la Ciudad Capital:</w:t>
            </w:r>
          </w:p>
          <w:p w:rsidR="00BB7029" w:rsidRPr="00BB7029" w:rsidRDefault="00BB7029" w:rsidP="00B716BE">
            <w:pPr>
              <w:numPr>
                <w:ilvl w:val="0"/>
                <w:numId w:val="48"/>
              </w:numPr>
              <w:suppressAutoHyphens/>
              <w:autoSpaceDE w:val="0"/>
              <w:spacing w:before="0" w:after="200" w:line="276" w:lineRule="auto"/>
              <w:contextualSpacing/>
              <w:jc w:val="left"/>
              <w:rPr>
                <w:rFonts w:eastAsia="Calibri" w:cs="Arial"/>
                <w:sz w:val="22"/>
                <w:szCs w:val="22"/>
                <w:lang w:val="es-ES" w:eastAsia="en-US"/>
              </w:rPr>
            </w:pPr>
            <w:r w:rsidRPr="00BB7029">
              <w:rPr>
                <w:rFonts w:eastAsia="Calibri" w:cs="Arial"/>
                <w:sz w:val="22"/>
                <w:szCs w:val="22"/>
                <w:lang w:val="es-ES" w:eastAsia="en-US"/>
              </w:rPr>
              <w:t>A 50km</w:t>
            </w:r>
          </w:p>
          <w:p w:rsidR="00BB7029" w:rsidRPr="00BB7029" w:rsidRDefault="00BB7029" w:rsidP="00B716BE">
            <w:pPr>
              <w:numPr>
                <w:ilvl w:val="0"/>
                <w:numId w:val="48"/>
              </w:numPr>
              <w:suppressAutoHyphens/>
              <w:autoSpaceDE w:val="0"/>
              <w:spacing w:before="0" w:after="200" w:line="276" w:lineRule="auto"/>
              <w:contextualSpacing/>
              <w:jc w:val="left"/>
              <w:rPr>
                <w:rFonts w:eastAsia="Calibri" w:cs="Arial"/>
                <w:sz w:val="22"/>
                <w:szCs w:val="22"/>
                <w:lang w:val="es-ES" w:eastAsia="en-US"/>
              </w:rPr>
            </w:pPr>
            <w:r w:rsidRPr="00BB7029">
              <w:rPr>
                <w:rFonts w:eastAsia="Calibri" w:cs="Arial"/>
                <w:sz w:val="22"/>
                <w:szCs w:val="22"/>
                <w:lang w:val="es-ES" w:eastAsia="en-US"/>
              </w:rPr>
              <w:t>A 100km</w:t>
            </w:r>
          </w:p>
          <w:p w:rsidR="00BB7029" w:rsidRPr="00BB7029" w:rsidRDefault="00BB7029" w:rsidP="00B716BE">
            <w:pPr>
              <w:numPr>
                <w:ilvl w:val="0"/>
                <w:numId w:val="48"/>
              </w:numPr>
              <w:suppressAutoHyphens/>
              <w:autoSpaceDE w:val="0"/>
              <w:spacing w:before="0" w:after="200" w:line="276" w:lineRule="auto"/>
              <w:contextualSpacing/>
              <w:jc w:val="left"/>
              <w:rPr>
                <w:rFonts w:eastAsia="Calibri" w:cs="Arial"/>
                <w:sz w:val="22"/>
                <w:szCs w:val="22"/>
                <w:lang w:val="es-ES" w:eastAsia="en-US"/>
              </w:rPr>
            </w:pPr>
            <w:r w:rsidRPr="00BB7029">
              <w:rPr>
                <w:rFonts w:eastAsia="Calibri" w:cs="Arial"/>
                <w:sz w:val="22"/>
                <w:szCs w:val="22"/>
                <w:lang w:val="es-ES" w:eastAsia="en-US"/>
              </w:rPr>
              <w:t>A 200km</w:t>
            </w:r>
          </w:p>
          <w:p w:rsidR="00BB7029" w:rsidRPr="00BB7029" w:rsidRDefault="00BB7029" w:rsidP="00B716BE">
            <w:pPr>
              <w:numPr>
                <w:ilvl w:val="0"/>
                <w:numId w:val="48"/>
              </w:numPr>
              <w:suppressAutoHyphens/>
              <w:autoSpaceDE w:val="0"/>
              <w:spacing w:before="0" w:after="200" w:line="276" w:lineRule="auto"/>
              <w:contextualSpacing/>
              <w:jc w:val="left"/>
              <w:rPr>
                <w:rFonts w:eastAsia="Calibri" w:cs="Arial"/>
                <w:sz w:val="22"/>
                <w:szCs w:val="22"/>
                <w:lang w:val="es-ES" w:eastAsia="en-US"/>
              </w:rPr>
            </w:pPr>
            <w:r w:rsidRPr="00BB7029">
              <w:rPr>
                <w:rFonts w:eastAsia="Calibri" w:cs="Arial"/>
                <w:sz w:val="22"/>
                <w:szCs w:val="22"/>
                <w:lang w:val="es-ES" w:eastAsia="en-US"/>
              </w:rPr>
              <w:t>A 300km o más</w:t>
            </w:r>
          </w:p>
        </w:tc>
        <w:tc>
          <w:tcPr>
            <w:tcW w:w="3725" w:type="dxa"/>
          </w:tcPr>
          <w:p w:rsidR="00BB7029" w:rsidRPr="00BB7029" w:rsidRDefault="00BB7029" w:rsidP="00BB7029">
            <w:pPr>
              <w:suppressAutoHyphens/>
              <w:autoSpaceDE w:val="0"/>
              <w:spacing w:before="0" w:after="0"/>
              <w:jc w:val="center"/>
              <w:rPr>
                <w:rFonts w:cs="Arial"/>
                <w:sz w:val="22"/>
                <w:szCs w:val="22"/>
                <w:lang w:eastAsia="es-ES"/>
              </w:rPr>
            </w:pPr>
          </w:p>
        </w:tc>
      </w:tr>
      <w:tr w:rsidR="00BB7029" w:rsidRPr="00BB7029" w:rsidTr="00F64788">
        <w:trPr>
          <w:jc w:val="center"/>
        </w:trPr>
        <w:tc>
          <w:tcPr>
            <w:tcW w:w="4605" w:type="dxa"/>
          </w:tcPr>
          <w:p w:rsidR="00BB7029" w:rsidRPr="00BB7029" w:rsidRDefault="00BB7029" w:rsidP="00BB7029">
            <w:pPr>
              <w:suppressAutoHyphens/>
              <w:autoSpaceDE w:val="0"/>
              <w:spacing w:before="0" w:after="0"/>
              <w:jc w:val="left"/>
              <w:rPr>
                <w:rFonts w:cs="Arial"/>
                <w:sz w:val="22"/>
                <w:szCs w:val="22"/>
                <w:lang w:val="es-ES" w:eastAsia="es-ES"/>
              </w:rPr>
            </w:pPr>
            <w:r w:rsidRPr="00BB7029">
              <w:rPr>
                <w:rFonts w:cs="Arial"/>
                <w:sz w:val="22"/>
                <w:szCs w:val="22"/>
                <w:lang w:val="es-ES" w:eastAsia="es-ES"/>
              </w:rPr>
              <w:t>Grúas:</w:t>
            </w:r>
          </w:p>
        </w:tc>
        <w:tc>
          <w:tcPr>
            <w:tcW w:w="3725" w:type="dxa"/>
          </w:tcPr>
          <w:p w:rsidR="00BB7029" w:rsidRPr="00BB7029" w:rsidRDefault="00BB7029" w:rsidP="00BB7029">
            <w:pPr>
              <w:suppressAutoHyphens/>
              <w:autoSpaceDE w:val="0"/>
              <w:spacing w:before="0" w:after="0"/>
              <w:jc w:val="center"/>
              <w:rPr>
                <w:rFonts w:cs="Arial"/>
                <w:sz w:val="22"/>
                <w:szCs w:val="22"/>
                <w:lang w:eastAsia="es-ES"/>
              </w:rPr>
            </w:pPr>
          </w:p>
        </w:tc>
      </w:tr>
    </w:tbl>
    <w:p w:rsidR="00BB7029" w:rsidRPr="00BB7029" w:rsidRDefault="00BB7029" w:rsidP="00BB7029">
      <w:pPr>
        <w:suppressAutoHyphens/>
        <w:autoSpaceDE w:val="0"/>
        <w:spacing w:before="0" w:after="0"/>
        <w:rPr>
          <w:rFonts w:eastAsia="Times New Roman" w:cs="Arial"/>
          <w:sz w:val="22"/>
          <w:szCs w:val="22"/>
          <w:lang w:eastAsia="es-ES"/>
        </w:rPr>
      </w:pPr>
    </w:p>
    <w:p w:rsidR="00BB7029" w:rsidRPr="00BB7029" w:rsidRDefault="00BB7029" w:rsidP="00B716BE">
      <w:pPr>
        <w:numPr>
          <w:ilvl w:val="0"/>
          <w:numId w:val="46"/>
        </w:numPr>
        <w:suppressAutoHyphens/>
        <w:autoSpaceDE w:val="0"/>
        <w:spacing w:before="0" w:after="0"/>
        <w:jc w:val="left"/>
        <w:rPr>
          <w:rFonts w:eastAsia="Times New Roman" w:cs="Arial"/>
          <w:sz w:val="22"/>
          <w:szCs w:val="22"/>
          <w:lang w:eastAsia="es-ES"/>
        </w:rPr>
      </w:pPr>
      <w:r w:rsidRPr="00BB7029">
        <w:rPr>
          <w:rFonts w:eastAsia="Times New Roman" w:cs="Arial"/>
          <w:bCs/>
          <w:sz w:val="22"/>
          <w:szCs w:val="22"/>
          <w:lang w:val="es-ES" w:eastAsia="es-ES"/>
        </w:rPr>
        <w:t xml:space="preserve">Carta bajo protesta de decir verdad, elaborada en papel membretado por la compañía aseguradora en la que ésta manifieste que acepta las condiciones técnicas de aseguramiento solicitadas, en el entendido de que bajo ningún concepto las propuestas técnicas presentadas deberán omitir alguna de las coberturas, ni </w:t>
      </w:r>
      <w:r w:rsidRPr="00BB7029">
        <w:rPr>
          <w:rFonts w:eastAsia="Times New Roman" w:cs="Arial"/>
          <w:bCs/>
          <w:sz w:val="22"/>
          <w:szCs w:val="22"/>
          <w:lang w:eastAsia="es-ES"/>
        </w:rPr>
        <w:t>indicar sumas aseguradas o valores inferiores a los establecidos, ni marcar deducibles superiores a los señalados en el presente anexo.</w:t>
      </w:r>
    </w:p>
    <w:p w:rsidR="00BB7029" w:rsidRPr="00BB7029" w:rsidRDefault="00BB7029" w:rsidP="00B716BE">
      <w:pPr>
        <w:numPr>
          <w:ilvl w:val="0"/>
          <w:numId w:val="46"/>
        </w:numPr>
        <w:suppressAutoHyphens/>
        <w:autoSpaceDE w:val="0"/>
        <w:spacing w:before="0" w:after="0"/>
        <w:jc w:val="left"/>
        <w:rPr>
          <w:rFonts w:eastAsia="Times New Roman" w:cs="Arial"/>
          <w:sz w:val="22"/>
          <w:szCs w:val="22"/>
          <w:lang w:eastAsia="es-ES"/>
        </w:rPr>
      </w:pPr>
      <w:r w:rsidRPr="00BB7029">
        <w:rPr>
          <w:rFonts w:eastAsia="Times New Roman" w:cs="Arial"/>
          <w:sz w:val="22"/>
          <w:szCs w:val="22"/>
          <w:lang w:eastAsia="es-ES"/>
        </w:rPr>
        <w:t>Carta bajo protesta de decir verdad, elaborada en papel membretado por la compañía aseguradora, en la que ésta se compromete,  en caso de  resultar ganadora, a proporcionar dentro de los veinte días naturales posteriores a la fecha de fallo, las carátulas de las pólizas correspondientes. Asimismo, deberá manifestar en el texto de la carta, su aceptación para que en caso de incumplimiento se haga acreedora a la aplicación de la sanción económica equivalente al 2.5% por cada día de demora hasta alcanzar el límite del 10% del precio de su oferta presentada.</w:t>
      </w:r>
    </w:p>
    <w:p w:rsidR="00BB7029" w:rsidRPr="00BB7029" w:rsidRDefault="00BB7029" w:rsidP="00B716BE">
      <w:pPr>
        <w:numPr>
          <w:ilvl w:val="0"/>
          <w:numId w:val="46"/>
        </w:numPr>
        <w:tabs>
          <w:tab w:val="left" w:pos="11160"/>
          <w:tab w:val="left" w:pos="11278"/>
          <w:tab w:val="left" w:pos="12666"/>
        </w:tabs>
        <w:suppressAutoHyphens/>
        <w:autoSpaceDE w:val="0"/>
        <w:spacing w:before="0" w:after="0"/>
        <w:jc w:val="left"/>
        <w:rPr>
          <w:rFonts w:eastAsia="Times New Roman" w:cs="Arial"/>
          <w:sz w:val="22"/>
          <w:szCs w:val="22"/>
          <w:lang w:eastAsia="es-ES"/>
        </w:rPr>
      </w:pPr>
      <w:r w:rsidRPr="00BB7029">
        <w:rPr>
          <w:rFonts w:eastAsia="Times New Roman" w:cs="Arial"/>
          <w:sz w:val="22"/>
          <w:szCs w:val="22"/>
          <w:lang w:eastAsia="es-ES"/>
        </w:rPr>
        <w:t>Condiciones Generales de la aseguradora.</w:t>
      </w:r>
    </w:p>
    <w:p w:rsidR="00BB7029" w:rsidRPr="00BB7029" w:rsidRDefault="00BB7029" w:rsidP="00B716BE">
      <w:pPr>
        <w:numPr>
          <w:ilvl w:val="0"/>
          <w:numId w:val="46"/>
        </w:numPr>
        <w:tabs>
          <w:tab w:val="left" w:pos="11160"/>
          <w:tab w:val="left" w:pos="11278"/>
          <w:tab w:val="left" w:pos="12666"/>
        </w:tabs>
        <w:suppressAutoHyphens/>
        <w:autoSpaceDE w:val="0"/>
        <w:spacing w:before="0" w:after="0"/>
        <w:jc w:val="left"/>
        <w:rPr>
          <w:rFonts w:eastAsia="Times New Roman" w:cs="Arial"/>
          <w:sz w:val="22"/>
          <w:szCs w:val="22"/>
          <w:lang w:eastAsia="es-ES"/>
        </w:rPr>
      </w:pPr>
      <w:r w:rsidRPr="00BB7029">
        <w:rPr>
          <w:rFonts w:eastAsia="Times New Roman" w:cs="Arial"/>
          <w:sz w:val="22"/>
          <w:szCs w:val="22"/>
          <w:lang w:eastAsia="es-ES"/>
        </w:rPr>
        <w:t>Escrito bajo protesta de decir verdad que conoce la Ley, y de no encontrarse en los supuestos de los Artículos 31 fracción XXIV, 50 y 60 penúltimo párrafo de la ley.</w:t>
      </w:r>
    </w:p>
    <w:p w:rsidR="00BB7029" w:rsidRPr="00BB7029" w:rsidRDefault="00BB7029" w:rsidP="00B716BE">
      <w:pPr>
        <w:numPr>
          <w:ilvl w:val="0"/>
          <w:numId w:val="46"/>
        </w:numPr>
        <w:tabs>
          <w:tab w:val="left" w:pos="11160"/>
          <w:tab w:val="left" w:pos="11278"/>
          <w:tab w:val="left" w:pos="12666"/>
        </w:tabs>
        <w:suppressAutoHyphens/>
        <w:autoSpaceDE w:val="0"/>
        <w:spacing w:before="0" w:after="0"/>
        <w:jc w:val="left"/>
        <w:rPr>
          <w:rFonts w:eastAsia="Times New Roman" w:cs="Arial"/>
          <w:bCs/>
          <w:sz w:val="22"/>
          <w:szCs w:val="22"/>
          <w:shd w:val="clear" w:color="auto" w:fill="00FF00"/>
          <w:lang w:eastAsia="es-ES"/>
        </w:rPr>
      </w:pPr>
      <w:r w:rsidRPr="00BB7029">
        <w:rPr>
          <w:rFonts w:eastAsia="Times New Roman" w:cs="Arial"/>
          <w:sz w:val="22"/>
          <w:szCs w:val="22"/>
          <w:lang w:eastAsia="es-ES"/>
        </w:rPr>
        <w:lastRenderedPageBreak/>
        <w:t>Anexo de liberar al FIDEICOMISO DE BENEFICIOS SOCIALES (FIBESO) de cualquier controversia o responsabilidad de carácter civil, mercantil, penal o administrativa que, en su caso, se ocasionen por infracción a la Ley Federal de Derechos de Autor, o la Ley de Propiedad Industrial de Derechos de Autor.</w:t>
      </w:r>
    </w:p>
    <w:p w:rsidR="00BB7029" w:rsidRPr="00BB7029" w:rsidRDefault="00BB7029" w:rsidP="00BB7029">
      <w:pPr>
        <w:spacing w:before="0" w:after="0"/>
        <w:rPr>
          <w:rFonts w:eastAsia="Times New Roman" w:cs="Arial"/>
          <w:bCs/>
          <w:sz w:val="22"/>
          <w:szCs w:val="22"/>
          <w:shd w:val="clear" w:color="auto" w:fill="00FF00"/>
          <w:lang w:eastAsia="es-ES"/>
        </w:rPr>
      </w:pPr>
    </w:p>
    <w:p w:rsidR="00BB7029" w:rsidRPr="00BB7029" w:rsidRDefault="00BB7029" w:rsidP="00BB7029">
      <w:pPr>
        <w:spacing w:before="0" w:after="0"/>
        <w:rPr>
          <w:rFonts w:eastAsia="Times New Roman" w:cs="Arial"/>
          <w:bCs/>
          <w:sz w:val="22"/>
          <w:szCs w:val="22"/>
          <w:lang w:eastAsia="es-ES"/>
        </w:rPr>
      </w:pPr>
      <w:r w:rsidRPr="00BB7029">
        <w:rPr>
          <w:rFonts w:eastAsia="Times New Roman" w:cs="Arial"/>
          <w:bCs/>
          <w:sz w:val="22"/>
          <w:szCs w:val="22"/>
          <w:lang w:eastAsia="es-ES"/>
        </w:rPr>
        <w:t>En la propuesta técnica los licitantes podrán presentar más coberturas o mayores a las solicitadas y marcar deducibles inferiores a los señalados.</w:t>
      </w:r>
    </w:p>
    <w:p w:rsidR="00BB7029" w:rsidRPr="00BB7029" w:rsidRDefault="00BB7029" w:rsidP="00BB7029">
      <w:pPr>
        <w:spacing w:before="0" w:after="0"/>
        <w:rPr>
          <w:rFonts w:eastAsia="Times New Roman" w:cs="Arial"/>
          <w:bCs/>
          <w:sz w:val="22"/>
          <w:szCs w:val="22"/>
          <w:lang w:eastAsia="es-ES"/>
        </w:rPr>
      </w:pPr>
    </w:p>
    <w:p w:rsidR="00BB7029" w:rsidRPr="00BB7029" w:rsidRDefault="00BB7029" w:rsidP="00BB7029">
      <w:pPr>
        <w:autoSpaceDE w:val="0"/>
        <w:autoSpaceDN w:val="0"/>
        <w:adjustRightInd w:val="0"/>
        <w:spacing w:before="0" w:after="0"/>
        <w:rPr>
          <w:rFonts w:eastAsia="Times New Roman" w:cs="Arial"/>
          <w:b/>
          <w:color w:val="000000"/>
          <w:sz w:val="22"/>
          <w:szCs w:val="22"/>
          <w:lang w:val="es-ES" w:eastAsia="es-ES"/>
        </w:rPr>
      </w:pPr>
      <w:r w:rsidRPr="00BB7029">
        <w:rPr>
          <w:rFonts w:eastAsia="Times New Roman" w:cs="Arial"/>
          <w:b/>
          <w:i/>
          <w:iCs/>
          <w:color w:val="000000"/>
          <w:sz w:val="22"/>
          <w:szCs w:val="22"/>
          <w:lang w:val="es-ES" w:eastAsia="es-ES"/>
        </w:rPr>
        <w:t xml:space="preserve">6. Garantía de Cumplimiento de Obligaciones: </w:t>
      </w:r>
    </w:p>
    <w:p w:rsidR="00BB7029" w:rsidRPr="00BB7029" w:rsidRDefault="00BB7029" w:rsidP="00BB7029">
      <w:pPr>
        <w:spacing w:before="0" w:after="0"/>
        <w:rPr>
          <w:rFonts w:eastAsia="Times New Roman" w:cs="Arial"/>
          <w:color w:val="000000"/>
          <w:sz w:val="22"/>
          <w:szCs w:val="22"/>
          <w:lang w:val="es-ES" w:eastAsia="es-ES"/>
        </w:rPr>
      </w:pPr>
      <w:r w:rsidRPr="00BB7029">
        <w:rPr>
          <w:rFonts w:eastAsia="Times New Roman" w:cs="Arial"/>
          <w:color w:val="000000"/>
          <w:sz w:val="22"/>
          <w:szCs w:val="22"/>
          <w:lang w:val="es-ES" w:eastAsia="es-ES"/>
        </w:rPr>
        <w:t>De conformidad con lo establecido en el artículo 14 de la Ley General de Instituciones y Sociedades Mutualistas de Seguros que establece que mientras las instituciones y sociedades mutualistas de seguros, no sean puestas en liquidación o declaradas en quiebra, se considerarán con solvencia y no estarán obligadas a constituir depósitos o fianzas legales, hecha excepción de las responsabilidades que puedan derivarse de juicios laborales, ampara o por créditos fiscales; así como en atención al artículo 62 fracción VIII de la misma ley que indica que a las Instituciones de Seguros les está prohibido otorgar avales, fianzas o cauciones. Por lo que el participante adjudicado deberá emitir escrito en el que bajo protesta de decir verdad garantice el cumplimiento de todas y cada una de las obligaciones estipuladas en el presente contrato, durante la vigencia del mismo, y sus posibles ampliaciones.</w:t>
      </w:r>
    </w:p>
    <w:p w:rsidR="00BB7029" w:rsidRPr="00BB7029" w:rsidRDefault="00BB7029" w:rsidP="00BB7029">
      <w:pPr>
        <w:spacing w:before="0" w:after="0"/>
        <w:rPr>
          <w:rFonts w:eastAsia="Times New Roman" w:cs="Arial"/>
          <w:color w:val="000000"/>
          <w:sz w:val="22"/>
          <w:szCs w:val="22"/>
          <w:lang w:val="es-ES" w:eastAsia="es-ES"/>
        </w:rPr>
      </w:pPr>
    </w:p>
    <w:p w:rsidR="00BB7029" w:rsidRPr="00BB7029" w:rsidRDefault="00BB7029" w:rsidP="00BB7029">
      <w:pPr>
        <w:autoSpaceDE w:val="0"/>
        <w:autoSpaceDN w:val="0"/>
        <w:adjustRightInd w:val="0"/>
        <w:spacing w:before="0" w:after="0"/>
        <w:rPr>
          <w:rFonts w:eastAsia="Times New Roman" w:cs="Arial"/>
          <w:b/>
          <w:bCs/>
          <w:i/>
          <w:color w:val="000000"/>
          <w:sz w:val="22"/>
          <w:szCs w:val="22"/>
          <w:lang w:val="es-ES" w:eastAsia="es-ES"/>
        </w:rPr>
      </w:pPr>
      <w:r w:rsidRPr="00BB7029">
        <w:rPr>
          <w:rFonts w:eastAsia="Times New Roman" w:cs="Arial"/>
          <w:b/>
          <w:i/>
          <w:color w:val="000000"/>
          <w:sz w:val="22"/>
          <w:szCs w:val="22"/>
          <w:lang w:val="es-ES" w:eastAsia="es-ES"/>
        </w:rPr>
        <w:t xml:space="preserve">7. </w:t>
      </w:r>
      <w:r w:rsidRPr="00BB7029">
        <w:rPr>
          <w:rFonts w:eastAsia="Times New Roman" w:cs="Arial"/>
          <w:b/>
          <w:bCs/>
          <w:i/>
          <w:color w:val="000000"/>
          <w:sz w:val="22"/>
          <w:szCs w:val="22"/>
          <w:lang w:val="es-ES" w:eastAsia="es-ES"/>
        </w:rPr>
        <w:t xml:space="preserve">Condiciones de Precio y Pago </w:t>
      </w:r>
    </w:p>
    <w:p w:rsidR="00BB7029" w:rsidRPr="00BB7029" w:rsidRDefault="00BB7029" w:rsidP="00BB7029">
      <w:pPr>
        <w:autoSpaceDE w:val="0"/>
        <w:autoSpaceDN w:val="0"/>
        <w:adjustRightInd w:val="0"/>
        <w:spacing w:before="0" w:after="0" w:line="253" w:lineRule="atLeast"/>
        <w:rPr>
          <w:rFonts w:eastAsia="Times New Roman" w:cs="Arial"/>
          <w:color w:val="000000"/>
          <w:sz w:val="22"/>
          <w:szCs w:val="22"/>
          <w:lang w:val="es-ES" w:eastAsia="es-ES"/>
        </w:rPr>
      </w:pPr>
      <w:r w:rsidRPr="00BB7029">
        <w:rPr>
          <w:rFonts w:eastAsia="Times New Roman" w:cs="Arial"/>
          <w:color w:val="000000"/>
          <w:sz w:val="22"/>
          <w:szCs w:val="22"/>
          <w:lang w:val="es-ES" w:eastAsia="es-ES"/>
        </w:rPr>
        <w:t xml:space="preserve">7.1 PRECIO </w:t>
      </w:r>
    </w:p>
    <w:p w:rsidR="00BB7029" w:rsidRPr="00BB7029" w:rsidRDefault="00BB7029" w:rsidP="00BB7029">
      <w:pPr>
        <w:autoSpaceDE w:val="0"/>
        <w:autoSpaceDN w:val="0"/>
        <w:adjustRightInd w:val="0"/>
        <w:spacing w:before="0" w:after="0" w:line="253" w:lineRule="atLeast"/>
        <w:rPr>
          <w:rFonts w:eastAsia="Times New Roman" w:cs="Arial"/>
          <w:color w:val="000000"/>
          <w:sz w:val="22"/>
          <w:szCs w:val="22"/>
          <w:lang w:val="es-ES" w:eastAsia="es-ES"/>
        </w:rPr>
      </w:pPr>
      <w:r w:rsidRPr="00BB7029">
        <w:rPr>
          <w:rFonts w:eastAsia="Times New Roman" w:cs="Arial"/>
          <w:color w:val="000000"/>
          <w:sz w:val="22"/>
          <w:szCs w:val="22"/>
          <w:lang w:val="es-ES" w:eastAsia="es-ES"/>
        </w:rPr>
        <w:t>Los precios ofertados serán fijos durante la vigencia del contrato, de conformidad a los precios ofertados para la prestación de los servicios.</w:t>
      </w:r>
    </w:p>
    <w:p w:rsidR="00BB7029" w:rsidRPr="00BB7029" w:rsidRDefault="00BB7029" w:rsidP="00BB7029">
      <w:pPr>
        <w:spacing w:before="0" w:after="0"/>
        <w:jc w:val="left"/>
        <w:rPr>
          <w:rFonts w:eastAsia="Times New Roman" w:cs="Arial"/>
          <w:sz w:val="22"/>
          <w:szCs w:val="22"/>
          <w:lang w:val="es-ES" w:eastAsia="es-ES"/>
        </w:rPr>
      </w:pPr>
    </w:p>
    <w:p w:rsidR="00BB7029" w:rsidRPr="00BB7029" w:rsidRDefault="00BB7029" w:rsidP="00BB7029">
      <w:pPr>
        <w:autoSpaceDE w:val="0"/>
        <w:autoSpaceDN w:val="0"/>
        <w:adjustRightInd w:val="0"/>
        <w:spacing w:before="0" w:after="0" w:line="253" w:lineRule="atLeast"/>
        <w:rPr>
          <w:rFonts w:eastAsia="Times New Roman" w:cs="Arial"/>
          <w:color w:val="000000"/>
          <w:sz w:val="22"/>
          <w:szCs w:val="22"/>
          <w:lang w:val="es-ES" w:eastAsia="es-ES"/>
        </w:rPr>
      </w:pPr>
      <w:r w:rsidRPr="00BB7029">
        <w:rPr>
          <w:rFonts w:eastAsia="Times New Roman" w:cs="Arial"/>
          <w:color w:val="000000"/>
          <w:sz w:val="22"/>
          <w:szCs w:val="22"/>
          <w:lang w:val="es-ES" w:eastAsia="es-ES"/>
        </w:rPr>
        <w:t xml:space="preserve">7.2 PAGO </w:t>
      </w:r>
    </w:p>
    <w:p w:rsidR="00BB7029" w:rsidRPr="00BB7029" w:rsidRDefault="00BB7029" w:rsidP="00BB7029">
      <w:pPr>
        <w:autoSpaceDE w:val="0"/>
        <w:autoSpaceDN w:val="0"/>
        <w:adjustRightInd w:val="0"/>
        <w:spacing w:before="0" w:after="0" w:line="253" w:lineRule="atLeast"/>
        <w:rPr>
          <w:rFonts w:eastAsia="Times New Roman" w:cs="Arial"/>
          <w:color w:val="000000"/>
          <w:sz w:val="22"/>
          <w:szCs w:val="22"/>
          <w:lang w:val="es-ES" w:eastAsia="es-ES"/>
        </w:rPr>
      </w:pPr>
      <w:r w:rsidRPr="00BB7029">
        <w:rPr>
          <w:rFonts w:eastAsia="Times New Roman" w:cs="Arial"/>
          <w:color w:val="000000"/>
          <w:sz w:val="22"/>
          <w:szCs w:val="22"/>
          <w:lang w:val="es-ES" w:eastAsia="es-ES"/>
        </w:rPr>
        <w:t>EL FIBESO se obliga a pagar de la siguiente forma:</w:t>
      </w:r>
    </w:p>
    <w:p w:rsidR="00BB7029" w:rsidRPr="00BB7029" w:rsidRDefault="00BB7029" w:rsidP="00BB7029">
      <w:pPr>
        <w:spacing w:before="0" w:after="0"/>
        <w:jc w:val="left"/>
        <w:rPr>
          <w:rFonts w:ascii="Garamond" w:eastAsia="Times New Roman" w:hAnsi="Garamond" w:cs="Times New Roman"/>
          <w:sz w:val="28"/>
          <w:szCs w:val="24"/>
          <w:lang w:val="es-ES" w:eastAsia="es-ES"/>
        </w:rPr>
      </w:pPr>
    </w:p>
    <w:p w:rsidR="00BB7029" w:rsidRPr="00BB7029" w:rsidRDefault="00BB7029" w:rsidP="00B716BE">
      <w:pPr>
        <w:numPr>
          <w:ilvl w:val="0"/>
          <w:numId w:val="44"/>
        </w:numPr>
        <w:spacing w:before="0" w:after="200" w:line="276" w:lineRule="auto"/>
        <w:contextualSpacing/>
        <w:jc w:val="left"/>
        <w:rPr>
          <w:rFonts w:eastAsia="Calibri" w:cs="Arial"/>
          <w:sz w:val="22"/>
          <w:szCs w:val="22"/>
          <w:lang w:val="es-ES" w:eastAsia="en-US"/>
        </w:rPr>
      </w:pPr>
      <w:r w:rsidRPr="00BB7029">
        <w:rPr>
          <w:rFonts w:eastAsia="Calibri" w:cs="Arial"/>
          <w:sz w:val="22"/>
          <w:szCs w:val="22"/>
          <w:lang w:val="es-ES" w:eastAsia="en-US"/>
        </w:rPr>
        <w:t>Primer pago: 50% del monto del contrato en el mes de enero.</w:t>
      </w:r>
    </w:p>
    <w:p w:rsidR="00BB7029" w:rsidRPr="00BB7029" w:rsidRDefault="00BB7029" w:rsidP="00B716BE">
      <w:pPr>
        <w:numPr>
          <w:ilvl w:val="0"/>
          <w:numId w:val="44"/>
        </w:numPr>
        <w:spacing w:before="0" w:after="200" w:line="276" w:lineRule="auto"/>
        <w:contextualSpacing/>
        <w:jc w:val="left"/>
        <w:rPr>
          <w:rFonts w:eastAsia="Calibri" w:cs="Arial"/>
          <w:sz w:val="22"/>
          <w:szCs w:val="22"/>
          <w:lang w:val="es-ES" w:eastAsia="en-US"/>
        </w:rPr>
      </w:pPr>
      <w:r w:rsidRPr="00BB7029">
        <w:rPr>
          <w:rFonts w:eastAsia="Calibri" w:cs="Arial"/>
          <w:sz w:val="22"/>
          <w:szCs w:val="22"/>
          <w:lang w:val="es-ES" w:eastAsia="en-US"/>
        </w:rPr>
        <w:t>Segundo pago: 50% restante del monto del contrato en el mes de julio.</w:t>
      </w:r>
    </w:p>
    <w:p w:rsidR="00BB7029" w:rsidRPr="00BB7029" w:rsidRDefault="00BB7029" w:rsidP="00BB7029">
      <w:pPr>
        <w:autoSpaceDE w:val="0"/>
        <w:autoSpaceDN w:val="0"/>
        <w:adjustRightInd w:val="0"/>
        <w:spacing w:before="0" w:after="0" w:line="253" w:lineRule="atLeast"/>
        <w:rPr>
          <w:rFonts w:eastAsia="Times New Roman" w:cs="Arial"/>
          <w:sz w:val="22"/>
          <w:szCs w:val="22"/>
          <w:lang w:val="es-ES" w:eastAsia="es-ES"/>
        </w:rPr>
      </w:pPr>
      <w:r w:rsidRPr="00BB7029">
        <w:rPr>
          <w:rFonts w:eastAsia="Times New Roman" w:cs="Arial"/>
          <w:color w:val="000000"/>
          <w:sz w:val="22"/>
          <w:szCs w:val="22"/>
          <w:lang w:val="es-ES" w:eastAsia="es-ES"/>
        </w:rPr>
        <w:t>Los pagos se realizarán dentro de los 20 días naturales a partir de la presentación de la factura en la Dirección Técnica del Fideicomiso de Beneficios Sociales (FIBESO), ubicada en Heriberto Frías No. 241, Colonia Narvarte México, DF, CP 03020, en días y horas hábiles; la factura debe estar sustentada con la documentación completa que avale la prestación del servicio a entera satisfacción del FIBESO y deberá cumplir con los requisitos fiscales a que aluden los artículos 29 y 29-A del Código Fiscal de la Federación.</w:t>
      </w:r>
    </w:p>
    <w:p w:rsidR="00BB7029" w:rsidRPr="00BB7029" w:rsidRDefault="00BB7029" w:rsidP="00BB7029">
      <w:pPr>
        <w:autoSpaceDE w:val="0"/>
        <w:autoSpaceDN w:val="0"/>
        <w:adjustRightInd w:val="0"/>
        <w:spacing w:before="0" w:after="0"/>
        <w:jc w:val="left"/>
        <w:rPr>
          <w:rFonts w:eastAsia="Times New Roman" w:cs="Arial"/>
          <w:color w:val="000000"/>
          <w:sz w:val="22"/>
          <w:szCs w:val="22"/>
          <w:lang w:val="es-ES" w:eastAsia="es-ES"/>
        </w:rPr>
      </w:pPr>
    </w:p>
    <w:p w:rsidR="00BB7029" w:rsidRPr="00BB7029" w:rsidRDefault="00BB7029" w:rsidP="00BB7029">
      <w:pPr>
        <w:spacing w:before="0" w:after="0"/>
        <w:rPr>
          <w:rFonts w:eastAsia="Times New Roman" w:cs="Arial"/>
          <w:sz w:val="22"/>
          <w:szCs w:val="22"/>
          <w:lang w:val="es-ES" w:eastAsia="es-ES"/>
        </w:rPr>
      </w:pPr>
      <w:r w:rsidRPr="00BB7029">
        <w:rPr>
          <w:rFonts w:eastAsia="Times New Roman" w:cs="Arial"/>
          <w:color w:val="000000"/>
          <w:sz w:val="22"/>
          <w:szCs w:val="22"/>
          <w:lang w:val="es-ES" w:eastAsia="es-ES"/>
        </w:rPr>
        <w:t>E</w:t>
      </w:r>
      <w:r w:rsidRPr="00BB7029">
        <w:rPr>
          <w:rFonts w:eastAsia="Times New Roman" w:cs="Arial"/>
          <w:sz w:val="22"/>
          <w:szCs w:val="22"/>
          <w:lang w:val="es-ES" w:eastAsia="es-ES"/>
        </w:rPr>
        <w:t>n caso de que el proveedor presente su factura con errores o deficiencias, el plazo del pago se ajustará en términos del artículo 90 del RLAASSP.</w:t>
      </w:r>
    </w:p>
    <w:p w:rsidR="00BB7029" w:rsidRPr="00BB7029" w:rsidRDefault="00BB7029" w:rsidP="00BB7029">
      <w:pPr>
        <w:spacing w:before="0" w:after="0"/>
        <w:rPr>
          <w:rFonts w:eastAsia="Times New Roman" w:cs="Arial"/>
          <w:sz w:val="22"/>
          <w:szCs w:val="22"/>
          <w:lang w:val="es-ES" w:eastAsia="es-ES"/>
        </w:rPr>
      </w:pPr>
    </w:p>
    <w:p w:rsidR="00BB7029" w:rsidRPr="00BB7029" w:rsidRDefault="00BB7029" w:rsidP="00BB7029">
      <w:pPr>
        <w:autoSpaceDE w:val="0"/>
        <w:autoSpaceDN w:val="0"/>
        <w:adjustRightInd w:val="0"/>
        <w:spacing w:before="0" w:after="0" w:line="256" w:lineRule="atLeast"/>
        <w:rPr>
          <w:rFonts w:eastAsia="Times New Roman" w:cs="Arial"/>
          <w:color w:val="000000"/>
          <w:sz w:val="22"/>
          <w:szCs w:val="22"/>
          <w:lang w:val="es-ES" w:eastAsia="es-ES"/>
        </w:rPr>
      </w:pPr>
      <w:r w:rsidRPr="00BB7029">
        <w:rPr>
          <w:rFonts w:eastAsia="Times New Roman" w:cs="Arial"/>
          <w:color w:val="000000"/>
          <w:sz w:val="22"/>
          <w:szCs w:val="22"/>
          <w:lang w:val="es-ES" w:eastAsia="es-ES"/>
        </w:rPr>
        <w:lastRenderedPageBreak/>
        <w:t>El pago de los servicios quedará condicionado proporcionalmente al pago que el proveedor deba efectuar por concepto de penas convencionales.</w:t>
      </w:r>
    </w:p>
    <w:p w:rsidR="00BB7029" w:rsidRPr="00BB7029" w:rsidRDefault="00BB7029" w:rsidP="00BB7029">
      <w:pPr>
        <w:autoSpaceDE w:val="0"/>
        <w:autoSpaceDN w:val="0"/>
        <w:adjustRightInd w:val="0"/>
        <w:spacing w:before="0" w:after="0" w:line="256" w:lineRule="atLeast"/>
        <w:rPr>
          <w:rFonts w:eastAsia="Times New Roman" w:cs="Arial"/>
          <w:color w:val="000000"/>
          <w:sz w:val="22"/>
          <w:szCs w:val="22"/>
          <w:lang w:val="es-ES" w:eastAsia="es-ES"/>
        </w:rPr>
      </w:pPr>
      <w:r w:rsidRPr="00BB7029">
        <w:rPr>
          <w:rFonts w:eastAsia="Times New Roman" w:cs="Arial"/>
          <w:color w:val="000000"/>
          <w:sz w:val="22"/>
          <w:szCs w:val="22"/>
          <w:lang w:val="es-ES" w:eastAsia="es-ES"/>
        </w:rPr>
        <w:t xml:space="preserve"> </w:t>
      </w:r>
    </w:p>
    <w:p w:rsidR="00BB7029" w:rsidRPr="00BB7029" w:rsidRDefault="00BB7029" w:rsidP="00BB7029">
      <w:pPr>
        <w:autoSpaceDE w:val="0"/>
        <w:autoSpaceDN w:val="0"/>
        <w:adjustRightInd w:val="0"/>
        <w:spacing w:before="0" w:after="0" w:line="256" w:lineRule="atLeast"/>
        <w:rPr>
          <w:rFonts w:eastAsia="Times New Roman" w:cs="Arial"/>
          <w:color w:val="000000"/>
          <w:sz w:val="22"/>
          <w:szCs w:val="22"/>
          <w:lang w:val="es-ES" w:eastAsia="es-ES"/>
        </w:rPr>
      </w:pPr>
      <w:r w:rsidRPr="00BB7029">
        <w:rPr>
          <w:rFonts w:eastAsia="Times New Roman" w:cs="Arial"/>
          <w:color w:val="000000"/>
          <w:sz w:val="22"/>
          <w:szCs w:val="22"/>
          <w:lang w:val="es-ES" w:eastAsia="es-ES"/>
        </w:rPr>
        <w:t xml:space="preserve">El proveedor podrá optar porque el FIBESO efectúe el pago de los servicios, a través del esquema electrónico interbancario que el FIBESO tiene en operación, con las instituciones bancarias, o a petición escrita indicando: razón social, domicilio fiscal, número telefónico y fax, nombre completo del apoderado legal con facultades de cobro y su firma, número de cuenta de cheques (número de </w:t>
      </w:r>
      <w:proofErr w:type="spellStart"/>
      <w:r w:rsidRPr="00BB7029">
        <w:rPr>
          <w:rFonts w:eastAsia="Times New Roman" w:cs="Arial"/>
          <w:color w:val="000000"/>
          <w:sz w:val="22"/>
          <w:szCs w:val="22"/>
          <w:lang w:val="es-ES" w:eastAsia="es-ES"/>
        </w:rPr>
        <w:t>clabe</w:t>
      </w:r>
      <w:proofErr w:type="spellEnd"/>
      <w:r w:rsidRPr="00BB7029">
        <w:rPr>
          <w:rFonts w:eastAsia="Times New Roman" w:cs="Arial"/>
          <w:color w:val="000000"/>
          <w:sz w:val="22"/>
          <w:szCs w:val="22"/>
          <w:lang w:val="es-ES" w:eastAsia="es-ES"/>
        </w:rPr>
        <w:t xml:space="preserve"> bancaria estandarizada), banco, sucursal y plaza. </w:t>
      </w:r>
    </w:p>
    <w:p w:rsidR="00BB7029" w:rsidRPr="00BB7029" w:rsidRDefault="00BB7029" w:rsidP="00BB7029">
      <w:pPr>
        <w:autoSpaceDE w:val="0"/>
        <w:autoSpaceDN w:val="0"/>
        <w:adjustRightInd w:val="0"/>
        <w:spacing w:before="0" w:after="0"/>
        <w:rPr>
          <w:rFonts w:eastAsia="Times New Roman" w:cs="Arial"/>
          <w:b/>
          <w:i/>
          <w:color w:val="000000"/>
          <w:sz w:val="22"/>
          <w:szCs w:val="22"/>
          <w:lang w:val="es-ES" w:eastAsia="es-ES"/>
        </w:rPr>
      </w:pPr>
    </w:p>
    <w:p w:rsidR="00BB7029" w:rsidRPr="00BB7029" w:rsidRDefault="00BB7029" w:rsidP="00BB7029">
      <w:pPr>
        <w:autoSpaceDE w:val="0"/>
        <w:autoSpaceDN w:val="0"/>
        <w:adjustRightInd w:val="0"/>
        <w:spacing w:before="0" w:after="0"/>
        <w:rPr>
          <w:rFonts w:eastAsia="Times New Roman" w:cs="Arial"/>
          <w:b/>
          <w:i/>
          <w:color w:val="000000"/>
          <w:sz w:val="22"/>
          <w:szCs w:val="22"/>
          <w:lang w:val="es-ES" w:eastAsia="es-ES"/>
        </w:rPr>
      </w:pPr>
      <w:r w:rsidRPr="00BB7029">
        <w:rPr>
          <w:rFonts w:eastAsia="Times New Roman" w:cs="Arial"/>
          <w:b/>
          <w:i/>
          <w:color w:val="000000"/>
          <w:sz w:val="22"/>
          <w:szCs w:val="22"/>
          <w:lang w:val="es-ES" w:eastAsia="es-ES"/>
        </w:rPr>
        <w:t xml:space="preserve">8. </w:t>
      </w:r>
      <w:r w:rsidRPr="00BB7029">
        <w:rPr>
          <w:rFonts w:eastAsia="Times New Roman" w:cs="Arial"/>
          <w:b/>
          <w:i/>
          <w:iCs/>
          <w:color w:val="000000"/>
          <w:sz w:val="22"/>
          <w:szCs w:val="22"/>
          <w:lang w:val="es-ES" w:eastAsia="es-ES"/>
        </w:rPr>
        <w:t xml:space="preserve">Vigencia del contrato. </w:t>
      </w:r>
    </w:p>
    <w:p w:rsidR="00BB7029" w:rsidRPr="00BB7029" w:rsidRDefault="00BB7029" w:rsidP="00BB7029">
      <w:pPr>
        <w:autoSpaceDE w:val="0"/>
        <w:autoSpaceDN w:val="0"/>
        <w:adjustRightInd w:val="0"/>
        <w:spacing w:before="0" w:after="0" w:line="258" w:lineRule="atLeast"/>
        <w:rPr>
          <w:rFonts w:eastAsia="Times New Roman" w:cs="Arial"/>
          <w:color w:val="000000"/>
          <w:sz w:val="22"/>
          <w:szCs w:val="22"/>
          <w:lang w:val="es-ES" w:eastAsia="es-ES"/>
        </w:rPr>
      </w:pPr>
      <w:r w:rsidRPr="00BB7029">
        <w:rPr>
          <w:rFonts w:eastAsia="Times New Roman" w:cs="Arial"/>
          <w:color w:val="000000"/>
          <w:sz w:val="22"/>
          <w:szCs w:val="22"/>
          <w:lang w:val="es-ES" w:eastAsia="es-ES"/>
        </w:rPr>
        <w:t>La vigencia del servicio, objeto del presente procedimiento será por el periodo comprendido de las 0:00hrs del 01 de enero de 2018 a las 24:00hrs del día 31 de diciembre de 2018.</w:t>
      </w:r>
    </w:p>
    <w:p w:rsidR="00BB7029" w:rsidRPr="00BB7029" w:rsidRDefault="00BB7029" w:rsidP="00BB7029">
      <w:pPr>
        <w:autoSpaceDE w:val="0"/>
        <w:autoSpaceDN w:val="0"/>
        <w:adjustRightInd w:val="0"/>
        <w:spacing w:before="0" w:after="0"/>
        <w:jc w:val="left"/>
        <w:rPr>
          <w:rFonts w:eastAsia="Times New Roman" w:cs="Arial"/>
          <w:color w:val="000000"/>
          <w:sz w:val="22"/>
          <w:szCs w:val="22"/>
          <w:lang w:val="es-ES" w:eastAsia="es-ES"/>
        </w:rPr>
      </w:pPr>
    </w:p>
    <w:p w:rsidR="00BB7029" w:rsidRPr="00BB7029" w:rsidRDefault="00BB7029" w:rsidP="00BB7029">
      <w:pPr>
        <w:spacing w:before="0" w:after="0"/>
        <w:rPr>
          <w:rFonts w:eastAsia="Times New Roman" w:cs="Arial"/>
          <w:b/>
          <w:i/>
          <w:sz w:val="22"/>
          <w:szCs w:val="22"/>
          <w:lang w:val="es-ES" w:eastAsia="es-ES"/>
        </w:rPr>
      </w:pPr>
      <w:r w:rsidRPr="00BB7029">
        <w:rPr>
          <w:rFonts w:eastAsia="Times New Roman" w:cs="Arial"/>
          <w:b/>
          <w:i/>
          <w:sz w:val="22"/>
          <w:szCs w:val="22"/>
          <w:lang w:val="es-ES" w:eastAsia="es-ES"/>
        </w:rPr>
        <w:t>9. Mecanismos de comprobación, supervisión y verificación de los servicios contratados y efectivamente prestados, así como del cumplimiento de cada entregable.</w:t>
      </w:r>
    </w:p>
    <w:p w:rsidR="00BB7029" w:rsidRPr="00BB7029" w:rsidRDefault="00BB7029" w:rsidP="00BB7029">
      <w:pPr>
        <w:spacing w:before="0" w:after="0"/>
        <w:rPr>
          <w:rFonts w:eastAsia="Times New Roman" w:cs="Arial"/>
          <w:sz w:val="22"/>
          <w:szCs w:val="22"/>
          <w:lang w:val="es-ES" w:eastAsia="es-ES"/>
        </w:rPr>
      </w:pPr>
      <w:r w:rsidRPr="00BB7029">
        <w:rPr>
          <w:rFonts w:eastAsia="Times New Roman" w:cs="Arial"/>
          <w:sz w:val="22"/>
          <w:szCs w:val="22"/>
          <w:lang w:val="es-ES" w:eastAsia="es-ES"/>
        </w:rPr>
        <w:t>Para el caso de que se presente siniestro o robo en alguno de los vehículos propiedad del Fideicomiso, el prestador del servicio deberá emitir la “Orden de Servicio” correspondiente, una vez que se le haya notificado del percance, seguimiento que se hará por parte del Administrador del Contrato.</w:t>
      </w:r>
    </w:p>
    <w:p w:rsidR="00BB7029" w:rsidRPr="00BB7029" w:rsidRDefault="00BB7029" w:rsidP="00BB7029">
      <w:pPr>
        <w:autoSpaceDE w:val="0"/>
        <w:autoSpaceDN w:val="0"/>
        <w:adjustRightInd w:val="0"/>
        <w:spacing w:before="0" w:after="0"/>
        <w:jc w:val="left"/>
        <w:rPr>
          <w:rFonts w:eastAsia="Times New Roman" w:cs="Arial"/>
          <w:b/>
          <w:i/>
          <w:color w:val="000000"/>
          <w:sz w:val="22"/>
          <w:szCs w:val="22"/>
          <w:highlight w:val="yellow"/>
          <w:lang w:val="es-ES" w:eastAsia="es-ES"/>
        </w:rPr>
      </w:pPr>
    </w:p>
    <w:p w:rsidR="00BB7029" w:rsidRPr="00BB7029" w:rsidRDefault="00BB7029" w:rsidP="00BB7029">
      <w:pPr>
        <w:autoSpaceDE w:val="0"/>
        <w:autoSpaceDN w:val="0"/>
        <w:adjustRightInd w:val="0"/>
        <w:spacing w:before="0" w:after="0" w:line="256" w:lineRule="atLeast"/>
        <w:rPr>
          <w:rFonts w:eastAsia="Times New Roman" w:cs="Arial"/>
          <w:b/>
          <w:i/>
          <w:sz w:val="22"/>
          <w:szCs w:val="22"/>
          <w:lang w:val="es-ES" w:eastAsia="es-ES"/>
        </w:rPr>
      </w:pPr>
      <w:r w:rsidRPr="00BB7029">
        <w:rPr>
          <w:rFonts w:eastAsia="Times New Roman" w:cs="Arial"/>
          <w:b/>
          <w:i/>
          <w:color w:val="000000"/>
          <w:sz w:val="22"/>
          <w:szCs w:val="22"/>
          <w:lang w:val="es-ES" w:eastAsia="es-ES"/>
        </w:rPr>
        <w:t>11</w:t>
      </w:r>
      <w:r w:rsidRPr="00BB7029">
        <w:rPr>
          <w:rFonts w:eastAsia="Times New Roman" w:cs="Arial"/>
          <w:b/>
          <w:i/>
          <w:sz w:val="22"/>
          <w:szCs w:val="22"/>
          <w:lang w:val="es-ES" w:eastAsia="es-ES"/>
        </w:rPr>
        <w:t>. Administrador del contrato</w:t>
      </w:r>
    </w:p>
    <w:p w:rsidR="00BB7029" w:rsidRPr="00BB7029" w:rsidRDefault="00BB7029" w:rsidP="00BB7029">
      <w:pPr>
        <w:autoSpaceDE w:val="0"/>
        <w:autoSpaceDN w:val="0"/>
        <w:adjustRightInd w:val="0"/>
        <w:spacing w:before="0" w:after="0" w:line="256" w:lineRule="atLeast"/>
        <w:rPr>
          <w:rFonts w:eastAsia="Times New Roman" w:cs="Arial"/>
          <w:sz w:val="22"/>
          <w:szCs w:val="22"/>
          <w:lang w:val="es-ES" w:eastAsia="es-ES"/>
        </w:rPr>
      </w:pPr>
      <w:r w:rsidRPr="00BB7029">
        <w:rPr>
          <w:rFonts w:eastAsia="Times New Roman" w:cs="Arial"/>
          <w:sz w:val="22"/>
          <w:szCs w:val="22"/>
          <w:lang w:val="es-ES" w:eastAsia="es-ES"/>
        </w:rPr>
        <w:t>El contrato será administrado por el Subdirector de Administración del Fideicomiso de Beneficios Sociales.</w:t>
      </w:r>
    </w:p>
    <w:p w:rsidR="00BB7029" w:rsidRPr="00BB7029" w:rsidRDefault="00BB7029" w:rsidP="00BB7029">
      <w:pPr>
        <w:autoSpaceDE w:val="0"/>
        <w:autoSpaceDN w:val="0"/>
        <w:adjustRightInd w:val="0"/>
        <w:spacing w:before="0" w:after="0"/>
        <w:rPr>
          <w:rFonts w:eastAsia="Times New Roman" w:cs="Arial"/>
          <w:b/>
          <w:i/>
          <w:iCs/>
          <w:color w:val="000000"/>
          <w:sz w:val="22"/>
          <w:szCs w:val="22"/>
          <w:lang w:val="es-ES" w:eastAsia="es-ES"/>
        </w:rPr>
      </w:pPr>
    </w:p>
    <w:p w:rsidR="00BB7029" w:rsidRPr="00BB7029" w:rsidRDefault="00BB7029" w:rsidP="00BB7029">
      <w:pPr>
        <w:autoSpaceDE w:val="0"/>
        <w:autoSpaceDN w:val="0"/>
        <w:adjustRightInd w:val="0"/>
        <w:spacing w:before="0" w:after="0"/>
        <w:rPr>
          <w:rFonts w:eastAsia="Times New Roman" w:cs="Arial"/>
          <w:b/>
          <w:color w:val="000000"/>
          <w:sz w:val="22"/>
          <w:szCs w:val="22"/>
          <w:lang w:val="es-ES" w:eastAsia="es-ES"/>
        </w:rPr>
      </w:pPr>
      <w:r w:rsidRPr="00BB7029">
        <w:rPr>
          <w:rFonts w:eastAsia="Times New Roman" w:cs="Arial"/>
          <w:b/>
          <w:i/>
          <w:iCs/>
          <w:color w:val="000000"/>
          <w:sz w:val="22"/>
          <w:szCs w:val="22"/>
          <w:lang w:val="es-ES" w:eastAsia="es-ES"/>
        </w:rPr>
        <w:t xml:space="preserve">12. Penas Convencionales </w:t>
      </w:r>
    </w:p>
    <w:p w:rsidR="00BB7029" w:rsidRPr="00BB7029" w:rsidRDefault="00BB7029" w:rsidP="00BB7029">
      <w:pPr>
        <w:autoSpaceDE w:val="0"/>
        <w:autoSpaceDN w:val="0"/>
        <w:adjustRightInd w:val="0"/>
        <w:spacing w:before="0" w:after="0" w:line="253" w:lineRule="atLeast"/>
        <w:rPr>
          <w:rFonts w:eastAsia="Times New Roman" w:cs="Arial"/>
          <w:color w:val="000000"/>
          <w:sz w:val="22"/>
          <w:szCs w:val="22"/>
          <w:lang w:val="es-ES" w:eastAsia="es-ES"/>
        </w:rPr>
      </w:pPr>
      <w:r w:rsidRPr="00BB7029">
        <w:rPr>
          <w:rFonts w:eastAsia="Times New Roman" w:cs="Arial"/>
          <w:color w:val="000000"/>
          <w:sz w:val="22"/>
          <w:szCs w:val="22"/>
          <w:lang w:val="es-ES" w:eastAsia="es-ES"/>
        </w:rPr>
        <w:t xml:space="preserve">De conformidad con lo establecido en el artículo 53 de la Ley de Adquisiciones, Arrendamientos y Servicios del Sector Público, la pena convencional a cargo de los proveedores por atraso en el cumplimiento de la prestación del servicio será del 2.5% (Dos punto Cinco por ciento) diario, sobre el valor de lo incumplido. </w:t>
      </w:r>
    </w:p>
    <w:p w:rsidR="00BB7029" w:rsidRPr="00BB7029" w:rsidRDefault="00BB7029" w:rsidP="00BB7029">
      <w:pPr>
        <w:autoSpaceDE w:val="0"/>
        <w:autoSpaceDN w:val="0"/>
        <w:adjustRightInd w:val="0"/>
        <w:spacing w:before="0" w:after="0"/>
        <w:rPr>
          <w:rFonts w:eastAsia="Times New Roman" w:cs="Arial"/>
          <w:color w:val="000000"/>
          <w:sz w:val="22"/>
          <w:szCs w:val="22"/>
          <w:lang w:val="es-ES" w:eastAsia="es-ES"/>
        </w:rPr>
      </w:pPr>
    </w:p>
    <w:p w:rsidR="00BB7029" w:rsidRPr="00BB7029" w:rsidRDefault="00BB7029" w:rsidP="00BB7029">
      <w:pPr>
        <w:autoSpaceDE w:val="0"/>
        <w:autoSpaceDN w:val="0"/>
        <w:adjustRightInd w:val="0"/>
        <w:spacing w:before="0" w:after="0" w:line="253" w:lineRule="atLeast"/>
        <w:rPr>
          <w:rFonts w:eastAsia="Times New Roman" w:cs="Arial"/>
          <w:color w:val="000000"/>
          <w:sz w:val="22"/>
          <w:szCs w:val="22"/>
          <w:lang w:val="es-ES" w:eastAsia="es-ES"/>
        </w:rPr>
      </w:pPr>
      <w:r w:rsidRPr="00BB7029">
        <w:rPr>
          <w:rFonts w:eastAsia="Times New Roman" w:cs="Arial"/>
          <w:color w:val="000000"/>
          <w:sz w:val="22"/>
          <w:szCs w:val="22"/>
          <w:lang w:val="es-ES" w:eastAsia="es-ES"/>
        </w:rPr>
        <w:t xml:space="preserve">Estas penas serán con cargo al pago de la factura correspondiente. </w:t>
      </w:r>
    </w:p>
    <w:p w:rsidR="00BB7029" w:rsidRPr="00BB7029" w:rsidRDefault="00BB7029" w:rsidP="00BB7029">
      <w:pPr>
        <w:autoSpaceDE w:val="0"/>
        <w:autoSpaceDN w:val="0"/>
        <w:adjustRightInd w:val="0"/>
        <w:spacing w:before="0" w:after="0"/>
        <w:rPr>
          <w:rFonts w:eastAsia="Times New Roman" w:cs="Arial"/>
          <w:color w:val="000000"/>
          <w:sz w:val="22"/>
          <w:szCs w:val="22"/>
          <w:lang w:val="es-ES" w:eastAsia="es-ES"/>
        </w:rPr>
      </w:pPr>
    </w:p>
    <w:p w:rsidR="00BB7029" w:rsidRPr="00BB7029" w:rsidRDefault="00BB7029" w:rsidP="00BB7029">
      <w:pPr>
        <w:autoSpaceDE w:val="0"/>
        <w:autoSpaceDN w:val="0"/>
        <w:adjustRightInd w:val="0"/>
        <w:spacing w:before="0" w:after="0"/>
        <w:rPr>
          <w:rFonts w:eastAsia="Times New Roman" w:cs="Arial"/>
          <w:b/>
          <w:bCs/>
          <w:i/>
          <w:sz w:val="22"/>
          <w:szCs w:val="22"/>
          <w:lang w:val="es-ES" w:eastAsia="es-ES"/>
        </w:rPr>
      </w:pPr>
      <w:r w:rsidRPr="00BB7029">
        <w:rPr>
          <w:rFonts w:eastAsia="Times New Roman" w:cs="Arial"/>
          <w:b/>
          <w:bCs/>
          <w:i/>
          <w:sz w:val="22"/>
          <w:szCs w:val="22"/>
          <w:lang w:val="es-ES" w:eastAsia="es-ES"/>
        </w:rPr>
        <w:t>13. Deductivas</w:t>
      </w:r>
    </w:p>
    <w:p w:rsidR="00BB7029" w:rsidRPr="00BB7029" w:rsidRDefault="00BB7029" w:rsidP="00BB7029">
      <w:pPr>
        <w:autoSpaceDE w:val="0"/>
        <w:autoSpaceDN w:val="0"/>
        <w:adjustRightInd w:val="0"/>
        <w:spacing w:before="0" w:after="0"/>
        <w:rPr>
          <w:rFonts w:eastAsia="Times New Roman" w:cs="Arial"/>
          <w:bCs/>
          <w:sz w:val="22"/>
          <w:szCs w:val="22"/>
          <w:lang w:val="es-ES" w:eastAsia="es-ES"/>
        </w:rPr>
      </w:pPr>
      <w:r w:rsidRPr="00BB7029">
        <w:rPr>
          <w:rFonts w:eastAsia="Times New Roman" w:cs="Arial"/>
          <w:bCs/>
          <w:sz w:val="22"/>
          <w:szCs w:val="22"/>
          <w:lang w:val="es-ES" w:eastAsia="es-ES"/>
        </w:rPr>
        <w:t>Este Fideicomiso no aplicará deductivas.</w:t>
      </w:r>
    </w:p>
    <w:p w:rsidR="00BB7029" w:rsidRPr="00BB7029" w:rsidRDefault="00BB7029" w:rsidP="00BB7029">
      <w:pPr>
        <w:autoSpaceDE w:val="0"/>
        <w:autoSpaceDN w:val="0"/>
        <w:adjustRightInd w:val="0"/>
        <w:spacing w:before="0" w:after="0"/>
        <w:rPr>
          <w:rFonts w:eastAsia="Times New Roman" w:cs="Arial"/>
          <w:b/>
          <w:bCs/>
          <w:i/>
          <w:sz w:val="22"/>
          <w:szCs w:val="22"/>
          <w:lang w:val="es-ES" w:eastAsia="es-ES"/>
        </w:rPr>
      </w:pPr>
    </w:p>
    <w:p w:rsidR="00BB7029" w:rsidRPr="00BB7029" w:rsidRDefault="00BB7029" w:rsidP="00BB7029">
      <w:pPr>
        <w:autoSpaceDE w:val="0"/>
        <w:autoSpaceDN w:val="0"/>
        <w:adjustRightInd w:val="0"/>
        <w:spacing w:before="0" w:after="0"/>
        <w:rPr>
          <w:rFonts w:eastAsia="Times New Roman" w:cs="Arial"/>
          <w:b/>
          <w:bCs/>
          <w:i/>
          <w:sz w:val="22"/>
          <w:szCs w:val="22"/>
          <w:lang w:val="es-ES" w:eastAsia="es-ES"/>
        </w:rPr>
      </w:pPr>
      <w:r w:rsidRPr="00BB7029">
        <w:rPr>
          <w:rFonts w:eastAsia="Times New Roman" w:cs="Arial"/>
          <w:b/>
          <w:bCs/>
          <w:i/>
          <w:sz w:val="22"/>
          <w:szCs w:val="22"/>
          <w:lang w:val="es-ES" w:eastAsia="es-ES"/>
        </w:rPr>
        <w:t xml:space="preserve">14. Rescisión Administrativa del Contrato </w:t>
      </w:r>
    </w:p>
    <w:p w:rsidR="00BB7029" w:rsidRPr="00BB7029" w:rsidRDefault="00BB7029" w:rsidP="00BB7029">
      <w:pPr>
        <w:autoSpaceDE w:val="0"/>
        <w:autoSpaceDN w:val="0"/>
        <w:adjustRightInd w:val="0"/>
        <w:spacing w:before="0" w:after="0" w:line="256" w:lineRule="atLeast"/>
        <w:rPr>
          <w:rFonts w:eastAsia="Times New Roman" w:cs="Arial"/>
          <w:sz w:val="22"/>
          <w:szCs w:val="22"/>
          <w:lang w:val="es-ES" w:eastAsia="es-ES"/>
        </w:rPr>
      </w:pPr>
      <w:r w:rsidRPr="00BB7029">
        <w:rPr>
          <w:rFonts w:eastAsia="Times New Roman" w:cs="Arial"/>
          <w:sz w:val="22"/>
          <w:szCs w:val="22"/>
          <w:lang w:val="es-ES" w:eastAsia="es-ES"/>
        </w:rPr>
        <w:t>El FIDEICOMISO DE BENEFICIOS SOCIALES (FIBESO), podrá rescindir administrativamente, en cualquier momento, el contrato que, en su caso, sea adjudicado con motivo del presente procedimiento cuando el proveedor incurra en incumplimiento de cualquiera de las obligaciones a su cargo, de conformidad con el procedimiento previsto en el Artículo 54 de la Ley.</w:t>
      </w:r>
    </w:p>
    <w:p w:rsidR="00BB7029" w:rsidRPr="00BB7029" w:rsidRDefault="00BB7029" w:rsidP="00BB7029">
      <w:pPr>
        <w:spacing w:before="0" w:after="0"/>
        <w:rPr>
          <w:rFonts w:eastAsia="Times New Roman" w:cs="Arial"/>
          <w:sz w:val="22"/>
          <w:szCs w:val="22"/>
          <w:lang w:val="es-ES" w:eastAsia="es-ES"/>
        </w:rPr>
      </w:pPr>
    </w:p>
    <w:p w:rsidR="00FF6D98" w:rsidRPr="00BB7029" w:rsidRDefault="00FF6D98" w:rsidP="00F2480C">
      <w:pPr>
        <w:tabs>
          <w:tab w:val="left" w:pos="10348"/>
        </w:tabs>
        <w:suppressAutoHyphens/>
        <w:spacing w:before="0" w:after="0"/>
        <w:ind w:left="-142" w:right="190"/>
        <w:rPr>
          <w:rFonts w:eastAsia="Times New Roman" w:cs="Arial"/>
          <w:b/>
          <w:lang w:val="es-ES" w:eastAsia="ar-SA"/>
        </w:rPr>
      </w:pPr>
    </w:p>
    <w:p w:rsidR="005D0E32" w:rsidRPr="009312CF" w:rsidRDefault="0074303E" w:rsidP="005A3D23">
      <w:pPr>
        <w:pStyle w:val="Ttulo1"/>
        <w:numPr>
          <w:ilvl w:val="0"/>
          <w:numId w:val="0"/>
        </w:numPr>
        <w:spacing w:before="0" w:after="0"/>
        <w:ind w:left="567" w:hanging="567"/>
        <w:rPr>
          <w:rFonts w:ascii="Arial" w:hAnsi="Arial" w:cs="Arial"/>
        </w:rPr>
      </w:pPr>
      <w:bookmarkStart w:id="326" w:name="_Toc431386033"/>
      <w:bookmarkStart w:id="327" w:name="_Toc431386310"/>
      <w:bookmarkStart w:id="328" w:name="_Toc462233896"/>
      <w:bookmarkStart w:id="329" w:name="_Toc462247755"/>
      <w:bookmarkStart w:id="330" w:name="_Toc463538590"/>
      <w:bookmarkStart w:id="331" w:name="_Toc463542203"/>
      <w:bookmarkStart w:id="332" w:name="_Toc468792702"/>
      <w:bookmarkEnd w:id="310"/>
      <w:bookmarkEnd w:id="311"/>
      <w:bookmarkEnd w:id="318"/>
      <w:r w:rsidRPr="009312CF">
        <w:rPr>
          <w:rFonts w:ascii="Arial" w:hAnsi="Arial" w:cs="Arial"/>
          <w:caps w:val="0"/>
        </w:rPr>
        <w:lastRenderedPageBreak/>
        <w:t>Anexo 3</w:t>
      </w:r>
      <w:bookmarkEnd w:id="326"/>
      <w:bookmarkEnd w:id="327"/>
      <w:r w:rsidRPr="009312CF">
        <w:rPr>
          <w:rFonts w:ascii="Arial" w:hAnsi="Arial" w:cs="Arial"/>
          <w:caps w:val="0"/>
        </w:rPr>
        <w:t>.- Escrito de acreditación legal y personalidad jurídica del licitante para comprometerse y suscribir propuestas</w:t>
      </w:r>
      <w:r w:rsidR="005D0E32" w:rsidRPr="009312CF">
        <w:rPr>
          <w:rFonts w:ascii="Arial" w:hAnsi="Arial" w:cs="Arial"/>
        </w:rPr>
        <w:t>.</w:t>
      </w:r>
      <w:bookmarkEnd w:id="328"/>
      <w:bookmarkEnd w:id="329"/>
      <w:bookmarkEnd w:id="330"/>
      <w:bookmarkEnd w:id="331"/>
      <w:bookmarkEnd w:id="332"/>
    </w:p>
    <w:p w:rsidR="0074303E" w:rsidRPr="009312CF" w:rsidRDefault="0074303E" w:rsidP="00F2480C">
      <w:pPr>
        <w:tabs>
          <w:tab w:val="left" w:pos="10348"/>
        </w:tabs>
        <w:spacing w:before="0" w:after="0"/>
        <w:ind w:left="284" w:right="190"/>
        <w:jc w:val="right"/>
        <w:rPr>
          <w:rFonts w:cs="Arial"/>
          <w:lang w:eastAsia="ar-SA"/>
        </w:rPr>
      </w:pPr>
    </w:p>
    <w:p w:rsidR="005D0E32" w:rsidRPr="009312CF" w:rsidRDefault="005D0E32" w:rsidP="00F2480C">
      <w:pPr>
        <w:tabs>
          <w:tab w:val="left" w:pos="10348"/>
        </w:tabs>
        <w:spacing w:before="0" w:after="0"/>
        <w:ind w:left="284" w:right="190"/>
        <w:jc w:val="right"/>
        <w:rPr>
          <w:rFonts w:cs="Arial"/>
          <w:lang w:eastAsia="ar-SA"/>
        </w:rPr>
      </w:pPr>
      <w:r w:rsidRPr="009312CF">
        <w:rPr>
          <w:rFonts w:cs="Arial"/>
          <w:lang w:eastAsia="ar-SA"/>
        </w:rPr>
        <w:t>Ciudad de México, a _______ de _________________de 201</w:t>
      </w:r>
      <w:r w:rsidR="00BB7029">
        <w:rPr>
          <w:rFonts w:cs="Arial"/>
          <w:lang w:eastAsia="ar-SA"/>
        </w:rPr>
        <w:t>7</w:t>
      </w:r>
      <w:r w:rsidRPr="009312CF">
        <w:rPr>
          <w:rFonts w:cs="Arial"/>
          <w:lang w:eastAsia="ar-SA"/>
        </w:rPr>
        <w:t>.</w:t>
      </w:r>
    </w:p>
    <w:p w:rsidR="0074303E" w:rsidRPr="009312CF" w:rsidRDefault="0074303E" w:rsidP="00F2480C">
      <w:pPr>
        <w:tabs>
          <w:tab w:val="left" w:pos="10348"/>
        </w:tabs>
        <w:spacing w:before="0" w:after="0"/>
        <w:ind w:left="284" w:right="190"/>
        <w:rPr>
          <w:rFonts w:cs="Arial"/>
          <w:lang w:eastAsia="ar-SA"/>
        </w:rPr>
      </w:pPr>
    </w:p>
    <w:p w:rsidR="0074303E" w:rsidRPr="009312CF" w:rsidRDefault="0074303E" w:rsidP="00F2480C">
      <w:pPr>
        <w:tabs>
          <w:tab w:val="left" w:pos="10348"/>
        </w:tabs>
        <w:spacing w:before="0" w:after="0"/>
        <w:ind w:left="284" w:right="190"/>
        <w:rPr>
          <w:rFonts w:cs="Arial"/>
          <w:lang w:eastAsia="ar-SA"/>
        </w:rPr>
      </w:pPr>
    </w:p>
    <w:p w:rsidR="005D0E32" w:rsidRPr="009312CF" w:rsidRDefault="005D0E32" w:rsidP="00F2480C">
      <w:pPr>
        <w:tabs>
          <w:tab w:val="left" w:pos="10348"/>
        </w:tabs>
        <w:spacing w:before="0" w:after="0"/>
        <w:ind w:left="284" w:right="190"/>
        <w:rPr>
          <w:rFonts w:cs="Arial"/>
          <w:lang w:eastAsia="ar-SA"/>
        </w:rPr>
      </w:pPr>
      <w:r w:rsidRPr="009312CF">
        <w:rPr>
          <w:rFonts w:cs="Arial"/>
          <w:lang w:eastAsia="ar-SA"/>
        </w:rPr>
        <w:t xml:space="preserve">________(Nombre)__________, manifiesto bajo protesta de decir verdad, que los datos aquí asentados son ciertos y han sido verificados, así como que cuento con facultades suficientes para </w:t>
      </w:r>
      <w:r w:rsidRPr="009312CF">
        <w:rPr>
          <w:rFonts w:cs="Arial"/>
          <w:b/>
          <w:i/>
          <w:u w:val="single"/>
          <w:lang w:eastAsia="ar-SA"/>
        </w:rPr>
        <w:t>comprometerme por mí o por mi representada y suscribir las propuestas</w:t>
      </w:r>
      <w:r w:rsidRPr="009312CF">
        <w:rPr>
          <w:rFonts w:cs="Arial"/>
          <w:lang w:eastAsia="ar-SA"/>
        </w:rPr>
        <w:t xml:space="preserve"> en la presente </w:t>
      </w:r>
      <w:r w:rsidR="008128D0" w:rsidRPr="009312CF">
        <w:rPr>
          <w:rFonts w:cs="Arial"/>
        </w:rPr>
        <w:t>invitación a cuando menos tres personas</w:t>
      </w:r>
      <w:r w:rsidRPr="009312CF">
        <w:rPr>
          <w:rFonts w:cs="Arial"/>
          <w:lang w:eastAsia="ar-SA"/>
        </w:rPr>
        <w:t xml:space="preserve"> nacional </w:t>
      </w:r>
      <w:r w:rsidR="00786EF5" w:rsidRPr="009312CF">
        <w:rPr>
          <w:rFonts w:cs="Arial"/>
          <w:lang w:eastAsia="ar-SA"/>
        </w:rPr>
        <w:t>electrónica</w:t>
      </w:r>
      <w:r w:rsidRPr="009312CF">
        <w:rPr>
          <w:rFonts w:cs="Arial"/>
          <w:lang w:eastAsia="ar-SA"/>
        </w:rPr>
        <w:t xml:space="preserve"> número __________________, a nombre y representación de.__(Persona Física o Moral)___.</w:t>
      </w:r>
    </w:p>
    <w:p w:rsidR="005D0E32" w:rsidRPr="009312CF" w:rsidRDefault="005D0E32" w:rsidP="00F2480C">
      <w:pPr>
        <w:tabs>
          <w:tab w:val="left" w:pos="10348"/>
        </w:tabs>
        <w:spacing w:before="0" w:after="0"/>
        <w:ind w:left="284" w:right="190"/>
        <w:rPr>
          <w:rFonts w:cs="Arial"/>
          <w:b/>
          <w:lang w:eastAsia="ar-SA"/>
        </w:rPr>
      </w:pPr>
      <w:r w:rsidRPr="009312CF">
        <w:rPr>
          <w:rFonts w:cs="Arial"/>
          <w:b/>
          <w:lang w:eastAsia="ar-SA"/>
        </w:rPr>
        <w:t>Datos Personas Morales y Físicas.</w:t>
      </w:r>
    </w:p>
    <w:tbl>
      <w:tblPr>
        <w:tblW w:w="47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7"/>
        <w:gridCol w:w="5085"/>
      </w:tblGrid>
      <w:tr w:rsidR="005D0E32" w:rsidRPr="009312CF" w:rsidTr="0022352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Registro Federal de Contribuyentes.</w:t>
            </w:r>
          </w:p>
        </w:tc>
      </w:tr>
      <w:tr w:rsidR="005D0E32" w:rsidRPr="009312CF" w:rsidTr="0022352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Domicilio.</w:t>
            </w:r>
          </w:p>
        </w:tc>
      </w:tr>
      <w:tr w:rsidR="005D0E32" w:rsidRPr="009312CF" w:rsidTr="0022352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Calle y Número.</w:t>
            </w:r>
          </w:p>
        </w:tc>
      </w:tr>
      <w:tr w:rsidR="005D0E32" w:rsidRPr="009312CF" w:rsidTr="00223520">
        <w:trPr>
          <w:trHeight w:val="20"/>
          <w:jc w:val="center"/>
        </w:trPr>
        <w:tc>
          <w:tcPr>
            <w:tcW w:w="2316" w:type="pct"/>
            <w:tcBorders>
              <w:top w:val="single" w:sz="4" w:space="0" w:color="auto"/>
              <w:left w:val="single" w:sz="4" w:space="0" w:color="auto"/>
              <w:bottom w:val="single" w:sz="4" w:space="0" w:color="auto"/>
              <w:right w:val="single" w:sz="4" w:space="0" w:color="auto"/>
            </w:tcBorders>
            <w:vAlign w:val="bottom"/>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Colonia.</w:t>
            </w:r>
          </w:p>
        </w:tc>
        <w:tc>
          <w:tcPr>
            <w:tcW w:w="2684" w:type="pct"/>
            <w:tcBorders>
              <w:top w:val="single" w:sz="4" w:space="0" w:color="auto"/>
              <w:left w:val="single" w:sz="4" w:space="0" w:color="auto"/>
              <w:bottom w:val="single" w:sz="4" w:space="0" w:color="auto"/>
              <w:right w:val="single" w:sz="4" w:space="0" w:color="auto"/>
            </w:tcBorders>
            <w:vAlign w:val="bottom"/>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Delegación o Municipio.</w:t>
            </w:r>
          </w:p>
        </w:tc>
      </w:tr>
      <w:tr w:rsidR="005D0E32" w:rsidRPr="009312CF" w:rsidTr="00223520">
        <w:trPr>
          <w:trHeight w:val="20"/>
          <w:jc w:val="center"/>
        </w:trPr>
        <w:tc>
          <w:tcPr>
            <w:tcW w:w="2316" w:type="pct"/>
            <w:tcBorders>
              <w:top w:val="single" w:sz="4" w:space="0" w:color="auto"/>
              <w:left w:val="single" w:sz="4" w:space="0" w:color="auto"/>
              <w:bottom w:val="single" w:sz="4" w:space="0" w:color="auto"/>
              <w:right w:val="single" w:sz="4" w:space="0" w:color="auto"/>
            </w:tcBorders>
            <w:vAlign w:val="center"/>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Código Postal.</w:t>
            </w:r>
          </w:p>
        </w:tc>
        <w:tc>
          <w:tcPr>
            <w:tcW w:w="2684" w:type="pct"/>
            <w:tcBorders>
              <w:top w:val="single" w:sz="4" w:space="0" w:color="auto"/>
              <w:left w:val="single" w:sz="4" w:space="0" w:color="auto"/>
              <w:bottom w:val="single" w:sz="4" w:space="0" w:color="auto"/>
              <w:right w:val="single" w:sz="4" w:space="0" w:color="auto"/>
            </w:tcBorders>
            <w:vAlign w:val="bottom"/>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Entidad Federativa.</w:t>
            </w:r>
          </w:p>
        </w:tc>
      </w:tr>
      <w:tr w:rsidR="005D0E32" w:rsidRPr="009312CF" w:rsidTr="00223520">
        <w:trPr>
          <w:trHeight w:val="20"/>
          <w:jc w:val="center"/>
        </w:trPr>
        <w:tc>
          <w:tcPr>
            <w:tcW w:w="2316" w:type="pct"/>
            <w:tcBorders>
              <w:top w:val="single" w:sz="4" w:space="0" w:color="auto"/>
              <w:left w:val="single" w:sz="4" w:space="0" w:color="auto"/>
              <w:bottom w:val="single" w:sz="4" w:space="0" w:color="auto"/>
              <w:right w:val="single" w:sz="4" w:space="0" w:color="auto"/>
            </w:tcBorders>
            <w:vAlign w:val="bottom"/>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Teléfono Fijo.</w:t>
            </w:r>
          </w:p>
        </w:tc>
        <w:tc>
          <w:tcPr>
            <w:tcW w:w="2684" w:type="pct"/>
            <w:tcBorders>
              <w:top w:val="single" w:sz="4" w:space="0" w:color="auto"/>
              <w:left w:val="single" w:sz="4" w:space="0" w:color="auto"/>
              <w:bottom w:val="single" w:sz="4" w:space="0" w:color="auto"/>
              <w:right w:val="single" w:sz="4" w:space="0" w:color="auto"/>
            </w:tcBorders>
            <w:vAlign w:val="bottom"/>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Teléfono Móvil.</w:t>
            </w:r>
          </w:p>
        </w:tc>
      </w:tr>
      <w:tr w:rsidR="005D0E32" w:rsidRPr="009312CF" w:rsidTr="0022352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Correo Electrónico.</w:t>
            </w:r>
          </w:p>
        </w:tc>
      </w:tr>
      <w:tr w:rsidR="005D0E32" w:rsidRPr="009312CF" w:rsidTr="0022352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Apoderado Legal o Representante. (Nombre, Domicilio, Teléfonos y Correo Electrónico)</w:t>
            </w:r>
          </w:p>
        </w:tc>
      </w:tr>
      <w:tr w:rsidR="005D0E32" w:rsidRPr="009312CF" w:rsidTr="00223520">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Documento para Acreditar Personalidad y Facultades. (Escritura Pública y Modificaciones, Fecha, y Datos del Notario Público)</w:t>
            </w:r>
          </w:p>
        </w:tc>
      </w:tr>
    </w:tbl>
    <w:p w:rsidR="005D0E32" w:rsidRPr="009312CF" w:rsidRDefault="005D0E32" w:rsidP="00F2480C">
      <w:pPr>
        <w:tabs>
          <w:tab w:val="left" w:pos="10348"/>
        </w:tabs>
        <w:spacing w:before="0" w:after="0"/>
        <w:ind w:left="284" w:right="190"/>
        <w:rPr>
          <w:rFonts w:cs="Arial"/>
          <w:b/>
          <w:lang w:eastAsia="ar-SA"/>
        </w:rPr>
      </w:pPr>
      <w:r w:rsidRPr="009312CF">
        <w:rPr>
          <w:rFonts w:cs="Arial"/>
          <w:b/>
          <w:lang w:eastAsia="ar-SA"/>
        </w:rPr>
        <w:t>Datos Personas Morales.</w:t>
      </w:r>
    </w:p>
    <w:tbl>
      <w:tblPr>
        <w:tblW w:w="4727" w:type="pct"/>
        <w:jc w:val="center"/>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2726"/>
        <w:gridCol w:w="3390"/>
        <w:gridCol w:w="696"/>
        <w:gridCol w:w="2694"/>
      </w:tblGrid>
      <w:tr w:rsidR="005D0E32" w:rsidRPr="009312CF" w:rsidTr="000F5AE1">
        <w:trPr>
          <w:trHeight w:val="400"/>
          <w:jc w:val="center"/>
        </w:trPr>
        <w:tc>
          <w:tcPr>
            <w:tcW w:w="3583"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Número de la Escritura Pública en la que consta su Acta Constitutiva.</w:t>
            </w:r>
          </w:p>
        </w:tc>
        <w:tc>
          <w:tcPr>
            <w:tcW w:w="1417"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Fecha.</w:t>
            </w:r>
          </w:p>
        </w:tc>
      </w:tr>
      <w:tr w:rsidR="005D0E32" w:rsidRPr="009312CF" w:rsidTr="000F5AE1">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Nombre, Número y Domicilio del Notario Público (ante el cual se dio fe de la misma).</w:t>
            </w:r>
          </w:p>
        </w:tc>
      </w:tr>
      <w:tr w:rsidR="005D0E32" w:rsidRPr="009312CF" w:rsidTr="000F5AE1">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Fecha y Datos de su Inscripción en el Registro Público de Comercio.</w:t>
            </w:r>
          </w:p>
        </w:tc>
      </w:tr>
      <w:tr w:rsidR="005D0E32" w:rsidRPr="009312CF" w:rsidTr="000F5AE1">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Descripción del Objeto Social.</w:t>
            </w:r>
          </w:p>
        </w:tc>
      </w:tr>
      <w:tr w:rsidR="005D0E32" w:rsidRPr="009312CF" w:rsidTr="000F5AE1">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Relación de Accionistas.</w:t>
            </w:r>
          </w:p>
        </w:tc>
      </w:tr>
      <w:tr w:rsidR="005D0E32" w:rsidRPr="009312CF" w:rsidTr="000F5AE1">
        <w:trPr>
          <w:trHeight w:val="462"/>
          <w:jc w:val="center"/>
        </w:trPr>
        <w:tc>
          <w:tcPr>
            <w:tcW w:w="1434"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Apellido Paterno</w:t>
            </w:r>
          </w:p>
        </w:tc>
        <w:tc>
          <w:tcPr>
            <w:tcW w:w="1783"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Apellido Materno</w:t>
            </w:r>
          </w:p>
        </w:tc>
        <w:tc>
          <w:tcPr>
            <w:tcW w:w="1784"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Nombre(s)</w:t>
            </w:r>
          </w:p>
        </w:tc>
      </w:tr>
      <w:tr w:rsidR="005D0E32" w:rsidRPr="009312CF" w:rsidTr="000F5AE1">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5D0E32" w:rsidRPr="009312CF" w:rsidRDefault="005D0E32" w:rsidP="00F2480C">
            <w:pPr>
              <w:tabs>
                <w:tab w:val="left" w:pos="10348"/>
              </w:tabs>
              <w:spacing w:before="0" w:after="0"/>
              <w:ind w:left="284" w:right="193"/>
              <w:rPr>
                <w:rFonts w:cs="Arial"/>
                <w:lang w:eastAsia="ar-SA"/>
              </w:rPr>
            </w:pPr>
            <w:r w:rsidRPr="009312CF">
              <w:rPr>
                <w:rFonts w:cs="Arial"/>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5D0E32" w:rsidRPr="009312CF" w:rsidRDefault="005D0E32" w:rsidP="00F2480C">
      <w:pPr>
        <w:tabs>
          <w:tab w:val="left" w:pos="10348"/>
        </w:tabs>
        <w:spacing w:before="0" w:after="0"/>
        <w:ind w:left="284" w:right="190"/>
        <w:rPr>
          <w:rFonts w:cs="Arial"/>
          <w:lang w:eastAsia="ar-SA"/>
        </w:rPr>
      </w:pPr>
      <w:r w:rsidRPr="009312CF">
        <w:rPr>
          <w:rFonts w:cs="Arial"/>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5D0E32" w:rsidRPr="009312CF" w:rsidRDefault="005D0E32" w:rsidP="00F2480C">
      <w:pPr>
        <w:pBdr>
          <w:bottom w:val="single" w:sz="12" w:space="1" w:color="auto"/>
        </w:pBdr>
        <w:tabs>
          <w:tab w:val="left" w:pos="10348"/>
        </w:tabs>
        <w:spacing w:before="0" w:after="0"/>
        <w:ind w:left="284" w:right="190"/>
        <w:jc w:val="center"/>
        <w:rPr>
          <w:rFonts w:cs="Arial"/>
          <w:lang w:val="es-ES" w:eastAsia="ar-SA"/>
        </w:rPr>
      </w:pPr>
      <w:r w:rsidRPr="009312CF">
        <w:rPr>
          <w:rFonts w:cs="Arial"/>
          <w:lang w:val="es-ES" w:eastAsia="ar-SA"/>
        </w:rPr>
        <w:t>Protesto lo necesario</w:t>
      </w:r>
    </w:p>
    <w:p w:rsidR="005D0E32" w:rsidRPr="009312CF" w:rsidRDefault="005D0E32" w:rsidP="00F2480C">
      <w:pPr>
        <w:tabs>
          <w:tab w:val="left" w:pos="10348"/>
        </w:tabs>
        <w:spacing w:before="0" w:after="0"/>
        <w:ind w:left="284" w:right="190"/>
        <w:jc w:val="center"/>
        <w:rPr>
          <w:rFonts w:cs="Arial"/>
          <w:lang w:val="es-ES" w:eastAsia="ar-SA"/>
        </w:rPr>
      </w:pPr>
      <w:r w:rsidRPr="009312CF">
        <w:rPr>
          <w:rFonts w:cs="Arial"/>
          <w:lang w:val="es-ES" w:eastAsia="ar-SA"/>
        </w:rPr>
        <w:t>(Nombre y Firma del Apoderado o Representante Legal del Licitante)</w:t>
      </w:r>
    </w:p>
    <w:p w:rsidR="0074303E" w:rsidRPr="009312CF" w:rsidRDefault="0074303E" w:rsidP="00F2480C">
      <w:pPr>
        <w:tabs>
          <w:tab w:val="left" w:pos="10348"/>
        </w:tabs>
        <w:spacing w:before="0" w:after="0"/>
        <w:ind w:left="284" w:right="190"/>
        <w:jc w:val="center"/>
        <w:rPr>
          <w:rFonts w:cs="Arial"/>
          <w:lang w:val="es-ES" w:eastAsia="ar-SA"/>
        </w:rPr>
      </w:pPr>
    </w:p>
    <w:p w:rsidR="0074303E" w:rsidRPr="009312CF" w:rsidRDefault="0074303E">
      <w:pPr>
        <w:spacing w:before="0" w:after="0"/>
        <w:jc w:val="left"/>
        <w:rPr>
          <w:rFonts w:cs="Arial"/>
          <w:lang w:val="es-ES" w:eastAsia="ar-SA"/>
        </w:rPr>
      </w:pPr>
      <w:r w:rsidRPr="009312CF">
        <w:rPr>
          <w:rFonts w:cs="Arial"/>
          <w:lang w:val="es-ES" w:eastAsia="ar-SA"/>
        </w:rPr>
        <w:br w:type="page"/>
      </w:r>
    </w:p>
    <w:p w:rsidR="0074303E" w:rsidRPr="009312CF" w:rsidRDefault="0074303E" w:rsidP="00F2480C">
      <w:pPr>
        <w:tabs>
          <w:tab w:val="left" w:pos="10348"/>
        </w:tabs>
        <w:spacing w:before="0" w:after="0"/>
        <w:ind w:left="284" w:right="190"/>
        <w:jc w:val="center"/>
        <w:rPr>
          <w:rFonts w:cs="Arial"/>
          <w:lang w:val="es-ES" w:eastAsia="ar-SA"/>
        </w:rPr>
      </w:pPr>
    </w:p>
    <w:p w:rsidR="005D0E32" w:rsidRPr="009312CF" w:rsidRDefault="0074303E" w:rsidP="00F2480C">
      <w:pPr>
        <w:pStyle w:val="Ttulo1"/>
        <w:numPr>
          <w:ilvl w:val="0"/>
          <w:numId w:val="0"/>
        </w:numPr>
        <w:spacing w:before="0" w:after="0"/>
        <w:ind w:left="624"/>
        <w:rPr>
          <w:rFonts w:ascii="Arial" w:hAnsi="Arial" w:cs="Arial"/>
        </w:rPr>
      </w:pPr>
      <w:bookmarkStart w:id="333" w:name="_Toc431386034"/>
      <w:bookmarkStart w:id="334" w:name="_Toc431386311"/>
      <w:bookmarkStart w:id="335" w:name="_Toc462233897"/>
      <w:bookmarkStart w:id="336" w:name="_Toc462247756"/>
      <w:bookmarkStart w:id="337" w:name="_Toc463538591"/>
      <w:bookmarkStart w:id="338" w:name="_Toc463542204"/>
      <w:bookmarkStart w:id="339" w:name="_Toc468792703"/>
      <w:r w:rsidRPr="009312CF">
        <w:rPr>
          <w:rFonts w:ascii="Arial" w:hAnsi="Arial" w:cs="Arial"/>
          <w:caps w:val="0"/>
        </w:rPr>
        <w:t>Anexo 4</w:t>
      </w:r>
      <w:bookmarkEnd w:id="333"/>
      <w:bookmarkEnd w:id="334"/>
      <w:r w:rsidRPr="009312CF">
        <w:rPr>
          <w:rFonts w:ascii="Arial" w:hAnsi="Arial" w:cs="Arial"/>
          <w:caps w:val="0"/>
        </w:rPr>
        <w:t>.- Escrito de nacionalidad mexicana.</w:t>
      </w:r>
      <w:bookmarkEnd w:id="335"/>
      <w:bookmarkEnd w:id="336"/>
      <w:bookmarkEnd w:id="337"/>
      <w:bookmarkEnd w:id="338"/>
      <w:bookmarkEnd w:id="339"/>
    </w:p>
    <w:p w:rsidR="00143BED" w:rsidRPr="009312CF" w:rsidRDefault="00143BED" w:rsidP="00F2480C">
      <w:pPr>
        <w:tabs>
          <w:tab w:val="left" w:pos="10348"/>
        </w:tabs>
        <w:spacing w:before="0" w:after="0"/>
        <w:ind w:left="284" w:right="190"/>
        <w:jc w:val="right"/>
        <w:rPr>
          <w:rFonts w:cs="Arial"/>
          <w:lang w:eastAsia="ar-SA"/>
        </w:rPr>
      </w:pPr>
    </w:p>
    <w:p w:rsidR="005D0E32" w:rsidRPr="009312CF" w:rsidRDefault="005D0E32" w:rsidP="00F2480C">
      <w:pPr>
        <w:tabs>
          <w:tab w:val="left" w:pos="10348"/>
        </w:tabs>
        <w:spacing w:before="0" w:after="0"/>
        <w:ind w:left="284" w:right="190"/>
        <w:jc w:val="right"/>
        <w:rPr>
          <w:rFonts w:cs="Arial"/>
          <w:lang w:eastAsia="ar-SA"/>
        </w:rPr>
      </w:pPr>
      <w:r w:rsidRPr="009312CF">
        <w:rPr>
          <w:rFonts w:cs="Arial"/>
          <w:lang w:eastAsia="ar-SA"/>
        </w:rPr>
        <w:t>Ciudad de México, a _______ de _________________de 201</w:t>
      </w:r>
      <w:r w:rsidR="00BB7029">
        <w:rPr>
          <w:rFonts w:cs="Arial"/>
          <w:lang w:eastAsia="ar-SA"/>
        </w:rPr>
        <w:t>7</w:t>
      </w:r>
      <w:r w:rsidRPr="009312CF">
        <w:rPr>
          <w:rFonts w:cs="Arial"/>
          <w:lang w:eastAsia="ar-SA"/>
        </w:rPr>
        <w:t>.</w:t>
      </w:r>
    </w:p>
    <w:p w:rsidR="005D0E32" w:rsidRPr="009312CF" w:rsidRDefault="005D0E32" w:rsidP="00F2480C">
      <w:pPr>
        <w:tabs>
          <w:tab w:val="left" w:pos="10348"/>
          <w:tab w:val="left" w:pos="10490"/>
        </w:tabs>
        <w:spacing w:before="0" w:after="0"/>
        <w:ind w:left="284" w:right="190"/>
        <w:rPr>
          <w:rFonts w:cs="Arial"/>
          <w:bCs/>
          <w:szCs w:val="22"/>
        </w:rPr>
      </w:pPr>
    </w:p>
    <w:p w:rsidR="005D0E32" w:rsidRPr="009312CF" w:rsidRDefault="005D0E32" w:rsidP="00F2480C">
      <w:pPr>
        <w:tabs>
          <w:tab w:val="left" w:pos="10348"/>
        </w:tabs>
        <w:spacing w:before="0" w:after="0"/>
        <w:ind w:left="284" w:right="190"/>
        <w:rPr>
          <w:rFonts w:cs="Arial"/>
          <w:szCs w:val="22"/>
        </w:rPr>
      </w:pPr>
      <w:r w:rsidRPr="009312CF">
        <w:rPr>
          <w:rFonts w:cs="Arial"/>
          <w:szCs w:val="22"/>
        </w:rPr>
        <w:t>Instituto Mexicano del Seguro Social</w:t>
      </w:r>
    </w:p>
    <w:p w:rsidR="005D0E32" w:rsidRPr="009312CF" w:rsidRDefault="005D0E32" w:rsidP="00F2480C">
      <w:pPr>
        <w:tabs>
          <w:tab w:val="left" w:pos="10348"/>
        </w:tabs>
        <w:spacing w:before="0" w:after="0"/>
        <w:ind w:left="284" w:right="190"/>
        <w:rPr>
          <w:rFonts w:cs="Arial"/>
          <w:szCs w:val="22"/>
        </w:rPr>
      </w:pPr>
      <w:r w:rsidRPr="009312CF">
        <w:rPr>
          <w:rFonts w:cs="Arial"/>
          <w:szCs w:val="22"/>
        </w:rPr>
        <w:t>Dirección de Administración</w:t>
      </w:r>
    </w:p>
    <w:p w:rsidR="00C05CC7" w:rsidRPr="009312CF" w:rsidRDefault="00C05CC7" w:rsidP="00F2480C">
      <w:pPr>
        <w:tabs>
          <w:tab w:val="left" w:pos="10348"/>
          <w:tab w:val="left" w:pos="10490"/>
        </w:tabs>
        <w:spacing w:before="0" w:after="0"/>
        <w:ind w:left="284" w:right="190"/>
        <w:rPr>
          <w:rFonts w:cs="Arial"/>
          <w:bCs/>
          <w:szCs w:val="22"/>
        </w:rPr>
      </w:pPr>
      <w:r w:rsidRPr="009312CF">
        <w:rPr>
          <w:rFonts w:cs="Arial"/>
          <w:bCs/>
          <w:szCs w:val="22"/>
        </w:rPr>
        <w:t>Unidad de Adquisiciones e Infraestructura</w:t>
      </w:r>
    </w:p>
    <w:p w:rsidR="005D0E32" w:rsidRPr="009312CF" w:rsidRDefault="005D0E32" w:rsidP="00F2480C">
      <w:pPr>
        <w:tabs>
          <w:tab w:val="left" w:pos="10348"/>
        </w:tabs>
        <w:spacing w:before="0" w:after="0"/>
        <w:ind w:left="284" w:right="190"/>
        <w:rPr>
          <w:rFonts w:cs="Arial"/>
          <w:szCs w:val="22"/>
        </w:rPr>
      </w:pPr>
      <w:r w:rsidRPr="009312CF">
        <w:rPr>
          <w:rFonts w:cs="Arial"/>
          <w:szCs w:val="22"/>
        </w:rPr>
        <w:t>Coordinación de Adquisición de Bienes y Contratación de Servicios</w:t>
      </w:r>
    </w:p>
    <w:p w:rsidR="005D0E32" w:rsidRPr="009312CF" w:rsidRDefault="005D0E32" w:rsidP="00F2480C">
      <w:pPr>
        <w:tabs>
          <w:tab w:val="left" w:pos="10348"/>
        </w:tabs>
        <w:spacing w:before="0" w:after="0"/>
        <w:ind w:left="284" w:right="190"/>
        <w:rPr>
          <w:rFonts w:cs="Arial"/>
          <w:szCs w:val="22"/>
        </w:rPr>
      </w:pPr>
      <w:r w:rsidRPr="009312CF">
        <w:rPr>
          <w:rFonts w:cs="Arial"/>
          <w:szCs w:val="22"/>
        </w:rPr>
        <w:t>Coordinación Técnica de Adquisición de Bienes de Inversión y Activos</w:t>
      </w:r>
    </w:p>
    <w:p w:rsidR="005D0E32" w:rsidRPr="009312CF" w:rsidRDefault="005D0E32" w:rsidP="00F2480C">
      <w:pPr>
        <w:tabs>
          <w:tab w:val="left" w:pos="10348"/>
        </w:tabs>
        <w:spacing w:before="0" w:after="0"/>
        <w:ind w:left="284" w:right="190"/>
        <w:rPr>
          <w:rFonts w:cs="Arial"/>
          <w:szCs w:val="22"/>
        </w:rPr>
      </w:pPr>
      <w:r w:rsidRPr="009312CF">
        <w:rPr>
          <w:rFonts w:cs="Arial"/>
          <w:szCs w:val="22"/>
        </w:rPr>
        <w:t>División de Contratación de Activos y Logística</w:t>
      </w:r>
    </w:p>
    <w:p w:rsidR="005D0E32" w:rsidRPr="009312CF" w:rsidRDefault="005D0E32" w:rsidP="00F2480C">
      <w:pPr>
        <w:tabs>
          <w:tab w:val="left" w:pos="10348"/>
        </w:tabs>
        <w:spacing w:before="0" w:after="0"/>
        <w:ind w:left="284" w:right="190"/>
        <w:rPr>
          <w:rFonts w:cs="Arial"/>
          <w:szCs w:val="22"/>
          <w:lang w:val="es-ES" w:eastAsia="ar-SA"/>
        </w:rPr>
      </w:pPr>
      <w:r w:rsidRPr="009312CF">
        <w:rPr>
          <w:rFonts w:cs="Arial"/>
          <w:szCs w:val="22"/>
          <w:lang w:val="es-ES" w:eastAsia="ar-SA"/>
        </w:rPr>
        <w:t>Presente</w:t>
      </w:r>
    </w:p>
    <w:p w:rsidR="005D0E32" w:rsidRPr="009312CF" w:rsidRDefault="005D0E32" w:rsidP="00F2480C">
      <w:pPr>
        <w:tabs>
          <w:tab w:val="left" w:pos="10348"/>
        </w:tabs>
        <w:spacing w:before="0" w:after="0"/>
        <w:ind w:left="284" w:right="190"/>
        <w:rPr>
          <w:rFonts w:cs="Arial"/>
          <w:szCs w:val="22"/>
          <w:lang w:val="es-ES" w:eastAsia="ar-SA"/>
        </w:rPr>
      </w:pPr>
    </w:p>
    <w:p w:rsidR="005D0E32" w:rsidRPr="009312CF" w:rsidRDefault="005D0E32" w:rsidP="00F2480C">
      <w:pPr>
        <w:tabs>
          <w:tab w:val="left" w:pos="10348"/>
        </w:tabs>
        <w:spacing w:before="0" w:after="0"/>
        <w:ind w:left="284" w:right="190"/>
        <w:rPr>
          <w:rFonts w:cs="Arial"/>
          <w:szCs w:val="22"/>
          <w:lang w:val="es-ES" w:eastAsia="ar-SA"/>
        </w:rPr>
      </w:pPr>
      <w:r w:rsidRPr="009312CF">
        <w:rPr>
          <w:rFonts w:cs="Arial"/>
          <w:szCs w:val="22"/>
          <w:lang w:val="es-ES" w:eastAsia="ar-SA"/>
        </w:rPr>
        <w:t>Me refiero al procedimiento _________(</w:t>
      </w:r>
      <w:r w:rsidRPr="009312CF">
        <w:rPr>
          <w:rFonts w:cs="Arial"/>
          <w:i/>
          <w:szCs w:val="22"/>
          <w:lang w:val="es-ES" w:eastAsia="ar-SA"/>
        </w:rPr>
        <w:t>licitación pública o invitación a cuando menos tres personas</w:t>
      </w:r>
      <w:r w:rsidRPr="009312CF">
        <w:rPr>
          <w:rFonts w:cs="Arial"/>
          <w:szCs w:val="22"/>
          <w:lang w:val="es-ES" w:eastAsia="ar-SA"/>
        </w:rPr>
        <w:t>)_________ No._____(</w:t>
      </w:r>
      <w:r w:rsidRPr="009312CF">
        <w:rPr>
          <w:rFonts w:cs="Arial"/>
          <w:i/>
          <w:szCs w:val="22"/>
          <w:lang w:val="es-ES" w:eastAsia="ar-SA"/>
        </w:rPr>
        <w:t>Número de Procedimiento</w:t>
      </w:r>
      <w:r w:rsidRPr="009312CF">
        <w:rPr>
          <w:rFonts w:cs="Arial"/>
          <w:szCs w:val="22"/>
          <w:lang w:val="es-ES" w:eastAsia="ar-SA"/>
        </w:rPr>
        <w:t>)____ en el que mi representada, la empresa __________________(</w:t>
      </w:r>
      <w:r w:rsidRPr="009312CF">
        <w:rPr>
          <w:rFonts w:cs="Arial"/>
          <w:i/>
          <w:szCs w:val="22"/>
          <w:lang w:val="es-ES" w:eastAsia="ar-SA"/>
        </w:rPr>
        <w:t>nombre o razón social del licitante</w:t>
      </w:r>
      <w:r w:rsidRPr="009312CF">
        <w:rPr>
          <w:rFonts w:cs="Arial"/>
          <w:szCs w:val="22"/>
          <w:lang w:val="es-ES" w:eastAsia="ar-SA"/>
        </w:rPr>
        <w:t>)_____________participa a través de la presente propuesta.</w:t>
      </w:r>
    </w:p>
    <w:p w:rsidR="005D0E32" w:rsidRPr="009312CF" w:rsidRDefault="005D0E32" w:rsidP="00F2480C">
      <w:pPr>
        <w:tabs>
          <w:tab w:val="left" w:pos="10348"/>
        </w:tabs>
        <w:spacing w:before="0" w:after="0"/>
        <w:ind w:left="284" w:right="190"/>
        <w:rPr>
          <w:rFonts w:cs="Arial"/>
          <w:szCs w:val="22"/>
          <w:lang w:val="es-ES" w:eastAsia="ar-SA"/>
        </w:rPr>
      </w:pPr>
      <w:r w:rsidRPr="009312CF">
        <w:rPr>
          <w:rFonts w:cs="Arial"/>
          <w:szCs w:val="22"/>
          <w:lang w:val="es-ES" w:eastAsia="ar-SA"/>
        </w:rPr>
        <w:t>Sobre el particular, y en los términos de lo previsto en numeral 4.</w:t>
      </w:r>
      <w:r w:rsidR="00560A59" w:rsidRPr="009312CF">
        <w:rPr>
          <w:rFonts w:cs="Arial"/>
          <w:szCs w:val="22"/>
          <w:lang w:val="es-ES" w:eastAsia="ar-SA"/>
        </w:rPr>
        <w:t>-</w:t>
      </w:r>
      <w:r w:rsidRPr="009312CF">
        <w:rPr>
          <w:rFonts w:cs="Arial"/>
          <w:szCs w:val="22"/>
          <w:lang w:val="es-ES" w:eastAsia="ar-SA"/>
        </w:rPr>
        <w:t xml:space="preserve"> </w:t>
      </w:r>
      <w:r w:rsidR="00560A59" w:rsidRPr="009312CF">
        <w:rPr>
          <w:rFonts w:cs="Arial"/>
          <w:szCs w:val="22"/>
          <w:lang w:val="es-ES" w:eastAsia="ar-SA"/>
        </w:rPr>
        <w:t>Requisitos que los licitantes deben cumplir</w:t>
      </w:r>
      <w:r w:rsidRPr="009312CF">
        <w:rPr>
          <w:rFonts w:cs="Arial"/>
          <w:i/>
          <w:szCs w:val="22"/>
          <w:lang w:val="es-ES" w:eastAsia="ar-SA"/>
        </w:rPr>
        <w:t xml:space="preserve">, </w:t>
      </w:r>
      <w:r w:rsidRPr="009312CF">
        <w:rPr>
          <w:rFonts w:cs="Arial"/>
          <w:szCs w:val="22"/>
          <w:lang w:val="es-ES" w:eastAsia="ar-SA"/>
        </w:rPr>
        <w:t xml:space="preserve">de las bases de la convocatoria de la </w:t>
      </w:r>
      <w:r w:rsidR="00560A59" w:rsidRPr="009312CF">
        <w:rPr>
          <w:rFonts w:cs="Arial"/>
          <w:szCs w:val="22"/>
          <w:lang w:val="es-ES" w:eastAsia="ar-SA"/>
        </w:rPr>
        <w:t>invitación a cuando menos tres personas</w:t>
      </w:r>
      <w:r w:rsidRPr="009312CF">
        <w:rPr>
          <w:rFonts w:cs="Arial"/>
          <w:szCs w:val="22"/>
          <w:lang w:val="es-ES" w:eastAsia="ar-SA"/>
        </w:rPr>
        <w:t xml:space="preserve"> citada en el párrafo anterior, manifiesto bajo protesta de decir verdad lo siguiente:</w:t>
      </w:r>
    </w:p>
    <w:p w:rsidR="005D0E32" w:rsidRPr="009312CF" w:rsidRDefault="005D0E32" w:rsidP="00B716BE">
      <w:pPr>
        <w:pStyle w:val="Sinespaciado"/>
        <w:numPr>
          <w:ilvl w:val="0"/>
          <w:numId w:val="28"/>
        </w:numPr>
        <w:tabs>
          <w:tab w:val="left" w:pos="10348"/>
        </w:tabs>
        <w:spacing w:before="0" w:after="0"/>
        <w:ind w:left="709" w:right="190"/>
        <w:rPr>
          <w:rFonts w:cs="Arial"/>
          <w:szCs w:val="22"/>
          <w:lang w:val="es-ES" w:eastAsia="ar-SA"/>
        </w:rPr>
      </w:pPr>
      <w:bookmarkStart w:id="340" w:name="_Toc462233898"/>
      <w:r w:rsidRPr="009312CF">
        <w:rPr>
          <w:rFonts w:cs="Arial"/>
          <w:szCs w:val="22"/>
          <w:lang w:val="es-ES" w:eastAsia="ar-SA"/>
        </w:rPr>
        <w:t>Conforme al artículo 35 del Reglamento de la Ley, que mi representada es de nacionalidad mexicana, para participar en el procedimiento.</w:t>
      </w:r>
      <w:bookmarkEnd w:id="340"/>
    </w:p>
    <w:p w:rsidR="005D0E32" w:rsidRPr="009312CF" w:rsidRDefault="005D0E32" w:rsidP="00B716BE">
      <w:pPr>
        <w:pStyle w:val="Sinespaciado"/>
        <w:numPr>
          <w:ilvl w:val="0"/>
          <w:numId w:val="28"/>
        </w:numPr>
        <w:tabs>
          <w:tab w:val="left" w:pos="10348"/>
        </w:tabs>
        <w:spacing w:before="0" w:after="0"/>
        <w:ind w:left="709" w:right="190"/>
        <w:rPr>
          <w:rFonts w:cs="Arial"/>
          <w:szCs w:val="22"/>
          <w:lang w:val="es-ES" w:eastAsia="ar-SA"/>
        </w:rPr>
      </w:pPr>
      <w:bookmarkStart w:id="341" w:name="_Toc462233899"/>
      <w:r w:rsidRPr="009312CF">
        <w:rPr>
          <w:rFonts w:cs="Arial"/>
          <w:szCs w:val="22"/>
          <w:lang w:val="es-ES" w:eastAsia="ar-SA"/>
        </w:rPr>
        <w:t>Conforme al artículo 39, fracción VIII del Reglamento de la Ley que el origen de los servicios que oferto, serán de origen nacional.</w:t>
      </w:r>
      <w:bookmarkEnd w:id="341"/>
    </w:p>
    <w:p w:rsidR="005D0E32" w:rsidRPr="009312CF" w:rsidRDefault="005D0E32" w:rsidP="00F2480C">
      <w:pPr>
        <w:tabs>
          <w:tab w:val="left" w:pos="10348"/>
        </w:tabs>
        <w:spacing w:before="0" w:after="0"/>
        <w:ind w:left="284" w:right="190"/>
        <w:rPr>
          <w:rFonts w:cs="Arial"/>
          <w:szCs w:val="22"/>
          <w:lang w:val="es-ES" w:eastAsia="ar-SA"/>
        </w:rPr>
      </w:pPr>
    </w:p>
    <w:p w:rsidR="005D0E32" w:rsidRPr="009312CF" w:rsidRDefault="005D0E32" w:rsidP="00F2480C">
      <w:pPr>
        <w:tabs>
          <w:tab w:val="left" w:pos="10348"/>
        </w:tabs>
        <w:spacing w:before="0" w:after="0"/>
        <w:ind w:left="284" w:right="190"/>
        <w:rPr>
          <w:rFonts w:cs="Arial"/>
          <w:szCs w:val="22"/>
          <w:lang w:val="es-ES" w:eastAsia="ar-SA"/>
        </w:rPr>
      </w:pPr>
    </w:p>
    <w:p w:rsidR="005D0E32" w:rsidRPr="009312CF" w:rsidRDefault="005D0E32" w:rsidP="00F2480C">
      <w:pPr>
        <w:tabs>
          <w:tab w:val="left" w:pos="10348"/>
        </w:tabs>
        <w:spacing w:before="0" w:after="0"/>
        <w:ind w:left="284" w:right="190"/>
        <w:rPr>
          <w:rFonts w:cs="Arial"/>
          <w:szCs w:val="22"/>
          <w:lang w:eastAsia="ar-SA"/>
        </w:rPr>
      </w:pPr>
    </w:p>
    <w:p w:rsidR="005D0E32" w:rsidRPr="009312CF" w:rsidRDefault="005D0E32" w:rsidP="00F2480C">
      <w:pPr>
        <w:pBdr>
          <w:bottom w:val="single" w:sz="12" w:space="1" w:color="auto"/>
        </w:pBdr>
        <w:tabs>
          <w:tab w:val="left" w:pos="10348"/>
        </w:tabs>
        <w:spacing w:before="0" w:after="0"/>
        <w:ind w:left="284" w:right="190"/>
        <w:jc w:val="center"/>
        <w:rPr>
          <w:rFonts w:cs="Arial"/>
          <w:szCs w:val="22"/>
          <w:lang w:val="es-ES" w:eastAsia="ar-SA"/>
        </w:rPr>
      </w:pPr>
      <w:r w:rsidRPr="009312CF">
        <w:rPr>
          <w:rFonts w:cs="Arial"/>
          <w:szCs w:val="22"/>
          <w:lang w:val="es-ES" w:eastAsia="ar-SA"/>
        </w:rPr>
        <w:t>Protesto lo necesario</w:t>
      </w:r>
    </w:p>
    <w:p w:rsidR="005D0E32" w:rsidRPr="009312CF" w:rsidRDefault="005D0E32" w:rsidP="00F2480C">
      <w:pPr>
        <w:tabs>
          <w:tab w:val="left" w:pos="10348"/>
        </w:tabs>
        <w:spacing w:before="0" w:after="0"/>
        <w:ind w:left="284" w:right="190"/>
        <w:jc w:val="center"/>
        <w:rPr>
          <w:rFonts w:cs="Arial"/>
          <w:szCs w:val="22"/>
          <w:lang w:val="es-ES" w:eastAsia="ar-SA"/>
        </w:rPr>
      </w:pPr>
      <w:r w:rsidRPr="009312CF">
        <w:rPr>
          <w:rFonts w:cs="Arial"/>
          <w:szCs w:val="22"/>
          <w:lang w:val="es-ES" w:eastAsia="ar-SA"/>
        </w:rPr>
        <w:t>(Nombre y Firma del Apoderado o Representante Legal del Licitante)</w:t>
      </w:r>
    </w:p>
    <w:p w:rsidR="005D0E32" w:rsidRPr="009312CF" w:rsidRDefault="005D0E32" w:rsidP="00F2480C">
      <w:pPr>
        <w:tabs>
          <w:tab w:val="left" w:pos="10348"/>
        </w:tabs>
        <w:spacing w:before="0" w:after="0"/>
        <w:ind w:left="284" w:right="190"/>
        <w:jc w:val="center"/>
        <w:rPr>
          <w:rFonts w:cs="Arial"/>
          <w:lang w:val="es-ES" w:eastAsia="ar-SA"/>
        </w:rPr>
      </w:pPr>
    </w:p>
    <w:p w:rsidR="005D0E32" w:rsidRPr="009312CF" w:rsidRDefault="005D0E32" w:rsidP="00F2480C">
      <w:pPr>
        <w:tabs>
          <w:tab w:val="left" w:pos="10348"/>
        </w:tabs>
        <w:spacing w:before="0" w:after="0"/>
        <w:ind w:left="284" w:right="190"/>
        <w:jc w:val="center"/>
        <w:rPr>
          <w:rFonts w:cs="Arial"/>
          <w:lang w:val="es-ES" w:eastAsia="ar-SA"/>
        </w:rPr>
      </w:pPr>
    </w:p>
    <w:p w:rsidR="005D0E32" w:rsidRPr="009312CF" w:rsidRDefault="005D0E32" w:rsidP="00F2480C">
      <w:pPr>
        <w:tabs>
          <w:tab w:val="left" w:pos="10348"/>
        </w:tabs>
        <w:spacing w:before="0" w:after="0"/>
        <w:ind w:left="284" w:right="190"/>
        <w:rPr>
          <w:rFonts w:cs="Arial"/>
          <w:lang w:val="es-ES" w:eastAsia="ar-SA"/>
        </w:rPr>
      </w:pPr>
      <w:r w:rsidRPr="009312CF">
        <w:rPr>
          <w:rFonts w:cs="Arial"/>
          <w:lang w:val="es-ES" w:eastAsia="ar-SA"/>
        </w:rPr>
        <w:br w:type="page"/>
      </w:r>
    </w:p>
    <w:p w:rsidR="005D0E32" w:rsidRPr="009312CF" w:rsidRDefault="00247307" w:rsidP="00F2480C">
      <w:pPr>
        <w:pStyle w:val="Ttulo1"/>
        <w:numPr>
          <w:ilvl w:val="0"/>
          <w:numId w:val="0"/>
        </w:numPr>
        <w:spacing w:before="0" w:after="0"/>
        <w:ind w:left="624"/>
        <w:rPr>
          <w:rFonts w:ascii="Arial" w:hAnsi="Arial" w:cs="Arial"/>
        </w:rPr>
      </w:pPr>
      <w:bookmarkStart w:id="342" w:name="_Toc431386035"/>
      <w:bookmarkStart w:id="343" w:name="_Toc431386312"/>
      <w:bookmarkStart w:id="344" w:name="_Toc462233900"/>
      <w:bookmarkStart w:id="345" w:name="_Toc462247757"/>
      <w:bookmarkStart w:id="346" w:name="_Toc463538592"/>
      <w:bookmarkStart w:id="347" w:name="_Toc463542205"/>
      <w:bookmarkStart w:id="348" w:name="_Toc468792704"/>
      <w:r w:rsidRPr="009312CF">
        <w:rPr>
          <w:rFonts w:ascii="Arial" w:hAnsi="Arial" w:cs="Arial"/>
          <w:caps w:val="0"/>
        </w:rPr>
        <w:lastRenderedPageBreak/>
        <w:t xml:space="preserve">Anexo </w:t>
      </w:r>
      <w:bookmarkEnd w:id="342"/>
      <w:bookmarkEnd w:id="343"/>
      <w:r w:rsidRPr="009312CF">
        <w:rPr>
          <w:rFonts w:ascii="Arial" w:hAnsi="Arial" w:cs="Arial"/>
          <w:caps w:val="0"/>
        </w:rPr>
        <w:t>5.- Escrito de cumplimiento de normas.</w:t>
      </w:r>
      <w:bookmarkEnd w:id="344"/>
      <w:bookmarkEnd w:id="345"/>
      <w:bookmarkEnd w:id="346"/>
      <w:bookmarkEnd w:id="347"/>
      <w:bookmarkEnd w:id="348"/>
    </w:p>
    <w:p w:rsidR="005D0E32" w:rsidRPr="009312CF" w:rsidRDefault="005D0E32" w:rsidP="00F2480C">
      <w:pPr>
        <w:tabs>
          <w:tab w:val="left" w:pos="10348"/>
        </w:tabs>
        <w:spacing w:before="0" w:after="0"/>
        <w:ind w:left="284" w:right="190"/>
        <w:rPr>
          <w:rFonts w:cs="Arial"/>
          <w:szCs w:val="22"/>
          <w:lang w:val="es-ES" w:eastAsia="ar-SA"/>
        </w:rPr>
      </w:pPr>
    </w:p>
    <w:p w:rsidR="005D0E32" w:rsidRPr="009312CF" w:rsidRDefault="005D0E32" w:rsidP="00F2480C">
      <w:pPr>
        <w:tabs>
          <w:tab w:val="left" w:pos="10348"/>
        </w:tabs>
        <w:spacing w:before="0" w:after="0"/>
        <w:ind w:left="284" w:right="190"/>
        <w:rPr>
          <w:rFonts w:cs="Arial"/>
          <w:bCs/>
          <w:szCs w:val="22"/>
          <w:lang w:val="es-ES" w:eastAsia="ar-SA"/>
        </w:rPr>
      </w:pPr>
    </w:p>
    <w:p w:rsidR="005D0E32" w:rsidRPr="009312CF" w:rsidRDefault="005D0E32" w:rsidP="00F2480C">
      <w:pPr>
        <w:tabs>
          <w:tab w:val="left" w:pos="10348"/>
        </w:tabs>
        <w:spacing w:before="0" w:after="0"/>
        <w:ind w:left="284" w:right="190"/>
        <w:jc w:val="right"/>
        <w:rPr>
          <w:rFonts w:cs="Arial"/>
          <w:szCs w:val="22"/>
          <w:lang w:eastAsia="ar-SA"/>
        </w:rPr>
      </w:pPr>
      <w:r w:rsidRPr="009312CF">
        <w:rPr>
          <w:rFonts w:cs="Arial"/>
          <w:szCs w:val="22"/>
          <w:lang w:eastAsia="ar-SA"/>
        </w:rPr>
        <w:t>Ciudad de México, a _______ de _________________de 201</w:t>
      </w:r>
      <w:r w:rsidR="00BB7029">
        <w:rPr>
          <w:rFonts w:cs="Arial"/>
          <w:szCs w:val="22"/>
          <w:lang w:eastAsia="ar-SA"/>
        </w:rPr>
        <w:t>7</w:t>
      </w:r>
      <w:r w:rsidRPr="009312CF">
        <w:rPr>
          <w:rFonts w:cs="Arial"/>
          <w:szCs w:val="22"/>
          <w:lang w:eastAsia="ar-SA"/>
        </w:rPr>
        <w:t>.</w:t>
      </w:r>
    </w:p>
    <w:p w:rsidR="005D0E32" w:rsidRPr="009312CF" w:rsidRDefault="005D0E32" w:rsidP="00F2480C">
      <w:pPr>
        <w:tabs>
          <w:tab w:val="left" w:pos="10348"/>
          <w:tab w:val="left" w:pos="10490"/>
        </w:tabs>
        <w:spacing w:before="0" w:after="0"/>
        <w:ind w:left="284" w:right="190"/>
        <w:rPr>
          <w:rFonts w:cs="Arial"/>
          <w:bCs/>
          <w:szCs w:val="22"/>
        </w:rPr>
      </w:pPr>
    </w:p>
    <w:p w:rsidR="005D0E32" w:rsidRPr="009312CF" w:rsidRDefault="005D0E32" w:rsidP="00F2480C">
      <w:pPr>
        <w:tabs>
          <w:tab w:val="left" w:pos="10348"/>
          <w:tab w:val="left" w:pos="10490"/>
        </w:tabs>
        <w:spacing w:before="0" w:after="0"/>
        <w:ind w:left="284" w:right="190"/>
        <w:rPr>
          <w:rFonts w:cs="Arial"/>
          <w:bCs/>
          <w:szCs w:val="22"/>
        </w:rPr>
      </w:pPr>
      <w:r w:rsidRPr="009312CF">
        <w:rPr>
          <w:rFonts w:cs="Arial"/>
          <w:bCs/>
          <w:szCs w:val="22"/>
        </w:rPr>
        <w:t>Instituto Mexicano del Seguro Social</w:t>
      </w:r>
    </w:p>
    <w:p w:rsidR="005D0E32" w:rsidRPr="009312CF" w:rsidRDefault="005D0E32" w:rsidP="00F2480C">
      <w:pPr>
        <w:tabs>
          <w:tab w:val="left" w:pos="10348"/>
          <w:tab w:val="left" w:pos="10490"/>
        </w:tabs>
        <w:spacing w:before="0" w:after="0"/>
        <w:ind w:left="284" w:right="190"/>
        <w:rPr>
          <w:rFonts w:cs="Arial"/>
          <w:bCs/>
          <w:szCs w:val="22"/>
        </w:rPr>
      </w:pPr>
      <w:r w:rsidRPr="009312CF">
        <w:rPr>
          <w:rFonts w:cs="Arial"/>
          <w:bCs/>
          <w:szCs w:val="22"/>
        </w:rPr>
        <w:t>Dirección de Administración</w:t>
      </w:r>
    </w:p>
    <w:p w:rsidR="005D0E32" w:rsidRPr="009312CF" w:rsidRDefault="005D0E32" w:rsidP="00F2480C">
      <w:pPr>
        <w:tabs>
          <w:tab w:val="left" w:pos="10348"/>
          <w:tab w:val="left" w:pos="10490"/>
        </w:tabs>
        <w:spacing w:before="0" w:after="0"/>
        <w:ind w:left="284" w:right="190"/>
        <w:rPr>
          <w:rFonts w:cs="Arial"/>
          <w:bCs/>
          <w:szCs w:val="22"/>
        </w:rPr>
      </w:pPr>
      <w:r w:rsidRPr="009312CF">
        <w:rPr>
          <w:rFonts w:cs="Arial"/>
          <w:bCs/>
          <w:szCs w:val="22"/>
        </w:rPr>
        <w:t>Unidad de Ad</w:t>
      </w:r>
      <w:r w:rsidR="00C05CC7" w:rsidRPr="009312CF">
        <w:rPr>
          <w:rFonts w:cs="Arial"/>
          <w:bCs/>
          <w:szCs w:val="22"/>
        </w:rPr>
        <w:t>quisiciones e Infraestructura</w:t>
      </w:r>
    </w:p>
    <w:p w:rsidR="005D0E32" w:rsidRPr="009312CF" w:rsidRDefault="005D0E32" w:rsidP="00F2480C">
      <w:pPr>
        <w:tabs>
          <w:tab w:val="left" w:pos="10348"/>
          <w:tab w:val="left" w:pos="10490"/>
        </w:tabs>
        <w:spacing w:before="0" w:after="0"/>
        <w:ind w:left="284" w:right="190"/>
        <w:rPr>
          <w:rFonts w:cs="Arial"/>
          <w:bCs/>
          <w:szCs w:val="22"/>
        </w:rPr>
      </w:pPr>
      <w:r w:rsidRPr="009312CF">
        <w:rPr>
          <w:rFonts w:cs="Arial"/>
          <w:bCs/>
          <w:szCs w:val="22"/>
        </w:rPr>
        <w:t>Coordinación de Adquisición de Bienes y Contratación de Servicios</w:t>
      </w:r>
    </w:p>
    <w:p w:rsidR="005D0E32" w:rsidRPr="009312CF" w:rsidRDefault="005D0E32" w:rsidP="00F2480C">
      <w:pPr>
        <w:tabs>
          <w:tab w:val="left" w:pos="10348"/>
          <w:tab w:val="left" w:pos="10490"/>
        </w:tabs>
        <w:spacing w:before="0" w:after="0"/>
        <w:ind w:left="284" w:right="190"/>
        <w:rPr>
          <w:rFonts w:cs="Arial"/>
          <w:bCs/>
          <w:szCs w:val="22"/>
        </w:rPr>
      </w:pPr>
      <w:r w:rsidRPr="009312CF">
        <w:rPr>
          <w:rFonts w:cs="Arial"/>
          <w:bCs/>
          <w:szCs w:val="22"/>
        </w:rPr>
        <w:t>Coordinación Técnica de Adquisición de Bienes de Inversión y Activos</w:t>
      </w:r>
    </w:p>
    <w:p w:rsidR="005D0E32" w:rsidRPr="009312CF" w:rsidRDefault="005D0E32" w:rsidP="00F2480C">
      <w:pPr>
        <w:tabs>
          <w:tab w:val="left" w:pos="10348"/>
          <w:tab w:val="left" w:pos="10490"/>
        </w:tabs>
        <w:spacing w:before="0" w:after="0"/>
        <w:ind w:left="284" w:right="190"/>
        <w:rPr>
          <w:rFonts w:cs="Arial"/>
          <w:bCs/>
          <w:szCs w:val="22"/>
        </w:rPr>
      </w:pPr>
      <w:r w:rsidRPr="009312CF">
        <w:rPr>
          <w:rFonts w:cs="Arial"/>
          <w:bCs/>
          <w:szCs w:val="22"/>
        </w:rPr>
        <w:t>División de Contratación de Activos y Logística</w:t>
      </w:r>
    </w:p>
    <w:p w:rsidR="005D0E32" w:rsidRPr="009312CF" w:rsidRDefault="005D0E32" w:rsidP="00F2480C">
      <w:pPr>
        <w:tabs>
          <w:tab w:val="left" w:pos="10348"/>
        </w:tabs>
        <w:spacing w:before="0" w:after="0"/>
        <w:ind w:left="284" w:right="190"/>
        <w:rPr>
          <w:rFonts w:cs="Arial"/>
          <w:szCs w:val="22"/>
          <w:lang w:val="es-ES" w:eastAsia="ar-SA"/>
        </w:rPr>
      </w:pPr>
      <w:r w:rsidRPr="009312CF">
        <w:rPr>
          <w:rFonts w:cs="Arial"/>
          <w:szCs w:val="22"/>
          <w:lang w:val="es-ES" w:eastAsia="ar-SA"/>
        </w:rPr>
        <w:t>Presente</w:t>
      </w:r>
    </w:p>
    <w:p w:rsidR="005D0E32" w:rsidRPr="009312CF" w:rsidRDefault="005D0E32" w:rsidP="00F2480C">
      <w:pPr>
        <w:tabs>
          <w:tab w:val="left" w:pos="10348"/>
        </w:tabs>
        <w:spacing w:before="0" w:after="0"/>
        <w:ind w:left="284" w:right="190"/>
        <w:rPr>
          <w:rFonts w:cs="Arial"/>
          <w:szCs w:val="22"/>
          <w:lang w:val="es-ES" w:eastAsia="ar-SA"/>
        </w:rPr>
      </w:pPr>
    </w:p>
    <w:p w:rsidR="001069B7" w:rsidRPr="009312CF" w:rsidRDefault="0000780E" w:rsidP="00F2480C">
      <w:pPr>
        <w:tabs>
          <w:tab w:val="left" w:pos="10348"/>
        </w:tabs>
        <w:spacing w:before="0" w:after="0"/>
        <w:ind w:left="284" w:right="190"/>
        <w:rPr>
          <w:rFonts w:cs="Arial"/>
          <w:szCs w:val="22"/>
          <w:lang w:val="es-ES" w:eastAsia="ar-SA"/>
        </w:rPr>
      </w:pPr>
      <w:r w:rsidRPr="009312CF">
        <w:rPr>
          <w:rFonts w:cs="Arial"/>
          <w:szCs w:val="22"/>
          <w:lang w:val="es-ES" w:eastAsia="ar-SA"/>
        </w:rPr>
        <w:t xml:space="preserve">Manifiesto que para la </w:t>
      </w:r>
      <w:r w:rsidR="008128D0" w:rsidRPr="009312CF">
        <w:rPr>
          <w:rFonts w:cs="Arial"/>
        </w:rPr>
        <w:t>invitación a cuando menos tres personas</w:t>
      </w:r>
      <w:r w:rsidRPr="009312CF">
        <w:rPr>
          <w:rFonts w:cs="Arial"/>
          <w:szCs w:val="22"/>
          <w:lang w:val="es-ES" w:eastAsia="ar-SA"/>
        </w:rPr>
        <w:t xml:space="preserve"> </w:t>
      </w:r>
      <w:r w:rsidR="00143BED" w:rsidRPr="009312CF">
        <w:rPr>
          <w:rFonts w:cs="Arial"/>
          <w:szCs w:val="22"/>
          <w:lang w:val="es-ES" w:eastAsia="ar-SA"/>
        </w:rPr>
        <w:t>N</w:t>
      </w:r>
      <w:r w:rsidRPr="009312CF">
        <w:rPr>
          <w:rFonts w:cs="Arial"/>
          <w:szCs w:val="22"/>
          <w:lang w:val="es-ES" w:eastAsia="ar-SA"/>
        </w:rPr>
        <w:t xml:space="preserve">o xxxxx no resulta aplicable </w:t>
      </w:r>
      <w:r w:rsidR="001069B7" w:rsidRPr="009312CF">
        <w:rPr>
          <w:rFonts w:cs="Arial"/>
          <w:szCs w:val="22"/>
          <w:lang w:val="es-ES" w:eastAsia="ar-SA"/>
        </w:rPr>
        <w:t xml:space="preserve">la Norma Oficial Mexicana, </w:t>
      </w:r>
      <w:r w:rsidRPr="009312CF">
        <w:rPr>
          <w:rFonts w:cs="Arial"/>
          <w:szCs w:val="22"/>
          <w:lang w:val="es-ES" w:eastAsia="ar-SA"/>
        </w:rPr>
        <w:t xml:space="preserve">alguna </w:t>
      </w:r>
      <w:r w:rsidR="001069B7" w:rsidRPr="009312CF">
        <w:rPr>
          <w:rFonts w:cs="Arial"/>
          <w:szCs w:val="22"/>
          <w:lang w:val="es-ES" w:eastAsia="ar-SA"/>
        </w:rPr>
        <w:t>Norma Mexicana, Normas Internacionales o Normas de Referencia vigentes que resulten aplicables para el tipo de servicio solicitado, de conformidad con lo dispuesto con los artículos 53, 55, y 67 de la Ley Federal sobre Metrología y Normalización.</w:t>
      </w:r>
    </w:p>
    <w:p w:rsidR="005D0E32" w:rsidRPr="009312CF" w:rsidRDefault="005D0E32" w:rsidP="00F2480C">
      <w:pPr>
        <w:tabs>
          <w:tab w:val="left" w:pos="10348"/>
        </w:tabs>
        <w:spacing w:before="0" w:after="0"/>
        <w:ind w:left="284" w:right="190"/>
        <w:rPr>
          <w:rFonts w:cs="Arial"/>
          <w:szCs w:val="22"/>
          <w:highlight w:val="green"/>
          <w:lang w:eastAsia="ar-SA"/>
        </w:rPr>
      </w:pPr>
    </w:p>
    <w:p w:rsidR="005D0E32" w:rsidRPr="009312CF" w:rsidRDefault="005D0E32" w:rsidP="00F2480C">
      <w:pPr>
        <w:tabs>
          <w:tab w:val="left" w:pos="10348"/>
        </w:tabs>
        <w:spacing w:before="0" w:after="0"/>
        <w:ind w:left="284" w:right="190"/>
        <w:rPr>
          <w:rFonts w:cs="Arial"/>
          <w:szCs w:val="22"/>
          <w:highlight w:val="green"/>
          <w:lang w:eastAsia="ar-SA"/>
        </w:rPr>
      </w:pPr>
    </w:p>
    <w:p w:rsidR="005D0E32" w:rsidRPr="009312CF" w:rsidRDefault="0000780E" w:rsidP="00F2480C">
      <w:pPr>
        <w:pBdr>
          <w:top w:val="single" w:sz="4" w:space="1" w:color="auto"/>
        </w:pBdr>
        <w:tabs>
          <w:tab w:val="left" w:pos="10348"/>
        </w:tabs>
        <w:spacing w:before="0" w:after="0"/>
        <w:ind w:left="284" w:right="190"/>
        <w:jc w:val="center"/>
        <w:rPr>
          <w:rFonts w:cs="Arial"/>
          <w:szCs w:val="22"/>
          <w:lang w:val="es-ES" w:eastAsia="ar-SA"/>
        </w:rPr>
      </w:pPr>
      <w:r w:rsidRPr="009312CF">
        <w:rPr>
          <w:rFonts w:cs="Arial"/>
          <w:szCs w:val="22"/>
          <w:lang w:val="es-ES" w:eastAsia="ar-SA"/>
        </w:rPr>
        <w:t xml:space="preserve"> </w:t>
      </w:r>
      <w:r w:rsidR="005D0E32" w:rsidRPr="009312CF">
        <w:rPr>
          <w:rFonts w:cs="Arial"/>
          <w:szCs w:val="22"/>
          <w:lang w:val="es-ES" w:eastAsia="ar-SA"/>
        </w:rPr>
        <w:t>(Nombre y Firma del Apoderado o Representante Legal del Licitante)</w:t>
      </w:r>
    </w:p>
    <w:p w:rsidR="005D0E32" w:rsidRPr="009312CF" w:rsidRDefault="005D0E32" w:rsidP="00F2480C">
      <w:pPr>
        <w:tabs>
          <w:tab w:val="left" w:pos="10348"/>
        </w:tabs>
        <w:spacing w:before="0" w:after="0"/>
        <w:ind w:left="284" w:right="190"/>
        <w:rPr>
          <w:rFonts w:cs="Arial"/>
          <w:szCs w:val="22"/>
          <w:lang w:val="es-ES" w:eastAsia="ar-SA"/>
        </w:rPr>
      </w:pPr>
    </w:p>
    <w:p w:rsidR="005D0E32" w:rsidRPr="009312CF" w:rsidRDefault="005D0E32" w:rsidP="00F2480C">
      <w:pPr>
        <w:tabs>
          <w:tab w:val="left" w:pos="10348"/>
        </w:tabs>
        <w:spacing w:before="0" w:after="0"/>
        <w:ind w:left="284" w:right="190"/>
        <w:rPr>
          <w:rFonts w:cs="Arial"/>
          <w:szCs w:val="22"/>
          <w:lang w:val="es-ES" w:eastAsia="ar-SA"/>
        </w:rPr>
      </w:pPr>
    </w:p>
    <w:p w:rsidR="005D0E32" w:rsidRPr="009312CF" w:rsidRDefault="005D0E32" w:rsidP="00F2480C">
      <w:pPr>
        <w:tabs>
          <w:tab w:val="left" w:pos="10348"/>
        </w:tabs>
        <w:spacing w:before="0" w:after="0"/>
        <w:ind w:left="284" w:right="190"/>
        <w:rPr>
          <w:rFonts w:cs="Arial"/>
          <w:lang w:val="es-ES" w:eastAsia="ar-SA"/>
        </w:rPr>
      </w:pPr>
    </w:p>
    <w:p w:rsidR="005D0E32" w:rsidRPr="009312CF" w:rsidRDefault="005D0E32" w:rsidP="00F2480C">
      <w:pPr>
        <w:tabs>
          <w:tab w:val="left" w:pos="10348"/>
        </w:tabs>
        <w:spacing w:before="0" w:after="0"/>
        <w:ind w:left="284" w:right="190"/>
        <w:rPr>
          <w:rFonts w:cs="Arial"/>
          <w:lang w:val="es-ES_tradnl" w:eastAsia="ar-SA"/>
        </w:rPr>
      </w:pPr>
      <w:r w:rsidRPr="009312CF">
        <w:rPr>
          <w:rFonts w:cs="Arial"/>
          <w:lang w:val="es-ES_tradnl" w:eastAsia="ar-SA"/>
        </w:rPr>
        <w:br w:type="page"/>
      </w:r>
    </w:p>
    <w:p w:rsidR="005D0E32" w:rsidRPr="009312CF" w:rsidRDefault="00E20919" w:rsidP="00E20919">
      <w:pPr>
        <w:pStyle w:val="Ttulo1"/>
        <w:numPr>
          <w:ilvl w:val="0"/>
          <w:numId w:val="0"/>
        </w:numPr>
        <w:spacing w:before="0" w:after="0"/>
        <w:ind w:left="284"/>
        <w:jc w:val="left"/>
        <w:rPr>
          <w:rFonts w:ascii="Arial" w:hAnsi="Arial" w:cs="Arial"/>
        </w:rPr>
      </w:pPr>
      <w:bookmarkStart w:id="349" w:name="_Toc431386036"/>
      <w:bookmarkStart w:id="350" w:name="_Toc431386313"/>
      <w:bookmarkStart w:id="351" w:name="_Toc462233901"/>
      <w:bookmarkStart w:id="352" w:name="_Toc462247758"/>
      <w:bookmarkStart w:id="353" w:name="_Toc463538593"/>
      <w:bookmarkStart w:id="354" w:name="_Toc463542206"/>
      <w:bookmarkStart w:id="355" w:name="_Toc468792705"/>
      <w:r w:rsidRPr="009312CF">
        <w:rPr>
          <w:rFonts w:ascii="Arial" w:hAnsi="Arial" w:cs="Arial"/>
          <w:caps w:val="0"/>
        </w:rPr>
        <w:lastRenderedPageBreak/>
        <w:t>Anexo 6</w:t>
      </w:r>
      <w:bookmarkEnd w:id="349"/>
      <w:bookmarkEnd w:id="350"/>
      <w:r w:rsidRPr="009312CF">
        <w:rPr>
          <w:rFonts w:ascii="Arial" w:hAnsi="Arial" w:cs="Arial"/>
          <w:caps w:val="0"/>
        </w:rPr>
        <w:t>.- Escrito de no encontrarse en los supuestos de los artículos 50 y 60 de la LAASSP.</w:t>
      </w:r>
      <w:bookmarkEnd w:id="351"/>
      <w:bookmarkEnd w:id="352"/>
      <w:bookmarkEnd w:id="353"/>
      <w:bookmarkEnd w:id="354"/>
      <w:bookmarkEnd w:id="355"/>
    </w:p>
    <w:p w:rsidR="005D0E32" w:rsidRPr="009312CF" w:rsidRDefault="005D0E32"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jc w:val="right"/>
        <w:rPr>
          <w:rFonts w:cs="Arial"/>
          <w:szCs w:val="22"/>
          <w:lang w:eastAsia="ar-SA"/>
        </w:rPr>
      </w:pPr>
      <w:r w:rsidRPr="009312CF">
        <w:rPr>
          <w:rFonts w:cs="Arial"/>
          <w:szCs w:val="22"/>
          <w:lang w:eastAsia="ar-SA"/>
        </w:rPr>
        <w:t>Ciudad de México, a ___ de ___________de 201</w:t>
      </w:r>
      <w:r w:rsidR="00BB7029">
        <w:rPr>
          <w:rFonts w:cs="Arial"/>
          <w:szCs w:val="22"/>
          <w:lang w:eastAsia="ar-SA"/>
        </w:rPr>
        <w:t>7</w:t>
      </w:r>
      <w:r w:rsidRPr="009312CF">
        <w:rPr>
          <w:rFonts w:cs="Arial"/>
          <w:szCs w:val="22"/>
          <w:lang w:eastAsia="ar-SA"/>
        </w:rPr>
        <w:t>.</w:t>
      </w:r>
    </w:p>
    <w:p w:rsidR="005D0E32" w:rsidRPr="009312CF" w:rsidRDefault="005D0E32" w:rsidP="00F2480C">
      <w:pPr>
        <w:tabs>
          <w:tab w:val="left" w:pos="10348"/>
        </w:tabs>
        <w:spacing w:before="0" w:after="0"/>
        <w:ind w:left="284" w:right="190"/>
        <w:rPr>
          <w:rFonts w:cs="Arial"/>
          <w:bCs/>
          <w:szCs w:val="22"/>
        </w:rPr>
      </w:pPr>
    </w:p>
    <w:p w:rsidR="005D0E32" w:rsidRPr="009312CF" w:rsidRDefault="005D0E32" w:rsidP="00F2480C">
      <w:pPr>
        <w:tabs>
          <w:tab w:val="left" w:pos="10348"/>
        </w:tabs>
        <w:spacing w:before="0" w:after="0"/>
        <w:ind w:left="284" w:right="190"/>
        <w:rPr>
          <w:rFonts w:cs="Arial"/>
          <w:bCs/>
          <w:szCs w:val="22"/>
        </w:rPr>
      </w:pP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Instituto Mexicano del Seguro Social</w:t>
      </w: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Dirección de Administración</w:t>
      </w:r>
    </w:p>
    <w:p w:rsidR="00C05CC7" w:rsidRPr="009312CF" w:rsidRDefault="00C05CC7" w:rsidP="00F2480C">
      <w:pPr>
        <w:tabs>
          <w:tab w:val="left" w:pos="10348"/>
          <w:tab w:val="left" w:pos="10490"/>
        </w:tabs>
        <w:spacing w:before="0" w:after="0"/>
        <w:ind w:left="284" w:right="190"/>
        <w:rPr>
          <w:rFonts w:cs="Arial"/>
          <w:bCs/>
          <w:szCs w:val="22"/>
        </w:rPr>
      </w:pPr>
      <w:r w:rsidRPr="009312CF">
        <w:rPr>
          <w:rFonts w:cs="Arial"/>
          <w:bCs/>
          <w:szCs w:val="22"/>
        </w:rPr>
        <w:t>Unidad de Adquisiciones e Infraestructura</w:t>
      </w: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Coordinación de Adquisición de Bienes y Contratación de Servicios</w:t>
      </w: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Coordinación Técnica de Adquisición de Bienes de Inversión y Activos</w:t>
      </w: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División de Contratación de Activos y Logística</w:t>
      </w:r>
    </w:p>
    <w:p w:rsidR="005D0E32" w:rsidRPr="009312CF" w:rsidRDefault="005D0E32" w:rsidP="00F2480C">
      <w:pPr>
        <w:tabs>
          <w:tab w:val="left" w:pos="10348"/>
        </w:tabs>
        <w:spacing w:before="0" w:after="0"/>
        <w:ind w:left="284" w:right="190"/>
        <w:rPr>
          <w:rFonts w:cs="Arial"/>
          <w:szCs w:val="22"/>
          <w:lang w:val="es-ES" w:eastAsia="ar-SA"/>
        </w:rPr>
      </w:pPr>
      <w:r w:rsidRPr="009312CF">
        <w:rPr>
          <w:rFonts w:cs="Arial"/>
          <w:szCs w:val="22"/>
          <w:lang w:val="es-ES" w:eastAsia="ar-SA"/>
        </w:rPr>
        <w:t>Presente</w:t>
      </w:r>
    </w:p>
    <w:p w:rsidR="005D0E32" w:rsidRPr="009312CF" w:rsidRDefault="005D0E32" w:rsidP="00F2480C">
      <w:pPr>
        <w:tabs>
          <w:tab w:val="left" w:pos="10348"/>
        </w:tabs>
        <w:spacing w:before="0" w:after="0"/>
        <w:ind w:left="284" w:right="190"/>
        <w:rPr>
          <w:rFonts w:cs="Arial"/>
          <w:szCs w:val="22"/>
          <w:lang w:val="es-ES" w:eastAsia="ar-SA"/>
        </w:rPr>
      </w:pPr>
    </w:p>
    <w:p w:rsidR="005D0E32" w:rsidRPr="009312CF" w:rsidRDefault="005D0E32"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rPr>
          <w:rFonts w:cs="Arial"/>
          <w:szCs w:val="22"/>
          <w:lang w:eastAsia="ar-SA"/>
        </w:rPr>
      </w:pPr>
      <w:r w:rsidRPr="009312CF">
        <w:rPr>
          <w:rFonts w:cs="Arial"/>
          <w:szCs w:val="22"/>
          <w:lang w:eastAsia="ar-SA"/>
        </w:rPr>
        <w:t>__________Nombre ___________ en mi carácter de representante legal de la_(Persona Física o Moral)_. Declaro bajo protesta de decir verdad lo siguiente.</w:t>
      </w:r>
    </w:p>
    <w:p w:rsidR="005D0E32" w:rsidRPr="009312CF" w:rsidRDefault="005D0E32"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rPr>
          <w:rFonts w:cs="Arial"/>
          <w:szCs w:val="22"/>
          <w:lang w:eastAsia="ar-SA"/>
        </w:rPr>
      </w:pPr>
      <w:r w:rsidRPr="009312CF">
        <w:rPr>
          <w:rFonts w:cs="Arial"/>
          <w:szCs w:val="22"/>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8128D0" w:rsidRPr="009312CF">
        <w:rPr>
          <w:rFonts w:cs="Arial"/>
        </w:rPr>
        <w:t>invitación a cuando menos tres personas</w:t>
      </w:r>
      <w:r w:rsidRPr="009312CF">
        <w:rPr>
          <w:rFonts w:cs="Arial"/>
          <w:szCs w:val="22"/>
          <w:lang w:eastAsia="ar-SA"/>
        </w:rPr>
        <w:t xml:space="preserve"> nacional electrónica número. ________________________.</w:t>
      </w:r>
    </w:p>
    <w:p w:rsidR="005D0E32" w:rsidRPr="009312CF" w:rsidRDefault="005D0E32"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rPr>
          <w:rFonts w:cs="Arial"/>
          <w:szCs w:val="22"/>
          <w:lang w:eastAsia="ar-SA"/>
        </w:rPr>
      </w:pPr>
    </w:p>
    <w:p w:rsidR="005D0E32" w:rsidRPr="009312CF" w:rsidRDefault="005D0E32" w:rsidP="00F2480C">
      <w:pPr>
        <w:pBdr>
          <w:bottom w:val="single" w:sz="12" w:space="1" w:color="auto"/>
        </w:pBdr>
        <w:tabs>
          <w:tab w:val="left" w:pos="10348"/>
        </w:tabs>
        <w:spacing w:before="0" w:after="0"/>
        <w:ind w:left="284" w:right="190"/>
        <w:jc w:val="center"/>
        <w:rPr>
          <w:rFonts w:cs="Arial"/>
          <w:szCs w:val="22"/>
          <w:lang w:val="es-ES" w:eastAsia="ar-SA"/>
        </w:rPr>
      </w:pPr>
      <w:r w:rsidRPr="009312CF">
        <w:rPr>
          <w:rFonts w:cs="Arial"/>
          <w:szCs w:val="22"/>
          <w:lang w:val="es-ES" w:eastAsia="ar-SA"/>
        </w:rPr>
        <w:t>Protesto lo necesario</w:t>
      </w:r>
    </w:p>
    <w:p w:rsidR="005D0E32" w:rsidRPr="009312CF" w:rsidRDefault="005D0E32" w:rsidP="00F2480C">
      <w:pPr>
        <w:tabs>
          <w:tab w:val="left" w:pos="10348"/>
        </w:tabs>
        <w:spacing w:before="0" w:after="0"/>
        <w:ind w:left="284" w:right="190"/>
        <w:jc w:val="center"/>
        <w:rPr>
          <w:rFonts w:cs="Arial"/>
          <w:szCs w:val="22"/>
          <w:lang w:val="es-ES" w:eastAsia="ar-SA"/>
        </w:rPr>
      </w:pPr>
      <w:r w:rsidRPr="009312CF">
        <w:rPr>
          <w:rFonts w:cs="Arial"/>
          <w:szCs w:val="22"/>
          <w:lang w:val="es-ES" w:eastAsia="ar-SA"/>
        </w:rPr>
        <w:t>(Nombre y Firma del Apoderado o Representante Legal del Licitante)</w:t>
      </w:r>
    </w:p>
    <w:p w:rsidR="005D0E32" w:rsidRPr="009312CF" w:rsidRDefault="005D0E32" w:rsidP="00F2480C">
      <w:pPr>
        <w:tabs>
          <w:tab w:val="left" w:pos="10348"/>
        </w:tabs>
        <w:spacing w:before="0" w:after="0"/>
        <w:ind w:left="284" w:right="190"/>
        <w:rPr>
          <w:rFonts w:cs="Arial"/>
          <w:szCs w:val="22"/>
          <w:lang w:val="es-ES" w:eastAsia="ar-SA"/>
        </w:rPr>
      </w:pPr>
    </w:p>
    <w:p w:rsidR="005D0E32" w:rsidRPr="009312CF" w:rsidRDefault="005D0E32"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rPr>
          <w:rFonts w:cs="Arial"/>
          <w:szCs w:val="22"/>
          <w:lang w:eastAsia="ar-SA"/>
        </w:rPr>
      </w:pPr>
      <w:r w:rsidRPr="009312CF">
        <w:rPr>
          <w:rFonts w:cs="Arial"/>
          <w:b/>
          <w:szCs w:val="22"/>
          <w:lang w:eastAsia="ar-SA"/>
        </w:rPr>
        <w:t>Nota</w:t>
      </w:r>
      <w:r w:rsidRPr="009312CF">
        <w:rPr>
          <w:rFonts w:cs="Arial"/>
          <w:szCs w:val="22"/>
          <w:lang w:eastAsia="ar-SA"/>
        </w:rPr>
        <w:t>. En caso de que el licitante sea persona física, adecuar el formato</w:t>
      </w:r>
    </w:p>
    <w:p w:rsidR="005D0E32" w:rsidRPr="009312CF" w:rsidRDefault="005D0E32" w:rsidP="00F2480C">
      <w:pPr>
        <w:tabs>
          <w:tab w:val="left" w:pos="10348"/>
        </w:tabs>
        <w:spacing w:before="0" w:after="0"/>
        <w:ind w:left="284" w:right="190"/>
        <w:rPr>
          <w:rFonts w:cs="Arial"/>
          <w:lang w:eastAsia="ar-SA"/>
        </w:rPr>
      </w:pPr>
      <w:r w:rsidRPr="009312CF">
        <w:rPr>
          <w:rFonts w:cs="Arial"/>
          <w:lang w:eastAsia="ar-SA"/>
        </w:rPr>
        <w:br w:type="page"/>
      </w:r>
    </w:p>
    <w:p w:rsidR="005D0E32" w:rsidRPr="009312CF" w:rsidRDefault="00E20919" w:rsidP="00F2480C">
      <w:pPr>
        <w:pStyle w:val="Ttulo1"/>
        <w:numPr>
          <w:ilvl w:val="0"/>
          <w:numId w:val="0"/>
        </w:numPr>
        <w:spacing w:before="0" w:after="0"/>
        <w:ind w:left="624"/>
        <w:rPr>
          <w:rFonts w:ascii="Arial" w:hAnsi="Arial" w:cs="Arial"/>
        </w:rPr>
      </w:pPr>
      <w:bookmarkStart w:id="356" w:name="_Toc431386037"/>
      <w:bookmarkStart w:id="357" w:name="_Toc431386314"/>
      <w:bookmarkStart w:id="358" w:name="_Toc462233902"/>
      <w:bookmarkStart w:id="359" w:name="_Toc462247759"/>
      <w:bookmarkStart w:id="360" w:name="_Toc463538594"/>
      <w:bookmarkStart w:id="361" w:name="_Toc463542207"/>
      <w:bookmarkStart w:id="362" w:name="_Toc468792706"/>
      <w:r w:rsidRPr="009312CF">
        <w:rPr>
          <w:rFonts w:ascii="Arial" w:hAnsi="Arial" w:cs="Arial"/>
          <w:caps w:val="0"/>
        </w:rPr>
        <w:lastRenderedPageBreak/>
        <w:t xml:space="preserve">Anexo </w:t>
      </w:r>
      <w:bookmarkEnd w:id="356"/>
      <w:bookmarkEnd w:id="357"/>
      <w:r w:rsidRPr="009312CF">
        <w:rPr>
          <w:rFonts w:ascii="Arial" w:hAnsi="Arial" w:cs="Arial"/>
          <w:caps w:val="0"/>
        </w:rPr>
        <w:t>7.- Declaración de integridad.</w:t>
      </w:r>
      <w:bookmarkEnd w:id="358"/>
      <w:bookmarkEnd w:id="359"/>
      <w:bookmarkEnd w:id="360"/>
      <w:bookmarkEnd w:id="361"/>
      <w:bookmarkEnd w:id="362"/>
    </w:p>
    <w:p w:rsidR="005D0E32" w:rsidRPr="009312CF" w:rsidRDefault="005D0E32" w:rsidP="00F2480C">
      <w:pPr>
        <w:tabs>
          <w:tab w:val="left" w:pos="10348"/>
        </w:tabs>
        <w:spacing w:before="0" w:after="0"/>
        <w:ind w:left="284" w:right="190"/>
        <w:rPr>
          <w:rFonts w:cs="Arial"/>
          <w:lang w:val="es-ES_tradnl" w:eastAsia="ar-SA"/>
        </w:rPr>
      </w:pPr>
    </w:p>
    <w:p w:rsidR="005D0E32" w:rsidRPr="009312CF" w:rsidRDefault="005D0E32" w:rsidP="00F2480C">
      <w:pPr>
        <w:tabs>
          <w:tab w:val="left" w:pos="10348"/>
        </w:tabs>
        <w:spacing w:before="0" w:after="0"/>
        <w:ind w:left="284" w:right="190"/>
        <w:jc w:val="right"/>
        <w:rPr>
          <w:rFonts w:cs="Arial"/>
          <w:szCs w:val="22"/>
          <w:lang w:eastAsia="ar-SA"/>
        </w:rPr>
      </w:pPr>
    </w:p>
    <w:p w:rsidR="005D0E32" w:rsidRPr="009312CF" w:rsidRDefault="005D0E32" w:rsidP="00F2480C">
      <w:pPr>
        <w:tabs>
          <w:tab w:val="left" w:pos="10348"/>
        </w:tabs>
        <w:spacing w:before="0" w:after="0"/>
        <w:ind w:left="284" w:right="190"/>
        <w:jc w:val="right"/>
        <w:rPr>
          <w:rFonts w:cs="Arial"/>
          <w:szCs w:val="22"/>
          <w:lang w:eastAsia="ar-SA"/>
        </w:rPr>
      </w:pPr>
      <w:r w:rsidRPr="009312CF">
        <w:rPr>
          <w:rFonts w:cs="Arial"/>
          <w:szCs w:val="22"/>
          <w:lang w:eastAsia="ar-SA"/>
        </w:rPr>
        <w:t>Ciudad de México, a _______ de _________________de 201</w:t>
      </w:r>
      <w:r w:rsidR="00BB7029">
        <w:rPr>
          <w:rFonts w:cs="Arial"/>
          <w:szCs w:val="22"/>
          <w:lang w:eastAsia="ar-SA"/>
        </w:rPr>
        <w:t>7</w:t>
      </w:r>
      <w:r w:rsidRPr="009312CF">
        <w:rPr>
          <w:rFonts w:cs="Arial"/>
          <w:szCs w:val="22"/>
          <w:lang w:eastAsia="ar-SA"/>
        </w:rPr>
        <w:t>.</w:t>
      </w:r>
    </w:p>
    <w:p w:rsidR="005D0E32" w:rsidRPr="009312CF" w:rsidRDefault="005D0E32" w:rsidP="00F2480C">
      <w:pPr>
        <w:tabs>
          <w:tab w:val="left" w:pos="10348"/>
          <w:tab w:val="left" w:pos="10490"/>
        </w:tabs>
        <w:spacing w:before="0" w:after="0"/>
        <w:ind w:left="284" w:right="190"/>
        <w:rPr>
          <w:rFonts w:cs="Arial"/>
          <w:bCs/>
          <w:szCs w:val="22"/>
        </w:rPr>
      </w:pPr>
    </w:p>
    <w:p w:rsidR="005D0E32" w:rsidRPr="009312CF" w:rsidRDefault="005D0E32" w:rsidP="00F2480C">
      <w:pPr>
        <w:tabs>
          <w:tab w:val="left" w:pos="10348"/>
          <w:tab w:val="left" w:pos="10490"/>
        </w:tabs>
        <w:spacing w:before="0" w:after="0"/>
        <w:ind w:left="284" w:right="190"/>
        <w:rPr>
          <w:rFonts w:cs="Arial"/>
          <w:bCs/>
          <w:szCs w:val="22"/>
        </w:rPr>
      </w:pPr>
    </w:p>
    <w:p w:rsidR="005D0E32" w:rsidRPr="009312CF" w:rsidRDefault="005D0E32" w:rsidP="00F2480C">
      <w:pPr>
        <w:tabs>
          <w:tab w:val="left" w:pos="10348"/>
        </w:tabs>
        <w:spacing w:before="0" w:after="0"/>
        <w:ind w:left="284" w:right="190"/>
        <w:rPr>
          <w:rFonts w:cs="Arial"/>
          <w:szCs w:val="22"/>
        </w:rPr>
      </w:pPr>
      <w:r w:rsidRPr="009312CF">
        <w:rPr>
          <w:rFonts w:cs="Arial"/>
          <w:szCs w:val="22"/>
        </w:rPr>
        <w:t>Instituto Mexicano del Seguro Social</w:t>
      </w:r>
    </w:p>
    <w:p w:rsidR="005D0E32" w:rsidRPr="009312CF" w:rsidRDefault="005D0E32" w:rsidP="00F2480C">
      <w:pPr>
        <w:tabs>
          <w:tab w:val="left" w:pos="10348"/>
        </w:tabs>
        <w:spacing w:before="0" w:after="0"/>
        <w:ind w:left="284" w:right="190"/>
        <w:rPr>
          <w:rFonts w:cs="Arial"/>
          <w:szCs w:val="22"/>
        </w:rPr>
      </w:pPr>
      <w:r w:rsidRPr="009312CF">
        <w:rPr>
          <w:rFonts w:cs="Arial"/>
          <w:szCs w:val="22"/>
        </w:rPr>
        <w:t>Dirección de Administración</w:t>
      </w:r>
    </w:p>
    <w:p w:rsidR="00C05CC7" w:rsidRPr="009312CF" w:rsidRDefault="00C05CC7" w:rsidP="00F2480C">
      <w:pPr>
        <w:tabs>
          <w:tab w:val="left" w:pos="10348"/>
          <w:tab w:val="left" w:pos="10490"/>
        </w:tabs>
        <w:spacing w:before="0" w:after="0"/>
        <w:ind w:left="284" w:right="190"/>
        <w:rPr>
          <w:rFonts w:cs="Arial"/>
          <w:bCs/>
          <w:szCs w:val="22"/>
        </w:rPr>
      </w:pPr>
      <w:r w:rsidRPr="009312CF">
        <w:rPr>
          <w:rFonts w:cs="Arial"/>
          <w:bCs/>
          <w:szCs w:val="22"/>
        </w:rPr>
        <w:t>Unidad de Adquisiciones e Infraestructura</w:t>
      </w:r>
    </w:p>
    <w:p w:rsidR="005D0E32" w:rsidRPr="009312CF" w:rsidRDefault="005D0E32" w:rsidP="00F2480C">
      <w:pPr>
        <w:tabs>
          <w:tab w:val="left" w:pos="10348"/>
        </w:tabs>
        <w:spacing w:before="0" w:after="0"/>
        <w:ind w:left="284" w:right="190"/>
        <w:rPr>
          <w:rFonts w:cs="Arial"/>
          <w:szCs w:val="22"/>
        </w:rPr>
      </w:pPr>
      <w:r w:rsidRPr="009312CF">
        <w:rPr>
          <w:rFonts w:cs="Arial"/>
          <w:szCs w:val="22"/>
        </w:rPr>
        <w:t>Coordinación de Adquisición de Bienes y Contratación de Servicios</w:t>
      </w:r>
    </w:p>
    <w:p w:rsidR="005D0E32" w:rsidRPr="009312CF" w:rsidRDefault="005D0E32" w:rsidP="00F2480C">
      <w:pPr>
        <w:tabs>
          <w:tab w:val="left" w:pos="10348"/>
        </w:tabs>
        <w:spacing w:before="0" w:after="0"/>
        <w:ind w:left="284" w:right="190"/>
        <w:rPr>
          <w:rFonts w:cs="Arial"/>
          <w:szCs w:val="22"/>
        </w:rPr>
      </w:pPr>
      <w:r w:rsidRPr="009312CF">
        <w:rPr>
          <w:rFonts w:cs="Arial"/>
          <w:szCs w:val="22"/>
        </w:rPr>
        <w:t>Coordinación Técnica de Adquisición de Bienes de Inversión y Activos</w:t>
      </w:r>
    </w:p>
    <w:p w:rsidR="005D0E32" w:rsidRPr="009312CF" w:rsidRDefault="005D0E32" w:rsidP="00F2480C">
      <w:pPr>
        <w:tabs>
          <w:tab w:val="left" w:pos="10348"/>
        </w:tabs>
        <w:spacing w:before="0" w:after="0"/>
        <w:ind w:left="284" w:right="190"/>
        <w:rPr>
          <w:rFonts w:cs="Arial"/>
          <w:szCs w:val="22"/>
        </w:rPr>
      </w:pPr>
      <w:r w:rsidRPr="009312CF">
        <w:rPr>
          <w:rFonts w:cs="Arial"/>
          <w:szCs w:val="22"/>
        </w:rPr>
        <w:t>División de Contratación de Activos y Logística</w:t>
      </w:r>
    </w:p>
    <w:p w:rsidR="005D0E32" w:rsidRPr="009312CF" w:rsidRDefault="005D0E32" w:rsidP="00F2480C">
      <w:pPr>
        <w:tabs>
          <w:tab w:val="left" w:pos="10348"/>
        </w:tabs>
        <w:spacing w:before="0" w:after="0"/>
        <w:ind w:left="284" w:right="190"/>
        <w:rPr>
          <w:rFonts w:cs="Arial"/>
          <w:szCs w:val="22"/>
          <w:lang w:val="es-ES" w:eastAsia="ar-SA"/>
        </w:rPr>
      </w:pPr>
      <w:r w:rsidRPr="009312CF">
        <w:rPr>
          <w:rFonts w:cs="Arial"/>
          <w:szCs w:val="22"/>
          <w:lang w:val="es-ES" w:eastAsia="ar-SA"/>
        </w:rPr>
        <w:t>Presente</w:t>
      </w:r>
    </w:p>
    <w:p w:rsidR="005D0E32" w:rsidRPr="009312CF" w:rsidRDefault="005D0E32"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rPr>
          <w:rFonts w:cs="Arial"/>
          <w:szCs w:val="22"/>
          <w:lang w:val="es-ES" w:eastAsia="ar-SA"/>
        </w:rPr>
      </w:pPr>
      <w:r w:rsidRPr="009312CF">
        <w:rPr>
          <w:rFonts w:cs="Arial"/>
          <w:szCs w:val="22"/>
          <w:lang w:val="es-ES" w:eastAsia="ar-SA"/>
        </w:rPr>
        <w:t xml:space="preserve">__________Nombre ______ en mi carácter de representante legal de la_(Persona Física o Moral), y en términos de la convocatoria de la </w:t>
      </w:r>
      <w:r w:rsidR="008128D0" w:rsidRPr="009312CF">
        <w:rPr>
          <w:rFonts w:cs="Arial"/>
        </w:rPr>
        <w:t>invitación a cuando menos tres personas</w:t>
      </w:r>
      <w:r w:rsidRPr="009312CF">
        <w:rPr>
          <w:rFonts w:cs="Arial"/>
          <w:szCs w:val="22"/>
          <w:lang w:val="es-ES" w:eastAsia="ar-SA"/>
        </w:rPr>
        <w:t xml:space="preserve"> nacional electrónica número. ___________________. Declaro bajo protesta de decir verdad lo siguiente.</w:t>
      </w:r>
    </w:p>
    <w:p w:rsidR="00247307" w:rsidRPr="009312CF" w:rsidRDefault="00247307" w:rsidP="00F2480C">
      <w:pPr>
        <w:tabs>
          <w:tab w:val="left" w:pos="10348"/>
        </w:tabs>
        <w:spacing w:before="0" w:after="0"/>
        <w:ind w:left="284" w:right="190"/>
        <w:rPr>
          <w:rFonts w:cs="Arial"/>
          <w:szCs w:val="22"/>
          <w:lang w:val="es-ES" w:eastAsia="ar-SA"/>
        </w:rPr>
      </w:pPr>
    </w:p>
    <w:p w:rsidR="005D0E32" w:rsidRPr="009312CF" w:rsidRDefault="005D0E32" w:rsidP="00F2480C">
      <w:pPr>
        <w:tabs>
          <w:tab w:val="left" w:pos="10348"/>
        </w:tabs>
        <w:spacing w:before="0" w:after="0"/>
        <w:ind w:left="284" w:right="190"/>
        <w:rPr>
          <w:rFonts w:cs="Arial"/>
          <w:szCs w:val="22"/>
          <w:lang w:eastAsia="ar-SA"/>
        </w:rPr>
      </w:pPr>
      <w:r w:rsidRPr="009312CF">
        <w:rPr>
          <w:rFonts w:cs="Arial"/>
          <w:szCs w:val="22"/>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247307" w:rsidRPr="009312CF" w:rsidRDefault="00247307"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rPr>
          <w:rFonts w:cs="Arial"/>
          <w:szCs w:val="22"/>
          <w:lang w:eastAsia="ar-SA"/>
        </w:rPr>
      </w:pPr>
      <w:r w:rsidRPr="009312CF">
        <w:rPr>
          <w:rFonts w:cs="Arial"/>
          <w:szCs w:val="22"/>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1B7207" w:rsidRPr="009312CF" w:rsidRDefault="001B7207" w:rsidP="00F2480C">
      <w:pPr>
        <w:tabs>
          <w:tab w:val="left" w:pos="10348"/>
        </w:tabs>
        <w:spacing w:before="0" w:after="0"/>
        <w:ind w:left="284" w:right="190"/>
        <w:rPr>
          <w:rFonts w:cs="Arial"/>
          <w:szCs w:val="22"/>
          <w:lang w:eastAsia="ar-SA"/>
        </w:rPr>
      </w:pPr>
    </w:p>
    <w:p w:rsidR="001B7207" w:rsidRPr="009312CF" w:rsidRDefault="001B7207" w:rsidP="00F2480C">
      <w:pPr>
        <w:tabs>
          <w:tab w:val="left" w:pos="10348"/>
        </w:tabs>
        <w:spacing w:before="0" w:after="0"/>
        <w:ind w:left="284" w:right="190"/>
        <w:rPr>
          <w:rFonts w:cs="Arial"/>
          <w:szCs w:val="22"/>
          <w:lang w:eastAsia="ar-SA"/>
        </w:rPr>
      </w:pPr>
    </w:p>
    <w:p w:rsidR="001B7207" w:rsidRPr="009312CF" w:rsidRDefault="001B7207"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jc w:val="center"/>
        <w:rPr>
          <w:rFonts w:cs="Arial"/>
          <w:szCs w:val="22"/>
          <w:lang w:val="es-ES" w:eastAsia="ar-SA"/>
        </w:rPr>
      </w:pPr>
      <w:r w:rsidRPr="009312CF">
        <w:rPr>
          <w:rFonts w:cs="Arial"/>
          <w:szCs w:val="22"/>
          <w:lang w:val="es-ES" w:eastAsia="ar-SA"/>
        </w:rPr>
        <w:t>Protesto lo necesario</w:t>
      </w:r>
    </w:p>
    <w:p w:rsidR="005D0E32" w:rsidRPr="009312CF" w:rsidRDefault="005D0E32" w:rsidP="00F2480C">
      <w:pPr>
        <w:pBdr>
          <w:top w:val="single" w:sz="4" w:space="1" w:color="auto"/>
        </w:pBdr>
        <w:tabs>
          <w:tab w:val="left" w:pos="10348"/>
        </w:tabs>
        <w:spacing w:before="0" w:after="0"/>
        <w:ind w:left="284" w:right="190"/>
        <w:jc w:val="center"/>
        <w:rPr>
          <w:rFonts w:cs="Arial"/>
          <w:szCs w:val="22"/>
          <w:lang w:val="es-ES" w:eastAsia="ar-SA"/>
        </w:rPr>
      </w:pPr>
      <w:r w:rsidRPr="009312CF">
        <w:rPr>
          <w:rFonts w:cs="Arial"/>
          <w:szCs w:val="22"/>
          <w:lang w:val="es-ES" w:eastAsia="ar-SA"/>
        </w:rPr>
        <w:t>(Nombre y Firma del Apoderado o Representante Legal del Licitante)</w:t>
      </w:r>
    </w:p>
    <w:p w:rsidR="005D0E32" w:rsidRPr="009312CF" w:rsidRDefault="005D0E32" w:rsidP="00F2480C">
      <w:pPr>
        <w:tabs>
          <w:tab w:val="left" w:pos="10348"/>
        </w:tabs>
        <w:spacing w:before="0" w:after="0"/>
        <w:ind w:left="284" w:right="190"/>
        <w:jc w:val="center"/>
        <w:rPr>
          <w:rFonts w:cs="Arial"/>
          <w:szCs w:val="22"/>
          <w:lang w:val="es-ES" w:eastAsia="ar-SA"/>
        </w:rPr>
      </w:pPr>
    </w:p>
    <w:p w:rsidR="005D0E32" w:rsidRPr="009312CF" w:rsidRDefault="005D0E32" w:rsidP="00F2480C">
      <w:pPr>
        <w:tabs>
          <w:tab w:val="left" w:pos="10348"/>
        </w:tabs>
        <w:spacing w:before="0" w:after="0"/>
        <w:ind w:left="284" w:right="190"/>
        <w:rPr>
          <w:rFonts w:cs="Arial"/>
          <w:szCs w:val="22"/>
          <w:lang w:val="es-ES_tradnl" w:eastAsia="ar-SA"/>
        </w:rPr>
      </w:pPr>
      <w:r w:rsidRPr="009312CF">
        <w:rPr>
          <w:rFonts w:cs="Arial"/>
          <w:szCs w:val="22"/>
          <w:lang w:val="es-ES_tradnl" w:eastAsia="ar-SA"/>
        </w:rPr>
        <w:br w:type="page"/>
      </w:r>
    </w:p>
    <w:p w:rsidR="005D0E32" w:rsidRPr="009312CF" w:rsidRDefault="00E20919" w:rsidP="00F2480C">
      <w:pPr>
        <w:pStyle w:val="Ttulo1"/>
        <w:numPr>
          <w:ilvl w:val="0"/>
          <w:numId w:val="0"/>
        </w:numPr>
        <w:spacing w:before="0" w:after="0"/>
        <w:ind w:left="624"/>
        <w:rPr>
          <w:rFonts w:ascii="Arial" w:hAnsi="Arial" w:cs="Arial"/>
        </w:rPr>
      </w:pPr>
      <w:bookmarkStart w:id="363" w:name="_Toc431386038"/>
      <w:bookmarkStart w:id="364" w:name="_Toc431386315"/>
      <w:bookmarkStart w:id="365" w:name="_Toc462233903"/>
      <w:bookmarkStart w:id="366" w:name="_Toc462247760"/>
      <w:bookmarkStart w:id="367" w:name="_Toc463538595"/>
      <w:bookmarkStart w:id="368" w:name="_Toc463542208"/>
      <w:bookmarkStart w:id="369" w:name="_Toc468792707"/>
      <w:r w:rsidRPr="009312CF">
        <w:rPr>
          <w:rFonts w:ascii="Arial" w:hAnsi="Arial" w:cs="Arial"/>
          <w:caps w:val="0"/>
        </w:rPr>
        <w:lastRenderedPageBreak/>
        <w:t xml:space="preserve">Anexo </w:t>
      </w:r>
      <w:bookmarkEnd w:id="363"/>
      <w:bookmarkEnd w:id="364"/>
      <w:r w:rsidRPr="009312CF">
        <w:rPr>
          <w:rFonts w:ascii="Arial" w:hAnsi="Arial" w:cs="Arial"/>
          <w:caps w:val="0"/>
        </w:rPr>
        <w:t xml:space="preserve">8.- Escrito de estratificación de </w:t>
      </w:r>
      <w:r w:rsidR="009D39EB" w:rsidRPr="009312CF">
        <w:rPr>
          <w:rFonts w:ascii="Arial" w:hAnsi="Arial" w:cs="Arial"/>
          <w:caps w:val="0"/>
        </w:rPr>
        <w:t>MIPYME</w:t>
      </w:r>
      <w:r w:rsidRPr="009312CF">
        <w:rPr>
          <w:rFonts w:ascii="Arial" w:hAnsi="Arial" w:cs="Arial"/>
          <w:caps w:val="0"/>
        </w:rPr>
        <w:t>.</w:t>
      </w:r>
      <w:bookmarkEnd w:id="365"/>
      <w:bookmarkEnd w:id="366"/>
      <w:bookmarkEnd w:id="367"/>
      <w:bookmarkEnd w:id="368"/>
      <w:bookmarkEnd w:id="369"/>
    </w:p>
    <w:p w:rsidR="009D39EB" w:rsidRDefault="009D39EB" w:rsidP="00F2480C">
      <w:pPr>
        <w:tabs>
          <w:tab w:val="left" w:pos="10348"/>
        </w:tabs>
        <w:spacing w:before="0" w:after="0"/>
        <w:ind w:left="284" w:right="190"/>
        <w:jc w:val="right"/>
        <w:rPr>
          <w:rFonts w:cs="Arial"/>
          <w:lang w:eastAsia="ar-SA"/>
        </w:rPr>
      </w:pPr>
    </w:p>
    <w:p w:rsidR="005D0E32" w:rsidRPr="009312CF" w:rsidRDefault="005D0E32" w:rsidP="00F2480C">
      <w:pPr>
        <w:tabs>
          <w:tab w:val="left" w:pos="10348"/>
        </w:tabs>
        <w:spacing w:before="0" w:after="0"/>
        <w:ind w:left="284" w:right="190"/>
        <w:jc w:val="right"/>
        <w:rPr>
          <w:rFonts w:cs="Arial"/>
          <w:lang w:eastAsia="ar-SA"/>
        </w:rPr>
      </w:pPr>
      <w:r w:rsidRPr="009312CF">
        <w:rPr>
          <w:rFonts w:cs="Arial"/>
          <w:lang w:eastAsia="ar-SA"/>
        </w:rPr>
        <w:t>Ciudad de México,  a_________ de __________ de _______   (1)</w:t>
      </w:r>
    </w:p>
    <w:p w:rsidR="005D0E32" w:rsidRPr="009312CF" w:rsidRDefault="005D0E32" w:rsidP="00F2480C">
      <w:pPr>
        <w:tabs>
          <w:tab w:val="left" w:pos="10348"/>
        </w:tabs>
        <w:spacing w:before="0" w:after="0"/>
        <w:ind w:left="284" w:right="190"/>
        <w:rPr>
          <w:rFonts w:cs="Arial"/>
          <w:bCs/>
        </w:rPr>
      </w:pPr>
    </w:p>
    <w:p w:rsidR="005D0E32" w:rsidRPr="009312CF" w:rsidRDefault="005D0E32" w:rsidP="00F2480C">
      <w:pPr>
        <w:tabs>
          <w:tab w:val="left" w:pos="10348"/>
        </w:tabs>
        <w:spacing w:before="0" w:after="0"/>
        <w:ind w:left="284" w:right="190"/>
        <w:rPr>
          <w:rFonts w:cs="Arial"/>
          <w:bCs/>
          <w:szCs w:val="22"/>
        </w:rPr>
      </w:pP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Instituto Mexicano del Seguro Social</w:t>
      </w: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Dirección de Administración</w:t>
      </w:r>
    </w:p>
    <w:p w:rsidR="00C05CC7" w:rsidRPr="009312CF" w:rsidRDefault="00C05CC7" w:rsidP="00F2480C">
      <w:pPr>
        <w:tabs>
          <w:tab w:val="left" w:pos="10348"/>
          <w:tab w:val="left" w:pos="10490"/>
        </w:tabs>
        <w:spacing w:before="0" w:after="0"/>
        <w:ind w:left="284" w:right="190"/>
        <w:rPr>
          <w:rFonts w:cs="Arial"/>
          <w:bCs/>
          <w:szCs w:val="22"/>
        </w:rPr>
      </w:pPr>
      <w:r w:rsidRPr="009312CF">
        <w:rPr>
          <w:rFonts w:cs="Arial"/>
          <w:bCs/>
          <w:szCs w:val="22"/>
        </w:rPr>
        <w:t>Unidad de Adquisiciones e Infraestructura</w:t>
      </w: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Coordinación de Adquisición de Bienes y Contratación de Servicios</w:t>
      </w: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Coordinación Técnica de Adquisición de Bienes de Inversión y Activos</w:t>
      </w: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División de Contratación de Activos y Logística</w:t>
      </w:r>
    </w:p>
    <w:p w:rsidR="005D0E32" w:rsidRPr="009312CF" w:rsidRDefault="005D0E32" w:rsidP="00F2480C">
      <w:pPr>
        <w:tabs>
          <w:tab w:val="left" w:pos="10348"/>
        </w:tabs>
        <w:spacing w:before="0" w:after="0"/>
        <w:ind w:left="284" w:right="190"/>
        <w:rPr>
          <w:rFonts w:cs="Arial"/>
          <w:szCs w:val="22"/>
          <w:lang w:val="es-ES" w:eastAsia="ar-SA"/>
        </w:rPr>
      </w:pPr>
      <w:r w:rsidRPr="009312CF">
        <w:rPr>
          <w:rFonts w:cs="Arial"/>
          <w:szCs w:val="22"/>
          <w:lang w:val="es-ES" w:eastAsia="ar-SA"/>
        </w:rPr>
        <w:t>Presente</w:t>
      </w:r>
    </w:p>
    <w:p w:rsidR="005D0E32" w:rsidRPr="009312CF" w:rsidRDefault="005D0E32" w:rsidP="00F2480C">
      <w:pPr>
        <w:tabs>
          <w:tab w:val="left" w:pos="10348"/>
        </w:tabs>
        <w:spacing w:before="0" w:after="0"/>
        <w:ind w:left="284" w:right="190"/>
        <w:rPr>
          <w:rFonts w:cs="Arial"/>
          <w:szCs w:val="22"/>
          <w:lang w:val="es-ES" w:eastAsia="ar-SA"/>
        </w:rPr>
      </w:pPr>
    </w:p>
    <w:p w:rsidR="005D0E32" w:rsidRPr="009312CF" w:rsidRDefault="005D0E32" w:rsidP="00F2480C">
      <w:pPr>
        <w:tabs>
          <w:tab w:val="left" w:pos="10348"/>
        </w:tabs>
        <w:spacing w:before="0" w:after="0"/>
        <w:ind w:left="284" w:right="190"/>
        <w:rPr>
          <w:rFonts w:cs="Arial"/>
          <w:szCs w:val="22"/>
          <w:lang w:eastAsia="ar-SA"/>
        </w:rPr>
      </w:pPr>
      <w:r w:rsidRPr="009312CF">
        <w:rPr>
          <w:rFonts w:cs="Arial"/>
          <w:szCs w:val="22"/>
          <w:lang w:eastAsia="ar-SA"/>
        </w:rPr>
        <w:t>Me refiero al procedimiento de _________(3)________ Núm. ________(4) _______ en el que mí representada, la empresa_________(5)________, participa a través de la presente propuesta.</w:t>
      </w:r>
    </w:p>
    <w:p w:rsidR="00247307" w:rsidRPr="009312CF" w:rsidRDefault="00247307"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rPr>
          <w:rFonts w:cs="Arial"/>
          <w:szCs w:val="22"/>
          <w:lang w:eastAsia="ar-SA"/>
        </w:rPr>
      </w:pPr>
      <w:r w:rsidRPr="009312CF">
        <w:rPr>
          <w:rFonts w:cs="Arial"/>
          <w:szCs w:val="22"/>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247307" w:rsidRPr="009312CF" w:rsidRDefault="00247307"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rPr>
          <w:rFonts w:cs="Arial"/>
          <w:szCs w:val="22"/>
          <w:lang w:eastAsia="ar-SA"/>
        </w:rPr>
      </w:pPr>
      <w:r w:rsidRPr="009312CF">
        <w:rPr>
          <w:rFonts w:cs="Arial"/>
          <w:szCs w:val="22"/>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5D0E32" w:rsidRPr="009312CF" w:rsidRDefault="005D0E32"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jc w:val="center"/>
        <w:rPr>
          <w:rFonts w:cs="Arial"/>
          <w:szCs w:val="22"/>
          <w:lang w:val="es-ES" w:eastAsia="ar-SA"/>
        </w:rPr>
      </w:pPr>
      <w:r w:rsidRPr="009312CF">
        <w:rPr>
          <w:rFonts w:cs="Arial"/>
          <w:szCs w:val="22"/>
          <w:lang w:val="es-ES" w:eastAsia="ar-SA"/>
        </w:rPr>
        <w:t>Protesto lo necesario</w:t>
      </w:r>
    </w:p>
    <w:p w:rsidR="005D0E32" w:rsidRPr="009312CF" w:rsidRDefault="005D0E32" w:rsidP="00F2480C">
      <w:pPr>
        <w:pBdr>
          <w:top w:val="single" w:sz="4" w:space="1" w:color="auto"/>
        </w:pBdr>
        <w:tabs>
          <w:tab w:val="left" w:pos="10348"/>
        </w:tabs>
        <w:spacing w:before="0" w:after="0"/>
        <w:ind w:left="284" w:right="190"/>
        <w:jc w:val="center"/>
        <w:rPr>
          <w:rFonts w:cs="Arial"/>
          <w:szCs w:val="22"/>
          <w:lang w:val="es-ES" w:eastAsia="ar-SA"/>
        </w:rPr>
      </w:pPr>
      <w:r w:rsidRPr="009312CF">
        <w:rPr>
          <w:rFonts w:cs="Arial"/>
          <w:szCs w:val="22"/>
          <w:lang w:val="es-ES" w:eastAsia="ar-SA"/>
        </w:rPr>
        <w:t>(Nombre y Firma del Apoderado o Representante Legal del Licitante)</w:t>
      </w:r>
    </w:p>
    <w:p w:rsidR="005D0E32" w:rsidRPr="009312CF" w:rsidRDefault="005D0E32" w:rsidP="00F2480C">
      <w:pPr>
        <w:tabs>
          <w:tab w:val="left" w:pos="10348"/>
        </w:tabs>
        <w:spacing w:before="0" w:after="0"/>
        <w:ind w:left="284" w:right="190"/>
        <w:rPr>
          <w:rFonts w:cs="Arial"/>
          <w:szCs w:val="22"/>
          <w:lang w:val="es-ES" w:eastAsia="ar-SA"/>
        </w:rPr>
      </w:pPr>
      <w:r w:rsidRPr="009312CF">
        <w:rPr>
          <w:rFonts w:cs="Arial"/>
          <w:szCs w:val="22"/>
          <w:lang w:val="es-ES" w:eastAsia="ar-SA"/>
        </w:rPr>
        <w:br w:type="page"/>
      </w:r>
    </w:p>
    <w:p w:rsidR="005D0E32" w:rsidRPr="009312CF" w:rsidRDefault="00E20919" w:rsidP="00F2480C">
      <w:pPr>
        <w:pStyle w:val="Ttulo1"/>
        <w:numPr>
          <w:ilvl w:val="0"/>
          <w:numId w:val="0"/>
        </w:numPr>
        <w:spacing w:before="0" w:after="0"/>
        <w:ind w:left="624"/>
        <w:rPr>
          <w:rFonts w:ascii="Arial" w:hAnsi="Arial" w:cs="Arial"/>
        </w:rPr>
      </w:pPr>
      <w:bookmarkStart w:id="370" w:name="_Toc431386039"/>
      <w:bookmarkStart w:id="371" w:name="_Toc431386316"/>
      <w:bookmarkStart w:id="372" w:name="_Toc462233904"/>
      <w:bookmarkStart w:id="373" w:name="_Toc462247761"/>
      <w:bookmarkStart w:id="374" w:name="_Toc463538596"/>
      <w:bookmarkStart w:id="375" w:name="_Toc463542209"/>
      <w:bookmarkStart w:id="376" w:name="_Toc468792708"/>
      <w:r w:rsidRPr="009312CF">
        <w:rPr>
          <w:rFonts w:ascii="Arial" w:hAnsi="Arial" w:cs="Arial"/>
          <w:caps w:val="0"/>
        </w:rPr>
        <w:lastRenderedPageBreak/>
        <w:t>Anexo 8 Bis.</w:t>
      </w:r>
      <w:bookmarkEnd w:id="370"/>
      <w:bookmarkEnd w:id="371"/>
      <w:r w:rsidRPr="009312CF">
        <w:rPr>
          <w:rFonts w:ascii="Arial" w:hAnsi="Arial" w:cs="Arial"/>
          <w:caps w:val="0"/>
        </w:rPr>
        <w:t>- Instructivo de llenado para el escrito de estratificación de micro, pequeña o mediana empresa (MIPYMES).</w:t>
      </w:r>
      <w:bookmarkEnd w:id="372"/>
      <w:bookmarkEnd w:id="373"/>
      <w:bookmarkEnd w:id="374"/>
      <w:bookmarkEnd w:id="375"/>
      <w:bookmarkEnd w:id="376"/>
    </w:p>
    <w:p w:rsidR="00BB7029" w:rsidRDefault="00BB7029" w:rsidP="00F2480C">
      <w:pPr>
        <w:tabs>
          <w:tab w:val="left" w:pos="10348"/>
        </w:tabs>
        <w:spacing w:before="0" w:after="0"/>
        <w:ind w:left="284" w:right="190"/>
        <w:rPr>
          <w:rFonts w:cs="Arial"/>
          <w:b/>
          <w:szCs w:val="22"/>
          <w:lang w:eastAsia="ar-SA"/>
        </w:rPr>
      </w:pPr>
    </w:p>
    <w:p w:rsidR="005D0E32" w:rsidRPr="009312CF" w:rsidRDefault="005D0E32" w:rsidP="00F2480C">
      <w:pPr>
        <w:tabs>
          <w:tab w:val="left" w:pos="10348"/>
        </w:tabs>
        <w:spacing w:before="0" w:after="0"/>
        <w:ind w:left="284" w:right="190"/>
        <w:rPr>
          <w:rFonts w:cs="Arial"/>
          <w:b/>
          <w:szCs w:val="22"/>
          <w:lang w:eastAsia="ar-SA"/>
        </w:rPr>
      </w:pPr>
      <w:r w:rsidRPr="009312CF">
        <w:rPr>
          <w:rFonts w:cs="Arial"/>
          <w:b/>
          <w:szCs w:val="22"/>
          <w:lang w:eastAsia="ar-SA"/>
        </w:rPr>
        <w:t>Descripción.</w:t>
      </w:r>
    </w:p>
    <w:p w:rsidR="005D0E32" w:rsidRPr="009312CF" w:rsidRDefault="005D0E32" w:rsidP="00F2480C">
      <w:pPr>
        <w:tabs>
          <w:tab w:val="left" w:pos="10348"/>
        </w:tabs>
        <w:spacing w:before="0" w:after="0"/>
        <w:ind w:left="284" w:right="190"/>
        <w:rPr>
          <w:rFonts w:cs="Arial"/>
          <w:szCs w:val="22"/>
          <w:lang w:eastAsia="ar-SA"/>
        </w:rPr>
      </w:pPr>
      <w:r w:rsidRPr="009312CF">
        <w:rPr>
          <w:rFonts w:cs="Arial"/>
          <w:szCs w:val="22"/>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BB7029" w:rsidRDefault="00BB7029" w:rsidP="00F2480C">
      <w:pPr>
        <w:tabs>
          <w:tab w:val="left" w:pos="10348"/>
        </w:tabs>
        <w:spacing w:before="0" w:after="0"/>
        <w:ind w:left="284" w:right="190"/>
        <w:rPr>
          <w:rFonts w:cs="Arial"/>
          <w:b/>
          <w:szCs w:val="22"/>
          <w:lang w:eastAsia="ar-SA"/>
        </w:rPr>
      </w:pPr>
    </w:p>
    <w:p w:rsidR="005D0E32" w:rsidRPr="009312CF" w:rsidRDefault="005D0E32" w:rsidP="00F2480C">
      <w:pPr>
        <w:tabs>
          <w:tab w:val="left" w:pos="10348"/>
        </w:tabs>
        <w:spacing w:before="0" w:after="0"/>
        <w:ind w:left="284" w:right="190"/>
        <w:rPr>
          <w:rFonts w:cs="Arial"/>
          <w:b/>
          <w:szCs w:val="22"/>
          <w:lang w:eastAsia="ar-SA"/>
        </w:rPr>
      </w:pPr>
      <w:r w:rsidRPr="009312CF">
        <w:rPr>
          <w:rFonts w:cs="Arial"/>
          <w:b/>
          <w:szCs w:val="22"/>
          <w:lang w:eastAsia="ar-SA"/>
        </w:rPr>
        <w:t>Instructivo de llenado.</w:t>
      </w:r>
    </w:p>
    <w:p w:rsidR="005D0E32" w:rsidRPr="009312CF" w:rsidRDefault="005D0E32" w:rsidP="00B716BE">
      <w:pPr>
        <w:pStyle w:val="Sinespaciado"/>
        <w:numPr>
          <w:ilvl w:val="0"/>
          <w:numId w:val="29"/>
        </w:numPr>
        <w:tabs>
          <w:tab w:val="left" w:pos="10348"/>
        </w:tabs>
        <w:spacing w:before="0" w:after="0"/>
        <w:ind w:left="709" w:right="190"/>
        <w:rPr>
          <w:rFonts w:cs="Arial"/>
          <w:szCs w:val="22"/>
          <w:lang w:eastAsia="ar-SA"/>
        </w:rPr>
      </w:pPr>
      <w:r w:rsidRPr="009312CF">
        <w:rPr>
          <w:rFonts w:cs="Arial"/>
          <w:szCs w:val="22"/>
          <w:lang w:eastAsia="ar-SA"/>
        </w:rPr>
        <w:t>Llenar los campos conforme aplique tomando en cuenta los rangos previstos en el Acuerdo antes mencionado.</w:t>
      </w:r>
    </w:p>
    <w:p w:rsidR="005D0E32" w:rsidRPr="009312CF" w:rsidRDefault="005D0E32" w:rsidP="00B716BE">
      <w:pPr>
        <w:pStyle w:val="Sinespaciado"/>
        <w:numPr>
          <w:ilvl w:val="0"/>
          <w:numId w:val="29"/>
        </w:numPr>
        <w:tabs>
          <w:tab w:val="left" w:pos="10348"/>
        </w:tabs>
        <w:spacing w:before="0" w:after="0"/>
        <w:ind w:left="709" w:right="190"/>
        <w:rPr>
          <w:rFonts w:cs="Arial"/>
          <w:szCs w:val="22"/>
          <w:lang w:eastAsia="ar-SA"/>
        </w:rPr>
      </w:pPr>
      <w:bookmarkStart w:id="377" w:name="_Toc462233905"/>
      <w:r w:rsidRPr="009312CF">
        <w:rPr>
          <w:rFonts w:cs="Arial"/>
          <w:szCs w:val="22"/>
          <w:lang w:eastAsia="ar-SA"/>
        </w:rPr>
        <w:t>Señalar la fecha de suscripción del documento.</w:t>
      </w:r>
      <w:bookmarkEnd w:id="377"/>
    </w:p>
    <w:p w:rsidR="005D0E32" w:rsidRPr="009312CF" w:rsidRDefault="005D0E32" w:rsidP="00B716BE">
      <w:pPr>
        <w:pStyle w:val="Sinespaciado"/>
        <w:numPr>
          <w:ilvl w:val="0"/>
          <w:numId w:val="29"/>
        </w:numPr>
        <w:tabs>
          <w:tab w:val="left" w:pos="10348"/>
        </w:tabs>
        <w:spacing w:before="0" w:after="0"/>
        <w:ind w:left="709" w:right="190"/>
        <w:rPr>
          <w:rFonts w:cs="Arial"/>
          <w:szCs w:val="22"/>
          <w:lang w:eastAsia="ar-SA"/>
        </w:rPr>
      </w:pPr>
      <w:bookmarkStart w:id="378" w:name="_Toc462233906"/>
      <w:r w:rsidRPr="009312CF">
        <w:rPr>
          <w:rFonts w:cs="Arial"/>
          <w:szCs w:val="22"/>
          <w:lang w:eastAsia="ar-SA"/>
        </w:rPr>
        <w:t>Anotar el nombre de la convocante.</w:t>
      </w:r>
      <w:bookmarkEnd w:id="378"/>
    </w:p>
    <w:p w:rsidR="005D0E32" w:rsidRPr="009312CF" w:rsidRDefault="005D0E32" w:rsidP="00B716BE">
      <w:pPr>
        <w:pStyle w:val="Sinespaciado"/>
        <w:numPr>
          <w:ilvl w:val="0"/>
          <w:numId w:val="29"/>
        </w:numPr>
        <w:tabs>
          <w:tab w:val="left" w:pos="10348"/>
        </w:tabs>
        <w:spacing w:before="0" w:after="0"/>
        <w:ind w:left="709" w:right="190"/>
        <w:rPr>
          <w:rFonts w:cs="Arial"/>
          <w:szCs w:val="22"/>
          <w:lang w:eastAsia="ar-SA"/>
        </w:rPr>
      </w:pPr>
      <w:bookmarkStart w:id="379" w:name="_Toc462233907"/>
      <w:r w:rsidRPr="009312CF">
        <w:rPr>
          <w:rFonts w:cs="Arial"/>
          <w:szCs w:val="22"/>
          <w:lang w:eastAsia="ar-SA"/>
        </w:rPr>
        <w:t>Precisar el procedimiento de contratación de que se trate (licitación pública o invitación a cuando menos tres personas).</w:t>
      </w:r>
      <w:bookmarkEnd w:id="379"/>
    </w:p>
    <w:p w:rsidR="005D0E32" w:rsidRPr="009312CF" w:rsidRDefault="005D0E32" w:rsidP="00B716BE">
      <w:pPr>
        <w:pStyle w:val="Sinespaciado"/>
        <w:numPr>
          <w:ilvl w:val="0"/>
          <w:numId w:val="29"/>
        </w:numPr>
        <w:tabs>
          <w:tab w:val="left" w:pos="10348"/>
        </w:tabs>
        <w:spacing w:before="0" w:after="0"/>
        <w:ind w:left="709" w:right="190"/>
        <w:rPr>
          <w:rFonts w:cs="Arial"/>
          <w:szCs w:val="22"/>
          <w:lang w:eastAsia="ar-SA"/>
        </w:rPr>
      </w:pPr>
      <w:bookmarkStart w:id="380" w:name="_Toc462233908"/>
      <w:r w:rsidRPr="009312CF">
        <w:rPr>
          <w:rFonts w:cs="Arial"/>
          <w:szCs w:val="22"/>
          <w:lang w:eastAsia="ar-SA"/>
        </w:rPr>
        <w:t>Indicar el número de procedimiento de contratación asignado por CompraNet.</w:t>
      </w:r>
      <w:bookmarkEnd w:id="380"/>
    </w:p>
    <w:p w:rsidR="005D0E32" w:rsidRPr="009312CF" w:rsidRDefault="005D0E32" w:rsidP="00B716BE">
      <w:pPr>
        <w:pStyle w:val="Sinespaciado"/>
        <w:numPr>
          <w:ilvl w:val="0"/>
          <w:numId w:val="29"/>
        </w:numPr>
        <w:tabs>
          <w:tab w:val="left" w:pos="10348"/>
        </w:tabs>
        <w:spacing w:before="0" w:after="0"/>
        <w:ind w:left="709" w:right="190"/>
        <w:rPr>
          <w:rFonts w:cs="Arial"/>
          <w:szCs w:val="22"/>
          <w:lang w:eastAsia="ar-SA"/>
        </w:rPr>
      </w:pPr>
      <w:bookmarkStart w:id="381" w:name="_Toc462233909"/>
      <w:r w:rsidRPr="009312CF">
        <w:rPr>
          <w:rFonts w:cs="Arial"/>
          <w:szCs w:val="22"/>
          <w:lang w:eastAsia="ar-SA"/>
        </w:rPr>
        <w:t>Anotar el nombre, razón social o denominación del licitante.</w:t>
      </w:r>
      <w:bookmarkEnd w:id="381"/>
    </w:p>
    <w:p w:rsidR="005D0E32" w:rsidRPr="009312CF" w:rsidRDefault="005D0E32" w:rsidP="00B716BE">
      <w:pPr>
        <w:pStyle w:val="Sinespaciado"/>
        <w:numPr>
          <w:ilvl w:val="0"/>
          <w:numId w:val="29"/>
        </w:numPr>
        <w:tabs>
          <w:tab w:val="left" w:pos="10348"/>
        </w:tabs>
        <w:spacing w:before="0" w:after="0"/>
        <w:ind w:left="709" w:right="190"/>
        <w:rPr>
          <w:rFonts w:cs="Arial"/>
          <w:szCs w:val="22"/>
          <w:lang w:eastAsia="ar-SA"/>
        </w:rPr>
      </w:pPr>
      <w:bookmarkStart w:id="382" w:name="_Toc462233910"/>
      <w:r w:rsidRPr="009312CF">
        <w:rPr>
          <w:rFonts w:cs="Arial"/>
          <w:szCs w:val="22"/>
          <w:lang w:eastAsia="ar-SA"/>
        </w:rPr>
        <w:t>Indicar el Registro Federal de Contribuyentes del licitante.</w:t>
      </w:r>
      <w:bookmarkEnd w:id="382"/>
    </w:p>
    <w:p w:rsidR="005D0E32" w:rsidRPr="009312CF" w:rsidRDefault="005D0E32" w:rsidP="00B716BE">
      <w:pPr>
        <w:pStyle w:val="Sinespaciado"/>
        <w:numPr>
          <w:ilvl w:val="0"/>
          <w:numId w:val="29"/>
        </w:numPr>
        <w:tabs>
          <w:tab w:val="left" w:pos="10348"/>
        </w:tabs>
        <w:spacing w:before="0" w:after="0"/>
        <w:ind w:left="709" w:right="190"/>
        <w:rPr>
          <w:rFonts w:cs="Arial"/>
          <w:szCs w:val="22"/>
          <w:lang w:eastAsia="ar-SA"/>
        </w:rPr>
      </w:pPr>
      <w:bookmarkStart w:id="383" w:name="_Toc462233911"/>
      <w:r w:rsidRPr="009312CF">
        <w:rPr>
          <w:rFonts w:cs="Arial"/>
          <w:szCs w:val="22"/>
          <w:lang w:eastAsia="ar-SA"/>
        </w:rPr>
        <w:t>Señalar el número que resulte de la aplicación de la expresión. Tope Máximo Combinado = (Trabajadores) x 10% + (Ventas anuales en millones de pesos) x 90%.</w:t>
      </w:r>
      <w:bookmarkEnd w:id="383"/>
      <w:r w:rsidRPr="009312CF">
        <w:rPr>
          <w:rFonts w:cs="Arial"/>
          <w:szCs w:val="22"/>
          <w:lang w:eastAsia="ar-SA"/>
        </w:rPr>
        <w:t xml:space="preserve"> </w:t>
      </w:r>
    </w:p>
    <w:p w:rsidR="005D0E32" w:rsidRPr="009312CF" w:rsidRDefault="005D0E32" w:rsidP="00F2480C">
      <w:pPr>
        <w:tabs>
          <w:tab w:val="left" w:pos="10348"/>
        </w:tabs>
        <w:spacing w:before="0" w:after="0"/>
        <w:ind w:left="284" w:right="190"/>
        <w:rPr>
          <w:rFonts w:cs="Arial"/>
          <w:szCs w:val="22"/>
          <w:lang w:eastAsia="ar-SA"/>
        </w:rPr>
      </w:pPr>
      <w:r w:rsidRPr="009312CF">
        <w:rPr>
          <w:rFonts w:cs="Arial"/>
          <w:szCs w:val="22"/>
          <w:lang w:eastAsia="ar-SA"/>
        </w:rPr>
        <w:t xml:space="preserve">Para tales efectos puede utilizar la calculadora MIPYMES disponible en la página </w:t>
      </w:r>
      <w:hyperlink r:id="rId13" w:history="1">
        <w:r w:rsidRPr="009312CF">
          <w:rPr>
            <w:rStyle w:val="Hipervnculo"/>
            <w:rFonts w:cs="Arial"/>
            <w:sz w:val="22"/>
            <w:szCs w:val="22"/>
            <w:lang w:eastAsia="ar-SA"/>
          </w:rPr>
          <w:t>http.//www.comprasdegobierNúm.gob.mx/calculadora</w:t>
        </w:r>
      </w:hyperlink>
    </w:p>
    <w:p w:rsidR="005D0E32" w:rsidRPr="009312CF" w:rsidRDefault="005D0E32" w:rsidP="00F2480C">
      <w:pPr>
        <w:tabs>
          <w:tab w:val="left" w:pos="10348"/>
        </w:tabs>
        <w:spacing w:before="0" w:after="0"/>
        <w:ind w:left="284" w:right="190"/>
        <w:rPr>
          <w:rFonts w:cs="Arial"/>
          <w:szCs w:val="22"/>
          <w:lang w:eastAsia="ar-SA"/>
        </w:rPr>
      </w:pPr>
      <w:r w:rsidRPr="009312CF">
        <w:rPr>
          <w:rFonts w:cs="Arial"/>
          <w:szCs w:val="22"/>
          <w:lang w:eastAsia="ar-SA"/>
        </w:rPr>
        <w:t>Para el concepto “Trabajadores”, utilizar el total de los trabajadores con los que cuenta la empresa a la fecha de la emisión de la manifestación.</w:t>
      </w:r>
    </w:p>
    <w:p w:rsidR="005D0E32" w:rsidRPr="009312CF" w:rsidRDefault="005D0E32" w:rsidP="00F2480C">
      <w:pPr>
        <w:tabs>
          <w:tab w:val="left" w:pos="10348"/>
        </w:tabs>
        <w:spacing w:before="0" w:after="0"/>
        <w:ind w:left="284" w:right="190"/>
        <w:rPr>
          <w:rFonts w:cs="Arial"/>
          <w:szCs w:val="22"/>
          <w:lang w:eastAsia="ar-SA"/>
        </w:rPr>
      </w:pPr>
      <w:r w:rsidRPr="009312CF">
        <w:rPr>
          <w:rFonts w:cs="Arial"/>
          <w:szCs w:val="22"/>
          <w:lang w:eastAsia="ar-SA"/>
        </w:rPr>
        <w:t>Para el concepto “ventas anuales”, utilizar los datos conforme al reporte de su ejercicio fiscal correspondiente a la última declaración anual de impuestos federales, expresados en millones de pesos.</w:t>
      </w:r>
    </w:p>
    <w:p w:rsidR="005D0E32" w:rsidRPr="009312CF" w:rsidRDefault="005D0E32" w:rsidP="00B716BE">
      <w:pPr>
        <w:pStyle w:val="Sinespaciado"/>
        <w:numPr>
          <w:ilvl w:val="0"/>
          <w:numId w:val="29"/>
        </w:numPr>
        <w:tabs>
          <w:tab w:val="left" w:pos="10348"/>
        </w:tabs>
        <w:spacing w:before="0" w:after="0"/>
        <w:ind w:left="709" w:right="190"/>
        <w:rPr>
          <w:rFonts w:cs="Arial"/>
          <w:szCs w:val="22"/>
          <w:lang w:eastAsia="ar-SA"/>
        </w:rPr>
      </w:pPr>
      <w:bookmarkStart w:id="384" w:name="_Toc462233912"/>
      <w:r w:rsidRPr="009312CF">
        <w:rPr>
          <w:rFonts w:cs="Arial"/>
          <w:szCs w:val="22"/>
          <w:lang w:eastAsia="ar-SA"/>
        </w:rPr>
        <w:t>Señalar el tamaño de la empresa (Micro, Pequeña o Mediana), conforme al resultado de la operación señalada en el numeral anterior.</w:t>
      </w:r>
      <w:bookmarkEnd w:id="384"/>
    </w:p>
    <w:p w:rsidR="005D0E32" w:rsidRPr="009312CF" w:rsidRDefault="005D0E32" w:rsidP="00B716BE">
      <w:pPr>
        <w:pStyle w:val="Sinespaciado"/>
        <w:numPr>
          <w:ilvl w:val="0"/>
          <w:numId w:val="29"/>
        </w:numPr>
        <w:tabs>
          <w:tab w:val="left" w:pos="10348"/>
        </w:tabs>
        <w:spacing w:before="0" w:after="0"/>
        <w:ind w:left="709" w:right="190"/>
        <w:rPr>
          <w:rFonts w:cs="Arial"/>
          <w:szCs w:val="22"/>
          <w:lang w:eastAsia="ar-SA"/>
        </w:rPr>
      </w:pPr>
      <w:bookmarkStart w:id="385" w:name="_Toc462233913"/>
      <w:r w:rsidRPr="009312CF">
        <w:rPr>
          <w:rFonts w:cs="Arial"/>
          <w:szCs w:val="22"/>
          <w:lang w:eastAsia="ar-SA"/>
        </w:rPr>
        <w:t>Anotar el nombre y firma del apoderado o representante legal del licitante.</w:t>
      </w:r>
      <w:bookmarkEnd w:id="385"/>
    </w:p>
    <w:p w:rsidR="005D0E32" w:rsidRPr="009312CF" w:rsidRDefault="005D0E32" w:rsidP="00F2480C">
      <w:pPr>
        <w:tabs>
          <w:tab w:val="left" w:pos="10348"/>
        </w:tabs>
        <w:spacing w:before="0" w:after="0"/>
        <w:ind w:left="284" w:right="190"/>
        <w:rPr>
          <w:rFonts w:cs="Arial"/>
          <w:szCs w:val="22"/>
          <w:lang w:eastAsia="ar-SA"/>
        </w:rPr>
      </w:pPr>
    </w:p>
    <w:p w:rsidR="005D0E32" w:rsidRPr="009312CF" w:rsidRDefault="005D0E32" w:rsidP="00F2480C">
      <w:pPr>
        <w:tabs>
          <w:tab w:val="left" w:pos="10348"/>
        </w:tabs>
        <w:spacing w:before="0" w:after="0"/>
        <w:ind w:left="284" w:right="190"/>
        <w:rPr>
          <w:rFonts w:cs="Arial"/>
          <w:szCs w:val="22"/>
          <w:lang w:eastAsia="ar-SA"/>
        </w:rPr>
      </w:pPr>
      <w:r w:rsidRPr="009312CF">
        <w:rPr>
          <w:rFonts w:cs="Arial"/>
          <w:szCs w:val="22"/>
          <w:lang w:eastAsia="ar-SA"/>
        </w:rPr>
        <w:br w:type="page"/>
      </w:r>
      <w:bookmarkStart w:id="386" w:name="_Toc431386040"/>
      <w:bookmarkStart w:id="387" w:name="_Toc431386317"/>
    </w:p>
    <w:p w:rsidR="004303E8" w:rsidRPr="009312CF" w:rsidRDefault="00043FD7" w:rsidP="00F2480C">
      <w:pPr>
        <w:pStyle w:val="Ttulo1"/>
        <w:numPr>
          <w:ilvl w:val="0"/>
          <w:numId w:val="0"/>
        </w:numPr>
        <w:spacing w:before="0" w:after="0"/>
        <w:ind w:left="624"/>
        <w:rPr>
          <w:rFonts w:ascii="Arial" w:hAnsi="Arial" w:cs="Arial"/>
        </w:rPr>
      </w:pPr>
      <w:bookmarkStart w:id="388" w:name="_Toc462247762"/>
      <w:bookmarkStart w:id="389" w:name="_Toc463538597"/>
      <w:bookmarkStart w:id="390" w:name="_Toc463542210"/>
      <w:bookmarkStart w:id="391" w:name="_Toc468792709"/>
      <w:bookmarkStart w:id="392" w:name="_Toc431386041"/>
      <w:bookmarkStart w:id="393" w:name="_Toc431386318"/>
      <w:bookmarkStart w:id="394" w:name="_Toc462233914"/>
      <w:bookmarkEnd w:id="386"/>
      <w:bookmarkEnd w:id="387"/>
      <w:r w:rsidRPr="009312CF">
        <w:rPr>
          <w:rFonts w:ascii="Arial" w:hAnsi="Arial" w:cs="Arial"/>
          <w:caps w:val="0"/>
        </w:rPr>
        <w:lastRenderedPageBreak/>
        <w:t>Anexo 9.- Formatos de propuesta económica</w:t>
      </w:r>
      <w:bookmarkEnd w:id="388"/>
      <w:bookmarkEnd w:id="389"/>
      <w:bookmarkEnd w:id="390"/>
      <w:r w:rsidRPr="009312CF">
        <w:rPr>
          <w:rFonts w:ascii="Arial" w:hAnsi="Arial" w:cs="Arial"/>
          <w:caps w:val="0"/>
        </w:rPr>
        <w:t>.</w:t>
      </w:r>
      <w:bookmarkEnd w:id="391"/>
    </w:p>
    <w:p w:rsidR="00143BED" w:rsidRPr="009312CF" w:rsidRDefault="00143BED" w:rsidP="00F2480C">
      <w:pPr>
        <w:tabs>
          <w:tab w:val="left" w:pos="10348"/>
        </w:tabs>
        <w:spacing w:before="0" w:after="0"/>
        <w:ind w:left="284" w:right="190"/>
        <w:rPr>
          <w:rFonts w:cs="Arial"/>
          <w:bCs/>
          <w:sz w:val="28"/>
          <w:szCs w:val="28"/>
        </w:rPr>
      </w:pPr>
    </w:p>
    <w:p w:rsidR="00043FD7" w:rsidRPr="009312CF" w:rsidRDefault="00043FD7" w:rsidP="00F2480C">
      <w:pPr>
        <w:tabs>
          <w:tab w:val="left" w:pos="10348"/>
        </w:tabs>
        <w:spacing w:before="0" w:after="0"/>
        <w:ind w:left="284" w:right="190"/>
        <w:rPr>
          <w:rFonts w:cs="Arial"/>
          <w:bCs/>
          <w:sz w:val="28"/>
          <w:szCs w:val="28"/>
        </w:rPr>
      </w:pPr>
    </w:p>
    <w:p w:rsidR="00043FD7" w:rsidRPr="009312CF" w:rsidRDefault="00043FD7" w:rsidP="00F2480C">
      <w:pPr>
        <w:tabs>
          <w:tab w:val="left" w:pos="10348"/>
        </w:tabs>
        <w:spacing w:before="0" w:after="0"/>
        <w:ind w:left="284" w:right="190"/>
        <w:rPr>
          <w:rFonts w:cs="Arial"/>
          <w:bCs/>
          <w:sz w:val="28"/>
          <w:szCs w:val="28"/>
        </w:rPr>
      </w:pPr>
    </w:p>
    <w:p w:rsidR="00851817" w:rsidRDefault="00851817" w:rsidP="00F2480C">
      <w:pPr>
        <w:tabs>
          <w:tab w:val="left" w:pos="10348"/>
        </w:tabs>
        <w:spacing w:before="0" w:after="0"/>
        <w:ind w:left="284" w:right="190"/>
        <w:rPr>
          <w:rFonts w:cs="Arial"/>
          <w:bCs/>
          <w:sz w:val="28"/>
          <w:szCs w:val="28"/>
          <w:highlight w:val="yellow"/>
        </w:rPr>
      </w:pPr>
    </w:p>
    <w:p w:rsidR="00851817" w:rsidRDefault="00851817" w:rsidP="00F2480C">
      <w:pPr>
        <w:tabs>
          <w:tab w:val="left" w:pos="10348"/>
        </w:tabs>
        <w:spacing w:before="0" w:after="0"/>
        <w:ind w:left="284" w:right="190"/>
        <w:rPr>
          <w:rFonts w:cs="Arial"/>
          <w:bCs/>
          <w:sz w:val="28"/>
          <w:szCs w:val="28"/>
          <w:highlight w:val="yellow"/>
        </w:rPr>
      </w:pPr>
    </w:p>
    <w:p w:rsidR="00851817" w:rsidRDefault="00851817" w:rsidP="00F2480C">
      <w:pPr>
        <w:tabs>
          <w:tab w:val="left" w:pos="10348"/>
        </w:tabs>
        <w:spacing w:before="0" w:after="0"/>
        <w:ind w:left="284" w:right="190"/>
        <w:rPr>
          <w:rFonts w:cs="Arial"/>
          <w:bCs/>
          <w:sz w:val="28"/>
          <w:szCs w:val="28"/>
          <w:highlight w:val="yellow"/>
        </w:rPr>
      </w:pPr>
    </w:p>
    <w:p w:rsidR="00851817" w:rsidRDefault="00851817" w:rsidP="00F2480C">
      <w:pPr>
        <w:tabs>
          <w:tab w:val="left" w:pos="10348"/>
        </w:tabs>
        <w:spacing w:before="0" w:after="0"/>
        <w:ind w:left="284" w:right="190"/>
        <w:rPr>
          <w:rFonts w:cs="Arial"/>
          <w:bCs/>
          <w:sz w:val="28"/>
          <w:szCs w:val="28"/>
          <w:highlight w:val="yellow"/>
        </w:rPr>
      </w:pPr>
    </w:p>
    <w:p w:rsidR="00851817" w:rsidRDefault="00851817" w:rsidP="00F2480C">
      <w:pPr>
        <w:tabs>
          <w:tab w:val="left" w:pos="10348"/>
        </w:tabs>
        <w:spacing w:before="0" w:after="0"/>
        <w:ind w:left="284" w:right="190"/>
        <w:rPr>
          <w:rFonts w:cs="Arial"/>
          <w:bCs/>
          <w:sz w:val="28"/>
          <w:szCs w:val="28"/>
          <w:highlight w:val="yellow"/>
        </w:rPr>
      </w:pPr>
    </w:p>
    <w:p w:rsidR="00851817" w:rsidRDefault="00851817" w:rsidP="00F2480C">
      <w:pPr>
        <w:tabs>
          <w:tab w:val="left" w:pos="10348"/>
        </w:tabs>
        <w:spacing w:before="0" w:after="0"/>
        <w:ind w:left="284" w:right="190"/>
        <w:rPr>
          <w:rFonts w:cs="Arial"/>
          <w:bCs/>
          <w:sz w:val="28"/>
          <w:szCs w:val="28"/>
          <w:highlight w:val="yellow"/>
        </w:rPr>
      </w:pPr>
    </w:p>
    <w:p w:rsidR="00851817" w:rsidRDefault="00851817" w:rsidP="00F2480C">
      <w:pPr>
        <w:tabs>
          <w:tab w:val="left" w:pos="10348"/>
        </w:tabs>
        <w:spacing w:before="0" w:after="0"/>
        <w:ind w:left="284" w:right="190"/>
        <w:rPr>
          <w:rFonts w:cs="Arial"/>
          <w:bCs/>
          <w:sz w:val="28"/>
          <w:szCs w:val="28"/>
          <w:highlight w:val="yellow"/>
        </w:rPr>
      </w:pPr>
    </w:p>
    <w:p w:rsidR="004303E8" w:rsidRPr="009312CF" w:rsidRDefault="004303E8" w:rsidP="00851817">
      <w:pPr>
        <w:tabs>
          <w:tab w:val="left" w:pos="10348"/>
        </w:tabs>
        <w:spacing w:before="0" w:after="0"/>
        <w:ind w:left="284" w:right="190"/>
        <w:jc w:val="center"/>
        <w:rPr>
          <w:rFonts w:cs="Arial"/>
          <w:b/>
          <w:bCs/>
          <w:sz w:val="28"/>
          <w:szCs w:val="28"/>
        </w:rPr>
      </w:pPr>
      <w:r w:rsidRPr="00851817">
        <w:rPr>
          <w:rFonts w:cs="Arial"/>
          <w:bCs/>
          <w:sz w:val="28"/>
          <w:szCs w:val="28"/>
        </w:rPr>
        <w:t>Los licitantes podrán descargar del sistema CompraNet el archivo con los formatos para la</w:t>
      </w:r>
      <w:r w:rsidR="00150520" w:rsidRPr="00851817">
        <w:rPr>
          <w:rFonts w:cs="Arial"/>
          <w:bCs/>
          <w:sz w:val="28"/>
          <w:szCs w:val="28"/>
        </w:rPr>
        <w:t xml:space="preserve"> </w:t>
      </w:r>
      <w:r w:rsidR="00043FD7" w:rsidRPr="00851817">
        <w:rPr>
          <w:rFonts w:cs="Arial"/>
          <w:bCs/>
          <w:sz w:val="28"/>
          <w:szCs w:val="28"/>
        </w:rPr>
        <w:t>presentación de su oferta económica</w:t>
      </w:r>
      <w:r w:rsidRPr="00851817">
        <w:rPr>
          <w:rFonts w:cs="Arial"/>
          <w:b/>
          <w:bCs/>
          <w:sz w:val="28"/>
          <w:szCs w:val="28"/>
        </w:rPr>
        <w:t>.</w:t>
      </w:r>
    </w:p>
    <w:p w:rsidR="00143BED" w:rsidRPr="009312CF" w:rsidRDefault="00143BED" w:rsidP="00F2480C">
      <w:pPr>
        <w:tabs>
          <w:tab w:val="left" w:pos="10348"/>
        </w:tabs>
        <w:spacing w:before="0" w:after="0"/>
        <w:ind w:left="284" w:right="190"/>
        <w:rPr>
          <w:rFonts w:cs="Arial"/>
          <w:b/>
          <w:bCs/>
          <w:sz w:val="28"/>
          <w:szCs w:val="28"/>
        </w:rPr>
      </w:pPr>
    </w:p>
    <w:p w:rsidR="00043FD7" w:rsidRPr="009312CF" w:rsidRDefault="00043FD7" w:rsidP="00F2480C">
      <w:pPr>
        <w:tabs>
          <w:tab w:val="left" w:pos="10348"/>
        </w:tabs>
        <w:spacing w:before="0" w:after="0"/>
        <w:ind w:left="284" w:right="190"/>
        <w:rPr>
          <w:rFonts w:cs="Arial"/>
          <w:b/>
          <w:bCs/>
          <w:highlight w:val="yellow"/>
        </w:rPr>
      </w:pPr>
    </w:p>
    <w:p w:rsidR="00043FD7" w:rsidRPr="009312CF" w:rsidRDefault="00043FD7" w:rsidP="00F2480C">
      <w:pPr>
        <w:tabs>
          <w:tab w:val="left" w:pos="10348"/>
        </w:tabs>
        <w:spacing w:before="0" w:after="0"/>
        <w:ind w:left="284" w:right="190"/>
        <w:rPr>
          <w:rFonts w:cs="Arial"/>
          <w:b/>
          <w:bCs/>
          <w:highlight w:val="yellow"/>
        </w:rPr>
      </w:pPr>
    </w:p>
    <w:p w:rsidR="00143BED" w:rsidRPr="009312CF" w:rsidRDefault="00143BED" w:rsidP="00F2480C">
      <w:pPr>
        <w:tabs>
          <w:tab w:val="left" w:pos="10348"/>
        </w:tabs>
        <w:spacing w:before="0" w:after="0"/>
        <w:ind w:left="284" w:right="190"/>
        <w:rPr>
          <w:rFonts w:cs="Arial"/>
          <w:b/>
          <w:bCs/>
          <w:highlight w:val="yellow"/>
        </w:rPr>
      </w:pPr>
    </w:p>
    <w:p w:rsidR="00143BED" w:rsidRPr="009312CF" w:rsidRDefault="00143BED" w:rsidP="00F2480C">
      <w:pPr>
        <w:spacing w:before="0" w:after="0"/>
        <w:jc w:val="left"/>
        <w:rPr>
          <w:rFonts w:cs="Arial"/>
          <w:b/>
          <w:bCs/>
          <w:highlight w:val="yellow"/>
        </w:rPr>
      </w:pPr>
      <w:r w:rsidRPr="009312CF">
        <w:rPr>
          <w:rFonts w:cs="Arial"/>
          <w:b/>
          <w:bCs/>
          <w:highlight w:val="yellow"/>
        </w:rPr>
        <w:br w:type="page"/>
      </w:r>
    </w:p>
    <w:p w:rsidR="005D0E32" w:rsidRPr="009312CF" w:rsidRDefault="00E20919" w:rsidP="00F2480C">
      <w:pPr>
        <w:pStyle w:val="Ttulo1"/>
        <w:numPr>
          <w:ilvl w:val="0"/>
          <w:numId w:val="0"/>
        </w:numPr>
        <w:spacing w:before="0" w:after="0"/>
        <w:ind w:left="624"/>
        <w:rPr>
          <w:rFonts w:ascii="Arial" w:hAnsi="Arial" w:cs="Arial"/>
        </w:rPr>
      </w:pPr>
      <w:bookmarkStart w:id="395" w:name="_Toc462247763"/>
      <w:bookmarkStart w:id="396" w:name="_Toc463538598"/>
      <w:bookmarkStart w:id="397" w:name="_Toc463542211"/>
      <w:bookmarkStart w:id="398" w:name="_Toc468792710"/>
      <w:r w:rsidRPr="009312CF">
        <w:rPr>
          <w:rFonts w:ascii="Arial" w:hAnsi="Arial" w:cs="Arial"/>
          <w:caps w:val="0"/>
        </w:rPr>
        <w:lastRenderedPageBreak/>
        <w:t xml:space="preserve">Anexo </w:t>
      </w:r>
      <w:bookmarkEnd w:id="392"/>
      <w:bookmarkEnd w:id="393"/>
      <w:r w:rsidRPr="009312CF">
        <w:rPr>
          <w:rFonts w:ascii="Arial" w:hAnsi="Arial" w:cs="Arial"/>
          <w:caps w:val="0"/>
        </w:rPr>
        <w:t>10.- Relación de documentos a presentar.</w:t>
      </w:r>
      <w:bookmarkEnd w:id="394"/>
      <w:bookmarkEnd w:id="395"/>
      <w:bookmarkEnd w:id="396"/>
      <w:bookmarkEnd w:id="397"/>
      <w:bookmarkEnd w:id="398"/>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5D0E32" w:rsidRPr="009312CF" w:rsidTr="00A059A0">
        <w:tc>
          <w:tcPr>
            <w:tcW w:w="5000" w:type="pct"/>
          </w:tcPr>
          <w:p w:rsidR="005D0E32" w:rsidRPr="009312CF" w:rsidRDefault="005D0E32" w:rsidP="00F2480C">
            <w:pPr>
              <w:tabs>
                <w:tab w:val="left" w:pos="10348"/>
              </w:tabs>
              <w:spacing w:before="0" w:after="0"/>
              <w:ind w:left="284" w:right="190"/>
              <w:rPr>
                <w:rFonts w:eastAsia="Calibri" w:cs="Arial"/>
              </w:rPr>
            </w:pPr>
            <w:r w:rsidRPr="009312CF">
              <w:rPr>
                <w:rFonts w:eastAsia="Calibri" w:cs="Arial"/>
              </w:rPr>
              <w:t>Fecha</w:t>
            </w:r>
          </w:p>
        </w:tc>
      </w:tr>
      <w:tr w:rsidR="005D0E32" w:rsidRPr="009312CF" w:rsidTr="00A059A0">
        <w:tc>
          <w:tcPr>
            <w:tcW w:w="5000" w:type="pct"/>
          </w:tcPr>
          <w:p w:rsidR="005D0E32" w:rsidRPr="009312CF" w:rsidRDefault="00655AA6" w:rsidP="00F2480C">
            <w:pPr>
              <w:tabs>
                <w:tab w:val="left" w:pos="10348"/>
              </w:tabs>
              <w:spacing w:before="0" w:after="0"/>
              <w:ind w:left="284" w:right="190"/>
              <w:rPr>
                <w:rFonts w:eastAsia="Calibri" w:cs="Arial"/>
              </w:rPr>
            </w:pPr>
            <w:r w:rsidRPr="009312CF">
              <w:rPr>
                <w:rFonts w:cs="Arial"/>
                <w:lang w:val="es-ES_tradnl"/>
              </w:rPr>
              <w:t>Invitación a cuando menos tres personas</w:t>
            </w:r>
            <w:r w:rsidR="005D0E32" w:rsidRPr="009312CF">
              <w:rPr>
                <w:rFonts w:eastAsia="Calibri" w:cs="Arial"/>
              </w:rPr>
              <w:t xml:space="preserve"> Nacional Electrónica (</w:t>
            </w:r>
            <w:r w:rsidR="005D0E32" w:rsidRPr="009312CF">
              <w:rPr>
                <w:rFonts w:eastAsia="Calibri" w:cs="Arial"/>
                <w:u w:val="single"/>
              </w:rPr>
              <w:t>Número</w:t>
            </w:r>
            <w:r w:rsidR="005D0E32" w:rsidRPr="009312CF">
              <w:rPr>
                <w:rFonts w:eastAsia="Calibri" w:cs="Arial"/>
              </w:rPr>
              <w:t>)</w:t>
            </w:r>
          </w:p>
        </w:tc>
      </w:tr>
      <w:tr w:rsidR="005D0E32" w:rsidRPr="009312CF" w:rsidTr="00A059A0">
        <w:tc>
          <w:tcPr>
            <w:tcW w:w="5000" w:type="pct"/>
          </w:tcPr>
          <w:p w:rsidR="005D0E32" w:rsidRPr="009312CF" w:rsidRDefault="005D0E32" w:rsidP="00F2480C">
            <w:pPr>
              <w:tabs>
                <w:tab w:val="left" w:pos="10348"/>
              </w:tabs>
              <w:spacing w:before="0" w:after="0"/>
              <w:ind w:left="284" w:right="190"/>
              <w:rPr>
                <w:rFonts w:eastAsia="Calibri" w:cs="Arial"/>
              </w:rPr>
            </w:pPr>
            <w:r w:rsidRPr="009312CF">
              <w:rPr>
                <w:rFonts w:eastAsia="Calibri" w:cs="Arial"/>
              </w:rPr>
              <w:t>Razón Social y Dirección Completa</w:t>
            </w:r>
          </w:p>
        </w:tc>
      </w:tr>
      <w:tr w:rsidR="005D0E32" w:rsidRPr="009312CF" w:rsidTr="00A059A0">
        <w:tc>
          <w:tcPr>
            <w:tcW w:w="5000" w:type="pct"/>
          </w:tcPr>
          <w:p w:rsidR="005D0E32" w:rsidRPr="009312CF" w:rsidRDefault="005D0E32" w:rsidP="00F2480C">
            <w:pPr>
              <w:tabs>
                <w:tab w:val="left" w:pos="10348"/>
              </w:tabs>
              <w:spacing w:before="0" w:after="0"/>
              <w:ind w:left="284" w:right="190"/>
              <w:rPr>
                <w:rFonts w:eastAsia="Calibri" w:cs="Arial"/>
              </w:rPr>
            </w:pPr>
            <w:r w:rsidRPr="009312CF">
              <w:rPr>
                <w:rFonts w:eastAsia="Calibri" w:cs="Arial"/>
              </w:rPr>
              <w:t>Teléfonos y Correo Electrónico</w:t>
            </w:r>
          </w:p>
        </w:tc>
      </w:tr>
      <w:tr w:rsidR="005D0E32" w:rsidRPr="009312CF" w:rsidTr="00A059A0">
        <w:tc>
          <w:tcPr>
            <w:tcW w:w="5000" w:type="pct"/>
          </w:tcPr>
          <w:p w:rsidR="005D0E32" w:rsidRPr="009312CF" w:rsidRDefault="005D0E32" w:rsidP="00F2480C">
            <w:pPr>
              <w:tabs>
                <w:tab w:val="left" w:pos="10348"/>
              </w:tabs>
              <w:spacing w:before="0" w:after="0"/>
              <w:ind w:left="284" w:right="190"/>
              <w:rPr>
                <w:rFonts w:eastAsia="Calibri" w:cs="Arial"/>
              </w:rPr>
            </w:pPr>
            <w:r w:rsidRPr="009312CF">
              <w:rPr>
                <w:rFonts w:eastAsia="Calibri" w:cs="Arial"/>
              </w:rPr>
              <w:t>Nombre del Representante</w:t>
            </w:r>
          </w:p>
        </w:tc>
      </w:tr>
    </w:tbl>
    <w:p w:rsidR="005D0E32" w:rsidRPr="009312CF" w:rsidRDefault="005D0E32" w:rsidP="00F2480C">
      <w:pPr>
        <w:tabs>
          <w:tab w:val="left" w:pos="10348"/>
        </w:tabs>
        <w:spacing w:before="0" w:after="0"/>
        <w:ind w:left="284" w:right="190"/>
        <w:rPr>
          <w:rFonts w:cs="Arial"/>
          <w:lang w:val="es-ES_tradnl" w:eastAsia="ar-SA"/>
        </w:rPr>
      </w:pP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5"/>
        <w:gridCol w:w="7090"/>
        <w:gridCol w:w="749"/>
        <w:gridCol w:w="51"/>
        <w:gridCol w:w="909"/>
      </w:tblGrid>
      <w:tr w:rsidR="00E84740" w:rsidRPr="009312CF" w:rsidTr="00AF0F06">
        <w:trPr>
          <w:cantSplit/>
          <w:trHeight w:val="236"/>
          <w:tblHeader/>
          <w:jc w:val="center"/>
        </w:trPr>
        <w:tc>
          <w:tcPr>
            <w:tcW w:w="701" w:type="pct"/>
            <w:vMerge w:val="restart"/>
            <w:shd w:val="clear" w:color="auto" w:fill="8DB3E2"/>
            <w:vAlign w:val="center"/>
          </w:tcPr>
          <w:p w:rsidR="00E84740" w:rsidRPr="009312CF" w:rsidRDefault="00E84740" w:rsidP="00F2480C">
            <w:pPr>
              <w:tabs>
                <w:tab w:val="left" w:pos="10348"/>
              </w:tabs>
              <w:spacing w:before="0" w:after="0"/>
              <w:jc w:val="center"/>
              <w:rPr>
                <w:rFonts w:eastAsia="Calibri" w:cs="Arial"/>
                <w:b/>
              </w:rPr>
            </w:pPr>
            <w:r w:rsidRPr="009312CF">
              <w:rPr>
                <w:rFonts w:eastAsia="Calibri" w:cs="Arial"/>
                <w:b/>
              </w:rPr>
              <w:t>Referencia</w:t>
            </w:r>
          </w:p>
        </w:tc>
        <w:tc>
          <w:tcPr>
            <w:tcW w:w="3464" w:type="pct"/>
            <w:vMerge w:val="restart"/>
            <w:shd w:val="clear" w:color="auto" w:fill="8DB3E2"/>
            <w:vAlign w:val="center"/>
          </w:tcPr>
          <w:p w:rsidR="00E84740" w:rsidRPr="009312CF" w:rsidRDefault="00E84740" w:rsidP="00F2480C">
            <w:pPr>
              <w:tabs>
                <w:tab w:val="left" w:pos="10348"/>
              </w:tabs>
              <w:spacing w:before="0" w:after="0"/>
              <w:ind w:right="74"/>
              <w:jc w:val="center"/>
              <w:rPr>
                <w:rFonts w:eastAsia="Calibri" w:cs="Arial"/>
                <w:b/>
              </w:rPr>
            </w:pPr>
            <w:r w:rsidRPr="009312CF">
              <w:rPr>
                <w:rFonts w:eastAsia="Calibri" w:cs="Arial"/>
                <w:b/>
              </w:rPr>
              <w:t>Documento legal-administrativo</w:t>
            </w:r>
          </w:p>
        </w:tc>
        <w:tc>
          <w:tcPr>
            <w:tcW w:w="835" w:type="pct"/>
            <w:gridSpan w:val="3"/>
            <w:shd w:val="clear" w:color="auto" w:fill="8DB3E2"/>
            <w:vAlign w:val="center"/>
          </w:tcPr>
          <w:p w:rsidR="00E84740" w:rsidRPr="009312CF" w:rsidRDefault="00E84740" w:rsidP="00F2480C">
            <w:pPr>
              <w:spacing w:before="0" w:after="0"/>
              <w:jc w:val="center"/>
              <w:rPr>
                <w:rFonts w:eastAsia="Calibri" w:cs="Arial"/>
              </w:rPr>
            </w:pPr>
            <w:r w:rsidRPr="009312CF">
              <w:rPr>
                <w:rFonts w:eastAsia="Calibri" w:cs="Arial"/>
              </w:rPr>
              <w:t>Presentado</w:t>
            </w:r>
          </w:p>
        </w:tc>
      </w:tr>
      <w:tr w:rsidR="00E84740" w:rsidRPr="009312CF" w:rsidTr="00AF0F06">
        <w:trPr>
          <w:cantSplit/>
          <w:trHeight w:val="321"/>
          <w:tblHeader/>
          <w:jc w:val="center"/>
        </w:trPr>
        <w:tc>
          <w:tcPr>
            <w:tcW w:w="701" w:type="pct"/>
            <w:vMerge/>
            <w:shd w:val="clear" w:color="auto" w:fill="8DB3E2"/>
            <w:vAlign w:val="center"/>
          </w:tcPr>
          <w:p w:rsidR="00E84740" w:rsidRPr="009312CF" w:rsidRDefault="00E84740" w:rsidP="00F2480C">
            <w:pPr>
              <w:tabs>
                <w:tab w:val="left" w:pos="10348"/>
              </w:tabs>
              <w:spacing w:before="0" w:after="0"/>
              <w:jc w:val="center"/>
              <w:rPr>
                <w:rFonts w:eastAsia="Calibri" w:cs="Arial"/>
                <w:b/>
              </w:rPr>
            </w:pPr>
          </w:p>
        </w:tc>
        <w:tc>
          <w:tcPr>
            <w:tcW w:w="3464" w:type="pct"/>
            <w:vMerge/>
            <w:shd w:val="clear" w:color="auto" w:fill="8DB3E2"/>
            <w:vAlign w:val="center"/>
          </w:tcPr>
          <w:p w:rsidR="00E84740" w:rsidRPr="009312CF" w:rsidRDefault="00E84740" w:rsidP="00F2480C">
            <w:pPr>
              <w:tabs>
                <w:tab w:val="left" w:pos="10348"/>
              </w:tabs>
              <w:spacing w:before="0" w:after="0"/>
              <w:ind w:right="74"/>
              <w:rPr>
                <w:rFonts w:eastAsia="Calibri" w:cs="Arial"/>
                <w:b/>
              </w:rPr>
            </w:pPr>
          </w:p>
        </w:tc>
        <w:tc>
          <w:tcPr>
            <w:tcW w:w="391" w:type="pct"/>
            <w:gridSpan w:val="2"/>
            <w:shd w:val="clear" w:color="auto" w:fill="8DB3E2"/>
            <w:vAlign w:val="center"/>
          </w:tcPr>
          <w:p w:rsidR="00E84740" w:rsidRPr="009312CF" w:rsidRDefault="001377FA" w:rsidP="00F2480C">
            <w:pPr>
              <w:spacing w:before="0" w:after="0"/>
              <w:jc w:val="center"/>
              <w:rPr>
                <w:rFonts w:eastAsia="Calibri" w:cs="Arial"/>
              </w:rPr>
            </w:pPr>
            <w:r w:rsidRPr="009312CF">
              <w:rPr>
                <w:rFonts w:eastAsia="Calibri" w:cs="Arial"/>
              </w:rPr>
              <w:t>SÍ</w:t>
            </w:r>
          </w:p>
        </w:tc>
        <w:tc>
          <w:tcPr>
            <w:tcW w:w="444" w:type="pct"/>
            <w:shd w:val="clear" w:color="auto" w:fill="8DB3E2"/>
            <w:vAlign w:val="center"/>
          </w:tcPr>
          <w:p w:rsidR="00E84740" w:rsidRPr="009312CF" w:rsidRDefault="00E84740" w:rsidP="00F2480C">
            <w:pPr>
              <w:spacing w:before="0" w:after="0"/>
              <w:jc w:val="center"/>
              <w:rPr>
                <w:rFonts w:eastAsia="Calibri" w:cs="Arial"/>
              </w:rPr>
            </w:pPr>
            <w:r w:rsidRPr="009312CF">
              <w:rPr>
                <w:rFonts w:eastAsia="Calibri" w:cs="Arial"/>
              </w:rPr>
              <w:t>No</w:t>
            </w:r>
          </w:p>
        </w:tc>
      </w:tr>
      <w:tr w:rsidR="00E84740" w:rsidRPr="009312CF" w:rsidTr="00AF0F06">
        <w:trPr>
          <w:cantSplit/>
          <w:trHeight w:val="803"/>
          <w:jc w:val="center"/>
        </w:trPr>
        <w:tc>
          <w:tcPr>
            <w:tcW w:w="701" w:type="pct"/>
            <w:vAlign w:val="center"/>
          </w:tcPr>
          <w:p w:rsidR="00E84740" w:rsidRPr="009312CF" w:rsidRDefault="00E84740" w:rsidP="00F2480C">
            <w:pPr>
              <w:tabs>
                <w:tab w:val="left" w:pos="10348"/>
              </w:tabs>
              <w:spacing w:before="0" w:after="0"/>
              <w:jc w:val="center"/>
              <w:rPr>
                <w:rFonts w:cs="Arial"/>
                <w:b/>
                <w:lang w:val="es-ES_tradnl"/>
              </w:rPr>
            </w:pPr>
            <w:r w:rsidRPr="009312CF">
              <w:rPr>
                <w:rFonts w:cs="Arial"/>
                <w:b/>
                <w:lang w:val="es-ES_tradnl"/>
              </w:rPr>
              <w:t>Anexo 3</w:t>
            </w:r>
          </w:p>
        </w:tc>
        <w:tc>
          <w:tcPr>
            <w:tcW w:w="3464" w:type="pct"/>
          </w:tcPr>
          <w:p w:rsidR="00E84740" w:rsidRPr="009312CF" w:rsidRDefault="00E84740" w:rsidP="00F2480C">
            <w:pPr>
              <w:tabs>
                <w:tab w:val="left" w:pos="10348"/>
              </w:tabs>
              <w:spacing w:before="0" w:after="0"/>
              <w:ind w:right="74"/>
              <w:rPr>
                <w:rFonts w:eastAsia="Calibri" w:cs="Arial"/>
              </w:rPr>
            </w:pPr>
            <w:r w:rsidRPr="009312CF">
              <w:rPr>
                <w:rFonts w:eastAsia="Calibri" w:cs="Arial"/>
              </w:rPr>
              <w:t xml:space="preserve">4.3.1- </w:t>
            </w:r>
            <w:r w:rsidR="00247307" w:rsidRPr="009312CF">
              <w:rPr>
                <w:rFonts w:eastAsia="Calibri" w:cs="Arial"/>
              </w:rPr>
              <w:t>Escrito de facultades</w:t>
            </w:r>
          </w:p>
          <w:p w:rsidR="00E84740" w:rsidRPr="009312CF" w:rsidRDefault="00E84740" w:rsidP="00F2480C">
            <w:pPr>
              <w:tabs>
                <w:tab w:val="left" w:pos="10348"/>
              </w:tabs>
              <w:spacing w:before="0" w:after="0"/>
              <w:ind w:right="74"/>
              <w:rPr>
                <w:rFonts w:eastAsia="Calibri" w:cs="Arial"/>
              </w:rPr>
            </w:pPr>
            <w:r w:rsidRPr="009312CF">
              <w:rPr>
                <w:rFonts w:eastAsia="Calibri" w:cs="Arial"/>
              </w:rPr>
              <w:t xml:space="preserve">Escrito bajo protesta de decir verdad que cuenta con facultades suficientes para comprometerse por sí o por su representada, de acuerdo con el </w:t>
            </w:r>
            <w:r w:rsidRPr="009312CF">
              <w:rPr>
                <w:rFonts w:eastAsia="Calibri" w:cs="Arial"/>
                <w:b/>
              </w:rPr>
              <w:t>Anexo 3</w:t>
            </w:r>
            <w:r w:rsidRPr="009312CF">
              <w:rPr>
                <w:rFonts w:eastAsia="Calibri" w:cs="Arial"/>
              </w:rPr>
              <w:t xml:space="preserve"> de la presente convocatoria que se adjunta para tal efecto. Acompañándose de copia simple por ambos lados de su identificación oficial vigente con fotografía, (cartilla del servicio militar nacional, pasaporte, credencial para votar o cédula profesional), tratándose de personas físicas, y en el caso de personas morales, de la persona que firme la propuesta</w:t>
            </w:r>
          </w:p>
        </w:tc>
        <w:tc>
          <w:tcPr>
            <w:tcW w:w="391" w:type="pct"/>
            <w:gridSpan w:val="2"/>
            <w:vAlign w:val="center"/>
          </w:tcPr>
          <w:p w:rsidR="00E84740" w:rsidRPr="009312CF" w:rsidRDefault="00E84740" w:rsidP="00F2480C">
            <w:pPr>
              <w:tabs>
                <w:tab w:val="left" w:pos="10348"/>
              </w:tabs>
              <w:spacing w:before="0" w:after="0"/>
              <w:ind w:left="284" w:right="190"/>
              <w:rPr>
                <w:rFonts w:eastAsia="Calibri" w:cs="Arial"/>
              </w:rPr>
            </w:pPr>
          </w:p>
        </w:tc>
        <w:tc>
          <w:tcPr>
            <w:tcW w:w="444" w:type="pct"/>
            <w:vAlign w:val="center"/>
          </w:tcPr>
          <w:p w:rsidR="00E84740" w:rsidRPr="009312CF" w:rsidRDefault="00E84740" w:rsidP="00F2480C">
            <w:pPr>
              <w:tabs>
                <w:tab w:val="left" w:pos="10348"/>
              </w:tabs>
              <w:spacing w:before="0" w:after="0"/>
              <w:ind w:left="284" w:right="190"/>
              <w:rPr>
                <w:rFonts w:eastAsia="Calibri" w:cs="Arial"/>
              </w:rPr>
            </w:pPr>
          </w:p>
        </w:tc>
      </w:tr>
      <w:tr w:rsidR="00E84740" w:rsidRPr="009312CF" w:rsidTr="00AF0F06">
        <w:trPr>
          <w:cantSplit/>
          <w:trHeight w:val="470"/>
          <w:jc w:val="center"/>
        </w:trPr>
        <w:tc>
          <w:tcPr>
            <w:tcW w:w="701" w:type="pct"/>
            <w:vAlign w:val="center"/>
          </w:tcPr>
          <w:p w:rsidR="00E84740" w:rsidRPr="009312CF" w:rsidRDefault="00E84740" w:rsidP="00F2480C">
            <w:pPr>
              <w:tabs>
                <w:tab w:val="left" w:pos="10348"/>
              </w:tabs>
              <w:spacing w:before="0" w:after="0"/>
              <w:jc w:val="center"/>
              <w:rPr>
                <w:rFonts w:eastAsia="Calibri" w:cs="Arial"/>
                <w:b/>
              </w:rPr>
            </w:pPr>
            <w:r w:rsidRPr="009312CF">
              <w:rPr>
                <w:rFonts w:eastAsia="Calibri" w:cs="Arial"/>
                <w:b/>
              </w:rPr>
              <w:t>Anexo 4</w:t>
            </w:r>
          </w:p>
        </w:tc>
        <w:tc>
          <w:tcPr>
            <w:tcW w:w="3464" w:type="pct"/>
          </w:tcPr>
          <w:p w:rsidR="00E84740" w:rsidRPr="009312CF" w:rsidRDefault="00E84740" w:rsidP="00F2480C">
            <w:pPr>
              <w:tabs>
                <w:tab w:val="left" w:pos="10348"/>
              </w:tabs>
              <w:spacing w:before="0" w:after="0"/>
              <w:ind w:right="74"/>
              <w:rPr>
                <w:rFonts w:eastAsia="Calibri" w:cs="Arial"/>
              </w:rPr>
            </w:pPr>
            <w:r w:rsidRPr="009312CF">
              <w:rPr>
                <w:rFonts w:eastAsia="Calibri" w:cs="Arial"/>
              </w:rPr>
              <w:t xml:space="preserve">4.3.2- </w:t>
            </w:r>
            <w:r w:rsidR="00247307" w:rsidRPr="009312CF">
              <w:rPr>
                <w:rFonts w:eastAsia="Calibri" w:cs="Arial"/>
              </w:rPr>
              <w:t>Escrito de nacionalidad mexicana</w:t>
            </w:r>
          </w:p>
          <w:p w:rsidR="00E84740" w:rsidRPr="009312CF" w:rsidRDefault="00E84740" w:rsidP="00F2480C">
            <w:pPr>
              <w:tabs>
                <w:tab w:val="left" w:pos="10348"/>
              </w:tabs>
              <w:spacing w:before="0" w:after="0"/>
              <w:ind w:right="74"/>
              <w:rPr>
                <w:rFonts w:eastAsia="Calibri" w:cs="Arial"/>
              </w:rPr>
            </w:pPr>
            <w:r w:rsidRPr="009312CF">
              <w:rPr>
                <w:rFonts w:eastAsia="Calibri" w:cs="Arial"/>
              </w:rPr>
              <w:t>Escrito, bajo protesta de decir verdad, que el licitante es de nacionalidad mexicana, de acuerdo con el Anexo 4</w:t>
            </w:r>
          </w:p>
        </w:tc>
        <w:tc>
          <w:tcPr>
            <w:tcW w:w="391" w:type="pct"/>
            <w:gridSpan w:val="2"/>
            <w:vAlign w:val="center"/>
          </w:tcPr>
          <w:p w:rsidR="00E84740" w:rsidRPr="009312CF" w:rsidRDefault="00E84740" w:rsidP="00F2480C">
            <w:pPr>
              <w:tabs>
                <w:tab w:val="left" w:pos="10348"/>
              </w:tabs>
              <w:spacing w:before="0" w:after="0"/>
              <w:ind w:left="284" w:right="190"/>
              <w:rPr>
                <w:rFonts w:eastAsia="Calibri" w:cs="Arial"/>
              </w:rPr>
            </w:pPr>
          </w:p>
        </w:tc>
        <w:tc>
          <w:tcPr>
            <w:tcW w:w="444" w:type="pct"/>
            <w:vAlign w:val="center"/>
          </w:tcPr>
          <w:p w:rsidR="00E84740" w:rsidRPr="009312CF" w:rsidRDefault="00E84740" w:rsidP="00F2480C">
            <w:pPr>
              <w:tabs>
                <w:tab w:val="left" w:pos="10348"/>
              </w:tabs>
              <w:spacing w:before="0" w:after="0"/>
              <w:ind w:left="284" w:right="190"/>
              <w:rPr>
                <w:rFonts w:eastAsia="Calibri" w:cs="Arial"/>
              </w:rPr>
            </w:pPr>
          </w:p>
        </w:tc>
      </w:tr>
      <w:tr w:rsidR="00E84740" w:rsidRPr="009312CF" w:rsidTr="00AF0F06">
        <w:trPr>
          <w:cantSplit/>
          <w:trHeight w:val="621"/>
          <w:jc w:val="center"/>
        </w:trPr>
        <w:tc>
          <w:tcPr>
            <w:tcW w:w="701" w:type="pct"/>
            <w:vAlign w:val="center"/>
          </w:tcPr>
          <w:p w:rsidR="00E84740" w:rsidRPr="009312CF" w:rsidRDefault="00E84740" w:rsidP="00F2480C">
            <w:pPr>
              <w:tabs>
                <w:tab w:val="left" w:pos="10348"/>
              </w:tabs>
              <w:spacing w:before="0" w:after="0"/>
              <w:jc w:val="center"/>
              <w:rPr>
                <w:rFonts w:eastAsia="Calibri" w:cs="Arial"/>
                <w:b/>
              </w:rPr>
            </w:pPr>
            <w:r w:rsidRPr="009312CF">
              <w:rPr>
                <w:rFonts w:eastAsia="Calibri" w:cs="Arial"/>
                <w:b/>
              </w:rPr>
              <w:t>Anexo 5</w:t>
            </w:r>
          </w:p>
        </w:tc>
        <w:tc>
          <w:tcPr>
            <w:tcW w:w="3464" w:type="pct"/>
          </w:tcPr>
          <w:p w:rsidR="00E84740" w:rsidRPr="009312CF" w:rsidRDefault="00446E93" w:rsidP="00446E93">
            <w:pPr>
              <w:tabs>
                <w:tab w:val="left" w:pos="10348"/>
              </w:tabs>
              <w:spacing w:before="0" w:after="0"/>
              <w:ind w:right="74"/>
              <w:rPr>
                <w:rFonts w:eastAsia="Calibri" w:cs="Arial"/>
              </w:rPr>
            </w:pPr>
            <w:r w:rsidRPr="009312CF">
              <w:rPr>
                <w:rFonts w:eastAsia="Calibri" w:cs="Arial"/>
              </w:rPr>
              <w:t>4.3.3</w:t>
            </w:r>
            <w:r w:rsidR="00E84740" w:rsidRPr="009312CF">
              <w:rPr>
                <w:rFonts w:eastAsia="Calibri" w:cs="Arial"/>
              </w:rPr>
              <w:t xml:space="preserve">. </w:t>
            </w:r>
            <w:r w:rsidRPr="009312CF">
              <w:rPr>
                <w:rFonts w:eastAsia="Calibri" w:cs="Arial"/>
              </w:rPr>
              <w:t>Normas Oficiales Mexicanas</w:t>
            </w:r>
            <w:r w:rsidR="00E84740" w:rsidRPr="009312CF">
              <w:rPr>
                <w:rFonts w:eastAsia="Calibri" w:cs="Arial"/>
              </w:rPr>
              <w:t xml:space="preserve">, </w:t>
            </w:r>
            <w:r w:rsidRPr="009312CF">
              <w:rPr>
                <w:rFonts w:eastAsia="Calibri" w:cs="Arial"/>
              </w:rPr>
              <w:t>Normas Mexicanas</w:t>
            </w:r>
            <w:r w:rsidR="00E84740" w:rsidRPr="009312CF">
              <w:rPr>
                <w:rFonts w:eastAsia="Calibri" w:cs="Arial"/>
              </w:rPr>
              <w:t xml:space="preserve">, </w:t>
            </w:r>
            <w:r w:rsidRPr="009312CF">
              <w:rPr>
                <w:rFonts w:eastAsia="Calibri" w:cs="Arial"/>
              </w:rPr>
              <w:t>Internacionales</w:t>
            </w:r>
            <w:r w:rsidR="00E84740" w:rsidRPr="009312CF">
              <w:rPr>
                <w:rFonts w:eastAsia="Calibri" w:cs="Arial"/>
              </w:rPr>
              <w:t>, referencia o especificaciones A</w:t>
            </w:r>
            <w:r w:rsidR="00AF0F06" w:rsidRPr="009312CF">
              <w:rPr>
                <w:rFonts w:eastAsia="Calibri" w:cs="Arial"/>
              </w:rPr>
              <w:t>nexo</w:t>
            </w:r>
            <w:r w:rsidR="00E84740" w:rsidRPr="009312CF">
              <w:rPr>
                <w:rFonts w:eastAsia="Calibri" w:cs="Arial"/>
              </w:rPr>
              <w:t xml:space="preserve"> 5</w:t>
            </w:r>
          </w:p>
        </w:tc>
        <w:tc>
          <w:tcPr>
            <w:tcW w:w="391" w:type="pct"/>
            <w:gridSpan w:val="2"/>
            <w:vAlign w:val="center"/>
          </w:tcPr>
          <w:p w:rsidR="00E84740" w:rsidRPr="009312CF" w:rsidRDefault="00E84740" w:rsidP="00F2480C">
            <w:pPr>
              <w:tabs>
                <w:tab w:val="left" w:pos="10348"/>
              </w:tabs>
              <w:spacing w:before="0" w:after="0"/>
              <w:ind w:left="284" w:right="190"/>
              <w:rPr>
                <w:rFonts w:eastAsia="Calibri" w:cs="Arial"/>
              </w:rPr>
            </w:pPr>
          </w:p>
        </w:tc>
        <w:tc>
          <w:tcPr>
            <w:tcW w:w="444" w:type="pct"/>
            <w:vAlign w:val="center"/>
          </w:tcPr>
          <w:p w:rsidR="00E84740" w:rsidRPr="009312CF" w:rsidRDefault="00E84740" w:rsidP="00F2480C">
            <w:pPr>
              <w:tabs>
                <w:tab w:val="left" w:pos="10348"/>
              </w:tabs>
              <w:spacing w:before="0" w:after="0"/>
              <w:ind w:left="284" w:right="190"/>
              <w:rPr>
                <w:rFonts w:eastAsia="Calibri" w:cs="Arial"/>
              </w:rPr>
            </w:pPr>
          </w:p>
        </w:tc>
      </w:tr>
      <w:tr w:rsidR="00E84740" w:rsidRPr="009312CF" w:rsidTr="00AF0F06">
        <w:trPr>
          <w:cantSplit/>
          <w:trHeight w:val="356"/>
          <w:jc w:val="center"/>
        </w:trPr>
        <w:tc>
          <w:tcPr>
            <w:tcW w:w="701" w:type="pct"/>
            <w:vAlign w:val="center"/>
          </w:tcPr>
          <w:p w:rsidR="00E84740" w:rsidRPr="009312CF" w:rsidRDefault="00E84740" w:rsidP="00F2480C">
            <w:pPr>
              <w:tabs>
                <w:tab w:val="left" w:pos="10348"/>
              </w:tabs>
              <w:spacing w:before="0" w:after="0"/>
              <w:jc w:val="center"/>
              <w:rPr>
                <w:rFonts w:eastAsia="Calibri" w:cs="Arial"/>
                <w:b/>
              </w:rPr>
            </w:pPr>
            <w:r w:rsidRPr="009312CF">
              <w:rPr>
                <w:rFonts w:eastAsia="Calibri" w:cs="Arial"/>
                <w:b/>
              </w:rPr>
              <w:t>Anexo 6</w:t>
            </w:r>
          </w:p>
        </w:tc>
        <w:tc>
          <w:tcPr>
            <w:tcW w:w="3464" w:type="pct"/>
          </w:tcPr>
          <w:p w:rsidR="00E84740" w:rsidRPr="009312CF" w:rsidRDefault="00E84740" w:rsidP="00F2480C">
            <w:pPr>
              <w:tabs>
                <w:tab w:val="left" w:pos="10348"/>
              </w:tabs>
              <w:spacing w:before="0" w:after="0"/>
              <w:ind w:right="74"/>
              <w:rPr>
                <w:rFonts w:eastAsia="Times New Roman" w:cs="Arial"/>
                <w:lang w:eastAsia="ar-SA"/>
              </w:rPr>
            </w:pPr>
            <w:r w:rsidRPr="009312CF">
              <w:rPr>
                <w:rFonts w:eastAsia="Times New Roman" w:cs="Arial"/>
                <w:lang w:eastAsia="ar-SA"/>
              </w:rPr>
              <w:t xml:space="preserve">4.3.4- </w:t>
            </w:r>
            <w:r w:rsidR="00247307" w:rsidRPr="009312CF">
              <w:rPr>
                <w:rFonts w:eastAsia="Times New Roman" w:cs="Arial"/>
                <w:lang w:eastAsia="ar-SA"/>
              </w:rPr>
              <w:t>Escrito de no impedimento</w:t>
            </w:r>
          </w:p>
          <w:p w:rsidR="00E84740" w:rsidRPr="009312CF" w:rsidRDefault="00E84740" w:rsidP="00F2480C">
            <w:pPr>
              <w:tabs>
                <w:tab w:val="left" w:pos="10348"/>
              </w:tabs>
              <w:spacing w:before="0" w:after="0"/>
              <w:ind w:right="74"/>
              <w:rPr>
                <w:rFonts w:eastAsia="Times New Roman" w:cs="Arial"/>
                <w:lang w:eastAsia="ar-SA"/>
              </w:rPr>
            </w:pPr>
            <w:r w:rsidRPr="009312CF">
              <w:rPr>
                <w:rFonts w:eastAsia="Times New Roman" w:cs="Arial"/>
                <w:lang w:eastAsia="ar-SA"/>
              </w:rPr>
              <w:t>Escrito bajo protesta de decir verdad, que no se ubica en los supuestos establecidos en los artículos 50 y 60 de la LAASSP, de acuerdo con el Anexo 6 .</w:t>
            </w:r>
          </w:p>
        </w:tc>
        <w:tc>
          <w:tcPr>
            <w:tcW w:w="391" w:type="pct"/>
            <w:gridSpan w:val="2"/>
            <w:vAlign w:val="center"/>
          </w:tcPr>
          <w:p w:rsidR="00E84740" w:rsidRPr="009312CF" w:rsidRDefault="00E84740" w:rsidP="00F2480C">
            <w:pPr>
              <w:tabs>
                <w:tab w:val="left" w:pos="10348"/>
              </w:tabs>
              <w:spacing w:before="0" w:after="0"/>
              <w:ind w:left="284" w:right="190"/>
              <w:rPr>
                <w:rFonts w:eastAsia="Calibri" w:cs="Arial"/>
              </w:rPr>
            </w:pPr>
          </w:p>
        </w:tc>
        <w:tc>
          <w:tcPr>
            <w:tcW w:w="444" w:type="pct"/>
            <w:vAlign w:val="center"/>
          </w:tcPr>
          <w:p w:rsidR="00E84740" w:rsidRPr="009312CF" w:rsidRDefault="00E84740" w:rsidP="00F2480C">
            <w:pPr>
              <w:tabs>
                <w:tab w:val="left" w:pos="10348"/>
              </w:tabs>
              <w:spacing w:before="0" w:after="0"/>
              <w:ind w:left="284" w:right="190"/>
              <w:rPr>
                <w:rFonts w:eastAsia="Calibri" w:cs="Arial"/>
              </w:rPr>
            </w:pPr>
          </w:p>
        </w:tc>
      </w:tr>
      <w:tr w:rsidR="00E84740" w:rsidRPr="009312CF" w:rsidTr="00AF0F06">
        <w:trPr>
          <w:cantSplit/>
          <w:trHeight w:val="625"/>
          <w:jc w:val="center"/>
        </w:trPr>
        <w:tc>
          <w:tcPr>
            <w:tcW w:w="701" w:type="pct"/>
            <w:vAlign w:val="center"/>
          </w:tcPr>
          <w:p w:rsidR="00E84740" w:rsidRPr="009312CF" w:rsidRDefault="00E84740" w:rsidP="00F2480C">
            <w:pPr>
              <w:tabs>
                <w:tab w:val="left" w:pos="10348"/>
              </w:tabs>
              <w:spacing w:before="0" w:after="0"/>
              <w:jc w:val="center"/>
              <w:rPr>
                <w:rFonts w:eastAsia="Calibri" w:cs="Arial"/>
                <w:b/>
              </w:rPr>
            </w:pPr>
            <w:r w:rsidRPr="009312CF">
              <w:rPr>
                <w:rFonts w:eastAsia="Calibri" w:cs="Arial"/>
                <w:b/>
              </w:rPr>
              <w:t>Anexo 7</w:t>
            </w:r>
          </w:p>
        </w:tc>
        <w:tc>
          <w:tcPr>
            <w:tcW w:w="3464" w:type="pct"/>
            <w:vAlign w:val="center"/>
          </w:tcPr>
          <w:p w:rsidR="00E84740" w:rsidRPr="009312CF" w:rsidRDefault="00E84740" w:rsidP="00F2480C">
            <w:pPr>
              <w:tabs>
                <w:tab w:val="left" w:pos="10348"/>
              </w:tabs>
              <w:spacing w:before="0" w:after="0"/>
              <w:ind w:right="74"/>
              <w:rPr>
                <w:rFonts w:eastAsia="Calibri" w:cs="Arial"/>
              </w:rPr>
            </w:pPr>
            <w:r w:rsidRPr="009312CF">
              <w:rPr>
                <w:rFonts w:eastAsia="Calibri" w:cs="Arial"/>
              </w:rPr>
              <w:t xml:space="preserve">4.3.5- </w:t>
            </w:r>
            <w:r w:rsidR="00247307" w:rsidRPr="009312CF">
              <w:rPr>
                <w:rFonts w:eastAsia="Calibri" w:cs="Arial"/>
              </w:rPr>
              <w:t>Declaración de integridad</w:t>
            </w:r>
          </w:p>
          <w:p w:rsidR="00E84740" w:rsidRPr="009312CF" w:rsidRDefault="00E84740" w:rsidP="00F2480C">
            <w:pPr>
              <w:tabs>
                <w:tab w:val="left" w:pos="10348"/>
              </w:tabs>
              <w:spacing w:before="0" w:after="0"/>
              <w:ind w:right="74"/>
              <w:rPr>
                <w:rFonts w:eastAsia="Calibri" w:cs="Arial"/>
              </w:rPr>
            </w:pPr>
            <w:r w:rsidRPr="009312CF">
              <w:rPr>
                <w:rFonts w:eastAsia="Calibri" w:cs="Arial"/>
              </w:rPr>
              <w:t>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391" w:type="pct"/>
            <w:gridSpan w:val="2"/>
            <w:vAlign w:val="center"/>
          </w:tcPr>
          <w:p w:rsidR="00E84740" w:rsidRPr="009312CF" w:rsidRDefault="00E84740" w:rsidP="00F2480C">
            <w:pPr>
              <w:tabs>
                <w:tab w:val="left" w:pos="10348"/>
              </w:tabs>
              <w:spacing w:before="0" w:after="0"/>
              <w:ind w:left="284" w:right="190"/>
              <w:jc w:val="center"/>
              <w:rPr>
                <w:rFonts w:eastAsia="Calibri" w:cs="Arial"/>
              </w:rPr>
            </w:pPr>
          </w:p>
        </w:tc>
        <w:tc>
          <w:tcPr>
            <w:tcW w:w="444" w:type="pct"/>
            <w:vAlign w:val="center"/>
          </w:tcPr>
          <w:p w:rsidR="00E84740" w:rsidRPr="009312CF" w:rsidRDefault="00E84740" w:rsidP="00F2480C">
            <w:pPr>
              <w:tabs>
                <w:tab w:val="left" w:pos="10348"/>
              </w:tabs>
              <w:spacing w:before="0" w:after="0"/>
              <w:ind w:left="284" w:right="190"/>
              <w:jc w:val="center"/>
              <w:rPr>
                <w:rFonts w:eastAsia="Calibri" w:cs="Arial"/>
              </w:rPr>
            </w:pPr>
          </w:p>
        </w:tc>
      </w:tr>
      <w:tr w:rsidR="00E84740" w:rsidRPr="009312CF" w:rsidTr="00AF0F06">
        <w:trPr>
          <w:cantSplit/>
          <w:trHeight w:val="625"/>
          <w:jc w:val="center"/>
        </w:trPr>
        <w:tc>
          <w:tcPr>
            <w:tcW w:w="701" w:type="pct"/>
            <w:vAlign w:val="center"/>
          </w:tcPr>
          <w:p w:rsidR="00E84740" w:rsidRPr="009312CF" w:rsidRDefault="00E84740" w:rsidP="00F2480C">
            <w:pPr>
              <w:tabs>
                <w:tab w:val="left" w:pos="10348"/>
              </w:tabs>
              <w:spacing w:before="0" w:after="0"/>
              <w:jc w:val="center"/>
              <w:rPr>
                <w:rFonts w:eastAsia="Calibri" w:cs="Arial"/>
                <w:b/>
              </w:rPr>
            </w:pPr>
            <w:r w:rsidRPr="009312CF">
              <w:rPr>
                <w:rFonts w:eastAsia="Calibri" w:cs="Arial"/>
                <w:b/>
              </w:rPr>
              <w:t>Anexo 8</w:t>
            </w:r>
          </w:p>
        </w:tc>
        <w:tc>
          <w:tcPr>
            <w:tcW w:w="3464" w:type="pct"/>
            <w:vAlign w:val="center"/>
          </w:tcPr>
          <w:p w:rsidR="00E84740" w:rsidRPr="009312CF" w:rsidRDefault="00E84740" w:rsidP="00F2480C">
            <w:pPr>
              <w:tabs>
                <w:tab w:val="left" w:pos="10348"/>
              </w:tabs>
              <w:spacing w:before="0" w:after="0"/>
              <w:ind w:right="74"/>
              <w:rPr>
                <w:rFonts w:eastAsia="Calibri" w:cs="Arial"/>
              </w:rPr>
            </w:pPr>
            <w:r w:rsidRPr="009312CF">
              <w:rPr>
                <w:rFonts w:eastAsia="Calibri" w:cs="Arial"/>
              </w:rPr>
              <w:t xml:space="preserve">4.3.6. </w:t>
            </w:r>
            <w:r w:rsidR="00247307" w:rsidRPr="009312CF">
              <w:rPr>
                <w:rFonts w:eastAsia="Calibri" w:cs="Arial"/>
              </w:rPr>
              <w:t>Escrito de estratificación</w:t>
            </w:r>
          </w:p>
          <w:p w:rsidR="00E84740" w:rsidRPr="009312CF" w:rsidRDefault="00E84740" w:rsidP="00F2480C">
            <w:pPr>
              <w:tabs>
                <w:tab w:val="left" w:pos="10348"/>
              </w:tabs>
              <w:spacing w:before="0" w:after="0"/>
              <w:ind w:right="74"/>
              <w:rPr>
                <w:rFonts w:eastAsia="Calibri" w:cs="Arial"/>
              </w:rPr>
            </w:pPr>
            <w:r w:rsidRPr="009312CF">
              <w:rPr>
                <w:rFonts w:eastAsia="Calibri" w:cs="Arial"/>
              </w:rPr>
              <w:t xml:space="preserve">En su caso, escrito bajo protesta de decir verdad que el licitante cuenta con estratificación como micro, pequeña o mediana empresa, de acuerdo con el Anexo 8 </w:t>
            </w:r>
          </w:p>
        </w:tc>
        <w:tc>
          <w:tcPr>
            <w:tcW w:w="391" w:type="pct"/>
            <w:gridSpan w:val="2"/>
            <w:vAlign w:val="center"/>
          </w:tcPr>
          <w:p w:rsidR="00E84740" w:rsidRPr="009312CF" w:rsidRDefault="00E84740" w:rsidP="00F2480C">
            <w:pPr>
              <w:tabs>
                <w:tab w:val="left" w:pos="10348"/>
              </w:tabs>
              <w:spacing w:before="0" w:after="0"/>
              <w:ind w:left="284" w:right="190"/>
              <w:jc w:val="center"/>
              <w:rPr>
                <w:rFonts w:eastAsia="Calibri" w:cs="Arial"/>
              </w:rPr>
            </w:pPr>
          </w:p>
        </w:tc>
        <w:tc>
          <w:tcPr>
            <w:tcW w:w="444" w:type="pct"/>
            <w:vAlign w:val="center"/>
          </w:tcPr>
          <w:p w:rsidR="00E84740" w:rsidRPr="009312CF" w:rsidRDefault="00E84740" w:rsidP="00F2480C">
            <w:pPr>
              <w:tabs>
                <w:tab w:val="left" w:pos="10348"/>
              </w:tabs>
              <w:spacing w:before="0" w:after="0"/>
              <w:ind w:left="284" w:right="190"/>
              <w:jc w:val="center"/>
              <w:rPr>
                <w:rFonts w:eastAsia="Calibri" w:cs="Arial"/>
              </w:rPr>
            </w:pPr>
          </w:p>
        </w:tc>
      </w:tr>
      <w:tr w:rsidR="00E84740" w:rsidRPr="009312CF" w:rsidTr="00AF0F06">
        <w:trPr>
          <w:cantSplit/>
          <w:trHeight w:val="625"/>
          <w:jc w:val="center"/>
        </w:trPr>
        <w:tc>
          <w:tcPr>
            <w:tcW w:w="701" w:type="pct"/>
            <w:vAlign w:val="center"/>
          </w:tcPr>
          <w:p w:rsidR="00E84740" w:rsidRPr="009312CF" w:rsidRDefault="00E84740" w:rsidP="00F2480C">
            <w:pPr>
              <w:tabs>
                <w:tab w:val="left" w:pos="10348"/>
              </w:tabs>
              <w:spacing w:before="0" w:after="0"/>
              <w:jc w:val="center"/>
              <w:rPr>
                <w:rFonts w:eastAsia="Calibri" w:cs="Arial"/>
                <w:b/>
              </w:rPr>
            </w:pPr>
            <w:r w:rsidRPr="009312CF">
              <w:rPr>
                <w:rFonts w:eastAsia="Calibri" w:cs="Arial"/>
                <w:b/>
              </w:rPr>
              <w:lastRenderedPageBreak/>
              <w:t>Escrito</w:t>
            </w:r>
            <w:r w:rsidRPr="009312CF">
              <w:rPr>
                <w:rFonts w:cs="Arial"/>
              </w:rPr>
              <w:t xml:space="preserve"> </w:t>
            </w:r>
            <w:r w:rsidRPr="009312CF">
              <w:rPr>
                <w:rFonts w:eastAsia="Calibri" w:cs="Arial"/>
                <w:b/>
              </w:rPr>
              <w:t>CompraNet</w:t>
            </w:r>
          </w:p>
        </w:tc>
        <w:tc>
          <w:tcPr>
            <w:tcW w:w="3464" w:type="pct"/>
            <w:vAlign w:val="center"/>
          </w:tcPr>
          <w:p w:rsidR="00E84740" w:rsidRPr="009312CF" w:rsidRDefault="00E84740" w:rsidP="00F2480C">
            <w:pPr>
              <w:tabs>
                <w:tab w:val="left" w:pos="10348"/>
              </w:tabs>
              <w:spacing w:before="0" w:after="0"/>
              <w:ind w:right="74"/>
              <w:rPr>
                <w:rFonts w:eastAsia="Calibri" w:cs="Arial"/>
              </w:rPr>
            </w:pPr>
            <w:r w:rsidRPr="009312CF">
              <w:rPr>
                <w:rFonts w:eastAsia="Calibri" w:cs="Arial"/>
              </w:rPr>
              <w:t xml:space="preserve">4.3.7- </w:t>
            </w:r>
            <w:r w:rsidR="00247307" w:rsidRPr="009312CF">
              <w:rPr>
                <w:rFonts w:eastAsia="Calibri" w:cs="Arial"/>
              </w:rPr>
              <w:t>Escrito relativo a las proposiciones vía CompraNet</w:t>
            </w:r>
          </w:p>
          <w:p w:rsidR="00E84740" w:rsidRPr="009312CF" w:rsidRDefault="00E84740" w:rsidP="00F2480C">
            <w:pPr>
              <w:tabs>
                <w:tab w:val="left" w:pos="10348"/>
              </w:tabs>
              <w:spacing w:before="0" w:after="0"/>
              <w:ind w:right="74"/>
              <w:rPr>
                <w:rFonts w:eastAsia="Calibri" w:cs="Arial"/>
              </w:rPr>
            </w:pPr>
            <w:r w:rsidRPr="009312CF">
              <w:rPr>
                <w:rFonts w:eastAsia="Calibri" w:cs="Arial"/>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391" w:type="pct"/>
            <w:gridSpan w:val="2"/>
            <w:vAlign w:val="center"/>
          </w:tcPr>
          <w:p w:rsidR="00E84740" w:rsidRPr="009312CF" w:rsidRDefault="00E84740" w:rsidP="00F2480C">
            <w:pPr>
              <w:tabs>
                <w:tab w:val="left" w:pos="10348"/>
              </w:tabs>
              <w:spacing w:before="0" w:after="0"/>
              <w:ind w:left="284" w:right="190"/>
              <w:jc w:val="center"/>
              <w:rPr>
                <w:rFonts w:eastAsia="Calibri" w:cs="Arial"/>
              </w:rPr>
            </w:pPr>
          </w:p>
        </w:tc>
        <w:tc>
          <w:tcPr>
            <w:tcW w:w="444" w:type="pct"/>
            <w:vAlign w:val="center"/>
          </w:tcPr>
          <w:p w:rsidR="00E84740" w:rsidRPr="009312CF" w:rsidRDefault="00E84740" w:rsidP="00F2480C">
            <w:pPr>
              <w:tabs>
                <w:tab w:val="left" w:pos="10348"/>
              </w:tabs>
              <w:spacing w:before="0" w:after="0"/>
              <w:ind w:left="284" w:right="190"/>
              <w:jc w:val="center"/>
              <w:rPr>
                <w:rFonts w:eastAsia="Calibri" w:cs="Arial"/>
              </w:rPr>
            </w:pPr>
          </w:p>
        </w:tc>
      </w:tr>
      <w:tr w:rsidR="00AF0F06" w:rsidRPr="009312CF" w:rsidTr="00AF0F06">
        <w:trPr>
          <w:cantSplit/>
          <w:trHeight w:val="625"/>
          <w:jc w:val="center"/>
        </w:trPr>
        <w:tc>
          <w:tcPr>
            <w:tcW w:w="701" w:type="pct"/>
            <w:vAlign w:val="center"/>
          </w:tcPr>
          <w:p w:rsidR="00AF0F06" w:rsidRPr="009312CF" w:rsidRDefault="00AF0F06" w:rsidP="00F2480C">
            <w:pPr>
              <w:tabs>
                <w:tab w:val="left" w:pos="10348"/>
              </w:tabs>
              <w:spacing w:before="0" w:after="0"/>
              <w:jc w:val="center"/>
              <w:rPr>
                <w:rFonts w:eastAsia="Calibri" w:cs="Arial"/>
                <w:b/>
              </w:rPr>
            </w:pPr>
            <w:r w:rsidRPr="009312CF">
              <w:rPr>
                <w:rFonts w:eastAsia="Calibri" w:cs="Arial"/>
                <w:b/>
              </w:rPr>
              <w:t>Anexo 11</w:t>
            </w:r>
          </w:p>
        </w:tc>
        <w:tc>
          <w:tcPr>
            <w:tcW w:w="3464" w:type="pct"/>
            <w:vAlign w:val="center"/>
          </w:tcPr>
          <w:p w:rsidR="00AF0F06" w:rsidRPr="009312CF" w:rsidRDefault="00AF0F06" w:rsidP="00F2480C">
            <w:pPr>
              <w:tabs>
                <w:tab w:val="left" w:pos="10348"/>
              </w:tabs>
              <w:spacing w:before="0" w:after="0"/>
              <w:ind w:right="74"/>
              <w:rPr>
                <w:rFonts w:eastAsia="Calibri" w:cs="Arial"/>
              </w:rPr>
            </w:pPr>
            <w:r w:rsidRPr="009312CF">
              <w:rPr>
                <w:rFonts w:eastAsia="Calibri" w:cs="Arial"/>
              </w:rPr>
              <w:t>Escrito para solicitar la clasificación de la información entregada por el licitante.</w:t>
            </w:r>
          </w:p>
        </w:tc>
        <w:tc>
          <w:tcPr>
            <w:tcW w:w="391" w:type="pct"/>
            <w:gridSpan w:val="2"/>
            <w:vAlign w:val="center"/>
          </w:tcPr>
          <w:p w:rsidR="00AF0F06" w:rsidRPr="009312CF" w:rsidRDefault="00AF0F06" w:rsidP="00F2480C">
            <w:pPr>
              <w:tabs>
                <w:tab w:val="left" w:pos="10348"/>
              </w:tabs>
              <w:spacing w:before="0" w:after="0"/>
              <w:ind w:left="284" w:right="190"/>
              <w:jc w:val="center"/>
              <w:rPr>
                <w:rFonts w:eastAsia="Calibri" w:cs="Arial"/>
              </w:rPr>
            </w:pPr>
          </w:p>
        </w:tc>
        <w:tc>
          <w:tcPr>
            <w:tcW w:w="444" w:type="pct"/>
            <w:vAlign w:val="center"/>
          </w:tcPr>
          <w:p w:rsidR="00AF0F06" w:rsidRPr="009312CF" w:rsidRDefault="00AF0F06" w:rsidP="00F2480C">
            <w:pPr>
              <w:tabs>
                <w:tab w:val="left" w:pos="10348"/>
              </w:tabs>
              <w:spacing w:before="0" w:after="0"/>
              <w:ind w:left="284" w:right="190"/>
              <w:jc w:val="center"/>
              <w:rPr>
                <w:rFonts w:eastAsia="Calibri" w:cs="Arial"/>
              </w:rPr>
            </w:pPr>
          </w:p>
        </w:tc>
      </w:tr>
      <w:tr w:rsidR="00E84740" w:rsidRPr="009312CF" w:rsidTr="00AF0F06">
        <w:trPr>
          <w:cantSplit/>
          <w:trHeight w:val="289"/>
          <w:tblHeader/>
          <w:jc w:val="center"/>
        </w:trPr>
        <w:tc>
          <w:tcPr>
            <w:tcW w:w="701" w:type="pct"/>
            <w:vMerge w:val="restart"/>
            <w:shd w:val="clear" w:color="auto" w:fill="8DB3E2"/>
            <w:vAlign w:val="center"/>
          </w:tcPr>
          <w:p w:rsidR="00E84740" w:rsidRPr="009312CF" w:rsidRDefault="00E84740" w:rsidP="00F2480C">
            <w:pPr>
              <w:tabs>
                <w:tab w:val="left" w:pos="10348"/>
              </w:tabs>
              <w:spacing w:before="0" w:after="0"/>
              <w:jc w:val="center"/>
              <w:rPr>
                <w:rFonts w:eastAsia="Calibri" w:cs="Arial"/>
                <w:b/>
              </w:rPr>
            </w:pPr>
            <w:r w:rsidRPr="009312CF">
              <w:rPr>
                <w:rFonts w:eastAsia="Calibri" w:cs="Arial"/>
                <w:b/>
              </w:rPr>
              <w:t>Referencia</w:t>
            </w:r>
          </w:p>
        </w:tc>
        <w:tc>
          <w:tcPr>
            <w:tcW w:w="3464" w:type="pct"/>
            <w:vMerge w:val="restart"/>
            <w:shd w:val="clear" w:color="auto" w:fill="8DB3E2"/>
            <w:vAlign w:val="center"/>
          </w:tcPr>
          <w:p w:rsidR="00E84740" w:rsidRPr="009312CF" w:rsidRDefault="00E84740" w:rsidP="00F2480C">
            <w:pPr>
              <w:tabs>
                <w:tab w:val="left" w:pos="10348"/>
              </w:tabs>
              <w:spacing w:before="0" w:after="0"/>
              <w:ind w:right="74"/>
              <w:rPr>
                <w:rFonts w:eastAsia="Calibri" w:cs="Arial"/>
                <w:b/>
              </w:rPr>
            </w:pPr>
            <w:r w:rsidRPr="009312CF">
              <w:rPr>
                <w:rFonts w:eastAsia="Calibri" w:cs="Arial"/>
                <w:b/>
              </w:rPr>
              <w:t>Documento de la propuesta técnica</w:t>
            </w:r>
          </w:p>
        </w:tc>
        <w:tc>
          <w:tcPr>
            <w:tcW w:w="835" w:type="pct"/>
            <w:gridSpan w:val="3"/>
            <w:shd w:val="clear" w:color="auto" w:fill="8DB3E2"/>
            <w:vAlign w:val="center"/>
          </w:tcPr>
          <w:p w:rsidR="00E84740" w:rsidRPr="009312CF" w:rsidRDefault="00E84740" w:rsidP="00F2480C">
            <w:pPr>
              <w:spacing w:before="0" w:after="0"/>
              <w:jc w:val="center"/>
              <w:rPr>
                <w:rFonts w:eastAsia="Calibri" w:cs="Arial"/>
              </w:rPr>
            </w:pPr>
            <w:r w:rsidRPr="009312CF">
              <w:rPr>
                <w:rFonts w:eastAsia="Calibri" w:cs="Arial"/>
              </w:rPr>
              <w:t>Presentado</w:t>
            </w:r>
          </w:p>
        </w:tc>
      </w:tr>
      <w:tr w:rsidR="00E84740" w:rsidRPr="009312CF" w:rsidTr="00AF0F06">
        <w:trPr>
          <w:cantSplit/>
          <w:trHeight w:val="209"/>
          <w:tblHeader/>
          <w:jc w:val="center"/>
        </w:trPr>
        <w:tc>
          <w:tcPr>
            <w:tcW w:w="701" w:type="pct"/>
            <w:vMerge/>
            <w:shd w:val="clear" w:color="auto" w:fill="8DB3E2"/>
            <w:vAlign w:val="center"/>
          </w:tcPr>
          <w:p w:rsidR="00E84740" w:rsidRPr="009312CF" w:rsidRDefault="00E84740" w:rsidP="00F2480C">
            <w:pPr>
              <w:tabs>
                <w:tab w:val="left" w:pos="10348"/>
              </w:tabs>
              <w:spacing w:before="0" w:after="0"/>
              <w:jc w:val="center"/>
              <w:rPr>
                <w:rFonts w:eastAsia="Calibri" w:cs="Arial"/>
              </w:rPr>
            </w:pPr>
          </w:p>
        </w:tc>
        <w:tc>
          <w:tcPr>
            <w:tcW w:w="3464" w:type="pct"/>
            <w:vMerge/>
            <w:shd w:val="clear" w:color="auto" w:fill="8DB3E2"/>
            <w:vAlign w:val="center"/>
          </w:tcPr>
          <w:p w:rsidR="00E84740" w:rsidRPr="009312CF" w:rsidRDefault="00E84740" w:rsidP="00F2480C">
            <w:pPr>
              <w:tabs>
                <w:tab w:val="left" w:pos="10348"/>
              </w:tabs>
              <w:spacing w:before="0" w:after="0"/>
              <w:ind w:right="74"/>
              <w:rPr>
                <w:rFonts w:eastAsia="Calibri" w:cs="Arial"/>
              </w:rPr>
            </w:pPr>
          </w:p>
        </w:tc>
        <w:tc>
          <w:tcPr>
            <w:tcW w:w="366" w:type="pct"/>
            <w:shd w:val="clear" w:color="auto" w:fill="8DB3E2"/>
            <w:vAlign w:val="center"/>
          </w:tcPr>
          <w:p w:rsidR="00E84740" w:rsidRPr="009312CF" w:rsidRDefault="001377FA" w:rsidP="00F2480C">
            <w:pPr>
              <w:spacing w:before="0" w:after="0"/>
              <w:jc w:val="center"/>
              <w:rPr>
                <w:rFonts w:eastAsia="Calibri" w:cs="Arial"/>
              </w:rPr>
            </w:pPr>
            <w:r w:rsidRPr="009312CF">
              <w:rPr>
                <w:rFonts w:eastAsia="Calibri" w:cs="Arial"/>
              </w:rPr>
              <w:t>Sí</w:t>
            </w:r>
          </w:p>
        </w:tc>
        <w:tc>
          <w:tcPr>
            <w:tcW w:w="469" w:type="pct"/>
            <w:gridSpan w:val="2"/>
            <w:shd w:val="clear" w:color="auto" w:fill="8DB3E2"/>
            <w:vAlign w:val="center"/>
          </w:tcPr>
          <w:p w:rsidR="00E84740" w:rsidRPr="009312CF" w:rsidRDefault="00E84740" w:rsidP="00F2480C">
            <w:pPr>
              <w:spacing w:before="0" w:after="0"/>
              <w:jc w:val="center"/>
              <w:rPr>
                <w:rFonts w:eastAsia="Calibri" w:cs="Arial"/>
              </w:rPr>
            </w:pPr>
            <w:r w:rsidRPr="009312CF">
              <w:rPr>
                <w:rFonts w:eastAsia="Calibri" w:cs="Arial"/>
              </w:rPr>
              <w:t>No</w:t>
            </w:r>
          </w:p>
        </w:tc>
      </w:tr>
      <w:tr w:rsidR="00E84740" w:rsidRPr="009312CF" w:rsidTr="00AF0F06">
        <w:trPr>
          <w:cantSplit/>
          <w:trHeight w:val="553"/>
          <w:jc w:val="center"/>
        </w:trPr>
        <w:tc>
          <w:tcPr>
            <w:tcW w:w="701" w:type="pct"/>
            <w:vAlign w:val="center"/>
          </w:tcPr>
          <w:p w:rsidR="00E84740" w:rsidRPr="009312CF" w:rsidRDefault="00D84DE3" w:rsidP="00F2480C">
            <w:pPr>
              <w:tabs>
                <w:tab w:val="left" w:pos="10348"/>
              </w:tabs>
              <w:spacing w:before="0" w:after="0"/>
              <w:jc w:val="center"/>
              <w:rPr>
                <w:rFonts w:eastAsia="Calibri" w:cs="Arial"/>
                <w:b/>
              </w:rPr>
            </w:pPr>
            <w:r w:rsidRPr="009312CF">
              <w:rPr>
                <w:rFonts w:eastAsia="Calibri" w:cs="Arial"/>
                <w:b/>
              </w:rPr>
              <w:t xml:space="preserve">Propuesta técnica </w:t>
            </w:r>
          </w:p>
        </w:tc>
        <w:tc>
          <w:tcPr>
            <w:tcW w:w="3464" w:type="pct"/>
            <w:vAlign w:val="center"/>
          </w:tcPr>
          <w:p w:rsidR="00F31695" w:rsidRPr="009312CF" w:rsidRDefault="00E66C55" w:rsidP="00446E93">
            <w:pPr>
              <w:tabs>
                <w:tab w:val="left" w:pos="1650"/>
                <w:tab w:val="left" w:pos="10348"/>
              </w:tabs>
              <w:spacing w:before="0" w:after="0"/>
              <w:ind w:right="74"/>
              <w:rPr>
                <w:rFonts w:eastAsia="Calibri" w:cs="Arial"/>
              </w:rPr>
            </w:pPr>
            <w:r w:rsidRPr="009312CF">
              <w:rPr>
                <w:rFonts w:eastAsia="Calibri" w:cs="Arial"/>
              </w:rPr>
              <w:t xml:space="preserve">Debe cumplir con los requisitos establecidos en </w:t>
            </w:r>
            <w:r w:rsidR="00F31695" w:rsidRPr="009312CF">
              <w:rPr>
                <w:rFonts w:eastAsia="Calibri" w:cs="Arial"/>
              </w:rPr>
              <w:t xml:space="preserve">los </w:t>
            </w:r>
            <w:r w:rsidRPr="009312CF">
              <w:rPr>
                <w:rFonts w:eastAsia="Calibri" w:cs="Arial"/>
              </w:rPr>
              <w:t>numeral</w:t>
            </w:r>
            <w:r w:rsidR="00F31695" w:rsidRPr="009312CF">
              <w:rPr>
                <w:rFonts w:eastAsia="Calibri" w:cs="Arial"/>
              </w:rPr>
              <w:t>es</w:t>
            </w:r>
            <w:r w:rsidRPr="009312CF">
              <w:rPr>
                <w:rFonts w:eastAsia="Calibri" w:cs="Arial"/>
              </w:rPr>
              <w:t xml:space="preserve"> </w:t>
            </w:r>
            <w:r w:rsidR="000B20D2" w:rsidRPr="009312CF">
              <w:rPr>
                <w:rFonts w:eastAsia="Calibri" w:cs="Arial"/>
              </w:rPr>
              <w:t>4.1 y 5.1.</w:t>
            </w:r>
            <w:r w:rsidR="00F31695" w:rsidRPr="009312CF">
              <w:rPr>
                <w:rFonts w:eastAsia="Calibri" w:cs="Arial"/>
              </w:rPr>
              <w:t xml:space="preserve"> así como con las </w:t>
            </w:r>
            <w:r w:rsidR="00F31695" w:rsidRPr="009312CF">
              <w:rPr>
                <w:rFonts w:cs="Arial"/>
              </w:rPr>
              <w:t>condiciones y especificaciones técnicas establecidas</w:t>
            </w:r>
            <w:r w:rsidR="00F31695" w:rsidRPr="009312CF">
              <w:rPr>
                <w:rFonts w:eastAsia="Calibri" w:cs="Arial"/>
              </w:rPr>
              <w:t xml:space="preserve"> en los anexos: </w:t>
            </w:r>
            <w:r w:rsidR="005E18D1" w:rsidRPr="009312CF">
              <w:rPr>
                <w:rFonts w:eastAsia="Calibri" w:cs="Arial"/>
                <w:b/>
              </w:rPr>
              <w:t xml:space="preserve">1.1, </w:t>
            </w:r>
            <w:r w:rsidR="00247307" w:rsidRPr="009312CF">
              <w:rPr>
                <w:rFonts w:eastAsia="Calibri" w:cs="Arial"/>
                <w:b/>
              </w:rPr>
              <w:t xml:space="preserve">1.1.1., y </w:t>
            </w:r>
            <w:r w:rsidR="00446E93" w:rsidRPr="009312CF">
              <w:rPr>
                <w:rFonts w:eastAsia="Calibri" w:cs="Arial"/>
                <w:b/>
              </w:rPr>
              <w:t xml:space="preserve">2 </w:t>
            </w:r>
            <w:r w:rsidR="005E18D1" w:rsidRPr="009312CF">
              <w:rPr>
                <w:rFonts w:eastAsia="Calibri" w:cs="Arial"/>
              </w:rPr>
              <w:t xml:space="preserve">de la </w:t>
            </w:r>
            <w:r w:rsidR="00446E93" w:rsidRPr="009312CF">
              <w:rPr>
                <w:rFonts w:eastAsia="Calibri" w:cs="Arial"/>
              </w:rPr>
              <w:t>convocatoria</w:t>
            </w:r>
            <w:r w:rsidR="005E18D1" w:rsidRPr="009312CF">
              <w:rPr>
                <w:rFonts w:eastAsia="Calibri" w:cs="Arial"/>
              </w:rPr>
              <w:t xml:space="preserve"> de la </w:t>
            </w:r>
            <w:r w:rsidR="008128D0" w:rsidRPr="009312CF">
              <w:rPr>
                <w:rFonts w:cs="Arial"/>
              </w:rPr>
              <w:t>invitación a cuando menos tres personas</w:t>
            </w:r>
            <w:r w:rsidR="00D84DE3" w:rsidRPr="009312CF">
              <w:rPr>
                <w:rFonts w:eastAsia="Calibri" w:cs="Arial"/>
                <w:b/>
              </w:rPr>
              <w:t>.</w:t>
            </w:r>
          </w:p>
        </w:tc>
        <w:tc>
          <w:tcPr>
            <w:tcW w:w="366" w:type="pct"/>
            <w:vAlign w:val="center"/>
          </w:tcPr>
          <w:p w:rsidR="00E84740" w:rsidRPr="009312CF" w:rsidRDefault="00E84740" w:rsidP="00F2480C">
            <w:pPr>
              <w:tabs>
                <w:tab w:val="left" w:pos="10348"/>
              </w:tabs>
              <w:spacing w:before="0" w:after="0"/>
              <w:ind w:left="284" w:right="190"/>
              <w:jc w:val="center"/>
              <w:rPr>
                <w:rFonts w:eastAsia="Calibri" w:cs="Arial"/>
              </w:rPr>
            </w:pPr>
          </w:p>
        </w:tc>
        <w:tc>
          <w:tcPr>
            <w:tcW w:w="469" w:type="pct"/>
            <w:gridSpan w:val="2"/>
            <w:vAlign w:val="center"/>
          </w:tcPr>
          <w:p w:rsidR="00E84740" w:rsidRPr="009312CF" w:rsidRDefault="00E84740" w:rsidP="00F2480C">
            <w:pPr>
              <w:tabs>
                <w:tab w:val="left" w:pos="10348"/>
              </w:tabs>
              <w:spacing w:before="0" w:after="0"/>
              <w:ind w:left="284" w:right="190"/>
              <w:jc w:val="center"/>
              <w:rPr>
                <w:rFonts w:eastAsia="Calibri" w:cs="Arial"/>
              </w:rPr>
            </w:pPr>
          </w:p>
        </w:tc>
      </w:tr>
      <w:tr w:rsidR="00E84740" w:rsidRPr="009312CF" w:rsidTr="00AF0F06">
        <w:trPr>
          <w:cantSplit/>
          <w:trHeight w:val="289"/>
          <w:tblHeader/>
          <w:jc w:val="center"/>
        </w:trPr>
        <w:tc>
          <w:tcPr>
            <w:tcW w:w="701" w:type="pct"/>
            <w:vMerge w:val="restart"/>
            <w:shd w:val="clear" w:color="auto" w:fill="8DB3E2"/>
            <w:vAlign w:val="center"/>
          </w:tcPr>
          <w:p w:rsidR="00E84740" w:rsidRPr="009312CF" w:rsidRDefault="00E84740" w:rsidP="00F2480C">
            <w:pPr>
              <w:tabs>
                <w:tab w:val="left" w:pos="10348"/>
              </w:tabs>
              <w:spacing w:before="0" w:after="0"/>
              <w:jc w:val="center"/>
              <w:rPr>
                <w:rFonts w:eastAsia="Calibri" w:cs="Arial"/>
                <w:b/>
              </w:rPr>
            </w:pPr>
            <w:r w:rsidRPr="009312CF">
              <w:rPr>
                <w:rFonts w:eastAsia="Calibri" w:cs="Arial"/>
                <w:b/>
              </w:rPr>
              <w:t>Referencia</w:t>
            </w:r>
          </w:p>
        </w:tc>
        <w:tc>
          <w:tcPr>
            <w:tcW w:w="3464" w:type="pct"/>
            <w:vMerge w:val="restart"/>
            <w:shd w:val="clear" w:color="auto" w:fill="8DB3E2"/>
            <w:vAlign w:val="center"/>
          </w:tcPr>
          <w:p w:rsidR="00E84740" w:rsidRPr="009312CF" w:rsidRDefault="00E84740" w:rsidP="00F2480C">
            <w:pPr>
              <w:tabs>
                <w:tab w:val="left" w:pos="10348"/>
              </w:tabs>
              <w:spacing w:before="0" w:after="0"/>
              <w:ind w:right="74"/>
              <w:rPr>
                <w:rFonts w:eastAsia="Calibri" w:cs="Arial"/>
                <w:b/>
              </w:rPr>
            </w:pPr>
            <w:r w:rsidRPr="009312CF">
              <w:rPr>
                <w:rFonts w:eastAsia="Calibri" w:cs="Arial"/>
                <w:b/>
              </w:rPr>
              <w:t>Documento de la propuesta económica</w:t>
            </w:r>
          </w:p>
        </w:tc>
        <w:tc>
          <w:tcPr>
            <w:tcW w:w="835" w:type="pct"/>
            <w:gridSpan w:val="3"/>
            <w:shd w:val="clear" w:color="auto" w:fill="8DB3E2"/>
            <w:vAlign w:val="center"/>
          </w:tcPr>
          <w:p w:rsidR="00E84740" w:rsidRPr="009312CF" w:rsidRDefault="00E84740" w:rsidP="00F2480C">
            <w:pPr>
              <w:spacing w:before="0" w:after="0"/>
              <w:jc w:val="center"/>
              <w:rPr>
                <w:rFonts w:eastAsia="Calibri" w:cs="Arial"/>
              </w:rPr>
            </w:pPr>
            <w:r w:rsidRPr="009312CF">
              <w:rPr>
                <w:rFonts w:eastAsia="Calibri" w:cs="Arial"/>
              </w:rPr>
              <w:t>Presentado</w:t>
            </w:r>
          </w:p>
        </w:tc>
      </w:tr>
      <w:tr w:rsidR="00E84740" w:rsidRPr="009312CF" w:rsidTr="00AF0F06">
        <w:trPr>
          <w:cantSplit/>
          <w:trHeight w:val="209"/>
          <w:tblHeader/>
          <w:jc w:val="center"/>
        </w:trPr>
        <w:tc>
          <w:tcPr>
            <w:tcW w:w="701" w:type="pct"/>
            <w:vMerge/>
            <w:shd w:val="clear" w:color="auto" w:fill="8DB3E2"/>
            <w:vAlign w:val="center"/>
          </w:tcPr>
          <w:p w:rsidR="00E84740" w:rsidRPr="009312CF" w:rsidRDefault="00E84740" w:rsidP="00F2480C">
            <w:pPr>
              <w:tabs>
                <w:tab w:val="left" w:pos="10348"/>
              </w:tabs>
              <w:spacing w:before="0" w:after="0"/>
              <w:jc w:val="center"/>
              <w:rPr>
                <w:rFonts w:eastAsia="Calibri" w:cs="Arial"/>
              </w:rPr>
            </w:pPr>
          </w:p>
        </w:tc>
        <w:tc>
          <w:tcPr>
            <w:tcW w:w="3464" w:type="pct"/>
            <w:vMerge/>
            <w:shd w:val="clear" w:color="auto" w:fill="8DB3E2"/>
            <w:vAlign w:val="center"/>
          </w:tcPr>
          <w:p w:rsidR="00E84740" w:rsidRPr="009312CF" w:rsidRDefault="00E84740" w:rsidP="00F2480C">
            <w:pPr>
              <w:tabs>
                <w:tab w:val="left" w:pos="10348"/>
              </w:tabs>
              <w:spacing w:before="0" w:after="0"/>
              <w:ind w:right="74"/>
              <w:rPr>
                <w:rFonts w:eastAsia="Calibri" w:cs="Arial"/>
              </w:rPr>
            </w:pPr>
          </w:p>
        </w:tc>
        <w:tc>
          <w:tcPr>
            <w:tcW w:w="366" w:type="pct"/>
            <w:shd w:val="clear" w:color="auto" w:fill="8DB3E2"/>
            <w:vAlign w:val="center"/>
          </w:tcPr>
          <w:p w:rsidR="00E84740" w:rsidRPr="009312CF" w:rsidRDefault="001377FA" w:rsidP="00F2480C">
            <w:pPr>
              <w:spacing w:before="0" w:after="0"/>
              <w:jc w:val="center"/>
              <w:rPr>
                <w:rFonts w:eastAsia="Calibri" w:cs="Arial"/>
              </w:rPr>
            </w:pPr>
            <w:r w:rsidRPr="009312CF">
              <w:rPr>
                <w:rFonts w:eastAsia="Calibri" w:cs="Arial"/>
              </w:rPr>
              <w:t>SÍ</w:t>
            </w:r>
          </w:p>
        </w:tc>
        <w:tc>
          <w:tcPr>
            <w:tcW w:w="469" w:type="pct"/>
            <w:gridSpan w:val="2"/>
            <w:shd w:val="clear" w:color="auto" w:fill="8DB3E2"/>
            <w:vAlign w:val="center"/>
          </w:tcPr>
          <w:p w:rsidR="00E84740" w:rsidRPr="009312CF" w:rsidRDefault="00E84740" w:rsidP="00F2480C">
            <w:pPr>
              <w:spacing w:before="0" w:after="0"/>
              <w:jc w:val="center"/>
              <w:rPr>
                <w:rFonts w:eastAsia="Calibri" w:cs="Arial"/>
              </w:rPr>
            </w:pPr>
            <w:r w:rsidRPr="009312CF">
              <w:rPr>
                <w:rFonts w:eastAsia="Calibri" w:cs="Arial"/>
              </w:rPr>
              <w:t>No</w:t>
            </w:r>
          </w:p>
        </w:tc>
      </w:tr>
      <w:tr w:rsidR="00E84740" w:rsidRPr="009312CF" w:rsidTr="00AF0F06">
        <w:trPr>
          <w:cantSplit/>
          <w:trHeight w:val="485"/>
          <w:jc w:val="center"/>
        </w:trPr>
        <w:tc>
          <w:tcPr>
            <w:tcW w:w="701" w:type="pct"/>
            <w:vAlign w:val="center"/>
          </w:tcPr>
          <w:p w:rsidR="00E84740" w:rsidRPr="009312CF" w:rsidRDefault="00E84740" w:rsidP="00F2480C">
            <w:pPr>
              <w:tabs>
                <w:tab w:val="left" w:pos="10348"/>
              </w:tabs>
              <w:spacing w:before="0" w:after="0"/>
              <w:jc w:val="center"/>
              <w:rPr>
                <w:rFonts w:eastAsia="Calibri" w:cs="Arial"/>
                <w:b/>
              </w:rPr>
            </w:pPr>
            <w:r w:rsidRPr="009312CF">
              <w:rPr>
                <w:rFonts w:eastAsia="Calibri" w:cs="Arial"/>
                <w:b/>
              </w:rPr>
              <w:t>Anexo 9</w:t>
            </w:r>
          </w:p>
        </w:tc>
        <w:tc>
          <w:tcPr>
            <w:tcW w:w="3464" w:type="pct"/>
            <w:vAlign w:val="center"/>
          </w:tcPr>
          <w:p w:rsidR="00E84740" w:rsidRPr="009312CF" w:rsidRDefault="00E84740" w:rsidP="00F2480C">
            <w:pPr>
              <w:tabs>
                <w:tab w:val="left" w:pos="10348"/>
              </w:tabs>
              <w:spacing w:before="0" w:after="0"/>
              <w:ind w:right="74"/>
              <w:rPr>
                <w:rFonts w:eastAsia="Calibri" w:cs="Arial"/>
              </w:rPr>
            </w:pPr>
            <w:r w:rsidRPr="009312CF">
              <w:rPr>
                <w:rFonts w:eastAsia="Calibri" w:cs="Arial"/>
              </w:rPr>
              <w:t>Formato de propuesta Económica.</w:t>
            </w:r>
          </w:p>
        </w:tc>
        <w:tc>
          <w:tcPr>
            <w:tcW w:w="366" w:type="pct"/>
            <w:vAlign w:val="center"/>
          </w:tcPr>
          <w:p w:rsidR="00E84740" w:rsidRPr="009312CF" w:rsidRDefault="00E84740" w:rsidP="00F2480C">
            <w:pPr>
              <w:tabs>
                <w:tab w:val="left" w:pos="10348"/>
              </w:tabs>
              <w:spacing w:before="0" w:after="0"/>
              <w:ind w:left="284" w:right="190"/>
              <w:jc w:val="center"/>
              <w:rPr>
                <w:rFonts w:eastAsia="Calibri" w:cs="Arial"/>
              </w:rPr>
            </w:pPr>
          </w:p>
        </w:tc>
        <w:tc>
          <w:tcPr>
            <w:tcW w:w="469" w:type="pct"/>
            <w:gridSpan w:val="2"/>
            <w:vAlign w:val="center"/>
          </w:tcPr>
          <w:p w:rsidR="00E84740" w:rsidRPr="009312CF" w:rsidRDefault="00E84740" w:rsidP="00F2480C">
            <w:pPr>
              <w:tabs>
                <w:tab w:val="left" w:pos="10348"/>
              </w:tabs>
              <w:spacing w:before="0" w:after="0"/>
              <w:ind w:left="284" w:right="190"/>
              <w:jc w:val="center"/>
              <w:rPr>
                <w:rFonts w:eastAsia="Calibri" w:cs="Arial"/>
              </w:rPr>
            </w:pPr>
          </w:p>
        </w:tc>
      </w:tr>
    </w:tbl>
    <w:p w:rsidR="00D3083B" w:rsidRPr="009312CF" w:rsidRDefault="00D3083B" w:rsidP="00F2480C">
      <w:pPr>
        <w:tabs>
          <w:tab w:val="left" w:pos="10348"/>
        </w:tabs>
        <w:spacing w:before="0" w:after="0"/>
        <w:ind w:left="284" w:right="190"/>
        <w:rPr>
          <w:rFonts w:cs="Arial"/>
          <w:lang w:val="es-ES_tradnl" w:eastAsia="ar-SA"/>
        </w:rPr>
      </w:pPr>
    </w:p>
    <w:p w:rsidR="00D3083B" w:rsidRPr="009312CF" w:rsidRDefault="00D3083B" w:rsidP="00F2480C">
      <w:pPr>
        <w:tabs>
          <w:tab w:val="left" w:pos="10348"/>
        </w:tabs>
        <w:spacing w:before="0" w:after="0"/>
        <w:ind w:left="284" w:right="190"/>
        <w:rPr>
          <w:rFonts w:cs="Arial"/>
          <w:lang w:val="es-ES_tradnl" w:eastAsia="ar-SA"/>
        </w:rPr>
      </w:pPr>
    </w:p>
    <w:p w:rsidR="005D0E32" w:rsidRPr="009312CF" w:rsidRDefault="005D0E32" w:rsidP="00F2480C">
      <w:pPr>
        <w:tabs>
          <w:tab w:val="left" w:pos="10348"/>
        </w:tabs>
        <w:spacing w:before="0" w:after="0"/>
        <w:ind w:left="284" w:right="190"/>
        <w:rPr>
          <w:rFonts w:cs="Arial"/>
          <w:lang w:val="es-ES_tradnl" w:eastAsia="ar-SA"/>
        </w:rPr>
      </w:pPr>
      <w:r w:rsidRPr="009312CF">
        <w:rPr>
          <w:rFonts w:cs="Arial"/>
          <w:lang w:val="es-ES_tradnl" w:eastAsia="ar-SA"/>
        </w:rPr>
        <w:br w:type="page"/>
      </w:r>
    </w:p>
    <w:p w:rsidR="005D0E32" w:rsidRPr="009312CF" w:rsidRDefault="00E20919" w:rsidP="00F2480C">
      <w:pPr>
        <w:pStyle w:val="Ttulo1"/>
        <w:numPr>
          <w:ilvl w:val="0"/>
          <w:numId w:val="0"/>
        </w:numPr>
        <w:spacing w:before="0" w:after="0"/>
        <w:ind w:left="624"/>
        <w:rPr>
          <w:rFonts w:ascii="Arial" w:hAnsi="Arial" w:cs="Arial"/>
          <w:lang w:val="es-ES"/>
        </w:rPr>
      </w:pPr>
      <w:bookmarkStart w:id="399" w:name="_Toc336378694"/>
      <w:bookmarkStart w:id="400" w:name="_Toc431386042"/>
      <w:bookmarkStart w:id="401" w:name="_Toc431386319"/>
      <w:bookmarkStart w:id="402" w:name="_Toc356557692"/>
      <w:bookmarkStart w:id="403" w:name="_Toc358979945"/>
      <w:bookmarkStart w:id="404" w:name="_Toc367205820"/>
      <w:bookmarkStart w:id="405" w:name="_Toc388439790"/>
      <w:bookmarkStart w:id="406" w:name="_Toc424648472"/>
      <w:bookmarkStart w:id="407" w:name="_Toc462233915"/>
      <w:bookmarkStart w:id="408" w:name="_Toc462247764"/>
      <w:bookmarkStart w:id="409" w:name="_Toc463538599"/>
      <w:bookmarkStart w:id="410" w:name="_Toc463542212"/>
      <w:bookmarkStart w:id="411" w:name="_Toc468792711"/>
      <w:r w:rsidRPr="009312CF">
        <w:rPr>
          <w:rFonts w:ascii="Arial" w:hAnsi="Arial" w:cs="Arial"/>
          <w:caps w:val="0"/>
        </w:rPr>
        <w:lastRenderedPageBreak/>
        <w:t xml:space="preserve">Anexo </w:t>
      </w:r>
      <w:bookmarkEnd w:id="399"/>
      <w:r w:rsidRPr="009312CF">
        <w:rPr>
          <w:rFonts w:ascii="Arial" w:hAnsi="Arial" w:cs="Arial"/>
          <w:caps w:val="0"/>
        </w:rPr>
        <w:t>11.</w:t>
      </w:r>
      <w:bookmarkStart w:id="412" w:name="_Toc431386043"/>
      <w:bookmarkStart w:id="413" w:name="_Toc431386320"/>
      <w:bookmarkEnd w:id="400"/>
      <w:bookmarkEnd w:id="401"/>
      <w:r w:rsidRPr="009312CF">
        <w:rPr>
          <w:rFonts w:ascii="Arial" w:hAnsi="Arial" w:cs="Arial"/>
          <w:caps w:val="0"/>
        </w:rPr>
        <w:t>- Formato información reservada y confidencial</w:t>
      </w:r>
      <w:r w:rsidRPr="009312CF">
        <w:rPr>
          <w:rFonts w:ascii="Arial" w:hAnsi="Arial" w:cs="Arial"/>
          <w:caps w:val="0"/>
          <w:lang w:val="es-ES"/>
        </w:rPr>
        <w:t>.</w:t>
      </w:r>
      <w:bookmarkEnd w:id="402"/>
      <w:bookmarkEnd w:id="403"/>
      <w:bookmarkEnd w:id="404"/>
      <w:bookmarkEnd w:id="405"/>
      <w:bookmarkEnd w:id="406"/>
      <w:bookmarkEnd w:id="407"/>
      <w:bookmarkEnd w:id="408"/>
      <w:bookmarkEnd w:id="409"/>
      <w:bookmarkEnd w:id="410"/>
      <w:bookmarkEnd w:id="411"/>
      <w:bookmarkEnd w:id="412"/>
      <w:bookmarkEnd w:id="413"/>
    </w:p>
    <w:p w:rsidR="005D0E32" w:rsidRPr="009312CF" w:rsidRDefault="005D0E32" w:rsidP="00F2480C">
      <w:pPr>
        <w:tabs>
          <w:tab w:val="left" w:pos="10348"/>
        </w:tabs>
        <w:spacing w:before="0" w:after="0"/>
        <w:ind w:left="284" w:right="190"/>
        <w:jc w:val="right"/>
        <w:rPr>
          <w:rFonts w:cs="Arial"/>
        </w:rPr>
      </w:pPr>
    </w:p>
    <w:p w:rsidR="005D0E32" w:rsidRPr="009312CF" w:rsidRDefault="005D0E32" w:rsidP="00F2480C">
      <w:pPr>
        <w:tabs>
          <w:tab w:val="left" w:pos="10348"/>
        </w:tabs>
        <w:spacing w:before="0" w:after="0"/>
        <w:ind w:left="284" w:right="190"/>
        <w:rPr>
          <w:rFonts w:cs="Arial"/>
          <w:szCs w:val="22"/>
        </w:rPr>
      </w:pPr>
      <w:r w:rsidRPr="009312CF">
        <w:rPr>
          <w:rFonts w:cs="Arial"/>
          <w:szCs w:val="22"/>
        </w:rPr>
        <w:t xml:space="preserve">Ciudad de México, a __ de ___________ </w:t>
      </w:r>
      <w:proofErr w:type="spellStart"/>
      <w:r w:rsidRPr="009312CF">
        <w:rPr>
          <w:rFonts w:cs="Arial"/>
          <w:szCs w:val="22"/>
        </w:rPr>
        <w:t>de</w:t>
      </w:r>
      <w:proofErr w:type="spellEnd"/>
      <w:r w:rsidRPr="009312CF">
        <w:rPr>
          <w:rFonts w:cs="Arial"/>
          <w:szCs w:val="22"/>
        </w:rPr>
        <w:t xml:space="preserve"> 201</w:t>
      </w:r>
      <w:r w:rsidR="00BB7029">
        <w:rPr>
          <w:rFonts w:cs="Arial"/>
          <w:szCs w:val="22"/>
        </w:rPr>
        <w:t>7</w:t>
      </w:r>
      <w:r w:rsidRPr="009312CF">
        <w:rPr>
          <w:rFonts w:cs="Arial"/>
          <w:szCs w:val="22"/>
        </w:rPr>
        <w:t>.</w:t>
      </w:r>
    </w:p>
    <w:p w:rsidR="005D0E32" w:rsidRPr="009312CF" w:rsidRDefault="005D0E32" w:rsidP="00F2480C">
      <w:pPr>
        <w:tabs>
          <w:tab w:val="left" w:pos="10348"/>
        </w:tabs>
        <w:spacing w:before="0" w:after="0"/>
        <w:ind w:left="284" w:right="190"/>
        <w:rPr>
          <w:rFonts w:cs="Arial"/>
          <w:bCs/>
          <w:szCs w:val="22"/>
        </w:rPr>
      </w:pPr>
    </w:p>
    <w:p w:rsidR="005D0E32" w:rsidRPr="009312CF" w:rsidRDefault="005D0E32" w:rsidP="00F2480C">
      <w:pPr>
        <w:tabs>
          <w:tab w:val="left" w:pos="10348"/>
        </w:tabs>
        <w:spacing w:before="0" w:after="0"/>
        <w:ind w:left="284" w:right="190"/>
        <w:rPr>
          <w:rFonts w:cs="Arial"/>
          <w:bCs/>
          <w:szCs w:val="22"/>
        </w:rPr>
      </w:pP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Instituto Mexicano del Seguro Social</w:t>
      </w: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Dirección de Administración</w:t>
      </w:r>
    </w:p>
    <w:p w:rsidR="00C05CC7" w:rsidRPr="009312CF" w:rsidRDefault="00C05CC7" w:rsidP="00F2480C">
      <w:pPr>
        <w:tabs>
          <w:tab w:val="left" w:pos="10348"/>
          <w:tab w:val="left" w:pos="10490"/>
        </w:tabs>
        <w:spacing w:before="0" w:after="0"/>
        <w:ind w:left="284" w:right="190"/>
        <w:rPr>
          <w:rFonts w:cs="Arial"/>
          <w:bCs/>
          <w:szCs w:val="22"/>
        </w:rPr>
      </w:pPr>
      <w:r w:rsidRPr="009312CF">
        <w:rPr>
          <w:rFonts w:cs="Arial"/>
          <w:bCs/>
          <w:szCs w:val="22"/>
        </w:rPr>
        <w:t>Unidad de Adquisiciones e Infraestructura</w:t>
      </w: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Coordinación de Adquisición de Bienes y Contratación de Servicios</w:t>
      </w: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Coordinación Técnica de Adquisición de Bienes de Inversión y Activos</w:t>
      </w:r>
    </w:p>
    <w:p w:rsidR="005D0E32" w:rsidRPr="009312CF" w:rsidRDefault="005D0E32" w:rsidP="00F2480C">
      <w:pPr>
        <w:tabs>
          <w:tab w:val="left" w:pos="10348"/>
        </w:tabs>
        <w:spacing w:before="0" w:after="0"/>
        <w:ind w:left="284" w:right="190"/>
        <w:rPr>
          <w:rFonts w:cs="Arial"/>
          <w:bCs/>
          <w:szCs w:val="22"/>
        </w:rPr>
      </w:pPr>
      <w:r w:rsidRPr="009312CF">
        <w:rPr>
          <w:rFonts w:cs="Arial"/>
          <w:bCs/>
          <w:szCs w:val="22"/>
        </w:rPr>
        <w:t>División de Contratación de Activos y Logística</w:t>
      </w:r>
    </w:p>
    <w:p w:rsidR="005D0E32" w:rsidRPr="009312CF" w:rsidRDefault="005D0E32" w:rsidP="00F2480C">
      <w:pPr>
        <w:tabs>
          <w:tab w:val="left" w:pos="10348"/>
        </w:tabs>
        <w:spacing w:before="0" w:after="0"/>
        <w:ind w:left="284" w:right="190"/>
        <w:rPr>
          <w:rFonts w:cs="Arial"/>
          <w:szCs w:val="22"/>
          <w:lang w:val="es-ES" w:eastAsia="ar-SA"/>
        </w:rPr>
      </w:pPr>
      <w:r w:rsidRPr="009312CF">
        <w:rPr>
          <w:rFonts w:cs="Arial"/>
          <w:szCs w:val="22"/>
          <w:lang w:val="es-ES" w:eastAsia="ar-SA"/>
        </w:rPr>
        <w:t>Presente</w:t>
      </w:r>
    </w:p>
    <w:p w:rsidR="005D0E32" w:rsidRPr="009312CF" w:rsidRDefault="005D0E32" w:rsidP="00F2480C">
      <w:pPr>
        <w:tabs>
          <w:tab w:val="left" w:pos="10348"/>
        </w:tabs>
        <w:spacing w:before="0" w:after="0"/>
        <w:ind w:left="284" w:right="190"/>
        <w:rPr>
          <w:rFonts w:cs="Arial"/>
          <w:szCs w:val="22"/>
        </w:rPr>
      </w:pPr>
    </w:p>
    <w:p w:rsidR="00206E99" w:rsidRPr="009312CF" w:rsidRDefault="00206E99" w:rsidP="00F2480C">
      <w:pPr>
        <w:tabs>
          <w:tab w:val="left" w:pos="10348"/>
        </w:tabs>
        <w:spacing w:before="0" w:after="0"/>
        <w:ind w:left="284" w:right="190"/>
        <w:rPr>
          <w:rFonts w:cs="Arial"/>
          <w:szCs w:val="22"/>
        </w:rPr>
      </w:pPr>
    </w:p>
    <w:p w:rsidR="00206E99" w:rsidRPr="009312CF" w:rsidRDefault="00206E99" w:rsidP="00F2480C">
      <w:pPr>
        <w:tabs>
          <w:tab w:val="left" w:pos="10348"/>
        </w:tabs>
        <w:spacing w:before="0" w:after="0"/>
        <w:ind w:left="284"/>
        <w:rPr>
          <w:rFonts w:cs="Arial"/>
          <w:szCs w:val="22"/>
          <w:lang w:val="es-ES_tradnl"/>
        </w:rPr>
      </w:pPr>
    </w:p>
    <w:p w:rsidR="00206E99" w:rsidRPr="009312CF" w:rsidRDefault="00206E99" w:rsidP="00F2480C">
      <w:pPr>
        <w:tabs>
          <w:tab w:val="left" w:pos="10348"/>
        </w:tabs>
        <w:spacing w:before="0" w:after="0"/>
        <w:ind w:left="284" w:right="190"/>
        <w:rPr>
          <w:rFonts w:cs="Arial"/>
          <w:lang w:val="es-ES_tradnl"/>
        </w:rPr>
      </w:pPr>
      <w:r w:rsidRPr="009312CF">
        <w:rPr>
          <w:rFonts w:cs="Arial"/>
          <w:lang w:val="es-ES_tradnl"/>
        </w:rPr>
        <w:t>__</w:t>
      </w:r>
      <w:proofErr w:type="gramStart"/>
      <w:r w:rsidRPr="009312CF">
        <w:rPr>
          <w:rFonts w:cs="Arial"/>
          <w:lang w:val="es-ES_tradnl"/>
        </w:rPr>
        <w:t>_(</w:t>
      </w:r>
      <w:proofErr w:type="gramEnd"/>
      <w:r w:rsidRPr="009312CF">
        <w:rPr>
          <w:rFonts w:cs="Arial"/>
          <w:lang w:val="es-ES_tradnl"/>
        </w:rPr>
        <w:t xml:space="preserve">Nombre)______, en mi carácter de _________________________, de la ___(Persona Moral)___, manifiesto que los documentos contenidos en mi proposición y remitida a la convocante para el procedimiento de contratación número </w:t>
      </w:r>
      <w:r w:rsidRPr="009312CF">
        <w:rPr>
          <w:rFonts w:cs="Arial"/>
          <w:b/>
          <w:lang w:val="es-ES_tradnl"/>
        </w:rPr>
        <w:t>__-019</w:t>
      </w:r>
      <w:r w:rsidR="00BB7029">
        <w:rPr>
          <w:rFonts w:cs="Arial"/>
          <w:b/>
          <w:lang w:val="es-ES_tradnl"/>
        </w:rPr>
        <w:t>GYR</w:t>
      </w:r>
      <w:r w:rsidRPr="009312CF">
        <w:rPr>
          <w:rFonts w:cs="Arial"/>
          <w:b/>
          <w:lang w:val="es-ES_tradnl"/>
        </w:rPr>
        <w:t>019-E__-201</w:t>
      </w:r>
      <w:r w:rsidR="00BB7029">
        <w:rPr>
          <w:rFonts w:cs="Arial"/>
          <w:b/>
          <w:lang w:val="es-ES_tradnl"/>
        </w:rPr>
        <w:t>7</w:t>
      </w:r>
      <w:r w:rsidRPr="009312CF">
        <w:rPr>
          <w:rFonts w:cs="Arial"/>
          <w:b/>
          <w:lang w:val="es-ES_tradnl"/>
        </w:rPr>
        <w:t xml:space="preserve">, </w:t>
      </w:r>
      <w:r w:rsidRPr="009312CF">
        <w:rPr>
          <w:rFonts w:cs="Arial"/>
          <w:lang w:val="es-ES_tradnl"/>
        </w:rPr>
        <w:t>que contiene a su vez información de carácter Confidencial y Comercial Reservada con fundamento en los artículos 97, 98, 110 fracción XIII, 111 y 113 de la Ley Federal de Transparencia y Acceso a la Información Pública.</w:t>
      </w:r>
    </w:p>
    <w:p w:rsidR="00206E99" w:rsidRPr="009312CF" w:rsidRDefault="00206E99" w:rsidP="00F2480C">
      <w:pPr>
        <w:tabs>
          <w:tab w:val="left" w:pos="10348"/>
        </w:tabs>
        <w:spacing w:before="0" w:after="0"/>
        <w:ind w:left="284" w:right="190"/>
        <w:rPr>
          <w:rFonts w:cs="Arial"/>
          <w:lang w:val="es-ES_tradnl"/>
        </w:rPr>
      </w:pPr>
    </w:p>
    <w:p w:rsidR="00206E99" w:rsidRPr="009312CF" w:rsidRDefault="00206E99" w:rsidP="00F2480C">
      <w:pPr>
        <w:tabs>
          <w:tab w:val="left" w:pos="10348"/>
        </w:tabs>
        <w:spacing w:before="0" w:after="0"/>
        <w:ind w:left="284" w:right="190"/>
        <w:rPr>
          <w:rFonts w:cs="Arial"/>
          <w:lang w:val="es-ES_tradnl"/>
        </w:rPr>
      </w:pPr>
      <w:r w:rsidRPr="009312CF">
        <w:rPr>
          <w:rFonts w:cs="Arial"/>
          <w:lang w:val="es-ES_tradnl"/>
        </w:rPr>
        <w:t xml:space="preserve">(El licitante </w:t>
      </w:r>
      <w:r w:rsidR="00631172" w:rsidRPr="009312CF">
        <w:rPr>
          <w:rFonts w:cs="Arial"/>
          <w:lang w:val="es-ES_tradnl"/>
        </w:rPr>
        <w:t>deberá</w:t>
      </w:r>
      <w:r w:rsidRPr="009312CF">
        <w:rPr>
          <w:rFonts w:cs="Arial"/>
          <w:lang w:val="es-ES_tradnl"/>
        </w:rPr>
        <w:t xml:space="preserve">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206E99" w:rsidRPr="009312CF" w:rsidRDefault="00206E99" w:rsidP="00F2480C">
      <w:pPr>
        <w:tabs>
          <w:tab w:val="left" w:pos="10348"/>
        </w:tabs>
        <w:spacing w:before="0" w:after="0"/>
        <w:ind w:left="284" w:right="190"/>
        <w:rPr>
          <w:rFonts w:cs="Arial"/>
          <w:lang w:val="es-ES_tradnl"/>
        </w:rPr>
      </w:pPr>
    </w:p>
    <w:p w:rsidR="005D0E32" w:rsidRPr="009312CF" w:rsidRDefault="005D0E32" w:rsidP="00F2480C">
      <w:pPr>
        <w:tabs>
          <w:tab w:val="left" w:pos="10348"/>
        </w:tabs>
        <w:spacing w:before="0" w:after="0"/>
        <w:ind w:left="284" w:right="190"/>
        <w:jc w:val="center"/>
        <w:rPr>
          <w:rFonts w:cs="Arial"/>
          <w:lang w:val="es-ES"/>
        </w:rPr>
      </w:pPr>
      <w:r w:rsidRPr="009312CF">
        <w:rPr>
          <w:rFonts w:cs="Arial"/>
          <w:lang w:val="es-ES"/>
        </w:rPr>
        <w:t>______________________________________________________</w:t>
      </w:r>
    </w:p>
    <w:p w:rsidR="005D0E32" w:rsidRPr="009312CF" w:rsidRDefault="005D0E32" w:rsidP="00F2480C">
      <w:pPr>
        <w:tabs>
          <w:tab w:val="left" w:pos="10348"/>
        </w:tabs>
        <w:spacing w:before="0" w:after="0"/>
        <w:ind w:left="284" w:right="190"/>
        <w:jc w:val="center"/>
        <w:rPr>
          <w:rFonts w:cs="Arial"/>
          <w:lang w:val="es-ES"/>
        </w:rPr>
      </w:pPr>
      <w:r w:rsidRPr="009312CF">
        <w:rPr>
          <w:rFonts w:cs="Arial"/>
          <w:lang w:val="es-ES"/>
        </w:rPr>
        <w:t>(Nombre y Firma del Apoderado o Representante Legal del Licitante)</w:t>
      </w:r>
    </w:p>
    <w:p w:rsidR="00206E99" w:rsidRPr="009312CF" w:rsidRDefault="00206E99" w:rsidP="00F2480C">
      <w:pPr>
        <w:tabs>
          <w:tab w:val="left" w:pos="10348"/>
        </w:tabs>
        <w:spacing w:before="0" w:after="0"/>
        <w:ind w:left="284" w:right="190"/>
        <w:jc w:val="center"/>
        <w:rPr>
          <w:rFonts w:cs="Arial"/>
          <w:lang w:val="es-ES"/>
        </w:rPr>
      </w:pPr>
    </w:p>
    <w:p w:rsidR="005D0E32" w:rsidRPr="009312CF" w:rsidRDefault="005D0E32" w:rsidP="00F2480C">
      <w:pPr>
        <w:tabs>
          <w:tab w:val="left" w:pos="10348"/>
        </w:tabs>
        <w:spacing w:before="0" w:after="0"/>
        <w:ind w:left="284" w:right="190"/>
        <w:rPr>
          <w:rFonts w:eastAsia="Times New Roman" w:cs="Arial"/>
          <w:lang w:eastAsia="es-ES"/>
        </w:rPr>
      </w:pPr>
      <w:r w:rsidRPr="009312CF">
        <w:rPr>
          <w:rFonts w:cs="Arial"/>
          <w:b/>
        </w:rPr>
        <w:br w:type="page"/>
      </w:r>
    </w:p>
    <w:p w:rsidR="005D0E32" w:rsidRPr="009312CF" w:rsidRDefault="009B73DB" w:rsidP="00F2480C">
      <w:pPr>
        <w:pStyle w:val="Ttulo1"/>
        <w:numPr>
          <w:ilvl w:val="0"/>
          <w:numId w:val="0"/>
        </w:numPr>
        <w:spacing w:before="0" w:after="0"/>
        <w:ind w:left="426"/>
        <w:rPr>
          <w:rFonts w:ascii="Arial" w:eastAsia="Calibri" w:hAnsi="Arial" w:cs="Arial"/>
        </w:rPr>
      </w:pPr>
      <w:bookmarkStart w:id="414" w:name="_Toc424042679"/>
      <w:bookmarkStart w:id="415" w:name="_Toc388439777"/>
      <w:bookmarkStart w:id="416" w:name="_Toc436304404"/>
      <w:bookmarkStart w:id="417" w:name="_Toc462233916"/>
      <w:bookmarkStart w:id="418" w:name="_Toc462247765"/>
      <w:bookmarkStart w:id="419" w:name="_Toc463538600"/>
      <w:bookmarkStart w:id="420" w:name="_Toc463542213"/>
      <w:bookmarkStart w:id="421" w:name="_Toc468792712"/>
      <w:r w:rsidRPr="009312CF">
        <w:rPr>
          <w:rFonts w:ascii="Arial" w:hAnsi="Arial" w:cs="Arial"/>
          <w:caps w:val="0"/>
        </w:rPr>
        <w:lastRenderedPageBreak/>
        <w:t>Anexo 1</w:t>
      </w:r>
      <w:bookmarkStart w:id="422" w:name="_Toc424042680"/>
      <w:bookmarkEnd w:id="414"/>
      <w:r w:rsidRPr="009312CF">
        <w:rPr>
          <w:rFonts w:ascii="Arial" w:hAnsi="Arial" w:cs="Arial"/>
          <w:caps w:val="0"/>
        </w:rPr>
        <w:t>2.- Interés en participar en la invitación a cuando menos tres personas y solicitud de aclaraciones.</w:t>
      </w:r>
      <w:bookmarkEnd w:id="415"/>
      <w:bookmarkEnd w:id="416"/>
      <w:bookmarkEnd w:id="417"/>
      <w:bookmarkEnd w:id="418"/>
      <w:bookmarkEnd w:id="419"/>
      <w:bookmarkEnd w:id="420"/>
      <w:bookmarkEnd w:id="421"/>
      <w:bookmarkEnd w:id="422"/>
    </w:p>
    <w:p w:rsidR="009B73DB" w:rsidRPr="009312CF" w:rsidRDefault="009B73DB" w:rsidP="00F2480C">
      <w:pPr>
        <w:tabs>
          <w:tab w:val="num" w:pos="432"/>
          <w:tab w:val="left" w:pos="10348"/>
        </w:tabs>
        <w:spacing w:before="0" w:after="0"/>
        <w:ind w:left="284" w:right="190" w:hanging="6"/>
        <w:jc w:val="right"/>
        <w:rPr>
          <w:rFonts w:eastAsia="Calibri" w:cs="Arial"/>
        </w:rPr>
      </w:pPr>
    </w:p>
    <w:p w:rsidR="005D0E32" w:rsidRPr="009312CF" w:rsidRDefault="005D0E32" w:rsidP="00F2480C">
      <w:pPr>
        <w:tabs>
          <w:tab w:val="num" w:pos="432"/>
          <w:tab w:val="left" w:pos="10348"/>
        </w:tabs>
        <w:spacing w:before="0" w:after="0"/>
        <w:ind w:left="284" w:right="190" w:hanging="6"/>
        <w:jc w:val="right"/>
        <w:rPr>
          <w:rFonts w:eastAsia="Calibri" w:cs="Arial"/>
        </w:rPr>
      </w:pPr>
      <w:r w:rsidRPr="009312CF">
        <w:rPr>
          <w:rFonts w:eastAsia="Calibri" w:cs="Arial"/>
        </w:rPr>
        <w:t>Ciudad de México, a _______ de _________________de 201</w:t>
      </w:r>
      <w:r w:rsidR="00817EB8">
        <w:rPr>
          <w:rFonts w:eastAsia="Calibri" w:cs="Arial"/>
        </w:rPr>
        <w:t>7</w:t>
      </w:r>
    </w:p>
    <w:p w:rsidR="009B73DB" w:rsidRPr="009312CF" w:rsidRDefault="009B73DB" w:rsidP="00F2480C">
      <w:pPr>
        <w:tabs>
          <w:tab w:val="left" w:pos="10348"/>
        </w:tabs>
        <w:spacing w:before="0" w:after="0"/>
        <w:ind w:left="284" w:right="190"/>
        <w:rPr>
          <w:rFonts w:eastAsia="Calibri" w:cs="Arial"/>
        </w:rPr>
      </w:pPr>
    </w:p>
    <w:p w:rsidR="005D0E32" w:rsidRPr="009312CF" w:rsidRDefault="005D0E32" w:rsidP="00F2480C">
      <w:pPr>
        <w:tabs>
          <w:tab w:val="left" w:pos="10348"/>
        </w:tabs>
        <w:spacing w:before="0" w:after="0"/>
        <w:ind w:left="284" w:right="190"/>
        <w:rPr>
          <w:rFonts w:eastAsia="Calibri" w:cs="Arial"/>
        </w:rPr>
      </w:pPr>
      <w:r w:rsidRPr="009312CF">
        <w:rPr>
          <w:rFonts w:eastAsia="Calibri" w:cs="Arial"/>
        </w:rPr>
        <w:t>___</w:t>
      </w:r>
      <w:proofErr w:type="gramStart"/>
      <w:r w:rsidRPr="009312CF">
        <w:rPr>
          <w:rFonts w:eastAsia="Calibri" w:cs="Arial"/>
        </w:rPr>
        <w:t>_(</w:t>
      </w:r>
      <w:proofErr w:type="gramEnd"/>
      <w:r w:rsidRPr="009312CF">
        <w:rPr>
          <w:rFonts w:eastAsia="Calibri" w:cs="Arial"/>
        </w:rPr>
        <w:t xml:space="preserve">Nombre)_____ manifiesto bajo protesta de decir verdad, que se tiene interés en participar en la presente </w:t>
      </w:r>
      <w:r w:rsidR="00817EB8">
        <w:rPr>
          <w:rFonts w:eastAsia="Calibri" w:cs="Arial"/>
        </w:rPr>
        <w:t>I</w:t>
      </w:r>
      <w:r w:rsidR="008128D0" w:rsidRPr="009312CF">
        <w:rPr>
          <w:rFonts w:cs="Arial"/>
        </w:rPr>
        <w:t xml:space="preserve">nvitación a </w:t>
      </w:r>
      <w:r w:rsidR="00817EB8">
        <w:rPr>
          <w:rFonts w:cs="Arial"/>
        </w:rPr>
        <w:t>C</w:t>
      </w:r>
      <w:r w:rsidR="008128D0" w:rsidRPr="009312CF">
        <w:rPr>
          <w:rFonts w:cs="Arial"/>
        </w:rPr>
        <w:t xml:space="preserve">uando </w:t>
      </w:r>
      <w:r w:rsidR="00817EB8">
        <w:rPr>
          <w:rFonts w:cs="Arial"/>
        </w:rPr>
        <w:t>M</w:t>
      </w:r>
      <w:r w:rsidR="008128D0" w:rsidRPr="009312CF">
        <w:rPr>
          <w:rFonts w:cs="Arial"/>
        </w:rPr>
        <w:t xml:space="preserve">enos </w:t>
      </w:r>
      <w:r w:rsidR="00817EB8">
        <w:rPr>
          <w:rFonts w:cs="Arial"/>
        </w:rPr>
        <w:t>T</w:t>
      </w:r>
      <w:r w:rsidR="008128D0" w:rsidRPr="009312CF">
        <w:rPr>
          <w:rFonts w:cs="Arial"/>
        </w:rPr>
        <w:t xml:space="preserve">res </w:t>
      </w:r>
      <w:r w:rsidR="00817EB8">
        <w:rPr>
          <w:rFonts w:cs="Arial"/>
        </w:rPr>
        <w:t>P</w:t>
      </w:r>
      <w:r w:rsidR="008128D0" w:rsidRPr="009312CF">
        <w:rPr>
          <w:rFonts w:cs="Arial"/>
        </w:rPr>
        <w:t>ersonas</w:t>
      </w:r>
      <w:r w:rsidRPr="009312CF">
        <w:rPr>
          <w:rFonts w:eastAsia="Calibri" w:cs="Arial"/>
        </w:rPr>
        <w:t xml:space="preserve"> Nacional Electrónica Núm. ______________ y en su caso </w:t>
      </w:r>
      <w:r w:rsidRPr="009312CF">
        <w:rPr>
          <w:rFonts w:eastAsia="Calibri" w:cs="Arial"/>
          <w:b/>
          <w:i/>
          <w:u w:val="single"/>
        </w:rPr>
        <w:t>solicitar aclaraciones</w:t>
      </w:r>
      <w:r w:rsidRPr="009312CF">
        <w:rPr>
          <w:rFonts w:eastAsia="Calibri" w:cs="Arial"/>
        </w:rPr>
        <w:t xml:space="preserve"> a los aspectos contenidos en la convocatoria, por si o a nombre y representación de.__(Persona Física o Moral)__.</w:t>
      </w:r>
    </w:p>
    <w:p w:rsidR="009B73DB" w:rsidRPr="009312CF" w:rsidRDefault="009B73DB" w:rsidP="00F2480C">
      <w:pPr>
        <w:tabs>
          <w:tab w:val="left" w:pos="10348"/>
        </w:tabs>
        <w:spacing w:before="0" w:after="0"/>
        <w:ind w:left="284" w:right="190"/>
        <w:rPr>
          <w:rFonts w:eastAsia="Calibri" w:cs="Arial"/>
        </w:rPr>
      </w:pPr>
    </w:p>
    <w:p w:rsidR="005D0E32" w:rsidRPr="009312CF" w:rsidRDefault="005D0E32" w:rsidP="00F2480C">
      <w:pPr>
        <w:tabs>
          <w:tab w:val="left" w:pos="10348"/>
        </w:tabs>
        <w:spacing w:before="0" w:after="0"/>
        <w:ind w:left="284" w:right="190"/>
        <w:rPr>
          <w:rFonts w:eastAsia="Calibri" w:cs="Arial"/>
          <w:b/>
        </w:rPr>
      </w:pPr>
      <w:r w:rsidRPr="009312CF">
        <w:rPr>
          <w:rFonts w:eastAsia="Calibri" w:cs="Arial"/>
          <w:b/>
        </w:rPr>
        <w:t>Datos Personas Morales y Físicas.</w:t>
      </w:r>
    </w:p>
    <w:tbl>
      <w:tblPr>
        <w:tblW w:w="5051"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6"/>
        <w:gridCol w:w="7822"/>
      </w:tblGrid>
      <w:tr w:rsidR="005D0E32" w:rsidRPr="009312CF" w:rsidTr="008C1F4E">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Registro Federal de Contribuyentes.</w:t>
            </w:r>
          </w:p>
        </w:tc>
      </w:tr>
      <w:tr w:rsidR="005D0E32" w:rsidRPr="009312CF" w:rsidTr="008C1F4E">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Domicilio.</w:t>
            </w:r>
          </w:p>
        </w:tc>
      </w:tr>
      <w:tr w:rsidR="005D0E32" w:rsidRPr="009312CF" w:rsidTr="008C1F4E">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Calle y Número.</w:t>
            </w:r>
          </w:p>
        </w:tc>
      </w:tr>
      <w:tr w:rsidR="005D0E32" w:rsidRPr="009312CF" w:rsidTr="008C1F4E">
        <w:trPr>
          <w:trHeight w:val="181"/>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Colonia.</w:t>
            </w:r>
          </w:p>
        </w:tc>
        <w:tc>
          <w:tcPr>
            <w:tcW w:w="3850" w:type="pct"/>
            <w:tcBorders>
              <w:top w:val="single" w:sz="4" w:space="0" w:color="auto"/>
              <w:left w:val="single" w:sz="4" w:space="0" w:color="auto"/>
              <w:bottom w:val="single" w:sz="4" w:space="0" w:color="auto"/>
              <w:right w:val="single" w:sz="4" w:space="0" w:color="auto"/>
            </w:tcBorders>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Delegación o Municipio.</w:t>
            </w:r>
          </w:p>
        </w:tc>
      </w:tr>
      <w:tr w:rsidR="005D0E32" w:rsidRPr="009312CF" w:rsidTr="008C1F4E">
        <w:trPr>
          <w:trHeight w:val="32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Código Postal.</w:t>
            </w:r>
          </w:p>
        </w:tc>
        <w:tc>
          <w:tcPr>
            <w:tcW w:w="3850" w:type="pct"/>
            <w:tcBorders>
              <w:top w:val="single" w:sz="4" w:space="0" w:color="auto"/>
              <w:left w:val="single" w:sz="4" w:space="0" w:color="auto"/>
              <w:bottom w:val="single" w:sz="4" w:space="0" w:color="auto"/>
              <w:right w:val="single" w:sz="4" w:space="0" w:color="auto"/>
            </w:tcBorders>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Entidad Federativa.</w:t>
            </w:r>
          </w:p>
        </w:tc>
      </w:tr>
      <w:tr w:rsidR="005D0E32" w:rsidRPr="009312CF" w:rsidTr="008C1F4E">
        <w:trPr>
          <w:trHeight w:val="14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Teléfono Fijo.</w:t>
            </w:r>
          </w:p>
        </w:tc>
        <w:tc>
          <w:tcPr>
            <w:tcW w:w="3850" w:type="pct"/>
            <w:tcBorders>
              <w:top w:val="single" w:sz="4" w:space="0" w:color="auto"/>
              <w:left w:val="single" w:sz="4" w:space="0" w:color="auto"/>
              <w:bottom w:val="single" w:sz="4" w:space="0" w:color="auto"/>
              <w:right w:val="single" w:sz="4" w:space="0" w:color="auto"/>
            </w:tcBorders>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Teléfono Móvil.</w:t>
            </w:r>
          </w:p>
        </w:tc>
      </w:tr>
      <w:tr w:rsidR="005D0E32" w:rsidRPr="009312CF" w:rsidTr="008C1F4E">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Correo Electrónico.</w:t>
            </w:r>
          </w:p>
        </w:tc>
      </w:tr>
      <w:tr w:rsidR="005D0E32" w:rsidRPr="009312CF" w:rsidTr="008C1F4E">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Apoderado Legal o Representante. (Nombre, Domicilio, Teléfonos y Correo Electrónico)</w:t>
            </w:r>
          </w:p>
        </w:tc>
      </w:tr>
      <w:tr w:rsidR="005D0E32" w:rsidRPr="009312CF" w:rsidTr="008C1F4E">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Documento para Acreditar Personalidad y Facultades. (Escritura Pública y Modificaciones, Fecha, y Datos del Notario Público)</w:t>
            </w:r>
          </w:p>
        </w:tc>
      </w:tr>
    </w:tbl>
    <w:p w:rsidR="005D0E32" w:rsidRPr="009312CF" w:rsidRDefault="005D0E32" w:rsidP="00F2480C">
      <w:pPr>
        <w:tabs>
          <w:tab w:val="num" w:pos="432"/>
          <w:tab w:val="left" w:pos="10348"/>
        </w:tabs>
        <w:spacing w:before="0" w:after="0"/>
        <w:ind w:left="284" w:right="190" w:hanging="6"/>
        <w:rPr>
          <w:rFonts w:eastAsia="Calibri" w:cs="Arial"/>
          <w:b/>
        </w:rPr>
      </w:pPr>
      <w:r w:rsidRPr="009312CF">
        <w:rPr>
          <w:rFonts w:eastAsia="Calibri" w:cs="Arial"/>
          <w:b/>
        </w:rPr>
        <w:t>Datos Personas Morales.</w:t>
      </w:r>
    </w:p>
    <w:tbl>
      <w:tblPr>
        <w:tblW w:w="5117" w:type="pct"/>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150"/>
        <w:gridCol w:w="4211"/>
        <w:gridCol w:w="2929"/>
      </w:tblGrid>
      <w:tr w:rsidR="005D0E32" w:rsidRPr="009312CF" w:rsidTr="008C1F4E">
        <w:trPr>
          <w:trHeight w:val="199"/>
          <w:jc w:val="center"/>
        </w:trPr>
        <w:tc>
          <w:tcPr>
            <w:tcW w:w="3577" w:type="pct"/>
            <w:gridSpan w:val="2"/>
            <w:shd w:val="clear" w:color="auto" w:fill="E36C0A" w:themeFill="accent6" w:themeFillShade="BF"/>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Número de la Escritura Pública en la que consta su Acta Constitutiva.</w:t>
            </w:r>
          </w:p>
        </w:tc>
        <w:tc>
          <w:tcPr>
            <w:tcW w:w="1423" w:type="pct"/>
            <w:shd w:val="clear" w:color="auto" w:fill="E36C0A" w:themeFill="accent6" w:themeFillShade="BF"/>
            <w:vAlign w:val="center"/>
            <w:hideMark/>
          </w:tcPr>
          <w:p w:rsidR="005D0E32" w:rsidRPr="009312CF" w:rsidRDefault="005D0E32" w:rsidP="00F2480C">
            <w:pPr>
              <w:tabs>
                <w:tab w:val="left" w:pos="10348"/>
              </w:tabs>
              <w:spacing w:before="0" w:after="0"/>
              <w:ind w:left="284" w:right="193"/>
              <w:rPr>
                <w:rFonts w:eastAsia="Calibri" w:cs="Arial"/>
              </w:rPr>
            </w:pPr>
            <w:r w:rsidRPr="009312CF">
              <w:rPr>
                <w:rFonts w:eastAsia="Calibri" w:cs="Arial"/>
              </w:rPr>
              <w:t>Fecha.</w:t>
            </w:r>
          </w:p>
        </w:tc>
      </w:tr>
      <w:tr w:rsidR="005D0E32" w:rsidRPr="009312CF" w:rsidTr="008C1F4E">
        <w:trPr>
          <w:trHeight w:val="218"/>
          <w:jc w:val="center"/>
        </w:trPr>
        <w:tc>
          <w:tcPr>
            <w:tcW w:w="5000" w:type="pct"/>
            <w:gridSpan w:val="3"/>
            <w:shd w:val="clear" w:color="auto" w:fill="E36C0A" w:themeFill="accent6" w:themeFillShade="BF"/>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Nombre, Número y Domicilio del Notario Público (ante el cual se dio fe de la misma).</w:t>
            </w:r>
          </w:p>
        </w:tc>
      </w:tr>
      <w:tr w:rsidR="005D0E32" w:rsidRPr="009312CF" w:rsidTr="008C1F4E">
        <w:trPr>
          <w:trHeight w:val="235"/>
          <w:jc w:val="center"/>
        </w:trPr>
        <w:tc>
          <w:tcPr>
            <w:tcW w:w="5000" w:type="pct"/>
            <w:gridSpan w:val="3"/>
            <w:shd w:val="clear" w:color="auto" w:fill="E36C0A" w:themeFill="accent6" w:themeFillShade="BF"/>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Fecha y Datos de su Inscripción en el Registro Público de Comercio.</w:t>
            </w:r>
          </w:p>
        </w:tc>
      </w:tr>
      <w:tr w:rsidR="005D0E32" w:rsidRPr="009312CF" w:rsidTr="008C1F4E">
        <w:trPr>
          <w:trHeight w:val="281"/>
          <w:jc w:val="center"/>
        </w:trPr>
        <w:tc>
          <w:tcPr>
            <w:tcW w:w="5000" w:type="pct"/>
            <w:gridSpan w:val="3"/>
            <w:shd w:val="clear" w:color="auto" w:fill="E36C0A" w:themeFill="accent6" w:themeFillShade="BF"/>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Descripción del Objeto Social.</w:t>
            </w:r>
          </w:p>
        </w:tc>
      </w:tr>
      <w:tr w:rsidR="005D0E32" w:rsidRPr="009312CF" w:rsidTr="008C1F4E">
        <w:trPr>
          <w:jc w:val="center"/>
        </w:trPr>
        <w:tc>
          <w:tcPr>
            <w:tcW w:w="5000" w:type="pct"/>
            <w:gridSpan w:val="3"/>
            <w:shd w:val="clear" w:color="auto" w:fill="E36C0A" w:themeFill="accent6" w:themeFillShade="BF"/>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Relación de Accionistas.</w:t>
            </w:r>
          </w:p>
        </w:tc>
      </w:tr>
      <w:tr w:rsidR="005D0E32" w:rsidRPr="009312CF" w:rsidTr="008C1F4E">
        <w:trPr>
          <w:trHeight w:val="462"/>
          <w:jc w:val="center"/>
        </w:trPr>
        <w:tc>
          <w:tcPr>
            <w:tcW w:w="1531" w:type="pct"/>
            <w:shd w:val="clear" w:color="auto" w:fill="E36C0A" w:themeFill="accent6" w:themeFillShade="BF"/>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Apellido Paterno</w:t>
            </w:r>
          </w:p>
        </w:tc>
        <w:tc>
          <w:tcPr>
            <w:tcW w:w="2046" w:type="pct"/>
            <w:shd w:val="clear" w:color="auto" w:fill="E36C0A" w:themeFill="accent6" w:themeFillShade="BF"/>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Apellido Materno</w:t>
            </w:r>
          </w:p>
        </w:tc>
        <w:tc>
          <w:tcPr>
            <w:tcW w:w="1423" w:type="pct"/>
            <w:shd w:val="clear" w:color="auto" w:fill="E36C0A" w:themeFill="accent6" w:themeFillShade="BF"/>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Nombre(s)</w:t>
            </w:r>
          </w:p>
        </w:tc>
      </w:tr>
      <w:tr w:rsidR="005D0E32" w:rsidRPr="009312CF" w:rsidTr="008C1F4E">
        <w:trPr>
          <w:trHeight w:val="360"/>
          <w:jc w:val="center"/>
        </w:trPr>
        <w:tc>
          <w:tcPr>
            <w:tcW w:w="5000" w:type="pct"/>
            <w:gridSpan w:val="3"/>
            <w:shd w:val="clear" w:color="auto" w:fill="E36C0A" w:themeFill="accent6" w:themeFillShade="BF"/>
            <w:vAlign w:val="center"/>
            <w:hideMark/>
          </w:tcPr>
          <w:p w:rsidR="005D0E32" w:rsidRPr="009312CF" w:rsidRDefault="005D0E32" w:rsidP="00F2480C">
            <w:pPr>
              <w:tabs>
                <w:tab w:val="left" w:pos="10348"/>
              </w:tabs>
              <w:spacing w:before="0" w:after="0"/>
              <w:ind w:left="284" w:right="193" w:hanging="6"/>
              <w:rPr>
                <w:rFonts w:eastAsia="Calibri" w:cs="Arial"/>
              </w:rPr>
            </w:pPr>
            <w:r w:rsidRPr="009312CF">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5D0E32" w:rsidRPr="009312CF" w:rsidRDefault="005D0E32" w:rsidP="00F2480C">
      <w:pPr>
        <w:tabs>
          <w:tab w:val="num" w:pos="432"/>
          <w:tab w:val="left" w:pos="10348"/>
        </w:tabs>
        <w:suppressAutoHyphens/>
        <w:spacing w:before="0" w:after="0"/>
        <w:ind w:left="284" w:right="190" w:hanging="6"/>
        <w:jc w:val="center"/>
        <w:rPr>
          <w:rFonts w:eastAsia="Times New Roman" w:cs="Arial"/>
          <w:lang w:val="es-ES" w:eastAsia="ar-SA"/>
        </w:rPr>
      </w:pPr>
      <w:r w:rsidRPr="009312CF">
        <w:rPr>
          <w:rFonts w:eastAsia="Times New Roman" w:cs="Arial"/>
          <w:lang w:val="es-ES" w:eastAsia="ar-SA"/>
        </w:rPr>
        <w:t>Protesto lo necesario</w:t>
      </w:r>
    </w:p>
    <w:p w:rsidR="005D0E32" w:rsidRPr="009312CF" w:rsidRDefault="005D0E32" w:rsidP="00F2480C">
      <w:pPr>
        <w:tabs>
          <w:tab w:val="num" w:pos="432"/>
          <w:tab w:val="left" w:pos="10348"/>
        </w:tabs>
        <w:suppressAutoHyphens/>
        <w:spacing w:before="0" w:after="0"/>
        <w:ind w:left="284" w:right="190" w:hanging="6"/>
        <w:jc w:val="center"/>
        <w:rPr>
          <w:rFonts w:eastAsia="Times New Roman" w:cs="Arial"/>
          <w:lang w:val="es-ES" w:eastAsia="ar-SA"/>
        </w:rPr>
      </w:pPr>
      <w:r w:rsidRPr="009312CF">
        <w:rPr>
          <w:rFonts w:eastAsia="Times New Roman" w:cs="Arial"/>
          <w:lang w:val="es-ES" w:eastAsia="ar-SA"/>
        </w:rPr>
        <w:t>______________________________________________________</w:t>
      </w:r>
    </w:p>
    <w:p w:rsidR="005D0E32" w:rsidRPr="009312CF" w:rsidRDefault="005D0E32" w:rsidP="00F2480C">
      <w:pPr>
        <w:tabs>
          <w:tab w:val="num" w:pos="432"/>
          <w:tab w:val="left" w:pos="10348"/>
        </w:tabs>
        <w:suppressAutoHyphens/>
        <w:spacing w:before="0" w:after="0"/>
        <w:ind w:left="284" w:right="190" w:hanging="6"/>
        <w:jc w:val="center"/>
        <w:rPr>
          <w:rFonts w:eastAsia="Times New Roman" w:cs="Arial"/>
          <w:lang w:val="es-ES" w:eastAsia="ar-SA"/>
        </w:rPr>
      </w:pPr>
      <w:r w:rsidRPr="009312CF">
        <w:rPr>
          <w:rFonts w:eastAsia="Times New Roman" w:cs="Arial"/>
          <w:lang w:val="es-ES" w:eastAsia="ar-SA"/>
        </w:rPr>
        <w:t>(Nombre y firma del apoderado o representante legal del licitante)</w:t>
      </w:r>
    </w:p>
    <w:p w:rsidR="00614AEC" w:rsidRPr="009312CF" w:rsidRDefault="00614AEC" w:rsidP="00F2480C">
      <w:pPr>
        <w:spacing w:before="0" w:after="0"/>
        <w:jc w:val="left"/>
        <w:rPr>
          <w:rFonts w:eastAsia="Times New Roman" w:cs="Arial"/>
          <w:lang w:val="es-ES" w:eastAsia="ar-SA"/>
        </w:rPr>
      </w:pPr>
      <w:r w:rsidRPr="009312CF">
        <w:rPr>
          <w:rFonts w:eastAsia="Times New Roman" w:cs="Arial"/>
          <w:lang w:val="es-ES" w:eastAsia="ar-SA"/>
        </w:rPr>
        <w:br w:type="page"/>
      </w:r>
    </w:p>
    <w:p w:rsidR="00614AEC" w:rsidRPr="009312CF" w:rsidRDefault="00357FCA" w:rsidP="00F2480C">
      <w:pPr>
        <w:pStyle w:val="Ttulo2"/>
        <w:numPr>
          <w:ilvl w:val="0"/>
          <w:numId w:val="0"/>
        </w:numPr>
        <w:spacing w:before="0" w:after="0"/>
        <w:ind w:left="993"/>
        <w:rPr>
          <w:rFonts w:ascii="Arial" w:hAnsi="Arial" w:cs="Arial"/>
          <w:lang w:val="es-ES"/>
        </w:rPr>
      </w:pPr>
      <w:bookmarkStart w:id="423" w:name="_Toc463538601"/>
      <w:bookmarkStart w:id="424" w:name="_Toc463542214"/>
      <w:bookmarkStart w:id="425" w:name="_Toc468792713"/>
      <w:r w:rsidRPr="009312CF">
        <w:rPr>
          <w:rFonts w:ascii="Arial" w:hAnsi="Arial" w:cs="Arial"/>
          <w:caps w:val="0"/>
        </w:rPr>
        <w:lastRenderedPageBreak/>
        <w:t xml:space="preserve">Anexo 12.1.- </w:t>
      </w:r>
      <w:r w:rsidRPr="009312CF">
        <w:rPr>
          <w:rFonts w:ascii="Arial" w:hAnsi="Arial" w:cs="Arial"/>
          <w:caps w:val="0"/>
          <w:lang w:val="es-ES"/>
        </w:rPr>
        <w:t>Formato de “Solicitud de aclaraciones”.</w:t>
      </w:r>
      <w:bookmarkEnd w:id="423"/>
      <w:bookmarkEnd w:id="424"/>
      <w:bookmarkEnd w:id="425"/>
    </w:p>
    <w:p w:rsidR="005D0E32" w:rsidRPr="009312CF" w:rsidRDefault="005D0E32" w:rsidP="00F2480C">
      <w:pPr>
        <w:tabs>
          <w:tab w:val="left" w:pos="10348"/>
        </w:tabs>
        <w:spacing w:before="0" w:after="0"/>
        <w:ind w:left="284" w:right="190"/>
        <w:rPr>
          <w:rFonts w:cs="Arial"/>
          <w:b/>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105"/>
        <w:gridCol w:w="3169"/>
        <w:gridCol w:w="1226"/>
        <w:gridCol w:w="2555"/>
      </w:tblGrid>
      <w:tr w:rsidR="005D0E32" w:rsidRPr="009312CF" w:rsidTr="00A059A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5D0E32" w:rsidRPr="009312CF" w:rsidRDefault="005D0E32" w:rsidP="00F2480C">
            <w:pPr>
              <w:tabs>
                <w:tab w:val="left" w:pos="10348"/>
              </w:tabs>
              <w:spacing w:before="0" w:after="0"/>
              <w:ind w:left="284" w:right="190"/>
              <w:rPr>
                <w:rFonts w:cs="Arial"/>
                <w:lang w:val="es-ES"/>
              </w:rPr>
            </w:pPr>
            <w:r w:rsidRPr="009312CF">
              <w:rPr>
                <w:rFonts w:cs="Arial"/>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5D0E32" w:rsidRPr="009312CF" w:rsidRDefault="005D0E32" w:rsidP="00F2480C">
            <w:pPr>
              <w:tabs>
                <w:tab w:val="left" w:pos="10348"/>
              </w:tabs>
              <w:spacing w:before="0" w:after="0"/>
              <w:ind w:left="284" w:right="190"/>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5D0E32" w:rsidRPr="009312CF" w:rsidRDefault="005D0E32" w:rsidP="00F2480C">
            <w:pPr>
              <w:tabs>
                <w:tab w:val="left" w:pos="10348"/>
              </w:tabs>
              <w:spacing w:before="0" w:after="0"/>
              <w:ind w:left="284" w:right="190"/>
              <w:rPr>
                <w:rFonts w:cs="Arial"/>
                <w:lang w:val="es-ES"/>
              </w:rPr>
            </w:pPr>
            <w:r w:rsidRPr="009312CF">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D0E32" w:rsidRPr="009312CF" w:rsidRDefault="005D0E32" w:rsidP="00F2480C">
            <w:pPr>
              <w:pStyle w:val="Estilo"/>
              <w:tabs>
                <w:tab w:val="left" w:pos="10348"/>
              </w:tabs>
              <w:ind w:left="284" w:right="190"/>
              <w:jc w:val="both"/>
              <w:rPr>
                <w:rFonts w:cs="Arial"/>
                <w:lang w:val="es-ES"/>
              </w:rPr>
            </w:pPr>
          </w:p>
        </w:tc>
      </w:tr>
      <w:tr w:rsidR="005D0E32" w:rsidRPr="009312CF" w:rsidTr="00A059A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5D0E32" w:rsidRPr="009312CF" w:rsidRDefault="005D0E32" w:rsidP="00F2480C">
            <w:pPr>
              <w:tabs>
                <w:tab w:val="left" w:pos="10348"/>
              </w:tabs>
              <w:spacing w:before="0" w:after="0"/>
              <w:ind w:left="284" w:right="190"/>
              <w:rPr>
                <w:rFonts w:cs="Arial"/>
                <w:lang w:val="es-ES"/>
              </w:rPr>
            </w:pPr>
            <w:r w:rsidRPr="009312CF">
              <w:rPr>
                <w:rFonts w:cs="Arial"/>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E32" w:rsidRPr="009312CF" w:rsidRDefault="005D0E32" w:rsidP="00F2480C">
            <w:pPr>
              <w:tabs>
                <w:tab w:val="left" w:pos="10348"/>
              </w:tabs>
              <w:spacing w:before="0" w:after="0"/>
              <w:ind w:left="284" w:right="190"/>
              <w:rPr>
                <w:rFonts w:cs="Arial"/>
                <w:lang w:val="es-ES"/>
              </w:rPr>
            </w:pPr>
            <w:r w:rsidRPr="009312CF">
              <w:rPr>
                <w:rFonts w:cs="Arial"/>
                <w:lang w:val="es-ES"/>
              </w:rPr>
              <w:t> D</w:t>
            </w:r>
          </w:p>
        </w:tc>
      </w:tr>
      <w:tr w:rsidR="005D0E32" w:rsidRPr="009312CF" w:rsidTr="00A059A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5D0E32" w:rsidRPr="009312CF" w:rsidRDefault="005D0E32" w:rsidP="00F2480C">
            <w:pPr>
              <w:tabs>
                <w:tab w:val="left" w:pos="10348"/>
              </w:tabs>
              <w:spacing w:before="0" w:after="0"/>
              <w:ind w:left="284" w:right="190"/>
              <w:rPr>
                <w:rFonts w:cs="Arial"/>
                <w:lang w:val="es-ES"/>
              </w:rPr>
            </w:pPr>
            <w:r w:rsidRPr="009312CF">
              <w:rPr>
                <w:rFonts w:cs="Arial"/>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E32" w:rsidRPr="009312CF" w:rsidRDefault="005D0E32" w:rsidP="00F2480C">
            <w:pPr>
              <w:tabs>
                <w:tab w:val="left" w:pos="10348"/>
              </w:tabs>
              <w:spacing w:before="0" w:after="0"/>
              <w:ind w:left="284" w:right="190"/>
              <w:rPr>
                <w:rFonts w:cs="Arial"/>
                <w:lang w:val="es-ES"/>
              </w:rPr>
            </w:pPr>
          </w:p>
        </w:tc>
      </w:tr>
      <w:tr w:rsidR="005D0E32" w:rsidRPr="009312CF" w:rsidTr="00A059A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5D0E32" w:rsidRPr="009312CF" w:rsidRDefault="005D0E32" w:rsidP="00F2480C">
            <w:pPr>
              <w:tabs>
                <w:tab w:val="left" w:pos="10348"/>
              </w:tabs>
              <w:spacing w:before="0" w:after="0"/>
              <w:ind w:left="284" w:right="190"/>
              <w:rPr>
                <w:rFonts w:cs="Arial"/>
                <w:lang w:val="es-ES"/>
              </w:rPr>
            </w:pPr>
            <w:r w:rsidRPr="009312CF">
              <w:rPr>
                <w:rFonts w:cs="Arial"/>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E32" w:rsidRPr="009312CF" w:rsidRDefault="005D0E32" w:rsidP="00F2480C">
            <w:pPr>
              <w:tabs>
                <w:tab w:val="left" w:pos="10348"/>
              </w:tabs>
              <w:spacing w:before="0" w:after="0"/>
              <w:ind w:left="284" w:right="190"/>
              <w:rPr>
                <w:rFonts w:cs="Arial"/>
                <w:lang w:val="es-ES"/>
              </w:rPr>
            </w:pPr>
            <w:r w:rsidRPr="009312CF">
              <w:rPr>
                <w:rFonts w:cs="Arial"/>
                <w:lang w:val="es-ES"/>
              </w:rPr>
              <w:t> </w:t>
            </w:r>
          </w:p>
        </w:tc>
      </w:tr>
      <w:tr w:rsidR="005D0E32" w:rsidRPr="009312CF" w:rsidTr="00A059A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5D0E32" w:rsidRPr="009312CF" w:rsidRDefault="005D0E32" w:rsidP="00F2480C">
            <w:pPr>
              <w:tabs>
                <w:tab w:val="left" w:pos="10348"/>
              </w:tabs>
              <w:spacing w:before="0" w:after="0"/>
              <w:ind w:left="284" w:right="190"/>
              <w:rPr>
                <w:rFonts w:cs="Arial"/>
                <w:lang w:val="es-ES"/>
              </w:rPr>
            </w:pPr>
            <w:r w:rsidRPr="009312CF">
              <w:rPr>
                <w:rFonts w:cs="Arial"/>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5D0E32" w:rsidRPr="009312CF" w:rsidRDefault="005D0E32" w:rsidP="00F2480C">
            <w:pPr>
              <w:tabs>
                <w:tab w:val="left" w:pos="10348"/>
              </w:tabs>
              <w:spacing w:before="0" w:after="0"/>
              <w:ind w:left="284" w:right="190"/>
              <w:rPr>
                <w:rFonts w:cs="Arial"/>
                <w:lang w:val="es-ES"/>
              </w:rPr>
            </w:pPr>
            <w:r w:rsidRPr="009312CF">
              <w:rPr>
                <w:rFonts w:cs="Arial"/>
                <w:lang w:val="es-ES"/>
              </w:rPr>
              <w:t> </w:t>
            </w:r>
          </w:p>
        </w:tc>
      </w:tr>
      <w:tr w:rsidR="005D0E32" w:rsidRPr="009312CF" w:rsidTr="00A059A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5D0E32" w:rsidRPr="009312CF" w:rsidRDefault="005D0E32" w:rsidP="00F2480C">
            <w:pPr>
              <w:tabs>
                <w:tab w:val="left" w:pos="10348"/>
              </w:tabs>
              <w:spacing w:before="0" w:after="0"/>
              <w:ind w:left="284" w:right="190"/>
              <w:rPr>
                <w:rFonts w:cs="Arial"/>
                <w:lang w:val="es-ES"/>
              </w:rPr>
            </w:pPr>
            <w:r w:rsidRPr="009312CF">
              <w:rPr>
                <w:rFonts w:cs="Arial"/>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5D0E32" w:rsidRPr="009312CF" w:rsidRDefault="005D0E32" w:rsidP="00F2480C">
            <w:pPr>
              <w:tabs>
                <w:tab w:val="left" w:pos="10348"/>
              </w:tabs>
              <w:spacing w:before="0" w:after="0"/>
              <w:ind w:left="284" w:right="190"/>
              <w:rPr>
                <w:rFonts w:cs="Arial"/>
                <w:lang w:val="es-ES"/>
              </w:rPr>
            </w:pPr>
            <w:r w:rsidRPr="009312CF">
              <w:rPr>
                <w:rFonts w:cs="Arial"/>
                <w:lang w:val="es-ES"/>
              </w:rPr>
              <w:t> </w:t>
            </w:r>
          </w:p>
        </w:tc>
      </w:tr>
    </w:tbl>
    <w:p w:rsidR="005D0E32" w:rsidRPr="009312CF" w:rsidRDefault="005D0E32" w:rsidP="00F2480C">
      <w:pPr>
        <w:tabs>
          <w:tab w:val="left" w:pos="10348"/>
        </w:tabs>
        <w:spacing w:before="0" w:after="0"/>
        <w:ind w:left="284" w:right="190"/>
        <w:rPr>
          <w:rFonts w:cs="Arial"/>
          <w:lang w:val="es-ES"/>
        </w:rPr>
      </w:pPr>
      <w:r w:rsidRPr="009312CF">
        <w:rPr>
          <w:rFonts w:cs="Arial"/>
          <w:lang w:val="es-ES"/>
        </w:rPr>
        <w:t>1.- Numerales de la convocatoria</w:t>
      </w:r>
    </w:p>
    <w:tbl>
      <w:tblPr>
        <w:tblStyle w:val="Tablaconcuadrcula"/>
        <w:tblW w:w="5000" w:type="pct"/>
        <w:tblLayout w:type="fixed"/>
        <w:tblLook w:val="04A0" w:firstRow="1" w:lastRow="0" w:firstColumn="1" w:lastColumn="0" w:noHBand="0" w:noVBand="1"/>
      </w:tblPr>
      <w:tblGrid>
        <w:gridCol w:w="2775"/>
        <w:gridCol w:w="1035"/>
        <w:gridCol w:w="2810"/>
        <w:gridCol w:w="3511"/>
      </w:tblGrid>
      <w:tr w:rsidR="005D0E32" w:rsidRPr="009312CF" w:rsidTr="00A059A0">
        <w:trPr>
          <w:tblHeader/>
        </w:trPr>
        <w:tc>
          <w:tcPr>
            <w:tcW w:w="1369" w:type="pct"/>
            <w:shd w:val="clear" w:color="auto" w:fill="E5B8B7" w:themeFill="accent2" w:themeFillTint="66"/>
            <w:vAlign w:val="center"/>
          </w:tcPr>
          <w:p w:rsidR="005D0E32" w:rsidRPr="009312CF" w:rsidRDefault="005D0E32" w:rsidP="00F2480C">
            <w:pPr>
              <w:tabs>
                <w:tab w:val="left" w:pos="10348"/>
              </w:tabs>
              <w:spacing w:before="0" w:after="0"/>
              <w:rPr>
                <w:rFonts w:ascii="Arial" w:hAnsi="Arial" w:cs="Arial"/>
                <w:lang w:val="es-ES"/>
              </w:rPr>
            </w:pPr>
            <w:r w:rsidRPr="009312CF">
              <w:rPr>
                <w:rFonts w:ascii="Arial" w:hAnsi="Arial" w:cs="Arial"/>
                <w:lang w:val="es-ES"/>
              </w:rPr>
              <w:t>(1) Numeral de la convocatoria</w:t>
            </w:r>
          </w:p>
        </w:tc>
        <w:tc>
          <w:tcPr>
            <w:tcW w:w="511" w:type="pct"/>
            <w:shd w:val="clear" w:color="auto" w:fill="E5B8B7" w:themeFill="accent2" w:themeFillTint="66"/>
            <w:vAlign w:val="center"/>
          </w:tcPr>
          <w:p w:rsidR="005D0E32" w:rsidRPr="009312CF" w:rsidRDefault="005D0E32" w:rsidP="00F2480C">
            <w:pPr>
              <w:tabs>
                <w:tab w:val="left" w:pos="10348"/>
              </w:tabs>
              <w:spacing w:before="0" w:after="0"/>
              <w:rPr>
                <w:rFonts w:ascii="Arial" w:hAnsi="Arial" w:cs="Arial"/>
                <w:lang w:val="es-ES"/>
              </w:rPr>
            </w:pPr>
            <w:r w:rsidRPr="009312CF">
              <w:rPr>
                <w:rFonts w:ascii="Arial" w:hAnsi="Arial" w:cs="Arial"/>
                <w:lang w:val="es-ES"/>
              </w:rPr>
              <w:t>(2) No. de pregunta y/o aclaración</w:t>
            </w:r>
          </w:p>
        </w:tc>
        <w:tc>
          <w:tcPr>
            <w:tcW w:w="1387" w:type="pct"/>
            <w:shd w:val="clear" w:color="auto" w:fill="E5B8B7" w:themeFill="accent2" w:themeFillTint="66"/>
            <w:vAlign w:val="center"/>
          </w:tcPr>
          <w:p w:rsidR="005D0E32" w:rsidRPr="009312CF" w:rsidRDefault="005D0E32" w:rsidP="00F2480C">
            <w:pPr>
              <w:tabs>
                <w:tab w:val="left" w:pos="10348"/>
              </w:tabs>
              <w:spacing w:before="0" w:after="0"/>
              <w:ind w:left="67"/>
              <w:rPr>
                <w:rFonts w:ascii="Arial" w:hAnsi="Arial" w:cs="Arial"/>
                <w:lang w:val="es-ES"/>
              </w:rPr>
            </w:pPr>
            <w:r w:rsidRPr="009312CF">
              <w:rPr>
                <w:rFonts w:ascii="Arial" w:hAnsi="Arial" w:cs="Arial"/>
                <w:lang w:val="es-ES"/>
              </w:rPr>
              <w:t>(3) Pregunta y/o aclaración</w:t>
            </w:r>
          </w:p>
        </w:tc>
        <w:tc>
          <w:tcPr>
            <w:tcW w:w="1733" w:type="pct"/>
            <w:shd w:val="clear" w:color="auto" w:fill="E5B8B7" w:themeFill="accent2" w:themeFillTint="66"/>
            <w:vAlign w:val="center"/>
          </w:tcPr>
          <w:p w:rsidR="005D0E32" w:rsidRPr="009312CF" w:rsidRDefault="005D0E32" w:rsidP="00F2480C">
            <w:pPr>
              <w:tabs>
                <w:tab w:val="left" w:pos="10348"/>
              </w:tabs>
              <w:spacing w:before="0" w:after="0"/>
              <w:ind w:left="61"/>
              <w:rPr>
                <w:rFonts w:ascii="Arial" w:hAnsi="Arial" w:cs="Arial"/>
                <w:lang w:val="es-ES"/>
              </w:rPr>
            </w:pPr>
            <w:r w:rsidRPr="009312CF">
              <w:rPr>
                <w:rFonts w:ascii="Arial" w:hAnsi="Arial" w:cs="Arial"/>
                <w:lang w:val="es-ES"/>
              </w:rPr>
              <w:t>Respuesta IMSS</w:t>
            </w:r>
          </w:p>
        </w:tc>
      </w:tr>
      <w:tr w:rsidR="005D0E32" w:rsidRPr="009312CF" w:rsidTr="00A059A0">
        <w:trPr>
          <w:trHeight w:val="168"/>
        </w:trPr>
        <w:tc>
          <w:tcPr>
            <w:tcW w:w="1369" w:type="pct"/>
          </w:tcPr>
          <w:p w:rsidR="005D0E32" w:rsidRPr="009312CF" w:rsidRDefault="005D0E32" w:rsidP="00F2480C">
            <w:pPr>
              <w:tabs>
                <w:tab w:val="left" w:pos="10348"/>
              </w:tabs>
              <w:spacing w:before="0" w:after="0"/>
              <w:ind w:left="284" w:right="190"/>
              <w:rPr>
                <w:rFonts w:ascii="Arial" w:hAnsi="Arial" w:cs="Arial"/>
                <w:lang w:val="es-ES"/>
              </w:rPr>
            </w:pPr>
          </w:p>
        </w:tc>
        <w:tc>
          <w:tcPr>
            <w:tcW w:w="511" w:type="pct"/>
            <w:vAlign w:val="center"/>
          </w:tcPr>
          <w:p w:rsidR="005D0E32" w:rsidRPr="009312CF" w:rsidRDefault="005D0E32" w:rsidP="00F2480C">
            <w:pPr>
              <w:tabs>
                <w:tab w:val="left" w:pos="10348"/>
              </w:tabs>
              <w:spacing w:before="0" w:after="0"/>
              <w:ind w:left="284" w:right="190"/>
              <w:rPr>
                <w:rFonts w:ascii="Arial" w:hAnsi="Arial" w:cs="Arial"/>
                <w:bCs/>
              </w:rPr>
            </w:pPr>
            <w:r w:rsidRPr="009312CF">
              <w:rPr>
                <w:rFonts w:ascii="Arial" w:hAnsi="Arial" w:cs="Arial"/>
                <w:bCs/>
              </w:rPr>
              <w:t>1</w:t>
            </w:r>
          </w:p>
        </w:tc>
        <w:tc>
          <w:tcPr>
            <w:tcW w:w="1387" w:type="pct"/>
          </w:tcPr>
          <w:p w:rsidR="005D0E32" w:rsidRPr="009312CF" w:rsidRDefault="005D0E32" w:rsidP="00F2480C">
            <w:pPr>
              <w:tabs>
                <w:tab w:val="left" w:pos="10348"/>
              </w:tabs>
              <w:spacing w:before="0" w:after="0"/>
              <w:ind w:left="284" w:right="190"/>
              <w:rPr>
                <w:rFonts w:ascii="Arial" w:hAnsi="Arial" w:cs="Arial"/>
                <w:lang w:val="es-ES"/>
              </w:rPr>
            </w:pPr>
          </w:p>
        </w:tc>
        <w:tc>
          <w:tcPr>
            <w:tcW w:w="1733" w:type="pct"/>
          </w:tcPr>
          <w:p w:rsidR="005D0E32" w:rsidRPr="009312CF" w:rsidRDefault="005D0E32" w:rsidP="00F2480C">
            <w:pPr>
              <w:tabs>
                <w:tab w:val="left" w:pos="10348"/>
              </w:tabs>
              <w:spacing w:before="0" w:after="0"/>
              <w:ind w:left="284" w:right="190"/>
              <w:rPr>
                <w:rFonts w:ascii="Arial" w:hAnsi="Arial" w:cs="Arial"/>
                <w:lang w:val="es-ES"/>
              </w:rPr>
            </w:pPr>
          </w:p>
        </w:tc>
      </w:tr>
      <w:tr w:rsidR="005D0E32" w:rsidRPr="009312CF" w:rsidTr="00A059A0">
        <w:tc>
          <w:tcPr>
            <w:tcW w:w="1369" w:type="pct"/>
          </w:tcPr>
          <w:p w:rsidR="005D0E32" w:rsidRPr="009312CF" w:rsidRDefault="005D0E32" w:rsidP="00F2480C">
            <w:pPr>
              <w:tabs>
                <w:tab w:val="left" w:pos="10348"/>
              </w:tabs>
              <w:spacing w:before="0" w:after="0"/>
              <w:ind w:left="284" w:right="190"/>
              <w:rPr>
                <w:rFonts w:ascii="Arial" w:hAnsi="Arial" w:cs="Arial"/>
                <w:lang w:val="es-ES"/>
              </w:rPr>
            </w:pPr>
          </w:p>
        </w:tc>
        <w:tc>
          <w:tcPr>
            <w:tcW w:w="511" w:type="pct"/>
            <w:vAlign w:val="center"/>
          </w:tcPr>
          <w:p w:rsidR="005D0E32" w:rsidRPr="009312CF" w:rsidRDefault="005D0E32" w:rsidP="00F2480C">
            <w:pPr>
              <w:tabs>
                <w:tab w:val="left" w:pos="10348"/>
              </w:tabs>
              <w:spacing w:before="0" w:after="0"/>
              <w:ind w:left="284" w:right="190"/>
              <w:rPr>
                <w:rFonts w:ascii="Arial" w:hAnsi="Arial" w:cs="Arial"/>
                <w:bCs/>
              </w:rPr>
            </w:pPr>
            <w:r w:rsidRPr="009312CF">
              <w:rPr>
                <w:rFonts w:ascii="Arial" w:hAnsi="Arial" w:cs="Arial"/>
                <w:bCs/>
              </w:rPr>
              <w:t>2</w:t>
            </w:r>
          </w:p>
        </w:tc>
        <w:tc>
          <w:tcPr>
            <w:tcW w:w="1387" w:type="pct"/>
          </w:tcPr>
          <w:p w:rsidR="005D0E32" w:rsidRPr="009312CF" w:rsidRDefault="005D0E32" w:rsidP="00F2480C">
            <w:pPr>
              <w:tabs>
                <w:tab w:val="left" w:pos="10348"/>
              </w:tabs>
              <w:spacing w:before="0" w:after="0"/>
              <w:ind w:left="284" w:right="190"/>
              <w:rPr>
                <w:rFonts w:ascii="Arial" w:hAnsi="Arial" w:cs="Arial"/>
                <w:lang w:val="es-ES"/>
              </w:rPr>
            </w:pPr>
          </w:p>
        </w:tc>
        <w:tc>
          <w:tcPr>
            <w:tcW w:w="1733" w:type="pct"/>
          </w:tcPr>
          <w:p w:rsidR="005D0E32" w:rsidRPr="009312CF" w:rsidRDefault="005D0E32" w:rsidP="00F2480C">
            <w:pPr>
              <w:tabs>
                <w:tab w:val="left" w:pos="10348"/>
              </w:tabs>
              <w:spacing w:before="0" w:after="0"/>
              <w:ind w:left="284" w:right="190"/>
              <w:rPr>
                <w:rFonts w:ascii="Arial" w:hAnsi="Arial" w:cs="Arial"/>
                <w:lang w:val="es-ES"/>
              </w:rPr>
            </w:pPr>
          </w:p>
        </w:tc>
      </w:tr>
      <w:tr w:rsidR="005D0E32" w:rsidRPr="009312CF" w:rsidTr="00A059A0">
        <w:trPr>
          <w:trHeight w:val="184"/>
        </w:trPr>
        <w:tc>
          <w:tcPr>
            <w:tcW w:w="1369" w:type="pct"/>
          </w:tcPr>
          <w:p w:rsidR="005D0E32" w:rsidRPr="009312CF" w:rsidRDefault="005D0E32" w:rsidP="00F2480C">
            <w:pPr>
              <w:tabs>
                <w:tab w:val="left" w:pos="10348"/>
              </w:tabs>
              <w:spacing w:before="0" w:after="0"/>
              <w:ind w:left="284" w:right="190"/>
              <w:rPr>
                <w:rFonts w:ascii="Arial" w:hAnsi="Arial" w:cs="Arial"/>
                <w:lang w:val="es-ES"/>
              </w:rPr>
            </w:pPr>
          </w:p>
        </w:tc>
        <w:tc>
          <w:tcPr>
            <w:tcW w:w="511" w:type="pct"/>
            <w:vAlign w:val="center"/>
          </w:tcPr>
          <w:p w:rsidR="005D0E32" w:rsidRPr="009312CF" w:rsidRDefault="005D0E32" w:rsidP="00F2480C">
            <w:pPr>
              <w:tabs>
                <w:tab w:val="left" w:pos="10348"/>
              </w:tabs>
              <w:spacing w:before="0" w:after="0"/>
              <w:ind w:left="284" w:right="190"/>
              <w:rPr>
                <w:rFonts w:ascii="Arial" w:hAnsi="Arial" w:cs="Arial"/>
                <w:bCs/>
              </w:rPr>
            </w:pPr>
            <w:r w:rsidRPr="009312CF">
              <w:rPr>
                <w:rFonts w:ascii="Arial" w:hAnsi="Arial" w:cs="Arial"/>
                <w:bCs/>
              </w:rPr>
              <w:t>3</w:t>
            </w:r>
          </w:p>
        </w:tc>
        <w:tc>
          <w:tcPr>
            <w:tcW w:w="1387" w:type="pct"/>
          </w:tcPr>
          <w:p w:rsidR="005D0E32" w:rsidRPr="009312CF" w:rsidRDefault="005D0E32" w:rsidP="00F2480C">
            <w:pPr>
              <w:tabs>
                <w:tab w:val="left" w:pos="10348"/>
              </w:tabs>
              <w:spacing w:before="0" w:after="0"/>
              <w:ind w:left="284" w:right="190"/>
              <w:rPr>
                <w:rFonts w:ascii="Arial" w:hAnsi="Arial" w:cs="Arial"/>
                <w:lang w:val="es-ES"/>
              </w:rPr>
            </w:pPr>
          </w:p>
        </w:tc>
        <w:tc>
          <w:tcPr>
            <w:tcW w:w="1733" w:type="pct"/>
          </w:tcPr>
          <w:p w:rsidR="005D0E32" w:rsidRPr="009312CF" w:rsidRDefault="005D0E32" w:rsidP="00F2480C">
            <w:pPr>
              <w:tabs>
                <w:tab w:val="left" w:pos="10348"/>
              </w:tabs>
              <w:spacing w:before="0" w:after="0"/>
              <w:ind w:left="284" w:right="190"/>
              <w:rPr>
                <w:rFonts w:ascii="Arial" w:hAnsi="Arial" w:cs="Arial"/>
                <w:lang w:val="es-ES"/>
              </w:rPr>
            </w:pPr>
          </w:p>
        </w:tc>
      </w:tr>
      <w:tr w:rsidR="005D0E32" w:rsidRPr="009312CF" w:rsidTr="00A059A0">
        <w:tc>
          <w:tcPr>
            <w:tcW w:w="1369" w:type="pct"/>
          </w:tcPr>
          <w:p w:rsidR="005D0E32" w:rsidRPr="009312CF" w:rsidRDefault="005D0E32" w:rsidP="00F2480C">
            <w:pPr>
              <w:tabs>
                <w:tab w:val="left" w:pos="10348"/>
              </w:tabs>
              <w:spacing w:before="0" w:after="0"/>
              <w:ind w:left="284" w:right="190"/>
              <w:rPr>
                <w:rFonts w:ascii="Arial" w:hAnsi="Arial" w:cs="Arial"/>
                <w:lang w:val="es-ES"/>
              </w:rPr>
            </w:pPr>
          </w:p>
        </w:tc>
        <w:tc>
          <w:tcPr>
            <w:tcW w:w="511" w:type="pct"/>
            <w:vAlign w:val="center"/>
          </w:tcPr>
          <w:p w:rsidR="005D0E32" w:rsidRPr="009312CF" w:rsidRDefault="005D0E32" w:rsidP="00F2480C">
            <w:pPr>
              <w:tabs>
                <w:tab w:val="left" w:pos="10348"/>
              </w:tabs>
              <w:spacing w:before="0" w:after="0"/>
              <w:ind w:left="284" w:right="190"/>
              <w:rPr>
                <w:rFonts w:ascii="Arial" w:hAnsi="Arial" w:cs="Arial"/>
                <w:bCs/>
              </w:rPr>
            </w:pPr>
            <w:r w:rsidRPr="009312CF">
              <w:rPr>
                <w:rFonts w:ascii="Arial" w:hAnsi="Arial" w:cs="Arial"/>
                <w:bCs/>
              </w:rPr>
              <w:t>4</w:t>
            </w:r>
          </w:p>
        </w:tc>
        <w:tc>
          <w:tcPr>
            <w:tcW w:w="1387" w:type="pct"/>
          </w:tcPr>
          <w:p w:rsidR="005D0E32" w:rsidRPr="009312CF" w:rsidRDefault="005D0E32" w:rsidP="00F2480C">
            <w:pPr>
              <w:tabs>
                <w:tab w:val="left" w:pos="10348"/>
              </w:tabs>
              <w:spacing w:before="0" w:after="0"/>
              <w:ind w:left="284" w:right="190"/>
              <w:rPr>
                <w:rFonts w:ascii="Arial" w:hAnsi="Arial" w:cs="Arial"/>
                <w:lang w:val="es-ES"/>
              </w:rPr>
            </w:pPr>
          </w:p>
        </w:tc>
        <w:tc>
          <w:tcPr>
            <w:tcW w:w="1733" w:type="pct"/>
          </w:tcPr>
          <w:p w:rsidR="005D0E32" w:rsidRPr="009312CF" w:rsidRDefault="005D0E32" w:rsidP="00F2480C">
            <w:pPr>
              <w:tabs>
                <w:tab w:val="left" w:pos="10348"/>
              </w:tabs>
              <w:spacing w:before="0" w:after="0"/>
              <w:ind w:left="284" w:right="190"/>
              <w:rPr>
                <w:rFonts w:ascii="Arial" w:hAnsi="Arial" w:cs="Arial"/>
                <w:lang w:val="es-ES"/>
              </w:rPr>
            </w:pPr>
          </w:p>
        </w:tc>
      </w:tr>
      <w:tr w:rsidR="005D0E32" w:rsidRPr="009312CF" w:rsidTr="00A059A0">
        <w:tc>
          <w:tcPr>
            <w:tcW w:w="1369" w:type="pct"/>
          </w:tcPr>
          <w:p w:rsidR="005D0E32" w:rsidRPr="009312CF" w:rsidRDefault="005D0E32" w:rsidP="00F2480C">
            <w:pPr>
              <w:tabs>
                <w:tab w:val="left" w:pos="10348"/>
              </w:tabs>
              <w:spacing w:before="0" w:after="0"/>
              <w:ind w:left="284" w:right="190"/>
              <w:rPr>
                <w:rFonts w:ascii="Arial" w:hAnsi="Arial" w:cs="Arial"/>
                <w:lang w:val="es-ES"/>
              </w:rPr>
            </w:pPr>
          </w:p>
        </w:tc>
        <w:tc>
          <w:tcPr>
            <w:tcW w:w="511" w:type="pct"/>
            <w:vAlign w:val="center"/>
          </w:tcPr>
          <w:p w:rsidR="005D0E32" w:rsidRPr="009312CF" w:rsidRDefault="005D0E32" w:rsidP="00F2480C">
            <w:pPr>
              <w:tabs>
                <w:tab w:val="left" w:pos="10348"/>
              </w:tabs>
              <w:spacing w:before="0" w:after="0"/>
              <w:ind w:left="284" w:right="190"/>
              <w:rPr>
                <w:rFonts w:ascii="Arial" w:hAnsi="Arial" w:cs="Arial"/>
                <w:bCs/>
              </w:rPr>
            </w:pPr>
            <w:r w:rsidRPr="009312CF">
              <w:rPr>
                <w:rFonts w:ascii="Arial" w:hAnsi="Arial" w:cs="Arial"/>
                <w:bCs/>
              </w:rPr>
              <w:t>5</w:t>
            </w:r>
          </w:p>
        </w:tc>
        <w:tc>
          <w:tcPr>
            <w:tcW w:w="1387" w:type="pct"/>
          </w:tcPr>
          <w:p w:rsidR="005D0E32" w:rsidRPr="009312CF" w:rsidRDefault="005D0E32" w:rsidP="00F2480C">
            <w:pPr>
              <w:tabs>
                <w:tab w:val="left" w:pos="10348"/>
              </w:tabs>
              <w:spacing w:before="0" w:after="0"/>
              <w:ind w:left="284" w:right="190"/>
              <w:rPr>
                <w:rFonts w:ascii="Arial" w:hAnsi="Arial" w:cs="Arial"/>
                <w:lang w:val="es-ES"/>
              </w:rPr>
            </w:pPr>
          </w:p>
        </w:tc>
        <w:tc>
          <w:tcPr>
            <w:tcW w:w="1733" w:type="pct"/>
          </w:tcPr>
          <w:p w:rsidR="005D0E32" w:rsidRPr="009312CF" w:rsidRDefault="005D0E32" w:rsidP="00F2480C">
            <w:pPr>
              <w:tabs>
                <w:tab w:val="left" w:pos="10348"/>
              </w:tabs>
              <w:spacing w:before="0" w:after="0"/>
              <w:ind w:left="284" w:right="190"/>
              <w:rPr>
                <w:rFonts w:ascii="Arial" w:hAnsi="Arial" w:cs="Arial"/>
                <w:lang w:val="es-ES"/>
              </w:rPr>
            </w:pPr>
          </w:p>
        </w:tc>
      </w:tr>
      <w:tr w:rsidR="005D0E32" w:rsidRPr="009312CF" w:rsidTr="00A059A0">
        <w:tc>
          <w:tcPr>
            <w:tcW w:w="1369" w:type="pct"/>
          </w:tcPr>
          <w:p w:rsidR="005D0E32" w:rsidRPr="009312CF" w:rsidRDefault="005D0E32" w:rsidP="00F2480C">
            <w:pPr>
              <w:tabs>
                <w:tab w:val="left" w:pos="10348"/>
              </w:tabs>
              <w:spacing w:before="0" w:after="0"/>
              <w:ind w:left="284" w:right="190"/>
              <w:rPr>
                <w:rFonts w:ascii="Arial" w:hAnsi="Arial" w:cs="Arial"/>
                <w:lang w:val="es-ES"/>
              </w:rPr>
            </w:pPr>
          </w:p>
        </w:tc>
        <w:tc>
          <w:tcPr>
            <w:tcW w:w="511" w:type="pct"/>
            <w:vAlign w:val="center"/>
          </w:tcPr>
          <w:p w:rsidR="005D0E32" w:rsidRPr="009312CF" w:rsidRDefault="005D0E32" w:rsidP="00F2480C">
            <w:pPr>
              <w:tabs>
                <w:tab w:val="left" w:pos="10348"/>
              </w:tabs>
              <w:spacing w:before="0" w:after="0"/>
              <w:ind w:left="284" w:right="190"/>
              <w:rPr>
                <w:rFonts w:ascii="Arial" w:hAnsi="Arial" w:cs="Arial"/>
                <w:bCs/>
              </w:rPr>
            </w:pPr>
            <w:r w:rsidRPr="009312CF">
              <w:rPr>
                <w:rFonts w:ascii="Arial" w:hAnsi="Arial" w:cs="Arial"/>
                <w:bCs/>
              </w:rPr>
              <w:t>6</w:t>
            </w:r>
          </w:p>
        </w:tc>
        <w:tc>
          <w:tcPr>
            <w:tcW w:w="1387" w:type="pct"/>
          </w:tcPr>
          <w:p w:rsidR="005D0E32" w:rsidRPr="009312CF" w:rsidRDefault="005D0E32" w:rsidP="00F2480C">
            <w:pPr>
              <w:tabs>
                <w:tab w:val="left" w:pos="10348"/>
              </w:tabs>
              <w:spacing w:before="0" w:after="0"/>
              <w:ind w:left="284" w:right="190"/>
              <w:rPr>
                <w:rFonts w:ascii="Arial" w:hAnsi="Arial" w:cs="Arial"/>
                <w:lang w:val="es-ES"/>
              </w:rPr>
            </w:pPr>
          </w:p>
        </w:tc>
        <w:tc>
          <w:tcPr>
            <w:tcW w:w="1733" w:type="pct"/>
          </w:tcPr>
          <w:p w:rsidR="005D0E32" w:rsidRPr="009312CF" w:rsidRDefault="005D0E32" w:rsidP="00F2480C">
            <w:pPr>
              <w:tabs>
                <w:tab w:val="left" w:pos="10348"/>
              </w:tabs>
              <w:spacing w:before="0" w:after="0"/>
              <w:ind w:left="284" w:right="190"/>
              <w:rPr>
                <w:rFonts w:ascii="Arial" w:hAnsi="Arial" w:cs="Arial"/>
                <w:lang w:val="es-ES"/>
              </w:rPr>
            </w:pPr>
          </w:p>
        </w:tc>
      </w:tr>
      <w:tr w:rsidR="005D0E32" w:rsidRPr="009312CF" w:rsidTr="00A059A0">
        <w:tc>
          <w:tcPr>
            <w:tcW w:w="1369" w:type="pct"/>
          </w:tcPr>
          <w:p w:rsidR="005D0E32" w:rsidRPr="009312CF" w:rsidRDefault="005D0E32" w:rsidP="00F2480C">
            <w:pPr>
              <w:tabs>
                <w:tab w:val="left" w:pos="10348"/>
              </w:tabs>
              <w:spacing w:before="0" w:after="0"/>
              <w:ind w:left="284" w:right="190"/>
              <w:rPr>
                <w:rFonts w:ascii="Arial" w:hAnsi="Arial" w:cs="Arial"/>
                <w:lang w:val="es-ES"/>
              </w:rPr>
            </w:pPr>
          </w:p>
        </w:tc>
        <w:tc>
          <w:tcPr>
            <w:tcW w:w="511" w:type="pct"/>
            <w:vAlign w:val="center"/>
          </w:tcPr>
          <w:p w:rsidR="005D0E32" w:rsidRPr="009312CF" w:rsidRDefault="005D0E32" w:rsidP="00F2480C">
            <w:pPr>
              <w:tabs>
                <w:tab w:val="left" w:pos="10348"/>
              </w:tabs>
              <w:spacing w:before="0" w:after="0"/>
              <w:ind w:left="284" w:right="190"/>
              <w:rPr>
                <w:rFonts w:ascii="Arial" w:hAnsi="Arial" w:cs="Arial"/>
                <w:bCs/>
              </w:rPr>
            </w:pPr>
            <w:r w:rsidRPr="009312CF">
              <w:rPr>
                <w:rFonts w:ascii="Arial" w:hAnsi="Arial" w:cs="Arial"/>
                <w:bCs/>
              </w:rPr>
              <w:t>7</w:t>
            </w:r>
          </w:p>
        </w:tc>
        <w:tc>
          <w:tcPr>
            <w:tcW w:w="1387" w:type="pct"/>
          </w:tcPr>
          <w:p w:rsidR="005D0E32" w:rsidRPr="009312CF" w:rsidRDefault="005D0E32" w:rsidP="00F2480C">
            <w:pPr>
              <w:tabs>
                <w:tab w:val="left" w:pos="10348"/>
              </w:tabs>
              <w:spacing w:before="0" w:after="0"/>
              <w:ind w:left="284" w:right="190"/>
              <w:rPr>
                <w:rFonts w:ascii="Arial" w:hAnsi="Arial" w:cs="Arial"/>
                <w:lang w:val="es-ES"/>
              </w:rPr>
            </w:pPr>
          </w:p>
        </w:tc>
        <w:tc>
          <w:tcPr>
            <w:tcW w:w="1733" w:type="pct"/>
          </w:tcPr>
          <w:p w:rsidR="005D0E32" w:rsidRPr="009312CF" w:rsidRDefault="005D0E32" w:rsidP="00F2480C">
            <w:pPr>
              <w:tabs>
                <w:tab w:val="left" w:pos="10348"/>
              </w:tabs>
              <w:spacing w:before="0" w:after="0"/>
              <w:ind w:left="284" w:right="190"/>
              <w:rPr>
                <w:rFonts w:ascii="Arial" w:hAnsi="Arial" w:cs="Arial"/>
                <w:lang w:val="es-ES"/>
              </w:rPr>
            </w:pPr>
          </w:p>
        </w:tc>
      </w:tr>
      <w:tr w:rsidR="005D0E32" w:rsidRPr="009312CF" w:rsidTr="00A059A0">
        <w:tc>
          <w:tcPr>
            <w:tcW w:w="1369" w:type="pct"/>
          </w:tcPr>
          <w:p w:rsidR="005D0E32" w:rsidRPr="009312CF" w:rsidRDefault="005D0E32" w:rsidP="00F2480C">
            <w:pPr>
              <w:tabs>
                <w:tab w:val="left" w:pos="10348"/>
              </w:tabs>
              <w:spacing w:before="0" w:after="0"/>
              <w:ind w:left="284" w:right="190"/>
              <w:rPr>
                <w:rFonts w:ascii="Arial" w:hAnsi="Arial" w:cs="Arial"/>
                <w:lang w:val="es-ES"/>
              </w:rPr>
            </w:pPr>
          </w:p>
        </w:tc>
        <w:tc>
          <w:tcPr>
            <w:tcW w:w="511" w:type="pct"/>
            <w:vAlign w:val="center"/>
          </w:tcPr>
          <w:p w:rsidR="005D0E32" w:rsidRPr="009312CF" w:rsidRDefault="005D0E32" w:rsidP="00F2480C">
            <w:pPr>
              <w:tabs>
                <w:tab w:val="left" w:pos="10348"/>
              </w:tabs>
              <w:spacing w:before="0" w:after="0"/>
              <w:ind w:left="284" w:right="190"/>
              <w:rPr>
                <w:rFonts w:ascii="Arial" w:hAnsi="Arial" w:cs="Arial"/>
                <w:bCs/>
              </w:rPr>
            </w:pPr>
            <w:r w:rsidRPr="009312CF">
              <w:rPr>
                <w:rFonts w:ascii="Arial" w:hAnsi="Arial" w:cs="Arial"/>
                <w:bCs/>
              </w:rPr>
              <w:t>8</w:t>
            </w:r>
          </w:p>
        </w:tc>
        <w:tc>
          <w:tcPr>
            <w:tcW w:w="1387" w:type="pct"/>
          </w:tcPr>
          <w:p w:rsidR="005D0E32" w:rsidRPr="009312CF" w:rsidRDefault="005D0E32" w:rsidP="00F2480C">
            <w:pPr>
              <w:tabs>
                <w:tab w:val="left" w:pos="10348"/>
              </w:tabs>
              <w:spacing w:before="0" w:after="0"/>
              <w:ind w:left="284" w:right="190"/>
              <w:rPr>
                <w:rFonts w:ascii="Arial" w:hAnsi="Arial" w:cs="Arial"/>
                <w:lang w:val="es-ES"/>
              </w:rPr>
            </w:pPr>
          </w:p>
        </w:tc>
        <w:tc>
          <w:tcPr>
            <w:tcW w:w="1733" w:type="pct"/>
          </w:tcPr>
          <w:p w:rsidR="005D0E32" w:rsidRPr="009312CF" w:rsidRDefault="005D0E32" w:rsidP="00F2480C">
            <w:pPr>
              <w:tabs>
                <w:tab w:val="left" w:pos="10348"/>
              </w:tabs>
              <w:spacing w:before="0" w:after="0"/>
              <w:ind w:left="284" w:right="190"/>
              <w:rPr>
                <w:rFonts w:ascii="Arial" w:hAnsi="Arial" w:cs="Arial"/>
                <w:lang w:val="es-ES"/>
              </w:rPr>
            </w:pPr>
          </w:p>
        </w:tc>
      </w:tr>
      <w:tr w:rsidR="005D0E32" w:rsidRPr="009312CF" w:rsidTr="00A059A0">
        <w:tc>
          <w:tcPr>
            <w:tcW w:w="1369" w:type="pct"/>
          </w:tcPr>
          <w:p w:rsidR="005D0E32" w:rsidRPr="009312CF" w:rsidRDefault="005D0E32" w:rsidP="00F2480C">
            <w:pPr>
              <w:tabs>
                <w:tab w:val="left" w:pos="10348"/>
              </w:tabs>
              <w:spacing w:before="0" w:after="0"/>
              <w:ind w:left="284" w:right="190"/>
              <w:rPr>
                <w:rFonts w:ascii="Arial" w:hAnsi="Arial" w:cs="Arial"/>
                <w:lang w:val="es-ES"/>
              </w:rPr>
            </w:pPr>
          </w:p>
        </w:tc>
        <w:tc>
          <w:tcPr>
            <w:tcW w:w="511" w:type="pct"/>
            <w:vAlign w:val="center"/>
          </w:tcPr>
          <w:p w:rsidR="005D0E32" w:rsidRPr="009312CF" w:rsidRDefault="005D0E32" w:rsidP="00F2480C">
            <w:pPr>
              <w:tabs>
                <w:tab w:val="left" w:pos="10348"/>
              </w:tabs>
              <w:spacing w:before="0" w:after="0"/>
              <w:ind w:left="284" w:right="190"/>
              <w:rPr>
                <w:rFonts w:ascii="Arial" w:hAnsi="Arial" w:cs="Arial"/>
                <w:bCs/>
              </w:rPr>
            </w:pPr>
            <w:r w:rsidRPr="009312CF">
              <w:rPr>
                <w:rFonts w:ascii="Arial" w:hAnsi="Arial" w:cs="Arial"/>
                <w:bCs/>
              </w:rPr>
              <w:t>9</w:t>
            </w:r>
          </w:p>
        </w:tc>
        <w:tc>
          <w:tcPr>
            <w:tcW w:w="1387" w:type="pct"/>
          </w:tcPr>
          <w:p w:rsidR="005D0E32" w:rsidRPr="009312CF" w:rsidRDefault="005D0E32" w:rsidP="00F2480C">
            <w:pPr>
              <w:tabs>
                <w:tab w:val="left" w:pos="10348"/>
              </w:tabs>
              <w:spacing w:before="0" w:after="0"/>
              <w:ind w:left="284" w:right="190"/>
              <w:rPr>
                <w:rFonts w:ascii="Arial" w:hAnsi="Arial" w:cs="Arial"/>
                <w:lang w:val="es-ES"/>
              </w:rPr>
            </w:pPr>
          </w:p>
        </w:tc>
        <w:tc>
          <w:tcPr>
            <w:tcW w:w="1733" w:type="pct"/>
          </w:tcPr>
          <w:p w:rsidR="005D0E32" w:rsidRPr="009312CF" w:rsidRDefault="005D0E32" w:rsidP="00F2480C">
            <w:pPr>
              <w:tabs>
                <w:tab w:val="left" w:pos="10348"/>
              </w:tabs>
              <w:spacing w:before="0" w:after="0"/>
              <w:ind w:left="284" w:right="190"/>
              <w:rPr>
                <w:rFonts w:ascii="Arial" w:hAnsi="Arial" w:cs="Arial"/>
                <w:lang w:val="es-ES"/>
              </w:rPr>
            </w:pPr>
          </w:p>
        </w:tc>
      </w:tr>
      <w:tr w:rsidR="005D0E32" w:rsidRPr="009312CF" w:rsidTr="00A059A0">
        <w:tc>
          <w:tcPr>
            <w:tcW w:w="1369" w:type="pct"/>
          </w:tcPr>
          <w:p w:rsidR="005D0E32" w:rsidRPr="009312CF" w:rsidRDefault="005D0E32" w:rsidP="00F2480C">
            <w:pPr>
              <w:tabs>
                <w:tab w:val="left" w:pos="10348"/>
              </w:tabs>
              <w:spacing w:before="0" w:after="0"/>
              <w:ind w:left="284" w:right="190"/>
              <w:rPr>
                <w:rFonts w:ascii="Arial" w:hAnsi="Arial" w:cs="Arial"/>
                <w:lang w:val="es-ES"/>
              </w:rPr>
            </w:pPr>
          </w:p>
        </w:tc>
        <w:tc>
          <w:tcPr>
            <w:tcW w:w="511" w:type="pct"/>
            <w:vAlign w:val="center"/>
          </w:tcPr>
          <w:p w:rsidR="005D0E32" w:rsidRPr="009312CF" w:rsidRDefault="005D0E32" w:rsidP="00F2480C">
            <w:pPr>
              <w:tabs>
                <w:tab w:val="left" w:pos="10348"/>
              </w:tabs>
              <w:spacing w:before="0" w:after="0"/>
              <w:ind w:left="284" w:right="190"/>
              <w:rPr>
                <w:rFonts w:ascii="Arial" w:hAnsi="Arial" w:cs="Arial"/>
                <w:bCs/>
              </w:rPr>
            </w:pPr>
            <w:r w:rsidRPr="009312CF">
              <w:rPr>
                <w:rFonts w:ascii="Arial" w:hAnsi="Arial" w:cs="Arial"/>
                <w:bCs/>
              </w:rPr>
              <w:t>10</w:t>
            </w:r>
          </w:p>
        </w:tc>
        <w:tc>
          <w:tcPr>
            <w:tcW w:w="1387" w:type="pct"/>
          </w:tcPr>
          <w:p w:rsidR="005D0E32" w:rsidRPr="009312CF" w:rsidRDefault="005D0E32" w:rsidP="00F2480C">
            <w:pPr>
              <w:tabs>
                <w:tab w:val="left" w:pos="10348"/>
              </w:tabs>
              <w:spacing w:before="0" w:after="0"/>
              <w:ind w:left="284" w:right="190"/>
              <w:rPr>
                <w:rFonts w:ascii="Arial" w:hAnsi="Arial" w:cs="Arial"/>
                <w:lang w:val="es-ES"/>
              </w:rPr>
            </w:pPr>
          </w:p>
        </w:tc>
        <w:tc>
          <w:tcPr>
            <w:tcW w:w="1733" w:type="pct"/>
          </w:tcPr>
          <w:p w:rsidR="005D0E32" w:rsidRPr="009312CF" w:rsidRDefault="005D0E32" w:rsidP="00F2480C">
            <w:pPr>
              <w:tabs>
                <w:tab w:val="left" w:pos="10348"/>
              </w:tabs>
              <w:spacing w:before="0" w:after="0"/>
              <w:ind w:left="284" w:right="190"/>
              <w:rPr>
                <w:rFonts w:ascii="Arial" w:hAnsi="Arial" w:cs="Arial"/>
                <w:lang w:val="es-ES"/>
              </w:rPr>
            </w:pPr>
          </w:p>
        </w:tc>
      </w:tr>
    </w:tbl>
    <w:p w:rsidR="005D0E32" w:rsidRPr="009312CF" w:rsidRDefault="005D0E32" w:rsidP="00F2480C">
      <w:pPr>
        <w:tabs>
          <w:tab w:val="left" w:pos="10348"/>
        </w:tabs>
        <w:spacing w:before="0" w:after="0"/>
        <w:ind w:left="284" w:right="190"/>
        <w:rPr>
          <w:rFonts w:cs="Arial"/>
          <w:lang w:val="es-ES"/>
        </w:rPr>
      </w:pPr>
      <w:r w:rsidRPr="009312CF">
        <w:rPr>
          <w:rFonts w:cs="Arial"/>
          <w:lang w:val="es-ES"/>
        </w:rPr>
        <w:t>Instructivo de llenado</w:t>
      </w:r>
    </w:p>
    <w:tbl>
      <w:tblPr>
        <w:tblStyle w:val="Tablaconcuadrcula"/>
        <w:tblW w:w="5000" w:type="pct"/>
        <w:tblLook w:val="04A0" w:firstRow="1" w:lastRow="0" w:firstColumn="1" w:lastColumn="0" w:noHBand="0" w:noVBand="1"/>
      </w:tblPr>
      <w:tblGrid>
        <w:gridCol w:w="3272"/>
        <w:gridCol w:w="6859"/>
      </w:tblGrid>
      <w:tr w:rsidR="005D0E32" w:rsidRPr="009312CF" w:rsidTr="00A059A0">
        <w:trPr>
          <w:trHeight w:val="351"/>
        </w:trPr>
        <w:tc>
          <w:tcPr>
            <w:tcW w:w="1615" w:type="pct"/>
            <w:shd w:val="clear" w:color="auto" w:fill="17365D" w:themeFill="text2" w:themeFillShade="BF"/>
            <w:vAlign w:val="center"/>
          </w:tcPr>
          <w:p w:rsidR="005D0E32" w:rsidRPr="009312CF" w:rsidRDefault="005D0E32" w:rsidP="00F2480C">
            <w:pPr>
              <w:tabs>
                <w:tab w:val="left" w:pos="10348"/>
              </w:tabs>
              <w:spacing w:before="0" w:after="0"/>
              <w:ind w:left="284" w:right="190"/>
              <w:rPr>
                <w:rFonts w:ascii="Arial" w:hAnsi="Arial" w:cs="Arial"/>
                <w:lang w:val="es-ES"/>
              </w:rPr>
            </w:pPr>
            <w:r w:rsidRPr="009312CF">
              <w:rPr>
                <w:rFonts w:ascii="Arial" w:hAnsi="Arial" w:cs="Arial"/>
                <w:lang w:val="es-ES"/>
              </w:rPr>
              <w:t>Concepto</w:t>
            </w:r>
          </w:p>
        </w:tc>
        <w:tc>
          <w:tcPr>
            <w:tcW w:w="3385" w:type="pct"/>
            <w:shd w:val="clear" w:color="auto" w:fill="17365D" w:themeFill="text2" w:themeFillShade="BF"/>
            <w:vAlign w:val="center"/>
          </w:tcPr>
          <w:p w:rsidR="005D0E32" w:rsidRPr="009312CF" w:rsidRDefault="005D0E32" w:rsidP="00F2480C">
            <w:pPr>
              <w:tabs>
                <w:tab w:val="left" w:pos="10348"/>
              </w:tabs>
              <w:spacing w:before="0" w:after="0"/>
              <w:ind w:left="284" w:right="190"/>
              <w:rPr>
                <w:rFonts w:ascii="Arial" w:hAnsi="Arial" w:cs="Arial"/>
                <w:lang w:val="es-ES"/>
              </w:rPr>
            </w:pPr>
            <w:r w:rsidRPr="009312CF">
              <w:rPr>
                <w:rFonts w:ascii="Arial" w:hAnsi="Arial" w:cs="Arial"/>
                <w:lang w:val="es-ES"/>
              </w:rPr>
              <w:t>Descripción</w:t>
            </w:r>
          </w:p>
        </w:tc>
      </w:tr>
      <w:tr w:rsidR="005D0E32" w:rsidRPr="009312CF" w:rsidTr="00A059A0">
        <w:tc>
          <w:tcPr>
            <w:tcW w:w="1615" w:type="pct"/>
            <w:vAlign w:val="center"/>
          </w:tcPr>
          <w:p w:rsidR="005D0E32" w:rsidRPr="009312CF" w:rsidRDefault="005D0E32" w:rsidP="00F2480C">
            <w:pPr>
              <w:tabs>
                <w:tab w:val="left" w:pos="10348"/>
              </w:tabs>
              <w:spacing w:before="0" w:after="0"/>
              <w:rPr>
                <w:rFonts w:ascii="Arial" w:hAnsi="Arial" w:cs="Arial"/>
                <w:bCs/>
                <w:lang w:val="es-ES"/>
              </w:rPr>
            </w:pPr>
            <w:r w:rsidRPr="009312CF">
              <w:rPr>
                <w:rFonts w:ascii="Arial" w:hAnsi="Arial" w:cs="Arial"/>
                <w:bCs/>
                <w:lang w:val="es-ES"/>
              </w:rPr>
              <w:t>(1) Numeral de la convocatoria.</w:t>
            </w:r>
          </w:p>
        </w:tc>
        <w:tc>
          <w:tcPr>
            <w:tcW w:w="3385" w:type="pct"/>
          </w:tcPr>
          <w:p w:rsidR="005D0E32" w:rsidRPr="009312CF" w:rsidRDefault="005D0E32" w:rsidP="00F2480C">
            <w:pPr>
              <w:tabs>
                <w:tab w:val="left" w:pos="10348"/>
              </w:tabs>
              <w:spacing w:before="0" w:after="0"/>
              <w:rPr>
                <w:rFonts w:ascii="Arial" w:hAnsi="Arial" w:cs="Arial"/>
                <w:lang w:val="es-ES"/>
              </w:rPr>
            </w:pPr>
            <w:r w:rsidRPr="009312CF">
              <w:rPr>
                <w:rFonts w:ascii="Arial" w:hAnsi="Arial"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5D0E32" w:rsidRPr="009312CF" w:rsidTr="00A059A0">
        <w:tc>
          <w:tcPr>
            <w:tcW w:w="1615" w:type="pct"/>
            <w:vAlign w:val="center"/>
          </w:tcPr>
          <w:p w:rsidR="005D0E32" w:rsidRPr="009312CF" w:rsidRDefault="005D0E32" w:rsidP="00F2480C">
            <w:pPr>
              <w:tabs>
                <w:tab w:val="left" w:pos="10348"/>
              </w:tabs>
              <w:spacing w:before="0" w:after="0"/>
              <w:rPr>
                <w:rFonts w:ascii="Arial" w:hAnsi="Arial" w:cs="Arial"/>
                <w:bCs/>
                <w:lang w:val="es-ES"/>
              </w:rPr>
            </w:pPr>
            <w:r w:rsidRPr="009312CF">
              <w:rPr>
                <w:rFonts w:ascii="Arial" w:hAnsi="Arial" w:cs="Arial"/>
                <w:bCs/>
                <w:lang w:val="es-ES"/>
              </w:rPr>
              <w:t xml:space="preserve">(2) </w:t>
            </w:r>
            <w:r w:rsidRPr="009312CF">
              <w:rPr>
                <w:rFonts w:ascii="Arial" w:hAnsi="Arial" w:cs="Arial"/>
                <w:bCs/>
                <w:lang w:val="es-ES_tradnl"/>
              </w:rPr>
              <w:t>No. de pregunta y/o aclaración.</w:t>
            </w:r>
          </w:p>
        </w:tc>
        <w:tc>
          <w:tcPr>
            <w:tcW w:w="3385" w:type="pct"/>
          </w:tcPr>
          <w:p w:rsidR="005D0E32" w:rsidRPr="009312CF" w:rsidRDefault="005D0E32" w:rsidP="00F2480C">
            <w:pPr>
              <w:tabs>
                <w:tab w:val="left" w:pos="10348"/>
              </w:tabs>
              <w:spacing w:before="0" w:after="0"/>
              <w:ind w:left="70"/>
              <w:rPr>
                <w:rFonts w:ascii="Arial" w:hAnsi="Arial" w:cs="Arial"/>
                <w:lang w:val="es-ES"/>
              </w:rPr>
            </w:pPr>
            <w:r w:rsidRPr="009312CF">
              <w:rPr>
                <w:rFonts w:ascii="Arial" w:hAnsi="Arial" w:cs="Arial"/>
                <w:lang w:val="es-ES"/>
              </w:rPr>
              <w:t>Se refiere al número consecutivo de la pregunta o aclaración formulada por el licitante.</w:t>
            </w:r>
          </w:p>
        </w:tc>
      </w:tr>
      <w:tr w:rsidR="005D0E32" w:rsidRPr="009312CF" w:rsidTr="00A059A0">
        <w:tc>
          <w:tcPr>
            <w:tcW w:w="1615" w:type="pct"/>
            <w:vAlign w:val="center"/>
          </w:tcPr>
          <w:p w:rsidR="005D0E32" w:rsidRPr="009312CF" w:rsidRDefault="005D0E32" w:rsidP="00F2480C">
            <w:pPr>
              <w:tabs>
                <w:tab w:val="left" w:pos="10348"/>
              </w:tabs>
              <w:spacing w:before="0" w:after="0"/>
              <w:rPr>
                <w:rFonts w:ascii="Arial" w:hAnsi="Arial" w:cs="Arial"/>
                <w:bCs/>
                <w:lang w:val="es-ES"/>
              </w:rPr>
            </w:pPr>
            <w:r w:rsidRPr="009312CF">
              <w:rPr>
                <w:rFonts w:ascii="Arial" w:hAnsi="Arial" w:cs="Arial"/>
                <w:bCs/>
                <w:lang w:val="es-ES"/>
              </w:rPr>
              <w:t>(3) Pregunta y/o aclaración</w:t>
            </w:r>
          </w:p>
        </w:tc>
        <w:tc>
          <w:tcPr>
            <w:tcW w:w="3385" w:type="pct"/>
          </w:tcPr>
          <w:p w:rsidR="005D0E32" w:rsidRPr="009312CF" w:rsidRDefault="005D0E32" w:rsidP="00F2480C">
            <w:pPr>
              <w:tabs>
                <w:tab w:val="left" w:pos="10348"/>
              </w:tabs>
              <w:spacing w:before="0" w:after="0"/>
              <w:ind w:left="70"/>
              <w:rPr>
                <w:rFonts w:ascii="Arial" w:hAnsi="Arial" w:cs="Arial"/>
                <w:lang w:val="es-ES"/>
              </w:rPr>
            </w:pPr>
            <w:r w:rsidRPr="009312CF">
              <w:rPr>
                <w:rFonts w:ascii="Arial" w:hAnsi="Arial" w:cs="Arial"/>
                <w:lang w:val="es-ES"/>
              </w:rPr>
              <w:t>Las preguntas o solicitudes de aclaración versarán exclusivamente sobre el contenido de la convocatoria</w:t>
            </w:r>
          </w:p>
        </w:tc>
      </w:tr>
    </w:tbl>
    <w:p w:rsidR="005D0E32" w:rsidRPr="009312CF" w:rsidRDefault="005D0E32" w:rsidP="00F2480C">
      <w:pPr>
        <w:tabs>
          <w:tab w:val="left" w:pos="10348"/>
        </w:tabs>
        <w:spacing w:before="0" w:after="0"/>
        <w:ind w:left="284" w:right="190"/>
        <w:rPr>
          <w:rFonts w:cs="Arial"/>
          <w:lang w:val="es-ES"/>
        </w:rPr>
      </w:pPr>
    </w:p>
    <w:p w:rsidR="005D0E32" w:rsidRPr="009312CF" w:rsidRDefault="005D0E32" w:rsidP="00F2480C">
      <w:pPr>
        <w:tabs>
          <w:tab w:val="left" w:pos="10348"/>
        </w:tabs>
        <w:spacing w:before="0" w:after="0"/>
        <w:ind w:left="284" w:right="190"/>
        <w:rPr>
          <w:rFonts w:cs="Arial"/>
          <w:b/>
          <w:lang w:val="de-DE"/>
        </w:rPr>
      </w:pPr>
      <w:r w:rsidRPr="009312CF">
        <w:rPr>
          <w:rFonts w:cs="Arial"/>
          <w:b/>
          <w:lang w:val="de-DE"/>
        </w:rPr>
        <w:t>Representante Legal</w:t>
      </w:r>
      <w:r w:rsidR="008C1F4E" w:rsidRPr="009312CF">
        <w:rPr>
          <w:rFonts w:cs="Arial"/>
          <w:b/>
          <w:lang w:val="de-DE"/>
        </w:rPr>
        <w:t xml:space="preserve"> </w:t>
      </w:r>
      <w:r w:rsidRPr="009312CF">
        <w:rPr>
          <w:rFonts w:cs="Arial"/>
          <w:b/>
          <w:lang w:val="de-DE"/>
        </w:rPr>
        <w:t>del Licitante</w:t>
      </w:r>
    </w:p>
    <w:p w:rsidR="005D0E32" w:rsidRPr="009312CF" w:rsidRDefault="005D0E32" w:rsidP="00F2480C">
      <w:pPr>
        <w:tabs>
          <w:tab w:val="left" w:pos="10348"/>
        </w:tabs>
        <w:spacing w:before="0" w:after="0"/>
        <w:ind w:left="284" w:right="190"/>
        <w:rPr>
          <w:rFonts w:cs="Arial"/>
          <w:b/>
          <w:lang w:val="de-DE"/>
        </w:rPr>
      </w:pPr>
      <w:r w:rsidRPr="009312CF">
        <w:rPr>
          <w:rFonts w:cs="Arial"/>
          <w:b/>
          <w:lang w:val="de-DE"/>
        </w:rPr>
        <w:t>__________________________________</w:t>
      </w:r>
    </w:p>
    <w:p w:rsidR="005D0E32" w:rsidRPr="009312CF" w:rsidRDefault="005D0E32" w:rsidP="00F2480C">
      <w:pPr>
        <w:tabs>
          <w:tab w:val="left" w:pos="10348"/>
        </w:tabs>
        <w:spacing w:before="0" w:after="0"/>
        <w:ind w:left="284" w:right="190"/>
        <w:rPr>
          <w:rFonts w:cs="Arial"/>
          <w:b/>
          <w:lang w:val="de-DE"/>
        </w:rPr>
      </w:pPr>
      <w:r w:rsidRPr="009312CF">
        <w:rPr>
          <w:rFonts w:cs="Arial"/>
          <w:b/>
          <w:lang w:val="de-DE"/>
        </w:rPr>
        <w:t>Nombre y Firma</w:t>
      </w:r>
    </w:p>
    <w:p w:rsidR="005D0E32" w:rsidRPr="009312CF" w:rsidRDefault="005D0E32" w:rsidP="00F2480C">
      <w:pPr>
        <w:tabs>
          <w:tab w:val="left" w:pos="10348"/>
        </w:tabs>
        <w:spacing w:before="0" w:after="0"/>
        <w:ind w:left="284" w:right="190"/>
        <w:rPr>
          <w:rFonts w:eastAsia="Times New Roman" w:cs="Arial"/>
          <w:lang w:eastAsia="es-ES"/>
        </w:rPr>
      </w:pPr>
      <w:r w:rsidRPr="009312CF">
        <w:rPr>
          <w:rFonts w:cs="Arial"/>
          <w:b/>
        </w:rPr>
        <w:br w:type="page"/>
      </w:r>
    </w:p>
    <w:p w:rsidR="005D0E32" w:rsidRPr="009312CF" w:rsidRDefault="003A7635" w:rsidP="00F2480C">
      <w:pPr>
        <w:pStyle w:val="Ttulo1"/>
        <w:numPr>
          <w:ilvl w:val="0"/>
          <w:numId w:val="0"/>
        </w:numPr>
        <w:spacing w:before="0" w:after="0"/>
        <w:rPr>
          <w:rFonts w:ascii="Arial" w:hAnsi="Arial" w:cs="Arial"/>
        </w:rPr>
      </w:pPr>
      <w:bookmarkStart w:id="426" w:name="_Toc431386050"/>
      <w:bookmarkStart w:id="427" w:name="_Toc431386327"/>
      <w:bookmarkStart w:id="428" w:name="_Toc462233919"/>
      <w:bookmarkStart w:id="429" w:name="_Toc462247767"/>
      <w:bookmarkStart w:id="430" w:name="_Toc463538603"/>
      <w:bookmarkStart w:id="431" w:name="_Toc463542216"/>
      <w:bookmarkStart w:id="432" w:name="_Toc468792714"/>
      <w:r w:rsidRPr="009312CF">
        <w:rPr>
          <w:rFonts w:ascii="Arial" w:hAnsi="Arial" w:cs="Arial"/>
          <w:caps w:val="0"/>
        </w:rPr>
        <w:lastRenderedPageBreak/>
        <w:t>Anexo 13.</w:t>
      </w:r>
      <w:bookmarkStart w:id="433" w:name="_Toc431386051"/>
      <w:bookmarkStart w:id="434" w:name="_Toc431386328"/>
      <w:bookmarkEnd w:id="426"/>
      <w:bookmarkEnd w:id="427"/>
      <w:r w:rsidRPr="009312CF">
        <w:rPr>
          <w:rFonts w:ascii="Arial" w:hAnsi="Arial" w:cs="Arial"/>
          <w:caps w:val="0"/>
        </w:rPr>
        <w:t>- Glosario</w:t>
      </w:r>
      <w:bookmarkEnd w:id="433"/>
      <w:bookmarkEnd w:id="434"/>
      <w:r w:rsidRPr="009312CF">
        <w:rPr>
          <w:rFonts w:ascii="Arial" w:hAnsi="Arial" w:cs="Arial"/>
          <w:caps w:val="0"/>
        </w:rPr>
        <w:t>.</w:t>
      </w:r>
      <w:bookmarkEnd w:id="428"/>
      <w:bookmarkEnd w:id="429"/>
      <w:bookmarkEnd w:id="430"/>
      <w:bookmarkEnd w:id="431"/>
      <w:bookmarkEnd w:id="432"/>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lang w:val="es-ES" w:eastAsia="ar-SA"/>
        </w:rPr>
        <w:t xml:space="preserve">Para efectos de ésta </w:t>
      </w:r>
      <w:r w:rsidRPr="009312CF">
        <w:rPr>
          <w:rFonts w:cs="Arial"/>
          <w:lang w:val="es-ES_tradnl"/>
        </w:rPr>
        <w:t>convocatoria</w:t>
      </w:r>
      <w:r w:rsidRPr="009312CF">
        <w:rPr>
          <w:rFonts w:eastAsia="Times New Roman" w:cs="Arial"/>
          <w:lang w:val="es-ES" w:eastAsia="ar-SA"/>
        </w:rPr>
        <w:t>, se entenderá por:</w:t>
      </w: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Administrador del contrato</w:t>
      </w:r>
      <w:r w:rsidRPr="009312CF">
        <w:rPr>
          <w:rFonts w:eastAsia="Times New Roman" w:cs="Arial"/>
          <w:lang w:val="es-ES" w:eastAsia="ar-SA"/>
        </w:rPr>
        <w:t>: Servidor(es) público(s) en quien recae la responsabilidad de dar seguimiento al cumplimiento de las obligaciones establecidas en el contrato.</w:t>
      </w:r>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iCs/>
          <w:lang w:val="es-ES" w:eastAsia="ar-SA"/>
        </w:rPr>
      </w:pPr>
      <w:r w:rsidRPr="009312CF">
        <w:rPr>
          <w:rFonts w:eastAsia="Times New Roman" w:cs="Arial"/>
          <w:b/>
          <w:iCs/>
          <w:lang w:val="es-ES" w:eastAsia="ar-SA"/>
        </w:rPr>
        <w:t>ALSC</w:t>
      </w:r>
      <w:r w:rsidRPr="009312CF">
        <w:rPr>
          <w:rFonts w:eastAsia="Times New Roman" w:cs="Arial"/>
          <w:iCs/>
          <w:lang w:val="es-ES" w:eastAsia="ar-SA"/>
        </w:rPr>
        <w:t>: Administración Local de Servicios al Contribuyente.</w:t>
      </w:r>
    </w:p>
    <w:p w:rsidR="00357FCA" w:rsidRPr="009312CF" w:rsidRDefault="00357FCA" w:rsidP="00F2480C">
      <w:pPr>
        <w:spacing w:before="0" w:after="0"/>
        <w:rPr>
          <w:rFonts w:eastAsia="Times New Roman" w:cs="Arial"/>
          <w:iCs/>
          <w:lang w:val="es-ES" w:eastAsia="ar-SA"/>
        </w:rPr>
      </w:pPr>
    </w:p>
    <w:p w:rsidR="005D0E32" w:rsidRPr="009312CF" w:rsidRDefault="005D0E32" w:rsidP="00F2480C">
      <w:pPr>
        <w:spacing w:before="0" w:after="0"/>
        <w:rPr>
          <w:rFonts w:eastAsia="Times New Roman" w:cs="Arial"/>
          <w:iCs/>
          <w:lang w:val="es-ES" w:eastAsia="ar-SA"/>
        </w:rPr>
      </w:pPr>
      <w:r w:rsidRPr="009312CF">
        <w:rPr>
          <w:rFonts w:eastAsia="Times New Roman" w:cs="Arial"/>
          <w:b/>
          <w:iCs/>
          <w:lang w:val="es-ES" w:eastAsia="ar-SA"/>
        </w:rPr>
        <w:t>Área contratante:</w:t>
      </w:r>
      <w:r w:rsidRPr="009312CF">
        <w:rPr>
          <w:rFonts w:eastAsia="Times New Roman" w:cs="Arial"/>
          <w:iCs/>
          <w:lang w:val="es-ES" w:eastAsia="ar-SA"/>
        </w:rPr>
        <w:t xml:space="preserve"> La facultada en la dependencia o entidad para realizar procedimientos de contratación a efecto de adquirir o arrendar bienes o contratar la prestación de servicios que requiera la dependencia o entidad de que se trate;</w:t>
      </w:r>
    </w:p>
    <w:p w:rsidR="00357FCA" w:rsidRPr="009312CF" w:rsidRDefault="00357FCA" w:rsidP="00F2480C">
      <w:pPr>
        <w:spacing w:before="0" w:after="0"/>
        <w:rPr>
          <w:rFonts w:eastAsia="Times New Roman" w:cs="Arial"/>
          <w:iCs/>
          <w:lang w:val="es-ES" w:eastAsia="ar-SA"/>
        </w:rPr>
      </w:pPr>
    </w:p>
    <w:p w:rsidR="005D0E32" w:rsidRPr="009312CF" w:rsidRDefault="005D0E32" w:rsidP="00F2480C">
      <w:pPr>
        <w:spacing w:before="0" w:after="0"/>
        <w:rPr>
          <w:rFonts w:eastAsia="Times New Roman" w:cs="Arial"/>
          <w:iCs/>
          <w:lang w:val="es-ES" w:eastAsia="ar-SA"/>
        </w:rPr>
      </w:pPr>
      <w:r w:rsidRPr="009312CF">
        <w:rPr>
          <w:rFonts w:eastAsia="Times New Roman" w:cs="Arial"/>
          <w:b/>
          <w:iCs/>
          <w:lang w:val="es-ES" w:eastAsia="ar-SA"/>
        </w:rPr>
        <w:t>Área requirente:</w:t>
      </w:r>
      <w:r w:rsidRPr="009312CF">
        <w:rPr>
          <w:rFonts w:eastAsia="Times New Roman" w:cs="Arial"/>
          <w:iCs/>
          <w:lang w:val="es-ES" w:eastAsia="ar-SA"/>
        </w:rPr>
        <w:t xml:space="preserve"> La que en la dependencia o entidad, solicite o requiera formalmente la adquisición o arrendamiento de bienes o la prestación de servicios, o bien aquella que los utilizará;</w:t>
      </w:r>
    </w:p>
    <w:p w:rsidR="00357FCA" w:rsidRPr="009312CF" w:rsidRDefault="00357FCA" w:rsidP="00F2480C">
      <w:pPr>
        <w:spacing w:before="0" w:after="0"/>
        <w:rPr>
          <w:rFonts w:eastAsia="Times New Roman" w:cs="Arial"/>
          <w:iCs/>
          <w:lang w:val="es-ES" w:eastAsia="ar-SA"/>
        </w:rPr>
      </w:pPr>
    </w:p>
    <w:p w:rsidR="005D0E32" w:rsidRPr="009312CF" w:rsidRDefault="005D0E32" w:rsidP="00F2480C">
      <w:pPr>
        <w:spacing w:before="0" w:after="0"/>
        <w:rPr>
          <w:rFonts w:eastAsia="Times New Roman" w:cs="Arial"/>
          <w:iCs/>
          <w:lang w:val="es-ES" w:eastAsia="ar-SA"/>
        </w:rPr>
      </w:pPr>
      <w:r w:rsidRPr="009312CF">
        <w:rPr>
          <w:rFonts w:eastAsia="Times New Roman" w:cs="Arial"/>
          <w:b/>
          <w:iCs/>
          <w:lang w:val="es-ES" w:eastAsia="ar-SA"/>
        </w:rPr>
        <w:t>Área técnica:</w:t>
      </w:r>
      <w:r w:rsidRPr="009312CF">
        <w:rPr>
          <w:rFonts w:eastAsia="Times New Roman" w:cs="Arial"/>
          <w:iCs/>
          <w:lang w:val="es-ES" w:eastAsia="ar-SA"/>
        </w:rPr>
        <w:t xml:space="preserve"> La responsable de elaborar las especificaciones técnicas que se deberán incluir en el procedimiento de contratación, de responder las preguntas que sobre estos aspectos técnicos realicen los licitantes; así como de coadyuvar en la </w:t>
      </w:r>
      <w:r w:rsidR="003A7635" w:rsidRPr="009312CF">
        <w:rPr>
          <w:rFonts w:eastAsia="Times New Roman" w:cs="Arial"/>
          <w:iCs/>
          <w:lang w:val="es-ES" w:eastAsia="ar-SA"/>
        </w:rPr>
        <w:t>evalua</w:t>
      </w:r>
      <w:r w:rsidRPr="009312CF">
        <w:rPr>
          <w:rFonts w:eastAsia="Times New Roman" w:cs="Arial"/>
          <w:iCs/>
          <w:lang w:val="es-ES" w:eastAsia="ar-SA"/>
        </w:rPr>
        <w:t>ción de las proposiciones.</w:t>
      </w:r>
    </w:p>
    <w:p w:rsidR="00357FCA" w:rsidRPr="009312CF" w:rsidRDefault="00357FCA" w:rsidP="00F2480C">
      <w:pPr>
        <w:spacing w:before="0" w:after="0"/>
        <w:rPr>
          <w:rFonts w:eastAsia="Times New Roman" w:cs="Arial"/>
          <w:iCs/>
          <w:lang w:val="es-ES"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CABCS</w:t>
      </w:r>
      <w:r w:rsidRPr="009312CF">
        <w:rPr>
          <w:rFonts w:eastAsia="Times New Roman" w:cs="Arial"/>
          <w:lang w:val="es-ES" w:eastAsia="ar-SA"/>
        </w:rPr>
        <w:t>: Coordinación de Adquisición de Bienes y Contratación de Servicios.</w:t>
      </w:r>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CECOBAN</w:t>
      </w:r>
      <w:r w:rsidRPr="009312CF">
        <w:rPr>
          <w:rFonts w:eastAsia="Times New Roman" w:cs="Arial"/>
          <w:lang w:val="es-ES" w:eastAsia="ar-SA"/>
        </w:rPr>
        <w:t>: Centro de Compensación Bancaria.</w:t>
      </w:r>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COMPRANET</w:t>
      </w:r>
      <w:r w:rsidRPr="009312CF">
        <w:rPr>
          <w:rFonts w:eastAsia="Times New Roman" w:cs="Arial"/>
          <w:lang w:val="es-ES" w:eastAsia="ar-SA"/>
        </w:rPr>
        <w:t xml:space="preserve">: El Sistema Electrónico de información pública gubernamental sobre adquisiciones, arrendamientos, servicios, obras públicas y servicios relacionados con las mismas con dirección electrónica en Internet: </w:t>
      </w:r>
      <w:r w:rsidRPr="009312CF">
        <w:rPr>
          <w:rFonts w:eastAsia="Times New Roman" w:cs="Arial"/>
          <w:color w:val="0000FF"/>
          <w:u w:val="single"/>
          <w:lang w:val="es-ES" w:eastAsia="ar-SA"/>
        </w:rPr>
        <w:t>http//compranet.funcionpublica.gob.mx</w:t>
      </w:r>
      <w:r w:rsidRPr="009312CF">
        <w:rPr>
          <w:rFonts w:eastAsia="Times New Roman" w:cs="Arial"/>
          <w:lang w:val="es-ES" w:eastAsia="ar-SA"/>
        </w:rPr>
        <w:t>.</w:t>
      </w:r>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Contrato</w:t>
      </w:r>
      <w:r w:rsidRPr="009312CF">
        <w:rPr>
          <w:rFonts w:eastAsia="Times New Roman" w:cs="Arial"/>
          <w:lang w:val="es-ES" w:eastAsia="ar-SA"/>
        </w:rPr>
        <w:t>: Documento a través del cual se formalizan los derechos y obligaciones derivados del Fallo del procedimiento de contratación de la adquisición o la prestación de los servicios.</w:t>
      </w:r>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DOF</w:t>
      </w:r>
      <w:r w:rsidRPr="009312CF">
        <w:rPr>
          <w:rFonts w:eastAsia="Times New Roman" w:cs="Arial"/>
          <w:lang w:val="es-ES" w:eastAsia="ar-SA"/>
        </w:rPr>
        <w:t>: Diario Oficial de la Federación.</w:t>
      </w:r>
    </w:p>
    <w:p w:rsidR="00357FCA" w:rsidRPr="009312CF" w:rsidRDefault="00357FCA" w:rsidP="00F2480C">
      <w:pPr>
        <w:spacing w:before="0" w:after="0"/>
        <w:rPr>
          <w:rFonts w:eastAsia="Times New Roman" w:cs="Arial"/>
          <w:lang w:val="es-ES" w:eastAsia="ar-SA"/>
        </w:rPr>
      </w:pPr>
    </w:p>
    <w:p w:rsidR="00B80444" w:rsidRPr="009312CF" w:rsidRDefault="005D0E32" w:rsidP="00F2480C">
      <w:pPr>
        <w:spacing w:before="0" w:after="0"/>
        <w:rPr>
          <w:rFonts w:eastAsia="Times New Roman" w:cs="Arial"/>
          <w:lang w:val="es-ES" w:eastAsia="ar-SA"/>
        </w:rPr>
      </w:pPr>
      <w:r w:rsidRPr="009312CF">
        <w:rPr>
          <w:rFonts w:eastAsia="Times New Roman" w:cs="Arial"/>
          <w:b/>
          <w:lang w:val="es-ES" w:eastAsia="ar-SA"/>
        </w:rPr>
        <w:t>EMA</w:t>
      </w:r>
      <w:r w:rsidRPr="009312CF">
        <w:rPr>
          <w:rFonts w:eastAsia="Times New Roman" w:cs="Arial"/>
          <w:lang w:val="es-ES" w:eastAsia="ar-SA"/>
        </w:rPr>
        <w:t xml:space="preserve"> (Entidad Mexicana de Acreditación):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357FCA" w:rsidRPr="009312CF" w:rsidRDefault="00357FCA" w:rsidP="00F2480C">
      <w:pPr>
        <w:spacing w:before="0" w:after="0"/>
        <w:rPr>
          <w:rFonts w:eastAsia="Times New Roman" w:cs="Arial"/>
          <w:lang w:val="es-ES" w:eastAsia="ar-SA"/>
        </w:rPr>
      </w:pPr>
    </w:p>
    <w:p w:rsidR="00842FE5" w:rsidRPr="009312CF" w:rsidRDefault="00842FE5" w:rsidP="00F2480C">
      <w:pPr>
        <w:tabs>
          <w:tab w:val="center" w:pos="4957"/>
        </w:tabs>
        <w:spacing w:before="0" w:after="0"/>
        <w:rPr>
          <w:rFonts w:eastAsia="Times New Roman" w:cs="Arial"/>
          <w:lang w:val="es-ES" w:eastAsia="ar-SA"/>
        </w:rPr>
      </w:pPr>
      <w:r w:rsidRPr="009312CF">
        <w:rPr>
          <w:rFonts w:eastAsia="Times New Roman" w:cs="Arial"/>
          <w:b/>
          <w:lang w:val="es-ES" w:eastAsia="ar-SA"/>
        </w:rPr>
        <w:t>FIBESO:</w:t>
      </w:r>
      <w:r w:rsidRPr="009312CF">
        <w:rPr>
          <w:rFonts w:eastAsia="Times New Roman" w:cs="Arial"/>
          <w:lang w:val="es-ES" w:eastAsia="ar-SA"/>
        </w:rPr>
        <w:t xml:space="preserve"> Fideicomiso de Beneficios Sociales.</w:t>
      </w:r>
    </w:p>
    <w:p w:rsidR="00357FCA" w:rsidRPr="009312CF" w:rsidRDefault="00357FCA" w:rsidP="00F2480C">
      <w:pPr>
        <w:tabs>
          <w:tab w:val="center" w:pos="4957"/>
        </w:tabs>
        <w:spacing w:before="0" w:after="0"/>
        <w:rPr>
          <w:rFonts w:eastAsia="Times New Roman" w:cs="Arial"/>
          <w:lang w:val="es-ES"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IMSS</w:t>
      </w:r>
      <w:r w:rsidRPr="009312CF">
        <w:rPr>
          <w:rFonts w:eastAsia="Times New Roman" w:cs="Arial"/>
          <w:lang w:val="es-ES" w:eastAsia="ar-SA"/>
        </w:rPr>
        <w:t xml:space="preserve"> o Instituto: Instituto Mexicano del Seguro Social.</w:t>
      </w:r>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bCs/>
          <w:lang w:val="es-ES" w:eastAsia="ar-SA"/>
        </w:rPr>
      </w:pPr>
      <w:r w:rsidRPr="009312CF">
        <w:rPr>
          <w:rFonts w:eastAsia="Times New Roman" w:cs="Arial"/>
          <w:b/>
          <w:bCs/>
          <w:lang w:val="es-ES" w:eastAsia="ar-SA"/>
        </w:rPr>
        <w:t>INFONAVIT</w:t>
      </w:r>
      <w:r w:rsidRPr="009312CF">
        <w:rPr>
          <w:rFonts w:eastAsia="Times New Roman" w:cs="Arial"/>
          <w:bCs/>
          <w:lang w:val="es-ES" w:eastAsia="ar-SA"/>
        </w:rPr>
        <w:t>: Instituto del Fondo Nacional de la Vivienda para los Trabajadores.</w:t>
      </w:r>
    </w:p>
    <w:p w:rsidR="00357FCA" w:rsidRPr="009312CF" w:rsidRDefault="00357FCA" w:rsidP="00F2480C">
      <w:pPr>
        <w:spacing w:before="0" w:after="0"/>
        <w:rPr>
          <w:rFonts w:eastAsia="Times New Roman" w:cs="Arial"/>
          <w:bCs/>
          <w:lang w:val="es-ES"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Investigación de mercado:</w:t>
      </w:r>
      <w:r w:rsidRPr="009312CF">
        <w:rPr>
          <w:rFonts w:eastAsia="Times New Roman" w:cs="Arial"/>
          <w:lang w:val="es-ES" w:eastAsia="ar-SA"/>
        </w:rPr>
        <w:t xml:space="preserve"> La verificación de la existencia de bienes, arrendamientos o servicios, de proveedores a nivel nacional o internacional y del precio estimado basado en la información que se obtenga en </w:t>
      </w:r>
      <w:r w:rsidRPr="009312CF">
        <w:rPr>
          <w:rFonts w:eastAsia="Times New Roman" w:cs="Arial"/>
          <w:lang w:val="es-ES" w:eastAsia="ar-SA"/>
        </w:rPr>
        <w:lastRenderedPageBreak/>
        <w:t>la propia dependencia o entidad, de organismos públicos o privados, de fabricantes de bienes o prestadores del servicio, o una combinación de dichas fuentes de información.</w:t>
      </w:r>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IVA</w:t>
      </w:r>
      <w:r w:rsidRPr="009312CF">
        <w:rPr>
          <w:rFonts w:eastAsia="Times New Roman" w:cs="Arial"/>
          <w:lang w:val="es-ES" w:eastAsia="ar-SA"/>
        </w:rPr>
        <w:t>: Impuesto al Valor Agregado.</w:t>
      </w:r>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LAASSP</w:t>
      </w:r>
      <w:r w:rsidRPr="009312CF">
        <w:rPr>
          <w:rFonts w:eastAsia="Times New Roman" w:cs="Arial"/>
          <w:lang w:val="es-ES" w:eastAsia="ar-SA"/>
        </w:rPr>
        <w:t>: Ley de Adquisiciones, Arrendamientos y Servicios del Sector Público.</w:t>
      </w:r>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Licitante</w:t>
      </w:r>
      <w:r w:rsidRPr="009312CF">
        <w:rPr>
          <w:rFonts w:eastAsia="Times New Roman" w:cs="Arial"/>
          <w:lang w:val="es-ES" w:eastAsia="ar-SA"/>
        </w:rPr>
        <w:t>: La persona que participe en cualquier procedimiento de licitación pública o bien de invitación a cuando menos tres personas.</w:t>
      </w:r>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LPN</w:t>
      </w:r>
      <w:r w:rsidRPr="009312CF">
        <w:rPr>
          <w:rFonts w:eastAsia="Times New Roman" w:cs="Arial"/>
          <w:lang w:val="es-ES" w:eastAsia="ar-SA"/>
        </w:rPr>
        <w:t>: Licitación Pública Nacional.</w:t>
      </w:r>
    </w:p>
    <w:p w:rsidR="00357FCA" w:rsidRPr="009312CF" w:rsidRDefault="00357FCA" w:rsidP="00F2480C">
      <w:pPr>
        <w:spacing w:before="0" w:after="0"/>
        <w:rPr>
          <w:rFonts w:eastAsia="Times New Roman" w:cs="Arial"/>
          <w:lang w:val="es-ES" w:eastAsia="ar-SA"/>
        </w:rPr>
      </w:pPr>
    </w:p>
    <w:p w:rsidR="005D0E32" w:rsidRPr="009312CF" w:rsidRDefault="00E230E5" w:rsidP="00F2480C">
      <w:pPr>
        <w:spacing w:before="0" w:after="0"/>
        <w:rPr>
          <w:rFonts w:eastAsia="Times New Roman" w:cs="Arial"/>
          <w:lang w:val="es-ES" w:eastAsia="ar-SA"/>
        </w:rPr>
      </w:pPr>
      <w:r w:rsidRPr="009312CF">
        <w:rPr>
          <w:rFonts w:eastAsia="Times New Roman" w:cs="Arial"/>
          <w:b/>
          <w:lang w:val="es-ES" w:eastAsia="ar-SA"/>
        </w:rPr>
        <w:t>M</w:t>
      </w:r>
      <w:r w:rsidR="005D0E32" w:rsidRPr="009312CF">
        <w:rPr>
          <w:rFonts w:eastAsia="Times New Roman" w:cs="Arial"/>
          <w:b/>
          <w:lang w:val="es-ES" w:eastAsia="ar-SA"/>
        </w:rPr>
        <w:t>edio de Identificación Electrónica</w:t>
      </w:r>
      <w:r w:rsidR="005D0E32" w:rsidRPr="009312CF">
        <w:rPr>
          <w:rFonts w:eastAsia="Times New Roman" w:cs="Arial"/>
          <w:lang w:val="es-ES" w:eastAsia="ar-SA"/>
        </w:rPr>
        <w:t>: Conjunto de datos electrónicos asociados con documentos que son utilizados para reconocer a su autor, y que legitiman el consentimiento de éste para obligarlo a las manifestaciones que en él se contienen, de conformidad con el artículo 27 de la LAASSP.</w:t>
      </w:r>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bCs/>
          <w:lang w:val="es-ES" w:eastAsia="ar-SA"/>
        </w:rPr>
      </w:pPr>
      <w:r w:rsidRPr="009312CF">
        <w:rPr>
          <w:rFonts w:eastAsia="Times New Roman" w:cs="Arial"/>
          <w:b/>
          <w:lang w:val="es-ES" w:eastAsia="ar-SA"/>
        </w:rPr>
        <w:t>Medios remotos de comunicación electrónica</w:t>
      </w:r>
      <w:r w:rsidRPr="009312CF">
        <w:rPr>
          <w:rFonts w:eastAsia="Times New Roman" w:cs="Arial"/>
          <w:lang w:val="es-ES" w:eastAsia="ar-SA"/>
        </w:rPr>
        <w:t>:</w:t>
      </w:r>
      <w:r w:rsidRPr="009312CF">
        <w:rPr>
          <w:rFonts w:eastAsia="Times New Roman" w:cs="Arial"/>
          <w:bCs/>
          <w:lang w:val="es-ES" w:eastAsia="ar-SA"/>
        </w:rPr>
        <w:t xml:space="preserve"> Los dispositivos tecnológicos para efectuar transmisión de datos e información a través de computadoras, líneas telefónicas, enlaces dedicados, microondas y similares.</w:t>
      </w:r>
    </w:p>
    <w:p w:rsidR="00357FCA" w:rsidRPr="009312CF" w:rsidRDefault="00357FCA" w:rsidP="00F2480C">
      <w:pPr>
        <w:spacing w:before="0" w:after="0"/>
        <w:rPr>
          <w:rFonts w:eastAsia="Times New Roman" w:cs="Arial"/>
          <w:bCs/>
          <w:lang w:val="es-ES" w:eastAsia="ar-SA"/>
        </w:rPr>
      </w:pPr>
    </w:p>
    <w:p w:rsidR="005D0E32" w:rsidRPr="009312CF" w:rsidRDefault="005D0E32" w:rsidP="00F2480C">
      <w:pPr>
        <w:spacing w:before="0" w:after="0"/>
        <w:rPr>
          <w:rFonts w:eastAsia="Times New Roman" w:cs="Arial"/>
          <w:lang w:val="es-ES_tradnl" w:eastAsia="ar-SA"/>
        </w:rPr>
      </w:pPr>
      <w:r w:rsidRPr="009312CF">
        <w:rPr>
          <w:rFonts w:eastAsia="Times New Roman" w:cs="Arial"/>
          <w:b/>
          <w:lang w:val="es-ES" w:eastAsia="ar-SA"/>
        </w:rPr>
        <w:t>MIPYMES</w:t>
      </w:r>
      <w:r w:rsidRPr="009312CF">
        <w:rPr>
          <w:rFonts w:eastAsia="Times New Roman" w:cs="Arial"/>
          <w:lang w:val="es-ES" w:eastAsia="ar-SA"/>
        </w:rPr>
        <w:t xml:space="preserve">: </w:t>
      </w:r>
      <w:r w:rsidRPr="009312CF">
        <w:rPr>
          <w:rFonts w:eastAsia="Times New Roman" w:cs="Arial"/>
          <w:lang w:val="es-ES_tradnl" w:eastAsia="ar-SA"/>
        </w:rPr>
        <w:t>Las micro, pequeñas y medianas empresas de nacionalidad mexicana a que hace referencia la Ley para el Desarrollo de la Competitividad de la Micro, Pequeña y Mediana Empresa;</w:t>
      </w:r>
    </w:p>
    <w:p w:rsidR="00357FCA" w:rsidRPr="009312CF" w:rsidRDefault="00357FCA" w:rsidP="00F2480C">
      <w:pPr>
        <w:spacing w:before="0" w:after="0"/>
        <w:rPr>
          <w:rFonts w:eastAsia="Times New Roman" w:cs="Arial"/>
          <w:lang w:val="es-ES_tradnl" w:eastAsia="ar-SA"/>
        </w:rPr>
      </w:pPr>
    </w:p>
    <w:p w:rsidR="005D0E32" w:rsidRPr="009312CF" w:rsidRDefault="005D0E32" w:rsidP="00F2480C">
      <w:pPr>
        <w:spacing w:before="0" w:after="0"/>
        <w:rPr>
          <w:rFonts w:cs="Arial"/>
          <w:bCs/>
          <w:lang w:val="es-ES_tradnl"/>
        </w:rPr>
      </w:pPr>
      <w:r w:rsidRPr="009312CF">
        <w:rPr>
          <w:rFonts w:eastAsia="Times New Roman" w:cs="Arial"/>
          <w:b/>
          <w:lang w:val="es-ES_tradnl" w:eastAsia="ar-SA"/>
        </w:rPr>
        <w:t>Normas</w:t>
      </w:r>
      <w:r w:rsidRPr="009312CF">
        <w:rPr>
          <w:rFonts w:eastAsia="Times New Roman" w:cs="Arial"/>
          <w:lang w:val="es-ES_tradnl" w:eastAsia="ar-SA"/>
        </w:rPr>
        <w:t xml:space="preserve">: </w:t>
      </w:r>
      <w:r w:rsidRPr="009312CF">
        <w:rPr>
          <w:rFonts w:cs="Arial"/>
          <w:bCs/>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357FCA" w:rsidRPr="009312CF" w:rsidRDefault="00357FCA" w:rsidP="00F2480C">
      <w:pPr>
        <w:spacing w:before="0" w:after="0"/>
        <w:rPr>
          <w:rFonts w:cs="Arial"/>
          <w:bCs/>
          <w:lang w:val="es-ES_tradnl"/>
        </w:rPr>
      </w:pPr>
    </w:p>
    <w:p w:rsidR="005D0E32" w:rsidRPr="009312CF" w:rsidRDefault="005D0E32" w:rsidP="00F2480C">
      <w:pPr>
        <w:spacing w:before="0" w:after="0"/>
        <w:rPr>
          <w:rFonts w:eastAsia="Times New Roman" w:cs="Arial"/>
          <w:lang w:val="es-ES" w:eastAsia="es-ES"/>
        </w:rPr>
      </w:pPr>
      <w:r w:rsidRPr="009312CF">
        <w:rPr>
          <w:rFonts w:eastAsia="Times New Roman" w:cs="Arial"/>
          <w:b/>
          <w:lang w:val="es-ES" w:eastAsia="es-ES"/>
        </w:rPr>
        <w:t>OIC</w:t>
      </w:r>
      <w:r w:rsidRPr="009312CF">
        <w:rPr>
          <w:rFonts w:eastAsia="Times New Roman" w:cs="Arial"/>
          <w:lang w:val="es-ES" w:eastAsia="es-ES"/>
        </w:rPr>
        <w:t>: Órgano Interno de Control en el IMSS.</w:t>
      </w:r>
    </w:p>
    <w:p w:rsidR="00357FCA" w:rsidRPr="009312CF" w:rsidRDefault="00357FCA" w:rsidP="00F2480C">
      <w:pPr>
        <w:spacing w:before="0" w:after="0"/>
        <w:rPr>
          <w:rFonts w:eastAsia="Times New Roman" w:cs="Arial"/>
          <w:lang w:val="es-ES" w:eastAsia="es-ES"/>
        </w:rPr>
      </w:pPr>
    </w:p>
    <w:p w:rsidR="005D0E32" w:rsidRPr="009312CF" w:rsidRDefault="005D0E32" w:rsidP="00F2480C">
      <w:pPr>
        <w:spacing w:before="0" w:after="0"/>
        <w:rPr>
          <w:rFonts w:eastAsia="Times New Roman" w:cs="Arial"/>
          <w:lang w:val="es-ES" w:eastAsia="es-ES"/>
        </w:rPr>
      </w:pPr>
      <w:r w:rsidRPr="009312CF">
        <w:rPr>
          <w:rFonts w:eastAsia="Times New Roman" w:cs="Arial"/>
          <w:b/>
          <w:lang w:val="es-ES" w:eastAsia="es-ES"/>
        </w:rPr>
        <w:t>Partida o concepto.</w:t>
      </w:r>
      <w:r w:rsidRPr="009312CF">
        <w:rPr>
          <w:rFonts w:eastAsia="Times New Roman" w:cs="Arial"/>
          <w:lang w:val="es-ES" w:eastAsia="es-ES"/>
        </w:rPr>
        <w:t>- La división o desglose de los bienes a adquirir y/o arrendar o de los servicios a contratar, contenidos en un procedimiento de contratación o en un contrato, para diferenciarlos unos de otros, clasificarlos o agruparlos.</w:t>
      </w:r>
    </w:p>
    <w:p w:rsidR="00357FCA" w:rsidRPr="009312CF" w:rsidRDefault="00357FCA" w:rsidP="00F2480C">
      <w:pPr>
        <w:spacing w:before="0" w:after="0"/>
        <w:rPr>
          <w:rFonts w:eastAsia="Times New Roman" w:cs="Arial"/>
          <w:lang w:val="es-ES" w:eastAsia="es-ES"/>
        </w:rPr>
      </w:pPr>
    </w:p>
    <w:p w:rsidR="005D0E32" w:rsidRPr="009312CF" w:rsidRDefault="005D0E32" w:rsidP="00F2480C">
      <w:pPr>
        <w:spacing w:before="0" w:after="0"/>
        <w:rPr>
          <w:rFonts w:eastAsia="Times New Roman" w:cs="Arial"/>
          <w:lang w:eastAsia="es-ES"/>
        </w:rPr>
      </w:pPr>
      <w:r w:rsidRPr="009312CF">
        <w:rPr>
          <w:rFonts w:eastAsia="Times New Roman" w:cs="Arial"/>
          <w:b/>
          <w:lang w:val="es-ES" w:eastAsia="es-ES"/>
        </w:rPr>
        <w:t>POBALINES</w:t>
      </w:r>
      <w:r w:rsidRPr="009312CF">
        <w:rPr>
          <w:rFonts w:eastAsia="Times New Roman" w:cs="Arial"/>
          <w:lang w:val="es-ES" w:eastAsia="es-ES"/>
        </w:rPr>
        <w:t>.-</w:t>
      </w:r>
      <w:r w:rsidRPr="009312CF">
        <w:rPr>
          <w:rFonts w:eastAsia="Times New Roman" w:cs="Arial"/>
          <w:lang w:eastAsia="es-ES"/>
        </w:rPr>
        <w:t xml:space="preserve"> Las políticas, bases y lineamientos a que se refieren el párrafo sexto del artículo 1 de la</w:t>
      </w:r>
      <w:r w:rsidR="00E230E5" w:rsidRPr="009312CF">
        <w:rPr>
          <w:rFonts w:eastAsia="Times New Roman" w:cs="Arial"/>
          <w:lang w:eastAsia="es-ES"/>
        </w:rPr>
        <w:t xml:space="preserve"> </w:t>
      </w:r>
      <w:r w:rsidRPr="009312CF">
        <w:rPr>
          <w:rFonts w:eastAsia="Times New Roman" w:cs="Arial"/>
          <w:lang w:eastAsia="es-ES"/>
        </w:rPr>
        <w:t>Ley de Adquisiciones, Arrendamientos y Servicios del Sector Público.</w:t>
      </w:r>
    </w:p>
    <w:p w:rsidR="00357FCA" w:rsidRPr="009312CF" w:rsidRDefault="00357FCA" w:rsidP="00F2480C">
      <w:pPr>
        <w:spacing w:before="0" w:after="0"/>
        <w:rPr>
          <w:rFonts w:eastAsia="Times New Roman" w:cs="Arial"/>
          <w:lang w:eastAsia="es-ES"/>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Proveedor</w:t>
      </w:r>
      <w:r w:rsidRPr="009312CF">
        <w:rPr>
          <w:rFonts w:eastAsia="Times New Roman" w:cs="Arial"/>
          <w:lang w:val="es-ES" w:eastAsia="ar-SA"/>
        </w:rPr>
        <w:t xml:space="preserve">: La persona que celebre contratos de adquisiciones, arrendamientos o servicios. </w:t>
      </w:r>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Reglamento</w:t>
      </w:r>
      <w:r w:rsidRPr="009312CF">
        <w:rPr>
          <w:rFonts w:eastAsia="Times New Roman" w:cs="Arial"/>
          <w:lang w:val="es-ES" w:eastAsia="ar-SA"/>
        </w:rPr>
        <w:t>: Reglamento de la Ley de Adquisiciones, Arrendamientos y Servicios del Sector Público.</w:t>
      </w:r>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lang w:val="es-ES_tradnl" w:eastAsia="ar-SA"/>
        </w:rPr>
      </w:pPr>
      <w:r w:rsidRPr="009312CF">
        <w:rPr>
          <w:rFonts w:eastAsia="Times New Roman" w:cs="Arial"/>
          <w:b/>
          <w:lang w:val="es-ES_tradnl" w:eastAsia="ar-SA"/>
        </w:rPr>
        <w:t>Resolución miscelánea:</w:t>
      </w:r>
      <w:r w:rsidRPr="009312CF">
        <w:rPr>
          <w:rFonts w:eastAsia="Times New Roman" w:cs="Arial"/>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357FCA" w:rsidRPr="009312CF" w:rsidRDefault="00357FCA" w:rsidP="00F2480C">
      <w:pPr>
        <w:spacing w:before="0" w:after="0"/>
        <w:rPr>
          <w:rFonts w:eastAsia="Times New Roman" w:cs="Arial"/>
          <w:lang w:val="es-ES_tradnl" w:eastAsia="ar-SA"/>
        </w:rPr>
      </w:pPr>
    </w:p>
    <w:p w:rsidR="005D0E32" w:rsidRPr="009312CF" w:rsidRDefault="005D0E32" w:rsidP="00F2480C">
      <w:pPr>
        <w:spacing w:before="0" w:after="0"/>
        <w:rPr>
          <w:rFonts w:eastAsia="Times New Roman" w:cs="Arial"/>
          <w:lang w:val="es-ES_tradnl" w:eastAsia="ar-SA"/>
        </w:rPr>
      </w:pPr>
      <w:r w:rsidRPr="009312CF">
        <w:rPr>
          <w:rFonts w:eastAsia="Times New Roman" w:cs="Arial"/>
          <w:b/>
          <w:lang w:val="es-ES_tradnl" w:eastAsia="ar-SA"/>
        </w:rPr>
        <w:t>RFC</w:t>
      </w:r>
      <w:r w:rsidRPr="009312CF">
        <w:rPr>
          <w:rFonts w:eastAsia="Times New Roman" w:cs="Arial"/>
          <w:lang w:val="es-ES_tradnl" w:eastAsia="ar-SA"/>
        </w:rPr>
        <w:t>.- Registro Federal de Contribuyentes.</w:t>
      </w:r>
    </w:p>
    <w:p w:rsidR="00357FCA" w:rsidRPr="009312CF" w:rsidRDefault="00357FCA" w:rsidP="00F2480C">
      <w:pPr>
        <w:spacing w:before="0" w:after="0"/>
        <w:rPr>
          <w:rFonts w:eastAsia="Times New Roman" w:cs="Arial"/>
          <w:lang w:val="es-ES_tradnl"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lastRenderedPageBreak/>
        <w:t>SAT</w:t>
      </w:r>
      <w:r w:rsidRPr="009312CF">
        <w:rPr>
          <w:rFonts w:eastAsia="Times New Roman" w:cs="Arial"/>
          <w:lang w:val="es-ES" w:eastAsia="ar-SA"/>
        </w:rPr>
        <w:t>: El Servicio de Administración Tributaria.</w:t>
      </w:r>
    </w:p>
    <w:p w:rsidR="00357FCA" w:rsidRPr="009312CF" w:rsidRDefault="00357FCA" w:rsidP="00F2480C">
      <w:pPr>
        <w:spacing w:before="0" w:after="0"/>
        <w:rPr>
          <w:rFonts w:eastAsia="Times New Roman" w:cs="Arial"/>
          <w:lang w:val="es-ES" w:eastAsia="ar-SA"/>
        </w:rPr>
      </w:pPr>
    </w:p>
    <w:p w:rsidR="005D0E32" w:rsidRPr="009312CF" w:rsidRDefault="005D0E32" w:rsidP="00F2480C">
      <w:pPr>
        <w:spacing w:before="0" w:after="0"/>
        <w:rPr>
          <w:rFonts w:eastAsia="Times New Roman" w:cs="Arial"/>
          <w:lang w:val="es-ES" w:eastAsia="ar-SA"/>
        </w:rPr>
      </w:pPr>
      <w:r w:rsidRPr="009312CF">
        <w:rPr>
          <w:rFonts w:eastAsia="Times New Roman" w:cs="Arial"/>
          <w:b/>
          <w:lang w:val="es-ES" w:eastAsia="ar-SA"/>
        </w:rPr>
        <w:t>SFP</w:t>
      </w:r>
      <w:r w:rsidRPr="009312CF">
        <w:rPr>
          <w:rFonts w:eastAsia="Times New Roman" w:cs="Arial"/>
          <w:lang w:val="es-ES" w:eastAsia="ar-SA"/>
        </w:rPr>
        <w:t>: Secretaría de la Función Pública.</w:t>
      </w:r>
    </w:p>
    <w:p w:rsidR="00357FCA" w:rsidRPr="009312CF" w:rsidRDefault="00357FCA" w:rsidP="00F2480C">
      <w:pPr>
        <w:spacing w:before="0" w:after="0"/>
        <w:rPr>
          <w:rFonts w:eastAsia="Times New Roman" w:cs="Arial"/>
          <w:lang w:val="es-ES" w:eastAsia="ar-SA"/>
        </w:rPr>
      </w:pPr>
    </w:p>
    <w:p w:rsidR="00357FCA" w:rsidRPr="009312CF" w:rsidRDefault="005D0E32" w:rsidP="00F2480C">
      <w:pPr>
        <w:spacing w:before="0" w:after="0"/>
        <w:rPr>
          <w:rFonts w:eastAsia="Times New Roman" w:cs="Arial"/>
          <w:lang w:val="es-ES" w:eastAsia="ar-SA"/>
        </w:rPr>
      </w:pPr>
      <w:r w:rsidRPr="009312CF">
        <w:rPr>
          <w:rFonts w:eastAsia="Times New Roman" w:cs="Arial"/>
          <w:b/>
          <w:lang w:val="es-ES" w:eastAsia="ar-SA"/>
        </w:rPr>
        <w:t>Sobre cerrado:</w:t>
      </w:r>
      <w:r w:rsidRPr="009312CF">
        <w:rPr>
          <w:rFonts w:eastAsia="Times New Roman" w:cs="Arial"/>
          <w:lang w:val="es-ES" w:eastAsia="ar-SA"/>
        </w:rPr>
        <w:t xml:space="preserve"> Cualquier medio que contenga la proposición del licitante, cuyo contenido solo puede ser conocido en el Acto de Presentación y Apertura de Proposiciones, en términos de la Ley.</w:t>
      </w:r>
    </w:p>
    <w:sectPr w:rsidR="00357FCA" w:rsidRPr="009312CF" w:rsidSect="00223520">
      <w:headerReference w:type="default" r:id="rId14"/>
      <w:footerReference w:type="default" r:id="rId15"/>
      <w:pgSz w:w="12240" w:h="15840"/>
      <w:pgMar w:top="238" w:right="1191" w:bottom="24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868" w:rsidRDefault="00D04868" w:rsidP="00A03FC2">
      <w:pPr>
        <w:spacing w:after="0"/>
      </w:pPr>
      <w:r>
        <w:separator/>
      </w:r>
    </w:p>
    <w:p w:rsidR="00D04868" w:rsidRDefault="00D04868"/>
  </w:endnote>
  <w:endnote w:type="continuationSeparator" w:id="0">
    <w:p w:rsidR="00D04868" w:rsidRDefault="00D04868" w:rsidP="00A03FC2">
      <w:pPr>
        <w:spacing w:after="0"/>
      </w:pPr>
      <w:r>
        <w:continuationSeparator/>
      </w:r>
    </w:p>
    <w:p w:rsidR="00D04868" w:rsidRDefault="00D04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altName w:val="Arial"/>
    <w:charset w:val="00"/>
    <w:family w:val="swiss"/>
    <w:pitch w:val="variable"/>
  </w:font>
  <w:font w:name="Franklin Gothic Demi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734643"/>
      <w:docPartObj>
        <w:docPartGallery w:val="Page Numbers (Bottom of Page)"/>
        <w:docPartUnique/>
      </w:docPartObj>
    </w:sdtPr>
    <w:sdtEndPr/>
    <w:sdtContent>
      <w:sdt>
        <w:sdtPr>
          <w:id w:val="871434198"/>
          <w:docPartObj>
            <w:docPartGallery w:val="Page Numbers (Top of Page)"/>
            <w:docPartUnique/>
          </w:docPartObj>
        </w:sdtPr>
        <w:sdtEndPr/>
        <w:sdtContent>
          <w:p w:rsidR="00F64788" w:rsidRDefault="00F64788" w:rsidP="00C91E42">
            <w:pPr>
              <w:pStyle w:val="Piedepgina"/>
              <w:tabs>
                <w:tab w:val="left" w:pos="7523"/>
                <w:tab w:val="right" w:pos="9497"/>
              </w:tabs>
              <w:jc w:val="center"/>
              <w:rPr>
                <w:rFonts w:eastAsiaTheme="minorHAnsi"/>
                <w:lang w:eastAsia="en-US"/>
              </w:rPr>
            </w:pPr>
            <w:r>
              <w:t xml:space="preserve">Página </w:t>
            </w:r>
            <w:r>
              <w:rPr>
                <w:b/>
                <w:bCs/>
              </w:rPr>
              <w:fldChar w:fldCharType="begin"/>
            </w:r>
            <w:r>
              <w:rPr>
                <w:b/>
                <w:bCs/>
              </w:rPr>
              <w:instrText>PAGE</w:instrText>
            </w:r>
            <w:r>
              <w:rPr>
                <w:b/>
                <w:bCs/>
              </w:rPr>
              <w:fldChar w:fldCharType="separate"/>
            </w:r>
            <w:r w:rsidR="00781CA7">
              <w:rPr>
                <w:b/>
                <w:bCs/>
                <w:noProof/>
              </w:rPr>
              <w:t>4</w:t>
            </w:r>
            <w:r>
              <w:rPr>
                <w:b/>
                <w:bCs/>
              </w:rPr>
              <w:fldChar w:fldCharType="end"/>
            </w:r>
            <w:r>
              <w:t xml:space="preserve"> de </w:t>
            </w:r>
            <w:r>
              <w:rPr>
                <w:b/>
                <w:bCs/>
              </w:rPr>
              <w:fldChar w:fldCharType="begin"/>
            </w:r>
            <w:r>
              <w:rPr>
                <w:b/>
                <w:bCs/>
              </w:rPr>
              <w:instrText>NUMPAGES</w:instrText>
            </w:r>
            <w:r>
              <w:rPr>
                <w:b/>
                <w:bCs/>
              </w:rPr>
              <w:fldChar w:fldCharType="separate"/>
            </w:r>
            <w:r w:rsidR="00781CA7">
              <w:rPr>
                <w:b/>
                <w:bCs/>
                <w:noProof/>
              </w:rPr>
              <w:t>86</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8161720"/>
      <w:docPartObj>
        <w:docPartGallery w:val="Page Numbers (Bottom of Page)"/>
        <w:docPartUnique/>
      </w:docPartObj>
    </w:sdtPr>
    <w:sdtEndPr/>
    <w:sdtContent>
      <w:sdt>
        <w:sdtPr>
          <w:rPr>
            <w:rFonts w:cs="Arial"/>
          </w:rPr>
          <w:id w:val="8161721"/>
          <w:docPartObj>
            <w:docPartGallery w:val="Page Numbers (Top of Page)"/>
            <w:docPartUnique/>
          </w:docPartObj>
        </w:sdtPr>
        <w:sdtEndPr/>
        <w:sdtContent>
          <w:p w:rsidR="00F64788" w:rsidRDefault="00F64788">
            <w:pPr>
              <w:pStyle w:val="Piedepgina"/>
              <w:jc w:val="right"/>
              <w:rPr>
                <w:rFonts w:cs="Arial"/>
              </w:rPr>
            </w:pPr>
          </w:p>
          <w:p w:rsidR="00F64788" w:rsidRPr="000D6C19" w:rsidRDefault="00F64788">
            <w:pPr>
              <w:pStyle w:val="Piedepgina"/>
              <w:jc w:val="right"/>
              <w:rPr>
                <w:rFonts w:cs="Arial"/>
              </w:rPr>
            </w:pPr>
            <w:r w:rsidRPr="000D6C19">
              <w:rPr>
                <w:rFonts w:cs="Arial"/>
              </w:rPr>
              <w:t xml:space="preserve">Página </w:t>
            </w:r>
            <w:r w:rsidRPr="000D6C19">
              <w:rPr>
                <w:rFonts w:cs="Arial"/>
                <w:b/>
              </w:rPr>
              <w:fldChar w:fldCharType="begin"/>
            </w:r>
            <w:r w:rsidRPr="000D6C19">
              <w:rPr>
                <w:rFonts w:cs="Arial"/>
                <w:b/>
              </w:rPr>
              <w:instrText>PAGE</w:instrText>
            </w:r>
            <w:r w:rsidRPr="000D6C19">
              <w:rPr>
                <w:rFonts w:cs="Arial"/>
                <w:b/>
              </w:rPr>
              <w:fldChar w:fldCharType="separate"/>
            </w:r>
            <w:r w:rsidR="0084533C">
              <w:rPr>
                <w:rFonts w:cs="Arial"/>
                <w:b/>
                <w:noProof/>
              </w:rPr>
              <w:t>18</w:t>
            </w:r>
            <w:r w:rsidRPr="000D6C19">
              <w:rPr>
                <w:rFonts w:cs="Arial"/>
                <w:b/>
              </w:rPr>
              <w:fldChar w:fldCharType="end"/>
            </w:r>
            <w:r>
              <w:rPr>
                <w:rFonts w:cs="Arial"/>
              </w:rPr>
              <w:t xml:space="preserve"> </w:t>
            </w:r>
            <w:r w:rsidRPr="000D6C19">
              <w:rPr>
                <w:rFonts w:cs="Arial"/>
              </w:rPr>
              <w:t xml:space="preserve">de </w:t>
            </w:r>
            <w:r>
              <w:rPr>
                <w:rFonts w:cs="Arial"/>
                <w:b/>
              </w:rPr>
              <w:t>29</w:t>
            </w:r>
          </w:p>
        </w:sdtContent>
      </w:sdt>
    </w:sdtContent>
  </w:sdt>
  <w:p w:rsidR="00F64788" w:rsidRDefault="00F6478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788" w:rsidRPr="000E789F" w:rsidRDefault="00F64788" w:rsidP="00A059A0">
    <w:pPr>
      <w:pStyle w:val="Piedepgina"/>
      <w:jc w:val="center"/>
      <w:rPr>
        <w:szCs w:val="14"/>
      </w:rPr>
    </w:pPr>
    <w:r>
      <w:rPr>
        <w:noProof/>
        <w:sz w:val="16"/>
        <w:szCs w:val="16"/>
      </w:rPr>
      <mc:AlternateContent>
        <mc:Choice Requires="wps">
          <w:drawing>
            <wp:anchor distT="0" distB="0" distL="114300" distR="114300" simplePos="0" relativeHeight="251657216" behindDoc="0" locked="0" layoutInCell="1" allowOverlap="1" wp14:anchorId="607AC721" wp14:editId="613622BD">
              <wp:simplePos x="0" y="0"/>
              <wp:positionH relativeFrom="column">
                <wp:posOffset>6262370</wp:posOffset>
              </wp:positionH>
              <wp:positionV relativeFrom="paragraph">
                <wp:posOffset>-735965</wp:posOffset>
              </wp:positionV>
              <wp:extent cx="1853565" cy="1285875"/>
              <wp:effectExtent l="4445" t="0" r="0" b="254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3565" cy="1285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493.1pt;margin-top:-57.95pt;width:145.95pt;height:10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" stroked="f"/>
          </w:pict>
        </mc:Fallback>
      </mc:AlternateContent>
    </w:r>
    <w:r w:rsidRPr="000E789F">
      <w:rPr>
        <w:szCs w:val="16"/>
      </w:rPr>
      <w:t xml:space="preserve">Página </w:t>
    </w:r>
    <w:r w:rsidRPr="000E789F">
      <w:rPr>
        <w:b/>
        <w:bCs/>
        <w:szCs w:val="16"/>
      </w:rPr>
      <w:fldChar w:fldCharType="begin"/>
    </w:r>
    <w:r w:rsidRPr="000E789F">
      <w:rPr>
        <w:b/>
        <w:bCs/>
        <w:szCs w:val="16"/>
      </w:rPr>
      <w:instrText>PAGE</w:instrText>
    </w:r>
    <w:r w:rsidRPr="000E789F">
      <w:rPr>
        <w:b/>
        <w:bCs/>
        <w:szCs w:val="16"/>
      </w:rPr>
      <w:fldChar w:fldCharType="separate"/>
    </w:r>
    <w:r w:rsidR="00781CA7">
      <w:rPr>
        <w:b/>
        <w:bCs/>
        <w:noProof/>
        <w:szCs w:val="16"/>
      </w:rPr>
      <w:t>86</w:t>
    </w:r>
    <w:r w:rsidRPr="000E789F">
      <w:rPr>
        <w:b/>
        <w:bCs/>
        <w:szCs w:val="16"/>
      </w:rPr>
      <w:fldChar w:fldCharType="end"/>
    </w:r>
    <w:r w:rsidRPr="000E789F">
      <w:rPr>
        <w:szCs w:val="16"/>
      </w:rPr>
      <w:t xml:space="preserve"> de </w:t>
    </w:r>
    <w:r w:rsidRPr="000E789F">
      <w:rPr>
        <w:b/>
        <w:bCs/>
        <w:szCs w:val="16"/>
      </w:rPr>
      <w:fldChar w:fldCharType="begin"/>
    </w:r>
    <w:r w:rsidRPr="000E789F">
      <w:rPr>
        <w:b/>
        <w:bCs/>
        <w:szCs w:val="16"/>
      </w:rPr>
      <w:instrText>NUMPAGES</w:instrText>
    </w:r>
    <w:r w:rsidRPr="000E789F">
      <w:rPr>
        <w:b/>
        <w:bCs/>
        <w:szCs w:val="16"/>
      </w:rPr>
      <w:fldChar w:fldCharType="separate"/>
    </w:r>
    <w:r w:rsidR="00781CA7">
      <w:rPr>
        <w:b/>
        <w:bCs/>
        <w:noProof/>
        <w:szCs w:val="16"/>
      </w:rPr>
      <w:t>86</w:t>
    </w:r>
    <w:r w:rsidRPr="000E789F">
      <w:rPr>
        <w:b/>
        <w:bCs/>
        <w:szCs w:val="16"/>
      </w:rPr>
      <w:fldChar w:fldCharType="end"/>
    </w:r>
  </w:p>
  <w:p w:rsidR="00F64788" w:rsidRDefault="00F64788"/>
  <w:p w:rsidR="00F64788" w:rsidRDefault="00F647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868" w:rsidRDefault="00D04868" w:rsidP="00A03FC2">
      <w:pPr>
        <w:spacing w:after="0"/>
      </w:pPr>
      <w:r>
        <w:separator/>
      </w:r>
    </w:p>
    <w:p w:rsidR="00D04868" w:rsidRDefault="00D04868"/>
  </w:footnote>
  <w:footnote w:type="continuationSeparator" w:id="0">
    <w:p w:rsidR="00D04868" w:rsidRDefault="00D04868" w:rsidP="00A03FC2">
      <w:pPr>
        <w:spacing w:after="0"/>
      </w:pPr>
      <w:r>
        <w:continuationSeparator/>
      </w:r>
    </w:p>
    <w:p w:rsidR="00D04868" w:rsidRDefault="00D048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788" w:rsidRPr="00164024" w:rsidRDefault="00F64788" w:rsidP="00164024">
    <w:pPr>
      <w:pStyle w:val="Encabezado"/>
      <w:rPr>
        <w:sz w:val="10"/>
        <w:szCs w:val="10"/>
      </w:rPr>
    </w:pPr>
  </w:p>
  <w:tbl>
    <w:tblPr>
      <w:tblStyle w:val="Tablaconcuadrcula"/>
      <w:tblW w:w="4591" w:type="pct"/>
      <w:jc w:val="center"/>
      <w:tblInd w:w="1199" w:type="dxa"/>
      <w:tblLook w:val="04A0" w:firstRow="1" w:lastRow="0" w:firstColumn="1" w:lastColumn="0" w:noHBand="0" w:noVBand="1"/>
    </w:tblPr>
    <w:tblGrid>
      <w:gridCol w:w="3590"/>
      <w:gridCol w:w="6284"/>
    </w:tblGrid>
    <w:tr w:rsidR="00F64788" w:rsidTr="00164024">
      <w:trPr>
        <w:trHeight w:val="1696"/>
        <w:jc w:val="center"/>
      </w:trPr>
      <w:tc>
        <w:tcPr>
          <w:tcW w:w="1818" w:type="pct"/>
          <w:vAlign w:val="center"/>
        </w:tcPr>
        <w:p w:rsidR="00F64788" w:rsidRPr="00445394" w:rsidRDefault="00F64788" w:rsidP="00164024">
          <w:pPr>
            <w:suppressAutoHyphens/>
            <w:spacing w:before="0" w:after="0"/>
            <w:jc w:val="center"/>
            <w:rPr>
              <w:rFonts w:ascii="Arial" w:hAnsi="Arial" w:cs="Arial"/>
              <w:b/>
              <w:bCs/>
              <w:sz w:val="18"/>
              <w:szCs w:val="18"/>
              <w:lang w:val="es-ES" w:eastAsia="ar-SA"/>
            </w:rPr>
          </w:pPr>
          <w:r w:rsidRPr="00445394">
            <w:rPr>
              <w:rFonts w:ascii="Arial" w:hAnsi="Arial" w:cs="Arial"/>
              <w:b/>
              <w:bCs/>
              <w:sz w:val="18"/>
              <w:szCs w:val="18"/>
              <w:lang w:val="es-ES" w:eastAsia="ar-SA"/>
            </w:rPr>
            <w:t>Convocatoria</w:t>
          </w:r>
        </w:p>
        <w:p w:rsidR="00F64788" w:rsidRPr="00445394" w:rsidRDefault="00F64788" w:rsidP="00164024">
          <w:pPr>
            <w:suppressAutoHyphens/>
            <w:spacing w:before="0" w:after="0"/>
            <w:jc w:val="center"/>
            <w:rPr>
              <w:rFonts w:ascii="Arial" w:hAnsi="Arial" w:cs="Arial"/>
              <w:b/>
              <w:bCs/>
              <w:sz w:val="18"/>
              <w:szCs w:val="18"/>
              <w:lang w:val="es-ES" w:eastAsia="ar-SA"/>
            </w:rPr>
          </w:pPr>
        </w:p>
        <w:p w:rsidR="00F64788" w:rsidRPr="00445394" w:rsidRDefault="00F64788" w:rsidP="00164024">
          <w:pPr>
            <w:suppressAutoHyphens/>
            <w:spacing w:before="0" w:after="0"/>
            <w:jc w:val="center"/>
            <w:rPr>
              <w:rFonts w:ascii="Arial" w:hAnsi="Arial" w:cs="Arial"/>
              <w:b/>
              <w:bCs/>
              <w:sz w:val="18"/>
              <w:szCs w:val="18"/>
              <w:lang w:val="es-ES" w:eastAsia="ar-SA"/>
            </w:rPr>
          </w:pPr>
          <w:r w:rsidRPr="00445394">
            <w:rPr>
              <w:rFonts w:ascii="Arial" w:hAnsi="Arial" w:cs="Arial"/>
              <w:b/>
              <w:bCs/>
              <w:sz w:val="18"/>
              <w:szCs w:val="18"/>
              <w:lang w:val="es-ES" w:eastAsia="ar-SA"/>
            </w:rPr>
            <w:t>Invitación a Cuando Menos Tres Personas</w:t>
          </w:r>
        </w:p>
        <w:p w:rsidR="00F64788" w:rsidRPr="00445394" w:rsidRDefault="00F64788" w:rsidP="00164024">
          <w:pPr>
            <w:suppressAutoHyphens/>
            <w:spacing w:before="0" w:after="0"/>
            <w:jc w:val="center"/>
            <w:rPr>
              <w:rFonts w:ascii="Arial" w:hAnsi="Arial" w:cs="Arial"/>
              <w:b/>
              <w:sz w:val="18"/>
              <w:szCs w:val="18"/>
              <w:lang w:val="es-ES" w:eastAsia="ar-SA"/>
            </w:rPr>
          </w:pPr>
          <w:r w:rsidRPr="00445394">
            <w:rPr>
              <w:rFonts w:ascii="Arial" w:hAnsi="Arial" w:cs="Arial"/>
              <w:b/>
              <w:bCs/>
              <w:sz w:val="18"/>
              <w:szCs w:val="18"/>
              <w:lang w:val="es-ES" w:eastAsia="ar-SA"/>
            </w:rPr>
            <w:t>Nacional</w:t>
          </w:r>
          <w:r w:rsidRPr="00445394">
            <w:rPr>
              <w:rFonts w:ascii="Arial" w:hAnsi="Arial" w:cs="Arial"/>
              <w:b/>
              <w:sz w:val="18"/>
              <w:szCs w:val="18"/>
              <w:lang w:val="es-ES_tradnl" w:eastAsia="ar-SA"/>
            </w:rPr>
            <w:t xml:space="preserve"> Electrónica</w:t>
          </w:r>
        </w:p>
        <w:p w:rsidR="00F64788" w:rsidRPr="00445394" w:rsidRDefault="00F64788" w:rsidP="00164024">
          <w:pPr>
            <w:suppressAutoHyphens/>
            <w:spacing w:before="0" w:after="0"/>
            <w:jc w:val="center"/>
            <w:rPr>
              <w:rFonts w:ascii="Arial" w:hAnsi="Arial" w:cs="Arial"/>
              <w:b/>
              <w:sz w:val="18"/>
              <w:szCs w:val="18"/>
              <w:lang w:val="es-ES" w:eastAsia="ar-SA"/>
            </w:rPr>
          </w:pPr>
        </w:p>
        <w:p w:rsidR="00F64788" w:rsidRPr="00445394" w:rsidRDefault="00F64788" w:rsidP="004273BB">
          <w:pPr>
            <w:suppressAutoHyphens/>
            <w:spacing w:before="0" w:after="0"/>
            <w:jc w:val="center"/>
            <w:rPr>
              <w:rFonts w:ascii="Arial" w:hAnsi="Arial" w:cs="Arial"/>
              <w:b/>
              <w:sz w:val="18"/>
              <w:szCs w:val="18"/>
              <w:lang w:val="es-ES_tradnl" w:eastAsia="ar-SA"/>
            </w:rPr>
          </w:pPr>
          <w:r w:rsidRPr="00445394">
            <w:rPr>
              <w:rFonts w:ascii="Arial" w:hAnsi="Arial" w:cs="Arial"/>
              <w:b/>
              <w:sz w:val="18"/>
              <w:szCs w:val="18"/>
              <w:lang w:val="es-ES" w:eastAsia="ar-SA"/>
            </w:rPr>
            <w:t>Número.- IA-019GYR019-E</w:t>
          </w:r>
          <w:r>
            <w:rPr>
              <w:rFonts w:ascii="Arial" w:hAnsi="Arial" w:cs="Arial"/>
              <w:b/>
              <w:sz w:val="18"/>
              <w:szCs w:val="18"/>
              <w:lang w:val="es-ES" w:eastAsia="ar-SA"/>
            </w:rPr>
            <w:t>258</w:t>
          </w:r>
          <w:r w:rsidRPr="00445394">
            <w:rPr>
              <w:rFonts w:ascii="Arial" w:hAnsi="Arial" w:cs="Arial"/>
              <w:b/>
              <w:sz w:val="18"/>
              <w:szCs w:val="18"/>
              <w:lang w:val="es-ES" w:eastAsia="ar-SA"/>
            </w:rPr>
            <w:t>-201</w:t>
          </w:r>
          <w:r>
            <w:rPr>
              <w:rFonts w:ascii="Arial" w:hAnsi="Arial" w:cs="Arial"/>
              <w:b/>
              <w:sz w:val="18"/>
              <w:szCs w:val="18"/>
              <w:lang w:val="es-ES" w:eastAsia="ar-SA"/>
            </w:rPr>
            <w:t>7</w:t>
          </w:r>
        </w:p>
      </w:tc>
      <w:tc>
        <w:tcPr>
          <w:tcW w:w="3182" w:type="pct"/>
        </w:tcPr>
        <w:p w:rsidR="00F64788" w:rsidRDefault="00F64788" w:rsidP="003422AE">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62336" behindDoc="1" locked="0" layoutInCell="1" allowOverlap="1" wp14:anchorId="0CB28D7A" wp14:editId="38EA3758">
                <wp:simplePos x="0" y="0"/>
                <wp:positionH relativeFrom="column">
                  <wp:posOffset>2532009</wp:posOffset>
                </wp:positionH>
                <wp:positionV relativeFrom="paragraph">
                  <wp:posOffset>168275</wp:posOffset>
                </wp:positionV>
                <wp:extent cx="695325" cy="842645"/>
                <wp:effectExtent l="0" t="0" r="9525" b="0"/>
                <wp:wrapNone/>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61312" behindDoc="1" locked="0" layoutInCell="1" allowOverlap="1" wp14:anchorId="0C5A0363" wp14:editId="7440AD53">
                <wp:simplePos x="0" y="0"/>
                <wp:positionH relativeFrom="column">
                  <wp:posOffset>66387</wp:posOffset>
                </wp:positionH>
                <wp:positionV relativeFrom="paragraph">
                  <wp:posOffset>164537</wp:posOffset>
                </wp:positionV>
                <wp:extent cx="2191110" cy="799231"/>
                <wp:effectExtent l="0" t="0" r="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64788" w:rsidRDefault="00F64788" w:rsidP="00164024">
    <w:pPr>
      <w:spacing w:after="0"/>
      <w:ind w:left="426"/>
      <w:rPr>
        <w:rFonts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788" w:rsidRPr="00164024" w:rsidRDefault="00F64788" w:rsidP="00164024">
    <w:pPr>
      <w:pStyle w:val="Encabezado"/>
      <w:rPr>
        <w:sz w:val="10"/>
        <w:szCs w:val="10"/>
      </w:rPr>
    </w:pPr>
  </w:p>
  <w:tbl>
    <w:tblPr>
      <w:tblStyle w:val="Tablaconcuadrcula"/>
      <w:tblW w:w="5000" w:type="pct"/>
      <w:jc w:val="center"/>
      <w:tblInd w:w="1199" w:type="dxa"/>
      <w:tblLook w:val="04A0" w:firstRow="1" w:lastRow="0" w:firstColumn="1" w:lastColumn="0" w:noHBand="0" w:noVBand="1"/>
    </w:tblPr>
    <w:tblGrid>
      <w:gridCol w:w="3639"/>
      <w:gridCol w:w="6492"/>
    </w:tblGrid>
    <w:tr w:rsidR="00F64788" w:rsidTr="004546F9">
      <w:trPr>
        <w:trHeight w:val="1696"/>
        <w:jc w:val="center"/>
      </w:trPr>
      <w:tc>
        <w:tcPr>
          <w:tcW w:w="1796" w:type="pct"/>
          <w:vAlign w:val="center"/>
        </w:tcPr>
        <w:p w:rsidR="00F64788" w:rsidRPr="00445394" w:rsidRDefault="00F64788" w:rsidP="003422AE">
          <w:pPr>
            <w:suppressAutoHyphens/>
            <w:spacing w:before="0" w:after="0"/>
            <w:jc w:val="center"/>
            <w:rPr>
              <w:rFonts w:ascii="Arial" w:hAnsi="Arial" w:cs="Arial"/>
              <w:b/>
              <w:bCs/>
              <w:sz w:val="18"/>
              <w:szCs w:val="18"/>
              <w:lang w:val="es-ES" w:eastAsia="ar-SA"/>
            </w:rPr>
          </w:pPr>
          <w:r w:rsidRPr="00445394">
            <w:rPr>
              <w:rFonts w:ascii="Arial" w:hAnsi="Arial" w:cs="Arial"/>
              <w:b/>
              <w:bCs/>
              <w:sz w:val="18"/>
              <w:szCs w:val="18"/>
              <w:lang w:val="es-ES" w:eastAsia="ar-SA"/>
            </w:rPr>
            <w:t>Convocatoria</w:t>
          </w:r>
        </w:p>
        <w:p w:rsidR="00F64788" w:rsidRPr="00445394" w:rsidRDefault="00F64788" w:rsidP="003422AE">
          <w:pPr>
            <w:suppressAutoHyphens/>
            <w:spacing w:before="0" w:after="0"/>
            <w:jc w:val="center"/>
            <w:rPr>
              <w:rFonts w:ascii="Arial" w:hAnsi="Arial" w:cs="Arial"/>
              <w:b/>
              <w:bCs/>
              <w:sz w:val="18"/>
              <w:szCs w:val="18"/>
              <w:lang w:val="es-ES" w:eastAsia="ar-SA"/>
            </w:rPr>
          </w:pPr>
        </w:p>
        <w:p w:rsidR="00F64788" w:rsidRPr="00445394" w:rsidRDefault="00F64788" w:rsidP="003422AE">
          <w:pPr>
            <w:suppressAutoHyphens/>
            <w:spacing w:before="0" w:after="0"/>
            <w:jc w:val="center"/>
            <w:rPr>
              <w:rFonts w:ascii="Arial" w:hAnsi="Arial" w:cs="Arial"/>
              <w:b/>
              <w:bCs/>
              <w:sz w:val="18"/>
              <w:szCs w:val="18"/>
              <w:lang w:val="es-ES" w:eastAsia="ar-SA"/>
            </w:rPr>
          </w:pPr>
          <w:r w:rsidRPr="00445394">
            <w:rPr>
              <w:rFonts w:ascii="Arial" w:hAnsi="Arial" w:cs="Arial"/>
              <w:b/>
              <w:bCs/>
              <w:sz w:val="18"/>
              <w:szCs w:val="18"/>
              <w:lang w:val="es-ES" w:eastAsia="ar-SA"/>
            </w:rPr>
            <w:t>Invitación a Cuando Menos Tres Personas</w:t>
          </w:r>
        </w:p>
        <w:p w:rsidR="00F64788" w:rsidRPr="00445394" w:rsidRDefault="00F64788" w:rsidP="003422AE">
          <w:pPr>
            <w:suppressAutoHyphens/>
            <w:spacing w:before="0" w:after="0"/>
            <w:jc w:val="center"/>
            <w:rPr>
              <w:rFonts w:ascii="Arial" w:hAnsi="Arial" w:cs="Arial"/>
              <w:b/>
              <w:sz w:val="18"/>
              <w:szCs w:val="18"/>
              <w:lang w:val="es-ES" w:eastAsia="ar-SA"/>
            </w:rPr>
          </w:pPr>
          <w:r w:rsidRPr="00445394">
            <w:rPr>
              <w:rFonts w:ascii="Arial" w:hAnsi="Arial" w:cs="Arial"/>
              <w:b/>
              <w:bCs/>
              <w:sz w:val="18"/>
              <w:szCs w:val="18"/>
              <w:lang w:val="es-ES" w:eastAsia="ar-SA"/>
            </w:rPr>
            <w:t>Nacional</w:t>
          </w:r>
          <w:r w:rsidRPr="00445394">
            <w:rPr>
              <w:rFonts w:ascii="Arial" w:hAnsi="Arial" w:cs="Arial"/>
              <w:b/>
              <w:sz w:val="18"/>
              <w:szCs w:val="18"/>
              <w:lang w:val="es-ES_tradnl" w:eastAsia="ar-SA"/>
            </w:rPr>
            <w:t xml:space="preserve"> Electrónica</w:t>
          </w:r>
        </w:p>
        <w:p w:rsidR="00F64788" w:rsidRPr="00445394" w:rsidRDefault="00F64788" w:rsidP="003422AE">
          <w:pPr>
            <w:suppressAutoHyphens/>
            <w:spacing w:before="0" w:after="0"/>
            <w:jc w:val="center"/>
            <w:rPr>
              <w:rFonts w:ascii="Arial" w:hAnsi="Arial" w:cs="Arial"/>
              <w:b/>
              <w:sz w:val="18"/>
              <w:szCs w:val="18"/>
              <w:lang w:val="es-ES" w:eastAsia="ar-SA"/>
            </w:rPr>
          </w:pPr>
        </w:p>
        <w:p w:rsidR="00F64788" w:rsidRPr="00445394" w:rsidRDefault="00F64788" w:rsidP="00E60190">
          <w:pPr>
            <w:suppressAutoHyphens/>
            <w:spacing w:before="0" w:after="0"/>
            <w:jc w:val="center"/>
            <w:rPr>
              <w:rFonts w:ascii="Arial" w:hAnsi="Arial" w:cs="Arial"/>
              <w:b/>
              <w:sz w:val="18"/>
              <w:szCs w:val="18"/>
              <w:lang w:val="es-ES_tradnl" w:eastAsia="ar-SA"/>
            </w:rPr>
          </w:pPr>
          <w:r w:rsidRPr="00445394">
            <w:rPr>
              <w:rFonts w:ascii="Arial" w:hAnsi="Arial" w:cs="Arial"/>
              <w:b/>
              <w:sz w:val="18"/>
              <w:szCs w:val="18"/>
              <w:lang w:val="es-ES" w:eastAsia="ar-SA"/>
            </w:rPr>
            <w:t>Número.- IA-019GYR019-E</w:t>
          </w:r>
          <w:r>
            <w:rPr>
              <w:rFonts w:ascii="Arial" w:hAnsi="Arial" w:cs="Arial"/>
              <w:b/>
              <w:sz w:val="18"/>
              <w:szCs w:val="18"/>
              <w:lang w:val="es-ES" w:eastAsia="ar-SA"/>
            </w:rPr>
            <w:t>258</w:t>
          </w:r>
          <w:r w:rsidRPr="00445394">
            <w:rPr>
              <w:rFonts w:ascii="Arial" w:hAnsi="Arial" w:cs="Arial"/>
              <w:b/>
              <w:sz w:val="18"/>
              <w:szCs w:val="18"/>
              <w:lang w:val="es-ES" w:eastAsia="ar-SA"/>
            </w:rPr>
            <w:t>-201</w:t>
          </w:r>
          <w:r>
            <w:rPr>
              <w:rFonts w:ascii="Arial" w:hAnsi="Arial" w:cs="Arial"/>
              <w:b/>
              <w:sz w:val="18"/>
              <w:szCs w:val="18"/>
              <w:lang w:val="es-ES" w:eastAsia="ar-SA"/>
            </w:rPr>
            <w:t>7</w:t>
          </w:r>
        </w:p>
      </w:tc>
      <w:tc>
        <w:tcPr>
          <w:tcW w:w="3204" w:type="pct"/>
        </w:tcPr>
        <w:p w:rsidR="00F64788" w:rsidRDefault="00F64788" w:rsidP="003422AE">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65408" behindDoc="1" locked="0" layoutInCell="1" allowOverlap="1" wp14:anchorId="49B9F9ED" wp14:editId="7EB5C525">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64384" behindDoc="1" locked="0" layoutInCell="1" allowOverlap="1" wp14:anchorId="1E592AA8" wp14:editId="5DC63F94">
                <wp:simplePos x="0" y="0"/>
                <wp:positionH relativeFrom="column">
                  <wp:posOffset>66387</wp:posOffset>
                </wp:positionH>
                <wp:positionV relativeFrom="paragraph">
                  <wp:posOffset>164537</wp:posOffset>
                </wp:positionV>
                <wp:extent cx="2191110" cy="799231"/>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F64788" w:rsidRDefault="00F64788" w:rsidP="00164024">
    <w:pPr>
      <w:spacing w:after="0"/>
      <w:ind w:left="426"/>
      <w:rPr>
        <w:rFonts w:cs="Arial"/>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styleLink w:val="1111118"/>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ascii="Arial" w:hAnsi="Arial"/>
        <w:b/>
        <w:sz w:val="24"/>
      </w:rPr>
    </w:lvl>
    <w:lvl w:ilvl="1">
      <w:start w:val="1"/>
      <w:numFmt w:val="none"/>
      <w:suff w:val="nothing"/>
      <w:lvlText w:val=""/>
      <w:lvlJc w:val="left"/>
      <w:pPr>
        <w:tabs>
          <w:tab w:val="num" w:pos="576"/>
        </w:tabs>
        <w:ind w:left="576" w:hanging="576"/>
      </w:pPr>
      <w:rPr>
        <w:rFonts w:ascii="Arial" w:hAnsi="Arial"/>
        <w:b/>
        <w:sz w:val="24"/>
      </w:rPr>
    </w:lvl>
    <w:lvl w:ilvl="2">
      <w:start w:val="1"/>
      <w:numFmt w:val="none"/>
      <w:suff w:val="nothing"/>
      <w:lvlText w:val=""/>
      <w:lvlJc w:val="left"/>
      <w:pPr>
        <w:tabs>
          <w:tab w:val="num" w:pos="720"/>
        </w:tabs>
        <w:ind w:left="720" w:hanging="720"/>
      </w:pPr>
      <w:rPr>
        <w:rFonts w:ascii="Arial" w:hAnsi="Arial"/>
        <w:b/>
        <w:sz w:val="24"/>
      </w:rPr>
    </w:lvl>
    <w:lvl w:ilvl="3">
      <w:start w:val="1"/>
      <w:numFmt w:val="none"/>
      <w:suff w:val="nothing"/>
      <w:lvlText w:val=""/>
      <w:lvlJc w:val="left"/>
      <w:pPr>
        <w:tabs>
          <w:tab w:val="num" w:pos="864"/>
        </w:tabs>
        <w:ind w:left="864" w:hanging="864"/>
      </w:pPr>
      <w:rPr>
        <w:rFonts w:ascii="Arial" w:hAnsi="Arial"/>
        <w:b/>
        <w:sz w:val="24"/>
      </w:rPr>
    </w:lvl>
    <w:lvl w:ilvl="4">
      <w:start w:val="1"/>
      <w:numFmt w:val="none"/>
      <w:suff w:val="nothing"/>
      <w:lvlText w:val=""/>
      <w:lvlJc w:val="left"/>
      <w:pPr>
        <w:tabs>
          <w:tab w:val="num" w:pos="1008"/>
        </w:tabs>
        <w:ind w:left="1008" w:hanging="1008"/>
      </w:pPr>
      <w:rPr>
        <w:rFonts w:ascii="Arial" w:hAnsi="Arial"/>
        <w:b/>
        <w:sz w:val="24"/>
      </w:rPr>
    </w:lvl>
    <w:lvl w:ilvl="5">
      <w:start w:val="1"/>
      <w:numFmt w:val="none"/>
      <w:suff w:val="nothing"/>
      <w:lvlText w:val=""/>
      <w:lvlJc w:val="left"/>
      <w:pPr>
        <w:tabs>
          <w:tab w:val="num" w:pos="1152"/>
        </w:tabs>
        <w:ind w:left="1152" w:hanging="1152"/>
      </w:pPr>
      <w:rPr>
        <w:rFonts w:ascii="Arial" w:hAnsi="Arial"/>
        <w:b/>
        <w:sz w:val="24"/>
      </w:rPr>
    </w:lvl>
    <w:lvl w:ilvl="6">
      <w:start w:val="1"/>
      <w:numFmt w:val="none"/>
      <w:suff w:val="nothing"/>
      <w:lvlText w:val=""/>
      <w:lvlJc w:val="left"/>
      <w:pPr>
        <w:tabs>
          <w:tab w:val="num" w:pos="1296"/>
        </w:tabs>
        <w:ind w:left="1296" w:hanging="1296"/>
      </w:pPr>
      <w:rPr>
        <w:rFonts w:ascii="Arial" w:hAnsi="Arial"/>
        <w:b/>
        <w:sz w:val="24"/>
      </w:rPr>
    </w:lvl>
    <w:lvl w:ilvl="7">
      <w:start w:val="1"/>
      <w:numFmt w:val="none"/>
      <w:suff w:val="nothing"/>
      <w:lvlText w:val=""/>
      <w:lvlJc w:val="left"/>
      <w:pPr>
        <w:tabs>
          <w:tab w:val="num" w:pos="1440"/>
        </w:tabs>
        <w:ind w:left="1440" w:hanging="1440"/>
      </w:pPr>
      <w:rPr>
        <w:rFonts w:ascii="Arial" w:hAnsi="Arial"/>
        <w:b/>
        <w:sz w:val="24"/>
      </w:rPr>
    </w:lvl>
    <w:lvl w:ilvl="8">
      <w:start w:val="1"/>
      <w:numFmt w:val="none"/>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64BAC240"/>
    <w:styleLink w:val="111412"/>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4918A166"/>
    <w:name w:val="WW8Num4"/>
    <w:styleLink w:val="Estilo132"/>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A"/>
    <w:multiLevelType w:val="singleLevel"/>
    <w:tmpl w:val="080A0015"/>
    <w:name w:val="WW8Num1664222"/>
    <w:lvl w:ilvl="0">
      <w:start w:val="1"/>
      <w:numFmt w:val="upperLetter"/>
      <w:lvlText w:val="%1."/>
      <w:lvlJc w:val="left"/>
      <w:pPr>
        <w:ind w:left="720" w:hanging="360"/>
      </w:pPr>
    </w:lvl>
  </w:abstractNum>
  <w:abstractNum w:abstractNumId="5">
    <w:nsid w:val="0000000E"/>
    <w:multiLevelType w:val="singleLevel"/>
    <w:tmpl w:val="0000000E"/>
    <w:name w:val="WW8Num16"/>
    <w:styleLink w:val="111111312"/>
    <w:lvl w:ilvl="0">
      <w:start w:val="1"/>
      <w:numFmt w:val="bullet"/>
      <w:lvlText w:val=""/>
      <w:lvlJc w:val="left"/>
      <w:pPr>
        <w:tabs>
          <w:tab w:val="num" w:pos="720"/>
        </w:tabs>
        <w:ind w:left="720" w:hanging="360"/>
      </w:pPr>
      <w:rPr>
        <w:rFonts w:ascii="Symbol" w:hAnsi="Symbol"/>
      </w:rPr>
    </w:lvl>
  </w:abstractNum>
  <w:abstractNum w:abstractNumId="6">
    <w:nsid w:val="00000010"/>
    <w:multiLevelType w:val="multilevel"/>
    <w:tmpl w:val="EF5884A2"/>
    <w:name w:val="WW8Num18"/>
    <w:styleLink w:val="Estilo131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4"/>
    <w:multiLevelType w:val="singleLevel"/>
    <w:tmpl w:val="00000014"/>
    <w:name w:val="WW8Num22"/>
    <w:styleLink w:val="111212"/>
    <w:lvl w:ilvl="0">
      <w:start w:val="1"/>
      <w:numFmt w:val="bullet"/>
      <w:lvlText w:val=""/>
      <w:lvlJc w:val="left"/>
      <w:pPr>
        <w:tabs>
          <w:tab w:val="num" w:pos="1080"/>
        </w:tabs>
        <w:ind w:left="1080" w:hanging="360"/>
      </w:pPr>
      <w:rPr>
        <w:rFonts w:ascii="Symbol" w:hAnsi="Symbol"/>
        <w:b/>
      </w:rPr>
    </w:lvl>
  </w:abstractNum>
  <w:abstractNum w:abstractNumId="8">
    <w:nsid w:val="0000001B"/>
    <w:multiLevelType w:val="singleLevel"/>
    <w:tmpl w:val="0000001B"/>
    <w:name w:val="WW8Num32"/>
    <w:styleLink w:val="11111132"/>
    <w:lvl w:ilvl="0">
      <w:start w:val="1"/>
      <w:numFmt w:val="bullet"/>
      <w:lvlText w:val=""/>
      <w:lvlJc w:val="left"/>
      <w:pPr>
        <w:tabs>
          <w:tab w:val="num" w:pos="720"/>
        </w:tabs>
        <w:ind w:left="720" w:hanging="360"/>
      </w:pPr>
      <w:rPr>
        <w:rFonts w:ascii="Symbol" w:hAnsi="Symbol"/>
      </w:rPr>
    </w:lvl>
  </w:abstractNum>
  <w:abstractNum w:abstractNumId="9">
    <w:nsid w:val="0000001D"/>
    <w:multiLevelType w:val="singleLevel"/>
    <w:tmpl w:val="1B120996"/>
    <w:styleLink w:val="11125"/>
    <w:lvl w:ilvl="0">
      <w:start w:val="1"/>
      <w:numFmt w:val="lowerLetter"/>
      <w:lvlText w:val="%1)"/>
      <w:lvlJc w:val="left"/>
      <w:pPr>
        <w:ind w:left="1008" w:hanging="360"/>
      </w:pPr>
      <w:rPr>
        <w:b w:val="0"/>
      </w:rPr>
    </w:lvl>
  </w:abstractNum>
  <w:abstractNum w:abstractNumId="10">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1">
    <w:nsid w:val="000000CD"/>
    <w:multiLevelType w:val="multilevel"/>
    <w:tmpl w:val="64E64748"/>
    <w:name w:val="WW8Num195"/>
    <w:lvl w:ilvl="0">
      <w:start w:val="1"/>
      <w:numFmt w:val="upperRoman"/>
      <w:lvlText w:val="%1)"/>
      <w:lvlJc w:val="left"/>
      <w:pPr>
        <w:tabs>
          <w:tab w:val="num" w:pos="567"/>
        </w:tabs>
        <w:ind w:left="454" w:hanging="454"/>
      </w:pPr>
      <w:rPr>
        <w:b w:val="0"/>
        <w:sz w:val="20"/>
        <w:szCs w:val="20"/>
      </w:rPr>
    </w:lvl>
    <w:lvl w:ilvl="1">
      <w:start w:val="1"/>
      <w:numFmt w:val="upp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2">
    <w:nsid w:val="01250EC9"/>
    <w:multiLevelType w:val="hybridMultilevel"/>
    <w:tmpl w:val="F166A066"/>
    <w:name w:val="WW8Num1822233332"/>
    <w:lvl w:ilvl="0" w:tplc="1BCE2956">
      <w:start w:val="1"/>
      <w:numFmt w:val="upperLetter"/>
      <w:lvlText w:val="%1)"/>
      <w:lvlJc w:val="left"/>
      <w:pPr>
        <w:tabs>
          <w:tab w:val="num" w:pos="1117"/>
        </w:tabs>
        <w:ind w:left="1117" w:hanging="397"/>
      </w:pPr>
      <w:rPr>
        <w:b w:val="0"/>
        <w:i w:val="0"/>
        <w:color w:val="auto"/>
        <w:sz w:val="20"/>
        <w:szCs w:val="2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nsid w:val="04C35668"/>
    <w:multiLevelType w:val="hybridMultilevel"/>
    <w:tmpl w:val="D00603EC"/>
    <w:lvl w:ilvl="0" w:tplc="D2C0CC0E">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5AC5643"/>
    <w:multiLevelType w:val="multilevel"/>
    <w:tmpl w:val="C9DA54C6"/>
    <w:styleLink w:val="11152"/>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06407903"/>
    <w:multiLevelType w:val="hybridMultilevel"/>
    <w:tmpl w:val="4FC6D36A"/>
    <w:lvl w:ilvl="0" w:tplc="08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07474C81"/>
    <w:multiLevelType w:val="hybridMultilevel"/>
    <w:tmpl w:val="A90013D4"/>
    <w:name w:val="WW8Num1942222223"/>
    <w:lvl w:ilvl="0" w:tplc="34842B36">
      <w:start w:val="1"/>
      <w:numFmt w:val="upperLetter"/>
      <w:lvlText w:val="%1)"/>
      <w:lvlJc w:val="left"/>
      <w:pPr>
        <w:tabs>
          <w:tab w:val="num" w:pos="757"/>
        </w:tabs>
        <w:ind w:left="75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0BF67C2A"/>
    <w:multiLevelType w:val="hybridMultilevel"/>
    <w:tmpl w:val="5F2A3F90"/>
    <w:styleLink w:val="Estilo13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nsid w:val="0C7D410A"/>
    <w:multiLevelType w:val="hybridMultilevel"/>
    <w:tmpl w:val="138ADD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E237B8F"/>
    <w:multiLevelType w:val="hybridMultilevel"/>
    <w:tmpl w:val="EA08D13A"/>
    <w:name w:val="WW8Num312"/>
    <w:lvl w:ilvl="0" w:tplc="442CDBE8">
      <w:start w:val="1"/>
      <w:numFmt w:val="upperLetter"/>
      <w:lvlText w:val="%1)"/>
      <w:lvlJc w:val="left"/>
      <w:pPr>
        <w:tabs>
          <w:tab w:val="num" w:pos="397"/>
        </w:tabs>
        <w:ind w:left="397" w:hanging="397"/>
      </w:pPr>
      <w:rPr>
        <w:rFonts w:hint="default"/>
        <w:b/>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0E272058"/>
    <w:multiLevelType w:val="hybridMultilevel"/>
    <w:tmpl w:val="37D8CEBA"/>
    <w:name w:val="WW8Num96"/>
    <w:lvl w:ilvl="0" w:tplc="E4A295E0">
      <w:start w:val="1"/>
      <w:numFmt w:val="decimal"/>
      <w:lvlText w:val="%1."/>
      <w:lvlJc w:val="left"/>
      <w:pPr>
        <w:tabs>
          <w:tab w:val="num" w:pos="397"/>
        </w:tabs>
        <w:ind w:left="397" w:hanging="397"/>
      </w:pPr>
      <w:rPr>
        <w:rFonts w:hint="default"/>
        <w:b w:val="0"/>
        <w:i w:val="0"/>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0F9755AB"/>
    <w:multiLevelType w:val="hybridMultilevel"/>
    <w:tmpl w:val="4BB01D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12C709BE"/>
    <w:multiLevelType w:val="hybridMultilevel"/>
    <w:tmpl w:val="B9B6EB1E"/>
    <w:styleLink w:val="111411"/>
    <w:lvl w:ilvl="0" w:tplc="0C0A0001">
      <w:start w:val="1"/>
      <w:numFmt w:val="bullet"/>
      <w:lvlText w:val=""/>
      <w:lvlJc w:val="left"/>
      <w:pPr>
        <w:tabs>
          <w:tab w:val="num" w:pos="1800"/>
        </w:tabs>
        <w:ind w:left="1800" w:hanging="360"/>
      </w:pPr>
      <w:rPr>
        <w:rFonts w:ascii="Symbol" w:hAnsi="Symbol"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24">
    <w:nsid w:val="156619EF"/>
    <w:multiLevelType w:val="hybridMultilevel"/>
    <w:tmpl w:val="45BCB9B0"/>
    <w:lvl w:ilvl="0" w:tplc="080A0001">
      <w:start w:val="1"/>
      <w:numFmt w:val="bullet"/>
      <w:lvlText w:val=""/>
      <w:lvlJc w:val="left"/>
      <w:pPr>
        <w:tabs>
          <w:tab w:val="num" w:pos="180"/>
        </w:tabs>
        <w:ind w:left="180" w:hanging="180"/>
      </w:pPr>
      <w:rPr>
        <w:rFonts w:ascii="Symbol" w:hAnsi="Symbol" w:hint="default"/>
      </w:rPr>
    </w:lvl>
    <w:lvl w:ilvl="1" w:tplc="0C0A0019">
      <w:start w:val="1"/>
      <w:numFmt w:val="lowerLetter"/>
      <w:lvlText w:val="%2."/>
      <w:lvlJc w:val="left"/>
      <w:pPr>
        <w:tabs>
          <w:tab w:val="num" w:pos="900"/>
        </w:tabs>
        <w:ind w:left="900" w:hanging="360"/>
      </w:pPr>
    </w:lvl>
    <w:lvl w:ilvl="2" w:tplc="0C0A001B" w:tentative="1">
      <w:start w:val="1"/>
      <w:numFmt w:val="lowerRoman"/>
      <w:lvlText w:val="%3."/>
      <w:lvlJc w:val="right"/>
      <w:pPr>
        <w:tabs>
          <w:tab w:val="num" w:pos="1620"/>
        </w:tabs>
        <w:ind w:left="1620" w:hanging="180"/>
      </w:pPr>
    </w:lvl>
    <w:lvl w:ilvl="3" w:tplc="0C0A000F" w:tentative="1">
      <w:start w:val="1"/>
      <w:numFmt w:val="decimal"/>
      <w:lvlText w:val="%4."/>
      <w:lvlJc w:val="left"/>
      <w:pPr>
        <w:tabs>
          <w:tab w:val="num" w:pos="2340"/>
        </w:tabs>
        <w:ind w:left="2340" w:hanging="360"/>
      </w:pPr>
    </w:lvl>
    <w:lvl w:ilvl="4" w:tplc="0C0A0019" w:tentative="1">
      <w:start w:val="1"/>
      <w:numFmt w:val="lowerLetter"/>
      <w:lvlText w:val="%5."/>
      <w:lvlJc w:val="left"/>
      <w:pPr>
        <w:tabs>
          <w:tab w:val="num" w:pos="3060"/>
        </w:tabs>
        <w:ind w:left="3060" w:hanging="360"/>
      </w:pPr>
    </w:lvl>
    <w:lvl w:ilvl="5" w:tplc="0C0A001B" w:tentative="1">
      <w:start w:val="1"/>
      <w:numFmt w:val="lowerRoman"/>
      <w:lvlText w:val="%6."/>
      <w:lvlJc w:val="right"/>
      <w:pPr>
        <w:tabs>
          <w:tab w:val="num" w:pos="3780"/>
        </w:tabs>
        <w:ind w:left="3780" w:hanging="180"/>
      </w:pPr>
    </w:lvl>
    <w:lvl w:ilvl="6" w:tplc="0C0A000F" w:tentative="1">
      <w:start w:val="1"/>
      <w:numFmt w:val="decimal"/>
      <w:lvlText w:val="%7."/>
      <w:lvlJc w:val="left"/>
      <w:pPr>
        <w:tabs>
          <w:tab w:val="num" w:pos="4500"/>
        </w:tabs>
        <w:ind w:left="4500" w:hanging="360"/>
      </w:pPr>
    </w:lvl>
    <w:lvl w:ilvl="7" w:tplc="0C0A0019" w:tentative="1">
      <w:start w:val="1"/>
      <w:numFmt w:val="lowerLetter"/>
      <w:lvlText w:val="%8."/>
      <w:lvlJc w:val="left"/>
      <w:pPr>
        <w:tabs>
          <w:tab w:val="num" w:pos="5220"/>
        </w:tabs>
        <w:ind w:left="5220" w:hanging="360"/>
      </w:pPr>
    </w:lvl>
    <w:lvl w:ilvl="8" w:tplc="0C0A001B" w:tentative="1">
      <w:start w:val="1"/>
      <w:numFmt w:val="lowerRoman"/>
      <w:lvlText w:val="%9."/>
      <w:lvlJc w:val="right"/>
      <w:pPr>
        <w:tabs>
          <w:tab w:val="num" w:pos="5940"/>
        </w:tabs>
        <w:ind w:left="5940" w:hanging="180"/>
      </w:pPr>
    </w:lvl>
  </w:abstractNum>
  <w:abstractNum w:abstractNumId="25">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26">
    <w:nsid w:val="160D299E"/>
    <w:multiLevelType w:val="hybridMultilevel"/>
    <w:tmpl w:val="F3A49830"/>
    <w:lvl w:ilvl="0" w:tplc="68065024">
      <w:start w:val="1"/>
      <w:numFmt w:val="upp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7">
    <w:nsid w:val="172360F2"/>
    <w:multiLevelType w:val="hybridMultilevel"/>
    <w:tmpl w:val="02DA9D5A"/>
    <w:lvl w:ilvl="0" w:tplc="10889050">
      <w:start w:val="1"/>
      <w:numFmt w:val="decimal"/>
      <w:lvlText w:val="%1)"/>
      <w:lvlJc w:val="left"/>
      <w:pPr>
        <w:ind w:left="4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7705AD6"/>
    <w:multiLevelType w:val="hybridMultilevel"/>
    <w:tmpl w:val="102CC57A"/>
    <w:name w:val="WW8Num572222"/>
    <w:lvl w:ilvl="0" w:tplc="83A0F980">
      <w:start w:val="1"/>
      <w:numFmt w:val="upperLetter"/>
      <w:lvlText w:val="%1)"/>
      <w:lvlJc w:val="left"/>
      <w:pPr>
        <w:tabs>
          <w:tab w:val="num" w:pos="862"/>
        </w:tabs>
        <w:ind w:left="862" w:hanging="72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9">
    <w:nsid w:val="18B64215"/>
    <w:multiLevelType w:val="hybridMultilevel"/>
    <w:tmpl w:val="B2C271AA"/>
    <w:name w:val="WW8Num97"/>
    <w:lvl w:ilvl="0" w:tplc="5880931C">
      <w:start w:val="1"/>
      <w:numFmt w:val="bullet"/>
      <w:lvlText w:val=""/>
      <w:lvlJc w:val="left"/>
      <w:pPr>
        <w:tabs>
          <w:tab w:val="num" w:pos="1201"/>
        </w:tabs>
        <w:ind w:left="1560" w:hanging="360"/>
      </w:pPr>
      <w:rPr>
        <w:rFonts w:ascii="Symbol" w:hAnsi="Symbol" w:hint="default"/>
      </w:rPr>
    </w:lvl>
    <w:lvl w:ilvl="1" w:tplc="0C0A0003" w:tentative="1">
      <w:start w:val="1"/>
      <w:numFmt w:val="bullet"/>
      <w:lvlText w:val="o"/>
      <w:lvlJc w:val="left"/>
      <w:pPr>
        <w:tabs>
          <w:tab w:val="num" w:pos="2250"/>
        </w:tabs>
        <w:ind w:left="2250" w:hanging="360"/>
      </w:pPr>
      <w:rPr>
        <w:rFonts w:ascii="Courier New" w:hAnsi="Courier New" w:cs="Courier New" w:hint="default"/>
      </w:rPr>
    </w:lvl>
    <w:lvl w:ilvl="2" w:tplc="0C0A0005" w:tentative="1">
      <w:start w:val="1"/>
      <w:numFmt w:val="bullet"/>
      <w:lvlText w:val=""/>
      <w:lvlJc w:val="left"/>
      <w:pPr>
        <w:tabs>
          <w:tab w:val="num" w:pos="2970"/>
        </w:tabs>
        <w:ind w:left="2970" w:hanging="360"/>
      </w:pPr>
      <w:rPr>
        <w:rFonts w:ascii="Wingdings" w:hAnsi="Wingdings" w:hint="default"/>
      </w:rPr>
    </w:lvl>
    <w:lvl w:ilvl="3" w:tplc="0C0A0001" w:tentative="1">
      <w:start w:val="1"/>
      <w:numFmt w:val="bullet"/>
      <w:lvlText w:val=""/>
      <w:lvlJc w:val="left"/>
      <w:pPr>
        <w:tabs>
          <w:tab w:val="num" w:pos="3690"/>
        </w:tabs>
        <w:ind w:left="3690" w:hanging="360"/>
      </w:pPr>
      <w:rPr>
        <w:rFonts w:ascii="Symbol" w:hAnsi="Symbol" w:hint="default"/>
      </w:rPr>
    </w:lvl>
    <w:lvl w:ilvl="4" w:tplc="0C0A0003" w:tentative="1">
      <w:start w:val="1"/>
      <w:numFmt w:val="bullet"/>
      <w:lvlText w:val="o"/>
      <w:lvlJc w:val="left"/>
      <w:pPr>
        <w:tabs>
          <w:tab w:val="num" w:pos="4410"/>
        </w:tabs>
        <w:ind w:left="4410" w:hanging="360"/>
      </w:pPr>
      <w:rPr>
        <w:rFonts w:ascii="Courier New" w:hAnsi="Courier New" w:cs="Courier New" w:hint="default"/>
      </w:rPr>
    </w:lvl>
    <w:lvl w:ilvl="5" w:tplc="0C0A0005" w:tentative="1">
      <w:start w:val="1"/>
      <w:numFmt w:val="bullet"/>
      <w:lvlText w:val=""/>
      <w:lvlJc w:val="left"/>
      <w:pPr>
        <w:tabs>
          <w:tab w:val="num" w:pos="5130"/>
        </w:tabs>
        <w:ind w:left="5130" w:hanging="360"/>
      </w:pPr>
      <w:rPr>
        <w:rFonts w:ascii="Wingdings" w:hAnsi="Wingdings" w:hint="default"/>
      </w:rPr>
    </w:lvl>
    <w:lvl w:ilvl="6" w:tplc="0C0A0001" w:tentative="1">
      <w:start w:val="1"/>
      <w:numFmt w:val="bullet"/>
      <w:lvlText w:val=""/>
      <w:lvlJc w:val="left"/>
      <w:pPr>
        <w:tabs>
          <w:tab w:val="num" w:pos="5850"/>
        </w:tabs>
        <w:ind w:left="5850" w:hanging="360"/>
      </w:pPr>
      <w:rPr>
        <w:rFonts w:ascii="Symbol" w:hAnsi="Symbol" w:hint="default"/>
      </w:rPr>
    </w:lvl>
    <w:lvl w:ilvl="7" w:tplc="0C0A0003" w:tentative="1">
      <w:start w:val="1"/>
      <w:numFmt w:val="bullet"/>
      <w:lvlText w:val="o"/>
      <w:lvlJc w:val="left"/>
      <w:pPr>
        <w:tabs>
          <w:tab w:val="num" w:pos="6570"/>
        </w:tabs>
        <w:ind w:left="6570" w:hanging="360"/>
      </w:pPr>
      <w:rPr>
        <w:rFonts w:ascii="Courier New" w:hAnsi="Courier New" w:cs="Courier New" w:hint="default"/>
      </w:rPr>
    </w:lvl>
    <w:lvl w:ilvl="8" w:tplc="0C0A0005" w:tentative="1">
      <w:start w:val="1"/>
      <w:numFmt w:val="bullet"/>
      <w:lvlText w:val=""/>
      <w:lvlJc w:val="left"/>
      <w:pPr>
        <w:tabs>
          <w:tab w:val="num" w:pos="7290"/>
        </w:tabs>
        <w:ind w:left="7290" w:hanging="360"/>
      </w:pPr>
      <w:rPr>
        <w:rFonts w:ascii="Wingdings" w:hAnsi="Wingdings" w:hint="default"/>
      </w:rPr>
    </w:lvl>
  </w:abstractNum>
  <w:abstractNum w:abstractNumId="30">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31">
    <w:nsid w:val="194B7E1B"/>
    <w:multiLevelType w:val="hybridMultilevel"/>
    <w:tmpl w:val="461E80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1A7064E9"/>
    <w:multiLevelType w:val="hybridMultilevel"/>
    <w:tmpl w:val="3912C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1AD05052"/>
    <w:multiLevelType w:val="multilevel"/>
    <w:tmpl w:val="0C0A001D"/>
    <w:name w:val="WW8Num1852"/>
    <w:styleLink w:val="11111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1E072888"/>
    <w:multiLevelType w:val="hybridMultilevel"/>
    <w:tmpl w:val="57D625E0"/>
    <w:lvl w:ilvl="0" w:tplc="E5BE456E">
      <w:start w:val="1"/>
      <w:numFmt w:val="upperLetter"/>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1EB23DA1"/>
    <w:multiLevelType w:val="hybridMultilevel"/>
    <w:tmpl w:val="8DA6B758"/>
    <w:lvl w:ilvl="0" w:tplc="738ADD76">
      <w:start w:val="1"/>
      <w:numFmt w:val="upperLetter"/>
      <w:lvlText w:val="%1)"/>
      <w:lvlJc w:val="left"/>
      <w:pPr>
        <w:tabs>
          <w:tab w:val="num" w:pos="397"/>
        </w:tabs>
        <w:ind w:left="397" w:hanging="397"/>
      </w:pPr>
      <w:rPr>
        <w:rFonts w:hint="default"/>
        <w:b w:val="0"/>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1EBD627B"/>
    <w:multiLevelType w:val="hybridMultilevel"/>
    <w:tmpl w:val="248206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nsid w:val="1F095E27"/>
    <w:multiLevelType w:val="multilevel"/>
    <w:tmpl w:val="0C0A001F"/>
    <w:styleLink w:val="11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1F995770"/>
    <w:multiLevelType w:val="hybridMultilevel"/>
    <w:tmpl w:val="624C8830"/>
    <w:lvl w:ilvl="0" w:tplc="E0D04182">
      <w:numFmt w:val="bullet"/>
      <w:lvlText w:val="-"/>
      <w:lvlJc w:val="left"/>
      <w:pPr>
        <w:ind w:left="720" w:hanging="360"/>
      </w:pPr>
      <w:rPr>
        <w:rFonts w:ascii="Tahoma" w:eastAsia="Times New Roman" w:hAnsi="Tahoma"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1F9C5EB0"/>
    <w:multiLevelType w:val="hybridMultilevel"/>
    <w:tmpl w:val="440E36EC"/>
    <w:lvl w:ilvl="0" w:tplc="36F2615A">
      <w:start w:val="1"/>
      <w:numFmt w:val="lowerRoman"/>
      <w:pStyle w:val="Prrafodelista"/>
      <w:lvlText w:val="%1)"/>
      <w:lvlJc w:val="left"/>
      <w:pPr>
        <w:ind w:left="927" w:hanging="360"/>
      </w:pPr>
      <w:rPr>
        <w:rFonts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0">
    <w:nsid w:val="1FDB47D9"/>
    <w:multiLevelType w:val="multilevel"/>
    <w:tmpl w:val="B5980556"/>
    <w:lvl w:ilvl="0">
      <w:start w:val="1"/>
      <w:numFmt w:val="decimal"/>
      <w:pStyle w:val="Ttulo1"/>
      <w:lvlText w:val="%1."/>
      <w:lvlJc w:val="left"/>
      <w:pPr>
        <w:ind w:left="624" w:hanging="624"/>
      </w:pPr>
      <w:rPr>
        <w:rFonts w:hint="default"/>
        <w:b/>
      </w:rPr>
    </w:lvl>
    <w:lvl w:ilvl="1">
      <w:start w:val="1"/>
      <w:numFmt w:val="decimal"/>
      <w:pStyle w:val="Ttulo2"/>
      <w:lvlText w:val="%1.%2."/>
      <w:lvlJc w:val="left"/>
      <w:pPr>
        <w:ind w:left="6107" w:hanging="720"/>
      </w:pPr>
      <w:rPr>
        <w:rFonts w:hint="default"/>
        <w:b/>
        <w:sz w:val="24"/>
        <w:szCs w:val="24"/>
      </w:rPr>
    </w:lvl>
    <w:lvl w:ilvl="2">
      <w:start w:val="1"/>
      <w:numFmt w:val="decimal"/>
      <w:pStyle w:val="Ttulo3"/>
      <w:lvlText w:val="%1.%2.%3-"/>
      <w:lvlJc w:val="left"/>
      <w:pPr>
        <w:ind w:left="1854" w:hanging="720"/>
      </w:pPr>
      <w:rPr>
        <w:rFonts w:hint="default"/>
        <w:b/>
        <w:sz w:val="24"/>
        <w:szCs w:val="24"/>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41">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2">
    <w:nsid w:val="28BD2414"/>
    <w:multiLevelType w:val="multilevel"/>
    <w:tmpl w:val="DB7237CE"/>
    <w:lvl w:ilvl="0">
      <w:start w:val="1"/>
      <w:numFmt w:val="decimal"/>
      <w:lvlText w:val="%1"/>
      <w:lvlJc w:val="left"/>
      <w:pPr>
        <w:ind w:left="456" w:hanging="456"/>
      </w:pPr>
      <w:rPr>
        <w:rFonts w:hint="default"/>
      </w:rPr>
    </w:lvl>
    <w:lvl w:ilvl="1">
      <w:start w:val="1"/>
      <w:numFmt w:val="decimal"/>
      <w:lvlText w:val="%1.%2"/>
      <w:lvlJc w:val="left"/>
      <w:pPr>
        <w:ind w:left="456" w:hanging="456"/>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295E2AE6"/>
    <w:multiLevelType w:val="hybridMultilevel"/>
    <w:tmpl w:val="F4D2BD58"/>
    <w:lvl w:ilvl="0" w:tplc="786E8C94">
      <w:start w:val="1"/>
      <w:numFmt w:val="bullet"/>
      <w:lvlText w:val=""/>
      <w:lvlJc w:val="left"/>
      <w:pPr>
        <w:tabs>
          <w:tab w:val="num" w:pos="530"/>
        </w:tabs>
        <w:ind w:left="530" w:hanging="360"/>
      </w:pPr>
      <w:rPr>
        <w:rFonts w:ascii="Symbol" w:hAnsi="Symbol" w:hint="default"/>
        <w:b w:val="0"/>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44">
    <w:nsid w:val="2EC320FE"/>
    <w:multiLevelType w:val="hybridMultilevel"/>
    <w:tmpl w:val="92AC6A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1571414"/>
    <w:multiLevelType w:val="hybridMultilevel"/>
    <w:tmpl w:val="FADC68EA"/>
    <w:name w:val="WW8Num1442"/>
    <w:lvl w:ilvl="0" w:tplc="4FA2790E">
      <w:start w:val="1"/>
      <w:numFmt w:val="upperLetter"/>
      <w:lvlText w:val="%1)"/>
      <w:lvlJc w:val="left"/>
      <w:pPr>
        <w:tabs>
          <w:tab w:val="num" w:pos="720"/>
        </w:tabs>
        <w:ind w:left="720" w:hanging="720"/>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7">
    <w:nsid w:val="34420902"/>
    <w:multiLevelType w:val="hybridMultilevel"/>
    <w:tmpl w:val="62D60C28"/>
    <w:name w:val="WW8Num194222"/>
    <w:lvl w:ilvl="0" w:tplc="FFFFFFFF">
      <w:start w:val="1"/>
      <w:numFmt w:val="bullet"/>
      <w:lvlText w:val=""/>
      <w:lvlJc w:val="left"/>
      <w:pPr>
        <w:tabs>
          <w:tab w:val="num" w:pos="360"/>
        </w:tabs>
        <w:ind w:left="360" w:firstLine="0"/>
      </w:pPr>
      <w:rPr>
        <w:rFonts w:ascii="Wingdings" w:hAnsi="Wingdings"/>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3D0A5D17"/>
    <w:multiLevelType w:val="hybridMultilevel"/>
    <w:tmpl w:val="DFCC38DA"/>
    <w:lvl w:ilvl="0" w:tplc="D514228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FE62974"/>
    <w:multiLevelType w:val="hybridMultilevel"/>
    <w:tmpl w:val="F5101A1A"/>
    <w:name w:val="WW8Num14822"/>
    <w:lvl w:ilvl="0" w:tplc="1BCE2956">
      <w:start w:val="1"/>
      <w:numFmt w:val="upperLetter"/>
      <w:lvlText w:val="%1)"/>
      <w:lvlJc w:val="left"/>
      <w:pPr>
        <w:tabs>
          <w:tab w:val="num" w:pos="397"/>
        </w:tabs>
        <w:ind w:left="397" w:hanging="397"/>
      </w:pPr>
      <w:rPr>
        <w:rFonts w:hint="default"/>
        <w:b w:val="0"/>
        <w:i w:val="0"/>
        <w:color w:val="auto"/>
        <w:sz w:val="20"/>
        <w:szCs w:val="20"/>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50">
    <w:nsid w:val="42057BFE"/>
    <w:multiLevelType w:val="hybridMultilevel"/>
    <w:tmpl w:val="25CC55DC"/>
    <w:lvl w:ilvl="0" w:tplc="08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nsid w:val="42254B8E"/>
    <w:multiLevelType w:val="hybridMultilevel"/>
    <w:tmpl w:val="73CE2A78"/>
    <w:name w:val="WW8Num19102"/>
    <w:lvl w:ilvl="0" w:tplc="E4A295E0">
      <w:start w:val="1"/>
      <w:numFmt w:val="decimal"/>
      <w:lvlText w:val="%1."/>
      <w:lvlJc w:val="left"/>
      <w:pPr>
        <w:tabs>
          <w:tab w:val="num" w:pos="540"/>
        </w:tabs>
        <w:ind w:left="540" w:hanging="18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nsid w:val="45202432"/>
    <w:multiLevelType w:val="hybridMultilevel"/>
    <w:tmpl w:val="E6A0175C"/>
    <w:name w:val="WW8Num1663222"/>
    <w:lvl w:ilvl="0" w:tplc="75CA2260">
      <w:start w:val="1"/>
      <w:numFmt w:val="upperLetter"/>
      <w:lvlText w:val="%1)"/>
      <w:lvlJc w:val="left"/>
      <w:pPr>
        <w:tabs>
          <w:tab w:val="num" w:pos="397"/>
        </w:tabs>
        <w:ind w:left="397" w:hanging="397"/>
      </w:pPr>
      <w:rPr>
        <w:rFonts w:hint="default"/>
        <w:b/>
        <w:color w:val="auto"/>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nsid w:val="47AE167E"/>
    <w:multiLevelType w:val="hybridMultilevel"/>
    <w:tmpl w:val="7A50B9AA"/>
    <w:styleLink w:val="1111117"/>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7F83D3B"/>
    <w:multiLevelType w:val="singleLevel"/>
    <w:tmpl w:val="00000004"/>
    <w:styleLink w:val="Estilo131"/>
    <w:lvl w:ilvl="0">
      <w:start w:val="1"/>
      <w:numFmt w:val="lowerLetter"/>
      <w:lvlText w:val="%1)"/>
      <w:lvlJc w:val="left"/>
      <w:pPr>
        <w:ind w:left="720" w:hanging="360"/>
      </w:pPr>
      <w:rPr>
        <w:rFonts w:hint="default"/>
        <w:b/>
        <w:bCs w:val="0"/>
        <w:i w:val="0"/>
        <w:sz w:val="20"/>
        <w:szCs w:val="20"/>
      </w:rPr>
    </w:lvl>
  </w:abstractNum>
  <w:abstractNum w:abstractNumId="56">
    <w:nsid w:val="4887317F"/>
    <w:multiLevelType w:val="hybridMultilevel"/>
    <w:tmpl w:val="12BADFBE"/>
    <w:name w:val="WW8Num1942222"/>
    <w:lvl w:ilvl="0" w:tplc="38360276">
      <w:start w:val="2"/>
      <w:numFmt w:val="upperLetter"/>
      <w:lvlText w:val="%1)"/>
      <w:lvlJc w:val="left"/>
      <w:pPr>
        <w:tabs>
          <w:tab w:val="num" w:pos="397"/>
        </w:tabs>
        <w:ind w:left="397" w:hanging="397"/>
      </w:pPr>
      <w:rPr>
        <w:rFonts w:hint="default"/>
        <w:b/>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4B111620"/>
    <w:multiLevelType w:val="hybridMultilevel"/>
    <w:tmpl w:val="1C2898F4"/>
    <w:name w:val="WW8Num16632222222"/>
    <w:lvl w:ilvl="0" w:tplc="41D6FA30">
      <w:start w:val="1"/>
      <w:numFmt w:val="upperLetter"/>
      <w:lvlText w:val="%1)"/>
      <w:lvlJc w:val="left"/>
      <w:pPr>
        <w:tabs>
          <w:tab w:val="num" w:pos="397"/>
        </w:tabs>
        <w:ind w:left="397" w:hanging="397"/>
      </w:pPr>
      <w:rPr>
        <w:rFonts w:hint="default"/>
        <w:b/>
        <w:bCs/>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4DA02A33"/>
    <w:multiLevelType w:val="hybridMultilevel"/>
    <w:tmpl w:val="29FAAAC8"/>
    <w:name w:val="WW8Num2322"/>
    <w:lvl w:ilvl="0" w:tplc="E5BE456E">
      <w:start w:val="1"/>
      <w:numFmt w:val="upperLetter"/>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nsid w:val="507D155F"/>
    <w:multiLevelType w:val="multilevel"/>
    <w:tmpl w:val="01346DD8"/>
    <w:styleLink w:val="11111142"/>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58690CA0"/>
    <w:multiLevelType w:val="hybridMultilevel"/>
    <w:tmpl w:val="E4704030"/>
    <w:lvl w:ilvl="0" w:tplc="10889050">
      <w:start w:val="1"/>
      <w:numFmt w:val="decimal"/>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62">
    <w:nsid w:val="5C4506E3"/>
    <w:multiLevelType w:val="hybridMultilevel"/>
    <w:tmpl w:val="E3F4CE4A"/>
    <w:name w:val="WW8Num14422"/>
    <w:lvl w:ilvl="0" w:tplc="6026F49E">
      <w:start w:val="1"/>
      <w:numFmt w:val="upperLetter"/>
      <w:lvlText w:val="%1)"/>
      <w:lvlJc w:val="left"/>
      <w:pPr>
        <w:tabs>
          <w:tab w:val="num" w:pos="1080"/>
        </w:tabs>
        <w:ind w:left="1080" w:hanging="72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5D89139A"/>
    <w:multiLevelType w:val="hybridMultilevel"/>
    <w:tmpl w:val="1C600ACA"/>
    <w:lvl w:ilvl="0" w:tplc="729E9718">
      <w:start w:val="1"/>
      <w:numFmt w:val="decimal"/>
      <w:lvlText w:val="4.4.%1."/>
      <w:lvlJc w:val="left"/>
      <w:pPr>
        <w:ind w:left="720" w:hanging="360"/>
      </w:pPr>
      <w:rPr>
        <w:rFonts w:ascii="Arial" w:hAnsi="Arial"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5F981DB8"/>
    <w:multiLevelType w:val="hybridMultilevel"/>
    <w:tmpl w:val="A33A8BAC"/>
    <w:name w:val="WW8Num72"/>
    <w:lvl w:ilvl="0" w:tplc="FFFFFFFF">
      <w:start w:val="1"/>
      <w:numFmt w:val="upperRoman"/>
      <w:lvlText w:val="%1."/>
      <w:lvlJc w:val="right"/>
      <w:pPr>
        <w:tabs>
          <w:tab w:val="num" w:pos="1238"/>
        </w:tabs>
        <w:ind w:left="1238" w:hanging="180"/>
      </w:pPr>
    </w:lvl>
    <w:lvl w:ilvl="1" w:tplc="FFFFFFFF" w:tentative="1">
      <w:start w:val="1"/>
      <w:numFmt w:val="lowerLetter"/>
      <w:lvlText w:val="%2."/>
      <w:lvlJc w:val="left"/>
      <w:pPr>
        <w:tabs>
          <w:tab w:val="num" w:pos="1838"/>
        </w:tabs>
        <w:ind w:left="1838" w:hanging="360"/>
      </w:pPr>
    </w:lvl>
    <w:lvl w:ilvl="2" w:tplc="FFFFFFFF" w:tentative="1">
      <w:start w:val="1"/>
      <w:numFmt w:val="lowerRoman"/>
      <w:lvlText w:val="%3."/>
      <w:lvlJc w:val="right"/>
      <w:pPr>
        <w:tabs>
          <w:tab w:val="num" w:pos="2558"/>
        </w:tabs>
        <w:ind w:left="2558" w:hanging="180"/>
      </w:pPr>
    </w:lvl>
    <w:lvl w:ilvl="3" w:tplc="FFFFFFFF" w:tentative="1">
      <w:start w:val="1"/>
      <w:numFmt w:val="decimal"/>
      <w:lvlText w:val="%4."/>
      <w:lvlJc w:val="left"/>
      <w:pPr>
        <w:tabs>
          <w:tab w:val="num" w:pos="3278"/>
        </w:tabs>
        <w:ind w:left="3278" w:hanging="360"/>
      </w:pPr>
    </w:lvl>
    <w:lvl w:ilvl="4" w:tplc="FFFFFFFF" w:tentative="1">
      <w:start w:val="1"/>
      <w:numFmt w:val="lowerLetter"/>
      <w:lvlText w:val="%5."/>
      <w:lvlJc w:val="left"/>
      <w:pPr>
        <w:tabs>
          <w:tab w:val="num" w:pos="3998"/>
        </w:tabs>
        <w:ind w:left="3998" w:hanging="360"/>
      </w:pPr>
    </w:lvl>
    <w:lvl w:ilvl="5" w:tplc="FFFFFFFF" w:tentative="1">
      <w:start w:val="1"/>
      <w:numFmt w:val="lowerRoman"/>
      <w:lvlText w:val="%6."/>
      <w:lvlJc w:val="right"/>
      <w:pPr>
        <w:tabs>
          <w:tab w:val="num" w:pos="4718"/>
        </w:tabs>
        <w:ind w:left="4718" w:hanging="180"/>
      </w:pPr>
    </w:lvl>
    <w:lvl w:ilvl="6" w:tplc="FFFFFFFF" w:tentative="1">
      <w:start w:val="1"/>
      <w:numFmt w:val="decimal"/>
      <w:lvlText w:val="%7."/>
      <w:lvlJc w:val="left"/>
      <w:pPr>
        <w:tabs>
          <w:tab w:val="num" w:pos="5438"/>
        </w:tabs>
        <w:ind w:left="5438" w:hanging="360"/>
      </w:pPr>
    </w:lvl>
    <w:lvl w:ilvl="7" w:tplc="FFFFFFFF" w:tentative="1">
      <w:start w:val="1"/>
      <w:numFmt w:val="lowerLetter"/>
      <w:lvlText w:val="%8."/>
      <w:lvlJc w:val="left"/>
      <w:pPr>
        <w:tabs>
          <w:tab w:val="num" w:pos="6158"/>
        </w:tabs>
        <w:ind w:left="6158" w:hanging="360"/>
      </w:pPr>
    </w:lvl>
    <w:lvl w:ilvl="8" w:tplc="FFFFFFFF" w:tentative="1">
      <w:start w:val="1"/>
      <w:numFmt w:val="lowerRoman"/>
      <w:lvlText w:val="%9."/>
      <w:lvlJc w:val="right"/>
      <w:pPr>
        <w:tabs>
          <w:tab w:val="num" w:pos="6878"/>
        </w:tabs>
        <w:ind w:left="6878" w:hanging="180"/>
      </w:pPr>
    </w:lvl>
  </w:abstractNum>
  <w:abstractNum w:abstractNumId="65">
    <w:nsid w:val="612750EA"/>
    <w:multiLevelType w:val="hybridMultilevel"/>
    <w:tmpl w:val="F9D87974"/>
    <w:styleLink w:val="11111131"/>
    <w:lvl w:ilvl="0" w:tplc="BCDE184A">
      <w:start w:val="1"/>
      <w:numFmt w:val="lowerLetter"/>
      <w:lvlText w:val="%1)"/>
      <w:lvlJc w:val="left"/>
      <w:pPr>
        <w:ind w:left="720" w:hanging="360"/>
      </w:pPr>
      <w:rPr>
        <w:rFonts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612E741A"/>
    <w:multiLevelType w:val="hybridMultilevel"/>
    <w:tmpl w:val="79344B9C"/>
    <w:lvl w:ilvl="0" w:tplc="D2A48E96">
      <w:start w:val="1"/>
      <w:numFmt w:val="low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67">
    <w:nsid w:val="618E4D29"/>
    <w:multiLevelType w:val="multilevel"/>
    <w:tmpl w:val="BE543D8C"/>
    <w:styleLink w:val="Estilo14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8">
    <w:nsid w:val="629379D1"/>
    <w:multiLevelType w:val="hybridMultilevel"/>
    <w:tmpl w:val="B010F6D0"/>
    <w:lvl w:ilvl="0" w:tplc="B3B83D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65455551"/>
    <w:multiLevelType w:val="hybridMultilevel"/>
    <w:tmpl w:val="A386B8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65AD57E8"/>
    <w:multiLevelType w:val="hybridMultilevel"/>
    <w:tmpl w:val="D36C693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1">
    <w:nsid w:val="6E32404E"/>
    <w:multiLevelType w:val="hybridMultilevel"/>
    <w:tmpl w:val="6ADE5DAE"/>
    <w:lvl w:ilvl="0" w:tplc="77269342">
      <w:start w:val="1"/>
      <w:numFmt w:val="upperLetter"/>
      <w:lvlText w:val="%1)"/>
      <w:lvlJc w:val="left"/>
      <w:pPr>
        <w:tabs>
          <w:tab w:val="num" w:pos="397"/>
        </w:tabs>
        <w:ind w:left="397" w:hanging="397"/>
      </w:pPr>
      <w:rPr>
        <w:rFonts w:hint="default"/>
        <w:b w:val="0"/>
        <w:i w:val="0"/>
        <w:color w:val="auto"/>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734B659A"/>
    <w:multiLevelType w:val="hybridMultilevel"/>
    <w:tmpl w:val="BD3A0E1E"/>
    <w:name w:val="WW8Num542222"/>
    <w:lvl w:ilvl="0" w:tplc="FAECDD70">
      <w:start w:val="3"/>
      <w:numFmt w:val="upperLetter"/>
      <w:lvlText w:val="%1)"/>
      <w:lvlJc w:val="left"/>
      <w:pPr>
        <w:tabs>
          <w:tab w:val="num" w:pos="397"/>
        </w:tabs>
        <w:ind w:left="397" w:hanging="397"/>
      </w:pPr>
      <w:rPr>
        <w:rFonts w:hint="default"/>
        <w:b/>
        <w:color w:val="auto"/>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nsid w:val="737940A1"/>
    <w:multiLevelType w:val="hybridMultilevel"/>
    <w:tmpl w:val="C810922E"/>
    <w:name w:val="WW8Num184322"/>
    <w:lvl w:ilvl="0" w:tplc="807C86F2">
      <w:start w:val="1"/>
      <w:numFmt w:val="upperLetter"/>
      <w:lvlText w:val="%1)"/>
      <w:lvlJc w:val="left"/>
      <w:pPr>
        <w:tabs>
          <w:tab w:val="num" w:pos="397"/>
        </w:tabs>
        <w:ind w:left="397" w:hanging="397"/>
      </w:pPr>
      <w:rPr>
        <w:rFonts w:hint="default"/>
        <w:b/>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nsid w:val="73915276"/>
    <w:multiLevelType w:val="hybridMultilevel"/>
    <w:tmpl w:val="9904C666"/>
    <w:lvl w:ilvl="0" w:tplc="0972CE30">
      <w:start w:val="1"/>
      <w:numFmt w:val="upperLetter"/>
      <w:lvlText w:val="%1)"/>
      <w:lvlJc w:val="left"/>
      <w:pPr>
        <w:ind w:left="938" w:hanging="360"/>
      </w:pPr>
      <w:rPr>
        <w:rFonts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75">
    <w:nsid w:val="743F5B88"/>
    <w:multiLevelType w:val="hybridMultilevel"/>
    <w:tmpl w:val="781E9E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745411C0"/>
    <w:multiLevelType w:val="hybridMultilevel"/>
    <w:tmpl w:val="E804734C"/>
    <w:lvl w:ilvl="0" w:tplc="D45203B8">
      <w:start w:val="1"/>
      <w:numFmt w:val="decimal"/>
      <w:lvlText w:val="3.1.%1"/>
      <w:lvlJc w:val="left"/>
      <w:pPr>
        <w:ind w:left="578" w:hanging="360"/>
      </w:pPr>
      <w:rPr>
        <w:rFonts w:ascii="Arial" w:hAnsi="Arial" w:hint="default"/>
        <w:b/>
        <w:i w:val="0"/>
        <w:sz w:val="20"/>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7">
    <w:nsid w:val="7572712B"/>
    <w:multiLevelType w:val="hybridMultilevel"/>
    <w:tmpl w:val="AEBCF4CC"/>
    <w:lvl w:ilvl="0" w:tplc="C4C427E4">
      <w:numFmt w:val="bullet"/>
      <w:lvlText w:val="-"/>
      <w:lvlJc w:val="left"/>
      <w:pPr>
        <w:ind w:left="1080" w:hanging="360"/>
      </w:pPr>
      <w:rPr>
        <w:rFonts w:ascii="Arial" w:eastAsia="Calibr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8">
    <w:nsid w:val="76200402"/>
    <w:multiLevelType w:val="hybridMultilevel"/>
    <w:tmpl w:val="A1468186"/>
    <w:name w:val="WW8Num1843"/>
    <w:lvl w:ilvl="0" w:tplc="68225B3E">
      <w:start w:val="1"/>
      <w:numFmt w:val="upperLetter"/>
      <w:lvlText w:val="%1)"/>
      <w:lvlJc w:val="left"/>
      <w:pPr>
        <w:tabs>
          <w:tab w:val="num" w:pos="681"/>
        </w:tabs>
        <w:ind w:left="681" w:hanging="397"/>
      </w:pPr>
      <w:rPr>
        <w:rFonts w:hint="default"/>
        <w:b/>
        <w:color w:val="auto"/>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9">
    <w:nsid w:val="79EF0EC6"/>
    <w:multiLevelType w:val="hybridMultilevel"/>
    <w:tmpl w:val="99689576"/>
    <w:styleLink w:val="1117"/>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7B373F1D"/>
    <w:multiLevelType w:val="multilevel"/>
    <w:tmpl w:val="0C0A001D"/>
    <w:name w:val="WW8Num18422"/>
    <w:styleLink w:val="Estilo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nsid w:val="7C3420B8"/>
    <w:multiLevelType w:val="hybridMultilevel"/>
    <w:tmpl w:val="7AEE8786"/>
    <w:lvl w:ilvl="0" w:tplc="0972CE30">
      <w:start w:val="1"/>
      <w:numFmt w:val="upperLetter"/>
      <w:lvlText w:val="%1)"/>
      <w:lvlJc w:val="left"/>
      <w:pPr>
        <w:tabs>
          <w:tab w:val="num" w:pos="720"/>
        </w:tabs>
        <w:ind w:left="720" w:hanging="360"/>
      </w:pPr>
      <w:rPr>
        <w:rFonts w:hint="default"/>
      </w:rPr>
    </w:lvl>
    <w:lvl w:ilvl="1" w:tplc="B3D0E2FC"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2">
    <w:nsid w:val="7DB73444"/>
    <w:multiLevelType w:val="hybridMultilevel"/>
    <w:tmpl w:val="B3DCA4C6"/>
    <w:lvl w:ilvl="0" w:tplc="5FC8D738">
      <w:start w:val="1"/>
      <w:numFmt w:val="decimal"/>
      <w:lvlText w:val="4.2.%1"/>
      <w:lvlJc w:val="left"/>
      <w:pPr>
        <w:ind w:left="360" w:hanging="360"/>
      </w:pPr>
      <w:rPr>
        <w:rFonts w:ascii="Arial" w:hAnsi="Arial"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3">
    <w:nsid w:val="7F5D6DEB"/>
    <w:multiLevelType w:val="hybridMultilevel"/>
    <w:tmpl w:val="8E363E92"/>
    <w:lvl w:ilvl="0" w:tplc="A5AAE346">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4">
    <w:nsid w:val="7FBB7D4F"/>
    <w:multiLevelType w:val="hybridMultilevel"/>
    <w:tmpl w:val="5E2E938C"/>
    <w:styleLink w:val="Estilo17"/>
    <w:lvl w:ilvl="0" w:tplc="BEAE8F14">
      <w:start w:val="2"/>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9"/>
  </w:num>
  <w:num w:numId="5">
    <w:abstractNumId w:val="0"/>
  </w:num>
  <w:num w:numId="6">
    <w:abstractNumId w:val="37"/>
  </w:num>
  <w:num w:numId="7">
    <w:abstractNumId w:val="80"/>
  </w:num>
  <w:num w:numId="8">
    <w:abstractNumId w:val="33"/>
  </w:num>
  <w:num w:numId="9">
    <w:abstractNumId w:val="17"/>
  </w:num>
  <w:num w:numId="10">
    <w:abstractNumId w:val="5"/>
  </w:num>
  <w:num w:numId="11">
    <w:abstractNumId w:val="7"/>
  </w:num>
  <w:num w:numId="12">
    <w:abstractNumId w:val="10"/>
  </w:num>
  <w:num w:numId="13">
    <w:abstractNumId w:val="59"/>
  </w:num>
  <w:num w:numId="14">
    <w:abstractNumId w:val="14"/>
  </w:num>
  <w:num w:numId="15">
    <w:abstractNumId w:val="67"/>
  </w:num>
  <w:num w:numId="16">
    <w:abstractNumId w:val="60"/>
  </w:num>
  <w:num w:numId="17">
    <w:abstractNumId w:val="41"/>
  </w:num>
  <w:num w:numId="18">
    <w:abstractNumId w:val="39"/>
  </w:num>
  <w:num w:numId="19">
    <w:abstractNumId w:val="23"/>
  </w:num>
  <w:num w:numId="20">
    <w:abstractNumId w:val="55"/>
  </w:num>
  <w:num w:numId="21">
    <w:abstractNumId w:val="65"/>
  </w:num>
  <w:num w:numId="22">
    <w:abstractNumId w:val="53"/>
  </w:num>
  <w:num w:numId="23">
    <w:abstractNumId w:val="79"/>
  </w:num>
  <w:num w:numId="24">
    <w:abstractNumId w:val="84"/>
  </w:num>
  <w:num w:numId="25">
    <w:abstractNumId w:val="6"/>
  </w:num>
  <w:num w:numId="26">
    <w:abstractNumId w:val="40"/>
  </w:num>
  <w:num w:numId="27">
    <w:abstractNumId w:val="63"/>
  </w:num>
  <w:num w:numId="28">
    <w:abstractNumId w:val="31"/>
  </w:num>
  <w:num w:numId="29">
    <w:abstractNumId w:val="42"/>
  </w:num>
  <w:num w:numId="30">
    <w:abstractNumId w:val="76"/>
  </w:num>
  <w:num w:numId="31">
    <w:abstractNumId w:val="64"/>
  </w:num>
  <w:num w:numId="32">
    <w:abstractNumId w:val="4"/>
  </w:num>
  <w:num w:numId="33">
    <w:abstractNumId w:val="81"/>
  </w:num>
  <w:num w:numId="34">
    <w:abstractNumId w:val="51"/>
  </w:num>
  <w:num w:numId="35">
    <w:abstractNumId w:val="71"/>
  </w:num>
  <w:num w:numId="36">
    <w:abstractNumId w:val="21"/>
  </w:num>
  <w:num w:numId="37">
    <w:abstractNumId w:val="58"/>
  </w:num>
  <w:num w:numId="38">
    <w:abstractNumId w:val="34"/>
  </w:num>
  <w:num w:numId="39">
    <w:abstractNumId w:val="49"/>
  </w:num>
  <w:num w:numId="40">
    <w:abstractNumId w:val="74"/>
  </w:num>
  <w:num w:numId="41">
    <w:abstractNumId w:val="61"/>
  </w:num>
  <w:num w:numId="42">
    <w:abstractNumId w:val="27"/>
  </w:num>
  <w:num w:numId="43">
    <w:abstractNumId w:val="35"/>
  </w:num>
  <w:num w:numId="44">
    <w:abstractNumId w:val="44"/>
  </w:num>
  <w:num w:numId="45">
    <w:abstractNumId w:val="15"/>
  </w:num>
  <w:num w:numId="46">
    <w:abstractNumId w:val="50"/>
  </w:num>
  <w:num w:numId="47">
    <w:abstractNumId w:val="32"/>
  </w:num>
  <w:num w:numId="48">
    <w:abstractNumId w:val="77"/>
  </w:num>
  <w:num w:numId="49">
    <w:abstractNumId w:val="70"/>
  </w:num>
  <w:num w:numId="50">
    <w:abstractNumId w:val="19"/>
  </w:num>
  <w:num w:numId="51">
    <w:abstractNumId w:val="36"/>
  </w:num>
  <w:num w:numId="52">
    <w:abstractNumId w:val="26"/>
  </w:num>
  <w:num w:numId="53">
    <w:abstractNumId w:val="83"/>
  </w:num>
  <w:num w:numId="54">
    <w:abstractNumId w:val="43"/>
  </w:num>
  <w:num w:numId="55">
    <w:abstractNumId w:val="13"/>
  </w:num>
  <w:num w:numId="56">
    <w:abstractNumId w:val="69"/>
  </w:num>
  <w:num w:numId="57">
    <w:abstractNumId w:val="75"/>
  </w:num>
  <w:num w:numId="58">
    <w:abstractNumId w:val="22"/>
  </w:num>
  <w:num w:numId="59">
    <w:abstractNumId w:val="38"/>
  </w:num>
  <w:num w:numId="60">
    <w:abstractNumId w:val="54"/>
  </w:num>
  <w:num w:numId="61">
    <w:abstractNumId w:val="18"/>
  </w:num>
  <w:num w:numId="62">
    <w:abstractNumId w:val="25"/>
  </w:num>
  <w:num w:numId="63">
    <w:abstractNumId w:val="30"/>
  </w:num>
  <w:num w:numId="64">
    <w:abstractNumId w:val="45"/>
  </w:num>
  <w:num w:numId="65">
    <w:abstractNumId w:val="82"/>
  </w:num>
  <w:num w:numId="66">
    <w:abstractNumId w:val="1"/>
  </w:num>
  <w:num w:numId="67">
    <w:abstractNumId w:val="24"/>
  </w:num>
  <w:num w:numId="68">
    <w:abstractNumId w:val="66"/>
  </w:num>
  <w:num w:numId="69">
    <w:abstractNumId w:val="48"/>
  </w:num>
  <w:num w:numId="70">
    <w:abstractNumId w:val="68"/>
  </w:num>
  <w:num w:numId="71">
    <w:abstractNumId w:val="3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FC2"/>
    <w:rsid w:val="00003074"/>
    <w:rsid w:val="00003472"/>
    <w:rsid w:val="00003658"/>
    <w:rsid w:val="00003DE8"/>
    <w:rsid w:val="0000420E"/>
    <w:rsid w:val="000047A7"/>
    <w:rsid w:val="00004EBF"/>
    <w:rsid w:val="00005651"/>
    <w:rsid w:val="00005A18"/>
    <w:rsid w:val="00005FB4"/>
    <w:rsid w:val="000065AD"/>
    <w:rsid w:val="000071C1"/>
    <w:rsid w:val="0000780E"/>
    <w:rsid w:val="00013BC6"/>
    <w:rsid w:val="00015A8C"/>
    <w:rsid w:val="00016605"/>
    <w:rsid w:val="000179E1"/>
    <w:rsid w:val="0002118B"/>
    <w:rsid w:val="000215C4"/>
    <w:rsid w:val="0002406D"/>
    <w:rsid w:val="00024792"/>
    <w:rsid w:val="000278B7"/>
    <w:rsid w:val="00034237"/>
    <w:rsid w:val="0004185F"/>
    <w:rsid w:val="0004296E"/>
    <w:rsid w:val="00043A25"/>
    <w:rsid w:val="00043FD7"/>
    <w:rsid w:val="00051471"/>
    <w:rsid w:val="0005152B"/>
    <w:rsid w:val="000518C2"/>
    <w:rsid w:val="000521DE"/>
    <w:rsid w:val="00053344"/>
    <w:rsid w:val="00055C7B"/>
    <w:rsid w:val="00057390"/>
    <w:rsid w:val="000605BC"/>
    <w:rsid w:val="000618D7"/>
    <w:rsid w:val="00061C44"/>
    <w:rsid w:val="000634B5"/>
    <w:rsid w:val="00063825"/>
    <w:rsid w:val="00064F65"/>
    <w:rsid w:val="0006778A"/>
    <w:rsid w:val="00070401"/>
    <w:rsid w:val="00070613"/>
    <w:rsid w:val="0007065A"/>
    <w:rsid w:val="00071FBC"/>
    <w:rsid w:val="00072A49"/>
    <w:rsid w:val="00074090"/>
    <w:rsid w:val="00076A76"/>
    <w:rsid w:val="000805C7"/>
    <w:rsid w:val="000806B6"/>
    <w:rsid w:val="000823FC"/>
    <w:rsid w:val="000837E8"/>
    <w:rsid w:val="00091BD8"/>
    <w:rsid w:val="000928D9"/>
    <w:rsid w:val="00093C94"/>
    <w:rsid w:val="00097D9D"/>
    <w:rsid w:val="000A04FA"/>
    <w:rsid w:val="000A1F4F"/>
    <w:rsid w:val="000A59C0"/>
    <w:rsid w:val="000A7F4E"/>
    <w:rsid w:val="000B016D"/>
    <w:rsid w:val="000B20D2"/>
    <w:rsid w:val="000B3521"/>
    <w:rsid w:val="000B3965"/>
    <w:rsid w:val="000B54EC"/>
    <w:rsid w:val="000B6709"/>
    <w:rsid w:val="000B7922"/>
    <w:rsid w:val="000C1F97"/>
    <w:rsid w:val="000C2A46"/>
    <w:rsid w:val="000C4E5E"/>
    <w:rsid w:val="000D0985"/>
    <w:rsid w:val="000D17EE"/>
    <w:rsid w:val="000D1A96"/>
    <w:rsid w:val="000D4AEE"/>
    <w:rsid w:val="000D6424"/>
    <w:rsid w:val="000E123C"/>
    <w:rsid w:val="000E1EF3"/>
    <w:rsid w:val="000E2889"/>
    <w:rsid w:val="000E5B75"/>
    <w:rsid w:val="000E6261"/>
    <w:rsid w:val="000F026B"/>
    <w:rsid w:val="000F2331"/>
    <w:rsid w:val="000F4F5E"/>
    <w:rsid w:val="000F5AE1"/>
    <w:rsid w:val="000F61DE"/>
    <w:rsid w:val="0010075C"/>
    <w:rsid w:val="0010120D"/>
    <w:rsid w:val="001021DF"/>
    <w:rsid w:val="001069B7"/>
    <w:rsid w:val="00106B37"/>
    <w:rsid w:val="00111433"/>
    <w:rsid w:val="0011266D"/>
    <w:rsid w:val="00113217"/>
    <w:rsid w:val="00114046"/>
    <w:rsid w:val="00116F01"/>
    <w:rsid w:val="0011786A"/>
    <w:rsid w:val="001203A0"/>
    <w:rsid w:val="0012282D"/>
    <w:rsid w:val="00130183"/>
    <w:rsid w:val="00130A76"/>
    <w:rsid w:val="00130EC8"/>
    <w:rsid w:val="00131377"/>
    <w:rsid w:val="00131411"/>
    <w:rsid w:val="001319D5"/>
    <w:rsid w:val="00132561"/>
    <w:rsid w:val="00135C8B"/>
    <w:rsid w:val="00136BEE"/>
    <w:rsid w:val="00137304"/>
    <w:rsid w:val="001377FA"/>
    <w:rsid w:val="00140503"/>
    <w:rsid w:val="00140AD0"/>
    <w:rsid w:val="00143080"/>
    <w:rsid w:val="00143147"/>
    <w:rsid w:val="00143BED"/>
    <w:rsid w:val="00143E1F"/>
    <w:rsid w:val="0014401E"/>
    <w:rsid w:val="0014713F"/>
    <w:rsid w:val="00147B96"/>
    <w:rsid w:val="00150520"/>
    <w:rsid w:val="00151AF7"/>
    <w:rsid w:val="001521AC"/>
    <w:rsid w:val="001572B3"/>
    <w:rsid w:val="0016342A"/>
    <w:rsid w:val="00163629"/>
    <w:rsid w:val="00163D30"/>
    <w:rsid w:val="00163DDA"/>
    <w:rsid w:val="00164024"/>
    <w:rsid w:val="00164ECE"/>
    <w:rsid w:val="00165521"/>
    <w:rsid w:val="001738E6"/>
    <w:rsid w:val="00174C9F"/>
    <w:rsid w:val="0017725D"/>
    <w:rsid w:val="001800F5"/>
    <w:rsid w:val="00180508"/>
    <w:rsid w:val="00180949"/>
    <w:rsid w:val="0018224D"/>
    <w:rsid w:val="001852A2"/>
    <w:rsid w:val="00187E70"/>
    <w:rsid w:val="001917D6"/>
    <w:rsid w:val="00191BE5"/>
    <w:rsid w:val="00191FBF"/>
    <w:rsid w:val="0019218E"/>
    <w:rsid w:val="00192A88"/>
    <w:rsid w:val="00193CD5"/>
    <w:rsid w:val="001948E2"/>
    <w:rsid w:val="00194C00"/>
    <w:rsid w:val="001966FC"/>
    <w:rsid w:val="001A169D"/>
    <w:rsid w:val="001A30D1"/>
    <w:rsid w:val="001A3E31"/>
    <w:rsid w:val="001A6D27"/>
    <w:rsid w:val="001B01E0"/>
    <w:rsid w:val="001B207B"/>
    <w:rsid w:val="001B516B"/>
    <w:rsid w:val="001B60B3"/>
    <w:rsid w:val="001B68EC"/>
    <w:rsid w:val="001B7207"/>
    <w:rsid w:val="001B730A"/>
    <w:rsid w:val="001C08CB"/>
    <w:rsid w:val="001C0A14"/>
    <w:rsid w:val="001C7802"/>
    <w:rsid w:val="001D04D6"/>
    <w:rsid w:val="001D0E82"/>
    <w:rsid w:val="001D376C"/>
    <w:rsid w:val="001D4707"/>
    <w:rsid w:val="001E139D"/>
    <w:rsid w:val="001E2E2B"/>
    <w:rsid w:val="001E4C2E"/>
    <w:rsid w:val="001E56C0"/>
    <w:rsid w:val="001E57F4"/>
    <w:rsid w:val="001E6A90"/>
    <w:rsid w:val="001E76EC"/>
    <w:rsid w:val="001F1606"/>
    <w:rsid w:val="001F24EA"/>
    <w:rsid w:val="001F31D8"/>
    <w:rsid w:val="001F407A"/>
    <w:rsid w:val="001F68B9"/>
    <w:rsid w:val="001F68F9"/>
    <w:rsid w:val="001F7DB9"/>
    <w:rsid w:val="00201780"/>
    <w:rsid w:val="00201C4B"/>
    <w:rsid w:val="00204FC3"/>
    <w:rsid w:val="00205D56"/>
    <w:rsid w:val="00206E99"/>
    <w:rsid w:val="00210C8E"/>
    <w:rsid w:val="00213611"/>
    <w:rsid w:val="002146E1"/>
    <w:rsid w:val="00214730"/>
    <w:rsid w:val="00216F0E"/>
    <w:rsid w:val="00217371"/>
    <w:rsid w:val="00217A71"/>
    <w:rsid w:val="0022094A"/>
    <w:rsid w:val="00220DEF"/>
    <w:rsid w:val="00221EA6"/>
    <w:rsid w:val="00222074"/>
    <w:rsid w:val="00223520"/>
    <w:rsid w:val="00223946"/>
    <w:rsid w:val="0022409A"/>
    <w:rsid w:val="002249B5"/>
    <w:rsid w:val="00224DC6"/>
    <w:rsid w:val="00226729"/>
    <w:rsid w:val="0023148E"/>
    <w:rsid w:val="00232C28"/>
    <w:rsid w:val="00233433"/>
    <w:rsid w:val="002338BF"/>
    <w:rsid w:val="00233B10"/>
    <w:rsid w:val="00234A9D"/>
    <w:rsid w:val="00235565"/>
    <w:rsid w:val="00235D7B"/>
    <w:rsid w:val="00240236"/>
    <w:rsid w:val="00240CCF"/>
    <w:rsid w:val="00243DFD"/>
    <w:rsid w:val="002449EA"/>
    <w:rsid w:val="002463B5"/>
    <w:rsid w:val="00247307"/>
    <w:rsid w:val="00253F8E"/>
    <w:rsid w:val="00255462"/>
    <w:rsid w:val="002568B2"/>
    <w:rsid w:val="0025796E"/>
    <w:rsid w:val="002629EC"/>
    <w:rsid w:val="0026304A"/>
    <w:rsid w:val="0026343A"/>
    <w:rsid w:val="0026373A"/>
    <w:rsid w:val="00270B9F"/>
    <w:rsid w:val="002735CA"/>
    <w:rsid w:val="00273A4B"/>
    <w:rsid w:val="00273DA0"/>
    <w:rsid w:val="00274F1F"/>
    <w:rsid w:val="00275ADD"/>
    <w:rsid w:val="00275CC3"/>
    <w:rsid w:val="0027626A"/>
    <w:rsid w:val="00281BF7"/>
    <w:rsid w:val="00283053"/>
    <w:rsid w:val="002872E0"/>
    <w:rsid w:val="0028784A"/>
    <w:rsid w:val="00287C8F"/>
    <w:rsid w:val="00292540"/>
    <w:rsid w:val="002946C8"/>
    <w:rsid w:val="00295BAA"/>
    <w:rsid w:val="00297C9E"/>
    <w:rsid w:val="00297EEE"/>
    <w:rsid w:val="002A5AA9"/>
    <w:rsid w:val="002A6800"/>
    <w:rsid w:val="002A7227"/>
    <w:rsid w:val="002A7A06"/>
    <w:rsid w:val="002B4CD7"/>
    <w:rsid w:val="002B73C4"/>
    <w:rsid w:val="002C0334"/>
    <w:rsid w:val="002C1AA7"/>
    <w:rsid w:val="002C5ADB"/>
    <w:rsid w:val="002D7DB5"/>
    <w:rsid w:val="002E077C"/>
    <w:rsid w:val="002E15AD"/>
    <w:rsid w:val="002E2A9A"/>
    <w:rsid w:val="002E4FC6"/>
    <w:rsid w:val="002E6684"/>
    <w:rsid w:val="002E6E7B"/>
    <w:rsid w:val="002E7E23"/>
    <w:rsid w:val="002F1B62"/>
    <w:rsid w:val="002F28C8"/>
    <w:rsid w:val="002F44FA"/>
    <w:rsid w:val="002F474C"/>
    <w:rsid w:val="002F693C"/>
    <w:rsid w:val="0030048E"/>
    <w:rsid w:val="00300639"/>
    <w:rsid w:val="00301223"/>
    <w:rsid w:val="00302697"/>
    <w:rsid w:val="00303987"/>
    <w:rsid w:val="0030511D"/>
    <w:rsid w:val="0030581F"/>
    <w:rsid w:val="00306DAF"/>
    <w:rsid w:val="00311899"/>
    <w:rsid w:val="003138A0"/>
    <w:rsid w:val="00314FC3"/>
    <w:rsid w:val="00317594"/>
    <w:rsid w:val="00320864"/>
    <w:rsid w:val="003245C1"/>
    <w:rsid w:val="0032691B"/>
    <w:rsid w:val="00331529"/>
    <w:rsid w:val="00332151"/>
    <w:rsid w:val="00332432"/>
    <w:rsid w:val="00332631"/>
    <w:rsid w:val="00332930"/>
    <w:rsid w:val="0033301A"/>
    <w:rsid w:val="00333F3D"/>
    <w:rsid w:val="003372C5"/>
    <w:rsid w:val="00340435"/>
    <w:rsid w:val="003414EB"/>
    <w:rsid w:val="003422AE"/>
    <w:rsid w:val="00342A2D"/>
    <w:rsid w:val="00342DDF"/>
    <w:rsid w:val="0034677A"/>
    <w:rsid w:val="00351716"/>
    <w:rsid w:val="003519AB"/>
    <w:rsid w:val="00352D47"/>
    <w:rsid w:val="00353E2C"/>
    <w:rsid w:val="003564EE"/>
    <w:rsid w:val="00357FCA"/>
    <w:rsid w:val="00361CF8"/>
    <w:rsid w:val="00363913"/>
    <w:rsid w:val="00363FF1"/>
    <w:rsid w:val="00370D74"/>
    <w:rsid w:val="003739D8"/>
    <w:rsid w:val="003755AB"/>
    <w:rsid w:val="00375A72"/>
    <w:rsid w:val="00375ED8"/>
    <w:rsid w:val="0037622E"/>
    <w:rsid w:val="0038144A"/>
    <w:rsid w:val="003836DB"/>
    <w:rsid w:val="003837CE"/>
    <w:rsid w:val="00384F94"/>
    <w:rsid w:val="003853A3"/>
    <w:rsid w:val="0038616C"/>
    <w:rsid w:val="0038782D"/>
    <w:rsid w:val="00387F93"/>
    <w:rsid w:val="003910B0"/>
    <w:rsid w:val="00394C69"/>
    <w:rsid w:val="00396139"/>
    <w:rsid w:val="003979BC"/>
    <w:rsid w:val="003A02BE"/>
    <w:rsid w:val="003A0C4C"/>
    <w:rsid w:val="003A1A16"/>
    <w:rsid w:val="003A22BD"/>
    <w:rsid w:val="003A24DC"/>
    <w:rsid w:val="003A3662"/>
    <w:rsid w:val="003A7635"/>
    <w:rsid w:val="003A7F64"/>
    <w:rsid w:val="003B151D"/>
    <w:rsid w:val="003B4EB9"/>
    <w:rsid w:val="003B66C3"/>
    <w:rsid w:val="003C32F6"/>
    <w:rsid w:val="003C7E79"/>
    <w:rsid w:val="003D3CB9"/>
    <w:rsid w:val="003D6628"/>
    <w:rsid w:val="003D7611"/>
    <w:rsid w:val="003E0529"/>
    <w:rsid w:val="003E0B32"/>
    <w:rsid w:val="003E6F9B"/>
    <w:rsid w:val="003F0802"/>
    <w:rsid w:val="003F679E"/>
    <w:rsid w:val="003F6DEF"/>
    <w:rsid w:val="00405F78"/>
    <w:rsid w:val="00406270"/>
    <w:rsid w:val="00406C89"/>
    <w:rsid w:val="00410A88"/>
    <w:rsid w:val="0042066F"/>
    <w:rsid w:val="00420D5F"/>
    <w:rsid w:val="0042123A"/>
    <w:rsid w:val="00424CB6"/>
    <w:rsid w:val="004273BB"/>
    <w:rsid w:val="004303E8"/>
    <w:rsid w:val="0043047E"/>
    <w:rsid w:val="004304A0"/>
    <w:rsid w:val="00431D6F"/>
    <w:rsid w:val="00432D4A"/>
    <w:rsid w:val="0043415A"/>
    <w:rsid w:val="00434E84"/>
    <w:rsid w:val="0044222B"/>
    <w:rsid w:val="00445394"/>
    <w:rsid w:val="00446081"/>
    <w:rsid w:val="00446E93"/>
    <w:rsid w:val="00446F5F"/>
    <w:rsid w:val="004478D9"/>
    <w:rsid w:val="004546F9"/>
    <w:rsid w:val="0045472D"/>
    <w:rsid w:val="0045667E"/>
    <w:rsid w:val="00457012"/>
    <w:rsid w:val="0046174F"/>
    <w:rsid w:val="004652AA"/>
    <w:rsid w:val="0046587B"/>
    <w:rsid w:val="00465A21"/>
    <w:rsid w:val="00465DA1"/>
    <w:rsid w:val="004666E0"/>
    <w:rsid w:val="00467024"/>
    <w:rsid w:val="00471925"/>
    <w:rsid w:val="00473D3F"/>
    <w:rsid w:val="0048022A"/>
    <w:rsid w:val="00481605"/>
    <w:rsid w:val="00482BE5"/>
    <w:rsid w:val="00485BD3"/>
    <w:rsid w:val="00486404"/>
    <w:rsid w:val="004870D1"/>
    <w:rsid w:val="004878F4"/>
    <w:rsid w:val="00490962"/>
    <w:rsid w:val="00491260"/>
    <w:rsid w:val="00492E67"/>
    <w:rsid w:val="00497D66"/>
    <w:rsid w:val="004A0FE6"/>
    <w:rsid w:val="004A2DF1"/>
    <w:rsid w:val="004A5722"/>
    <w:rsid w:val="004A61A4"/>
    <w:rsid w:val="004A7ED7"/>
    <w:rsid w:val="004B00EA"/>
    <w:rsid w:val="004B17C4"/>
    <w:rsid w:val="004B4B10"/>
    <w:rsid w:val="004B697B"/>
    <w:rsid w:val="004C3452"/>
    <w:rsid w:val="004C3B90"/>
    <w:rsid w:val="004C4364"/>
    <w:rsid w:val="004C5523"/>
    <w:rsid w:val="004D07AD"/>
    <w:rsid w:val="004D172E"/>
    <w:rsid w:val="004D23DF"/>
    <w:rsid w:val="004D3288"/>
    <w:rsid w:val="004D534D"/>
    <w:rsid w:val="004D5AE6"/>
    <w:rsid w:val="004D5C71"/>
    <w:rsid w:val="004D73EF"/>
    <w:rsid w:val="004D7C0F"/>
    <w:rsid w:val="004E02C9"/>
    <w:rsid w:val="004E149D"/>
    <w:rsid w:val="004E2960"/>
    <w:rsid w:val="004E2E2A"/>
    <w:rsid w:val="004E558D"/>
    <w:rsid w:val="004E5778"/>
    <w:rsid w:val="004E6C58"/>
    <w:rsid w:val="004E6C8F"/>
    <w:rsid w:val="004E78AF"/>
    <w:rsid w:val="004F3035"/>
    <w:rsid w:val="004F60F9"/>
    <w:rsid w:val="004F7B24"/>
    <w:rsid w:val="00514643"/>
    <w:rsid w:val="0051467D"/>
    <w:rsid w:val="00516F48"/>
    <w:rsid w:val="00521803"/>
    <w:rsid w:val="005237E1"/>
    <w:rsid w:val="00523D2A"/>
    <w:rsid w:val="00524266"/>
    <w:rsid w:val="005277A0"/>
    <w:rsid w:val="00530845"/>
    <w:rsid w:val="00531E4F"/>
    <w:rsid w:val="00533FB7"/>
    <w:rsid w:val="005345D0"/>
    <w:rsid w:val="005354E9"/>
    <w:rsid w:val="00536861"/>
    <w:rsid w:val="00537055"/>
    <w:rsid w:val="005371A8"/>
    <w:rsid w:val="00537CF0"/>
    <w:rsid w:val="005424C1"/>
    <w:rsid w:val="00544420"/>
    <w:rsid w:val="0054533F"/>
    <w:rsid w:val="005454A2"/>
    <w:rsid w:val="0055316C"/>
    <w:rsid w:val="0055455A"/>
    <w:rsid w:val="00554CFF"/>
    <w:rsid w:val="00557441"/>
    <w:rsid w:val="00557DC0"/>
    <w:rsid w:val="00560A59"/>
    <w:rsid w:val="005624A2"/>
    <w:rsid w:val="00566F77"/>
    <w:rsid w:val="00567928"/>
    <w:rsid w:val="00570898"/>
    <w:rsid w:val="00570949"/>
    <w:rsid w:val="00570F02"/>
    <w:rsid w:val="0057242B"/>
    <w:rsid w:val="0057376D"/>
    <w:rsid w:val="00577172"/>
    <w:rsid w:val="00577814"/>
    <w:rsid w:val="00581E4C"/>
    <w:rsid w:val="00581FD9"/>
    <w:rsid w:val="00584121"/>
    <w:rsid w:val="00585DE1"/>
    <w:rsid w:val="00585F1E"/>
    <w:rsid w:val="00587B24"/>
    <w:rsid w:val="00587DB3"/>
    <w:rsid w:val="00590474"/>
    <w:rsid w:val="005909E8"/>
    <w:rsid w:val="00591476"/>
    <w:rsid w:val="00591EBA"/>
    <w:rsid w:val="00593127"/>
    <w:rsid w:val="00593375"/>
    <w:rsid w:val="00593A41"/>
    <w:rsid w:val="00593C62"/>
    <w:rsid w:val="0059553C"/>
    <w:rsid w:val="005956C0"/>
    <w:rsid w:val="0059595A"/>
    <w:rsid w:val="005966BC"/>
    <w:rsid w:val="00596781"/>
    <w:rsid w:val="00596B9F"/>
    <w:rsid w:val="005A11FE"/>
    <w:rsid w:val="005A2658"/>
    <w:rsid w:val="005A3D23"/>
    <w:rsid w:val="005A505B"/>
    <w:rsid w:val="005A7506"/>
    <w:rsid w:val="005B09D5"/>
    <w:rsid w:val="005B1F0E"/>
    <w:rsid w:val="005B26C0"/>
    <w:rsid w:val="005B5A83"/>
    <w:rsid w:val="005B7171"/>
    <w:rsid w:val="005B725F"/>
    <w:rsid w:val="005B72B1"/>
    <w:rsid w:val="005B7E32"/>
    <w:rsid w:val="005B7E41"/>
    <w:rsid w:val="005C0C25"/>
    <w:rsid w:val="005C0E33"/>
    <w:rsid w:val="005C1577"/>
    <w:rsid w:val="005C43F1"/>
    <w:rsid w:val="005C58BC"/>
    <w:rsid w:val="005C5B1E"/>
    <w:rsid w:val="005C63E6"/>
    <w:rsid w:val="005C7541"/>
    <w:rsid w:val="005D0E32"/>
    <w:rsid w:val="005D224F"/>
    <w:rsid w:val="005D2D87"/>
    <w:rsid w:val="005D2F40"/>
    <w:rsid w:val="005D3584"/>
    <w:rsid w:val="005D47C7"/>
    <w:rsid w:val="005E18D1"/>
    <w:rsid w:val="005E40C0"/>
    <w:rsid w:val="005E4554"/>
    <w:rsid w:val="005E5058"/>
    <w:rsid w:val="005E5279"/>
    <w:rsid w:val="005E6BE3"/>
    <w:rsid w:val="005F067D"/>
    <w:rsid w:val="005F18DB"/>
    <w:rsid w:val="005F2780"/>
    <w:rsid w:val="005F2A07"/>
    <w:rsid w:val="005F3188"/>
    <w:rsid w:val="005F5B5C"/>
    <w:rsid w:val="005F6650"/>
    <w:rsid w:val="005F7576"/>
    <w:rsid w:val="0060026D"/>
    <w:rsid w:val="0060068D"/>
    <w:rsid w:val="006055E4"/>
    <w:rsid w:val="00610741"/>
    <w:rsid w:val="00610F62"/>
    <w:rsid w:val="00611543"/>
    <w:rsid w:val="00614AEC"/>
    <w:rsid w:val="00615D31"/>
    <w:rsid w:val="0061629F"/>
    <w:rsid w:val="00622E6C"/>
    <w:rsid w:val="0062458F"/>
    <w:rsid w:val="006302EC"/>
    <w:rsid w:val="00631172"/>
    <w:rsid w:val="00631D6F"/>
    <w:rsid w:val="006347DC"/>
    <w:rsid w:val="006366F5"/>
    <w:rsid w:val="00637FE4"/>
    <w:rsid w:val="00644637"/>
    <w:rsid w:val="0064479F"/>
    <w:rsid w:val="0064653B"/>
    <w:rsid w:val="006465C5"/>
    <w:rsid w:val="006521F7"/>
    <w:rsid w:val="006529EE"/>
    <w:rsid w:val="00653D8D"/>
    <w:rsid w:val="00655AA6"/>
    <w:rsid w:val="00657147"/>
    <w:rsid w:val="00657589"/>
    <w:rsid w:val="006577BE"/>
    <w:rsid w:val="00662C5C"/>
    <w:rsid w:val="00663C63"/>
    <w:rsid w:val="006641CC"/>
    <w:rsid w:val="00666138"/>
    <w:rsid w:val="00672070"/>
    <w:rsid w:val="0067273F"/>
    <w:rsid w:val="00675AC8"/>
    <w:rsid w:val="006804B6"/>
    <w:rsid w:val="00681393"/>
    <w:rsid w:val="00686ABF"/>
    <w:rsid w:val="00691447"/>
    <w:rsid w:val="00691CA9"/>
    <w:rsid w:val="00691D29"/>
    <w:rsid w:val="006937EA"/>
    <w:rsid w:val="00694742"/>
    <w:rsid w:val="006A0C24"/>
    <w:rsid w:val="006A2145"/>
    <w:rsid w:val="006A2456"/>
    <w:rsid w:val="006A5062"/>
    <w:rsid w:val="006A6C61"/>
    <w:rsid w:val="006B362F"/>
    <w:rsid w:val="006B52DC"/>
    <w:rsid w:val="006B5FA8"/>
    <w:rsid w:val="006C428D"/>
    <w:rsid w:val="006C5B3D"/>
    <w:rsid w:val="006D0ECD"/>
    <w:rsid w:val="006D104D"/>
    <w:rsid w:val="006D1815"/>
    <w:rsid w:val="006D7042"/>
    <w:rsid w:val="006D7F04"/>
    <w:rsid w:val="006E11D0"/>
    <w:rsid w:val="006E3344"/>
    <w:rsid w:val="006E4C6C"/>
    <w:rsid w:val="006E5684"/>
    <w:rsid w:val="006E6C56"/>
    <w:rsid w:val="006F2DEA"/>
    <w:rsid w:val="006F3DEE"/>
    <w:rsid w:val="006F4822"/>
    <w:rsid w:val="00702D48"/>
    <w:rsid w:val="00704103"/>
    <w:rsid w:val="007055D9"/>
    <w:rsid w:val="007062E0"/>
    <w:rsid w:val="00711DFB"/>
    <w:rsid w:val="0071211C"/>
    <w:rsid w:val="00713858"/>
    <w:rsid w:val="00716242"/>
    <w:rsid w:val="0072095E"/>
    <w:rsid w:val="00720975"/>
    <w:rsid w:val="00721383"/>
    <w:rsid w:val="007223DA"/>
    <w:rsid w:val="007227C7"/>
    <w:rsid w:val="0072564C"/>
    <w:rsid w:val="00725BDA"/>
    <w:rsid w:val="007264B9"/>
    <w:rsid w:val="007267BE"/>
    <w:rsid w:val="00726934"/>
    <w:rsid w:val="007276C6"/>
    <w:rsid w:val="007305FC"/>
    <w:rsid w:val="007309C1"/>
    <w:rsid w:val="00730D46"/>
    <w:rsid w:val="00732BEE"/>
    <w:rsid w:val="00733AEF"/>
    <w:rsid w:val="00740980"/>
    <w:rsid w:val="007420A0"/>
    <w:rsid w:val="0074285D"/>
    <w:rsid w:val="0074303E"/>
    <w:rsid w:val="00747336"/>
    <w:rsid w:val="007477FE"/>
    <w:rsid w:val="007510CD"/>
    <w:rsid w:val="007524A6"/>
    <w:rsid w:val="00752D5A"/>
    <w:rsid w:val="007537FB"/>
    <w:rsid w:val="00753E68"/>
    <w:rsid w:val="00754A75"/>
    <w:rsid w:val="007561F2"/>
    <w:rsid w:val="00756263"/>
    <w:rsid w:val="00756E12"/>
    <w:rsid w:val="0076103A"/>
    <w:rsid w:val="0076108E"/>
    <w:rsid w:val="00762D6B"/>
    <w:rsid w:val="00763950"/>
    <w:rsid w:val="00764A77"/>
    <w:rsid w:val="007671F0"/>
    <w:rsid w:val="0077076A"/>
    <w:rsid w:val="00770B91"/>
    <w:rsid w:val="00770F09"/>
    <w:rsid w:val="0077266A"/>
    <w:rsid w:val="0077272C"/>
    <w:rsid w:val="007757BF"/>
    <w:rsid w:val="00776F7A"/>
    <w:rsid w:val="00777887"/>
    <w:rsid w:val="00777D68"/>
    <w:rsid w:val="007811C1"/>
    <w:rsid w:val="0078131F"/>
    <w:rsid w:val="007818F3"/>
    <w:rsid w:val="00781A97"/>
    <w:rsid w:val="00781CA7"/>
    <w:rsid w:val="00781E27"/>
    <w:rsid w:val="0078321B"/>
    <w:rsid w:val="00783731"/>
    <w:rsid w:val="007848ED"/>
    <w:rsid w:val="007852A6"/>
    <w:rsid w:val="00785978"/>
    <w:rsid w:val="007861AD"/>
    <w:rsid w:val="00786EF5"/>
    <w:rsid w:val="00787AA7"/>
    <w:rsid w:val="00790234"/>
    <w:rsid w:val="007905FB"/>
    <w:rsid w:val="007909B2"/>
    <w:rsid w:val="00792359"/>
    <w:rsid w:val="007950A0"/>
    <w:rsid w:val="00795197"/>
    <w:rsid w:val="00795410"/>
    <w:rsid w:val="00796110"/>
    <w:rsid w:val="007A1321"/>
    <w:rsid w:val="007A2436"/>
    <w:rsid w:val="007A33C4"/>
    <w:rsid w:val="007A3C42"/>
    <w:rsid w:val="007A45A1"/>
    <w:rsid w:val="007A6411"/>
    <w:rsid w:val="007A6D91"/>
    <w:rsid w:val="007A6F96"/>
    <w:rsid w:val="007B46AB"/>
    <w:rsid w:val="007C38F3"/>
    <w:rsid w:val="007C44CD"/>
    <w:rsid w:val="007D369C"/>
    <w:rsid w:val="007D4A49"/>
    <w:rsid w:val="007D54C6"/>
    <w:rsid w:val="007D5EA3"/>
    <w:rsid w:val="007E1051"/>
    <w:rsid w:val="007E174A"/>
    <w:rsid w:val="007E4082"/>
    <w:rsid w:val="007E40C8"/>
    <w:rsid w:val="007E7D3A"/>
    <w:rsid w:val="007F1C95"/>
    <w:rsid w:val="007F34C8"/>
    <w:rsid w:val="007F47D4"/>
    <w:rsid w:val="007F4F67"/>
    <w:rsid w:val="007F6829"/>
    <w:rsid w:val="007F6C66"/>
    <w:rsid w:val="007F74A7"/>
    <w:rsid w:val="007F7C43"/>
    <w:rsid w:val="008001C5"/>
    <w:rsid w:val="00800AF1"/>
    <w:rsid w:val="00801331"/>
    <w:rsid w:val="008036B3"/>
    <w:rsid w:val="00803DFD"/>
    <w:rsid w:val="00805058"/>
    <w:rsid w:val="008069B3"/>
    <w:rsid w:val="00811FE8"/>
    <w:rsid w:val="008128D0"/>
    <w:rsid w:val="00815D87"/>
    <w:rsid w:val="008175A2"/>
    <w:rsid w:val="00817EB8"/>
    <w:rsid w:val="00820CE1"/>
    <w:rsid w:val="00821154"/>
    <w:rsid w:val="0082177D"/>
    <w:rsid w:val="008227F3"/>
    <w:rsid w:val="008233B6"/>
    <w:rsid w:val="008238B3"/>
    <w:rsid w:val="008315F6"/>
    <w:rsid w:val="00833FC6"/>
    <w:rsid w:val="0083545A"/>
    <w:rsid w:val="0083654D"/>
    <w:rsid w:val="00837338"/>
    <w:rsid w:val="0084080B"/>
    <w:rsid w:val="008410D0"/>
    <w:rsid w:val="0084115E"/>
    <w:rsid w:val="00841B31"/>
    <w:rsid w:val="00841F65"/>
    <w:rsid w:val="00842FE5"/>
    <w:rsid w:val="008433F1"/>
    <w:rsid w:val="00843FC5"/>
    <w:rsid w:val="00844B05"/>
    <w:rsid w:val="0084533C"/>
    <w:rsid w:val="00846FEE"/>
    <w:rsid w:val="00851817"/>
    <w:rsid w:val="00852C35"/>
    <w:rsid w:val="0085357F"/>
    <w:rsid w:val="00853FCF"/>
    <w:rsid w:val="008550B3"/>
    <w:rsid w:val="00855116"/>
    <w:rsid w:val="008561B8"/>
    <w:rsid w:val="00857298"/>
    <w:rsid w:val="00861382"/>
    <w:rsid w:val="008625BC"/>
    <w:rsid w:val="008625FA"/>
    <w:rsid w:val="00870B44"/>
    <w:rsid w:val="0087162B"/>
    <w:rsid w:val="008757AE"/>
    <w:rsid w:val="00880344"/>
    <w:rsid w:val="0088065D"/>
    <w:rsid w:val="00880B11"/>
    <w:rsid w:val="00880DF2"/>
    <w:rsid w:val="008823B0"/>
    <w:rsid w:val="008915A2"/>
    <w:rsid w:val="00891655"/>
    <w:rsid w:val="008A08D5"/>
    <w:rsid w:val="008A1BE8"/>
    <w:rsid w:val="008A3BF9"/>
    <w:rsid w:val="008A5826"/>
    <w:rsid w:val="008B28AF"/>
    <w:rsid w:val="008B2A48"/>
    <w:rsid w:val="008B64DD"/>
    <w:rsid w:val="008C1F4E"/>
    <w:rsid w:val="008C558C"/>
    <w:rsid w:val="008C630F"/>
    <w:rsid w:val="008C7545"/>
    <w:rsid w:val="008D0E64"/>
    <w:rsid w:val="008D3262"/>
    <w:rsid w:val="008D4182"/>
    <w:rsid w:val="008D6AA2"/>
    <w:rsid w:val="008D7332"/>
    <w:rsid w:val="008E06DE"/>
    <w:rsid w:val="008E2EFB"/>
    <w:rsid w:val="008E3A48"/>
    <w:rsid w:val="008E51E2"/>
    <w:rsid w:val="008E5834"/>
    <w:rsid w:val="008E7A8B"/>
    <w:rsid w:val="008E7E99"/>
    <w:rsid w:val="008F103B"/>
    <w:rsid w:val="008F1374"/>
    <w:rsid w:val="008F428A"/>
    <w:rsid w:val="008F4A3D"/>
    <w:rsid w:val="008F5E36"/>
    <w:rsid w:val="008F6B6C"/>
    <w:rsid w:val="008F7FF7"/>
    <w:rsid w:val="00900F25"/>
    <w:rsid w:val="00902535"/>
    <w:rsid w:val="009046A3"/>
    <w:rsid w:val="009073DC"/>
    <w:rsid w:val="009149A1"/>
    <w:rsid w:val="00915380"/>
    <w:rsid w:val="00915715"/>
    <w:rsid w:val="00917511"/>
    <w:rsid w:val="00920074"/>
    <w:rsid w:val="009206B8"/>
    <w:rsid w:val="00921952"/>
    <w:rsid w:val="009232A6"/>
    <w:rsid w:val="00925302"/>
    <w:rsid w:val="00925EDE"/>
    <w:rsid w:val="00930407"/>
    <w:rsid w:val="009312BA"/>
    <w:rsid w:val="009312CF"/>
    <w:rsid w:val="009340DC"/>
    <w:rsid w:val="00940AA4"/>
    <w:rsid w:val="009417D1"/>
    <w:rsid w:val="009447B7"/>
    <w:rsid w:val="0095439A"/>
    <w:rsid w:val="00954760"/>
    <w:rsid w:val="00956232"/>
    <w:rsid w:val="0096153A"/>
    <w:rsid w:val="009628C9"/>
    <w:rsid w:val="0096408B"/>
    <w:rsid w:val="009649E6"/>
    <w:rsid w:val="00971069"/>
    <w:rsid w:val="00971380"/>
    <w:rsid w:val="00971555"/>
    <w:rsid w:val="009720BA"/>
    <w:rsid w:val="00972A02"/>
    <w:rsid w:val="00974090"/>
    <w:rsid w:val="00974BF9"/>
    <w:rsid w:val="00975985"/>
    <w:rsid w:val="00977846"/>
    <w:rsid w:val="00982422"/>
    <w:rsid w:val="00982483"/>
    <w:rsid w:val="00985093"/>
    <w:rsid w:val="00985688"/>
    <w:rsid w:val="009865AA"/>
    <w:rsid w:val="00986B7C"/>
    <w:rsid w:val="00987C93"/>
    <w:rsid w:val="009937E1"/>
    <w:rsid w:val="00993AF7"/>
    <w:rsid w:val="00996D29"/>
    <w:rsid w:val="00996D84"/>
    <w:rsid w:val="009A0397"/>
    <w:rsid w:val="009A108F"/>
    <w:rsid w:val="009A236F"/>
    <w:rsid w:val="009A3449"/>
    <w:rsid w:val="009A5B4B"/>
    <w:rsid w:val="009B0372"/>
    <w:rsid w:val="009B1C88"/>
    <w:rsid w:val="009B2155"/>
    <w:rsid w:val="009B73DB"/>
    <w:rsid w:val="009C352B"/>
    <w:rsid w:val="009C5901"/>
    <w:rsid w:val="009C7C19"/>
    <w:rsid w:val="009D0BE6"/>
    <w:rsid w:val="009D0D6D"/>
    <w:rsid w:val="009D3060"/>
    <w:rsid w:val="009D39EB"/>
    <w:rsid w:val="009D56E3"/>
    <w:rsid w:val="009D5EE9"/>
    <w:rsid w:val="009D74E8"/>
    <w:rsid w:val="009D7B4E"/>
    <w:rsid w:val="009E1D54"/>
    <w:rsid w:val="009E4AD6"/>
    <w:rsid w:val="009E4F37"/>
    <w:rsid w:val="009F3AEA"/>
    <w:rsid w:val="009F535F"/>
    <w:rsid w:val="009F5D41"/>
    <w:rsid w:val="009F5F99"/>
    <w:rsid w:val="009F681E"/>
    <w:rsid w:val="00A0001E"/>
    <w:rsid w:val="00A0198A"/>
    <w:rsid w:val="00A01B9B"/>
    <w:rsid w:val="00A02074"/>
    <w:rsid w:val="00A0229C"/>
    <w:rsid w:val="00A03FC2"/>
    <w:rsid w:val="00A0531F"/>
    <w:rsid w:val="00A059A0"/>
    <w:rsid w:val="00A12110"/>
    <w:rsid w:val="00A16109"/>
    <w:rsid w:val="00A17C93"/>
    <w:rsid w:val="00A231B2"/>
    <w:rsid w:val="00A23AF0"/>
    <w:rsid w:val="00A23C46"/>
    <w:rsid w:val="00A23E00"/>
    <w:rsid w:val="00A24CF4"/>
    <w:rsid w:val="00A2508E"/>
    <w:rsid w:val="00A469C1"/>
    <w:rsid w:val="00A47325"/>
    <w:rsid w:val="00A47FE7"/>
    <w:rsid w:val="00A57279"/>
    <w:rsid w:val="00A576B0"/>
    <w:rsid w:val="00A607C8"/>
    <w:rsid w:val="00A60FD3"/>
    <w:rsid w:val="00A62177"/>
    <w:rsid w:val="00A73055"/>
    <w:rsid w:val="00A74227"/>
    <w:rsid w:val="00A76971"/>
    <w:rsid w:val="00A76B3A"/>
    <w:rsid w:val="00A80A2E"/>
    <w:rsid w:val="00A81286"/>
    <w:rsid w:val="00A83C67"/>
    <w:rsid w:val="00A91820"/>
    <w:rsid w:val="00A93E76"/>
    <w:rsid w:val="00A94408"/>
    <w:rsid w:val="00A956C6"/>
    <w:rsid w:val="00A95859"/>
    <w:rsid w:val="00A97F54"/>
    <w:rsid w:val="00AA1997"/>
    <w:rsid w:val="00AA290E"/>
    <w:rsid w:val="00AA38E3"/>
    <w:rsid w:val="00AA3ABB"/>
    <w:rsid w:val="00AA4649"/>
    <w:rsid w:val="00AA7D37"/>
    <w:rsid w:val="00AB094F"/>
    <w:rsid w:val="00AB23C7"/>
    <w:rsid w:val="00AB43C4"/>
    <w:rsid w:val="00AB7190"/>
    <w:rsid w:val="00AC2858"/>
    <w:rsid w:val="00AC4476"/>
    <w:rsid w:val="00AC76B9"/>
    <w:rsid w:val="00AD1FF2"/>
    <w:rsid w:val="00AD2B1C"/>
    <w:rsid w:val="00AD3C92"/>
    <w:rsid w:val="00AD4FF8"/>
    <w:rsid w:val="00AD76B6"/>
    <w:rsid w:val="00AE0EA2"/>
    <w:rsid w:val="00AE3C23"/>
    <w:rsid w:val="00AE6B32"/>
    <w:rsid w:val="00AE741D"/>
    <w:rsid w:val="00AE7ECA"/>
    <w:rsid w:val="00AF0F06"/>
    <w:rsid w:val="00AF2781"/>
    <w:rsid w:val="00AF3961"/>
    <w:rsid w:val="00AF450F"/>
    <w:rsid w:val="00AF519B"/>
    <w:rsid w:val="00AF6A2C"/>
    <w:rsid w:val="00B056CF"/>
    <w:rsid w:val="00B06BE9"/>
    <w:rsid w:val="00B106CA"/>
    <w:rsid w:val="00B107E2"/>
    <w:rsid w:val="00B136ED"/>
    <w:rsid w:val="00B1397D"/>
    <w:rsid w:val="00B1622E"/>
    <w:rsid w:val="00B1712B"/>
    <w:rsid w:val="00B21D96"/>
    <w:rsid w:val="00B21EB7"/>
    <w:rsid w:val="00B223B0"/>
    <w:rsid w:val="00B23358"/>
    <w:rsid w:val="00B2368F"/>
    <w:rsid w:val="00B23BE6"/>
    <w:rsid w:val="00B26359"/>
    <w:rsid w:val="00B309F0"/>
    <w:rsid w:val="00B325F4"/>
    <w:rsid w:val="00B35855"/>
    <w:rsid w:val="00B408CC"/>
    <w:rsid w:val="00B42341"/>
    <w:rsid w:val="00B438E9"/>
    <w:rsid w:val="00B43BA8"/>
    <w:rsid w:val="00B43C2B"/>
    <w:rsid w:val="00B50B5C"/>
    <w:rsid w:val="00B50FDC"/>
    <w:rsid w:val="00B516B5"/>
    <w:rsid w:val="00B53FB5"/>
    <w:rsid w:val="00B56757"/>
    <w:rsid w:val="00B5719B"/>
    <w:rsid w:val="00B57D44"/>
    <w:rsid w:val="00B611CA"/>
    <w:rsid w:val="00B6127E"/>
    <w:rsid w:val="00B6133C"/>
    <w:rsid w:val="00B64096"/>
    <w:rsid w:val="00B64EC5"/>
    <w:rsid w:val="00B70B6C"/>
    <w:rsid w:val="00B716BE"/>
    <w:rsid w:val="00B72080"/>
    <w:rsid w:val="00B72B6B"/>
    <w:rsid w:val="00B74B8F"/>
    <w:rsid w:val="00B75117"/>
    <w:rsid w:val="00B75BE0"/>
    <w:rsid w:val="00B77208"/>
    <w:rsid w:val="00B775B4"/>
    <w:rsid w:val="00B80444"/>
    <w:rsid w:val="00B86295"/>
    <w:rsid w:val="00B86C45"/>
    <w:rsid w:val="00B87E8B"/>
    <w:rsid w:val="00B901A1"/>
    <w:rsid w:val="00B91313"/>
    <w:rsid w:val="00B955F9"/>
    <w:rsid w:val="00B97119"/>
    <w:rsid w:val="00BA438A"/>
    <w:rsid w:val="00BA62AB"/>
    <w:rsid w:val="00BB02FA"/>
    <w:rsid w:val="00BB059D"/>
    <w:rsid w:val="00BB2012"/>
    <w:rsid w:val="00BB26B7"/>
    <w:rsid w:val="00BB2775"/>
    <w:rsid w:val="00BB4AA1"/>
    <w:rsid w:val="00BB57DE"/>
    <w:rsid w:val="00BB5933"/>
    <w:rsid w:val="00BB7029"/>
    <w:rsid w:val="00BB79EA"/>
    <w:rsid w:val="00BC14DD"/>
    <w:rsid w:val="00BC1F19"/>
    <w:rsid w:val="00BC2052"/>
    <w:rsid w:val="00BC39B7"/>
    <w:rsid w:val="00BC7310"/>
    <w:rsid w:val="00BD1563"/>
    <w:rsid w:val="00BD28C8"/>
    <w:rsid w:val="00BD311C"/>
    <w:rsid w:val="00BD609C"/>
    <w:rsid w:val="00BD6141"/>
    <w:rsid w:val="00BD71F1"/>
    <w:rsid w:val="00BE0600"/>
    <w:rsid w:val="00BE0C9E"/>
    <w:rsid w:val="00BE25BA"/>
    <w:rsid w:val="00BE3090"/>
    <w:rsid w:val="00BE3865"/>
    <w:rsid w:val="00BE50F2"/>
    <w:rsid w:val="00BF124B"/>
    <w:rsid w:val="00BF15F4"/>
    <w:rsid w:val="00BF6562"/>
    <w:rsid w:val="00BF693F"/>
    <w:rsid w:val="00BF768D"/>
    <w:rsid w:val="00BF7A67"/>
    <w:rsid w:val="00C0063A"/>
    <w:rsid w:val="00C0287E"/>
    <w:rsid w:val="00C02A97"/>
    <w:rsid w:val="00C03AA6"/>
    <w:rsid w:val="00C05CC7"/>
    <w:rsid w:val="00C13B11"/>
    <w:rsid w:val="00C13C29"/>
    <w:rsid w:val="00C13CBD"/>
    <w:rsid w:val="00C20F13"/>
    <w:rsid w:val="00C2167E"/>
    <w:rsid w:val="00C22A6D"/>
    <w:rsid w:val="00C233C2"/>
    <w:rsid w:val="00C2363C"/>
    <w:rsid w:val="00C238FB"/>
    <w:rsid w:val="00C26F74"/>
    <w:rsid w:val="00C32A57"/>
    <w:rsid w:val="00C32B70"/>
    <w:rsid w:val="00C32FB2"/>
    <w:rsid w:val="00C3546D"/>
    <w:rsid w:val="00C35C8C"/>
    <w:rsid w:val="00C36A82"/>
    <w:rsid w:val="00C40993"/>
    <w:rsid w:val="00C40FD2"/>
    <w:rsid w:val="00C417A4"/>
    <w:rsid w:val="00C41B91"/>
    <w:rsid w:val="00C42F34"/>
    <w:rsid w:val="00C4325C"/>
    <w:rsid w:val="00C43784"/>
    <w:rsid w:val="00C43E18"/>
    <w:rsid w:val="00C45ED7"/>
    <w:rsid w:val="00C551E3"/>
    <w:rsid w:val="00C56DA0"/>
    <w:rsid w:val="00C60E4D"/>
    <w:rsid w:val="00C64434"/>
    <w:rsid w:val="00C6482F"/>
    <w:rsid w:val="00C64C4E"/>
    <w:rsid w:val="00C6530D"/>
    <w:rsid w:val="00C66474"/>
    <w:rsid w:val="00C70CB1"/>
    <w:rsid w:val="00C71EE5"/>
    <w:rsid w:val="00C73A7A"/>
    <w:rsid w:val="00C77091"/>
    <w:rsid w:val="00C809AA"/>
    <w:rsid w:val="00C8102E"/>
    <w:rsid w:val="00C83BF4"/>
    <w:rsid w:val="00C8634D"/>
    <w:rsid w:val="00C91E42"/>
    <w:rsid w:val="00C93AFB"/>
    <w:rsid w:val="00C9631D"/>
    <w:rsid w:val="00C97E32"/>
    <w:rsid w:val="00CA0015"/>
    <w:rsid w:val="00CA08F1"/>
    <w:rsid w:val="00CA2AF2"/>
    <w:rsid w:val="00CA3DEF"/>
    <w:rsid w:val="00CA57E4"/>
    <w:rsid w:val="00CA6B97"/>
    <w:rsid w:val="00CB08F7"/>
    <w:rsid w:val="00CB24E3"/>
    <w:rsid w:val="00CB2BE3"/>
    <w:rsid w:val="00CB362E"/>
    <w:rsid w:val="00CC07A7"/>
    <w:rsid w:val="00CC2548"/>
    <w:rsid w:val="00CC2B50"/>
    <w:rsid w:val="00CD02F2"/>
    <w:rsid w:val="00CD199E"/>
    <w:rsid w:val="00CD33AF"/>
    <w:rsid w:val="00CD3C6E"/>
    <w:rsid w:val="00CD604C"/>
    <w:rsid w:val="00CD67F8"/>
    <w:rsid w:val="00CD77C9"/>
    <w:rsid w:val="00CE1B0B"/>
    <w:rsid w:val="00CE3BD2"/>
    <w:rsid w:val="00CE3D08"/>
    <w:rsid w:val="00CE710C"/>
    <w:rsid w:val="00CE7ADF"/>
    <w:rsid w:val="00CF06EB"/>
    <w:rsid w:val="00CF104B"/>
    <w:rsid w:val="00CF1A73"/>
    <w:rsid w:val="00CF26FD"/>
    <w:rsid w:val="00CF3FF4"/>
    <w:rsid w:val="00CF400B"/>
    <w:rsid w:val="00CF7A29"/>
    <w:rsid w:val="00D02505"/>
    <w:rsid w:val="00D02ED6"/>
    <w:rsid w:val="00D0368E"/>
    <w:rsid w:val="00D04868"/>
    <w:rsid w:val="00D04FCE"/>
    <w:rsid w:val="00D10F07"/>
    <w:rsid w:val="00D11DEB"/>
    <w:rsid w:val="00D12489"/>
    <w:rsid w:val="00D12A4F"/>
    <w:rsid w:val="00D130DE"/>
    <w:rsid w:val="00D135AC"/>
    <w:rsid w:val="00D13A2D"/>
    <w:rsid w:val="00D14D37"/>
    <w:rsid w:val="00D2207C"/>
    <w:rsid w:val="00D22746"/>
    <w:rsid w:val="00D23161"/>
    <w:rsid w:val="00D23757"/>
    <w:rsid w:val="00D2498D"/>
    <w:rsid w:val="00D25462"/>
    <w:rsid w:val="00D30309"/>
    <w:rsid w:val="00D307F4"/>
    <w:rsid w:val="00D3083B"/>
    <w:rsid w:val="00D320A5"/>
    <w:rsid w:val="00D3246D"/>
    <w:rsid w:val="00D341F2"/>
    <w:rsid w:val="00D373E1"/>
    <w:rsid w:val="00D40FDD"/>
    <w:rsid w:val="00D42094"/>
    <w:rsid w:val="00D42325"/>
    <w:rsid w:val="00D426FD"/>
    <w:rsid w:val="00D44F14"/>
    <w:rsid w:val="00D51174"/>
    <w:rsid w:val="00D515A7"/>
    <w:rsid w:val="00D539DE"/>
    <w:rsid w:val="00D56947"/>
    <w:rsid w:val="00D56E21"/>
    <w:rsid w:val="00D56EE0"/>
    <w:rsid w:val="00D578B2"/>
    <w:rsid w:val="00D606DA"/>
    <w:rsid w:val="00D6228A"/>
    <w:rsid w:val="00D62661"/>
    <w:rsid w:val="00D63266"/>
    <w:rsid w:val="00D64D0B"/>
    <w:rsid w:val="00D654BF"/>
    <w:rsid w:val="00D67AE1"/>
    <w:rsid w:val="00D713A1"/>
    <w:rsid w:val="00D71F78"/>
    <w:rsid w:val="00D72086"/>
    <w:rsid w:val="00D725B0"/>
    <w:rsid w:val="00D73E68"/>
    <w:rsid w:val="00D75B0B"/>
    <w:rsid w:val="00D77158"/>
    <w:rsid w:val="00D80E5D"/>
    <w:rsid w:val="00D84DE3"/>
    <w:rsid w:val="00D8663B"/>
    <w:rsid w:val="00D975DC"/>
    <w:rsid w:val="00D97687"/>
    <w:rsid w:val="00DA3249"/>
    <w:rsid w:val="00DA39F7"/>
    <w:rsid w:val="00DA4A1D"/>
    <w:rsid w:val="00DA62C3"/>
    <w:rsid w:val="00DA65FC"/>
    <w:rsid w:val="00DA7356"/>
    <w:rsid w:val="00DA7B20"/>
    <w:rsid w:val="00DA7FFE"/>
    <w:rsid w:val="00DB0376"/>
    <w:rsid w:val="00DB205E"/>
    <w:rsid w:val="00DB2AD0"/>
    <w:rsid w:val="00DB3463"/>
    <w:rsid w:val="00DB3B10"/>
    <w:rsid w:val="00DB568D"/>
    <w:rsid w:val="00DB701D"/>
    <w:rsid w:val="00DC12A8"/>
    <w:rsid w:val="00DC146C"/>
    <w:rsid w:val="00DC5026"/>
    <w:rsid w:val="00DC543C"/>
    <w:rsid w:val="00DC5ADE"/>
    <w:rsid w:val="00DC5C05"/>
    <w:rsid w:val="00DE3B79"/>
    <w:rsid w:val="00DE548B"/>
    <w:rsid w:val="00DE584C"/>
    <w:rsid w:val="00DE6056"/>
    <w:rsid w:val="00DE6C59"/>
    <w:rsid w:val="00DE7361"/>
    <w:rsid w:val="00DF4A05"/>
    <w:rsid w:val="00DF6149"/>
    <w:rsid w:val="00DF6FCA"/>
    <w:rsid w:val="00E01B28"/>
    <w:rsid w:val="00E03397"/>
    <w:rsid w:val="00E0652A"/>
    <w:rsid w:val="00E069BA"/>
    <w:rsid w:val="00E06C63"/>
    <w:rsid w:val="00E11DC3"/>
    <w:rsid w:val="00E15DA0"/>
    <w:rsid w:val="00E16002"/>
    <w:rsid w:val="00E20919"/>
    <w:rsid w:val="00E214E9"/>
    <w:rsid w:val="00E22975"/>
    <w:rsid w:val="00E22A1D"/>
    <w:rsid w:val="00E230E5"/>
    <w:rsid w:val="00E23B66"/>
    <w:rsid w:val="00E243EF"/>
    <w:rsid w:val="00E248CD"/>
    <w:rsid w:val="00E31A7F"/>
    <w:rsid w:val="00E348D2"/>
    <w:rsid w:val="00E36B2F"/>
    <w:rsid w:val="00E379F8"/>
    <w:rsid w:val="00E4281A"/>
    <w:rsid w:val="00E46F03"/>
    <w:rsid w:val="00E553F2"/>
    <w:rsid w:val="00E55AB4"/>
    <w:rsid w:val="00E56688"/>
    <w:rsid w:val="00E60190"/>
    <w:rsid w:val="00E60AD7"/>
    <w:rsid w:val="00E60F98"/>
    <w:rsid w:val="00E62D36"/>
    <w:rsid w:val="00E63D46"/>
    <w:rsid w:val="00E66C55"/>
    <w:rsid w:val="00E736F7"/>
    <w:rsid w:val="00E74508"/>
    <w:rsid w:val="00E748A1"/>
    <w:rsid w:val="00E7715E"/>
    <w:rsid w:val="00E816AF"/>
    <w:rsid w:val="00E82406"/>
    <w:rsid w:val="00E84125"/>
    <w:rsid w:val="00E84740"/>
    <w:rsid w:val="00E91D11"/>
    <w:rsid w:val="00E93084"/>
    <w:rsid w:val="00E95E47"/>
    <w:rsid w:val="00E979FD"/>
    <w:rsid w:val="00EA0D08"/>
    <w:rsid w:val="00EA0F66"/>
    <w:rsid w:val="00EA1CDC"/>
    <w:rsid w:val="00EA2F0C"/>
    <w:rsid w:val="00EA4AA0"/>
    <w:rsid w:val="00EA5020"/>
    <w:rsid w:val="00EB086E"/>
    <w:rsid w:val="00EB34C4"/>
    <w:rsid w:val="00EB4A7A"/>
    <w:rsid w:val="00EB5466"/>
    <w:rsid w:val="00EC4613"/>
    <w:rsid w:val="00EC4D50"/>
    <w:rsid w:val="00EC6A02"/>
    <w:rsid w:val="00EC706F"/>
    <w:rsid w:val="00ED06FF"/>
    <w:rsid w:val="00ED10D6"/>
    <w:rsid w:val="00ED1B1D"/>
    <w:rsid w:val="00ED5B5B"/>
    <w:rsid w:val="00ED600A"/>
    <w:rsid w:val="00EE0A12"/>
    <w:rsid w:val="00EE2D47"/>
    <w:rsid w:val="00EE36CC"/>
    <w:rsid w:val="00EE40FA"/>
    <w:rsid w:val="00EE598B"/>
    <w:rsid w:val="00EE5AE7"/>
    <w:rsid w:val="00EE668A"/>
    <w:rsid w:val="00EF05F8"/>
    <w:rsid w:val="00EF11AC"/>
    <w:rsid w:val="00EF2718"/>
    <w:rsid w:val="00EF3860"/>
    <w:rsid w:val="00EF42B1"/>
    <w:rsid w:val="00EF4394"/>
    <w:rsid w:val="00EF6B44"/>
    <w:rsid w:val="00EF6C67"/>
    <w:rsid w:val="00F0146F"/>
    <w:rsid w:val="00F0206D"/>
    <w:rsid w:val="00F0274E"/>
    <w:rsid w:val="00F02AD1"/>
    <w:rsid w:val="00F05710"/>
    <w:rsid w:val="00F10FE9"/>
    <w:rsid w:val="00F12235"/>
    <w:rsid w:val="00F12405"/>
    <w:rsid w:val="00F170B6"/>
    <w:rsid w:val="00F20585"/>
    <w:rsid w:val="00F20980"/>
    <w:rsid w:val="00F2480C"/>
    <w:rsid w:val="00F24CF3"/>
    <w:rsid w:val="00F27323"/>
    <w:rsid w:val="00F27FF1"/>
    <w:rsid w:val="00F31695"/>
    <w:rsid w:val="00F33892"/>
    <w:rsid w:val="00F3777F"/>
    <w:rsid w:val="00F428A7"/>
    <w:rsid w:val="00F434E8"/>
    <w:rsid w:val="00F44A36"/>
    <w:rsid w:val="00F45374"/>
    <w:rsid w:val="00F538D2"/>
    <w:rsid w:val="00F57468"/>
    <w:rsid w:val="00F576F2"/>
    <w:rsid w:val="00F622CB"/>
    <w:rsid w:val="00F64745"/>
    <w:rsid w:val="00F64788"/>
    <w:rsid w:val="00F650AF"/>
    <w:rsid w:val="00F6654B"/>
    <w:rsid w:val="00F66F5F"/>
    <w:rsid w:val="00F70A38"/>
    <w:rsid w:val="00F7166E"/>
    <w:rsid w:val="00F7371B"/>
    <w:rsid w:val="00F73D73"/>
    <w:rsid w:val="00F74182"/>
    <w:rsid w:val="00F7439D"/>
    <w:rsid w:val="00F81FA0"/>
    <w:rsid w:val="00F82808"/>
    <w:rsid w:val="00F85286"/>
    <w:rsid w:val="00F85A95"/>
    <w:rsid w:val="00F8790F"/>
    <w:rsid w:val="00F90502"/>
    <w:rsid w:val="00F92049"/>
    <w:rsid w:val="00F9569C"/>
    <w:rsid w:val="00FA0D92"/>
    <w:rsid w:val="00FA33AE"/>
    <w:rsid w:val="00FA38AF"/>
    <w:rsid w:val="00FA3D42"/>
    <w:rsid w:val="00FA3E68"/>
    <w:rsid w:val="00FA53FB"/>
    <w:rsid w:val="00FA56F7"/>
    <w:rsid w:val="00FB05CE"/>
    <w:rsid w:val="00FB131D"/>
    <w:rsid w:val="00FB293F"/>
    <w:rsid w:val="00FB2C6A"/>
    <w:rsid w:val="00FB2D68"/>
    <w:rsid w:val="00FB4165"/>
    <w:rsid w:val="00FB4633"/>
    <w:rsid w:val="00FB5D6D"/>
    <w:rsid w:val="00FB71E9"/>
    <w:rsid w:val="00FC2014"/>
    <w:rsid w:val="00FC2C4D"/>
    <w:rsid w:val="00FC5702"/>
    <w:rsid w:val="00FC72EA"/>
    <w:rsid w:val="00FD020D"/>
    <w:rsid w:val="00FD1AB1"/>
    <w:rsid w:val="00FD438D"/>
    <w:rsid w:val="00FD6A59"/>
    <w:rsid w:val="00FD74DE"/>
    <w:rsid w:val="00FE271F"/>
    <w:rsid w:val="00FE30E0"/>
    <w:rsid w:val="00FE3D6C"/>
    <w:rsid w:val="00FE5AC9"/>
    <w:rsid w:val="00FE5B21"/>
    <w:rsid w:val="00FE72A2"/>
    <w:rsid w:val="00FE75AE"/>
    <w:rsid w:val="00FF005E"/>
    <w:rsid w:val="00FF12DF"/>
    <w:rsid w:val="00FF2F3F"/>
    <w:rsid w:val="00FF3D0F"/>
    <w:rsid w:val="00FF6D98"/>
    <w:rsid w:val="00FF757C"/>
    <w:rsid w:val="00FF7B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HAns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Plain Text" w:uiPriority="0"/>
    <w:lsdException w:name="Outline List 2"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B0B"/>
    <w:pPr>
      <w:spacing w:before="160" w:after="160"/>
      <w:jc w:val="both"/>
    </w:pPr>
  </w:style>
  <w:style w:type="paragraph" w:styleId="Ttulo1">
    <w:name w:val="heading 1"/>
    <w:aliases w:val="Headline,H1,h1,II+,I,Document Header1,Chapter,heading 1,Titulo 1,Section Heading,Part"/>
    <w:basedOn w:val="Normal"/>
    <w:next w:val="Normal"/>
    <w:link w:val="Ttulo1Car"/>
    <w:uiPriority w:val="9"/>
    <w:qFormat/>
    <w:rsid w:val="007F6C66"/>
    <w:pPr>
      <w:keepNext/>
      <w:numPr>
        <w:numId w:val="26"/>
      </w:numPr>
      <w:tabs>
        <w:tab w:val="left" w:pos="10348"/>
      </w:tabs>
      <w:spacing w:before="360"/>
      <w:ind w:left="567" w:right="193" w:hanging="567"/>
      <w:outlineLvl w:val="0"/>
    </w:pPr>
    <w:rPr>
      <w:rFonts w:ascii="Arial Negrita" w:eastAsiaTheme="majorEastAsia" w:hAnsi="Arial Negrita"/>
      <w:b/>
      <w:bCs/>
      <w:caps/>
      <w:kern w:val="32"/>
      <w:sz w:val="28"/>
      <w:szCs w:val="32"/>
      <w:lang w:eastAsia="es-ES"/>
    </w:rPr>
  </w:style>
  <w:style w:type="paragraph" w:styleId="Ttulo2">
    <w:name w:val="heading 2"/>
    <w:aliases w:val="h2"/>
    <w:basedOn w:val="Ttulo1"/>
    <w:next w:val="Normal"/>
    <w:link w:val="Ttulo2Car"/>
    <w:uiPriority w:val="9"/>
    <w:unhideWhenUsed/>
    <w:qFormat/>
    <w:rsid w:val="003B66C3"/>
    <w:pPr>
      <w:numPr>
        <w:ilvl w:val="1"/>
      </w:numPr>
      <w:ind w:left="709" w:hanging="709"/>
      <w:outlineLvl w:val="1"/>
    </w:pPr>
    <w:rPr>
      <w:sz w:val="24"/>
    </w:rPr>
  </w:style>
  <w:style w:type="paragraph" w:styleId="Ttulo3">
    <w:name w:val="heading 3"/>
    <w:aliases w:val="H3,Titulo 3,Level 1 - 1,h3,Level 3 Topic Heading,Section"/>
    <w:basedOn w:val="Ttulo2"/>
    <w:next w:val="Normal"/>
    <w:link w:val="Ttulo3Car"/>
    <w:uiPriority w:val="9"/>
    <w:unhideWhenUsed/>
    <w:qFormat/>
    <w:rsid w:val="008315F6"/>
    <w:pPr>
      <w:numPr>
        <w:ilvl w:val="2"/>
      </w:numPr>
      <w:ind w:left="993" w:hanging="709"/>
      <w:outlineLvl w:val="2"/>
    </w:pPr>
    <w:rPr>
      <w:rFonts w:eastAsiaTheme="minorHAnsi"/>
      <w:sz w:val="20"/>
    </w:rPr>
  </w:style>
  <w:style w:type="paragraph" w:styleId="Ttulo4">
    <w:name w:val="heading 4"/>
    <w:basedOn w:val="Normal"/>
    <w:next w:val="Normal"/>
    <w:link w:val="Ttulo4Car"/>
    <w:uiPriority w:val="9"/>
    <w:unhideWhenUsed/>
    <w:qFormat/>
    <w:rsid w:val="003A0C4C"/>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3A0C4C"/>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3A0C4C"/>
    <w:pPr>
      <w:spacing w:before="240" w:after="60"/>
      <w:outlineLvl w:val="5"/>
    </w:pPr>
    <w:rPr>
      <w:b/>
      <w:bCs/>
      <w:szCs w:val="22"/>
    </w:rPr>
  </w:style>
  <w:style w:type="paragraph" w:styleId="Ttulo7">
    <w:name w:val="heading 7"/>
    <w:basedOn w:val="Normal"/>
    <w:next w:val="Normal"/>
    <w:link w:val="Ttulo7Car"/>
    <w:uiPriority w:val="9"/>
    <w:unhideWhenUsed/>
    <w:qFormat/>
    <w:rsid w:val="003A0C4C"/>
    <w:pPr>
      <w:spacing w:before="240" w:after="60"/>
      <w:outlineLvl w:val="6"/>
    </w:pPr>
  </w:style>
  <w:style w:type="paragraph" w:styleId="Ttulo8">
    <w:name w:val="heading 8"/>
    <w:basedOn w:val="Normal"/>
    <w:next w:val="Normal"/>
    <w:link w:val="Ttulo8Car"/>
    <w:uiPriority w:val="9"/>
    <w:unhideWhenUsed/>
    <w:qFormat/>
    <w:rsid w:val="003A0C4C"/>
    <w:pPr>
      <w:spacing w:before="240" w:after="60"/>
      <w:outlineLvl w:val="7"/>
    </w:pPr>
    <w:rPr>
      <w:i/>
      <w:iCs/>
    </w:rPr>
  </w:style>
  <w:style w:type="paragraph" w:styleId="Ttulo9">
    <w:name w:val="heading 9"/>
    <w:basedOn w:val="Normal"/>
    <w:next w:val="Normal"/>
    <w:link w:val="Ttulo9Car"/>
    <w:uiPriority w:val="9"/>
    <w:unhideWhenUsed/>
    <w:qFormat/>
    <w:rsid w:val="003A0C4C"/>
    <w:pPr>
      <w:spacing w:before="240" w:after="60"/>
      <w:outlineLvl w:val="8"/>
    </w:pPr>
    <w:rPr>
      <w:rFonts w:asciiTheme="majorHAnsi" w:eastAsiaTheme="majorEastAsia" w:hAnsiTheme="majorHAns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
    <w:basedOn w:val="Normal"/>
    <w:link w:val="EncabezadoCar"/>
    <w:unhideWhenUsed/>
    <w:rsid w:val="00A03FC2"/>
    <w:pPr>
      <w:tabs>
        <w:tab w:val="center" w:pos="4419"/>
        <w:tab w:val="right" w:pos="8838"/>
      </w:tabs>
      <w:spacing w:after="0"/>
    </w:p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A03FC2"/>
  </w:style>
  <w:style w:type="paragraph" w:styleId="Piedepgina">
    <w:name w:val="footer"/>
    <w:basedOn w:val="Normal"/>
    <w:link w:val="PiedepginaCar"/>
    <w:uiPriority w:val="99"/>
    <w:unhideWhenUsed/>
    <w:rsid w:val="00A03FC2"/>
    <w:pPr>
      <w:tabs>
        <w:tab w:val="center" w:pos="4419"/>
        <w:tab w:val="right" w:pos="8838"/>
      </w:tabs>
      <w:spacing w:after="0"/>
    </w:pPr>
  </w:style>
  <w:style w:type="character" w:customStyle="1" w:styleId="PiedepginaCar">
    <w:name w:val="Pie de página Car"/>
    <w:basedOn w:val="Fuentedeprrafopredeter"/>
    <w:link w:val="Piedepgina"/>
    <w:uiPriority w:val="99"/>
    <w:rsid w:val="00A03FC2"/>
  </w:style>
  <w:style w:type="paragraph" w:styleId="Textodeglobo">
    <w:name w:val="Balloon Text"/>
    <w:basedOn w:val="Normal"/>
    <w:link w:val="TextodegloboCar"/>
    <w:uiPriority w:val="99"/>
    <w:unhideWhenUsed/>
    <w:rsid w:val="00A03FC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rsid w:val="00A03FC2"/>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99"/>
    <w:qFormat/>
    <w:rsid w:val="001917D6"/>
    <w:pPr>
      <w:numPr>
        <w:numId w:val="18"/>
      </w:numPr>
      <w:tabs>
        <w:tab w:val="left" w:pos="1560"/>
      </w:tabs>
      <w:outlineLvl w:val="1"/>
    </w:pPr>
    <w:rPr>
      <w:rFonts w:cs="Arial"/>
      <w:lang w:val="es-ES_tradnl"/>
    </w:rPr>
  </w:style>
  <w:style w:type="paragraph" w:customStyle="1" w:styleId="Default">
    <w:name w:val="Default"/>
    <w:rsid w:val="005277A0"/>
    <w:pPr>
      <w:autoSpaceDE w:val="0"/>
      <w:autoSpaceDN w:val="0"/>
      <w:adjustRightInd w:val="0"/>
    </w:pPr>
    <w:rPr>
      <w:rFonts w:cs="Arial"/>
      <w:color w:val="000000"/>
      <w:sz w:val="24"/>
      <w:szCs w:val="24"/>
    </w:rPr>
  </w:style>
  <w:style w:type="character" w:styleId="Hipervnculo">
    <w:name w:val="Hyperlink"/>
    <w:aliases w:val="Hipervínculo1,Hipervínculo11,Hipervínculo12,Hipervínculo13,Hipervínculo14,Hipervínculo15"/>
    <w:basedOn w:val="Fuentedeprrafopredeter"/>
    <w:uiPriority w:val="99"/>
    <w:unhideWhenUsed/>
    <w:rsid w:val="005D3584"/>
    <w:rPr>
      <w:rFonts w:ascii="Arial" w:hAnsi="Arial"/>
      <w:b w:val="0"/>
      <w:caps w:val="0"/>
      <w:smallCaps/>
      <w:color w:val="auto"/>
      <w:sz w:val="24"/>
      <w:u w:val="single"/>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1917D6"/>
    <w:rPr>
      <w:rFonts w:cs="Arial"/>
      <w:lang w:val="es-ES_tradnl"/>
    </w:rPr>
  </w:style>
  <w:style w:type="character" w:styleId="nfasissutil">
    <w:name w:val="Subtle Emphasis"/>
    <w:uiPriority w:val="19"/>
    <w:qFormat/>
    <w:rsid w:val="003A0C4C"/>
    <w:rPr>
      <w:i/>
      <w:color w:val="5A5A5A" w:themeColor="text1" w:themeTint="A5"/>
    </w:rPr>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7F6C66"/>
    <w:rPr>
      <w:rFonts w:ascii="Arial Negrita" w:eastAsiaTheme="majorEastAsia" w:hAnsi="Arial Negrita"/>
      <w:b/>
      <w:bCs/>
      <w:caps/>
      <w:kern w:val="32"/>
      <w:sz w:val="28"/>
      <w:szCs w:val="32"/>
      <w:lang w:eastAsia="es-ES"/>
    </w:rPr>
  </w:style>
  <w:style w:type="character" w:customStyle="1" w:styleId="Ttulo2Car">
    <w:name w:val="Título 2 Car"/>
    <w:aliases w:val="h2 Car"/>
    <w:basedOn w:val="Fuentedeprrafopredeter"/>
    <w:link w:val="Ttulo2"/>
    <w:uiPriority w:val="9"/>
    <w:rsid w:val="003B66C3"/>
    <w:rPr>
      <w:rFonts w:ascii="Arial Negrita" w:eastAsiaTheme="majorEastAsia" w:hAnsi="Arial Negrita"/>
      <w:b/>
      <w:bCs/>
      <w:caps/>
      <w:kern w:val="32"/>
      <w:sz w:val="24"/>
      <w:szCs w:val="32"/>
      <w:lang w:eastAsia="es-ES"/>
    </w:rPr>
  </w:style>
  <w:style w:type="character" w:customStyle="1" w:styleId="Ttulo3Car">
    <w:name w:val="Título 3 Car"/>
    <w:aliases w:val="H3 Car1,Titulo 3 Car1,Level 1 - 1 Car1,h3 Car1,Level 3 Topic Heading Car1,Section Car1"/>
    <w:basedOn w:val="Fuentedeprrafopredeter"/>
    <w:link w:val="Ttulo3"/>
    <w:uiPriority w:val="9"/>
    <w:rsid w:val="008315F6"/>
    <w:rPr>
      <w:rFonts w:ascii="Arial Negrita" w:eastAsiaTheme="minorHAnsi" w:hAnsi="Arial Negrita"/>
      <w:b/>
      <w:bCs/>
      <w:caps/>
      <w:kern w:val="32"/>
      <w:szCs w:val="32"/>
      <w:lang w:eastAsia="es-ES"/>
    </w:rPr>
  </w:style>
  <w:style w:type="character" w:customStyle="1" w:styleId="Ttulo4Car">
    <w:name w:val="Título 4 Car"/>
    <w:basedOn w:val="Fuentedeprrafopredeter"/>
    <w:link w:val="Ttulo4"/>
    <w:uiPriority w:val="9"/>
    <w:rsid w:val="003A0C4C"/>
    <w:rPr>
      <w:b/>
      <w:bCs/>
      <w:sz w:val="28"/>
      <w:szCs w:val="28"/>
    </w:rPr>
  </w:style>
  <w:style w:type="character" w:customStyle="1" w:styleId="Ttulo5Car">
    <w:name w:val="Título 5 Car"/>
    <w:basedOn w:val="Fuentedeprrafopredeter"/>
    <w:link w:val="Ttulo5"/>
    <w:uiPriority w:val="9"/>
    <w:rsid w:val="003A0C4C"/>
    <w:rPr>
      <w:b/>
      <w:bCs/>
      <w:i/>
      <w:iCs/>
      <w:sz w:val="26"/>
      <w:szCs w:val="26"/>
    </w:rPr>
  </w:style>
  <w:style w:type="character" w:customStyle="1" w:styleId="Ttulo6Car">
    <w:name w:val="Título 6 Car"/>
    <w:basedOn w:val="Fuentedeprrafopredeter"/>
    <w:link w:val="Ttulo6"/>
    <w:uiPriority w:val="9"/>
    <w:rsid w:val="003A0C4C"/>
    <w:rPr>
      <w:b/>
      <w:bCs/>
    </w:rPr>
  </w:style>
  <w:style w:type="character" w:customStyle="1" w:styleId="Ttulo7Car">
    <w:name w:val="Título 7 Car"/>
    <w:basedOn w:val="Fuentedeprrafopredeter"/>
    <w:link w:val="Ttulo7"/>
    <w:uiPriority w:val="9"/>
    <w:rsid w:val="003A0C4C"/>
    <w:rPr>
      <w:sz w:val="24"/>
      <w:szCs w:val="24"/>
    </w:rPr>
  </w:style>
  <w:style w:type="character" w:customStyle="1" w:styleId="Ttulo8Car">
    <w:name w:val="Título 8 Car"/>
    <w:basedOn w:val="Fuentedeprrafopredeter"/>
    <w:link w:val="Ttulo8"/>
    <w:uiPriority w:val="9"/>
    <w:rsid w:val="003A0C4C"/>
    <w:rPr>
      <w:i/>
      <w:iCs/>
      <w:sz w:val="24"/>
      <w:szCs w:val="24"/>
    </w:rPr>
  </w:style>
  <w:style w:type="character" w:customStyle="1" w:styleId="Ttulo9Car">
    <w:name w:val="Título 9 Car"/>
    <w:basedOn w:val="Fuentedeprrafopredeter"/>
    <w:link w:val="Ttulo9"/>
    <w:uiPriority w:val="9"/>
    <w:rsid w:val="003A0C4C"/>
    <w:rPr>
      <w:rFonts w:asciiTheme="majorHAnsi" w:eastAsiaTheme="majorEastAsia" w:hAnsiTheme="majorHAnsi"/>
    </w:rPr>
  </w:style>
  <w:style w:type="numbering" w:customStyle="1" w:styleId="Sinlista1">
    <w:name w:val="Sin lista1"/>
    <w:next w:val="Sinlista"/>
    <w:uiPriority w:val="99"/>
    <w:semiHidden/>
    <w:unhideWhenUsed/>
    <w:rsid w:val="005D0E32"/>
  </w:style>
  <w:style w:type="character" w:customStyle="1" w:styleId="WW8Num1z0">
    <w:name w:val="WW8Num1z0"/>
    <w:rsid w:val="005D0E32"/>
    <w:rPr>
      <w:rFonts w:ascii="Arial" w:hAnsi="Arial"/>
      <w:b/>
      <w:sz w:val="24"/>
    </w:rPr>
  </w:style>
  <w:style w:type="character" w:customStyle="1" w:styleId="WW8Num2z0">
    <w:name w:val="WW8Num2z0"/>
    <w:rsid w:val="005D0E32"/>
    <w:rPr>
      <w:rFonts w:ascii="Arial" w:hAnsi="Arial"/>
      <w:b/>
      <w:sz w:val="24"/>
    </w:rPr>
  </w:style>
  <w:style w:type="character" w:customStyle="1" w:styleId="WW8Num3z0">
    <w:name w:val="WW8Num3z0"/>
    <w:rsid w:val="005D0E32"/>
    <w:rPr>
      <w:rFonts w:ascii="Arial" w:hAnsi="Arial"/>
      <w:sz w:val="24"/>
      <w:u w:val="none"/>
    </w:rPr>
  </w:style>
  <w:style w:type="character" w:customStyle="1" w:styleId="WW8Num3z1">
    <w:name w:val="WW8Num3z1"/>
    <w:rsid w:val="005D0E32"/>
  </w:style>
  <w:style w:type="character" w:customStyle="1" w:styleId="WW8Num4z0">
    <w:name w:val="WW8Num4z0"/>
    <w:rsid w:val="005D0E32"/>
  </w:style>
  <w:style w:type="character" w:customStyle="1" w:styleId="WW8Num4z1">
    <w:name w:val="WW8Num4z1"/>
    <w:rsid w:val="005D0E32"/>
    <w:rPr>
      <w:rFonts w:ascii="Courier New" w:hAnsi="Courier New"/>
    </w:rPr>
  </w:style>
  <w:style w:type="character" w:customStyle="1" w:styleId="WW8Num5z0">
    <w:name w:val="WW8Num5z0"/>
    <w:rsid w:val="005D0E32"/>
    <w:rPr>
      <w:rFonts w:ascii="Symbol" w:hAnsi="Symbol"/>
    </w:rPr>
  </w:style>
  <w:style w:type="character" w:customStyle="1" w:styleId="WW8Num5z1">
    <w:name w:val="WW8Num5z1"/>
    <w:rsid w:val="005D0E32"/>
    <w:rPr>
      <w:rFonts w:ascii="Courier New" w:hAnsi="Courier New"/>
    </w:rPr>
  </w:style>
  <w:style w:type="character" w:customStyle="1" w:styleId="WW8Num6z0">
    <w:name w:val="WW8Num6z0"/>
    <w:rsid w:val="005D0E32"/>
    <w:rPr>
      <w:rFonts w:ascii="Symbol" w:hAnsi="Symbol"/>
    </w:rPr>
  </w:style>
  <w:style w:type="character" w:customStyle="1" w:styleId="WW8Num7z0">
    <w:name w:val="WW8Num7z0"/>
    <w:rsid w:val="005D0E32"/>
    <w:rPr>
      <w:b/>
    </w:rPr>
  </w:style>
  <w:style w:type="character" w:customStyle="1" w:styleId="WW8Num8z0">
    <w:name w:val="WW8Num8z0"/>
    <w:rsid w:val="005D0E32"/>
    <w:rPr>
      <w:rFonts w:ascii="Wingdings" w:hAnsi="Wingdings"/>
    </w:rPr>
  </w:style>
  <w:style w:type="character" w:customStyle="1" w:styleId="WW8Num9z0">
    <w:name w:val="WW8Num9z0"/>
    <w:rsid w:val="005D0E32"/>
    <w:rPr>
      <w:b/>
    </w:rPr>
  </w:style>
  <w:style w:type="character" w:customStyle="1" w:styleId="WW8Num10z0">
    <w:name w:val="WW8Num10z0"/>
    <w:rsid w:val="005D0E32"/>
    <w:rPr>
      <w:rFonts w:ascii="Symbol" w:hAnsi="Symbol"/>
    </w:rPr>
  </w:style>
  <w:style w:type="character" w:customStyle="1" w:styleId="WW8Num11z0">
    <w:name w:val="WW8Num11z0"/>
    <w:rsid w:val="005D0E32"/>
    <w:rPr>
      <w:b/>
    </w:rPr>
  </w:style>
  <w:style w:type="character" w:customStyle="1" w:styleId="WW8Num12z0">
    <w:name w:val="WW8Num12z0"/>
    <w:rsid w:val="005D0E32"/>
    <w:rPr>
      <w:rFonts w:ascii="Symbol" w:hAnsi="Symbol"/>
    </w:rPr>
  </w:style>
  <w:style w:type="character" w:customStyle="1" w:styleId="WW8Num13z0">
    <w:name w:val="WW8Num13z0"/>
    <w:rsid w:val="005D0E32"/>
    <w:rPr>
      <w:rFonts w:ascii="Symbol" w:hAnsi="Symbol"/>
    </w:rPr>
  </w:style>
  <w:style w:type="character" w:customStyle="1" w:styleId="WW8Num14z0">
    <w:name w:val="WW8Num14z0"/>
    <w:rsid w:val="005D0E32"/>
  </w:style>
  <w:style w:type="character" w:customStyle="1" w:styleId="WW8Num14z1">
    <w:name w:val="WW8Num14z1"/>
    <w:rsid w:val="005D0E32"/>
    <w:rPr>
      <w:rFonts w:ascii="Symbol" w:hAnsi="Symbol"/>
      <w:b w:val="0"/>
      <w:i w:val="0"/>
    </w:rPr>
  </w:style>
  <w:style w:type="character" w:customStyle="1" w:styleId="WW8Num14z2">
    <w:name w:val="WW8Num14z2"/>
    <w:rsid w:val="005D0E32"/>
    <w:rPr>
      <w:rFonts w:cs="Times New Roman"/>
      <w:b w:val="0"/>
      <w:i w:val="0"/>
    </w:rPr>
  </w:style>
  <w:style w:type="character" w:customStyle="1" w:styleId="WW8Num15z0">
    <w:name w:val="WW8Num15z0"/>
    <w:rsid w:val="005D0E32"/>
    <w:rPr>
      <w:rFonts w:ascii="Symbol" w:hAnsi="Symbol"/>
    </w:rPr>
  </w:style>
  <w:style w:type="character" w:customStyle="1" w:styleId="WW8Num16z0">
    <w:name w:val="WW8Num16z0"/>
    <w:rsid w:val="005D0E32"/>
  </w:style>
  <w:style w:type="character" w:customStyle="1" w:styleId="WW8Num17z0">
    <w:name w:val="WW8Num17z0"/>
    <w:rsid w:val="005D0E32"/>
    <w:rPr>
      <w:rFonts w:ascii="Symbol" w:hAnsi="Symbol"/>
    </w:rPr>
  </w:style>
  <w:style w:type="character" w:customStyle="1" w:styleId="WW8Num18z0">
    <w:name w:val="WW8Num18z0"/>
    <w:rsid w:val="005D0E32"/>
    <w:rPr>
      <w:rFonts w:ascii="Symbol" w:hAnsi="Symbol"/>
    </w:rPr>
  </w:style>
  <w:style w:type="character" w:customStyle="1" w:styleId="WW8Num19z0">
    <w:name w:val="WW8Num19z0"/>
    <w:rsid w:val="005D0E32"/>
    <w:rPr>
      <w:rFonts w:ascii="Symbol" w:hAnsi="Symbol"/>
    </w:rPr>
  </w:style>
  <w:style w:type="character" w:customStyle="1" w:styleId="WW8Num20z0">
    <w:name w:val="WW8Num20z0"/>
    <w:rsid w:val="005D0E32"/>
    <w:rPr>
      <w:rFonts w:ascii="Symbol" w:hAnsi="Symbol"/>
    </w:rPr>
  </w:style>
  <w:style w:type="character" w:customStyle="1" w:styleId="WW8Num21z0">
    <w:name w:val="WW8Num21z0"/>
    <w:rsid w:val="005D0E32"/>
    <w:rPr>
      <w:rFonts w:ascii="Wingdings" w:hAnsi="Wingdings"/>
    </w:rPr>
  </w:style>
  <w:style w:type="character" w:customStyle="1" w:styleId="WW8Num22z0">
    <w:name w:val="WW8Num22z0"/>
    <w:rsid w:val="005D0E32"/>
    <w:rPr>
      <w:b/>
    </w:rPr>
  </w:style>
  <w:style w:type="character" w:customStyle="1" w:styleId="WW8Num23z0">
    <w:name w:val="WW8Num23z0"/>
    <w:rsid w:val="005D0E32"/>
    <w:rPr>
      <w:rFonts w:ascii="Wingdings" w:hAnsi="Wingdings"/>
    </w:rPr>
  </w:style>
  <w:style w:type="character" w:customStyle="1" w:styleId="WW8Num23z2">
    <w:name w:val="WW8Num23z2"/>
    <w:rsid w:val="005D0E32"/>
    <w:rPr>
      <w:rFonts w:ascii="Arial" w:eastAsia="Times New Roman" w:hAnsi="Arial" w:cs="Arial"/>
    </w:rPr>
  </w:style>
  <w:style w:type="character" w:customStyle="1" w:styleId="WW8Num24z0">
    <w:name w:val="WW8Num24z0"/>
    <w:rsid w:val="005D0E32"/>
    <w:rPr>
      <w:rFonts w:ascii="Symbol" w:hAnsi="Symbol"/>
    </w:rPr>
  </w:style>
  <w:style w:type="character" w:customStyle="1" w:styleId="WW8Num25z0">
    <w:name w:val="WW8Num25z0"/>
    <w:rsid w:val="005D0E32"/>
    <w:rPr>
      <w:rFonts w:ascii="Wingdings" w:hAnsi="Wingdings"/>
    </w:rPr>
  </w:style>
  <w:style w:type="character" w:customStyle="1" w:styleId="WW8Num26z0">
    <w:name w:val="WW8Num26z0"/>
    <w:rsid w:val="005D0E32"/>
    <w:rPr>
      <w:rFonts w:ascii="Symbol" w:hAnsi="Symbol"/>
    </w:rPr>
  </w:style>
  <w:style w:type="character" w:customStyle="1" w:styleId="WW8Num27z0">
    <w:name w:val="WW8Num27z0"/>
    <w:rsid w:val="005D0E32"/>
    <w:rPr>
      <w:rFonts w:ascii="Wingdings" w:hAnsi="Wingdings"/>
    </w:rPr>
  </w:style>
  <w:style w:type="character" w:customStyle="1" w:styleId="WW8Num28z0">
    <w:name w:val="WW8Num28z0"/>
    <w:rsid w:val="005D0E32"/>
    <w:rPr>
      <w:b/>
    </w:rPr>
  </w:style>
  <w:style w:type="character" w:customStyle="1" w:styleId="WW8Num29z0">
    <w:name w:val="WW8Num29z0"/>
    <w:rsid w:val="005D0E32"/>
    <w:rPr>
      <w:b/>
    </w:rPr>
  </w:style>
  <w:style w:type="character" w:customStyle="1" w:styleId="WW8Num30z0">
    <w:name w:val="WW8Num30z0"/>
    <w:rsid w:val="005D0E32"/>
  </w:style>
  <w:style w:type="character" w:customStyle="1" w:styleId="WW8Num31z0">
    <w:name w:val="WW8Num31z0"/>
    <w:rsid w:val="005D0E32"/>
    <w:rPr>
      <w:rFonts w:ascii="Symbol" w:hAnsi="Symbol"/>
    </w:rPr>
  </w:style>
  <w:style w:type="character" w:customStyle="1" w:styleId="WW8Num32z0">
    <w:name w:val="WW8Num32z0"/>
    <w:rsid w:val="005D0E32"/>
    <w:rPr>
      <w:rFonts w:ascii="Symbol" w:hAnsi="Symbol"/>
    </w:rPr>
  </w:style>
  <w:style w:type="character" w:customStyle="1" w:styleId="WW8Num33z0">
    <w:name w:val="WW8Num33z0"/>
    <w:rsid w:val="005D0E32"/>
  </w:style>
  <w:style w:type="character" w:customStyle="1" w:styleId="WW8Num34z0">
    <w:name w:val="WW8Num34z0"/>
    <w:rsid w:val="005D0E32"/>
    <w:rPr>
      <w:rFonts w:ascii="Symbol" w:hAnsi="Symbol"/>
      <w:b/>
    </w:rPr>
  </w:style>
  <w:style w:type="character" w:customStyle="1" w:styleId="WW8Num35z0">
    <w:name w:val="WW8Num35z0"/>
    <w:rsid w:val="005D0E32"/>
    <w:rPr>
      <w:rFonts w:ascii="Symbol" w:hAnsi="Symbol"/>
    </w:rPr>
  </w:style>
  <w:style w:type="character" w:customStyle="1" w:styleId="WW8Num36z0">
    <w:name w:val="WW8Num36z0"/>
    <w:rsid w:val="005D0E32"/>
    <w:rPr>
      <w:b/>
    </w:rPr>
  </w:style>
  <w:style w:type="character" w:customStyle="1" w:styleId="WW8Num37z0">
    <w:name w:val="WW8Num37z0"/>
    <w:rsid w:val="005D0E32"/>
    <w:rPr>
      <w:b/>
    </w:rPr>
  </w:style>
  <w:style w:type="character" w:customStyle="1" w:styleId="WW8Num38z0">
    <w:name w:val="WW8Num38z0"/>
    <w:rsid w:val="005D0E32"/>
    <w:rPr>
      <w:rFonts w:ascii="Symbol" w:hAnsi="Symbol"/>
    </w:rPr>
  </w:style>
  <w:style w:type="character" w:customStyle="1" w:styleId="WW8Num39z0">
    <w:name w:val="WW8Num39z0"/>
    <w:rsid w:val="005D0E32"/>
    <w:rPr>
      <w:rFonts w:ascii="Times New Roman" w:hAnsi="Times New Roman"/>
    </w:rPr>
  </w:style>
  <w:style w:type="character" w:customStyle="1" w:styleId="WW8Num39z1">
    <w:name w:val="WW8Num39z1"/>
    <w:rsid w:val="005D0E32"/>
    <w:rPr>
      <w:rFonts w:ascii="Courier New" w:hAnsi="Courier New"/>
    </w:rPr>
  </w:style>
  <w:style w:type="character" w:customStyle="1" w:styleId="WW8Num40z0">
    <w:name w:val="WW8Num40z0"/>
    <w:rsid w:val="005D0E32"/>
    <w:rPr>
      <w:b/>
    </w:rPr>
  </w:style>
  <w:style w:type="character" w:customStyle="1" w:styleId="WW8Num41z0">
    <w:name w:val="WW8Num41z0"/>
    <w:rsid w:val="005D0E32"/>
  </w:style>
  <w:style w:type="character" w:customStyle="1" w:styleId="WW8Num42z0">
    <w:name w:val="WW8Num42z0"/>
    <w:rsid w:val="005D0E32"/>
    <w:rPr>
      <w:rFonts w:cs="Times New Roman"/>
      <w:b/>
      <w:i w:val="0"/>
    </w:rPr>
  </w:style>
  <w:style w:type="character" w:customStyle="1" w:styleId="WW8Num42z1">
    <w:name w:val="WW8Num42z1"/>
    <w:rsid w:val="005D0E32"/>
    <w:rPr>
      <w:rFonts w:cs="Times New Roman"/>
    </w:rPr>
  </w:style>
  <w:style w:type="character" w:customStyle="1" w:styleId="WW8Num43z0">
    <w:name w:val="WW8Num43z0"/>
    <w:rsid w:val="005D0E32"/>
    <w:rPr>
      <w:rFonts w:cs="Times New Roman"/>
      <w:b/>
      <w:i w:val="0"/>
      <w:sz w:val="24"/>
      <w:szCs w:val="24"/>
    </w:rPr>
  </w:style>
  <w:style w:type="character" w:customStyle="1" w:styleId="WW8Num43z1">
    <w:name w:val="WW8Num43z1"/>
    <w:rsid w:val="005D0E32"/>
    <w:rPr>
      <w:rFonts w:cs="Times New Roman"/>
    </w:rPr>
  </w:style>
  <w:style w:type="character" w:customStyle="1" w:styleId="WW8Num44z0">
    <w:name w:val="WW8Num44z0"/>
    <w:rsid w:val="005D0E32"/>
    <w:rPr>
      <w:rFonts w:cs="Times New Roman"/>
    </w:rPr>
  </w:style>
  <w:style w:type="character" w:customStyle="1" w:styleId="WW8Num45z0">
    <w:name w:val="WW8Num45z0"/>
    <w:rsid w:val="005D0E32"/>
  </w:style>
  <w:style w:type="character" w:customStyle="1" w:styleId="WW8Num45z1">
    <w:name w:val="WW8Num45z1"/>
    <w:rsid w:val="005D0E32"/>
    <w:rPr>
      <w:rFonts w:cs="Times New Roman"/>
    </w:rPr>
  </w:style>
  <w:style w:type="character" w:customStyle="1" w:styleId="WW8Num46z0">
    <w:name w:val="WW8Num46z0"/>
    <w:rsid w:val="005D0E32"/>
  </w:style>
  <w:style w:type="character" w:customStyle="1" w:styleId="WW8Num47z0">
    <w:name w:val="WW8Num47z0"/>
    <w:rsid w:val="005D0E32"/>
    <w:rPr>
      <w:rFonts w:cs="Times New Roman"/>
      <w:b/>
    </w:rPr>
  </w:style>
  <w:style w:type="character" w:customStyle="1" w:styleId="WW8Num47z1">
    <w:name w:val="WW8Num47z1"/>
    <w:rsid w:val="005D0E32"/>
    <w:rPr>
      <w:rFonts w:ascii="Wingdings" w:hAnsi="Wingdings"/>
      <w:b/>
    </w:rPr>
  </w:style>
  <w:style w:type="character" w:customStyle="1" w:styleId="WW8Num47z2">
    <w:name w:val="WW8Num47z2"/>
    <w:rsid w:val="005D0E32"/>
    <w:rPr>
      <w:rFonts w:cs="Times New Roman"/>
    </w:rPr>
  </w:style>
  <w:style w:type="character" w:customStyle="1" w:styleId="WW8Num48z0">
    <w:name w:val="WW8Num48z0"/>
    <w:rsid w:val="005D0E32"/>
    <w:rPr>
      <w:rFonts w:ascii="Symbol" w:hAnsi="Symbol"/>
      <w:b/>
    </w:rPr>
  </w:style>
  <w:style w:type="character" w:customStyle="1" w:styleId="WW8Num49z0">
    <w:name w:val="WW8Num49z0"/>
    <w:rsid w:val="005D0E32"/>
    <w:rPr>
      <w:rFonts w:ascii="Symbol" w:hAnsi="Symbol"/>
    </w:rPr>
  </w:style>
  <w:style w:type="character" w:customStyle="1" w:styleId="WW8Num49z1">
    <w:name w:val="WW8Num49z1"/>
    <w:rsid w:val="005D0E32"/>
    <w:rPr>
      <w:rFonts w:ascii="Courier New" w:hAnsi="Courier New"/>
    </w:rPr>
  </w:style>
  <w:style w:type="character" w:customStyle="1" w:styleId="WW8Num49z2">
    <w:name w:val="WW8Num49z2"/>
    <w:rsid w:val="005D0E32"/>
    <w:rPr>
      <w:rFonts w:ascii="Wingdings" w:hAnsi="Wingdings"/>
    </w:rPr>
  </w:style>
  <w:style w:type="character" w:customStyle="1" w:styleId="WW8Num50z0">
    <w:name w:val="WW8Num50z0"/>
    <w:rsid w:val="005D0E32"/>
    <w:rPr>
      <w:rFonts w:ascii="Symbol" w:hAnsi="Symbol"/>
    </w:rPr>
  </w:style>
  <w:style w:type="character" w:customStyle="1" w:styleId="WW8Num50z1">
    <w:name w:val="WW8Num50z1"/>
    <w:rsid w:val="005D0E32"/>
    <w:rPr>
      <w:rFonts w:ascii="Courier New" w:hAnsi="Courier New"/>
    </w:rPr>
  </w:style>
  <w:style w:type="character" w:customStyle="1" w:styleId="WW8Num50z2">
    <w:name w:val="WW8Num50z2"/>
    <w:rsid w:val="005D0E32"/>
    <w:rPr>
      <w:rFonts w:ascii="Wingdings" w:hAnsi="Wingdings"/>
    </w:rPr>
  </w:style>
  <w:style w:type="character" w:customStyle="1" w:styleId="WW8Num51z0">
    <w:name w:val="WW8Num51z0"/>
    <w:rsid w:val="005D0E32"/>
    <w:rPr>
      <w:rFonts w:cs="Times New Roman"/>
      <w:b/>
    </w:rPr>
  </w:style>
  <w:style w:type="character" w:customStyle="1" w:styleId="WW8Num51z1">
    <w:name w:val="WW8Num51z1"/>
    <w:rsid w:val="005D0E32"/>
    <w:rPr>
      <w:rFonts w:cs="Times New Roman"/>
    </w:rPr>
  </w:style>
  <w:style w:type="character" w:customStyle="1" w:styleId="WW8Num52z0">
    <w:name w:val="WW8Num52z0"/>
    <w:rsid w:val="005D0E32"/>
    <w:rPr>
      <w:rFonts w:cs="Times New Roman"/>
      <w:b/>
      <w:i w:val="0"/>
    </w:rPr>
  </w:style>
  <w:style w:type="character" w:customStyle="1" w:styleId="WW8Num52z1">
    <w:name w:val="WW8Num52z1"/>
    <w:rsid w:val="005D0E32"/>
    <w:rPr>
      <w:rFonts w:cs="Times New Roman"/>
    </w:rPr>
  </w:style>
  <w:style w:type="character" w:customStyle="1" w:styleId="WW8Num53z0">
    <w:name w:val="WW8Num53z0"/>
    <w:rsid w:val="005D0E32"/>
    <w:rPr>
      <w:rFonts w:ascii="Wingdings" w:hAnsi="Wingdings"/>
      <w:color w:val="000000"/>
    </w:rPr>
  </w:style>
  <w:style w:type="character" w:customStyle="1" w:styleId="WW8Num53z1">
    <w:name w:val="WW8Num53z1"/>
    <w:rsid w:val="005D0E32"/>
    <w:rPr>
      <w:rFonts w:ascii="Courier New" w:hAnsi="Courier New"/>
    </w:rPr>
  </w:style>
  <w:style w:type="character" w:customStyle="1" w:styleId="WW8Num53z2">
    <w:name w:val="WW8Num53z2"/>
    <w:rsid w:val="005D0E32"/>
    <w:rPr>
      <w:rFonts w:ascii="Wingdings" w:hAnsi="Wingdings"/>
    </w:rPr>
  </w:style>
  <w:style w:type="character" w:customStyle="1" w:styleId="WW8Num53z3">
    <w:name w:val="WW8Num53z3"/>
    <w:rsid w:val="005D0E32"/>
    <w:rPr>
      <w:rFonts w:ascii="Symbol" w:hAnsi="Symbol"/>
    </w:rPr>
  </w:style>
  <w:style w:type="character" w:customStyle="1" w:styleId="WW8Num54z0">
    <w:name w:val="WW8Num54z0"/>
    <w:rsid w:val="005D0E32"/>
    <w:rPr>
      <w:rFonts w:cs="Times New Roman"/>
      <w:b/>
      <w:i w:val="0"/>
      <w:sz w:val="24"/>
      <w:szCs w:val="24"/>
    </w:rPr>
  </w:style>
  <w:style w:type="character" w:customStyle="1" w:styleId="WW8Num54z1">
    <w:name w:val="WW8Num54z1"/>
    <w:rsid w:val="005D0E32"/>
    <w:rPr>
      <w:rFonts w:cs="Times New Roman"/>
    </w:rPr>
  </w:style>
  <w:style w:type="character" w:customStyle="1" w:styleId="WW8Num55z0">
    <w:name w:val="WW8Num55z0"/>
    <w:rsid w:val="005D0E32"/>
    <w:rPr>
      <w:rFonts w:cs="Times New Roman"/>
    </w:rPr>
  </w:style>
  <w:style w:type="character" w:customStyle="1" w:styleId="WW8Num56z0">
    <w:name w:val="WW8Num56z0"/>
    <w:rsid w:val="005D0E32"/>
    <w:rPr>
      <w:rFonts w:cs="Times New Roman"/>
    </w:rPr>
  </w:style>
  <w:style w:type="character" w:customStyle="1" w:styleId="WW8Num57z0">
    <w:name w:val="WW8Num57z0"/>
    <w:rsid w:val="005D0E32"/>
    <w:rPr>
      <w:rFonts w:cs="Times New Roman"/>
      <w:b/>
      <w:i w:val="0"/>
      <w:sz w:val="24"/>
      <w:szCs w:val="24"/>
    </w:rPr>
  </w:style>
  <w:style w:type="character" w:customStyle="1" w:styleId="WW8Num57z1">
    <w:name w:val="WW8Num57z1"/>
    <w:rsid w:val="005D0E32"/>
    <w:rPr>
      <w:rFonts w:cs="Times New Roman"/>
    </w:rPr>
  </w:style>
  <w:style w:type="character" w:customStyle="1" w:styleId="WW8Num58z0">
    <w:name w:val="WW8Num58z0"/>
    <w:rsid w:val="005D0E32"/>
    <w:rPr>
      <w:rFonts w:cs="Times New Roman"/>
      <w:b/>
      <w:i w:val="0"/>
    </w:rPr>
  </w:style>
  <w:style w:type="character" w:customStyle="1" w:styleId="WW8Num58z1">
    <w:name w:val="WW8Num58z1"/>
    <w:rsid w:val="005D0E32"/>
    <w:rPr>
      <w:rFonts w:cs="Times New Roman"/>
    </w:rPr>
  </w:style>
  <w:style w:type="character" w:customStyle="1" w:styleId="WW8Num59z0">
    <w:name w:val="WW8Num59z0"/>
    <w:rsid w:val="005D0E32"/>
    <w:rPr>
      <w:rFonts w:ascii="Wingdings" w:hAnsi="Wingdings"/>
    </w:rPr>
  </w:style>
  <w:style w:type="character" w:customStyle="1" w:styleId="WW8Num59z1">
    <w:name w:val="WW8Num59z1"/>
    <w:rsid w:val="005D0E32"/>
    <w:rPr>
      <w:rFonts w:ascii="Courier New" w:hAnsi="Courier New"/>
    </w:rPr>
  </w:style>
  <w:style w:type="character" w:customStyle="1" w:styleId="WW8Num59z3">
    <w:name w:val="WW8Num59z3"/>
    <w:rsid w:val="005D0E32"/>
    <w:rPr>
      <w:rFonts w:ascii="Symbol" w:hAnsi="Symbol"/>
    </w:rPr>
  </w:style>
  <w:style w:type="character" w:customStyle="1" w:styleId="WW8Num60z0">
    <w:name w:val="WW8Num60z0"/>
    <w:rsid w:val="005D0E32"/>
    <w:rPr>
      <w:rFonts w:cs="Times New Roman"/>
      <w:b/>
      <w:i w:val="0"/>
      <w:sz w:val="24"/>
      <w:szCs w:val="24"/>
    </w:rPr>
  </w:style>
  <w:style w:type="character" w:customStyle="1" w:styleId="WW8Num60z1">
    <w:name w:val="WW8Num60z1"/>
    <w:rsid w:val="005D0E32"/>
    <w:rPr>
      <w:rFonts w:cs="Times New Roman"/>
    </w:rPr>
  </w:style>
  <w:style w:type="character" w:customStyle="1" w:styleId="DefaultParagraphFont1">
    <w:name w:val="Default Paragraph Font1"/>
    <w:rsid w:val="005D0E32"/>
  </w:style>
  <w:style w:type="character" w:customStyle="1" w:styleId="Fuentedeprrafopredeter4">
    <w:name w:val="Fuente de párrafo predeter.4"/>
    <w:rsid w:val="005D0E32"/>
  </w:style>
  <w:style w:type="character" w:customStyle="1" w:styleId="Heading1Char">
    <w:name w:val="Heading 1 Char"/>
    <w:aliases w:val="Headline Char,H1 Char,h1 Char,II+ Char,I Char,Document Header1 Char,Chapter Char,Titulo 1 Char,Section Heading Char,Part Char"/>
    <w:uiPriority w:val="9"/>
    <w:rsid w:val="005D0E32"/>
    <w:rPr>
      <w:rFonts w:ascii="Cambria" w:hAnsi="Cambria" w:cs="Times New Roman"/>
      <w:b/>
      <w:bCs/>
      <w:kern w:val="1"/>
      <w:sz w:val="32"/>
      <w:szCs w:val="32"/>
      <w:lang w:val="es-MX"/>
    </w:rPr>
  </w:style>
  <w:style w:type="character" w:customStyle="1" w:styleId="Heading2Char">
    <w:name w:val="Heading 2 Char"/>
    <w:aliases w:val="h2 Char"/>
    <w:uiPriority w:val="9"/>
    <w:rsid w:val="005D0E32"/>
    <w:rPr>
      <w:rFonts w:ascii="Arial" w:hAnsi="Arial" w:cs="Arial"/>
      <w:b/>
      <w:i/>
      <w:sz w:val="28"/>
    </w:rPr>
  </w:style>
  <w:style w:type="character" w:customStyle="1" w:styleId="Heading3Char">
    <w:name w:val="Heading 3 Char"/>
    <w:aliases w:val="H3 Char,Titulo 3 Char,Level 1 - 1 Char,h3 Char,Level 3 Topic Heading Char,Section Char"/>
    <w:uiPriority w:val="9"/>
    <w:rsid w:val="005D0E32"/>
    <w:rPr>
      <w:rFonts w:ascii="Arial" w:hAnsi="Arial"/>
      <w:b/>
      <w:bCs/>
      <w:sz w:val="26"/>
      <w:szCs w:val="26"/>
    </w:rPr>
  </w:style>
  <w:style w:type="character" w:customStyle="1" w:styleId="Heading4Char">
    <w:name w:val="Heading 4 Char"/>
    <w:uiPriority w:val="9"/>
    <w:rsid w:val="005D0E32"/>
    <w:rPr>
      <w:b/>
      <w:bCs/>
      <w:sz w:val="28"/>
      <w:szCs w:val="28"/>
    </w:rPr>
  </w:style>
  <w:style w:type="character" w:customStyle="1" w:styleId="Heading5Char">
    <w:name w:val="Heading 5 Char"/>
    <w:uiPriority w:val="9"/>
    <w:rsid w:val="005D0E32"/>
    <w:rPr>
      <w:b/>
      <w:bCs/>
      <w:i/>
      <w:iCs/>
      <w:sz w:val="26"/>
      <w:szCs w:val="26"/>
    </w:rPr>
  </w:style>
  <w:style w:type="character" w:customStyle="1" w:styleId="Heading6Char">
    <w:name w:val="Heading 6 Char"/>
    <w:uiPriority w:val="9"/>
    <w:rsid w:val="005D0E32"/>
    <w:rPr>
      <w:b/>
      <w:bCs/>
      <w:sz w:val="22"/>
      <w:szCs w:val="22"/>
    </w:rPr>
  </w:style>
  <w:style w:type="character" w:customStyle="1" w:styleId="Heading7Char">
    <w:name w:val="Heading 7 Char"/>
    <w:uiPriority w:val="9"/>
    <w:rsid w:val="005D0E32"/>
    <w:rPr>
      <w:sz w:val="24"/>
      <w:szCs w:val="24"/>
    </w:rPr>
  </w:style>
  <w:style w:type="character" w:customStyle="1" w:styleId="Heading8Char">
    <w:name w:val="Heading 8 Char"/>
    <w:uiPriority w:val="9"/>
    <w:rsid w:val="005D0E32"/>
    <w:rPr>
      <w:rFonts w:ascii="Arial" w:hAnsi="Arial" w:cs="Arial"/>
      <w:i/>
      <w:lang w:val="es-ES_tradnl"/>
    </w:rPr>
  </w:style>
  <w:style w:type="character" w:customStyle="1" w:styleId="Heading9Char">
    <w:name w:val="Heading 9 Char"/>
    <w:uiPriority w:val="9"/>
    <w:rsid w:val="005D0E32"/>
    <w:rPr>
      <w:rFonts w:ascii="Arial" w:hAnsi="Arial"/>
      <w:sz w:val="22"/>
      <w:szCs w:val="22"/>
    </w:rPr>
  </w:style>
  <w:style w:type="character" w:customStyle="1" w:styleId="Heading1Char1">
    <w:name w:val="Heading 1 Char1"/>
    <w:rsid w:val="005D0E32"/>
    <w:rPr>
      <w:rFonts w:ascii="Arial" w:hAnsi="Arial"/>
      <w:b/>
      <w:bCs/>
      <w:kern w:val="1"/>
      <w:sz w:val="32"/>
      <w:szCs w:val="32"/>
    </w:rPr>
  </w:style>
  <w:style w:type="paragraph" w:styleId="Citadestacada">
    <w:name w:val="Intense Quote"/>
    <w:basedOn w:val="Normal"/>
    <w:next w:val="Normal"/>
    <w:link w:val="CitadestacadaCar"/>
    <w:uiPriority w:val="30"/>
    <w:qFormat/>
    <w:rsid w:val="003A0C4C"/>
    <w:pPr>
      <w:ind w:left="720" w:right="720"/>
    </w:pPr>
    <w:rPr>
      <w:b/>
      <w:i/>
      <w:szCs w:val="22"/>
    </w:rPr>
  </w:style>
  <w:style w:type="character" w:customStyle="1" w:styleId="WW8Num2z1">
    <w:name w:val="WW8Num2z1"/>
    <w:rsid w:val="005D0E32"/>
  </w:style>
  <w:style w:type="character" w:customStyle="1" w:styleId="WW8Num4z2">
    <w:name w:val="WW8Num4z2"/>
    <w:rsid w:val="005D0E32"/>
    <w:rPr>
      <w:rFonts w:ascii="Wingdings" w:hAnsi="Wingdings"/>
    </w:rPr>
  </w:style>
  <w:style w:type="character" w:customStyle="1" w:styleId="WW8Num4z3">
    <w:name w:val="WW8Num4z3"/>
    <w:rsid w:val="005D0E32"/>
    <w:rPr>
      <w:rFonts w:ascii="Symbol" w:hAnsi="Symbol"/>
    </w:rPr>
  </w:style>
  <w:style w:type="character" w:customStyle="1" w:styleId="WW8Num5z2">
    <w:name w:val="WW8Num5z2"/>
    <w:rsid w:val="005D0E32"/>
    <w:rPr>
      <w:rFonts w:ascii="Wingdings" w:hAnsi="Wingdings"/>
    </w:rPr>
  </w:style>
  <w:style w:type="character" w:customStyle="1" w:styleId="WW8Num6z1">
    <w:name w:val="WW8Num6z1"/>
    <w:rsid w:val="005D0E32"/>
    <w:rPr>
      <w:rFonts w:ascii="Courier New" w:hAnsi="Courier New"/>
    </w:rPr>
  </w:style>
  <w:style w:type="character" w:customStyle="1" w:styleId="WW8Num6z2">
    <w:name w:val="WW8Num6z2"/>
    <w:rsid w:val="005D0E32"/>
    <w:rPr>
      <w:rFonts w:ascii="Wingdings" w:hAnsi="Wingdings"/>
    </w:rPr>
  </w:style>
  <w:style w:type="character" w:customStyle="1" w:styleId="WW8Num8z1">
    <w:name w:val="WW8Num8z1"/>
    <w:rsid w:val="005D0E32"/>
    <w:rPr>
      <w:rFonts w:ascii="Courier New" w:hAnsi="Courier New"/>
    </w:rPr>
  </w:style>
  <w:style w:type="character" w:customStyle="1" w:styleId="WW8Num8z3">
    <w:name w:val="WW8Num8z3"/>
    <w:rsid w:val="005D0E32"/>
    <w:rPr>
      <w:rFonts w:ascii="Symbol" w:hAnsi="Symbol"/>
    </w:rPr>
  </w:style>
  <w:style w:type="character" w:customStyle="1" w:styleId="WW8Num10z1">
    <w:name w:val="WW8Num10z1"/>
    <w:rsid w:val="005D0E32"/>
    <w:rPr>
      <w:rFonts w:ascii="Courier New" w:hAnsi="Courier New"/>
    </w:rPr>
  </w:style>
  <w:style w:type="character" w:customStyle="1" w:styleId="WW8Num10z2">
    <w:name w:val="WW8Num10z2"/>
    <w:rsid w:val="005D0E32"/>
    <w:rPr>
      <w:rFonts w:ascii="Wingdings" w:hAnsi="Wingdings"/>
    </w:rPr>
  </w:style>
  <w:style w:type="character" w:customStyle="1" w:styleId="WW8Num12z1">
    <w:name w:val="WW8Num12z1"/>
    <w:rsid w:val="005D0E32"/>
    <w:rPr>
      <w:rFonts w:ascii="Courier New" w:hAnsi="Courier New"/>
    </w:rPr>
  </w:style>
  <w:style w:type="character" w:customStyle="1" w:styleId="WW8Num12z2">
    <w:name w:val="WW8Num12z2"/>
    <w:rsid w:val="005D0E32"/>
    <w:rPr>
      <w:rFonts w:ascii="Wingdings" w:hAnsi="Wingdings"/>
    </w:rPr>
  </w:style>
  <w:style w:type="character" w:customStyle="1" w:styleId="WW8Num15z1">
    <w:name w:val="WW8Num15z1"/>
    <w:rsid w:val="005D0E32"/>
    <w:rPr>
      <w:rFonts w:ascii="Courier New" w:hAnsi="Courier New"/>
    </w:rPr>
  </w:style>
  <w:style w:type="character" w:customStyle="1" w:styleId="WW8Num15z2">
    <w:name w:val="WW8Num15z2"/>
    <w:rsid w:val="005D0E32"/>
    <w:rPr>
      <w:rFonts w:ascii="Wingdings" w:hAnsi="Wingdings"/>
    </w:rPr>
  </w:style>
  <w:style w:type="character" w:customStyle="1" w:styleId="WW8Num17z1">
    <w:name w:val="WW8Num17z1"/>
    <w:rsid w:val="005D0E32"/>
    <w:rPr>
      <w:rFonts w:ascii="Courier New" w:hAnsi="Courier New"/>
    </w:rPr>
  </w:style>
  <w:style w:type="character" w:customStyle="1" w:styleId="WW8Num17z2">
    <w:name w:val="WW8Num17z2"/>
    <w:rsid w:val="005D0E32"/>
    <w:rPr>
      <w:rFonts w:ascii="Wingdings" w:hAnsi="Wingdings"/>
    </w:rPr>
  </w:style>
  <w:style w:type="character" w:customStyle="1" w:styleId="WW8Num18z1">
    <w:name w:val="WW8Num18z1"/>
    <w:rsid w:val="005D0E32"/>
    <w:rPr>
      <w:rFonts w:ascii="Courier New" w:hAnsi="Courier New"/>
    </w:rPr>
  </w:style>
  <w:style w:type="character" w:customStyle="1" w:styleId="WW8Num18z2">
    <w:name w:val="WW8Num18z2"/>
    <w:rsid w:val="005D0E32"/>
    <w:rPr>
      <w:rFonts w:ascii="Wingdings" w:hAnsi="Wingdings"/>
    </w:rPr>
  </w:style>
  <w:style w:type="character" w:customStyle="1" w:styleId="WW8Num19z1">
    <w:name w:val="WW8Num19z1"/>
    <w:rsid w:val="005D0E32"/>
    <w:rPr>
      <w:rFonts w:ascii="Courier New" w:hAnsi="Courier New"/>
    </w:rPr>
  </w:style>
  <w:style w:type="character" w:customStyle="1" w:styleId="WW8Num19z2">
    <w:name w:val="WW8Num19z2"/>
    <w:rsid w:val="005D0E32"/>
    <w:rPr>
      <w:rFonts w:ascii="Wingdings" w:hAnsi="Wingdings"/>
    </w:rPr>
  </w:style>
  <w:style w:type="character" w:customStyle="1" w:styleId="WW8Num20z1">
    <w:name w:val="WW8Num20z1"/>
    <w:rsid w:val="005D0E32"/>
    <w:rPr>
      <w:rFonts w:ascii="Courier New" w:hAnsi="Courier New"/>
    </w:rPr>
  </w:style>
  <w:style w:type="character" w:customStyle="1" w:styleId="WW8Num20z2">
    <w:name w:val="WW8Num20z2"/>
    <w:rsid w:val="005D0E32"/>
    <w:rPr>
      <w:rFonts w:ascii="Wingdings" w:hAnsi="Wingdings"/>
    </w:rPr>
  </w:style>
  <w:style w:type="character" w:customStyle="1" w:styleId="WW8Num23z1">
    <w:name w:val="WW8Num23z1"/>
    <w:rsid w:val="005D0E32"/>
    <w:rPr>
      <w:b/>
    </w:rPr>
  </w:style>
  <w:style w:type="character" w:customStyle="1" w:styleId="WW8Num24z1">
    <w:name w:val="WW8Num24z1"/>
    <w:rsid w:val="005D0E32"/>
    <w:rPr>
      <w:rFonts w:ascii="Courier New" w:hAnsi="Courier New"/>
    </w:rPr>
  </w:style>
  <w:style w:type="character" w:customStyle="1" w:styleId="WW8Num24z2">
    <w:name w:val="WW8Num24z2"/>
    <w:rsid w:val="005D0E32"/>
    <w:rPr>
      <w:rFonts w:ascii="Wingdings" w:hAnsi="Wingdings"/>
    </w:rPr>
  </w:style>
  <w:style w:type="character" w:customStyle="1" w:styleId="WW8Num25z1">
    <w:name w:val="WW8Num25z1"/>
    <w:rsid w:val="005D0E32"/>
    <w:rPr>
      <w:rFonts w:ascii="Courier New" w:hAnsi="Courier New"/>
    </w:rPr>
  </w:style>
  <w:style w:type="character" w:customStyle="1" w:styleId="WW8Num25z3">
    <w:name w:val="WW8Num25z3"/>
    <w:rsid w:val="005D0E32"/>
    <w:rPr>
      <w:rFonts w:ascii="Symbol" w:hAnsi="Symbol"/>
    </w:rPr>
  </w:style>
  <w:style w:type="character" w:customStyle="1" w:styleId="WW8Num26z1">
    <w:name w:val="WW8Num26z1"/>
    <w:rsid w:val="005D0E32"/>
    <w:rPr>
      <w:rFonts w:ascii="Courier New" w:hAnsi="Courier New"/>
    </w:rPr>
  </w:style>
  <w:style w:type="character" w:customStyle="1" w:styleId="WW8Num26z2">
    <w:name w:val="WW8Num26z2"/>
    <w:rsid w:val="005D0E32"/>
    <w:rPr>
      <w:rFonts w:ascii="Wingdings" w:hAnsi="Wingdings"/>
    </w:rPr>
  </w:style>
  <w:style w:type="character" w:customStyle="1" w:styleId="Fuentedeprrafopredeter1">
    <w:name w:val="Fuente de párrafo predeter.1"/>
    <w:rsid w:val="005D0E32"/>
  </w:style>
  <w:style w:type="character" w:customStyle="1" w:styleId="DeltaViewInsertion">
    <w:name w:val="DeltaView Insertion"/>
    <w:rsid w:val="005D0E32"/>
    <w:rPr>
      <w:color w:val="0000FF"/>
      <w:spacing w:val="0"/>
      <w:u w:val="double"/>
    </w:rPr>
  </w:style>
  <w:style w:type="character" w:styleId="Nmerodepgina">
    <w:name w:val="page number"/>
    <w:rsid w:val="005D0E32"/>
    <w:rPr>
      <w:rFonts w:cs="Times New Roman"/>
    </w:rPr>
  </w:style>
  <w:style w:type="character" w:styleId="Textoennegrita">
    <w:name w:val="Strong"/>
    <w:basedOn w:val="Fuentedeprrafopredeter"/>
    <w:uiPriority w:val="22"/>
    <w:qFormat/>
    <w:rsid w:val="003A0C4C"/>
    <w:rPr>
      <w:b/>
      <w:bCs/>
    </w:rPr>
  </w:style>
  <w:style w:type="character" w:customStyle="1" w:styleId="Carcterdenumeracin">
    <w:name w:val="Carácter de numeración"/>
    <w:rsid w:val="005D0E32"/>
  </w:style>
  <w:style w:type="character" w:customStyle="1" w:styleId="BodyTextChar">
    <w:name w:val="Body Text Char"/>
    <w:rsid w:val="005D0E32"/>
    <w:rPr>
      <w:rFonts w:cs="Times New Roman"/>
      <w:kern w:val="1"/>
      <w:sz w:val="24"/>
      <w:szCs w:val="24"/>
      <w:lang w:val="es-MX"/>
    </w:rPr>
  </w:style>
  <w:style w:type="character" w:customStyle="1" w:styleId="BodyTextChar1">
    <w:name w:val="Body Text Char1"/>
    <w:rsid w:val="005D0E32"/>
    <w:rPr>
      <w:sz w:val="24"/>
      <w:lang w:val="es-ES" w:eastAsia="ar-SA" w:bidi="ar-SA"/>
    </w:rPr>
  </w:style>
  <w:style w:type="character" w:customStyle="1" w:styleId="FooterChar">
    <w:name w:val="Footer Char"/>
    <w:rsid w:val="005D0E32"/>
    <w:rPr>
      <w:lang w:val="es-MX"/>
    </w:rPr>
  </w:style>
  <w:style w:type="character" w:customStyle="1" w:styleId="FooterChar1">
    <w:name w:val="Footer Char1"/>
    <w:rsid w:val="005D0E32"/>
    <w:rPr>
      <w:sz w:val="24"/>
      <w:lang w:val="es-ES" w:eastAsia="ar-SA" w:bidi="ar-SA"/>
    </w:rPr>
  </w:style>
  <w:style w:type="character" w:customStyle="1" w:styleId="HeaderChar">
    <w:name w:val="Header Char"/>
    <w:rsid w:val="005D0E32"/>
    <w:rPr>
      <w:rFonts w:ascii="Arial" w:hAnsi="Arial"/>
      <w:sz w:val="20"/>
      <w:lang w:val="es-ES_tradnl"/>
    </w:rPr>
  </w:style>
  <w:style w:type="character" w:customStyle="1" w:styleId="HeaderChar1">
    <w:name w:val="Header Char1"/>
    <w:rsid w:val="005D0E32"/>
    <w:rPr>
      <w:rFonts w:ascii="Arial" w:hAnsi="Arial"/>
      <w:lang w:val="es-ES_tradnl" w:eastAsia="ar-SA" w:bidi="ar-SA"/>
    </w:rPr>
  </w:style>
  <w:style w:type="character" w:customStyle="1" w:styleId="TitleChar">
    <w:name w:val="Title Char"/>
    <w:rsid w:val="005D0E32"/>
    <w:rPr>
      <w:rFonts w:ascii="Cambria" w:hAnsi="Cambria" w:cs="Times New Roman"/>
      <w:b/>
      <w:bCs/>
      <w:kern w:val="1"/>
      <w:sz w:val="32"/>
      <w:szCs w:val="32"/>
      <w:lang w:val="es-MX"/>
    </w:rPr>
  </w:style>
  <w:style w:type="character" w:customStyle="1" w:styleId="SubtitleChar">
    <w:name w:val="Subtitle Char"/>
    <w:rsid w:val="005D0E32"/>
    <w:rPr>
      <w:rFonts w:ascii="Cambria" w:hAnsi="Cambria" w:cs="Times New Roman"/>
      <w:kern w:val="1"/>
      <w:sz w:val="24"/>
      <w:szCs w:val="24"/>
      <w:lang w:val="es-MX"/>
    </w:rPr>
  </w:style>
  <w:style w:type="character" w:customStyle="1" w:styleId="BodyTextIndentChar">
    <w:name w:val="Body Text Indent Char"/>
    <w:rsid w:val="005D0E32"/>
    <w:rPr>
      <w:rFonts w:cs="Times New Roman"/>
      <w:kern w:val="1"/>
      <w:sz w:val="24"/>
      <w:szCs w:val="24"/>
      <w:lang w:val="es-MX"/>
    </w:rPr>
  </w:style>
  <w:style w:type="character" w:customStyle="1" w:styleId="BodyTextIndent3Char">
    <w:name w:val="Body Text Indent 3 Char"/>
    <w:rsid w:val="005D0E32"/>
    <w:rPr>
      <w:sz w:val="16"/>
      <w:szCs w:val="16"/>
    </w:rPr>
  </w:style>
  <w:style w:type="character" w:customStyle="1" w:styleId="WW8Num26z3">
    <w:name w:val="WW8Num26z3"/>
    <w:rsid w:val="005D0E32"/>
    <w:rPr>
      <w:rFonts w:ascii="Symbol" w:hAnsi="Symbol"/>
    </w:rPr>
  </w:style>
  <w:style w:type="character" w:customStyle="1" w:styleId="WW8Num29z2">
    <w:name w:val="WW8Num29z2"/>
    <w:rsid w:val="005D0E32"/>
  </w:style>
  <w:style w:type="character" w:customStyle="1" w:styleId="WW8Num31z1">
    <w:name w:val="WW8Num31z1"/>
    <w:rsid w:val="005D0E32"/>
    <w:rPr>
      <w:rFonts w:ascii="Courier New" w:hAnsi="Courier New"/>
    </w:rPr>
  </w:style>
  <w:style w:type="character" w:customStyle="1" w:styleId="WW8Num31z2">
    <w:name w:val="WW8Num31z2"/>
    <w:rsid w:val="005D0E32"/>
    <w:rPr>
      <w:rFonts w:ascii="Wingdings" w:hAnsi="Wingdings"/>
    </w:rPr>
  </w:style>
  <w:style w:type="character" w:customStyle="1" w:styleId="WW8Num32z1">
    <w:name w:val="WW8Num32z1"/>
    <w:rsid w:val="005D0E32"/>
    <w:rPr>
      <w:rFonts w:ascii="Courier New" w:hAnsi="Courier New"/>
    </w:rPr>
  </w:style>
  <w:style w:type="character" w:customStyle="1" w:styleId="WW8Num32z2">
    <w:name w:val="WW8Num32z2"/>
    <w:rsid w:val="005D0E32"/>
    <w:rPr>
      <w:rFonts w:ascii="Wingdings" w:hAnsi="Wingdings"/>
    </w:rPr>
  </w:style>
  <w:style w:type="character" w:customStyle="1" w:styleId="WW8Num34z1">
    <w:name w:val="WW8Num34z1"/>
    <w:rsid w:val="005D0E32"/>
    <w:rPr>
      <w:rFonts w:ascii="Courier New" w:hAnsi="Courier New"/>
    </w:rPr>
  </w:style>
  <w:style w:type="character" w:customStyle="1" w:styleId="WW8Num34z2">
    <w:name w:val="WW8Num34z2"/>
    <w:rsid w:val="005D0E32"/>
    <w:rPr>
      <w:rFonts w:ascii="Wingdings" w:hAnsi="Wingdings"/>
    </w:rPr>
  </w:style>
  <w:style w:type="character" w:customStyle="1" w:styleId="WW8Num34z3">
    <w:name w:val="WW8Num34z3"/>
    <w:rsid w:val="005D0E32"/>
    <w:rPr>
      <w:rFonts w:ascii="Symbol" w:hAnsi="Symbol"/>
    </w:rPr>
  </w:style>
  <w:style w:type="character" w:customStyle="1" w:styleId="WW8Num35z1">
    <w:name w:val="WW8Num35z1"/>
    <w:rsid w:val="005D0E32"/>
    <w:rPr>
      <w:rFonts w:ascii="Courier New" w:hAnsi="Courier New"/>
    </w:rPr>
  </w:style>
  <w:style w:type="character" w:customStyle="1" w:styleId="WW8Num35z2">
    <w:name w:val="WW8Num35z2"/>
    <w:rsid w:val="005D0E32"/>
    <w:rPr>
      <w:rFonts w:ascii="Wingdings" w:hAnsi="Wingdings"/>
    </w:rPr>
  </w:style>
  <w:style w:type="character" w:customStyle="1" w:styleId="WW8Num38z1">
    <w:name w:val="WW8Num38z1"/>
    <w:rsid w:val="005D0E32"/>
    <w:rPr>
      <w:rFonts w:ascii="Courier New" w:hAnsi="Courier New"/>
    </w:rPr>
  </w:style>
  <w:style w:type="character" w:customStyle="1" w:styleId="WW8Num38z2">
    <w:name w:val="WW8Num38z2"/>
    <w:rsid w:val="005D0E32"/>
    <w:rPr>
      <w:rFonts w:ascii="Wingdings" w:hAnsi="Wingdings"/>
    </w:rPr>
  </w:style>
  <w:style w:type="character" w:customStyle="1" w:styleId="WW8Num48z1">
    <w:name w:val="WW8Num48z1"/>
    <w:rsid w:val="005D0E32"/>
    <w:rPr>
      <w:rFonts w:ascii="Courier New" w:hAnsi="Courier New"/>
    </w:rPr>
  </w:style>
  <w:style w:type="character" w:customStyle="1" w:styleId="WW8Num48z2">
    <w:name w:val="WW8Num48z2"/>
    <w:rsid w:val="005D0E32"/>
    <w:rPr>
      <w:rFonts w:ascii="Wingdings" w:hAnsi="Wingdings"/>
    </w:rPr>
  </w:style>
  <w:style w:type="character" w:customStyle="1" w:styleId="WW8Num48z3">
    <w:name w:val="WW8Num48z3"/>
    <w:rsid w:val="005D0E32"/>
    <w:rPr>
      <w:rFonts w:ascii="Symbol" w:hAnsi="Symbol"/>
    </w:rPr>
  </w:style>
  <w:style w:type="character" w:customStyle="1" w:styleId="Fuentedeprrafopredeter2">
    <w:name w:val="Fuente de párrafo predeter.2"/>
    <w:rsid w:val="005D0E32"/>
  </w:style>
  <w:style w:type="character" w:customStyle="1" w:styleId="BalloonTextChar">
    <w:name w:val="Balloon Text Char"/>
    <w:rsid w:val="005D0E32"/>
    <w:rPr>
      <w:rFonts w:ascii="Tahoma" w:hAnsi="Tahoma"/>
      <w:sz w:val="16"/>
      <w:lang w:val="es-ES" w:eastAsia="ar-SA" w:bidi="ar-SA"/>
    </w:rPr>
  </w:style>
  <w:style w:type="character" w:customStyle="1" w:styleId="CitadestacadaCar">
    <w:name w:val="Cita destacada Car"/>
    <w:basedOn w:val="Fuentedeprrafopredeter"/>
    <w:link w:val="Citadestacada"/>
    <w:uiPriority w:val="30"/>
    <w:rsid w:val="003A0C4C"/>
    <w:rPr>
      <w:b/>
      <w:i/>
      <w:sz w:val="24"/>
    </w:rPr>
  </w:style>
  <w:style w:type="character" w:customStyle="1" w:styleId="BodyText3Char">
    <w:name w:val="Body Text 3 Char"/>
    <w:rsid w:val="005D0E32"/>
    <w:rPr>
      <w:sz w:val="16"/>
      <w:szCs w:val="16"/>
    </w:rPr>
  </w:style>
  <w:style w:type="character" w:customStyle="1" w:styleId="BodyTextIndent2Char">
    <w:name w:val="Body Text Indent 2 Char"/>
    <w:rsid w:val="005D0E32"/>
    <w:rPr>
      <w:sz w:val="24"/>
      <w:lang w:val="es-MX"/>
    </w:rPr>
  </w:style>
  <w:style w:type="character" w:customStyle="1" w:styleId="CommentTextChar">
    <w:name w:val="Comment Text Char"/>
    <w:rsid w:val="005D0E32"/>
    <w:rPr>
      <w:lang w:val="es-MX"/>
    </w:rPr>
  </w:style>
  <w:style w:type="character" w:customStyle="1" w:styleId="CarCar5">
    <w:name w:val="Car Car5"/>
    <w:rsid w:val="005D0E32"/>
    <w:rPr>
      <w:rFonts w:ascii="Arial Narrow" w:hAnsi="Arial Narrow"/>
      <w:sz w:val="22"/>
      <w:lang w:val="es-ES_tradnl"/>
    </w:rPr>
  </w:style>
  <w:style w:type="character" w:styleId="Hipervnculovisitado">
    <w:name w:val="FollowedHyperlink"/>
    <w:uiPriority w:val="99"/>
    <w:rsid w:val="005D0E32"/>
    <w:rPr>
      <w:color w:val="800080"/>
      <w:u w:val="single"/>
    </w:rPr>
  </w:style>
  <w:style w:type="character" w:customStyle="1" w:styleId="CommentReference1">
    <w:name w:val="Comment Reference1"/>
    <w:rsid w:val="005D0E32"/>
    <w:rPr>
      <w:sz w:val="16"/>
    </w:rPr>
  </w:style>
  <w:style w:type="character" w:customStyle="1" w:styleId="DocumentMapChar">
    <w:name w:val="Document Map Char"/>
    <w:rsid w:val="005D0E32"/>
    <w:rPr>
      <w:sz w:val="0"/>
      <w:szCs w:val="0"/>
    </w:rPr>
  </w:style>
  <w:style w:type="character" w:customStyle="1" w:styleId="ITTiCar">
    <w:name w:val="ITT i Car"/>
    <w:aliases w:val="Encabezado Car1,LetterHeader Car3,Cover Page Car1,encabezado Car1,En-tête SQ Car1,ContentsHeader Car1,aria Car1,*Header Car1,*Header Car Car"/>
    <w:rsid w:val="005D0E32"/>
    <w:rPr>
      <w:rFonts w:ascii="Arial" w:hAnsi="Arial"/>
      <w:b/>
      <w:sz w:val="24"/>
    </w:rPr>
  </w:style>
  <w:style w:type="character" w:customStyle="1" w:styleId="CommentSubjectChar">
    <w:name w:val="Comment Subject Char"/>
    <w:rsid w:val="005D0E32"/>
    <w:rPr>
      <w:b/>
      <w:lang w:val="es-ES" w:eastAsia="ar-SA" w:bidi="ar-SA"/>
    </w:rPr>
  </w:style>
  <w:style w:type="character" w:customStyle="1" w:styleId="FootnoteTextChar">
    <w:name w:val="Footnote Text Char"/>
    <w:basedOn w:val="DefaultParagraphFont1"/>
    <w:rsid w:val="005D0E32"/>
  </w:style>
  <w:style w:type="character" w:customStyle="1" w:styleId="EndnoteTextChar">
    <w:name w:val="Endnote Text Char"/>
    <w:basedOn w:val="DefaultParagraphFont1"/>
    <w:rsid w:val="005D0E32"/>
  </w:style>
  <w:style w:type="character" w:customStyle="1" w:styleId="WW-Absatz-Standardschriftart">
    <w:name w:val="WW-Absatz-Standardschriftart"/>
    <w:rsid w:val="005D0E32"/>
  </w:style>
  <w:style w:type="character" w:customStyle="1" w:styleId="WW-Absatz-Standardschriftart1">
    <w:name w:val="WW-Absatz-Standardschriftart1"/>
    <w:rsid w:val="005D0E32"/>
  </w:style>
  <w:style w:type="character" w:customStyle="1" w:styleId="WW-Absatz-Standardschriftart11">
    <w:name w:val="WW-Absatz-Standardschriftart11"/>
    <w:rsid w:val="005D0E32"/>
  </w:style>
  <w:style w:type="character" w:customStyle="1" w:styleId="WW-Absatz-Standardschriftart111">
    <w:name w:val="WW-Absatz-Standardschriftart111"/>
    <w:rsid w:val="005D0E32"/>
  </w:style>
  <w:style w:type="character" w:customStyle="1" w:styleId="WW-Absatz-Standardschriftart1111">
    <w:name w:val="WW-Absatz-Standardschriftart1111"/>
    <w:rsid w:val="005D0E32"/>
  </w:style>
  <w:style w:type="character" w:customStyle="1" w:styleId="WW-Absatz-Standardschriftart11111">
    <w:name w:val="WW-Absatz-Standardschriftart11111"/>
    <w:rsid w:val="005D0E32"/>
  </w:style>
  <w:style w:type="character" w:customStyle="1" w:styleId="WW-Absatz-Standardschriftart111111">
    <w:name w:val="WW-Absatz-Standardschriftart111111"/>
    <w:rsid w:val="005D0E32"/>
  </w:style>
  <w:style w:type="character" w:customStyle="1" w:styleId="WW-Absatz-Standardschriftart1111111">
    <w:name w:val="WW-Absatz-Standardschriftart1111111"/>
    <w:rsid w:val="005D0E32"/>
  </w:style>
  <w:style w:type="character" w:customStyle="1" w:styleId="WW-Absatz-Standardschriftart11111111">
    <w:name w:val="WW-Absatz-Standardschriftart11111111"/>
    <w:rsid w:val="005D0E32"/>
  </w:style>
  <w:style w:type="character" w:customStyle="1" w:styleId="WW-Absatz-Standardschriftart111111111">
    <w:name w:val="WW-Absatz-Standardschriftart111111111"/>
    <w:rsid w:val="005D0E32"/>
  </w:style>
  <w:style w:type="character" w:customStyle="1" w:styleId="Vietas">
    <w:name w:val="Viñetas"/>
    <w:rsid w:val="005D0E32"/>
    <w:rPr>
      <w:rFonts w:ascii="OpenSymbol" w:eastAsia="Times New Roman" w:hAnsi="OpenSymbol"/>
    </w:rPr>
  </w:style>
  <w:style w:type="character" w:customStyle="1" w:styleId="Fuentedeprrafopredeter3">
    <w:name w:val="Fuente de párrafo predeter.3"/>
    <w:rsid w:val="005D0E32"/>
  </w:style>
  <w:style w:type="character" w:customStyle="1" w:styleId="WW-Absatz-Standardschriftart1111111111">
    <w:name w:val="WW-Absatz-Standardschriftart1111111111"/>
    <w:rsid w:val="005D0E32"/>
  </w:style>
  <w:style w:type="character" w:customStyle="1" w:styleId="WW-Absatz-Standardschriftart11111111111">
    <w:name w:val="WW-Absatz-Standardschriftart11111111111"/>
    <w:rsid w:val="005D0E32"/>
  </w:style>
  <w:style w:type="character" w:customStyle="1" w:styleId="WW-Absatz-Standardschriftart111111111111">
    <w:name w:val="WW-Absatz-Standardschriftart111111111111"/>
    <w:rsid w:val="005D0E32"/>
  </w:style>
  <w:style w:type="character" w:customStyle="1" w:styleId="WW-Absatz-Standardschriftart1111111111111">
    <w:name w:val="WW-Absatz-Standardschriftart1111111111111"/>
    <w:rsid w:val="005D0E32"/>
  </w:style>
  <w:style w:type="character" w:customStyle="1" w:styleId="WW8Num1z1">
    <w:name w:val="WW8Num1z1"/>
    <w:rsid w:val="005D0E32"/>
    <w:rPr>
      <w:rFonts w:ascii="Courier New" w:hAnsi="Courier New"/>
    </w:rPr>
  </w:style>
  <w:style w:type="character" w:customStyle="1" w:styleId="WW8Num1z3">
    <w:name w:val="WW8Num1z3"/>
    <w:rsid w:val="005D0E32"/>
    <w:rPr>
      <w:rFonts w:ascii="Symbol" w:hAnsi="Symbol"/>
    </w:rPr>
  </w:style>
  <w:style w:type="character" w:customStyle="1" w:styleId="WW8Num2z3">
    <w:name w:val="WW8Num2z3"/>
    <w:rsid w:val="005D0E32"/>
    <w:rPr>
      <w:rFonts w:ascii="Symbol" w:hAnsi="Symbol"/>
    </w:rPr>
  </w:style>
  <w:style w:type="character" w:customStyle="1" w:styleId="WW8Num3z3">
    <w:name w:val="WW8Num3z3"/>
    <w:rsid w:val="005D0E32"/>
    <w:rPr>
      <w:rFonts w:ascii="Symbol" w:hAnsi="Symbol"/>
    </w:rPr>
  </w:style>
  <w:style w:type="character" w:customStyle="1" w:styleId="WW8Num3z2">
    <w:name w:val="WW8Num3z2"/>
    <w:rsid w:val="005D0E32"/>
    <w:rPr>
      <w:rFonts w:ascii="Wingdings" w:hAnsi="Wingdings"/>
    </w:rPr>
  </w:style>
  <w:style w:type="character" w:customStyle="1" w:styleId="WW8Num3z6">
    <w:name w:val="WW8Num3z6"/>
    <w:rsid w:val="005D0E32"/>
    <w:rPr>
      <w:rFonts w:ascii="Symbol" w:hAnsi="Symbol"/>
    </w:rPr>
  </w:style>
  <w:style w:type="character" w:customStyle="1" w:styleId="WW8Num9z1">
    <w:name w:val="WW8Num9z1"/>
    <w:rsid w:val="005D0E32"/>
    <w:rPr>
      <w:rFonts w:ascii="Courier New" w:hAnsi="Courier New"/>
      <w:color w:val="auto"/>
    </w:rPr>
  </w:style>
  <w:style w:type="character" w:customStyle="1" w:styleId="WW8Num16z1">
    <w:name w:val="WW8Num16z1"/>
    <w:rsid w:val="005D0E32"/>
    <w:rPr>
      <w:rFonts w:ascii="Wingdings 2" w:hAnsi="Wingdings 2"/>
      <w:sz w:val="18"/>
    </w:rPr>
  </w:style>
  <w:style w:type="character" w:customStyle="1" w:styleId="WW8Num16z2">
    <w:name w:val="WW8Num16z2"/>
    <w:rsid w:val="005D0E32"/>
    <w:rPr>
      <w:rFonts w:ascii="StarSymbol" w:hAnsi="StarSymbol"/>
      <w:sz w:val="18"/>
    </w:rPr>
  </w:style>
  <w:style w:type="character" w:customStyle="1" w:styleId="WW8Num27z1">
    <w:name w:val="WW8Num27z1"/>
    <w:rsid w:val="005D0E32"/>
    <w:rPr>
      <w:rFonts w:ascii="Courier New" w:hAnsi="Courier New"/>
    </w:rPr>
  </w:style>
  <w:style w:type="character" w:customStyle="1" w:styleId="WW8Num27z3">
    <w:name w:val="WW8Num27z3"/>
    <w:rsid w:val="005D0E32"/>
    <w:rPr>
      <w:rFonts w:ascii="Symbol" w:hAnsi="Symbol"/>
    </w:rPr>
  </w:style>
  <w:style w:type="character" w:customStyle="1" w:styleId="WW8Num29z1">
    <w:name w:val="WW8Num29z1"/>
    <w:rsid w:val="005D0E32"/>
    <w:rPr>
      <w:rFonts w:ascii="Courier New" w:hAnsi="Courier New"/>
    </w:rPr>
  </w:style>
  <w:style w:type="character" w:customStyle="1" w:styleId="WW8Num29z3">
    <w:name w:val="WW8Num29z3"/>
    <w:rsid w:val="005D0E32"/>
    <w:rPr>
      <w:rFonts w:ascii="Symbol" w:hAnsi="Symbol"/>
    </w:rPr>
  </w:style>
  <w:style w:type="character" w:customStyle="1" w:styleId="WW8Num32z3">
    <w:name w:val="WW8Num32z3"/>
    <w:rsid w:val="005D0E32"/>
    <w:rPr>
      <w:rFonts w:ascii="Symbol" w:hAnsi="Symbol"/>
    </w:rPr>
  </w:style>
  <w:style w:type="character" w:customStyle="1" w:styleId="WW8Num36z1">
    <w:name w:val="WW8Num36z1"/>
    <w:rsid w:val="005D0E32"/>
    <w:rPr>
      <w:rFonts w:ascii="Courier New" w:hAnsi="Courier New"/>
    </w:rPr>
  </w:style>
  <w:style w:type="character" w:customStyle="1" w:styleId="WW8Num36z2">
    <w:name w:val="WW8Num36z2"/>
    <w:rsid w:val="005D0E32"/>
    <w:rPr>
      <w:rFonts w:ascii="Wingdings" w:hAnsi="Wingdings"/>
    </w:rPr>
  </w:style>
  <w:style w:type="character" w:customStyle="1" w:styleId="WW8Num36z3">
    <w:name w:val="WW8Num36z3"/>
    <w:rsid w:val="005D0E32"/>
    <w:rPr>
      <w:rFonts w:ascii="Symbol" w:hAnsi="Symbol"/>
    </w:rPr>
  </w:style>
  <w:style w:type="character" w:customStyle="1" w:styleId="WW8Num39z2">
    <w:name w:val="WW8Num39z2"/>
    <w:rsid w:val="005D0E32"/>
    <w:rPr>
      <w:rFonts w:ascii="Wingdings" w:hAnsi="Wingdings"/>
    </w:rPr>
  </w:style>
  <w:style w:type="character" w:customStyle="1" w:styleId="WW8Num39z3">
    <w:name w:val="WW8Num39z3"/>
    <w:rsid w:val="005D0E32"/>
    <w:rPr>
      <w:rFonts w:ascii="Symbol" w:hAnsi="Symbol"/>
    </w:rPr>
  </w:style>
  <w:style w:type="character" w:customStyle="1" w:styleId="WW8Num40z1">
    <w:name w:val="WW8Num40z1"/>
    <w:rsid w:val="005D0E32"/>
    <w:rPr>
      <w:rFonts w:ascii="Courier New" w:hAnsi="Courier New"/>
    </w:rPr>
  </w:style>
  <w:style w:type="character" w:customStyle="1" w:styleId="WW8Num40z3">
    <w:name w:val="WW8Num40z3"/>
    <w:rsid w:val="005D0E32"/>
    <w:rPr>
      <w:rFonts w:ascii="Symbol" w:hAnsi="Symbol"/>
    </w:rPr>
  </w:style>
  <w:style w:type="character" w:customStyle="1" w:styleId="WW8Num4z6">
    <w:name w:val="WW8Num4z6"/>
    <w:rsid w:val="005D0E32"/>
    <w:rPr>
      <w:rFonts w:ascii="Symbol" w:hAnsi="Symbol"/>
    </w:rPr>
  </w:style>
  <w:style w:type="character" w:customStyle="1" w:styleId="WW8Num21z1">
    <w:name w:val="WW8Num21z1"/>
    <w:rsid w:val="005D0E32"/>
    <w:rPr>
      <w:rFonts w:ascii="Wingdings 2" w:hAnsi="Wingdings 2"/>
      <w:sz w:val="18"/>
    </w:rPr>
  </w:style>
  <w:style w:type="character" w:customStyle="1" w:styleId="WW8Num21z2">
    <w:name w:val="WW8Num21z2"/>
    <w:rsid w:val="005D0E32"/>
    <w:rPr>
      <w:rFonts w:ascii="StarSymbol" w:hAnsi="StarSymbol"/>
      <w:sz w:val="18"/>
    </w:rPr>
  </w:style>
  <w:style w:type="character" w:customStyle="1" w:styleId="WW8Num22z1">
    <w:name w:val="WW8Num22z1"/>
    <w:rsid w:val="005D0E32"/>
    <w:rPr>
      <w:rFonts w:ascii="Wingdings 2" w:hAnsi="Wingdings 2"/>
      <w:sz w:val="18"/>
    </w:rPr>
  </w:style>
  <w:style w:type="character" w:customStyle="1" w:styleId="WW8Num22z2">
    <w:name w:val="WW8Num22z2"/>
    <w:rsid w:val="005D0E32"/>
    <w:rPr>
      <w:rFonts w:ascii="StarSymbol" w:hAnsi="StarSymbol"/>
      <w:sz w:val="18"/>
    </w:rPr>
  </w:style>
  <w:style w:type="paragraph" w:customStyle="1" w:styleId="Encabezado5">
    <w:name w:val="Encabezado5"/>
    <w:basedOn w:val="Normal"/>
    <w:next w:val="Textoindependiente"/>
    <w:rsid w:val="005D0E32"/>
    <w:pPr>
      <w:keepNext/>
      <w:suppressAutoHyphens/>
      <w:spacing w:before="240"/>
    </w:pPr>
    <w:rPr>
      <w:rFonts w:eastAsia="Lucida Sans Unicode" w:cs="Tahoma"/>
      <w:noProof/>
      <w:sz w:val="28"/>
      <w:szCs w:val="28"/>
      <w:lang w:val="es-ES" w:eastAsia="ar-SA"/>
    </w:rPr>
  </w:style>
  <w:style w:type="paragraph" w:styleId="Textoindependiente">
    <w:name w:val="Body Text"/>
    <w:basedOn w:val="Normal"/>
    <w:link w:val="TextoindependienteCar"/>
    <w:uiPriority w:val="99"/>
    <w:rsid w:val="005D0E32"/>
    <w:pPr>
      <w:suppressAutoHyphens/>
    </w:pPr>
    <w:rPr>
      <w:rFonts w:ascii="Times New Roman" w:eastAsia="Times New Roman" w:hAnsi="Times New Roman"/>
      <w:noProof/>
      <w:sz w:val="24"/>
      <w:lang w:val="es-ES" w:eastAsia="ar-SA"/>
    </w:rPr>
  </w:style>
  <w:style w:type="character" w:customStyle="1" w:styleId="TextoindependienteCar">
    <w:name w:val="Texto independiente Car"/>
    <w:basedOn w:val="Fuentedeprrafopredeter"/>
    <w:link w:val="Textoindependiente"/>
    <w:uiPriority w:val="99"/>
    <w:rsid w:val="005D0E32"/>
    <w:rPr>
      <w:rFonts w:ascii="Times New Roman" w:eastAsia="Times New Roman" w:hAnsi="Times New Roman" w:cs="Times New Roman"/>
      <w:noProof/>
      <w:sz w:val="24"/>
      <w:szCs w:val="20"/>
      <w:lang w:val="es-ES" w:eastAsia="ar-SA"/>
    </w:rPr>
  </w:style>
  <w:style w:type="paragraph" w:styleId="Lista">
    <w:name w:val="List"/>
    <w:basedOn w:val="Textoindependiente"/>
    <w:uiPriority w:val="99"/>
    <w:rsid w:val="005D0E32"/>
    <w:rPr>
      <w:rFonts w:cs="Tahoma"/>
    </w:rPr>
  </w:style>
  <w:style w:type="paragraph" w:customStyle="1" w:styleId="Etiqueta">
    <w:name w:val="Etiqueta"/>
    <w:basedOn w:val="Normal"/>
    <w:rsid w:val="005D0E32"/>
    <w:pPr>
      <w:suppressLineNumbers/>
      <w:suppressAutoHyphens/>
    </w:pPr>
    <w:rPr>
      <w:rFonts w:ascii="Times New Roman" w:eastAsia="Times New Roman" w:hAnsi="Times New Roman"/>
      <w:i/>
      <w:noProof/>
      <w:sz w:val="24"/>
      <w:lang w:val="es-ES" w:eastAsia="ar-SA"/>
    </w:rPr>
  </w:style>
  <w:style w:type="paragraph" w:customStyle="1" w:styleId="ndice">
    <w:name w:val="Índice"/>
    <w:basedOn w:val="Normal"/>
    <w:rsid w:val="005D0E32"/>
    <w:pPr>
      <w:suppressLineNumbers/>
      <w:suppressAutoHyphens/>
      <w:spacing w:after="0"/>
    </w:pPr>
    <w:rPr>
      <w:rFonts w:ascii="Times New Roman" w:eastAsia="Times New Roman" w:hAnsi="Times New Roman"/>
      <w:noProof/>
      <w:sz w:val="24"/>
      <w:lang w:val="es-ES" w:eastAsia="ar-SA"/>
    </w:rPr>
  </w:style>
  <w:style w:type="paragraph" w:customStyle="1" w:styleId="Encabezado3">
    <w:name w:val="Encabezado3"/>
    <w:basedOn w:val="Normal"/>
    <w:next w:val="Textoindependiente"/>
    <w:rsid w:val="005D0E32"/>
    <w:pPr>
      <w:keepNext/>
      <w:suppressAutoHyphens/>
      <w:spacing w:before="240"/>
    </w:pPr>
    <w:rPr>
      <w:rFonts w:eastAsia="MS Mincho" w:cs="Tahoma"/>
      <w:noProof/>
      <w:sz w:val="28"/>
      <w:szCs w:val="28"/>
      <w:lang w:val="es-ES" w:eastAsia="ar-SA"/>
    </w:rPr>
  </w:style>
  <w:style w:type="paragraph" w:customStyle="1" w:styleId="Encabezado2">
    <w:name w:val="Encabezado2"/>
    <w:basedOn w:val="Normal"/>
    <w:next w:val="Textonormal"/>
    <w:rsid w:val="005D0E32"/>
    <w:pPr>
      <w:keepNext/>
      <w:suppressAutoHyphens/>
      <w:spacing w:before="240"/>
    </w:pPr>
    <w:rPr>
      <w:rFonts w:eastAsia="Times New Roman" w:cs="Arial"/>
      <w:noProof/>
      <w:sz w:val="28"/>
      <w:lang w:val="es-ES" w:eastAsia="ar-SA"/>
    </w:rPr>
  </w:style>
  <w:style w:type="paragraph" w:customStyle="1" w:styleId="Textonormal">
    <w:name w:val="Texto normal"/>
    <w:basedOn w:val="Normal"/>
    <w:rsid w:val="005D0E32"/>
    <w:pPr>
      <w:suppressAutoHyphens/>
    </w:pPr>
    <w:rPr>
      <w:rFonts w:ascii="Times New Roman" w:eastAsia="Times New Roman" w:hAnsi="Times New Roman"/>
      <w:noProof/>
      <w:sz w:val="24"/>
      <w:lang w:val="es-ES" w:eastAsia="ar-SA"/>
    </w:rPr>
  </w:style>
  <w:style w:type="paragraph" w:customStyle="1" w:styleId="Lista21">
    <w:name w:val="Lista 21"/>
    <w:basedOn w:val="Textonormal"/>
    <w:rsid w:val="005D0E32"/>
  </w:style>
  <w:style w:type="paragraph" w:customStyle="1" w:styleId="Encabezado1">
    <w:name w:val="Encabezado1"/>
    <w:basedOn w:val="Normal"/>
    <w:next w:val="Textonormal"/>
    <w:rsid w:val="005D0E32"/>
    <w:pPr>
      <w:keepNext/>
      <w:suppressAutoHyphens/>
      <w:spacing w:before="240"/>
    </w:pPr>
    <w:rPr>
      <w:rFonts w:eastAsia="Times New Roman" w:cs="Arial"/>
      <w:noProof/>
      <w:sz w:val="28"/>
      <w:lang w:val="es-ES" w:eastAsia="ar-SA"/>
    </w:rPr>
  </w:style>
  <w:style w:type="paragraph" w:styleId="Ttulo">
    <w:name w:val="Title"/>
    <w:aliases w:val="Title"/>
    <w:basedOn w:val="Normal"/>
    <w:next w:val="Normal"/>
    <w:link w:val="TtuloCar"/>
    <w:uiPriority w:val="10"/>
    <w:qFormat/>
    <w:rsid w:val="003A0C4C"/>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aliases w:val="Title Car"/>
    <w:basedOn w:val="Fuentedeprrafopredeter"/>
    <w:link w:val="Ttulo"/>
    <w:uiPriority w:val="10"/>
    <w:rsid w:val="003A0C4C"/>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3A0C4C"/>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3A0C4C"/>
    <w:rPr>
      <w:rFonts w:asciiTheme="majorHAnsi" w:eastAsiaTheme="majorEastAsia" w:hAnsiTheme="majorHAnsi"/>
      <w:sz w:val="24"/>
      <w:szCs w:val="24"/>
    </w:rPr>
  </w:style>
  <w:style w:type="paragraph" w:customStyle="1" w:styleId="Textodeglobo1">
    <w:name w:val="Texto de globo1"/>
    <w:basedOn w:val="Normal"/>
    <w:rsid w:val="005D0E32"/>
    <w:pPr>
      <w:suppressAutoHyphens/>
      <w:spacing w:after="0"/>
    </w:pPr>
    <w:rPr>
      <w:rFonts w:ascii="Tahoma" w:eastAsia="Times New Roman" w:hAnsi="Tahoma" w:cs="Tahoma"/>
      <w:noProof/>
      <w:sz w:val="16"/>
      <w:lang w:val="es-ES" w:eastAsia="ar-SA"/>
    </w:rPr>
  </w:style>
  <w:style w:type="paragraph" w:customStyle="1" w:styleId="Contenidodelatabla">
    <w:name w:val="Contenido de la tabla"/>
    <w:basedOn w:val="Normal"/>
    <w:rsid w:val="005D0E32"/>
    <w:pPr>
      <w:suppressLineNumbers/>
      <w:suppressAutoHyphens/>
      <w:spacing w:after="0"/>
    </w:pPr>
    <w:rPr>
      <w:rFonts w:ascii="Times New Roman" w:eastAsia="Times New Roman" w:hAnsi="Times New Roman"/>
      <w:noProof/>
      <w:sz w:val="24"/>
      <w:lang w:val="es-ES" w:eastAsia="ar-SA"/>
    </w:rPr>
  </w:style>
  <w:style w:type="paragraph" w:customStyle="1" w:styleId="Encabezadodelatabla">
    <w:name w:val="Encabezado de la tabla"/>
    <w:basedOn w:val="Contenidodelatabla"/>
    <w:rsid w:val="005D0E32"/>
    <w:pPr>
      <w:jc w:val="center"/>
    </w:pPr>
    <w:rPr>
      <w:b/>
    </w:rPr>
  </w:style>
  <w:style w:type="paragraph" w:customStyle="1" w:styleId="Sangra3detindependiente1">
    <w:name w:val="Sangría 3 de t. independiente1"/>
    <w:basedOn w:val="Normal"/>
    <w:rsid w:val="005D0E32"/>
    <w:pPr>
      <w:suppressAutoHyphens/>
      <w:autoSpaceDE w:val="0"/>
      <w:spacing w:after="0"/>
      <w:ind w:left="284" w:hanging="284"/>
    </w:pPr>
    <w:rPr>
      <w:rFonts w:eastAsia="Times New Roman" w:cs="Arial"/>
      <w:noProof/>
      <w:lang w:val="es-ES_tradnl" w:eastAsia="ar-SA"/>
    </w:rPr>
  </w:style>
  <w:style w:type="paragraph" w:styleId="Sangradetextonormal">
    <w:name w:val="Body Text Indent"/>
    <w:basedOn w:val="Normal"/>
    <w:link w:val="SangradetextonormalCar"/>
    <w:uiPriority w:val="99"/>
    <w:rsid w:val="005D0E32"/>
    <w:pPr>
      <w:suppressAutoHyphens/>
      <w:ind w:left="283"/>
    </w:pPr>
    <w:rPr>
      <w:rFonts w:ascii="Times New Roman" w:eastAsia="Times New Roman" w:hAnsi="Times New Roman"/>
      <w:noProof/>
      <w:sz w:val="24"/>
      <w:lang w:val="es-ES" w:eastAsia="ar-SA"/>
    </w:rPr>
  </w:style>
  <w:style w:type="character" w:customStyle="1" w:styleId="SangradetextonormalCar">
    <w:name w:val="Sangría de texto normal Car"/>
    <w:basedOn w:val="Fuentedeprrafopredeter"/>
    <w:link w:val="Sangradetextonormal"/>
    <w:uiPriority w:val="99"/>
    <w:rsid w:val="005D0E32"/>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5D0E32"/>
    <w:pPr>
      <w:suppressAutoHyphens/>
      <w:overflowPunct w:val="0"/>
      <w:autoSpaceDE w:val="0"/>
      <w:spacing w:before="100" w:after="0"/>
      <w:ind w:left="1985"/>
      <w:textAlignment w:val="baseline"/>
    </w:pPr>
    <w:rPr>
      <w:rFonts w:eastAsia="Times New Roman"/>
      <w:noProof/>
      <w:lang w:val="es-ES" w:eastAsia="ar-SA"/>
    </w:rPr>
  </w:style>
  <w:style w:type="paragraph" w:customStyle="1" w:styleId="TextoCar">
    <w:name w:val="Texto Car"/>
    <w:basedOn w:val="Normal"/>
    <w:rsid w:val="005D0E32"/>
    <w:pPr>
      <w:suppressAutoHyphens/>
      <w:spacing w:after="101" w:line="216" w:lineRule="exact"/>
      <w:ind w:firstLine="288"/>
    </w:pPr>
    <w:rPr>
      <w:rFonts w:eastAsia="Times New Roman"/>
      <w:noProof/>
      <w:sz w:val="18"/>
      <w:lang w:eastAsia="ar-SA"/>
    </w:rPr>
  </w:style>
  <w:style w:type="paragraph" w:customStyle="1" w:styleId="ROMANOS">
    <w:name w:val="ROMANOS"/>
    <w:basedOn w:val="Normal"/>
    <w:rsid w:val="005D0E32"/>
    <w:pPr>
      <w:tabs>
        <w:tab w:val="left" w:pos="2160"/>
      </w:tabs>
      <w:suppressAutoHyphens/>
      <w:autoSpaceDE w:val="0"/>
      <w:spacing w:after="101" w:line="216" w:lineRule="atLeast"/>
      <w:ind w:left="720" w:hanging="432"/>
    </w:pPr>
    <w:rPr>
      <w:rFonts w:eastAsia="Times New Roman"/>
      <w:noProof/>
      <w:sz w:val="18"/>
      <w:lang w:val="es-ES_tradnl" w:eastAsia="ar-SA"/>
    </w:rPr>
  </w:style>
  <w:style w:type="paragraph" w:customStyle="1" w:styleId="Sangra2detindependiente11">
    <w:name w:val="Sangría 2 de t. independiente11"/>
    <w:basedOn w:val="Normal"/>
    <w:rsid w:val="005D0E32"/>
    <w:pPr>
      <w:suppressAutoHyphens/>
      <w:spacing w:line="480" w:lineRule="auto"/>
      <w:ind w:left="283"/>
    </w:pPr>
    <w:rPr>
      <w:rFonts w:ascii="Times New Roman" w:eastAsia="Times New Roman" w:hAnsi="Times New Roman"/>
      <w:noProof/>
      <w:sz w:val="24"/>
      <w:lang w:val="es-ES" w:eastAsia="ar-SA"/>
    </w:rPr>
  </w:style>
  <w:style w:type="paragraph" w:customStyle="1" w:styleId="Textoindependiente21">
    <w:name w:val="Texto independiente 21"/>
    <w:basedOn w:val="Normal"/>
    <w:rsid w:val="005D0E32"/>
    <w:pPr>
      <w:widowControl w:val="0"/>
      <w:suppressAutoHyphens/>
      <w:overflowPunct w:val="0"/>
      <w:autoSpaceDE w:val="0"/>
      <w:spacing w:after="0"/>
      <w:textAlignment w:val="baseline"/>
    </w:pPr>
    <w:rPr>
      <w:rFonts w:eastAsia="Times New Roman"/>
      <w:noProof/>
      <w:lang w:val="es-ES" w:eastAsia="ar-SA"/>
    </w:rPr>
  </w:style>
  <w:style w:type="paragraph" w:customStyle="1" w:styleId="Textoindependiente211">
    <w:name w:val="Texto independiente 211"/>
    <w:basedOn w:val="Normal"/>
    <w:rsid w:val="005D0E32"/>
    <w:pPr>
      <w:suppressAutoHyphens/>
      <w:spacing w:line="480" w:lineRule="auto"/>
    </w:pPr>
    <w:rPr>
      <w:rFonts w:ascii="Times New Roman" w:eastAsia="Times New Roman" w:hAnsi="Times New Roman"/>
      <w:noProof/>
      <w:sz w:val="24"/>
      <w:lang w:val="es-ES" w:eastAsia="ar-SA"/>
    </w:rPr>
  </w:style>
  <w:style w:type="paragraph" w:customStyle="1" w:styleId="Textoindependiente31">
    <w:name w:val="Texto independiente 31"/>
    <w:basedOn w:val="Normal"/>
    <w:rsid w:val="005D0E32"/>
    <w:pPr>
      <w:suppressAutoHyphens/>
      <w:autoSpaceDE w:val="0"/>
      <w:spacing w:after="0"/>
    </w:pPr>
    <w:rPr>
      <w:rFonts w:eastAsia="Times New Roman" w:cs="Arial"/>
      <w:noProof/>
      <w:lang w:val="es-ES_tradnl" w:eastAsia="ar-SA"/>
    </w:rPr>
  </w:style>
  <w:style w:type="character" w:styleId="Referenciasutil">
    <w:name w:val="Subtle Reference"/>
    <w:basedOn w:val="Fuentedeprrafopredeter"/>
    <w:uiPriority w:val="31"/>
    <w:qFormat/>
    <w:rsid w:val="003A0C4C"/>
    <w:rPr>
      <w:sz w:val="24"/>
      <w:szCs w:val="24"/>
      <w:u w:val="single"/>
    </w:rPr>
  </w:style>
  <w:style w:type="paragraph" w:customStyle="1" w:styleId="Textoindependiente32">
    <w:name w:val="Texto independiente 32"/>
    <w:basedOn w:val="Normal"/>
    <w:rsid w:val="005D0E32"/>
    <w:pPr>
      <w:suppressAutoHyphens/>
      <w:overflowPunct w:val="0"/>
      <w:autoSpaceDE w:val="0"/>
      <w:spacing w:after="0"/>
      <w:textAlignment w:val="baseline"/>
    </w:pPr>
    <w:rPr>
      <w:rFonts w:ascii="Times New Roman" w:eastAsia="Times New Roman" w:hAnsi="Times New Roman"/>
      <w:noProof/>
      <w:sz w:val="24"/>
      <w:lang w:val="es-ES" w:eastAsia="ar-SA"/>
    </w:rPr>
  </w:style>
  <w:style w:type="paragraph" w:styleId="NormalWeb">
    <w:name w:val="Normal (Web)"/>
    <w:basedOn w:val="Normal"/>
    <w:link w:val="NormalWebCar"/>
    <w:uiPriority w:val="99"/>
    <w:rsid w:val="005D0E32"/>
    <w:pPr>
      <w:suppressAutoHyphens/>
      <w:spacing w:before="100" w:after="100"/>
    </w:pPr>
    <w:rPr>
      <w:rFonts w:ascii="Arial Unicode MS" w:eastAsia="Times New Roman" w:hAnsi="Arial Unicode MS" w:cs="Arial Unicode MS"/>
      <w:noProof/>
      <w:sz w:val="24"/>
      <w:lang w:val="es-ES" w:eastAsia="ar-SA"/>
    </w:rPr>
  </w:style>
  <w:style w:type="paragraph" w:customStyle="1" w:styleId="xl25">
    <w:name w:val="xl25"/>
    <w:basedOn w:val="Normal"/>
    <w:rsid w:val="005D0E32"/>
    <w:pPr>
      <w:pBdr>
        <w:left w:val="single" w:sz="4" w:space="0" w:color="000000"/>
        <w:bottom w:val="single" w:sz="4" w:space="0" w:color="000000"/>
        <w:right w:val="single" w:sz="4" w:space="0" w:color="000000"/>
      </w:pBdr>
      <w:suppressAutoHyphens/>
      <w:spacing w:before="100" w:after="100"/>
      <w:jc w:val="center"/>
      <w:textAlignment w:val="center"/>
    </w:pPr>
    <w:rPr>
      <w:rFonts w:eastAsia="Times New Roman" w:cs="Arial"/>
      <w:noProof/>
      <w:sz w:val="14"/>
      <w:szCs w:val="14"/>
      <w:lang w:val="es-ES" w:eastAsia="ar-SA"/>
    </w:rPr>
  </w:style>
  <w:style w:type="paragraph" w:customStyle="1" w:styleId="xl26">
    <w:name w:val="xl26"/>
    <w:basedOn w:val="Normal"/>
    <w:rsid w:val="005D0E32"/>
    <w:pPr>
      <w:pBdr>
        <w:left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27">
    <w:name w:val="xl27"/>
    <w:basedOn w:val="Normal"/>
    <w:rsid w:val="005D0E32"/>
    <w:pPr>
      <w:pBdr>
        <w:top w:val="single" w:sz="4" w:space="0" w:color="000000"/>
        <w:left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28">
    <w:name w:val="xl28"/>
    <w:basedOn w:val="Normal"/>
    <w:rsid w:val="005D0E32"/>
    <w:pPr>
      <w:pBdr>
        <w:left w:val="single" w:sz="4" w:space="0" w:color="000000"/>
        <w:right w:val="single" w:sz="4" w:space="0" w:color="000000"/>
      </w:pBdr>
      <w:suppressAutoHyphens/>
      <w:spacing w:before="100" w:after="100"/>
      <w:jc w:val="center"/>
      <w:textAlignment w:val="center"/>
    </w:pPr>
    <w:rPr>
      <w:rFonts w:eastAsia="Times New Roman" w:cs="Arial"/>
      <w:noProof/>
      <w:sz w:val="14"/>
      <w:szCs w:val="14"/>
      <w:lang w:val="es-ES" w:eastAsia="ar-SA"/>
    </w:rPr>
  </w:style>
  <w:style w:type="paragraph" w:customStyle="1" w:styleId="xl29">
    <w:name w:val="xl29"/>
    <w:basedOn w:val="Normal"/>
    <w:rsid w:val="005D0E32"/>
    <w:pPr>
      <w:pBdr>
        <w:top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30">
    <w:name w:val="xl30"/>
    <w:basedOn w:val="Normal"/>
    <w:rsid w:val="005D0E32"/>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eastAsia="Times New Roman" w:cs="Arial"/>
      <w:b/>
      <w:bCs/>
      <w:noProof/>
      <w:sz w:val="14"/>
      <w:szCs w:val="14"/>
      <w:lang w:val="es-ES" w:eastAsia="ar-SA"/>
    </w:rPr>
  </w:style>
  <w:style w:type="paragraph" w:customStyle="1" w:styleId="xl31">
    <w:name w:val="xl31"/>
    <w:basedOn w:val="Normal"/>
    <w:rsid w:val="005D0E32"/>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eastAsia="Times New Roman" w:cs="Arial"/>
      <w:b/>
      <w:bCs/>
      <w:noProof/>
      <w:sz w:val="14"/>
      <w:szCs w:val="14"/>
      <w:lang w:val="es-ES" w:eastAsia="ar-SA"/>
    </w:rPr>
  </w:style>
  <w:style w:type="paragraph" w:customStyle="1" w:styleId="xl32">
    <w:name w:val="xl32"/>
    <w:basedOn w:val="Normal"/>
    <w:rsid w:val="005D0E32"/>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eastAsia="Times New Roman" w:cs="Arial"/>
      <w:noProof/>
      <w:sz w:val="14"/>
      <w:szCs w:val="14"/>
      <w:lang w:val="es-ES" w:eastAsia="ar-SA"/>
    </w:rPr>
  </w:style>
  <w:style w:type="paragraph" w:customStyle="1" w:styleId="xl33">
    <w:name w:val="xl33"/>
    <w:basedOn w:val="Normal"/>
    <w:rsid w:val="005D0E32"/>
    <w:pPr>
      <w:pBdr>
        <w:top w:val="single" w:sz="4" w:space="0" w:color="000000"/>
        <w:lef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34">
    <w:name w:val="xl34"/>
    <w:basedOn w:val="Normal"/>
    <w:rsid w:val="005D0E3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Times New Roman" w:cs="Arial"/>
      <w:b/>
      <w:bCs/>
      <w:noProof/>
      <w:sz w:val="14"/>
      <w:szCs w:val="14"/>
      <w:lang w:val="es-ES" w:eastAsia="ar-SA"/>
    </w:rPr>
  </w:style>
  <w:style w:type="paragraph" w:customStyle="1" w:styleId="xl35">
    <w:name w:val="xl35"/>
    <w:basedOn w:val="Normal"/>
    <w:rsid w:val="005D0E3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Times New Roman" w:cs="Arial"/>
      <w:b/>
      <w:bCs/>
      <w:noProof/>
      <w:sz w:val="14"/>
      <w:szCs w:val="14"/>
      <w:lang w:val="es-ES" w:eastAsia="ar-SA"/>
    </w:rPr>
  </w:style>
  <w:style w:type="paragraph" w:customStyle="1" w:styleId="xl36">
    <w:name w:val="xl36"/>
    <w:basedOn w:val="Normal"/>
    <w:rsid w:val="005D0E32"/>
    <w:pPr>
      <w:pBdr>
        <w:lef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37">
    <w:name w:val="xl37"/>
    <w:basedOn w:val="Normal"/>
    <w:rsid w:val="005D0E32"/>
    <w:pPr>
      <w:pBdr>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38">
    <w:name w:val="xl38"/>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5D0E3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Times New Roman" w:cs="Arial"/>
      <w:b/>
      <w:bCs/>
      <w:noProof/>
      <w:sz w:val="14"/>
      <w:szCs w:val="14"/>
      <w:lang w:val="es-ES" w:eastAsia="ar-SA"/>
    </w:rPr>
  </w:style>
  <w:style w:type="paragraph" w:customStyle="1" w:styleId="xl41">
    <w:name w:val="xl41"/>
    <w:basedOn w:val="Normal"/>
    <w:rsid w:val="005D0E3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Times New Roman" w:cs="Arial"/>
      <w:b/>
      <w:bCs/>
      <w:noProof/>
      <w:sz w:val="14"/>
      <w:szCs w:val="14"/>
      <w:lang w:val="es-ES" w:eastAsia="ar-SA"/>
    </w:rPr>
  </w:style>
  <w:style w:type="paragraph" w:customStyle="1" w:styleId="xl42">
    <w:name w:val="xl42"/>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Times New Roman" w:cs="Arial"/>
      <w:b/>
      <w:bCs/>
      <w:noProof/>
      <w:sz w:val="14"/>
      <w:szCs w:val="14"/>
      <w:lang w:val="es-ES" w:eastAsia="ar-SA"/>
    </w:rPr>
  </w:style>
  <w:style w:type="paragraph" w:customStyle="1" w:styleId="xl43">
    <w:name w:val="xl43"/>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Times New Roman" w:cs="Arial"/>
      <w:b/>
      <w:bCs/>
      <w:noProof/>
      <w:sz w:val="14"/>
      <w:szCs w:val="14"/>
      <w:lang w:val="es-ES" w:eastAsia="ar-SA"/>
    </w:rPr>
  </w:style>
  <w:style w:type="paragraph" w:customStyle="1" w:styleId="xl44">
    <w:name w:val="xl44"/>
    <w:basedOn w:val="Normal"/>
    <w:rsid w:val="005D0E32"/>
    <w:pPr>
      <w:pBdr>
        <w:left w:val="single" w:sz="4" w:space="0" w:color="000000"/>
        <w:bottom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45">
    <w:name w:val="xl45"/>
    <w:basedOn w:val="Normal"/>
    <w:rsid w:val="005D0E32"/>
    <w:pPr>
      <w:pBdr>
        <w:bottom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46">
    <w:name w:val="xl46"/>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47">
    <w:name w:val="xl47"/>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eastAsia="Times New Roman" w:cs="Arial"/>
      <w:noProof/>
      <w:sz w:val="14"/>
      <w:szCs w:val="14"/>
      <w:lang w:val="es-ES" w:eastAsia="ar-SA"/>
    </w:rPr>
  </w:style>
  <w:style w:type="paragraph" w:customStyle="1" w:styleId="xl48">
    <w:name w:val="xl48"/>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Times New Roman" w:cs="Arial"/>
      <w:b/>
      <w:bCs/>
      <w:noProof/>
      <w:sz w:val="14"/>
      <w:szCs w:val="14"/>
      <w:lang w:val="es-ES" w:eastAsia="ar-SA"/>
    </w:rPr>
  </w:style>
  <w:style w:type="paragraph" w:customStyle="1" w:styleId="xl49">
    <w:name w:val="xl49"/>
    <w:basedOn w:val="Normal"/>
    <w:rsid w:val="005D0E3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Times New Roman" w:cs="Arial"/>
      <w:b/>
      <w:bCs/>
      <w:noProof/>
      <w:sz w:val="14"/>
      <w:szCs w:val="14"/>
      <w:lang w:val="es-ES" w:eastAsia="ar-SA"/>
    </w:rPr>
  </w:style>
  <w:style w:type="paragraph" w:customStyle="1" w:styleId="xl50">
    <w:name w:val="xl50"/>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Times New Roman" w:cs="Arial"/>
      <w:b/>
      <w:bCs/>
      <w:noProof/>
      <w:sz w:val="14"/>
      <w:szCs w:val="14"/>
      <w:lang w:val="es-ES" w:eastAsia="ar-SA"/>
    </w:rPr>
  </w:style>
  <w:style w:type="paragraph" w:customStyle="1" w:styleId="xl51">
    <w:name w:val="xl51"/>
    <w:basedOn w:val="Normal"/>
    <w:rsid w:val="005D0E32"/>
    <w:pPr>
      <w:pBdr>
        <w:top w:val="single" w:sz="4" w:space="0" w:color="000000"/>
        <w:lef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52">
    <w:name w:val="xl52"/>
    <w:basedOn w:val="Normal"/>
    <w:rsid w:val="005D0E32"/>
    <w:pPr>
      <w:pBdr>
        <w:top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53">
    <w:name w:val="xl53"/>
    <w:basedOn w:val="Normal"/>
    <w:rsid w:val="005D0E32"/>
    <w:pPr>
      <w:pBdr>
        <w:top w:val="single" w:sz="4" w:space="0" w:color="000000"/>
      </w:pBdr>
      <w:suppressAutoHyphens/>
      <w:spacing w:before="100" w:after="100"/>
      <w:jc w:val="center"/>
      <w:textAlignment w:val="center"/>
    </w:pPr>
    <w:rPr>
      <w:rFonts w:eastAsia="Times New Roman" w:cs="Arial"/>
      <w:noProof/>
      <w:sz w:val="14"/>
      <w:szCs w:val="14"/>
      <w:lang w:val="es-ES" w:eastAsia="ar-SA"/>
    </w:rPr>
  </w:style>
  <w:style w:type="paragraph" w:customStyle="1" w:styleId="xl54">
    <w:name w:val="xl54"/>
    <w:basedOn w:val="Normal"/>
    <w:rsid w:val="005D0E32"/>
    <w:pPr>
      <w:pBdr>
        <w:top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55">
    <w:name w:val="xl55"/>
    <w:basedOn w:val="Normal"/>
    <w:rsid w:val="005D0E32"/>
    <w:pPr>
      <w:pBdr>
        <w:top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56">
    <w:name w:val="xl56"/>
    <w:basedOn w:val="Normal"/>
    <w:rsid w:val="005D0E32"/>
    <w:pPr>
      <w:suppressAutoHyphens/>
      <w:spacing w:before="100" w:after="100"/>
      <w:textAlignment w:val="center"/>
    </w:pPr>
    <w:rPr>
      <w:rFonts w:eastAsia="Times New Roman" w:cs="Arial"/>
      <w:noProof/>
      <w:sz w:val="14"/>
      <w:szCs w:val="14"/>
      <w:lang w:val="es-ES" w:eastAsia="ar-SA"/>
    </w:rPr>
  </w:style>
  <w:style w:type="paragraph" w:customStyle="1" w:styleId="xl57">
    <w:name w:val="xl57"/>
    <w:basedOn w:val="Normal"/>
    <w:rsid w:val="005D0E32"/>
    <w:pPr>
      <w:pBdr>
        <w:left w:val="single" w:sz="4" w:space="0" w:color="000000"/>
      </w:pBdr>
      <w:shd w:val="clear" w:color="auto" w:fill="808080"/>
      <w:suppressAutoHyphens/>
      <w:spacing w:before="100" w:after="100"/>
      <w:textAlignment w:val="center"/>
    </w:pPr>
    <w:rPr>
      <w:rFonts w:eastAsia="Times New Roman" w:cs="Arial"/>
      <w:noProof/>
      <w:sz w:val="14"/>
      <w:szCs w:val="14"/>
      <w:lang w:val="es-ES" w:eastAsia="ar-SA"/>
    </w:rPr>
  </w:style>
  <w:style w:type="paragraph" w:customStyle="1" w:styleId="xl58">
    <w:name w:val="xl58"/>
    <w:basedOn w:val="Normal"/>
    <w:rsid w:val="005D0E32"/>
    <w:pPr>
      <w:suppressAutoHyphens/>
      <w:spacing w:before="100" w:after="100"/>
      <w:textAlignment w:val="center"/>
    </w:pPr>
    <w:rPr>
      <w:rFonts w:eastAsia="Times New Roman" w:cs="Arial"/>
      <w:noProof/>
      <w:sz w:val="14"/>
      <w:szCs w:val="14"/>
      <w:lang w:val="es-ES" w:eastAsia="ar-SA"/>
    </w:rPr>
  </w:style>
  <w:style w:type="paragraph" w:customStyle="1" w:styleId="xl59">
    <w:name w:val="xl59"/>
    <w:basedOn w:val="Normal"/>
    <w:rsid w:val="005D0E32"/>
    <w:pPr>
      <w:suppressAutoHyphens/>
      <w:spacing w:before="100" w:after="100"/>
      <w:jc w:val="center"/>
      <w:textAlignment w:val="center"/>
    </w:pPr>
    <w:rPr>
      <w:rFonts w:eastAsia="Times New Roman" w:cs="Arial"/>
      <w:noProof/>
      <w:sz w:val="14"/>
      <w:szCs w:val="14"/>
      <w:lang w:val="es-ES" w:eastAsia="ar-SA"/>
    </w:rPr>
  </w:style>
  <w:style w:type="paragraph" w:customStyle="1" w:styleId="xl60">
    <w:name w:val="xl60"/>
    <w:basedOn w:val="Normal"/>
    <w:rsid w:val="005D0E32"/>
    <w:pPr>
      <w:pBdr>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61">
    <w:name w:val="xl61"/>
    <w:basedOn w:val="Normal"/>
    <w:rsid w:val="005D0E32"/>
    <w:pPr>
      <w:pBdr>
        <w:left w:val="single" w:sz="4" w:space="0" w:color="000000"/>
      </w:pBdr>
      <w:shd w:val="clear" w:color="auto" w:fill="C0C0C0"/>
      <w:suppressAutoHyphens/>
      <w:spacing w:before="100" w:after="100"/>
      <w:textAlignment w:val="center"/>
    </w:pPr>
    <w:rPr>
      <w:rFonts w:eastAsia="Times New Roman" w:cs="Arial"/>
      <w:noProof/>
      <w:sz w:val="14"/>
      <w:szCs w:val="14"/>
      <w:lang w:val="es-ES" w:eastAsia="ar-SA"/>
    </w:rPr>
  </w:style>
  <w:style w:type="paragraph" w:customStyle="1" w:styleId="xl62">
    <w:name w:val="xl62"/>
    <w:basedOn w:val="Normal"/>
    <w:rsid w:val="005D0E32"/>
    <w:pPr>
      <w:pBdr>
        <w:left w:val="single" w:sz="4" w:space="0" w:color="000000"/>
        <w:bottom w:val="single" w:sz="4" w:space="0" w:color="000000"/>
      </w:pBdr>
      <w:shd w:val="clear" w:color="auto" w:fill="FF0000"/>
      <w:suppressAutoHyphens/>
      <w:spacing w:before="100" w:after="100"/>
      <w:textAlignment w:val="center"/>
    </w:pPr>
    <w:rPr>
      <w:rFonts w:eastAsia="Times New Roman" w:cs="Arial"/>
      <w:noProof/>
      <w:sz w:val="14"/>
      <w:szCs w:val="14"/>
      <w:lang w:val="es-ES" w:eastAsia="ar-SA"/>
    </w:rPr>
  </w:style>
  <w:style w:type="paragraph" w:customStyle="1" w:styleId="xl63">
    <w:name w:val="xl63"/>
    <w:basedOn w:val="Normal"/>
    <w:rsid w:val="005D0E32"/>
    <w:pPr>
      <w:pBdr>
        <w:bottom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64">
    <w:name w:val="xl64"/>
    <w:basedOn w:val="Normal"/>
    <w:rsid w:val="005D0E32"/>
    <w:pPr>
      <w:pBdr>
        <w:bottom w:val="single" w:sz="4" w:space="0" w:color="000000"/>
      </w:pBdr>
      <w:suppressAutoHyphens/>
      <w:spacing w:before="100" w:after="100"/>
      <w:jc w:val="center"/>
      <w:textAlignment w:val="center"/>
    </w:pPr>
    <w:rPr>
      <w:rFonts w:eastAsia="Times New Roman" w:cs="Arial"/>
      <w:noProof/>
      <w:sz w:val="14"/>
      <w:szCs w:val="14"/>
      <w:lang w:val="es-ES" w:eastAsia="ar-SA"/>
    </w:rPr>
  </w:style>
  <w:style w:type="paragraph" w:customStyle="1" w:styleId="xl65">
    <w:name w:val="xl65"/>
    <w:basedOn w:val="Normal"/>
    <w:rsid w:val="005D0E32"/>
    <w:pPr>
      <w:pBdr>
        <w:bottom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66">
    <w:name w:val="xl66"/>
    <w:basedOn w:val="Normal"/>
    <w:rsid w:val="005D0E32"/>
    <w:pPr>
      <w:pBdr>
        <w:bottom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67">
    <w:name w:val="xl67"/>
    <w:basedOn w:val="Normal"/>
    <w:rsid w:val="005D0E32"/>
    <w:pPr>
      <w:suppressAutoHyphens/>
      <w:spacing w:before="100" w:after="100"/>
      <w:jc w:val="center"/>
    </w:pPr>
    <w:rPr>
      <w:rFonts w:eastAsia="Times New Roman" w:cs="Arial"/>
      <w:b/>
      <w:bCs/>
      <w:noProof/>
      <w:lang w:val="es-ES" w:eastAsia="ar-SA"/>
    </w:rPr>
  </w:style>
  <w:style w:type="paragraph" w:customStyle="1" w:styleId="xl68">
    <w:name w:val="xl68"/>
    <w:basedOn w:val="Normal"/>
    <w:rsid w:val="005D0E32"/>
    <w:pPr>
      <w:pBdr>
        <w:bottom w:val="single" w:sz="4" w:space="0" w:color="000000"/>
      </w:pBdr>
      <w:suppressAutoHyphens/>
      <w:spacing w:before="100" w:after="100"/>
      <w:jc w:val="center"/>
    </w:pPr>
    <w:rPr>
      <w:rFonts w:eastAsia="Times New Roman" w:cs="Arial"/>
      <w:b/>
      <w:bCs/>
      <w:noProof/>
      <w:lang w:val="es-ES" w:eastAsia="ar-SA"/>
    </w:rPr>
  </w:style>
  <w:style w:type="paragraph" w:customStyle="1" w:styleId="xl69">
    <w:name w:val="xl69"/>
    <w:basedOn w:val="Normal"/>
    <w:rsid w:val="005D0E32"/>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eastAsia="Times New Roman" w:cs="Arial"/>
      <w:b/>
      <w:bCs/>
      <w:noProof/>
      <w:sz w:val="16"/>
      <w:szCs w:val="16"/>
      <w:lang w:val="es-ES" w:eastAsia="ar-SA"/>
    </w:rPr>
  </w:style>
  <w:style w:type="paragraph" w:customStyle="1" w:styleId="xl70">
    <w:name w:val="xl70"/>
    <w:basedOn w:val="Normal"/>
    <w:rsid w:val="005D0E32"/>
    <w:pPr>
      <w:pBdr>
        <w:top w:val="single" w:sz="4" w:space="0" w:color="000000"/>
        <w:bottom w:val="single" w:sz="4" w:space="0" w:color="000000"/>
      </w:pBdr>
      <w:shd w:val="clear" w:color="auto" w:fill="FFFF00"/>
      <w:suppressAutoHyphens/>
      <w:spacing w:before="100" w:after="100"/>
      <w:jc w:val="center"/>
      <w:textAlignment w:val="center"/>
    </w:pPr>
    <w:rPr>
      <w:rFonts w:eastAsia="Times New Roman" w:cs="Arial"/>
      <w:b/>
      <w:bCs/>
      <w:noProof/>
      <w:sz w:val="16"/>
      <w:szCs w:val="16"/>
      <w:lang w:val="es-ES" w:eastAsia="ar-SA"/>
    </w:rPr>
  </w:style>
  <w:style w:type="paragraph" w:customStyle="1" w:styleId="xl71">
    <w:name w:val="xl71"/>
    <w:basedOn w:val="Normal"/>
    <w:rsid w:val="005D0E32"/>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eastAsia="Times New Roman" w:cs="Arial"/>
      <w:b/>
      <w:bCs/>
      <w:noProof/>
      <w:sz w:val="16"/>
      <w:szCs w:val="16"/>
      <w:lang w:val="es-ES" w:eastAsia="ar-SA"/>
    </w:rPr>
  </w:style>
  <w:style w:type="paragraph" w:customStyle="1" w:styleId="xl72">
    <w:name w:val="xl72"/>
    <w:basedOn w:val="Normal"/>
    <w:rsid w:val="005D0E32"/>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eastAsia="Times New Roman" w:cs="Arial"/>
      <w:b/>
      <w:bCs/>
      <w:noProof/>
      <w:sz w:val="14"/>
      <w:szCs w:val="14"/>
      <w:lang w:val="es-ES" w:eastAsia="ar-SA"/>
    </w:rPr>
  </w:style>
  <w:style w:type="paragraph" w:customStyle="1" w:styleId="xl73">
    <w:name w:val="xl73"/>
    <w:basedOn w:val="Normal"/>
    <w:rsid w:val="005D0E32"/>
    <w:pPr>
      <w:pBdr>
        <w:top w:val="single" w:sz="4" w:space="0" w:color="000000"/>
        <w:bottom w:val="single" w:sz="4" w:space="0" w:color="000000"/>
      </w:pBdr>
      <w:shd w:val="clear" w:color="auto" w:fill="FFFF00"/>
      <w:suppressAutoHyphens/>
      <w:spacing w:before="100" w:after="100"/>
      <w:jc w:val="center"/>
      <w:textAlignment w:val="center"/>
    </w:pPr>
    <w:rPr>
      <w:rFonts w:eastAsia="Times New Roman" w:cs="Arial"/>
      <w:b/>
      <w:bCs/>
      <w:noProof/>
      <w:sz w:val="14"/>
      <w:szCs w:val="14"/>
      <w:lang w:val="es-ES" w:eastAsia="ar-SA"/>
    </w:rPr>
  </w:style>
  <w:style w:type="paragraph" w:customStyle="1" w:styleId="xl74">
    <w:name w:val="xl74"/>
    <w:basedOn w:val="Normal"/>
    <w:rsid w:val="005D0E32"/>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eastAsia="Times New Roman" w:cs="Arial"/>
      <w:b/>
      <w:bCs/>
      <w:noProof/>
      <w:sz w:val="14"/>
      <w:szCs w:val="14"/>
      <w:lang w:val="es-ES" w:eastAsia="ar-SA"/>
    </w:rPr>
  </w:style>
  <w:style w:type="paragraph" w:customStyle="1" w:styleId="xl75">
    <w:name w:val="xl75"/>
    <w:basedOn w:val="Normal"/>
    <w:rsid w:val="005D0E32"/>
    <w:pPr>
      <w:pBdr>
        <w:top w:val="single" w:sz="4" w:space="0" w:color="000000"/>
        <w:lef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76">
    <w:name w:val="xl76"/>
    <w:basedOn w:val="Normal"/>
    <w:rsid w:val="005D0E32"/>
    <w:pPr>
      <w:pBdr>
        <w:top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77">
    <w:name w:val="xl77"/>
    <w:basedOn w:val="Normal"/>
    <w:rsid w:val="005D0E32"/>
    <w:pPr>
      <w:pBdr>
        <w:left w:val="single" w:sz="4" w:space="0" w:color="000000"/>
        <w:bottom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78">
    <w:name w:val="xl78"/>
    <w:basedOn w:val="Normal"/>
    <w:rsid w:val="005D0E32"/>
    <w:pPr>
      <w:pBdr>
        <w:bottom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79">
    <w:name w:val="xl79"/>
    <w:basedOn w:val="Normal"/>
    <w:rsid w:val="005D0E32"/>
    <w:pPr>
      <w:suppressAutoHyphens/>
      <w:spacing w:before="100" w:after="100"/>
      <w:textAlignment w:val="center"/>
    </w:pPr>
    <w:rPr>
      <w:rFonts w:eastAsia="Times New Roman" w:cs="Arial"/>
      <w:noProof/>
      <w:sz w:val="14"/>
      <w:szCs w:val="14"/>
      <w:lang w:val="es-ES" w:eastAsia="ar-SA"/>
    </w:rPr>
  </w:style>
  <w:style w:type="paragraph" w:customStyle="1" w:styleId="xl80">
    <w:name w:val="xl80"/>
    <w:basedOn w:val="Normal"/>
    <w:rsid w:val="005D0E32"/>
    <w:pPr>
      <w:pBdr>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81">
    <w:name w:val="xl81"/>
    <w:basedOn w:val="Normal"/>
    <w:rsid w:val="005D0E32"/>
    <w:pPr>
      <w:pBdr>
        <w:left w:val="single" w:sz="4" w:space="0" w:color="000000"/>
        <w:bottom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82">
    <w:name w:val="xl82"/>
    <w:basedOn w:val="Normal"/>
    <w:rsid w:val="005D0E32"/>
    <w:pPr>
      <w:suppressAutoHyphens/>
      <w:spacing w:before="100" w:after="100"/>
      <w:jc w:val="center"/>
    </w:pPr>
    <w:rPr>
      <w:rFonts w:eastAsia="Times New Roman" w:cs="Arial"/>
      <w:b/>
      <w:bCs/>
      <w:noProof/>
      <w:lang w:val="es-ES" w:eastAsia="ar-SA"/>
    </w:rPr>
  </w:style>
  <w:style w:type="paragraph" w:customStyle="1" w:styleId="xl83">
    <w:name w:val="xl83"/>
    <w:basedOn w:val="Normal"/>
    <w:rsid w:val="005D0E32"/>
    <w:pPr>
      <w:pBdr>
        <w:bottom w:val="single" w:sz="4" w:space="0" w:color="000000"/>
      </w:pBdr>
      <w:suppressAutoHyphens/>
      <w:spacing w:before="100" w:after="100"/>
      <w:jc w:val="center"/>
    </w:pPr>
    <w:rPr>
      <w:rFonts w:eastAsia="Times New Roman" w:cs="Arial"/>
      <w:b/>
      <w:bCs/>
      <w:noProof/>
      <w:lang w:val="es-ES" w:eastAsia="ar-SA"/>
    </w:rPr>
  </w:style>
  <w:style w:type="paragraph" w:customStyle="1" w:styleId="xl84">
    <w:name w:val="xl84"/>
    <w:basedOn w:val="Normal"/>
    <w:rsid w:val="005D0E32"/>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eastAsia="Times New Roman" w:cs="Arial"/>
      <w:b/>
      <w:bCs/>
      <w:noProof/>
      <w:sz w:val="16"/>
      <w:szCs w:val="16"/>
      <w:lang w:val="es-ES" w:eastAsia="ar-SA"/>
    </w:rPr>
  </w:style>
  <w:style w:type="paragraph" w:customStyle="1" w:styleId="xl85">
    <w:name w:val="xl85"/>
    <w:basedOn w:val="Normal"/>
    <w:rsid w:val="005D0E32"/>
    <w:pPr>
      <w:pBdr>
        <w:top w:val="single" w:sz="4" w:space="0" w:color="000000"/>
        <w:bottom w:val="single" w:sz="4" w:space="0" w:color="000000"/>
      </w:pBdr>
      <w:shd w:val="clear" w:color="auto" w:fill="FFFF00"/>
      <w:suppressAutoHyphens/>
      <w:spacing w:before="100" w:after="100"/>
      <w:jc w:val="center"/>
      <w:textAlignment w:val="center"/>
    </w:pPr>
    <w:rPr>
      <w:rFonts w:eastAsia="Times New Roman" w:cs="Arial"/>
      <w:b/>
      <w:bCs/>
      <w:noProof/>
      <w:sz w:val="16"/>
      <w:szCs w:val="16"/>
      <w:lang w:val="es-ES" w:eastAsia="ar-SA"/>
    </w:rPr>
  </w:style>
  <w:style w:type="paragraph" w:customStyle="1" w:styleId="xl86">
    <w:name w:val="xl86"/>
    <w:basedOn w:val="Normal"/>
    <w:rsid w:val="005D0E32"/>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eastAsia="Times New Roman" w:cs="Arial"/>
      <w:b/>
      <w:bCs/>
      <w:noProof/>
      <w:sz w:val="16"/>
      <w:szCs w:val="16"/>
      <w:lang w:val="es-ES" w:eastAsia="ar-SA"/>
    </w:rPr>
  </w:style>
  <w:style w:type="paragraph" w:customStyle="1" w:styleId="xl87">
    <w:name w:val="xl87"/>
    <w:basedOn w:val="Normal"/>
    <w:rsid w:val="005D0E32"/>
    <w:pPr>
      <w:pBdr>
        <w:left w:val="single" w:sz="4" w:space="0" w:color="000000"/>
        <w:bottom w:val="single" w:sz="4" w:space="0" w:color="000000"/>
      </w:pBdr>
      <w:shd w:val="clear" w:color="auto" w:fill="FFFF00"/>
      <w:suppressAutoHyphens/>
      <w:spacing w:before="100" w:after="100"/>
      <w:jc w:val="center"/>
      <w:textAlignment w:val="center"/>
    </w:pPr>
    <w:rPr>
      <w:rFonts w:eastAsia="Times New Roman" w:cs="Arial"/>
      <w:b/>
      <w:bCs/>
      <w:noProof/>
      <w:sz w:val="14"/>
      <w:szCs w:val="14"/>
      <w:lang w:val="es-ES" w:eastAsia="ar-SA"/>
    </w:rPr>
  </w:style>
  <w:style w:type="paragraph" w:customStyle="1" w:styleId="xl88">
    <w:name w:val="xl88"/>
    <w:basedOn w:val="Normal"/>
    <w:rsid w:val="005D0E32"/>
    <w:pPr>
      <w:pBdr>
        <w:bottom w:val="single" w:sz="4" w:space="0" w:color="000000"/>
      </w:pBdr>
      <w:shd w:val="clear" w:color="auto" w:fill="FFFF00"/>
      <w:suppressAutoHyphens/>
      <w:spacing w:before="100" w:after="100"/>
      <w:jc w:val="center"/>
      <w:textAlignment w:val="center"/>
    </w:pPr>
    <w:rPr>
      <w:rFonts w:eastAsia="Times New Roman" w:cs="Arial"/>
      <w:b/>
      <w:bCs/>
      <w:noProof/>
      <w:sz w:val="14"/>
      <w:szCs w:val="14"/>
      <w:lang w:val="es-ES" w:eastAsia="ar-SA"/>
    </w:rPr>
  </w:style>
  <w:style w:type="paragraph" w:customStyle="1" w:styleId="xl89">
    <w:name w:val="xl89"/>
    <w:basedOn w:val="Normal"/>
    <w:rsid w:val="005D0E32"/>
    <w:pPr>
      <w:pBdr>
        <w:bottom w:val="single" w:sz="4" w:space="0" w:color="000000"/>
        <w:right w:val="single" w:sz="4" w:space="0" w:color="000000"/>
      </w:pBdr>
      <w:shd w:val="clear" w:color="auto" w:fill="FFFF00"/>
      <w:suppressAutoHyphens/>
      <w:spacing w:before="100" w:after="100"/>
      <w:jc w:val="center"/>
      <w:textAlignment w:val="center"/>
    </w:pPr>
    <w:rPr>
      <w:rFonts w:eastAsia="Times New Roman" w:cs="Arial"/>
      <w:b/>
      <w:bCs/>
      <w:noProof/>
      <w:sz w:val="14"/>
      <w:szCs w:val="14"/>
      <w:lang w:val="es-ES" w:eastAsia="ar-SA"/>
    </w:rPr>
  </w:style>
  <w:style w:type="paragraph" w:customStyle="1" w:styleId="CABEZA">
    <w:name w:val="CABEZA"/>
    <w:basedOn w:val="Ttulo1"/>
    <w:rsid w:val="005D0E32"/>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D0E32"/>
    <w:pPr>
      <w:suppressAutoHyphens/>
      <w:spacing w:after="101" w:line="216" w:lineRule="atLeast"/>
      <w:ind w:firstLine="288"/>
    </w:pPr>
    <w:rPr>
      <w:rFonts w:eastAsia="Times New Roman"/>
      <w:noProof/>
      <w:sz w:val="18"/>
      <w:lang w:val="es-ES_tradnl" w:eastAsia="ar-SA"/>
    </w:rPr>
  </w:style>
  <w:style w:type="character" w:styleId="Referenciaintensa">
    <w:name w:val="Intense Reference"/>
    <w:basedOn w:val="Fuentedeprrafopredeter"/>
    <w:uiPriority w:val="32"/>
    <w:qFormat/>
    <w:rsid w:val="003A0C4C"/>
    <w:rPr>
      <w:b/>
      <w:sz w:val="24"/>
      <w:u w:val="single"/>
    </w:rPr>
  </w:style>
  <w:style w:type="paragraph" w:customStyle="1" w:styleId="Texto0">
    <w:name w:val="Texto"/>
    <w:basedOn w:val="Normal"/>
    <w:rsid w:val="005D0E32"/>
    <w:pPr>
      <w:suppressAutoHyphens/>
      <w:spacing w:after="101" w:line="216" w:lineRule="exact"/>
      <w:ind w:firstLine="288"/>
    </w:pPr>
    <w:rPr>
      <w:rFonts w:eastAsia="Times New Roman"/>
      <w:noProof/>
      <w:sz w:val="18"/>
      <w:lang w:eastAsia="ar-SA"/>
    </w:rPr>
  </w:style>
  <w:style w:type="paragraph" w:customStyle="1" w:styleId="Car">
    <w:name w:val="Car"/>
    <w:basedOn w:val="Normal"/>
    <w:rsid w:val="005D0E32"/>
    <w:pPr>
      <w:suppressAutoHyphens/>
      <w:spacing w:before="60" w:line="240" w:lineRule="exact"/>
    </w:pPr>
    <w:rPr>
      <w:rFonts w:ascii="Verdana" w:eastAsia="Times New Roman" w:hAnsi="Verdana"/>
      <w:noProof/>
      <w:color w:val="FF00FF"/>
      <w:lang w:val="en-US" w:eastAsia="ar-SA"/>
    </w:rPr>
  </w:style>
  <w:style w:type="paragraph" w:customStyle="1" w:styleId="CarCarCarCar">
    <w:name w:val="Car Car Car Car"/>
    <w:basedOn w:val="Normal"/>
    <w:rsid w:val="005D0E32"/>
    <w:pPr>
      <w:suppressAutoHyphens/>
      <w:spacing w:before="60" w:line="240" w:lineRule="exact"/>
    </w:pPr>
    <w:rPr>
      <w:rFonts w:ascii="Verdana" w:eastAsia="Times New Roman" w:hAnsi="Verdana"/>
      <w:noProof/>
      <w:color w:val="FF00FF"/>
      <w:lang w:val="en-US" w:eastAsia="ar-SA"/>
    </w:rPr>
  </w:style>
  <w:style w:type="paragraph" w:customStyle="1" w:styleId="CarCarCarCarCarCar">
    <w:name w:val="Car Car Car Car Car Car"/>
    <w:basedOn w:val="Normal"/>
    <w:rsid w:val="005D0E32"/>
    <w:pPr>
      <w:suppressAutoHyphens/>
      <w:spacing w:before="60" w:line="240" w:lineRule="exact"/>
    </w:pPr>
    <w:rPr>
      <w:rFonts w:ascii="Verdana" w:eastAsia="Times New Roman" w:hAnsi="Verdana"/>
      <w:noProof/>
      <w:color w:val="FF00FF"/>
      <w:lang w:val="en-US" w:eastAsia="ar-SA"/>
    </w:rPr>
  </w:style>
  <w:style w:type="paragraph" w:customStyle="1" w:styleId="CharCharCarCarCharCharCarCarCharCharCarCarCharChar">
    <w:name w:val="Char Char Car Car Char Char Car Car Char Char Car Car Char Char"/>
    <w:basedOn w:val="Normal"/>
    <w:rsid w:val="005D0E32"/>
    <w:pPr>
      <w:suppressAutoHyphens/>
      <w:spacing w:before="60" w:line="240" w:lineRule="exact"/>
    </w:pPr>
    <w:rPr>
      <w:rFonts w:ascii="Verdana" w:eastAsia="Times New Roman" w:hAnsi="Verdana"/>
      <w:noProof/>
      <w:color w:val="FF00FF"/>
      <w:lang w:val="en-US" w:eastAsia="ar-SA"/>
    </w:rPr>
  </w:style>
  <w:style w:type="paragraph" w:customStyle="1" w:styleId="Textocomentario1">
    <w:name w:val="Texto comentario1"/>
    <w:basedOn w:val="Normal"/>
    <w:rsid w:val="005D0E32"/>
    <w:pPr>
      <w:suppressAutoHyphens/>
      <w:spacing w:after="0"/>
    </w:pPr>
    <w:rPr>
      <w:rFonts w:ascii="Times New Roman" w:eastAsia="Times New Roman" w:hAnsi="Times New Roman"/>
      <w:noProof/>
      <w:lang w:val="es-ES" w:eastAsia="ar-SA"/>
    </w:rPr>
  </w:style>
  <w:style w:type="paragraph" w:customStyle="1" w:styleId="CarCarCarCarCarCarCar">
    <w:name w:val="Car Car Car Car Car Car Car"/>
    <w:basedOn w:val="Normal"/>
    <w:rsid w:val="005D0E32"/>
    <w:pPr>
      <w:suppressAutoHyphens/>
      <w:spacing w:before="60" w:line="240" w:lineRule="exact"/>
    </w:pPr>
    <w:rPr>
      <w:rFonts w:ascii="Verdana" w:eastAsia="Times New Roman" w:hAnsi="Verdana"/>
      <w:noProof/>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D0E32"/>
    <w:pPr>
      <w:suppressAutoHyphens/>
      <w:spacing w:before="60" w:line="240" w:lineRule="exact"/>
    </w:pPr>
    <w:rPr>
      <w:rFonts w:ascii="Verdana" w:eastAsia="Times New Roman" w:hAnsi="Verdana"/>
      <w:noProof/>
      <w:color w:val="FF00FF"/>
      <w:lang w:val="en-US" w:eastAsia="ar-SA"/>
    </w:rPr>
  </w:style>
  <w:style w:type="paragraph" w:customStyle="1" w:styleId="Textosinformato1">
    <w:name w:val="Texto sin formato1"/>
    <w:basedOn w:val="Normal"/>
    <w:rsid w:val="005D0E32"/>
    <w:pPr>
      <w:suppressAutoHyphens/>
      <w:spacing w:after="0"/>
    </w:pPr>
    <w:rPr>
      <w:rFonts w:ascii="Courier New" w:eastAsia="Times New Roman" w:hAnsi="Courier New" w:cs="Courier New"/>
      <w:noProof/>
      <w:lang w:val="es-ES" w:eastAsia="ar-SA"/>
    </w:rPr>
  </w:style>
  <w:style w:type="paragraph" w:customStyle="1" w:styleId="Contenidodelmarco">
    <w:name w:val="Contenido del marco"/>
    <w:basedOn w:val="Textoindependiente"/>
    <w:rsid w:val="005D0E32"/>
  </w:style>
  <w:style w:type="paragraph" w:customStyle="1" w:styleId="BodyTextIndent31">
    <w:name w:val="Body Text Indent 31"/>
    <w:basedOn w:val="Normal"/>
    <w:rsid w:val="005D0E32"/>
    <w:pPr>
      <w:suppressAutoHyphens/>
      <w:ind w:left="283"/>
    </w:pPr>
    <w:rPr>
      <w:rFonts w:ascii="Times New Roman" w:eastAsia="Times New Roman" w:hAnsi="Times New Roman"/>
      <w:noProof/>
      <w:sz w:val="16"/>
      <w:szCs w:val="16"/>
      <w:lang w:val="es-ES" w:eastAsia="ar-SA"/>
    </w:rPr>
  </w:style>
  <w:style w:type="paragraph" w:customStyle="1" w:styleId="List21">
    <w:name w:val="List 21"/>
    <w:basedOn w:val="Normal"/>
    <w:rsid w:val="005D0E32"/>
    <w:pPr>
      <w:suppressAutoHyphens/>
      <w:spacing w:after="0"/>
      <w:ind w:left="566" w:hanging="283"/>
    </w:pPr>
    <w:rPr>
      <w:rFonts w:ascii="Times New Roman" w:eastAsia="Times New Roman" w:hAnsi="Times New Roman"/>
      <w:noProof/>
      <w:sz w:val="24"/>
      <w:lang w:val="es-ES" w:eastAsia="ar-SA"/>
    </w:rPr>
  </w:style>
  <w:style w:type="paragraph" w:customStyle="1" w:styleId="Textoindependiente22">
    <w:name w:val="Texto independiente 22"/>
    <w:basedOn w:val="Normal"/>
    <w:rsid w:val="005D0E32"/>
    <w:pPr>
      <w:suppressAutoHyphens/>
      <w:spacing w:line="480" w:lineRule="auto"/>
    </w:pPr>
    <w:rPr>
      <w:rFonts w:ascii="Times New Roman" w:eastAsia="Times New Roman" w:hAnsi="Times New Roman"/>
      <w:noProof/>
      <w:sz w:val="24"/>
      <w:lang w:val="es-ES" w:eastAsia="ar-SA"/>
    </w:rPr>
  </w:style>
  <w:style w:type="paragraph" w:customStyle="1" w:styleId="INCISO">
    <w:name w:val="INCISO"/>
    <w:basedOn w:val="Normal"/>
    <w:rsid w:val="005D0E32"/>
    <w:pPr>
      <w:tabs>
        <w:tab w:val="left" w:pos="2304"/>
      </w:tabs>
      <w:spacing w:after="101" w:line="216" w:lineRule="atLeast"/>
      <w:ind w:left="1152" w:hanging="432"/>
    </w:pPr>
    <w:rPr>
      <w:rFonts w:eastAsia="Times New Roman"/>
      <w:noProof/>
      <w:sz w:val="18"/>
      <w:lang w:val="es-ES_tradnl" w:eastAsia="ar-SA"/>
    </w:rPr>
  </w:style>
  <w:style w:type="paragraph" w:customStyle="1" w:styleId="Encabezado4">
    <w:name w:val="Encabezado4"/>
    <w:basedOn w:val="Normal"/>
    <w:next w:val="Textoindependiente"/>
    <w:rsid w:val="005D0E32"/>
    <w:pPr>
      <w:keepNext/>
      <w:suppressAutoHyphens/>
      <w:spacing w:before="240"/>
    </w:pPr>
    <w:rPr>
      <w:rFonts w:eastAsia="MS Mincho" w:cs="Tahoma"/>
      <w:noProof/>
      <w:sz w:val="28"/>
      <w:szCs w:val="28"/>
      <w:lang w:val="es-ES" w:eastAsia="ar-SA"/>
    </w:rPr>
  </w:style>
  <w:style w:type="paragraph" w:customStyle="1" w:styleId="BalloonText1">
    <w:name w:val="Balloon Text1"/>
    <w:basedOn w:val="Normal"/>
    <w:rsid w:val="005D0E32"/>
    <w:pPr>
      <w:suppressAutoHyphens/>
      <w:spacing w:after="0"/>
    </w:pPr>
    <w:rPr>
      <w:rFonts w:ascii="Tahoma" w:eastAsia="Times New Roman" w:hAnsi="Tahoma"/>
      <w:noProof/>
      <w:sz w:val="16"/>
      <w:szCs w:val="16"/>
      <w:lang w:val="es-ES" w:eastAsia="ar-SA"/>
    </w:rPr>
  </w:style>
  <w:style w:type="paragraph" w:customStyle="1" w:styleId="Textosinformato2">
    <w:name w:val="Texto sin formato2"/>
    <w:basedOn w:val="Normal"/>
    <w:rsid w:val="005D0E32"/>
    <w:pPr>
      <w:spacing w:after="0"/>
    </w:pPr>
    <w:rPr>
      <w:rFonts w:ascii="Courier New" w:eastAsia="Times New Roman" w:hAnsi="Courier New" w:cs="Courier New"/>
      <w:noProof/>
      <w:lang w:val="es-ES" w:eastAsia="ar-SA"/>
    </w:rPr>
  </w:style>
  <w:style w:type="paragraph" w:customStyle="1" w:styleId="Encabezado10">
    <w:name w:val="Encabezado 10"/>
    <w:basedOn w:val="Encabezado4"/>
    <w:next w:val="Textoindependiente"/>
    <w:rsid w:val="005D0E32"/>
    <w:pPr>
      <w:tabs>
        <w:tab w:val="left" w:pos="1584"/>
      </w:tabs>
      <w:ind w:left="1584" w:hanging="1584"/>
    </w:pPr>
    <w:rPr>
      <w:b/>
      <w:bCs/>
      <w:sz w:val="21"/>
      <w:szCs w:val="21"/>
    </w:rPr>
  </w:style>
  <w:style w:type="paragraph" w:customStyle="1" w:styleId="BodyText25">
    <w:name w:val="Body Text 25"/>
    <w:basedOn w:val="Normal"/>
    <w:rsid w:val="005D0E32"/>
    <w:pPr>
      <w:suppressAutoHyphens/>
      <w:spacing w:line="480" w:lineRule="auto"/>
    </w:pPr>
    <w:rPr>
      <w:rFonts w:ascii="Times New Roman" w:eastAsia="Times New Roman" w:hAnsi="Times New Roman"/>
      <w:noProof/>
      <w:sz w:val="24"/>
      <w:lang w:val="es-ES" w:eastAsia="ar-SA"/>
    </w:rPr>
  </w:style>
  <w:style w:type="paragraph" w:customStyle="1" w:styleId="BodyText32">
    <w:name w:val="Body Text 32"/>
    <w:basedOn w:val="Normal"/>
    <w:rsid w:val="005D0E32"/>
    <w:pPr>
      <w:autoSpaceDE w:val="0"/>
      <w:spacing w:after="0"/>
    </w:pPr>
    <w:rPr>
      <w:rFonts w:eastAsia="Times New Roman" w:cs="Arial"/>
      <w:noProof/>
      <w:lang w:val="es-ES_tradnl" w:eastAsia="ar-SA"/>
    </w:rPr>
  </w:style>
  <w:style w:type="paragraph" w:customStyle="1" w:styleId="BodyTextIndent22">
    <w:name w:val="Body Text Indent 22"/>
    <w:basedOn w:val="Normal"/>
    <w:rsid w:val="005D0E32"/>
    <w:pPr>
      <w:spacing w:line="480" w:lineRule="auto"/>
      <w:ind w:left="283"/>
    </w:pPr>
    <w:rPr>
      <w:rFonts w:ascii="Times New Roman" w:eastAsia="Times New Roman" w:hAnsi="Times New Roman"/>
      <w:noProof/>
      <w:sz w:val="24"/>
      <w:lang w:eastAsia="ar-SA"/>
    </w:rPr>
  </w:style>
  <w:style w:type="paragraph" w:customStyle="1" w:styleId="ListParagraph1">
    <w:name w:val="List Paragraph1"/>
    <w:basedOn w:val="Normal"/>
    <w:rsid w:val="005D0E32"/>
    <w:pPr>
      <w:spacing w:after="0"/>
      <w:ind w:left="708"/>
    </w:pPr>
    <w:rPr>
      <w:rFonts w:ascii="Times New Roman" w:eastAsia="Times New Roman" w:hAnsi="Times New Roman"/>
      <w:noProof/>
      <w:sz w:val="24"/>
      <w:lang w:eastAsia="ar-SA"/>
    </w:rPr>
  </w:style>
  <w:style w:type="paragraph" w:customStyle="1" w:styleId="ListBullet1">
    <w:name w:val="List Bullet1"/>
    <w:basedOn w:val="Normal"/>
    <w:rsid w:val="005D0E32"/>
    <w:pPr>
      <w:numPr>
        <w:numId w:val="1"/>
      </w:numPr>
      <w:spacing w:after="0" w:line="360" w:lineRule="auto"/>
    </w:pPr>
    <w:rPr>
      <w:rFonts w:eastAsia="Times New Roman"/>
      <w:noProof/>
      <w:lang w:eastAsia="ar-SA"/>
    </w:rPr>
  </w:style>
  <w:style w:type="paragraph" w:customStyle="1" w:styleId="font6">
    <w:name w:val="font6"/>
    <w:basedOn w:val="Normal"/>
    <w:rsid w:val="005D0E32"/>
    <w:pPr>
      <w:spacing w:before="280" w:after="280"/>
    </w:pPr>
    <w:rPr>
      <w:rFonts w:eastAsia="Times New Roman" w:cs="Arial"/>
      <w:noProof/>
      <w:sz w:val="24"/>
      <w:lang w:eastAsia="ar-SA"/>
    </w:rPr>
  </w:style>
  <w:style w:type="paragraph" w:customStyle="1" w:styleId="BodyText31">
    <w:name w:val="Body Text 31"/>
    <w:basedOn w:val="Normal"/>
    <w:rsid w:val="005D0E32"/>
    <w:pPr>
      <w:widowControl w:val="0"/>
      <w:overflowPunct w:val="0"/>
      <w:autoSpaceDE w:val="0"/>
      <w:spacing w:after="0"/>
      <w:textAlignment w:val="baseline"/>
    </w:pPr>
    <w:rPr>
      <w:rFonts w:eastAsia="Times New Roman"/>
      <w:b/>
      <w:noProof/>
      <w:sz w:val="24"/>
      <w:lang w:val="en-US" w:eastAsia="ar-SA"/>
    </w:rPr>
  </w:style>
  <w:style w:type="paragraph" w:customStyle="1" w:styleId="CommentText1">
    <w:name w:val="Comment Text1"/>
    <w:basedOn w:val="Normal"/>
    <w:rsid w:val="005D0E32"/>
    <w:pPr>
      <w:spacing w:after="0"/>
    </w:pPr>
    <w:rPr>
      <w:rFonts w:ascii="Times New Roman" w:eastAsia="Times New Roman" w:hAnsi="Times New Roman"/>
      <w:noProof/>
      <w:lang w:eastAsia="ar-SA"/>
    </w:rPr>
  </w:style>
  <w:style w:type="paragraph" w:customStyle="1" w:styleId="Titulo">
    <w:name w:val="Titulo"/>
    <w:basedOn w:val="Normal"/>
    <w:rsid w:val="005D0E32"/>
    <w:pPr>
      <w:numPr>
        <w:numId w:val="2"/>
      </w:numPr>
      <w:tabs>
        <w:tab w:val="left" w:pos="1080"/>
      </w:tabs>
      <w:suppressAutoHyphens/>
      <w:spacing w:after="0"/>
      <w:ind w:right="51" w:firstLine="0"/>
    </w:pPr>
    <w:rPr>
      <w:rFonts w:eastAsia="Times New Roman" w:cs="Arial"/>
      <w:b/>
      <w:noProof/>
      <w:spacing w:val="-2"/>
      <w:lang w:eastAsia="ar-SA"/>
    </w:rPr>
  </w:style>
  <w:style w:type="paragraph" w:customStyle="1" w:styleId="msolistparagraph0">
    <w:name w:val="msolistparagraph"/>
    <w:basedOn w:val="Normal"/>
    <w:rsid w:val="005D0E32"/>
    <w:pPr>
      <w:spacing w:after="0"/>
      <w:ind w:left="720"/>
    </w:pPr>
    <w:rPr>
      <w:rFonts w:ascii="Calibri" w:eastAsia="Times New Roman" w:hAnsi="Calibri"/>
      <w:noProof/>
      <w:lang w:eastAsia="ar-SA"/>
    </w:rPr>
  </w:style>
  <w:style w:type="paragraph" w:customStyle="1" w:styleId="ecxmsonormal">
    <w:name w:val="ecxmsonormal"/>
    <w:basedOn w:val="Normal"/>
    <w:rsid w:val="005D0E32"/>
    <w:pPr>
      <w:spacing w:after="324"/>
    </w:pPr>
    <w:rPr>
      <w:rFonts w:ascii="Times New Roman" w:eastAsia="Times New Roman" w:hAnsi="Times New Roman"/>
      <w:noProof/>
      <w:sz w:val="24"/>
      <w:lang w:eastAsia="ar-SA"/>
    </w:rPr>
  </w:style>
  <w:style w:type="paragraph" w:customStyle="1" w:styleId="Prrafodelista1">
    <w:name w:val="Párrafo de lista1"/>
    <w:basedOn w:val="Normal"/>
    <w:rsid w:val="005D0E32"/>
    <w:pPr>
      <w:spacing w:after="0"/>
      <w:ind w:left="720"/>
    </w:pPr>
    <w:rPr>
      <w:rFonts w:ascii="Calibri" w:eastAsia="Times New Roman" w:hAnsi="Calibri"/>
      <w:noProof/>
      <w:lang w:eastAsia="ar-SA"/>
    </w:rPr>
  </w:style>
  <w:style w:type="paragraph" w:customStyle="1" w:styleId="DocumentMap1">
    <w:name w:val="Document Map1"/>
    <w:basedOn w:val="Normal"/>
    <w:rsid w:val="005D0E32"/>
    <w:pPr>
      <w:shd w:val="clear" w:color="auto" w:fill="000080"/>
      <w:suppressAutoHyphens/>
      <w:spacing w:after="0"/>
    </w:pPr>
    <w:rPr>
      <w:rFonts w:ascii="Tahoma" w:eastAsia="Times New Roman" w:hAnsi="Tahoma" w:cs="Tahoma"/>
      <w:noProof/>
      <w:lang w:eastAsia="ar-SA"/>
    </w:rPr>
  </w:style>
  <w:style w:type="paragraph" w:customStyle="1" w:styleId="CommentSubject1">
    <w:name w:val="Comment Subject1"/>
    <w:basedOn w:val="CommentText1"/>
    <w:next w:val="CommentText1"/>
    <w:rsid w:val="005D0E32"/>
    <w:pPr>
      <w:suppressAutoHyphens/>
    </w:pPr>
    <w:rPr>
      <w:b/>
      <w:bCs/>
      <w:lang w:val="es-ES"/>
    </w:rPr>
  </w:style>
  <w:style w:type="paragraph" w:customStyle="1" w:styleId="Textodebloque2">
    <w:name w:val="Texto de bloque2"/>
    <w:basedOn w:val="Normal"/>
    <w:rsid w:val="005D0E32"/>
    <w:pPr>
      <w:suppressAutoHyphens/>
      <w:spacing w:after="0"/>
      <w:ind w:left="540" w:right="1100"/>
      <w:jc w:val="center"/>
    </w:pPr>
    <w:rPr>
      <w:rFonts w:eastAsia="Times New Roman"/>
      <w:bCs/>
      <w:noProof/>
      <w:sz w:val="32"/>
      <w:lang w:val="es-ES" w:eastAsia="ar-SA"/>
    </w:rPr>
  </w:style>
  <w:style w:type="paragraph" w:customStyle="1" w:styleId="Sangranormal1">
    <w:name w:val="Sangría normal1"/>
    <w:basedOn w:val="Normal"/>
    <w:rsid w:val="005D0E32"/>
    <w:pPr>
      <w:widowControl w:val="0"/>
      <w:suppressAutoHyphens/>
      <w:overflowPunct w:val="0"/>
      <w:autoSpaceDE w:val="0"/>
      <w:spacing w:after="0"/>
      <w:ind w:left="708"/>
      <w:textAlignment w:val="baseline"/>
    </w:pPr>
    <w:rPr>
      <w:rFonts w:ascii="CG Times" w:eastAsia="Times New Roman" w:hAnsi="CG Times" w:cs="LinePrinter"/>
      <w:noProof/>
      <w:lang w:val="es-ES_tradnl" w:eastAsia="ar-SA"/>
    </w:rPr>
  </w:style>
  <w:style w:type="paragraph" w:styleId="TDC8">
    <w:name w:val="toc 8"/>
    <w:basedOn w:val="Normal"/>
    <w:next w:val="Normal"/>
    <w:uiPriority w:val="39"/>
    <w:rsid w:val="005D0E32"/>
    <w:pPr>
      <w:spacing w:before="0" w:after="0"/>
      <w:ind w:left="1540"/>
      <w:jc w:val="left"/>
    </w:pPr>
    <w:rPr>
      <w:rFonts w:asciiTheme="minorHAnsi" w:hAnsiTheme="minorHAnsi"/>
      <w:sz w:val="18"/>
      <w:szCs w:val="18"/>
    </w:rPr>
  </w:style>
  <w:style w:type="paragraph" w:styleId="TDC7">
    <w:name w:val="toc 7"/>
    <w:basedOn w:val="Normal"/>
    <w:next w:val="Normal"/>
    <w:uiPriority w:val="39"/>
    <w:rsid w:val="005D0E32"/>
    <w:pPr>
      <w:spacing w:before="0" w:after="0"/>
      <w:ind w:left="1320"/>
      <w:jc w:val="left"/>
    </w:pPr>
    <w:rPr>
      <w:rFonts w:asciiTheme="minorHAnsi" w:hAnsiTheme="minorHAnsi"/>
      <w:sz w:val="18"/>
      <w:szCs w:val="18"/>
    </w:rPr>
  </w:style>
  <w:style w:type="paragraph" w:styleId="TDC6">
    <w:name w:val="toc 6"/>
    <w:basedOn w:val="Normal"/>
    <w:next w:val="Normal"/>
    <w:uiPriority w:val="39"/>
    <w:rsid w:val="005D0E32"/>
    <w:pPr>
      <w:spacing w:before="0" w:after="0"/>
      <w:ind w:left="1100"/>
      <w:jc w:val="left"/>
    </w:pPr>
    <w:rPr>
      <w:rFonts w:asciiTheme="minorHAnsi" w:hAnsiTheme="minorHAnsi"/>
      <w:sz w:val="18"/>
      <w:szCs w:val="18"/>
    </w:rPr>
  </w:style>
  <w:style w:type="paragraph" w:styleId="TDC5">
    <w:name w:val="toc 5"/>
    <w:basedOn w:val="Normal"/>
    <w:next w:val="Normal"/>
    <w:uiPriority w:val="39"/>
    <w:rsid w:val="005D0E32"/>
    <w:pPr>
      <w:spacing w:before="0" w:after="0"/>
      <w:ind w:left="880"/>
      <w:jc w:val="left"/>
    </w:pPr>
    <w:rPr>
      <w:rFonts w:asciiTheme="minorHAnsi" w:hAnsiTheme="minorHAnsi"/>
      <w:sz w:val="18"/>
      <w:szCs w:val="18"/>
    </w:rPr>
  </w:style>
  <w:style w:type="paragraph" w:styleId="TDC4">
    <w:name w:val="toc 4"/>
    <w:basedOn w:val="Normal"/>
    <w:next w:val="Normal"/>
    <w:uiPriority w:val="39"/>
    <w:rsid w:val="005D0E32"/>
    <w:pPr>
      <w:spacing w:before="0" w:after="0"/>
      <w:ind w:left="660"/>
      <w:jc w:val="left"/>
    </w:pPr>
    <w:rPr>
      <w:rFonts w:asciiTheme="minorHAnsi" w:hAnsiTheme="minorHAnsi"/>
      <w:sz w:val="18"/>
      <w:szCs w:val="18"/>
    </w:rPr>
  </w:style>
  <w:style w:type="paragraph" w:styleId="TDC3">
    <w:name w:val="toc 3"/>
    <w:basedOn w:val="Normal"/>
    <w:next w:val="Normal"/>
    <w:uiPriority w:val="39"/>
    <w:rsid w:val="00940AA4"/>
    <w:pPr>
      <w:spacing w:before="0" w:after="0"/>
      <w:ind w:left="440"/>
      <w:jc w:val="left"/>
    </w:pPr>
    <w:rPr>
      <w:rFonts w:asciiTheme="minorHAnsi" w:hAnsiTheme="minorHAnsi"/>
      <w:iCs/>
    </w:rPr>
  </w:style>
  <w:style w:type="paragraph" w:styleId="TDC2">
    <w:name w:val="toc 2"/>
    <w:basedOn w:val="Normal"/>
    <w:next w:val="Normal"/>
    <w:uiPriority w:val="39"/>
    <w:rsid w:val="005D0E32"/>
    <w:pPr>
      <w:spacing w:before="0" w:after="0"/>
      <w:ind w:left="220"/>
      <w:jc w:val="left"/>
    </w:pPr>
    <w:rPr>
      <w:rFonts w:asciiTheme="minorHAnsi" w:hAnsiTheme="minorHAnsi"/>
      <w:smallCaps/>
    </w:rPr>
  </w:style>
  <w:style w:type="paragraph" w:styleId="TDC1">
    <w:name w:val="toc 1"/>
    <w:basedOn w:val="Headlevel1"/>
    <w:next w:val="Normal"/>
    <w:uiPriority w:val="39"/>
    <w:rsid w:val="006B5FA8"/>
    <w:pPr>
      <w:keepNext w:val="0"/>
      <w:pBdr>
        <w:bottom w:val="none" w:sz="0" w:space="0" w:color="auto"/>
      </w:pBdr>
      <w:tabs>
        <w:tab w:val="clear" w:pos="8496"/>
      </w:tabs>
      <w:spacing w:before="120" w:line="240" w:lineRule="auto"/>
      <w:jc w:val="left"/>
    </w:pPr>
    <w:rPr>
      <w:rFonts w:asciiTheme="minorHAnsi" w:eastAsiaTheme="minorEastAsia" w:hAnsiTheme="minorHAnsi"/>
      <w:bCs/>
      <w:caps/>
      <w:noProof w:val="0"/>
      <w:sz w:val="20"/>
      <w:lang w:val="es-MX" w:eastAsia="es-MX"/>
    </w:rPr>
  </w:style>
  <w:style w:type="paragraph" w:customStyle="1" w:styleId="WW-ndice7">
    <w:name w:val="WW-Índice 7"/>
    <w:basedOn w:val="Normal"/>
    <w:next w:val="Normal"/>
    <w:rsid w:val="005D0E32"/>
    <w:pPr>
      <w:widowControl w:val="0"/>
      <w:suppressAutoHyphens/>
      <w:overflowPunct w:val="0"/>
      <w:autoSpaceDE w:val="0"/>
      <w:spacing w:after="0"/>
      <w:ind w:left="1698"/>
      <w:textAlignment w:val="baseline"/>
    </w:pPr>
    <w:rPr>
      <w:rFonts w:ascii="CG Times" w:eastAsia="Times New Roman" w:hAnsi="CG Times" w:cs="LinePrinter"/>
      <w:noProof/>
      <w:lang w:val="es-ES_tradnl" w:eastAsia="ar-SA"/>
    </w:rPr>
  </w:style>
  <w:style w:type="paragraph" w:customStyle="1" w:styleId="WW-ndice6">
    <w:name w:val="WW-Índice 6"/>
    <w:basedOn w:val="Normal"/>
    <w:next w:val="Normal"/>
    <w:rsid w:val="005D0E32"/>
    <w:pPr>
      <w:widowControl w:val="0"/>
      <w:suppressAutoHyphens/>
      <w:overflowPunct w:val="0"/>
      <w:autoSpaceDE w:val="0"/>
      <w:spacing w:after="0"/>
      <w:ind w:left="1415"/>
      <w:textAlignment w:val="baseline"/>
    </w:pPr>
    <w:rPr>
      <w:rFonts w:ascii="CG Times" w:eastAsia="Times New Roman" w:hAnsi="CG Times" w:cs="LinePrinter"/>
      <w:noProof/>
      <w:lang w:val="es-ES_tradnl" w:eastAsia="ar-SA"/>
    </w:rPr>
  </w:style>
  <w:style w:type="paragraph" w:customStyle="1" w:styleId="WW-ndice5">
    <w:name w:val="WW-Índice 5"/>
    <w:basedOn w:val="Normal"/>
    <w:next w:val="Normal"/>
    <w:rsid w:val="005D0E32"/>
    <w:pPr>
      <w:widowControl w:val="0"/>
      <w:suppressAutoHyphens/>
      <w:overflowPunct w:val="0"/>
      <w:autoSpaceDE w:val="0"/>
      <w:spacing w:after="0"/>
      <w:ind w:left="1132"/>
      <w:textAlignment w:val="baseline"/>
    </w:pPr>
    <w:rPr>
      <w:rFonts w:ascii="CG Times" w:eastAsia="Times New Roman" w:hAnsi="CG Times" w:cs="LinePrinter"/>
      <w:noProof/>
      <w:lang w:val="es-ES_tradnl" w:eastAsia="ar-SA"/>
    </w:rPr>
  </w:style>
  <w:style w:type="paragraph" w:customStyle="1" w:styleId="WW-ndice4">
    <w:name w:val="WW-Índice 4"/>
    <w:basedOn w:val="Normal"/>
    <w:next w:val="Normal"/>
    <w:rsid w:val="005D0E32"/>
    <w:pPr>
      <w:widowControl w:val="0"/>
      <w:suppressAutoHyphens/>
      <w:overflowPunct w:val="0"/>
      <w:autoSpaceDE w:val="0"/>
      <w:spacing w:after="0"/>
      <w:ind w:left="849"/>
      <w:textAlignment w:val="baseline"/>
    </w:pPr>
    <w:rPr>
      <w:rFonts w:ascii="CG Times" w:eastAsia="Times New Roman" w:hAnsi="CG Times" w:cs="LinePrinter"/>
      <w:noProof/>
      <w:lang w:val="es-ES_tradnl" w:eastAsia="ar-SA"/>
    </w:rPr>
  </w:style>
  <w:style w:type="paragraph" w:styleId="ndice3">
    <w:name w:val="index 3"/>
    <w:basedOn w:val="Normal"/>
    <w:next w:val="Normal"/>
    <w:link w:val="ndice3Car"/>
    <w:uiPriority w:val="99"/>
    <w:rsid w:val="005D0E32"/>
    <w:pPr>
      <w:widowControl w:val="0"/>
      <w:suppressAutoHyphens/>
      <w:overflowPunct w:val="0"/>
      <w:autoSpaceDE w:val="0"/>
      <w:spacing w:after="0"/>
      <w:ind w:left="566"/>
      <w:textAlignment w:val="baseline"/>
    </w:pPr>
    <w:rPr>
      <w:rFonts w:ascii="CG Times" w:eastAsia="Times New Roman" w:hAnsi="CG Times" w:cs="LinePrinter"/>
      <w:noProof/>
      <w:lang w:val="es-ES_tradnl" w:eastAsia="ar-SA"/>
    </w:rPr>
  </w:style>
  <w:style w:type="paragraph" w:styleId="ndice2">
    <w:name w:val="index 2"/>
    <w:basedOn w:val="Normal"/>
    <w:next w:val="Normal"/>
    <w:link w:val="ndice2Car"/>
    <w:uiPriority w:val="99"/>
    <w:rsid w:val="005D0E32"/>
    <w:pPr>
      <w:widowControl w:val="0"/>
      <w:suppressAutoHyphens/>
      <w:overflowPunct w:val="0"/>
      <w:autoSpaceDE w:val="0"/>
      <w:spacing w:after="0"/>
      <w:ind w:left="283"/>
      <w:textAlignment w:val="baseline"/>
    </w:pPr>
    <w:rPr>
      <w:rFonts w:ascii="CG Times" w:eastAsia="Times New Roman" w:hAnsi="CG Times" w:cs="LinePrinter"/>
      <w:noProof/>
      <w:lang w:val="es-ES_tradnl" w:eastAsia="ar-SA"/>
    </w:rPr>
  </w:style>
  <w:style w:type="paragraph" w:styleId="ndice1">
    <w:name w:val="index 1"/>
    <w:basedOn w:val="Normal"/>
    <w:next w:val="Normal"/>
    <w:link w:val="ndice1Car"/>
    <w:uiPriority w:val="99"/>
    <w:rsid w:val="005D0E32"/>
    <w:pPr>
      <w:widowControl w:val="0"/>
      <w:suppressAutoHyphens/>
      <w:overflowPunct w:val="0"/>
      <w:autoSpaceDE w:val="0"/>
      <w:spacing w:after="0"/>
      <w:textAlignment w:val="baseline"/>
    </w:pPr>
    <w:rPr>
      <w:rFonts w:ascii="CG Times" w:eastAsia="Times New Roman" w:hAnsi="CG Times" w:cs="LinePrinter"/>
      <w:noProof/>
      <w:lang w:val="es-ES_tradnl" w:eastAsia="ar-SA"/>
    </w:rPr>
  </w:style>
  <w:style w:type="paragraph" w:styleId="Ttulodendice">
    <w:name w:val="index heading"/>
    <w:basedOn w:val="Normal"/>
    <w:next w:val="ndice1"/>
    <w:uiPriority w:val="99"/>
    <w:rsid w:val="005D0E32"/>
    <w:pPr>
      <w:widowControl w:val="0"/>
      <w:suppressAutoHyphens/>
      <w:overflowPunct w:val="0"/>
      <w:autoSpaceDE w:val="0"/>
      <w:spacing w:after="0"/>
      <w:textAlignment w:val="baseline"/>
    </w:pPr>
    <w:rPr>
      <w:rFonts w:ascii="CG Times" w:eastAsia="Times New Roman" w:hAnsi="CG Times" w:cs="LinePrinter"/>
      <w:noProof/>
      <w:lang w:val="es-ES_tradnl" w:eastAsia="ar-SA"/>
    </w:rPr>
  </w:style>
  <w:style w:type="paragraph" w:styleId="Textonotapie">
    <w:name w:val="footnote text"/>
    <w:basedOn w:val="Normal"/>
    <w:link w:val="TextonotapieCar"/>
    <w:uiPriority w:val="99"/>
    <w:rsid w:val="005D0E32"/>
    <w:pPr>
      <w:widowControl w:val="0"/>
      <w:suppressAutoHyphens/>
      <w:overflowPunct w:val="0"/>
      <w:autoSpaceDE w:val="0"/>
      <w:spacing w:after="0"/>
      <w:textAlignment w:val="baseline"/>
    </w:pPr>
    <w:rPr>
      <w:rFonts w:ascii="CG Times" w:eastAsia="Times New Roman" w:hAnsi="CG Times" w:cs="LinePrinter"/>
      <w:noProof/>
      <w:lang w:val="es-ES_tradnl" w:eastAsia="ar-SA"/>
    </w:rPr>
  </w:style>
  <w:style w:type="character" w:customStyle="1" w:styleId="TextonotapieCar">
    <w:name w:val="Texto nota pie Car"/>
    <w:basedOn w:val="Fuentedeprrafopredeter"/>
    <w:link w:val="Textonotapie"/>
    <w:uiPriority w:val="99"/>
    <w:rsid w:val="005D0E32"/>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uiPriority w:val="99"/>
    <w:rsid w:val="005D0E32"/>
    <w:pPr>
      <w:widowControl w:val="0"/>
      <w:suppressAutoHyphens/>
      <w:overflowPunct w:val="0"/>
      <w:autoSpaceDE w:val="0"/>
      <w:spacing w:after="0"/>
      <w:textAlignment w:val="baseline"/>
    </w:pPr>
    <w:rPr>
      <w:rFonts w:ascii="CG Times" w:eastAsia="Times New Roman" w:hAnsi="CG Times" w:cs="LinePrinter"/>
      <w:noProof/>
      <w:lang w:val="es-ES_tradnl" w:eastAsia="ar-SA"/>
    </w:rPr>
  </w:style>
  <w:style w:type="character" w:customStyle="1" w:styleId="TextonotaalfinalCar">
    <w:name w:val="Texto nota al final Car"/>
    <w:basedOn w:val="Fuentedeprrafopredeter"/>
    <w:link w:val="Textonotaalfinal"/>
    <w:uiPriority w:val="99"/>
    <w:rsid w:val="005D0E32"/>
    <w:rPr>
      <w:rFonts w:ascii="CG Times" w:eastAsia="Times New Roman" w:hAnsi="CG Times" w:cs="LinePrinter"/>
      <w:noProof/>
      <w:sz w:val="20"/>
      <w:szCs w:val="20"/>
      <w:lang w:val="es-ES_tradnl" w:eastAsia="ar-SA"/>
    </w:rPr>
  </w:style>
  <w:style w:type="paragraph" w:customStyle="1" w:styleId="numerdic">
    <w:name w:val="numerdic"/>
    <w:basedOn w:val="Normal"/>
    <w:rsid w:val="005D0E32"/>
    <w:pPr>
      <w:widowControl w:val="0"/>
      <w:suppressAutoHyphens/>
      <w:overflowPunct w:val="0"/>
      <w:autoSpaceDE w:val="0"/>
      <w:spacing w:after="0"/>
      <w:textAlignment w:val="baseline"/>
    </w:pPr>
    <w:rPr>
      <w:rFonts w:eastAsia="Times New Roman" w:cs="LinePrinter"/>
      <w:b/>
      <w:noProof/>
      <w:sz w:val="8"/>
      <w:lang w:val="es-ES_tradnl" w:eastAsia="ar-SA"/>
    </w:rPr>
  </w:style>
  <w:style w:type="paragraph" w:customStyle="1" w:styleId="DICTAMEN">
    <w:name w:val="DICTAMEN"/>
    <w:rsid w:val="005D0E32"/>
    <w:pPr>
      <w:widowControl w:val="0"/>
      <w:suppressAutoHyphens/>
      <w:overflowPunct w:val="0"/>
      <w:autoSpaceDE w:val="0"/>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D0E32"/>
    <w:pPr>
      <w:spacing w:line="240" w:lineRule="exact"/>
    </w:pPr>
    <w:rPr>
      <w:rFonts w:ascii="Tahoma" w:eastAsia="Times New Roman" w:hAnsi="Tahoma"/>
      <w:noProof/>
      <w:lang w:val="en-US" w:eastAsia="ar-SA"/>
    </w:rPr>
  </w:style>
  <w:style w:type="paragraph" w:customStyle="1" w:styleId="Epgrafe1">
    <w:name w:val="Epígrafe1"/>
    <w:basedOn w:val="Normal"/>
    <w:next w:val="Normal"/>
    <w:rsid w:val="005D0E32"/>
    <w:pPr>
      <w:widowControl w:val="0"/>
      <w:suppressAutoHyphens/>
      <w:spacing w:after="0"/>
    </w:pPr>
    <w:rPr>
      <w:rFonts w:ascii="Times New Roman" w:eastAsia="Times New Roman" w:hAnsi="Times New Roman"/>
      <w:b/>
      <w:noProof/>
      <w:sz w:val="28"/>
      <w:lang w:val="es-ES_tradnl" w:eastAsia="ar-SA"/>
    </w:rPr>
  </w:style>
  <w:style w:type="paragraph" w:customStyle="1" w:styleId="Mapadeldocumento1">
    <w:name w:val="Mapa del documento1"/>
    <w:basedOn w:val="Normal"/>
    <w:rsid w:val="005D0E32"/>
    <w:pPr>
      <w:shd w:val="clear" w:color="auto" w:fill="000080"/>
      <w:suppressAutoHyphens/>
      <w:spacing w:after="0"/>
    </w:pPr>
    <w:rPr>
      <w:rFonts w:ascii="Tahoma" w:eastAsia="Times New Roman" w:hAnsi="Tahoma" w:cs="Tahoma"/>
      <w:noProof/>
      <w:lang w:val="es-ES" w:eastAsia="ar-SA"/>
    </w:rPr>
  </w:style>
  <w:style w:type="paragraph" w:customStyle="1" w:styleId="CarCarCarCarCarCarCarCarCarCarCarCarCar">
    <w:name w:val="Car Car Car Car Car Car Car Car Car Car Car Car Car"/>
    <w:basedOn w:val="Normal"/>
    <w:rsid w:val="005D0E32"/>
    <w:pPr>
      <w:spacing w:line="240" w:lineRule="exact"/>
    </w:pPr>
    <w:rPr>
      <w:rFonts w:ascii="Tahoma" w:eastAsia="Times New Roman" w:hAnsi="Tahoma"/>
      <w:noProof/>
      <w:lang w:val="en-US" w:eastAsia="ar-SA"/>
    </w:rPr>
  </w:style>
  <w:style w:type="paragraph" w:customStyle="1" w:styleId="CarCarCarCarCarCarCarCarCarCar">
    <w:name w:val="Car Car Car Car Car Car Car Car Car Car"/>
    <w:basedOn w:val="Normal"/>
    <w:rsid w:val="005D0E32"/>
    <w:pPr>
      <w:suppressAutoHyphens/>
      <w:spacing w:line="240" w:lineRule="exact"/>
    </w:pPr>
    <w:rPr>
      <w:rFonts w:ascii="Tahoma" w:eastAsia="Times New Roman" w:hAnsi="Tahoma"/>
      <w:noProof/>
      <w:lang w:val="en-US" w:eastAsia="ar-SA"/>
    </w:rPr>
  </w:style>
  <w:style w:type="paragraph" w:customStyle="1" w:styleId="BodyTextIndent21">
    <w:name w:val="Body Text Indent 21"/>
    <w:basedOn w:val="Normal"/>
    <w:rsid w:val="005D0E32"/>
    <w:pPr>
      <w:suppressAutoHyphens/>
      <w:overflowPunct w:val="0"/>
      <w:autoSpaceDE w:val="0"/>
      <w:spacing w:before="100" w:after="0"/>
      <w:ind w:left="1985"/>
      <w:textAlignment w:val="baseline"/>
    </w:pPr>
    <w:rPr>
      <w:rFonts w:eastAsia="Times New Roman"/>
      <w:noProof/>
      <w:lang w:val="es-ES" w:eastAsia="ar-SA"/>
    </w:rPr>
  </w:style>
  <w:style w:type="paragraph" w:customStyle="1" w:styleId="Textodebloque1">
    <w:name w:val="Texto de bloque1"/>
    <w:basedOn w:val="Normal"/>
    <w:rsid w:val="005D0E32"/>
    <w:pPr>
      <w:suppressAutoHyphens/>
      <w:spacing w:after="0"/>
      <w:ind w:left="540" w:right="1100"/>
      <w:jc w:val="center"/>
    </w:pPr>
    <w:rPr>
      <w:rFonts w:eastAsia="Times New Roman"/>
      <w:bCs/>
      <w:noProof/>
      <w:sz w:val="32"/>
      <w:lang w:val="es-ES" w:eastAsia="ar-SA"/>
    </w:rPr>
  </w:style>
  <w:style w:type="paragraph" w:customStyle="1" w:styleId="WW-Textoindependiente31">
    <w:name w:val="WW-Texto independiente 31"/>
    <w:basedOn w:val="Normal"/>
    <w:rsid w:val="005D0E32"/>
    <w:pPr>
      <w:widowControl w:val="0"/>
      <w:suppressAutoHyphens/>
      <w:autoSpaceDE w:val="0"/>
      <w:spacing w:after="0"/>
    </w:pPr>
    <w:rPr>
      <w:rFonts w:eastAsia="Times New Roman" w:cs="Arial"/>
      <w:noProof/>
      <w:kern w:val="1"/>
      <w:lang w:val="es-ES_tradnl" w:eastAsia="ar-SA"/>
    </w:rPr>
  </w:style>
  <w:style w:type="paragraph" w:customStyle="1" w:styleId="WW-Textoindependiente21">
    <w:name w:val="WW-Texto independiente 21"/>
    <w:basedOn w:val="Normal"/>
    <w:rsid w:val="005D0E32"/>
    <w:pPr>
      <w:widowControl w:val="0"/>
      <w:suppressAutoHyphens/>
      <w:spacing w:after="0"/>
    </w:pPr>
    <w:rPr>
      <w:rFonts w:eastAsia="Times New Roman" w:cs="Arial"/>
      <w:bCs/>
      <w:noProof/>
      <w:kern w:val="1"/>
      <w:lang w:eastAsia="ar-SA"/>
    </w:rPr>
  </w:style>
  <w:style w:type="paragraph" w:customStyle="1" w:styleId="aTexto">
    <w:name w:val="aTexto"/>
    <w:basedOn w:val="Normal"/>
    <w:rsid w:val="005D0E32"/>
    <w:pPr>
      <w:widowControl w:val="0"/>
      <w:suppressAutoHyphens/>
      <w:spacing w:after="0"/>
    </w:pPr>
    <w:rPr>
      <w:rFonts w:eastAsia="Times New Roman"/>
      <w:noProof/>
      <w:kern w:val="1"/>
      <w:lang w:val="en-US" w:eastAsia="ar-SA"/>
    </w:rPr>
  </w:style>
  <w:style w:type="table" w:styleId="Tablaconcuadrcula">
    <w:name w:val="Table Grid"/>
    <w:basedOn w:val="Tablanormal"/>
    <w:rsid w:val="005D0E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5D0E32"/>
    <w:rPr>
      <w:sz w:val="16"/>
      <w:szCs w:val="16"/>
    </w:rPr>
  </w:style>
  <w:style w:type="paragraph" w:styleId="Textocomentario">
    <w:name w:val="annotation text"/>
    <w:basedOn w:val="Normal"/>
    <w:link w:val="TextocomentarioCar"/>
    <w:uiPriority w:val="99"/>
    <w:rsid w:val="005D0E32"/>
    <w:pPr>
      <w:spacing w:after="0"/>
    </w:pPr>
    <w:rPr>
      <w:rFonts w:ascii="Times New Roman" w:eastAsia="Times New Roman" w:hAnsi="Times New Roman"/>
      <w:noProof/>
      <w:lang w:val="es-ES" w:eastAsia="es-ES"/>
    </w:rPr>
  </w:style>
  <w:style w:type="character" w:customStyle="1" w:styleId="TextocomentarioCar">
    <w:name w:val="Texto comentario Car"/>
    <w:basedOn w:val="Fuentedeprrafopredeter"/>
    <w:link w:val="Textocomentario"/>
    <w:uiPriority w:val="99"/>
    <w:rsid w:val="005D0E32"/>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5D0E32"/>
    <w:rPr>
      <w:b/>
      <w:bCs/>
    </w:rPr>
  </w:style>
  <w:style w:type="character" w:customStyle="1" w:styleId="AsuntodelcomentarioCar">
    <w:name w:val="Asunto del comentario Car"/>
    <w:basedOn w:val="TextocomentarioCar"/>
    <w:link w:val="Asuntodelcomentario"/>
    <w:uiPriority w:val="99"/>
    <w:rsid w:val="005D0E32"/>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uiPriority w:val="99"/>
    <w:rsid w:val="005D0E32"/>
    <w:pPr>
      <w:widowControl w:val="0"/>
      <w:spacing w:after="0"/>
    </w:pPr>
    <w:rPr>
      <w:rFonts w:eastAsia="Times New Roman"/>
      <w:b/>
      <w:noProof/>
      <w:sz w:val="24"/>
      <w:lang w:val="es-ES_tradnl" w:eastAsia="es-ES"/>
    </w:rPr>
  </w:style>
  <w:style w:type="character" w:customStyle="1" w:styleId="Textoindependiente2Car">
    <w:name w:val="Texto independiente 2 Car"/>
    <w:basedOn w:val="Fuentedeprrafopredeter"/>
    <w:link w:val="Textoindependiente2"/>
    <w:uiPriority w:val="99"/>
    <w:rsid w:val="005D0E32"/>
    <w:rPr>
      <w:rFonts w:ascii="Arial" w:eastAsia="Times New Roman" w:hAnsi="Arial" w:cs="Times New Roman"/>
      <w:b/>
      <w:noProof/>
      <w:sz w:val="24"/>
      <w:szCs w:val="20"/>
      <w:lang w:val="es-ES_tradnl" w:eastAsia="es-ES"/>
    </w:rPr>
  </w:style>
  <w:style w:type="table" w:styleId="Tablaconcuadrcula8">
    <w:name w:val="Table Grid 8"/>
    <w:basedOn w:val="Tablanormal"/>
    <w:uiPriority w:val="99"/>
    <w:rsid w:val="005D0E3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D0E32"/>
    <w:pPr>
      <w:spacing w:before="100" w:beforeAutospacing="1" w:after="100" w:afterAutospacing="1"/>
    </w:pPr>
    <w:rPr>
      <w:rFonts w:ascii="Times New Roman" w:eastAsia="Times New Roman" w:hAnsi="Times New Roman"/>
      <w:noProof/>
      <w:color w:val="000000"/>
      <w:sz w:val="24"/>
      <w:lang w:val="es-ES" w:eastAsia="es-ES"/>
    </w:rPr>
  </w:style>
  <w:style w:type="character" w:customStyle="1" w:styleId="normal10">
    <w:name w:val="normal1"/>
    <w:rsid w:val="005D0E32"/>
    <w:rPr>
      <w:rFonts w:cs="Times New Roman"/>
    </w:rPr>
  </w:style>
  <w:style w:type="paragraph" w:customStyle="1" w:styleId="noparagraphstyle">
    <w:name w:val="noparagraphstyle"/>
    <w:basedOn w:val="Normal"/>
    <w:rsid w:val="005D0E32"/>
    <w:pPr>
      <w:spacing w:before="100" w:beforeAutospacing="1" w:after="100" w:afterAutospacing="1"/>
    </w:pPr>
    <w:rPr>
      <w:rFonts w:ascii="Times New Roman" w:eastAsia="Times New Roman" w:hAnsi="Times New Roman"/>
      <w:noProof/>
      <w:color w:val="000000"/>
      <w:sz w:val="24"/>
      <w:lang w:val="es-ES" w:eastAsia="es-ES"/>
    </w:rPr>
  </w:style>
  <w:style w:type="table" w:styleId="Tablaconcolumnas2">
    <w:name w:val="Table Columns 2"/>
    <w:basedOn w:val="Tablanormal"/>
    <w:uiPriority w:val="99"/>
    <w:rsid w:val="005D0E32"/>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D0E32"/>
    <w:pPr>
      <w:spacing w:before="167" w:after="0"/>
    </w:pPr>
    <w:rPr>
      <w:rFonts w:ascii="Verdana" w:eastAsia="Times New Roman" w:hAnsi="Verdana" w:cs="Verdana"/>
      <w:b/>
      <w:bCs/>
      <w:noProof/>
      <w:color w:val="333333"/>
      <w:sz w:val="17"/>
      <w:szCs w:val="17"/>
      <w:lang w:val="es-ES" w:eastAsia="es-ES"/>
    </w:rPr>
  </w:style>
  <w:style w:type="paragraph" w:customStyle="1" w:styleId="CharCharCarCarCharChar">
    <w:name w:val="Char Char Car Car Char Char"/>
    <w:basedOn w:val="Normal"/>
    <w:rsid w:val="005D0E32"/>
    <w:pPr>
      <w:spacing w:line="240" w:lineRule="exact"/>
    </w:pPr>
    <w:rPr>
      <w:rFonts w:ascii="Tahoma" w:eastAsia="MS Mincho" w:hAnsi="Tahoma" w:cs="Tahoma"/>
      <w:noProof/>
      <w:lang w:val="en-US" w:eastAsia="en-US"/>
    </w:rPr>
  </w:style>
  <w:style w:type="paragraph" w:customStyle="1" w:styleId="CharCharCharChar">
    <w:name w:val="Char Char Char Char"/>
    <w:basedOn w:val="Normal"/>
    <w:rsid w:val="005D0E32"/>
    <w:pPr>
      <w:spacing w:line="240" w:lineRule="exact"/>
    </w:pPr>
    <w:rPr>
      <w:rFonts w:ascii="Tahoma" w:eastAsia="Batang" w:hAnsi="Tahoma" w:cs="Tahoma"/>
      <w:noProof/>
      <w:lang w:val="en-US" w:eastAsia="ko-KR"/>
    </w:rPr>
  </w:style>
  <w:style w:type="table" w:styleId="Tablaprofesional">
    <w:name w:val="Table Professional"/>
    <w:basedOn w:val="Tablanormal"/>
    <w:rsid w:val="005D0E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D0E32"/>
    <w:pPr>
      <w:tabs>
        <w:tab w:val="left" w:pos="709"/>
        <w:tab w:val="left" w:pos="1276"/>
      </w:tabs>
      <w:suppressAutoHyphens/>
      <w:spacing w:after="0"/>
      <w:ind w:firstLine="1276"/>
    </w:pPr>
    <w:rPr>
      <w:rFonts w:eastAsia="Times New Roman" w:cs="Arial"/>
      <w:noProof/>
      <w:sz w:val="24"/>
      <w:lang w:val="es-ES" w:eastAsia="ar-SA"/>
    </w:rPr>
  </w:style>
  <w:style w:type="character" w:styleId="nfasisintenso">
    <w:name w:val="Intense Emphasis"/>
    <w:basedOn w:val="Fuentedeprrafopredeter"/>
    <w:uiPriority w:val="21"/>
    <w:qFormat/>
    <w:rsid w:val="003A0C4C"/>
    <w:rPr>
      <w:b/>
      <w:i/>
      <w:sz w:val="24"/>
      <w:szCs w:val="24"/>
      <w:u w:val="single"/>
    </w:rPr>
  </w:style>
  <w:style w:type="character" w:customStyle="1" w:styleId="Ttulo2Car1">
    <w:name w:val="Título 2 Car1"/>
    <w:aliases w:val="h2 Car1"/>
    <w:uiPriority w:val="9"/>
    <w:locked/>
    <w:rsid w:val="008175A2"/>
    <w:rPr>
      <w:rFonts w:eastAsia="Calibri" w:cs="Arial"/>
      <w:b/>
      <w:noProof/>
      <w:sz w:val="24"/>
      <w:szCs w:val="24"/>
      <w:lang w:val="es-ES_tradnl" w:eastAsia="ar-SA"/>
    </w:rPr>
  </w:style>
  <w:style w:type="paragraph" w:customStyle="1" w:styleId="Sangra3detNormal">
    <w:name w:val="Sangría 3 de t. Normal"/>
    <w:basedOn w:val="Normal"/>
    <w:rsid w:val="005D0E32"/>
    <w:pPr>
      <w:widowControl w:val="0"/>
      <w:tabs>
        <w:tab w:val="left" w:pos="709"/>
        <w:tab w:val="left" w:pos="1276"/>
      </w:tabs>
      <w:suppressAutoHyphens/>
      <w:spacing w:after="0"/>
    </w:pPr>
    <w:rPr>
      <w:rFonts w:ascii="Times New Roman" w:eastAsia="Times New Roman" w:hAnsi="Times New Roman"/>
      <w:b/>
      <w:noProof/>
      <w:sz w:val="24"/>
      <w:lang w:val="es-ES_tradnl" w:eastAsia="ar-SA"/>
    </w:rPr>
  </w:style>
  <w:style w:type="character" w:customStyle="1" w:styleId="Refdecomentario1">
    <w:name w:val="Ref. de comentario1"/>
    <w:rsid w:val="005D0E32"/>
    <w:rPr>
      <w:rFonts w:cs="Times New Roman"/>
      <w:sz w:val="16"/>
      <w:szCs w:val="16"/>
    </w:rPr>
  </w:style>
  <w:style w:type="paragraph" w:customStyle="1" w:styleId="Ttulo3Anexo">
    <w:name w:val="Título 3 Anexo"/>
    <w:basedOn w:val="Normal"/>
    <w:rsid w:val="005D0E32"/>
    <w:pPr>
      <w:keepNext/>
      <w:tabs>
        <w:tab w:val="num" w:pos="1260"/>
      </w:tabs>
      <w:suppressAutoHyphens/>
      <w:spacing w:before="240" w:after="60"/>
      <w:ind w:left="1260" w:hanging="1260"/>
      <w:outlineLvl w:val="0"/>
    </w:pPr>
    <w:rPr>
      <w:rFonts w:eastAsia="Calibri" w:cs="Arial"/>
      <w:b/>
      <w:bCs/>
      <w:noProof/>
      <w:kern w:val="1"/>
      <w:lang w:val="es-ES" w:eastAsia="ar-SA"/>
    </w:rPr>
  </w:style>
  <w:style w:type="paragraph" w:styleId="Sinespaciado">
    <w:name w:val="No Spacing"/>
    <w:basedOn w:val="Normal"/>
    <w:link w:val="SinespaciadoCar"/>
    <w:uiPriority w:val="1"/>
    <w:qFormat/>
    <w:rsid w:val="003A0C4C"/>
    <w:rPr>
      <w:rFonts w:cs="Cambria"/>
      <w:szCs w:val="32"/>
    </w:rPr>
  </w:style>
  <w:style w:type="paragraph" w:customStyle="1" w:styleId="Ttulo2Anexo">
    <w:name w:val="Título 2 Anexo"/>
    <w:basedOn w:val="Ttulo1"/>
    <w:rsid w:val="00ED06FF"/>
    <w:pPr>
      <w:tabs>
        <w:tab w:val="num" w:pos="1260"/>
      </w:tabs>
      <w:outlineLvl w:val="1"/>
    </w:pPr>
    <w:rPr>
      <w:rFonts w:cs="Arial"/>
      <w:kern w:val="0"/>
      <w:sz w:val="22"/>
      <w:szCs w:val="22"/>
      <w:lang w:val="es-ES"/>
    </w:rPr>
  </w:style>
  <w:style w:type="paragraph" w:styleId="Sangra3detindependiente">
    <w:name w:val="Body Text Indent 3"/>
    <w:basedOn w:val="Normal"/>
    <w:link w:val="Sangra3detindependienteCar"/>
    <w:uiPriority w:val="99"/>
    <w:rsid w:val="005D0E32"/>
    <w:pPr>
      <w:suppressAutoHyphens/>
      <w:ind w:left="283"/>
    </w:pPr>
    <w:rPr>
      <w:rFonts w:ascii="Times New Roman" w:eastAsia="Times New Roman" w:hAnsi="Times New Roman"/>
      <w:noProof/>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D0E32"/>
    <w:rPr>
      <w:rFonts w:ascii="Times New Roman" w:eastAsia="Times New Roman" w:hAnsi="Times New Roman" w:cs="Times New Roman"/>
      <w:noProof/>
      <w:sz w:val="16"/>
      <w:szCs w:val="16"/>
      <w:lang w:val="es-ES" w:eastAsia="ar-SA"/>
    </w:rPr>
  </w:style>
  <w:style w:type="character" w:customStyle="1" w:styleId="WW8Num9z2">
    <w:name w:val="WW8Num9z2"/>
    <w:rsid w:val="005D0E32"/>
    <w:rPr>
      <w:rFonts w:ascii="Wingdings" w:hAnsi="Wingdings"/>
    </w:rPr>
  </w:style>
  <w:style w:type="character" w:customStyle="1" w:styleId="WW8Num9z6">
    <w:name w:val="WW8Num9z6"/>
    <w:rsid w:val="005D0E32"/>
    <w:rPr>
      <w:rFonts w:ascii="Symbol" w:hAnsi="Symbol"/>
    </w:rPr>
  </w:style>
  <w:style w:type="character" w:customStyle="1" w:styleId="WW8Num30z1">
    <w:name w:val="WW8Num30z1"/>
    <w:rsid w:val="005D0E32"/>
    <w:rPr>
      <w:b/>
      <w:color w:val="auto"/>
    </w:rPr>
  </w:style>
  <w:style w:type="character" w:customStyle="1" w:styleId="WW8Num7z2">
    <w:name w:val="WW8Num7z2"/>
    <w:rsid w:val="005D0E32"/>
    <w:rPr>
      <w:rFonts w:ascii="Wingdings" w:hAnsi="Wingdings"/>
    </w:rPr>
  </w:style>
  <w:style w:type="character" w:customStyle="1" w:styleId="WW8Num7z6">
    <w:name w:val="WW8Num7z6"/>
    <w:rsid w:val="005D0E32"/>
    <w:rPr>
      <w:rFonts w:ascii="Symbol" w:hAnsi="Symbol"/>
    </w:rPr>
  </w:style>
  <w:style w:type="character" w:customStyle="1" w:styleId="WW8Num26z4">
    <w:name w:val="WW8Num26z4"/>
    <w:rsid w:val="005D0E32"/>
    <w:rPr>
      <w:rFonts w:ascii="Courier New" w:hAnsi="Courier New" w:cs="Courier New"/>
    </w:rPr>
  </w:style>
  <w:style w:type="character" w:customStyle="1" w:styleId="WW8Num27z2">
    <w:name w:val="WW8Num27z2"/>
    <w:rsid w:val="005D0E32"/>
    <w:rPr>
      <w:rFonts w:ascii="Wingdings" w:hAnsi="Wingdings"/>
    </w:rPr>
  </w:style>
  <w:style w:type="character" w:customStyle="1" w:styleId="WW8Num27z6">
    <w:name w:val="WW8Num27z6"/>
    <w:rsid w:val="005D0E32"/>
    <w:rPr>
      <w:rFonts w:ascii="Symbol" w:hAnsi="Symbol"/>
    </w:rPr>
  </w:style>
  <w:style w:type="character" w:customStyle="1" w:styleId="WW8Num28z1">
    <w:name w:val="WW8Num28z1"/>
    <w:rsid w:val="005D0E32"/>
    <w:rPr>
      <w:rFonts w:ascii="Courier New" w:hAnsi="Courier New" w:cs="Courier New"/>
    </w:rPr>
  </w:style>
  <w:style w:type="character" w:customStyle="1" w:styleId="WW8Num28z2">
    <w:name w:val="WW8Num28z2"/>
    <w:rsid w:val="005D0E32"/>
    <w:rPr>
      <w:rFonts w:ascii="Wingdings" w:hAnsi="Wingdings"/>
    </w:rPr>
  </w:style>
  <w:style w:type="character" w:customStyle="1" w:styleId="WW8Num43z2">
    <w:name w:val="WW8Num43z2"/>
    <w:rsid w:val="005D0E32"/>
    <w:rPr>
      <w:rFonts w:ascii="Wingdings" w:hAnsi="Wingdings"/>
    </w:rPr>
  </w:style>
  <w:style w:type="character" w:customStyle="1" w:styleId="WW8Num43z3">
    <w:name w:val="WW8Num43z3"/>
    <w:rsid w:val="005D0E32"/>
    <w:rPr>
      <w:rFonts w:ascii="Symbol" w:hAnsi="Symbol"/>
    </w:rPr>
  </w:style>
  <w:style w:type="character" w:customStyle="1" w:styleId="WW8Num44z1">
    <w:name w:val="WW8Num44z1"/>
    <w:rsid w:val="005D0E32"/>
    <w:rPr>
      <w:rFonts w:ascii="Symbol" w:hAnsi="Symbol"/>
      <w:b/>
    </w:rPr>
  </w:style>
  <w:style w:type="character" w:customStyle="1" w:styleId="WW8Num51z2">
    <w:name w:val="WW8Num51z2"/>
    <w:rsid w:val="005D0E32"/>
    <w:rPr>
      <w:rFonts w:ascii="Wingdings" w:hAnsi="Wingdings"/>
    </w:rPr>
  </w:style>
  <w:style w:type="character" w:customStyle="1" w:styleId="WW8Num52z2">
    <w:name w:val="WW8Num52z2"/>
    <w:rsid w:val="005D0E32"/>
    <w:rPr>
      <w:rFonts w:ascii="Wingdings" w:hAnsi="Wingdings"/>
    </w:rPr>
  </w:style>
  <w:style w:type="character" w:customStyle="1" w:styleId="CarCar1">
    <w:name w:val="Car Car1"/>
    <w:rsid w:val="005D0E32"/>
    <w:rPr>
      <w:rFonts w:ascii="Arial" w:hAnsi="Arial"/>
      <w:b/>
      <w:kern w:val="1"/>
      <w:sz w:val="28"/>
      <w:lang w:val="es-ES_tradnl" w:eastAsia="ar-SA" w:bidi="ar-SA"/>
    </w:rPr>
  </w:style>
  <w:style w:type="character" w:customStyle="1" w:styleId="CarCar2">
    <w:name w:val="Car Car2"/>
    <w:rsid w:val="005D0E32"/>
    <w:rPr>
      <w:sz w:val="24"/>
      <w:szCs w:val="24"/>
      <w:lang w:val="es-ES" w:eastAsia="ar-SA" w:bidi="ar-SA"/>
    </w:rPr>
  </w:style>
  <w:style w:type="character" w:customStyle="1" w:styleId="TextosinformatoCar">
    <w:name w:val="Texto sin formato Car"/>
    <w:link w:val="Textosinformato"/>
    <w:rsid w:val="005D0E32"/>
    <w:rPr>
      <w:lang w:val="es-ES" w:eastAsia="ar-SA"/>
    </w:rPr>
  </w:style>
  <w:style w:type="character" w:customStyle="1" w:styleId="BodyText21Car">
    <w:name w:val="Body Text 21 Car"/>
    <w:rsid w:val="005D0E32"/>
    <w:rPr>
      <w:rFonts w:ascii="Arial" w:hAnsi="Arial"/>
      <w:sz w:val="24"/>
      <w:lang w:val="es-ES_tradnl" w:eastAsia="ar-SA" w:bidi="ar-SA"/>
    </w:rPr>
  </w:style>
  <w:style w:type="paragraph" w:customStyle="1" w:styleId="xl22">
    <w:name w:val="xl22"/>
    <w:basedOn w:val="Normal"/>
    <w:rsid w:val="005D0E32"/>
    <w:pPr>
      <w:suppressAutoHyphens/>
      <w:spacing w:before="280" w:after="280"/>
      <w:jc w:val="center"/>
    </w:pPr>
    <w:rPr>
      <w:rFonts w:eastAsia="Arial Unicode MS" w:cs="Arial"/>
      <w:b/>
      <w:bCs/>
      <w:noProof/>
      <w:sz w:val="24"/>
      <w:lang w:val="es-ES" w:eastAsia="ar-SA"/>
    </w:rPr>
  </w:style>
  <w:style w:type="paragraph" w:customStyle="1" w:styleId="toa">
    <w:name w:val="toa"/>
    <w:basedOn w:val="Normal"/>
    <w:rsid w:val="005D0E32"/>
    <w:pPr>
      <w:tabs>
        <w:tab w:val="left" w:pos="9000"/>
        <w:tab w:val="right" w:pos="9360"/>
      </w:tabs>
      <w:suppressAutoHyphens/>
      <w:overflowPunct w:val="0"/>
      <w:autoSpaceDE w:val="0"/>
      <w:spacing w:after="0"/>
      <w:textAlignment w:val="baseline"/>
    </w:pPr>
    <w:rPr>
      <w:rFonts w:ascii="Courier" w:eastAsia="Times New Roman" w:hAnsi="Courier"/>
      <w:noProof/>
      <w:sz w:val="24"/>
      <w:lang w:val="en-US" w:eastAsia="ar-SA"/>
    </w:rPr>
  </w:style>
  <w:style w:type="paragraph" w:customStyle="1" w:styleId="xl24">
    <w:name w:val="xl24"/>
    <w:basedOn w:val="Normal"/>
    <w:rsid w:val="005D0E32"/>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eastAsia="Arial Unicode MS" w:cs="Arial"/>
      <w:b/>
      <w:bCs/>
      <w:noProof/>
      <w:sz w:val="24"/>
      <w:lang w:val="es-ES" w:eastAsia="ar-SA"/>
    </w:rPr>
  </w:style>
  <w:style w:type="paragraph" w:customStyle="1" w:styleId="font7">
    <w:name w:val="font7"/>
    <w:basedOn w:val="Normal"/>
    <w:rsid w:val="005D0E32"/>
    <w:pPr>
      <w:suppressAutoHyphens/>
      <w:spacing w:before="280" w:after="280"/>
    </w:pPr>
    <w:rPr>
      <w:rFonts w:eastAsia="Arial Unicode MS" w:cs="Arial"/>
      <w:b/>
      <w:bCs/>
      <w:noProof/>
      <w:sz w:val="14"/>
      <w:szCs w:val="14"/>
      <w:lang w:val="es-ES" w:eastAsia="ar-SA"/>
    </w:rPr>
  </w:style>
  <w:style w:type="paragraph" w:customStyle="1" w:styleId="BodyText22">
    <w:name w:val="Body Text 22"/>
    <w:basedOn w:val="Normal"/>
    <w:rsid w:val="005D0E32"/>
    <w:pPr>
      <w:widowControl w:val="0"/>
      <w:tabs>
        <w:tab w:val="left" w:pos="1701"/>
        <w:tab w:val="left" w:pos="2268"/>
      </w:tabs>
      <w:suppressAutoHyphens/>
      <w:spacing w:after="0"/>
    </w:pPr>
    <w:rPr>
      <w:rFonts w:eastAsia="Times New Roman"/>
      <w:noProof/>
      <w:sz w:val="24"/>
      <w:lang w:val="es-ES_tradnl" w:eastAsia="ar-SA"/>
    </w:rPr>
  </w:style>
  <w:style w:type="paragraph" w:customStyle="1" w:styleId="1">
    <w:name w:val="1"/>
    <w:basedOn w:val="Normal"/>
    <w:next w:val="Sangradetextonormal"/>
    <w:rsid w:val="005D0E32"/>
    <w:pPr>
      <w:suppressAutoHyphens/>
      <w:autoSpaceDE w:val="0"/>
      <w:spacing w:after="0"/>
    </w:pPr>
    <w:rPr>
      <w:rFonts w:ascii="Arial Narrow" w:eastAsia="Times New Roman" w:hAnsi="Arial Narrow"/>
      <w:noProof/>
      <w:lang w:val="es-ES_tradnl" w:eastAsia="ar-SA"/>
    </w:rPr>
  </w:style>
  <w:style w:type="character" w:styleId="Ttulodellibro">
    <w:name w:val="Book Title"/>
    <w:basedOn w:val="Fuentedeprrafopredeter"/>
    <w:uiPriority w:val="33"/>
    <w:qFormat/>
    <w:rsid w:val="003A0C4C"/>
    <w:rPr>
      <w:rFonts w:asciiTheme="majorHAnsi" w:eastAsiaTheme="majorEastAsia" w:hAnsiTheme="majorHAnsi"/>
      <w:b/>
      <w:i/>
      <w:sz w:val="24"/>
      <w:szCs w:val="24"/>
    </w:rPr>
  </w:style>
  <w:style w:type="paragraph" w:customStyle="1" w:styleId="Vieta2">
    <w:name w:val="Viñeta 2"/>
    <w:basedOn w:val="Normal"/>
    <w:rsid w:val="005D0E32"/>
    <w:pPr>
      <w:suppressAutoHyphens/>
      <w:spacing w:after="0"/>
      <w:ind w:left="851" w:hanging="283"/>
    </w:pPr>
    <w:rPr>
      <w:rFonts w:eastAsia="Times New Roman"/>
      <w:noProof/>
      <w:color w:val="000000"/>
      <w:lang w:val="es-ES" w:eastAsia="ar-SA"/>
    </w:rPr>
  </w:style>
  <w:style w:type="paragraph" w:customStyle="1" w:styleId="BodyText23">
    <w:name w:val="Body Text 23"/>
    <w:basedOn w:val="Normal"/>
    <w:rsid w:val="005D0E32"/>
    <w:pPr>
      <w:widowControl w:val="0"/>
      <w:tabs>
        <w:tab w:val="left" w:pos="709"/>
        <w:tab w:val="left" w:pos="1276"/>
      </w:tabs>
      <w:suppressAutoHyphens/>
      <w:spacing w:after="0"/>
    </w:pPr>
    <w:rPr>
      <w:rFonts w:ascii="Verdana" w:eastAsia="Times New Roman" w:hAnsi="Verdana"/>
      <w:noProof/>
      <w:sz w:val="24"/>
      <w:lang w:val="es-ES_tradnl" w:eastAsia="ar-SA"/>
    </w:rPr>
  </w:style>
  <w:style w:type="paragraph" w:customStyle="1" w:styleId="SangradetindependienteF">
    <w:name w:val="Sangría de t. independiente/ÈF"/>
    <w:basedOn w:val="Normal"/>
    <w:rsid w:val="005D0E32"/>
    <w:pPr>
      <w:widowControl w:val="0"/>
      <w:suppressAutoHyphens/>
      <w:spacing w:after="0"/>
    </w:pPr>
    <w:rPr>
      <w:rFonts w:eastAsia="Times New Roman"/>
      <w:noProof/>
      <w:lang w:val="es-ES" w:eastAsia="ar-SA"/>
    </w:rPr>
  </w:style>
  <w:style w:type="paragraph" w:customStyle="1" w:styleId="IncisoParr">
    <w:name w:val="IncisoParr"/>
    <w:basedOn w:val="Normal"/>
    <w:rsid w:val="005D0E32"/>
    <w:pPr>
      <w:widowControl w:val="0"/>
      <w:suppressAutoHyphens/>
      <w:overflowPunct w:val="0"/>
      <w:autoSpaceDE w:val="0"/>
      <w:ind w:left="992"/>
      <w:textAlignment w:val="baseline"/>
    </w:pPr>
    <w:rPr>
      <w:rFonts w:eastAsia="Times New Roman"/>
      <w:noProof/>
      <w:lang w:val="es-ES_tradnl" w:eastAsia="ar-SA"/>
    </w:rPr>
  </w:style>
  <w:style w:type="paragraph" w:customStyle="1" w:styleId="TextoVietas">
    <w:name w:val="Texto Viñetas"/>
    <w:basedOn w:val="Texto0"/>
    <w:rsid w:val="005D0E32"/>
    <w:pPr>
      <w:tabs>
        <w:tab w:val="left" w:pos="2084"/>
        <w:tab w:val="left" w:pos="2156"/>
      </w:tabs>
      <w:spacing w:after="60" w:line="240" w:lineRule="auto"/>
      <w:ind w:left="431" w:hanging="431"/>
    </w:pPr>
    <w:rPr>
      <w:rFonts w:cs="Arial"/>
      <w:sz w:val="24"/>
      <w:szCs w:val="22"/>
      <w:lang w:val="es-ES_tradnl"/>
    </w:rPr>
  </w:style>
  <w:style w:type="paragraph" w:customStyle="1" w:styleId="Bullet">
    <w:name w:val="Bullet"/>
    <w:basedOn w:val="Normal"/>
    <w:rsid w:val="005D0E32"/>
    <w:pPr>
      <w:tabs>
        <w:tab w:val="left" w:pos="1985"/>
      </w:tabs>
      <w:suppressAutoHyphens/>
      <w:spacing w:after="0"/>
      <w:ind w:left="397" w:hanging="397"/>
    </w:pPr>
    <w:rPr>
      <w:rFonts w:eastAsia="Times New Roman"/>
      <w:noProof/>
      <w:lang w:val="en-US" w:eastAsia="ar-SA"/>
    </w:rPr>
  </w:style>
  <w:style w:type="paragraph" w:customStyle="1" w:styleId="Option">
    <w:name w:val="Option"/>
    <w:basedOn w:val="Bullet"/>
    <w:rsid w:val="005D0E32"/>
  </w:style>
  <w:style w:type="paragraph" w:customStyle="1" w:styleId="RenglondeTabla">
    <w:name w:val="Renglon de Tabla"/>
    <w:basedOn w:val="Normal"/>
    <w:rsid w:val="005D0E32"/>
    <w:pPr>
      <w:widowControl w:val="0"/>
      <w:suppressAutoHyphens/>
      <w:spacing w:before="60" w:after="60"/>
    </w:pPr>
    <w:rPr>
      <w:rFonts w:eastAsia="Times New Roman"/>
      <w:noProof/>
      <w:sz w:val="24"/>
      <w:lang w:eastAsia="ar-SA"/>
    </w:rPr>
  </w:style>
  <w:style w:type="paragraph" w:customStyle="1" w:styleId="Normal2">
    <w:name w:val="Normal+2"/>
    <w:basedOn w:val="Normal"/>
    <w:next w:val="Normal"/>
    <w:rsid w:val="005D0E32"/>
    <w:pPr>
      <w:suppressAutoHyphens/>
      <w:autoSpaceDE w:val="0"/>
      <w:spacing w:after="0"/>
    </w:pPr>
    <w:rPr>
      <w:rFonts w:eastAsia="Times New Roman"/>
      <w:noProof/>
      <w:lang w:val="es-ES"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D0E32"/>
    <w:pPr>
      <w:suppressAutoHyphens/>
      <w:spacing w:line="240" w:lineRule="exact"/>
    </w:pPr>
    <w:rPr>
      <w:rFonts w:ascii="Tahoma" w:eastAsia="Times New Roman" w:hAnsi="Tahoma"/>
      <w:noProof/>
      <w:lang w:val="en-US" w:eastAsia="ar-SA"/>
    </w:rPr>
  </w:style>
  <w:style w:type="paragraph" w:styleId="TDC9">
    <w:name w:val="toc 9"/>
    <w:basedOn w:val="ndice"/>
    <w:uiPriority w:val="39"/>
    <w:rsid w:val="005D0E32"/>
    <w:pPr>
      <w:suppressLineNumbers w:val="0"/>
      <w:suppressAutoHyphens w:val="0"/>
      <w:spacing w:before="0"/>
      <w:ind w:left="1760"/>
      <w:jc w:val="left"/>
    </w:pPr>
    <w:rPr>
      <w:rFonts w:asciiTheme="minorHAnsi" w:eastAsiaTheme="minorEastAsia" w:hAnsiTheme="minorHAnsi"/>
      <w:noProof w:val="0"/>
      <w:sz w:val="18"/>
      <w:szCs w:val="18"/>
      <w:lang w:val="es-MX" w:eastAsia="es-MX"/>
    </w:rPr>
  </w:style>
  <w:style w:type="paragraph" w:customStyle="1" w:styleId="ndicel10">
    <w:name w:val="Índicel 10"/>
    <w:basedOn w:val="ndice"/>
    <w:rsid w:val="005D0E32"/>
    <w:pPr>
      <w:tabs>
        <w:tab w:val="right" w:leader="dot" w:pos="17613"/>
      </w:tabs>
      <w:ind w:left="2547"/>
    </w:pPr>
    <w:rPr>
      <w:rFonts w:cs="Tahoma"/>
      <w:szCs w:val="24"/>
    </w:rPr>
  </w:style>
  <w:style w:type="character" w:customStyle="1" w:styleId="CarCar6">
    <w:name w:val="Car Car6"/>
    <w:rsid w:val="005D0E32"/>
    <w:rPr>
      <w:sz w:val="24"/>
      <w:szCs w:val="24"/>
      <w:lang w:val="es-ES" w:eastAsia="ar-SA"/>
    </w:rPr>
  </w:style>
  <w:style w:type="paragraph" w:styleId="Textoindependiente3">
    <w:name w:val="Body Text 3"/>
    <w:basedOn w:val="Normal"/>
    <w:link w:val="Textoindependiente3Car"/>
    <w:uiPriority w:val="99"/>
    <w:rsid w:val="005D0E32"/>
    <w:pPr>
      <w:suppressAutoHyphens/>
    </w:pPr>
    <w:rPr>
      <w:rFonts w:ascii="Times New Roman" w:eastAsia="Times New Roman" w:hAnsi="Times New Roman"/>
      <w:noProof/>
      <w:sz w:val="16"/>
      <w:szCs w:val="16"/>
      <w:lang w:val="es-ES" w:eastAsia="ar-SA"/>
    </w:rPr>
  </w:style>
  <w:style w:type="character" w:customStyle="1" w:styleId="Textoindependiente3Car">
    <w:name w:val="Texto independiente 3 Car"/>
    <w:basedOn w:val="Fuentedeprrafopredeter"/>
    <w:link w:val="Textoindependiente3"/>
    <w:uiPriority w:val="99"/>
    <w:rsid w:val="005D0E32"/>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unhideWhenUsed/>
    <w:qFormat/>
    <w:rsid w:val="003A0C4C"/>
    <w:pPr>
      <w:outlineLvl w:val="9"/>
    </w:pPr>
  </w:style>
  <w:style w:type="paragraph" w:styleId="Textodebloque">
    <w:name w:val="Block Text"/>
    <w:basedOn w:val="Normal"/>
    <w:uiPriority w:val="99"/>
    <w:rsid w:val="005D0E32"/>
    <w:pPr>
      <w:tabs>
        <w:tab w:val="left" w:pos="426"/>
      </w:tabs>
      <w:autoSpaceDE w:val="0"/>
      <w:autoSpaceDN w:val="0"/>
      <w:spacing w:after="0"/>
      <w:ind w:left="426" w:right="-659"/>
    </w:pPr>
    <w:rPr>
      <w:rFonts w:ascii="Times New Roman" w:eastAsia="Times New Roman" w:hAnsi="Times New Roman"/>
      <w:noProof/>
      <w:lang w:val="es-ES_tradnl" w:eastAsia="es-ES"/>
    </w:rPr>
  </w:style>
  <w:style w:type="paragraph" w:customStyle="1" w:styleId="Textoindependiente24">
    <w:name w:val="Texto independiente 24"/>
    <w:basedOn w:val="Normal"/>
    <w:rsid w:val="005D0E32"/>
    <w:pPr>
      <w:autoSpaceDE w:val="0"/>
      <w:spacing w:after="0"/>
    </w:pPr>
    <w:rPr>
      <w:rFonts w:ascii="Arial Narrow" w:eastAsia="Times New Roman" w:hAnsi="Arial Narrow"/>
      <w:noProof/>
      <w:lang w:val="es-ES" w:eastAsia="ar-SA"/>
    </w:rPr>
  </w:style>
  <w:style w:type="paragraph" w:customStyle="1" w:styleId="p25">
    <w:name w:val="p25"/>
    <w:basedOn w:val="Normal"/>
    <w:rsid w:val="005D0E32"/>
    <w:pPr>
      <w:suppressAutoHyphens/>
      <w:spacing w:after="0" w:line="240" w:lineRule="atLeast"/>
      <w:ind w:left="1680"/>
    </w:pPr>
    <w:rPr>
      <w:rFonts w:ascii="Times New Roman" w:eastAsia="Times New Roman" w:hAnsi="Times New Roman"/>
      <w:noProof/>
      <w:sz w:val="24"/>
      <w:lang w:val="es-ES" w:eastAsia="ar-SA"/>
    </w:rPr>
  </w:style>
  <w:style w:type="paragraph" w:customStyle="1" w:styleId="Sangra3detindependiente2">
    <w:name w:val="Sangría 3 de t. independiente2"/>
    <w:basedOn w:val="Normal"/>
    <w:rsid w:val="005D0E32"/>
    <w:pPr>
      <w:suppressAutoHyphens/>
      <w:autoSpaceDE w:val="0"/>
      <w:spacing w:after="0"/>
      <w:ind w:left="284" w:hanging="284"/>
    </w:pPr>
    <w:rPr>
      <w:rFonts w:eastAsia="Times New Roman" w:cs="Arial"/>
      <w:noProof/>
      <w:lang w:val="es-ES" w:eastAsia="ar-SA"/>
    </w:rPr>
  </w:style>
  <w:style w:type="paragraph" w:customStyle="1" w:styleId="Textoindependiente25">
    <w:name w:val="Texto independiente 25"/>
    <w:basedOn w:val="Normal"/>
    <w:rsid w:val="005D0E32"/>
    <w:pPr>
      <w:suppressAutoHyphens/>
      <w:spacing w:line="480" w:lineRule="auto"/>
    </w:pPr>
    <w:rPr>
      <w:rFonts w:ascii="Times New Roman" w:eastAsia="Times New Roman" w:hAnsi="Times New Roman"/>
      <w:noProof/>
      <w:sz w:val="24"/>
      <w:lang w:val="es-ES" w:eastAsia="ar-SA"/>
    </w:rPr>
  </w:style>
  <w:style w:type="paragraph" w:customStyle="1" w:styleId="Sangra3detindependiente4">
    <w:name w:val="Sangría 3 de t. independiente4"/>
    <w:basedOn w:val="Normal"/>
    <w:rsid w:val="005D0E32"/>
    <w:pPr>
      <w:suppressAutoHyphens/>
      <w:ind w:left="283"/>
    </w:pPr>
    <w:rPr>
      <w:rFonts w:ascii="Times New Roman" w:eastAsia="Times New Roman" w:hAnsi="Times New Roman"/>
      <w:noProof/>
      <w:sz w:val="16"/>
      <w:szCs w:val="16"/>
      <w:lang w:val="es-ES" w:eastAsia="ar-SA"/>
    </w:rPr>
  </w:style>
  <w:style w:type="paragraph" w:styleId="Mapadeldocumento">
    <w:name w:val="Document Map"/>
    <w:basedOn w:val="Normal"/>
    <w:link w:val="MapadeldocumentoCar"/>
    <w:uiPriority w:val="99"/>
    <w:rsid w:val="005D0E32"/>
    <w:pPr>
      <w:shd w:val="clear" w:color="auto" w:fill="000080"/>
      <w:suppressAutoHyphens/>
      <w:spacing w:after="0"/>
    </w:pPr>
    <w:rPr>
      <w:rFonts w:ascii="Tahoma" w:eastAsia="Times New Roman" w:hAnsi="Tahoma"/>
      <w:noProof/>
      <w:lang w:val="es-ES" w:eastAsia="ar-SA"/>
    </w:rPr>
  </w:style>
  <w:style w:type="character" w:customStyle="1" w:styleId="MapadeldocumentoCar">
    <w:name w:val="Mapa del documento Car"/>
    <w:basedOn w:val="Fuentedeprrafopredeter"/>
    <w:link w:val="Mapadeldocumento"/>
    <w:uiPriority w:val="99"/>
    <w:rsid w:val="005D0E32"/>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5D0E32"/>
    <w:pPr>
      <w:spacing w:line="480" w:lineRule="auto"/>
      <w:ind w:left="283"/>
    </w:pPr>
    <w:rPr>
      <w:rFonts w:ascii="Times New Roman" w:eastAsia="Times New Roman" w:hAnsi="Times New Roman"/>
      <w:noProof/>
      <w:sz w:val="24"/>
      <w:lang w:eastAsia="es-ES"/>
    </w:rPr>
  </w:style>
  <w:style w:type="character" w:customStyle="1" w:styleId="Sangra2detindependienteCar">
    <w:name w:val="Sangría 2 de t. independiente Car"/>
    <w:basedOn w:val="Fuentedeprrafopredeter"/>
    <w:link w:val="Sangra2detindependiente"/>
    <w:uiPriority w:val="99"/>
    <w:rsid w:val="005D0E32"/>
    <w:rPr>
      <w:rFonts w:ascii="Times New Roman" w:eastAsia="Times New Roman" w:hAnsi="Times New Roman" w:cs="Times New Roman"/>
      <w:noProof/>
      <w:sz w:val="24"/>
      <w:szCs w:val="24"/>
      <w:lang w:eastAsia="es-ES"/>
    </w:rPr>
  </w:style>
  <w:style w:type="paragraph" w:styleId="Lista2">
    <w:name w:val="List 2"/>
    <w:basedOn w:val="Normal"/>
    <w:uiPriority w:val="99"/>
    <w:rsid w:val="005D0E32"/>
    <w:pPr>
      <w:spacing w:after="0"/>
      <w:ind w:left="566" w:hanging="283"/>
    </w:pPr>
    <w:rPr>
      <w:rFonts w:ascii="Times New Roman" w:eastAsia="Times New Roman" w:hAnsi="Times New Roman"/>
      <w:noProof/>
      <w:sz w:val="24"/>
      <w:lang w:eastAsia="es-ES"/>
    </w:rPr>
  </w:style>
  <w:style w:type="paragraph" w:styleId="Epgrafe">
    <w:name w:val="caption"/>
    <w:basedOn w:val="Normal"/>
    <w:next w:val="Normal"/>
    <w:uiPriority w:val="35"/>
    <w:qFormat/>
    <w:rsid w:val="005D0E32"/>
    <w:pPr>
      <w:overflowPunct w:val="0"/>
      <w:autoSpaceDE w:val="0"/>
      <w:autoSpaceDN w:val="0"/>
      <w:adjustRightInd w:val="0"/>
      <w:spacing w:after="0"/>
      <w:jc w:val="center"/>
      <w:textAlignment w:val="baseline"/>
    </w:pPr>
    <w:rPr>
      <w:rFonts w:eastAsia="Times New Roman"/>
      <w:b/>
      <w:noProof/>
      <w:lang w:val="es-ES_tradnl" w:eastAsia="es-ES"/>
    </w:rPr>
  </w:style>
  <w:style w:type="paragraph" w:styleId="Listaconvietas2">
    <w:name w:val="List Bullet 2"/>
    <w:basedOn w:val="Normal"/>
    <w:autoRedefine/>
    <w:uiPriority w:val="99"/>
    <w:rsid w:val="005D0E32"/>
    <w:pPr>
      <w:spacing w:after="0"/>
    </w:pPr>
    <w:rPr>
      <w:rFonts w:eastAsia="Times New Roman" w:cs="Arial"/>
      <w:noProof/>
      <w:lang w:val="en-US" w:eastAsia="en-US"/>
    </w:rPr>
  </w:style>
  <w:style w:type="paragraph" w:styleId="Listaconvietas4">
    <w:name w:val="List Bullet 4"/>
    <w:basedOn w:val="Normal"/>
    <w:uiPriority w:val="99"/>
    <w:rsid w:val="005D0E32"/>
    <w:pPr>
      <w:numPr>
        <w:numId w:val="5"/>
      </w:numPr>
      <w:spacing w:after="0"/>
    </w:pPr>
    <w:rPr>
      <w:rFonts w:ascii="Times New Roman" w:eastAsia="Times New Roman" w:hAnsi="Times New Roman"/>
      <w:noProof/>
      <w:lang w:eastAsia="es-ES"/>
    </w:rPr>
  </w:style>
  <w:style w:type="paragraph" w:styleId="Lista5">
    <w:name w:val="List 5"/>
    <w:basedOn w:val="Normal"/>
    <w:uiPriority w:val="99"/>
    <w:rsid w:val="005D0E32"/>
    <w:pPr>
      <w:spacing w:after="0"/>
      <w:ind w:left="1415" w:hanging="283"/>
    </w:pPr>
    <w:rPr>
      <w:rFonts w:ascii="Times New Roman" w:eastAsia="Times New Roman" w:hAnsi="Times New Roman"/>
      <w:noProof/>
      <w:sz w:val="24"/>
      <w:lang w:val="en-US" w:eastAsia="en-US"/>
    </w:rPr>
  </w:style>
  <w:style w:type="numbering" w:styleId="111111">
    <w:name w:val="Outline List 2"/>
    <w:basedOn w:val="Sinlista"/>
    <w:rsid w:val="005D0E32"/>
  </w:style>
  <w:style w:type="paragraph" w:customStyle="1" w:styleId="p15">
    <w:name w:val="p15"/>
    <w:basedOn w:val="Normal"/>
    <w:rsid w:val="005D0E32"/>
    <w:pPr>
      <w:tabs>
        <w:tab w:val="left" w:pos="2060"/>
        <w:tab w:val="left" w:pos="2400"/>
      </w:tabs>
      <w:spacing w:after="0" w:line="240" w:lineRule="atLeast"/>
      <w:ind w:left="1008" w:hanging="432"/>
    </w:pPr>
    <w:rPr>
      <w:rFonts w:ascii="Times New Roman" w:eastAsia="Times New Roman" w:hAnsi="Times New Roman"/>
      <w:noProof/>
      <w:sz w:val="24"/>
      <w:lang w:val="es-ES_tradnl" w:eastAsia="es-ES"/>
    </w:rPr>
  </w:style>
  <w:style w:type="paragraph" w:customStyle="1" w:styleId="c5">
    <w:name w:val="c5"/>
    <w:basedOn w:val="Normal"/>
    <w:rsid w:val="005D0E32"/>
    <w:pPr>
      <w:spacing w:after="0" w:line="240" w:lineRule="atLeast"/>
      <w:jc w:val="center"/>
    </w:pPr>
    <w:rPr>
      <w:rFonts w:ascii="Times New Roman" w:eastAsia="Times New Roman" w:hAnsi="Times New Roman"/>
      <w:noProof/>
      <w:sz w:val="24"/>
      <w:lang w:val="es-ES_tradnl" w:eastAsia="es-ES"/>
    </w:rPr>
  </w:style>
  <w:style w:type="character" w:customStyle="1" w:styleId="Refdecomentario2">
    <w:name w:val="Ref. de comentario2"/>
    <w:rsid w:val="005D0E32"/>
    <w:rPr>
      <w:sz w:val="16"/>
      <w:szCs w:val="16"/>
    </w:rPr>
  </w:style>
  <w:style w:type="character" w:customStyle="1" w:styleId="WW8Num6z3">
    <w:name w:val="WW8Num6z3"/>
    <w:rsid w:val="005D0E32"/>
    <w:rPr>
      <w:rFonts w:ascii="Symbol" w:hAnsi="Symbol"/>
    </w:rPr>
  </w:style>
  <w:style w:type="paragraph" w:customStyle="1" w:styleId="Textoindependiente23">
    <w:name w:val="Texto independiente 23"/>
    <w:basedOn w:val="Normal"/>
    <w:rsid w:val="005D0E32"/>
    <w:pPr>
      <w:suppressAutoHyphens/>
      <w:autoSpaceDE w:val="0"/>
      <w:spacing w:after="0"/>
    </w:pPr>
    <w:rPr>
      <w:rFonts w:ascii="Arial Narrow" w:eastAsia="Times New Roman" w:hAnsi="Arial Narrow"/>
      <w:noProof/>
      <w:lang w:val="es-ES_tradnl" w:eastAsia="ar-SA"/>
    </w:rPr>
  </w:style>
  <w:style w:type="paragraph" w:customStyle="1" w:styleId="Sangra2detindependiente2">
    <w:name w:val="Sangría 2 de t. independiente2"/>
    <w:basedOn w:val="Normal"/>
    <w:rsid w:val="005D0E32"/>
    <w:pPr>
      <w:suppressAutoHyphens/>
      <w:spacing w:line="480" w:lineRule="auto"/>
      <w:ind w:left="283"/>
    </w:pPr>
    <w:rPr>
      <w:rFonts w:ascii="Times New Roman" w:eastAsia="Times New Roman" w:hAnsi="Times New Roman"/>
      <w:noProof/>
      <w:sz w:val="24"/>
      <w:lang w:eastAsia="ar-SA"/>
    </w:rPr>
  </w:style>
  <w:style w:type="paragraph" w:customStyle="1" w:styleId="Lista22">
    <w:name w:val="Lista 22"/>
    <w:basedOn w:val="Normal"/>
    <w:rsid w:val="005D0E32"/>
    <w:pPr>
      <w:suppressAutoHyphens/>
      <w:spacing w:after="0"/>
      <w:ind w:left="566" w:hanging="283"/>
    </w:pPr>
    <w:rPr>
      <w:rFonts w:ascii="Times New Roman" w:eastAsia="Times New Roman" w:hAnsi="Times New Roman"/>
      <w:noProof/>
      <w:sz w:val="24"/>
      <w:lang w:eastAsia="ar-SA"/>
    </w:rPr>
  </w:style>
  <w:style w:type="paragraph" w:customStyle="1" w:styleId="Epgrafe2">
    <w:name w:val="Epígrafe2"/>
    <w:basedOn w:val="Normal"/>
    <w:next w:val="Normal"/>
    <w:rsid w:val="005D0E32"/>
    <w:pPr>
      <w:suppressAutoHyphens/>
      <w:overflowPunct w:val="0"/>
      <w:autoSpaceDE w:val="0"/>
      <w:spacing w:after="0"/>
      <w:jc w:val="center"/>
      <w:textAlignment w:val="baseline"/>
    </w:pPr>
    <w:rPr>
      <w:rFonts w:eastAsia="Times New Roman"/>
      <w:b/>
      <w:noProof/>
      <w:lang w:val="es-ES_tradnl" w:eastAsia="ar-SA"/>
    </w:rPr>
  </w:style>
  <w:style w:type="paragraph" w:customStyle="1" w:styleId="Textocomentario2">
    <w:name w:val="Texto comentario2"/>
    <w:basedOn w:val="Normal"/>
    <w:rsid w:val="005D0E32"/>
    <w:pPr>
      <w:suppressAutoHyphens/>
      <w:spacing w:after="0"/>
    </w:pPr>
    <w:rPr>
      <w:rFonts w:ascii="Times New Roman" w:eastAsia="Times New Roman" w:hAnsi="Times New Roman"/>
      <w:noProof/>
      <w:lang w:val="es-ES" w:eastAsia="ar-SA"/>
    </w:rPr>
  </w:style>
  <w:style w:type="paragraph" w:customStyle="1" w:styleId="Mapadeldocumento2">
    <w:name w:val="Mapa del documento2"/>
    <w:basedOn w:val="Normal"/>
    <w:rsid w:val="005D0E32"/>
    <w:pPr>
      <w:shd w:val="clear" w:color="auto" w:fill="000080"/>
      <w:suppressAutoHyphens/>
      <w:spacing w:after="0"/>
    </w:pPr>
    <w:rPr>
      <w:rFonts w:ascii="Tahoma" w:eastAsia="Times New Roman" w:hAnsi="Tahoma" w:cs="Tahoma"/>
      <w:noProof/>
      <w:lang w:val="es-ES" w:eastAsia="ar-SA"/>
    </w:rPr>
  </w:style>
  <w:style w:type="paragraph" w:customStyle="1" w:styleId="Listaconvietas22">
    <w:name w:val="Lista con viñetas 22"/>
    <w:basedOn w:val="Normal"/>
    <w:rsid w:val="005D0E32"/>
    <w:pPr>
      <w:suppressAutoHyphens/>
      <w:spacing w:after="0"/>
    </w:pPr>
    <w:rPr>
      <w:rFonts w:eastAsia="Times New Roman" w:cs="Arial"/>
      <w:noProof/>
      <w:lang w:val="en-US" w:eastAsia="ar-SA"/>
    </w:rPr>
  </w:style>
  <w:style w:type="paragraph" w:customStyle="1" w:styleId="Listaconvietas42">
    <w:name w:val="Lista con viñetas 42"/>
    <w:basedOn w:val="Normal"/>
    <w:rsid w:val="005D0E32"/>
    <w:pPr>
      <w:tabs>
        <w:tab w:val="num" w:pos="1200"/>
      </w:tabs>
      <w:suppressAutoHyphens/>
      <w:spacing w:after="0"/>
      <w:ind w:left="1200" w:hanging="840"/>
    </w:pPr>
    <w:rPr>
      <w:rFonts w:ascii="Times New Roman" w:eastAsia="Times New Roman" w:hAnsi="Times New Roman"/>
      <w:noProof/>
      <w:lang w:eastAsia="ar-SA"/>
    </w:rPr>
  </w:style>
  <w:style w:type="paragraph" w:customStyle="1" w:styleId="Lista52">
    <w:name w:val="Lista 52"/>
    <w:basedOn w:val="Normal"/>
    <w:rsid w:val="005D0E32"/>
    <w:pPr>
      <w:suppressAutoHyphens/>
      <w:spacing w:after="0"/>
      <w:ind w:left="1415" w:hanging="283"/>
    </w:pPr>
    <w:rPr>
      <w:rFonts w:ascii="Times New Roman" w:eastAsia="Times New Roman" w:hAnsi="Times New Roman"/>
      <w:noProof/>
      <w:sz w:val="24"/>
      <w:lang w:val="en-US" w:eastAsia="ar-SA"/>
    </w:rPr>
  </w:style>
  <w:style w:type="paragraph" w:customStyle="1" w:styleId="Listaconvietas21">
    <w:name w:val="Lista con viñetas 21"/>
    <w:basedOn w:val="Normal"/>
    <w:rsid w:val="005D0E32"/>
    <w:pPr>
      <w:suppressAutoHyphens/>
      <w:spacing w:after="0"/>
    </w:pPr>
    <w:rPr>
      <w:rFonts w:eastAsia="Times New Roman" w:cs="Arial"/>
      <w:noProof/>
      <w:lang w:val="en-US" w:eastAsia="ar-SA"/>
    </w:rPr>
  </w:style>
  <w:style w:type="paragraph" w:customStyle="1" w:styleId="Listaconvietas41">
    <w:name w:val="Lista con viñetas 41"/>
    <w:basedOn w:val="Normal"/>
    <w:rsid w:val="005D0E32"/>
    <w:pPr>
      <w:tabs>
        <w:tab w:val="left" w:pos="6045"/>
      </w:tabs>
      <w:suppressAutoHyphens/>
      <w:spacing w:after="0"/>
      <w:ind w:left="1209" w:hanging="360"/>
    </w:pPr>
    <w:rPr>
      <w:rFonts w:ascii="Times New Roman" w:eastAsia="Times New Roman" w:hAnsi="Times New Roman"/>
      <w:noProof/>
      <w:lang w:eastAsia="ar-SA"/>
    </w:rPr>
  </w:style>
  <w:style w:type="paragraph" w:customStyle="1" w:styleId="Lista51">
    <w:name w:val="Lista 51"/>
    <w:basedOn w:val="Normal"/>
    <w:rsid w:val="005D0E32"/>
    <w:pPr>
      <w:suppressAutoHyphens/>
      <w:spacing w:after="0"/>
      <w:ind w:left="1415" w:hanging="283"/>
    </w:pPr>
    <w:rPr>
      <w:rFonts w:ascii="Times New Roman" w:eastAsia="Times New Roman" w:hAnsi="Times New Roman"/>
      <w:noProof/>
      <w:sz w:val="24"/>
      <w:lang w:val="en-US" w:eastAsia="ar-SA"/>
    </w:rPr>
  </w:style>
  <w:style w:type="paragraph" w:customStyle="1" w:styleId="western">
    <w:name w:val="western"/>
    <w:basedOn w:val="Normal"/>
    <w:rsid w:val="005D0E32"/>
    <w:pPr>
      <w:spacing w:before="280" w:after="0" w:line="360" w:lineRule="auto"/>
      <w:jc w:val="center"/>
    </w:pPr>
    <w:rPr>
      <w:rFonts w:eastAsia="Times New Roman" w:cs="Arial"/>
      <w:b/>
      <w:bCs/>
      <w:noProof/>
      <w:sz w:val="24"/>
      <w:lang w:val="es-ES" w:eastAsia="ar-SA"/>
    </w:rPr>
  </w:style>
  <w:style w:type="paragraph" w:customStyle="1" w:styleId="Mapadeldocumento3">
    <w:name w:val="Mapa del documento3"/>
    <w:basedOn w:val="Normal"/>
    <w:rsid w:val="005D0E32"/>
    <w:pPr>
      <w:shd w:val="clear" w:color="auto" w:fill="000080"/>
      <w:suppressAutoHyphens/>
      <w:spacing w:after="0"/>
    </w:pPr>
    <w:rPr>
      <w:rFonts w:ascii="Tahoma" w:eastAsia="Times New Roman" w:hAnsi="Tahoma" w:cs="Tahoma"/>
      <w:noProof/>
      <w:lang w:eastAsia="ar-SA"/>
    </w:rPr>
  </w:style>
  <w:style w:type="character" w:customStyle="1" w:styleId="WW8Num7z1">
    <w:name w:val="WW8Num7z1"/>
    <w:rsid w:val="005D0E32"/>
    <w:rPr>
      <w:b/>
    </w:rPr>
  </w:style>
  <w:style w:type="character" w:customStyle="1" w:styleId="WW8Num10z3">
    <w:name w:val="WW8Num10z3"/>
    <w:rsid w:val="005D0E32"/>
    <w:rPr>
      <w:rFonts w:ascii="Symbol" w:hAnsi="Symbol"/>
    </w:rPr>
  </w:style>
  <w:style w:type="character" w:customStyle="1" w:styleId="WW8Num20z3">
    <w:name w:val="WW8Num20z3"/>
    <w:rsid w:val="005D0E32"/>
    <w:rPr>
      <w:rFonts w:ascii="Symbol" w:hAnsi="Symbol"/>
    </w:rPr>
  </w:style>
  <w:style w:type="character" w:styleId="nfasis">
    <w:name w:val="Emphasis"/>
    <w:basedOn w:val="Fuentedeprrafopredeter"/>
    <w:uiPriority w:val="20"/>
    <w:qFormat/>
    <w:rsid w:val="003A0C4C"/>
    <w:rPr>
      <w:rFonts w:asciiTheme="minorHAnsi" w:hAnsiTheme="minorHAnsi"/>
      <w:b/>
      <w:i/>
      <w:iCs/>
    </w:rPr>
  </w:style>
  <w:style w:type="character" w:customStyle="1" w:styleId="eacep1">
    <w:name w:val="eacep1"/>
    <w:rsid w:val="005D0E32"/>
    <w:rPr>
      <w:color w:val="000000"/>
    </w:rPr>
  </w:style>
  <w:style w:type="character" w:customStyle="1" w:styleId="WW8NumSt3z0">
    <w:name w:val="WW8NumSt3z0"/>
    <w:rsid w:val="005D0E32"/>
    <w:rPr>
      <w:rFonts w:ascii="Symbol" w:hAnsi="Symbol"/>
    </w:rPr>
  </w:style>
  <w:style w:type="character" w:customStyle="1" w:styleId="WW8NumSt4z0">
    <w:name w:val="WW8NumSt4z0"/>
    <w:rsid w:val="005D0E32"/>
    <w:rPr>
      <w:rFonts w:ascii="Symbol" w:hAnsi="Symbol"/>
    </w:rPr>
  </w:style>
  <w:style w:type="paragraph" w:styleId="Listaconvietas5">
    <w:name w:val="List Bullet 5"/>
    <w:basedOn w:val="Normal"/>
    <w:uiPriority w:val="99"/>
    <w:rsid w:val="005D0E32"/>
    <w:pPr>
      <w:overflowPunct w:val="0"/>
      <w:autoSpaceDE w:val="0"/>
      <w:autoSpaceDN w:val="0"/>
      <w:adjustRightInd w:val="0"/>
      <w:spacing w:after="0"/>
      <w:textAlignment w:val="baseline"/>
    </w:pPr>
    <w:rPr>
      <w:rFonts w:eastAsia="Times New Roman"/>
      <w:noProof/>
      <w:sz w:val="24"/>
      <w:lang w:val="es-ES" w:eastAsia="es-ES"/>
    </w:rPr>
  </w:style>
  <w:style w:type="paragraph" w:customStyle="1" w:styleId="DefaultText">
    <w:name w:val="Default Text"/>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extoprede3">
    <w:name w:val="Texto prede:3"/>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extoprede1">
    <w:name w:val="Texto prede:1"/>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lfrarial">
    <w:name w:val="lfrarial"/>
    <w:basedOn w:val="Normal"/>
    <w:rsid w:val="005D0E32"/>
    <w:pPr>
      <w:overflowPunct w:val="0"/>
      <w:autoSpaceDE w:val="0"/>
      <w:autoSpaceDN w:val="0"/>
      <w:adjustRightInd w:val="0"/>
      <w:spacing w:after="0"/>
      <w:textAlignment w:val="baseline"/>
    </w:pPr>
    <w:rPr>
      <w:rFonts w:eastAsia="Times New Roman"/>
      <w:noProof/>
      <w:sz w:val="24"/>
      <w:lang w:val="es-ES" w:eastAsia="es-ES"/>
    </w:rPr>
  </w:style>
  <w:style w:type="paragraph" w:customStyle="1" w:styleId="Sangraprim">
    <w:name w:val="Sangría  prim"/>
    <w:basedOn w:val="Normal"/>
    <w:rsid w:val="005D0E32"/>
    <w:pPr>
      <w:overflowPunct w:val="0"/>
      <w:autoSpaceDE w:val="0"/>
      <w:autoSpaceDN w:val="0"/>
      <w:adjustRightInd w:val="0"/>
      <w:spacing w:after="0"/>
      <w:ind w:firstLine="720"/>
      <w:textAlignment w:val="baseline"/>
    </w:pPr>
    <w:rPr>
      <w:rFonts w:ascii="Times New Roman" w:eastAsia="Times New Roman" w:hAnsi="Times New Roman"/>
      <w:noProof/>
      <w:sz w:val="24"/>
      <w:lang w:val="es-ES" w:eastAsia="es-ES"/>
    </w:rPr>
  </w:style>
  <w:style w:type="paragraph" w:customStyle="1" w:styleId="Listaconnm">
    <w:name w:val="Lista con núm"/>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Esquemaynm">
    <w:name w:val="Esquema y núm"/>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Notaalpie">
    <w:name w:val="Nota al pie"/>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Pie">
    <w:name w:val="Pie"/>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abla">
    <w:name w:val="Tabla"/>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ubbas">
    <w:name w:val="subbas"/>
    <w:basedOn w:val="Normal"/>
    <w:rsid w:val="005D0E32"/>
    <w:pPr>
      <w:overflowPunct w:val="0"/>
      <w:autoSpaceDE w:val="0"/>
      <w:autoSpaceDN w:val="0"/>
      <w:adjustRightInd w:val="0"/>
      <w:spacing w:after="0"/>
      <w:ind w:left="1440" w:hanging="1440"/>
      <w:textAlignment w:val="baseline"/>
    </w:pPr>
    <w:rPr>
      <w:rFonts w:ascii="Times New Roman" w:eastAsia="Times New Roman" w:hAnsi="Times New Roman"/>
      <w:b/>
      <w:noProof/>
      <w:sz w:val="24"/>
      <w:lang w:val="es-ES" w:eastAsia="es-ES"/>
    </w:rPr>
  </w:style>
  <w:style w:type="paragraph" w:customStyle="1" w:styleId="Cabecera">
    <w:name w:val="Cabecera"/>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ubepgrafe">
    <w:name w:val="Subepígrafe"/>
    <w:basedOn w:val="Normal"/>
    <w:rsid w:val="005D0E32"/>
    <w:pPr>
      <w:overflowPunct w:val="0"/>
      <w:autoSpaceDE w:val="0"/>
      <w:autoSpaceDN w:val="0"/>
      <w:adjustRightInd w:val="0"/>
      <w:spacing w:before="73" w:after="73"/>
      <w:textAlignment w:val="baseline"/>
    </w:pPr>
    <w:rPr>
      <w:rFonts w:ascii="Times New Roman" w:eastAsia="Times New Roman" w:hAnsi="Times New Roman"/>
      <w:b/>
      <w:i/>
      <w:noProof/>
      <w:sz w:val="24"/>
      <w:lang w:val="es-ES" w:eastAsia="es-ES"/>
    </w:rPr>
  </w:style>
  <w:style w:type="paragraph" w:customStyle="1" w:styleId="Nmeros">
    <w:name w:val="Números"/>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opo1">
    <w:name w:val="Topo 1"/>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opo">
    <w:name w:val="Topo"/>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Estndar">
    <w:name w:val="Estándar"/>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1">
    <w:name w:val="Seq Level 1"/>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2">
    <w:name w:val="Seq Level 2"/>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3">
    <w:name w:val="Seq Level 3"/>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4">
    <w:name w:val="Seq Level 4"/>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5">
    <w:name w:val="Seq Level 5"/>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6">
    <w:name w:val="Seq Level 6"/>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7">
    <w:name w:val="Seq Level 7"/>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8">
    <w:name w:val="Seq Level 8"/>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9">
    <w:name w:val="Seq Level 9"/>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WPBullets">
    <w:name w:val="WP Bullets"/>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extoprede2">
    <w:name w:val="Texto prede:2"/>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LINEA">
    <w:name w:val="LINEA"/>
    <w:basedOn w:val="Normal"/>
    <w:rsid w:val="005D0E32"/>
    <w:pPr>
      <w:pBdr>
        <w:top w:val="single" w:sz="6" w:space="0" w:color="auto"/>
        <w:bottom w:val="single" w:sz="12" w:space="0" w:color="auto"/>
      </w:pBd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angra1">
    <w:name w:val="sangra1"/>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extopredete">
    <w:name w:val="Texto predete"/>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ibas">
    <w:name w:val="tibas"/>
    <w:basedOn w:val="Normal"/>
    <w:rsid w:val="005D0E32"/>
    <w:pPr>
      <w:overflowPunct w:val="0"/>
      <w:autoSpaceDE w:val="0"/>
      <w:autoSpaceDN w:val="0"/>
      <w:adjustRightInd w:val="0"/>
      <w:spacing w:after="0"/>
      <w:jc w:val="center"/>
      <w:textAlignment w:val="baseline"/>
    </w:pPr>
    <w:rPr>
      <w:rFonts w:ascii="Times New Roman" w:eastAsia="Times New Roman" w:hAnsi="Times New Roman"/>
      <w:b/>
      <w:noProof/>
      <w:sz w:val="26"/>
      <w:lang w:val="es-ES" w:eastAsia="es-ES"/>
    </w:rPr>
  </w:style>
  <w:style w:type="paragraph" w:customStyle="1" w:styleId="Textodetabl">
    <w:name w:val="Texto de tabl"/>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imple">
    <w:name w:val="Simple"/>
    <w:basedOn w:val="Normal"/>
    <w:rsid w:val="005D0E32"/>
    <w:pPr>
      <w:overflowPunct w:val="0"/>
      <w:autoSpaceDE w:val="0"/>
      <w:autoSpaceDN w:val="0"/>
      <w:adjustRightInd w:val="0"/>
      <w:spacing w:after="0"/>
      <w:textAlignment w:val="baseline"/>
    </w:pPr>
    <w:rPr>
      <w:rFonts w:eastAsia="Times New Roman"/>
      <w:noProof/>
      <w:sz w:val="24"/>
      <w:lang w:val="es-ES" w:eastAsia="es-ES"/>
    </w:rPr>
  </w:style>
  <w:style w:type="paragraph" w:customStyle="1" w:styleId="Topos1">
    <w:name w:val="Topos 1"/>
    <w:basedOn w:val="Normal"/>
    <w:rsid w:val="005D0E32"/>
    <w:pPr>
      <w:overflowPunct w:val="0"/>
      <w:autoSpaceDE w:val="0"/>
      <w:autoSpaceDN w:val="0"/>
      <w:adjustRightInd w:val="0"/>
      <w:spacing w:after="0"/>
      <w:textAlignment w:val="baseline"/>
    </w:pPr>
    <w:rPr>
      <w:rFonts w:eastAsia="Times New Roman"/>
      <w:noProof/>
      <w:sz w:val="24"/>
      <w:lang w:val="es-ES" w:eastAsia="es-ES"/>
    </w:rPr>
  </w:style>
  <w:style w:type="paragraph" w:customStyle="1" w:styleId="Topos2">
    <w:name w:val="Topos 2"/>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angraprimeralnea">
    <w:name w:val="Sangría  primera línea"/>
    <w:basedOn w:val="Normal"/>
    <w:rsid w:val="005D0E32"/>
    <w:pPr>
      <w:overflowPunct w:val="0"/>
      <w:autoSpaceDE w:val="0"/>
      <w:autoSpaceDN w:val="0"/>
      <w:adjustRightInd w:val="0"/>
      <w:spacing w:after="0"/>
      <w:ind w:firstLine="720"/>
      <w:textAlignment w:val="baseline"/>
    </w:pPr>
    <w:rPr>
      <w:rFonts w:eastAsia="Times New Roman"/>
      <w:noProof/>
      <w:sz w:val="24"/>
      <w:lang w:val="es-ES" w:eastAsia="es-ES"/>
    </w:rPr>
  </w:style>
  <w:style w:type="paragraph" w:customStyle="1" w:styleId="Esquemaynmeros">
    <w:name w:val="Esquema y números"/>
    <w:basedOn w:val="Normal"/>
    <w:rsid w:val="005D0E32"/>
    <w:pPr>
      <w:overflowPunct w:val="0"/>
      <w:autoSpaceDE w:val="0"/>
      <w:autoSpaceDN w:val="0"/>
      <w:adjustRightInd w:val="0"/>
      <w:spacing w:after="0"/>
      <w:textAlignment w:val="baseline"/>
    </w:pPr>
    <w:rPr>
      <w:rFonts w:eastAsia="Times New Roman"/>
      <w:noProof/>
      <w:sz w:val="24"/>
      <w:lang w:val="es-ES" w:eastAsia="es-ES"/>
    </w:rPr>
  </w:style>
  <w:style w:type="paragraph" w:customStyle="1" w:styleId="Textodetabla">
    <w:name w:val="Texto de tabla"/>
    <w:basedOn w:val="Normal"/>
    <w:rsid w:val="005D0E32"/>
    <w:pPr>
      <w:tabs>
        <w:tab w:val="decimal" w:pos="0"/>
      </w:tabs>
      <w:overflowPunct w:val="0"/>
      <w:autoSpaceDE w:val="0"/>
      <w:autoSpaceDN w:val="0"/>
      <w:adjustRightInd w:val="0"/>
      <w:spacing w:after="0"/>
      <w:textAlignment w:val="baseline"/>
    </w:pPr>
    <w:rPr>
      <w:rFonts w:eastAsia="Times New Roman"/>
      <w:noProof/>
      <w:sz w:val="24"/>
      <w:lang w:val="es-ES" w:eastAsia="es-ES"/>
    </w:rPr>
  </w:style>
  <w:style w:type="paragraph" w:customStyle="1" w:styleId="Textopredeterminado">
    <w:name w:val="Texto predeterminado"/>
    <w:basedOn w:val="Normal"/>
    <w:rsid w:val="005D0E32"/>
    <w:pPr>
      <w:overflowPunct w:val="0"/>
      <w:autoSpaceDE w:val="0"/>
      <w:autoSpaceDN w:val="0"/>
      <w:adjustRightInd w:val="0"/>
      <w:spacing w:after="0"/>
      <w:textAlignment w:val="baseline"/>
    </w:pPr>
    <w:rPr>
      <w:rFonts w:eastAsia="Times New Roman"/>
      <w:noProof/>
      <w:sz w:val="24"/>
      <w:lang w:val="es-ES" w:eastAsia="es-ES"/>
    </w:rPr>
  </w:style>
  <w:style w:type="paragraph" w:customStyle="1" w:styleId="Textopredeterminado1">
    <w:name w:val="Texto predeterminado:1"/>
    <w:basedOn w:val="Normal"/>
    <w:rsid w:val="005D0E32"/>
    <w:pPr>
      <w:spacing w:after="0"/>
    </w:pPr>
    <w:rPr>
      <w:rFonts w:eastAsia="Times New Roman"/>
      <w:noProof/>
      <w:sz w:val="24"/>
      <w:lang w:val="es-ES" w:eastAsia="es-ES"/>
    </w:rPr>
  </w:style>
  <w:style w:type="character" w:customStyle="1" w:styleId="InitialStyle">
    <w:name w:val="InitialStyle"/>
    <w:rsid w:val="005D0E32"/>
    <w:rPr>
      <w:szCs w:val="20"/>
    </w:rPr>
  </w:style>
  <w:style w:type="paragraph" w:customStyle="1" w:styleId="Bullet2">
    <w:name w:val="Bullet 2"/>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_tradnl" w:eastAsia="es-ES"/>
    </w:rPr>
  </w:style>
  <w:style w:type="paragraph" w:customStyle="1" w:styleId="MainTitle">
    <w:name w:val="Main Title"/>
    <w:basedOn w:val="Normal"/>
    <w:rsid w:val="005D0E32"/>
    <w:pPr>
      <w:keepNext/>
      <w:tabs>
        <w:tab w:val="center" w:pos="4513"/>
      </w:tabs>
      <w:spacing w:after="480" w:line="600" w:lineRule="exact"/>
    </w:pPr>
    <w:rPr>
      <w:rFonts w:ascii="Times New Roman" w:eastAsia="Times New Roman" w:hAnsi="Times New Roman"/>
      <w:b/>
      <w:i/>
      <w:noProof/>
      <w:sz w:val="60"/>
      <w:lang w:val="es-ES_tradnl" w:eastAsia="en-US"/>
    </w:rPr>
  </w:style>
  <w:style w:type="paragraph" w:customStyle="1" w:styleId="GREEN4">
    <w:name w:val="GREEN4"/>
    <w:basedOn w:val="Normal"/>
    <w:rsid w:val="005D0E32"/>
    <w:pPr>
      <w:spacing w:after="0"/>
    </w:pPr>
    <w:rPr>
      <w:rFonts w:ascii="CG Times (W1)" w:eastAsia="Times New Roman" w:hAnsi="CG Times (W1)"/>
      <w:noProof/>
      <w:lang w:val="es-ES_tradnl" w:eastAsia="es-ES"/>
    </w:rPr>
  </w:style>
  <w:style w:type="paragraph" w:customStyle="1" w:styleId="Estilo">
    <w:name w:val="Estilo"/>
    <w:link w:val="EstiloCar"/>
    <w:rsid w:val="005D0E32"/>
    <w:pPr>
      <w:keepNext/>
      <w:snapToGrid w:val="0"/>
      <w:jc w:val="center"/>
    </w:pPr>
    <w:rPr>
      <w:rFonts w:eastAsia="Times New Roman"/>
      <w:b/>
      <w:lang w:val="en-US" w:eastAsia="es-ES"/>
    </w:rPr>
  </w:style>
  <w:style w:type="paragraph" w:customStyle="1" w:styleId="Headlevel1">
    <w:name w:val="Headlevel1"/>
    <w:basedOn w:val="Normal"/>
    <w:rsid w:val="005D0E32"/>
    <w:pPr>
      <w:keepNext/>
      <w:pBdr>
        <w:bottom w:val="single" w:sz="6" w:space="1" w:color="auto"/>
      </w:pBdr>
      <w:tabs>
        <w:tab w:val="right" w:pos="8496"/>
      </w:tabs>
      <w:spacing w:before="360" w:line="320" w:lineRule="exact"/>
    </w:pPr>
    <w:rPr>
      <w:rFonts w:ascii="Times New Roman" w:eastAsia="Times New Roman" w:hAnsi="Times New Roman"/>
      <w:b/>
      <w:noProof/>
      <w:sz w:val="32"/>
      <w:lang w:val="es-ES_tradnl" w:eastAsia="en-US"/>
    </w:rPr>
  </w:style>
  <w:style w:type="paragraph" w:customStyle="1" w:styleId="Ttulos">
    <w:name w:val="Títulos"/>
    <w:basedOn w:val="Normal"/>
    <w:rsid w:val="005D0E32"/>
    <w:pPr>
      <w:spacing w:after="0"/>
    </w:pPr>
    <w:rPr>
      <w:rFonts w:eastAsia="Times New Roman"/>
      <w:noProof/>
      <w:sz w:val="24"/>
      <w:lang w:val="es-ES_tradnl" w:eastAsia="en-US"/>
    </w:rPr>
  </w:style>
  <w:style w:type="paragraph" w:styleId="Textosinformato">
    <w:name w:val="Plain Text"/>
    <w:basedOn w:val="Normal"/>
    <w:link w:val="TextosinformatoCar"/>
    <w:rsid w:val="005D0E32"/>
    <w:pPr>
      <w:spacing w:after="0"/>
    </w:pPr>
    <w:rPr>
      <w:lang w:val="es-ES" w:eastAsia="ar-SA"/>
    </w:rPr>
  </w:style>
  <w:style w:type="character" w:customStyle="1" w:styleId="TextosinformatoCar1">
    <w:name w:val="Texto sin formato Car1"/>
    <w:basedOn w:val="Fuentedeprrafopredeter"/>
    <w:semiHidden/>
    <w:rsid w:val="005D0E32"/>
    <w:rPr>
      <w:rFonts w:ascii="Consolas" w:hAnsi="Consolas" w:cs="Consolas"/>
      <w:sz w:val="21"/>
      <w:szCs w:val="21"/>
    </w:rPr>
  </w:style>
  <w:style w:type="paragraph" w:customStyle="1" w:styleId="Level1">
    <w:name w:val="Level 1"/>
    <w:basedOn w:val="Normal"/>
    <w:rsid w:val="005D0E32"/>
    <w:pPr>
      <w:widowControl w:val="0"/>
      <w:tabs>
        <w:tab w:val="num" w:pos="3652"/>
      </w:tabs>
      <w:spacing w:after="0"/>
      <w:ind w:left="432" w:hanging="432"/>
      <w:outlineLvl w:val="0"/>
    </w:pPr>
    <w:rPr>
      <w:rFonts w:ascii="CG Times" w:eastAsia="Times New Roman" w:hAnsi="CG Times"/>
      <w:noProof/>
      <w:snapToGrid w:val="0"/>
      <w:sz w:val="24"/>
      <w:lang w:val="en-US" w:eastAsia="en-US"/>
    </w:rPr>
  </w:style>
  <w:style w:type="paragraph" w:customStyle="1" w:styleId="Indent1">
    <w:name w:val="Indent1"/>
    <w:basedOn w:val="Normal"/>
    <w:rsid w:val="005D0E32"/>
    <w:pPr>
      <w:tabs>
        <w:tab w:val="left" w:pos="567"/>
        <w:tab w:val="left" w:pos="1021"/>
        <w:tab w:val="left" w:pos="1474"/>
        <w:tab w:val="left" w:pos="1928"/>
        <w:tab w:val="left" w:pos="2381"/>
      </w:tabs>
      <w:spacing w:after="0"/>
      <w:ind w:left="567" w:hanging="567"/>
    </w:pPr>
    <w:rPr>
      <w:rFonts w:ascii="Times New Roman" w:eastAsia="Times New Roman" w:hAnsi="Times New Roman"/>
      <w:noProof/>
      <w:lang w:val="en-GB" w:eastAsia="es-ES"/>
    </w:rPr>
  </w:style>
  <w:style w:type="paragraph" w:customStyle="1" w:styleId="Pages">
    <w:name w:val="Pages"/>
    <w:basedOn w:val="Textoindependiente"/>
    <w:next w:val="Ttulo1"/>
    <w:rsid w:val="005D0E32"/>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D0E32"/>
    <w:pPr>
      <w:keepNext/>
      <w:tabs>
        <w:tab w:val="left" w:pos="567"/>
        <w:tab w:val="left" w:pos="1021"/>
        <w:tab w:val="left" w:pos="1474"/>
        <w:tab w:val="left" w:pos="1928"/>
        <w:tab w:val="left" w:pos="2381"/>
      </w:tabs>
      <w:spacing w:before="240" w:after="0"/>
    </w:pPr>
    <w:rPr>
      <w:rFonts w:ascii="Optima" w:eastAsia="Times New Roman" w:hAnsi="Optima"/>
      <w:b/>
      <w:i/>
      <w:noProof/>
      <w:lang w:val="en-GB" w:eastAsia="es-ES"/>
    </w:rPr>
  </w:style>
  <w:style w:type="paragraph" w:customStyle="1" w:styleId="indent3">
    <w:name w:val="indent3"/>
    <w:basedOn w:val="Normal"/>
    <w:rsid w:val="005D0E32"/>
    <w:pPr>
      <w:spacing w:after="0"/>
      <w:ind w:left="1474" w:hanging="1474"/>
    </w:pPr>
    <w:rPr>
      <w:rFonts w:ascii="Times New Roman" w:eastAsia="Times New Roman" w:hAnsi="Times New Roman"/>
      <w:noProof/>
      <w:lang w:val="en-GB" w:eastAsia="es-ES"/>
    </w:rPr>
  </w:style>
  <w:style w:type="paragraph" w:styleId="Lista3">
    <w:name w:val="List 3"/>
    <w:basedOn w:val="Normal"/>
    <w:uiPriority w:val="99"/>
    <w:rsid w:val="005D0E32"/>
    <w:pPr>
      <w:overflowPunct w:val="0"/>
      <w:autoSpaceDE w:val="0"/>
      <w:autoSpaceDN w:val="0"/>
      <w:adjustRightInd w:val="0"/>
      <w:spacing w:before="100" w:after="100"/>
      <w:ind w:left="849" w:hanging="283"/>
      <w:textAlignment w:val="baseline"/>
    </w:pPr>
    <w:rPr>
      <w:rFonts w:ascii="Times New Roman" w:eastAsia="Times New Roman" w:hAnsi="Times New Roman"/>
      <w:noProof/>
      <w:sz w:val="24"/>
      <w:lang w:val="es-ES" w:eastAsia="es-ES"/>
    </w:rPr>
  </w:style>
  <w:style w:type="paragraph" w:styleId="Lista4">
    <w:name w:val="List 4"/>
    <w:basedOn w:val="Normal"/>
    <w:uiPriority w:val="99"/>
    <w:rsid w:val="005D0E32"/>
    <w:pPr>
      <w:overflowPunct w:val="0"/>
      <w:autoSpaceDE w:val="0"/>
      <w:autoSpaceDN w:val="0"/>
      <w:adjustRightInd w:val="0"/>
      <w:spacing w:before="100" w:after="100"/>
      <w:ind w:left="1132" w:hanging="283"/>
      <w:textAlignment w:val="baseline"/>
    </w:pPr>
    <w:rPr>
      <w:rFonts w:ascii="Times New Roman" w:eastAsia="Times New Roman" w:hAnsi="Times New Roman"/>
      <w:noProof/>
      <w:sz w:val="24"/>
      <w:lang w:val="es-ES" w:eastAsia="es-ES"/>
    </w:rPr>
  </w:style>
  <w:style w:type="paragraph" w:styleId="Continuarlista">
    <w:name w:val="List Continue"/>
    <w:basedOn w:val="Normal"/>
    <w:uiPriority w:val="99"/>
    <w:rsid w:val="005D0E32"/>
    <w:pPr>
      <w:overflowPunct w:val="0"/>
      <w:autoSpaceDE w:val="0"/>
      <w:autoSpaceDN w:val="0"/>
      <w:adjustRightInd w:val="0"/>
      <w:spacing w:before="100"/>
      <w:ind w:left="283"/>
      <w:textAlignment w:val="baseline"/>
    </w:pPr>
    <w:rPr>
      <w:rFonts w:ascii="Times New Roman" w:eastAsia="Times New Roman" w:hAnsi="Times New Roman"/>
      <w:noProof/>
      <w:sz w:val="24"/>
      <w:lang w:val="es-ES" w:eastAsia="es-ES"/>
    </w:rPr>
  </w:style>
  <w:style w:type="paragraph" w:styleId="Continuarlista2">
    <w:name w:val="List Continue 2"/>
    <w:basedOn w:val="Normal"/>
    <w:uiPriority w:val="99"/>
    <w:rsid w:val="005D0E32"/>
    <w:pPr>
      <w:overflowPunct w:val="0"/>
      <w:autoSpaceDE w:val="0"/>
      <w:autoSpaceDN w:val="0"/>
      <w:adjustRightInd w:val="0"/>
      <w:spacing w:before="100"/>
      <w:ind w:left="566"/>
      <w:textAlignment w:val="baseline"/>
    </w:pPr>
    <w:rPr>
      <w:rFonts w:ascii="Times New Roman" w:eastAsia="Times New Roman" w:hAnsi="Times New Roman"/>
      <w:noProof/>
      <w:sz w:val="24"/>
      <w:lang w:val="es-ES" w:eastAsia="es-ES"/>
    </w:rPr>
  </w:style>
  <w:style w:type="paragraph" w:styleId="Continuarlista3">
    <w:name w:val="List Continue 3"/>
    <w:basedOn w:val="Normal"/>
    <w:uiPriority w:val="99"/>
    <w:rsid w:val="005D0E32"/>
    <w:pPr>
      <w:overflowPunct w:val="0"/>
      <w:autoSpaceDE w:val="0"/>
      <w:autoSpaceDN w:val="0"/>
      <w:adjustRightInd w:val="0"/>
      <w:spacing w:before="100"/>
      <w:ind w:left="849"/>
      <w:textAlignment w:val="baseline"/>
    </w:pPr>
    <w:rPr>
      <w:rFonts w:ascii="Times New Roman" w:eastAsia="Times New Roman" w:hAnsi="Times New Roman"/>
      <w:noProof/>
      <w:sz w:val="24"/>
      <w:lang w:val="es-ES" w:eastAsia="es-ES"/>
    </w:rPr>
  </w:style>
  <w:style w:type="paragraph" w:styleId="Continuarlista4">
    <w:name w:val="List Continue 4"/>
    <w:basedOn w:val="Normal"/>
    <w:uiPriority w:val="99"/>
    <w:rsid w:val="005D0E32"/>
    <w:pPr>
      <w:overflowPunct w:val="0"/>
      <w:autoSpaceDE w:val="0"/>
      <w:autoSpaceDN w:val="0"/>
      <w:adjustRightInd w:val="0"/>
      <w:spacing w:before="100"/>
      <w:ind w:left="1132"/>
      <w:textAlignment w:val="baseline"/>
    </w:pPr>
    <w:rPr>
      <w:rFonts w:ascii="Times New Roman" w:eastAsia="Times New Roman" w:hAnsi="Times New Roman"/>
      <w:noProof/>
      <w:sz w:val="24"/>
      <w:lang w:val="es-ES" w:eastAsia="es-ES"/>
    </w:rPr>
  </w:style>
  <w:style w:type="paragraph" w:styleId="Continuarlista5">
    <w:name w:val="List Continue 5"/>
    <w:basedOn w:val="Normal"/>
    <w:uiPriority w:val="99"/>
    <w:rsid w:val="005D0E32"/>
    <w:pPr>
      <w:overflowPunct w:val="0"/>
      <w:autoSpaceDE w:val="0"/>
      <w:autoSpaceDN w:val="0"/>
      <w:adjustRightInd w:val="0"/>
      <w:spacing w:before="100"/>
      <w:ind w:left="1415"/>
      <w:textAlignment w:val="baseline"/>
    </w:pPr>
    <w:rPr>
      <w:rFonts w:ascii="Times New Roman" w:eastAsia="Times New Roman" w:hAnsi="Times New Roman"/>
      <w:noProof/>
      <w:sz w:val="24"/>
      <w:lang w:val="es-ES" w:eastAsia="es-ES"/>
    </w:rPr>
  </w:style>
  <w:style w:type="paragraph" w:customStyle="1" w:styleId="Enclosure">
    <w:name w:val="Enclosure"/>
    <w:basedOn w:val="Normal"/>
    <w:rsid w:val="005D0E32"/>
    <w:pPr>
      <w:overflowPunct w:val="0"/>
      <w:autoSpaceDE w:val="0"/>
      <w:autoSpaceDN w:val="0"/>
      <w:adjustRightInd w:val="0"/>
      <w:spacing w:before="100" w:after="100"/>
      <w:textAlignment w:val="baseline"/>
    </w:pPr>
    <w:rPr>
      <w:rFonts w:ascii="Times New Roman" w:eastAsia="Times New Roman" w:hAnsi="Times New Roman"/>
      <w:noProof/>
      <w:sz w:val="24"/>
      <w:lang w:val="es-ES" w:eastAsia="es-ES"/>
    </w:rPr>
  </w:style>
  <w:style w:type="paragraph" w:styleId="Textoindependienteprimerasangra2">
    <w:name w:val="Body Text First Indent 2"/>
    <w:basedOn w:val="Sangradetextonormal"/>
    <w:link w:val="Textoindependienteprimerasangra2Car"/>
    <w:uiPriority w:val="99"/>
    <w:rsid w:val="005D0E32"/>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D0E32"/>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D0E32"/>
    <w:pPr>
      <w:spacing w:line="240" w:lineRule="exact"/>
    </w:pPr>
    <w:rPr>
      <w:rFonts w:ascii="Tahoma" w:eastAsia="Times New Roman" w:hAnsi="Tahoma"/>
      <w:noProof/>
      <w:lang w:val="en-US" w:eastAsia="en-US"/>
    </w:rPr>
  </w:style>
  <w:style w:type="numbering" w:customStyle="1" w:styleId="Estilo1">
    <w:name w:val="Estilo1"/>
    <w:rsid w:val="005D0E32"/>
  </w:style>
  <w:style w:type="numbering" w:customStyle="1" w:styleId="111">
    <w:name w:val="1.1.1"/>
    <w:rsid w:val="005D0E32"/>
  </w:style>
  <w:style w:type="character" w:customStyle="1" w:styleId="CarCar13">
    <w:name w:val="Car Car13"/>
    <w:rsid w:val="005D0E32"/>
    <w:rPr>
      <w:rFonts w:ascii="Arial" w:hAnsi="Arial" w:cs="Arial"/>
      <w:lang w:val="es-ES_tradnl" w:eastAsia="ar-SA" w:bidi="ar-SA"/>
    </w:rPr>
  </w:style>
  <w:style w:type="character" w:customStyle="1" w:styleId="CarCar14">
    <w:name w:val="Car Car14"/>
    <w:rsid w:val="005D0E32"/>
    <w:rPr>
      <w:sz w:val="24"/>
      <w:lang w:val="es-ES" w:eastAsia="ar-SA" w:bidi="ar-SA"/>
    </w:rPr>
  </w:style>
  <w:style w:type="character" w:customStyle="1" w:styleId="CarCar12">
    <w:name w:val="Car Car12"/>
    <w:rsid w:val="005D0E32"/>
    <w:rPr>
      <w:b/>
      <w:sz w:val="28"/>
      <w:lang w:val="es-ES" w:eastAsia="ar-SA" w:bidi="ar-SA"/>
    </w:rPr>
  </w:style>
  <w:style w:type="character" w:customStyle="1" w:styleId="CarCar17">
    <w:name w:val="Car Car17"/>
    <w:rsid w:val="005D0E32"/>
    <w:rPr>
      <w:rFonts w:ascii="Times New Roman" w:eastAsia="Times New Roman" w:hAnsi="Times New Roman" w:cs="Times New Roman"/>
      <w:sz w:val="24"/>
      <w:szCs w:val="20"/>
      <w:lang w:eastAsia="ar-SA"/>
    </w:rPr>
  </w:style>
  <w:style w:type="character" w:customStyle="1" w:styleId="CarCar16">
    <w:name w:val="Car Car16"/>
    <w:rsid w:val="005D0E32"/>
    <w:rPr>
      <w:rFonts w:ascii="Arial" w:eastAsia="Times New Roman" w:hAnsi="Arial" w:cs="Arial"/>
      <w:sz w:val="20"/>
      <w:szCs w:val="20"/>
      <w:lang w:val="es-ES_tradnl" w:eastAsia="ar-SA"/>
    </w:rPr>
  </w:style>
  <w:style w:type="character" w:customStyle="1" w:styleId="CarCar15">
    <w:name w:val="Car Car15"/>
    <w:rsid w:val="005D0E32"/>
    <w:rPr>
      <w:rFonts w:ascii="Times New Roman" w:eastAsia="Times New Roman" w:hAnsi="Times New Roman" w:cs="Times New Roman"/>
      <w:b/>
      <w:sz w:val="28"/>
      <w:szCs w:val="20"/>
      <w:lang w:eastAsia="ar-SA"/>
    </w:rPr>
  </w:style>
  <w:style w:type="character" w:customStyle="1" w:styleId="CarCar10">
    <w:name w:val="Car Car10"/>
    <w:semiHidden/>
    <w:rsid w:val="005D0E32"/>
    <w:rPr>
      <w:rFonts w:ascii="Times New Roman" w:eastAsia="Times New Roman" w:hAnsi="Times New Roman" w:cs="Times New Roman"/>
      <w:sz w:val="20"/>
      <w:szCs w:val="20"/>
      <w:lang w:eastAsia="ar-SA"/>
    </w:rPr>
  </w:style>
  <w:style w:type="character" w:customStyle="1" w:styleId="CarCar8">
    <w:name w:val="Car Car8"/>
    <w:rsid w:val="005D0E32"/>
    <w:rPr>
      <w:sz w:val="24"/>
      <w:lang w:val="es-ES" w:eastAsia="ar-SA" w:bidi="ar-SA"/>
    </w:rPr>
  </w:style>
  <w:style w:type="paragraph" w:customStyle="1" w:styleId="Textoindependiente26">
    <w:name w:val="Texto independiente 26"/>
    <w:basedOn w:val="Normal"/>
    <w:rsid w:val="005D0E32"/>
    <w:pPr>
      <w:widowControl w:val="0"/>
      <w:spacing w:after="0"/>
    </w:pPr>
    <w:rPr>
      <w:rFonts w:eastAsia="Times New Roman"/>
      <w:noProof/>
      <w:sz w:val="24"/>
      <w:lang w:val="es-ES_tradnl" w:eastAsia="es-ES"/>
    </w:rPr>
  </w:style>
  <w:style w:type="paragraph" w:customStyle="1" w:styleId="Sangra2detindependiente3">
    <w:name w:val="Sangría 2 de t. independiente3"/>
    <w:basedOn w:val="Normal"/>
    <w:rsid w:val="005D0E32"/>
    <w:pPr>
      <w:widowControl w:val="0"/>
      <w:tabs>
        <w:tab w:val="left" w:pos="284"/>
      </w:tabs>
      <w:spacing w:after="0"/>
      <w:ind w:left="284" w:hanging="284"/>
    </w:pPr>
    <w:rPr>
      <w:rFonts w:eastAsia="Times New Roman"/>
      <w:noProof/>
      <w:sz w:val="24"/>
      <w:lang w:val="es-ES_tradnl" w:eastAsia="es-ES"/>
    </w:rPr>
  </w:style>
  <w:style w:type="paragraph" w:customStyle="1" w:styleId="xl90">
    <w:name w:val="xl90"/>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91">
    <w:name w:val="xl91"/>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92">
    <w:name w:val="xl92"/>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93">
    <w:name w:val="xl93"/>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94">
    <w:name w:val="xl94"/>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noProof/>
      <w:sz w:val="14"/>
      <w:szCs w:val="14"/>
    </w:rPr>
  </w:style>
  <w:style w:type="paragraph" w:customStyle="1" w:styleId="xl95">
    <w:name w:val="xl95"/>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96">
    <w:name w:val="xl96"/>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97">
    <w:name w:val="xl97"/>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noProof/>
      <w:sz w:val="14"/>
      <w:szCs w:val="14"/>
    </w:rPr>
  </w:style>
  <w:style w:type="paragraph" w:customStyle="1" w:styleId="xl98">
    <w:name w:val="xl98"/>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99">
    <w:name w:val="xl99"/>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00">
    <w:name w:val="xl100"/>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01">
    <w:name w:val="xl101"/>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02">
    <w:name w:val="xl102"/>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03">
    <w:name w:val="xl103"/>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noProof/>
      <w:sz w:val="14"/>
      <w:szCs w:val="14"/>
    </w:rPr>
  </w:style>
  <w:style w:type="paragraph" w:customStyle="1" w:styleId="xl104">
    <w:name w:val="xl104"/>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05">
    <w:name w:val="xl105"/>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06">
    <w:name w:val="xl106"/>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07">
    <w:name w:val="xl107"/>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08">
    <w:name w:val="xl108"/>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09">
    <w:name w:val="xl109"/>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24"/>
    </w:rPr>
  </w:style>
  <w:style w:type="paragraph" w:customStyle="1" w:styleId="xl110">
    <w:name w:val="xl110"/>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11">
    <w:name w:val="xl111"/>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Arial"/>
      <w:noProof/>
      <w:sz w:val="14"/>
      <w:szCs w:val="14"/>
    </w:rPr>
  </w:style>
  <w:style w:type="paragraph" w:customStyle="1" w:styleId="xl112">
    <w:name w:val="xl112"/>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13">
    <w:name w:val="xl113"/>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noProof/>
      <w:sz w:val="14"/>
      <w:szCs w:val="14"/>
    </w:rPr>
  </w:style>
  <w:style w:type="paragraph" w:customStyle="1" w:styleId="xl114">
    <w:name w:val="xl114"/>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rPr>
  </w:style>
  <w:style w:type="paragraph" w:customStyle="1" w:styleId="xl115">
    <w:name w:val="xl115"/>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rPr>
  </w:style>
  <w:style w:type="paragraph" w:customStyle="1" w:styleId="xl116">
    <w:name w:val="xl116"/>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rPr>
  </w:style>
  <w:style w:type="paragraph" w:customStyle="1" w:styleId="xl117">
    <w:name w:val="xl117"/>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18">
    <w:name w:val="xl118"/>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rPr>
  </w:style>
  <w:style w:type="paragraph" w:customStyle="1" w:styleId="xl119">
    <w:name w:val="xl119"/>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20">
    <w:name w:val="xl120"/>
    <w:basedOn w:val="Normal"/>
    <w:rsid w:val="005D0E32"/>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eastAsia="Times New Roman" w:cs="Arial"/>
      <w:b/>
      <w:bCs/>
      <w:noProof/>
      <w:sz w:val="18"/>
      <w:szCs w:val="18"/>
    </w:rPr>
  </w:style>
  <w:style w:type="paragraph" w:customStyle="1" w:styleId="xl121">
    <w:name w:val="xl121"/>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noProof/>
      <w:sz w:val="14"/>
      <w:szCs w:val="14"/>
    </w:rPr>
  </w:style>
  <w:style w:type="paragraph" w:customStyle="1" w:styleId="xl122">
    <w:name w:val="xl122"/>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23">
    <w:name w:val="xl123"/>
    <w:basedOn w:val="Normal"/>
    <w:rsid w:val="005D0E32"/>
    <w:pPr>
      <w:spacing w:before="100" w:beforeAutospacing="1" w:after="100" w:afterAutospacing="1"/>
    </w:pPr>
    <w:rPr>
      <w:rFonts w:ascii="Times New Roman" w:eastAsia="Times New Roman" w:hAnsi="Times New Roman"/>
      <w:noProof/>
      <w:sz w:val="24"/>
    </w:rPr>
  </w:style>
  <w:style w:type="paragraph" w:customStyle="1" w:styleId="xl124">
    <w:name w:val="xl124"/>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25">
    <w:name w:val="xl125"/>
    <w:basedOn w:val="Normal"/>
    <w:rsid w:val="005D0E32"/>
    <w:pPr>
      <w:spacing w:before="100" w:beforeAutospacing="1" w:after="100" w:afterAutospacing="1"/>
    </w:pPr>
    <w:rPr>
      <w:rFonts w:eastAsia="Times New Roman" w:cs="Arial"/>
      <w:noProof/>
      <w:sz w:val="24"/>
    </w:rPr>
  </w:style>
  <w:style w:type="paragraph" w:customStyle="1" w:styleId="xl126">
    <w:name w:val="xl126"/>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27">
    <w:name w:val="xl127"/>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28">
    <w:name w:val="xl128"/>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29">
    <w:name w:val="xl129"/>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30">
    <w:name w:val="xl130"/>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24"/>
    </w:rPr>
  </w:style>
  <w:style w:type="paragraph" w:customStyle="1" w:styleId="xl131">
    <w:name w:val="xl131"/>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32">
    <w:name w:val="xl132"/>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rPr>
  </w:style>
  <w:style w:type="paragraph" w:customStyle="1" w:styleId="xl133">
    <w:name w:val="xl133"/>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34">
    <w:name w:val="xl134"/>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35">
    <w:name w:val="xl135"/>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36">
    <w:name w:val="xl136"/>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37">
    <w:name w:val="xl137"/>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38">
    <w:name w:val="xl138"/>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39">
    <w:name w:val="xl139"/>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Textodeglobo2">
    <w:name w:val="Texto de globo2"/>
    <w:basedOn w:val="Normal"/>
    <w:rsid w:val="005D0E32"/>
    <w:pPr>
      <w:suppressAutoHyphens/>
      <w:spacing w:after="0"/>
    </w:pPr>
    <w:rPr>
      <w:rFonts w:ascii="Tahoma" w:eastAsia="Times New Roman" w:hAnsi="Tahoma" w:cs="Tahoma"/>
      <w:noProof/>
      <w:sz w:val="16"/>
      <w:lang w:val="es-ES" w:eastAsia="ar-SA"/>
    </w:rPr>
  </w:style>
  <w:style w:type="paragraph" w:customStyle="1" w:styleId="Textoindependiente33">
    <w:name w:val="Texto independiente 33"/>
    <w:basedOn w:val="Normal"/>
    <w:rsid w:val="005D0E32"/>
    <w:pPr>
      <w:suppressAutoHyphens/>
      <w:overflowPunct w:val="0"/>
      <w:autoSpaceDE w:val="0"/>
      <w:spacing w:after="0"/>
      <w:textAlignment w:val="baseline"/>
    </w:pPr>
    <w:rPr>
      <w:rFonts w:eastAsia="Times New Roman"/>
      <w:noProof/>
      <w:lang w:val="es-ES" w:eastAsia="ar-SA"/>
    </w:rPr>
  </w:style>
  <w:style w:type="paragraph" w:customStyle="1" w:styleId="Estilo1x">
    <w:name w:val="Estilo1x"/>
    <w:basedOn w:val="Texto0"/>
    <w:rsid w:val="005D0E32"/>
    <w:pPr>
      <w:suppressAutoHyphens w:val="0"/>
      <w:ind w:left="1670" w:hanging="432"/>
    </w:pPr>
    <w:rPr>
      <w:rFonts w:cs="Arial"/>
      <w:szCs w:val="18"/>
      <w:lang w:eastAsia="es-ES"/>
    </w:rPr>
  </w:style>
  <w:style w:type="character" w:customStyle="1" w:styleId="WW8Num13z1">
    <w:name w:val="WW8Num13z1"/>
    <w:rsid w:val="005D0E32"/>
    <w:rPr>
      <w:rFonts w:ascii="Courier New" w:hAnsi="Courier New" w:cs="Courier New"/>
    </w:rPr>
  </w:style>
  <w:style w:type="character" w:customStyle="1" w:styleId="WW8Num13z2">
    <w:name w:val="WW8Num13z2"/>
    <w:rsid w:val="005D0E32"/>
    <w:rPr>
      <w:rFonts w:ascii="Wingdings" w:hAnsi="Wingdings"/>
    </w:rPr>
  </w:style>
  <w:style w:type="character" w:customStyle="1" w:styleId="WW8Num14z3">
    <w:name w:val="WW8Num14z3"/>
    <w:rsid w:val="005D0E32"/>
    <w:rPr>
      <w:rFonts w:ascii="Symbol" w:hAnsi="Symbol"/>
    </w:rPr>
  </w:style>
  <w:style w:type="character" w:customStyle="1" w:styleId="WW8Num16z3">
    <w:name w:val="WW8Num16z3"/>
    <w:rsid w:val="005D0E32"/>
    <w:rPr>
      <w:rFonts w:ascii="Symbol" w:hAnsi="Symbol"/>
    </w:rPr>
  </w:style>
  <w:style w:type="character" w:customStyle="1" w:styleId="WW8Num18z3">
    <w:name w:val="WW8Num18z3"/>
    <w:rsid w:val="005D0E32"/>
    <w:rPr>
      <w:rFonts w:ascii="Symbol" w:hAnsi="Symbol"/>
    </w:rPr>
  </w:style>
  <w:style w:type="character" w:customStyle="1" w:styleId="WW8Num18z4">
    <w:name w:val="WW8Num18z4"/>
    <w:rsid w:val="005D0E32"/>
    <w:rPr>
      <w:rFonts w:ascii="Courier New" w:hAnsi="Courier New" w:cs="Courier New"/>
    </w:rPr>
  </w:style>
  <w:style w:type="character" w:styleId="Nmerodelnea">
    <w:name w:val="line number"/>
    <w:rsid w:val="005D0E32"/>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D0E32"/>
    <w:pPr>
      <w:widowControl w:val="0"/>
      <w:suppressAutoHyphens/>
      <w:spacing w:line="240" w:lineRule="exact"/>
    </w:pPr>
    <w:rPr>
      <w:rFonts w:ascii="Tahoma" w:eastAsia="Times New Roman" w:hAnsi="Tahoma"/>
      <w:noProof/>
      <w:lang w:val="en-US" w:eastAsia="ar-SA"/>
    </w:rPr>
  </w:style>
  <w:style w:type="paragraph" w:customStyle="1" w:styleId="Sangra3detindependiente3">
    <w:name w:val="Sangría 3 de t. independiente3"/>
    <w:basedOn w:val="Normal"/>
    <w:rsid w:val="005D0E32"/>
    <w:pPr>
      <w:widowControl w:val="0"/>
      <w:tabs>
        <w:tab w:val="left" w:pos="21109"/>
      </w:tabs>
      <w:suppressAutoHyphens/>
      <w:spacing w:after="0"/>
      <w:ind w:left="1275"/>
    </w:pPr>
    <w:rPr>
      <w:rFonts w:ascii="Book Antiqua" w:eastAsia="Times New Roman" w:hAnsi="Book Antiqua"/>
      <w:noProof/>
      <w:sz w:val="24"/>
      <w:lang w:val="es-ES" w:eastAsia="ar-SA"/>
    </w:rPr>
  </w:style>
  <w:style w:type="paragraph" w:customStyle="1" w:styleId="TableContents">
    <w:name w:val="Table Contents"/>
    <w:basedOn w:val="Normal"/>
    <w:rsid w:val="005D0E32"/>
    <w:pPr>
      <w:suppressAutoHyphens/>
      <w:spacing w:after="0"/>
    </w:pPr>
    <w:rPr>
      <w:rFonts w:ascii="Times New Roman" w:eastAsia="Times New Roman" w:hAnsi="Times New Roman"/>
      <w:noProof/>
      <w:sz w:val="24"/>
      <w:lang w:val="es-ES" w:eastAsia="ar-SA"/>
    </w:rPr>
  </w:style>
  <w:style w:type="paragraph" w:customStyle="1" w:styleId="TableHeading">
    <w:name w:val="Table Heading"/>
    <w:basedOn w:val="TableContents"/>
    <w:rsid w:val="005D0E32"/>
    <w:pPr>
      <w:jc w:val="center"/>
    </w:pPr>
    <w:rPr>
      <w:b/>
      <w:bCs/>
    </w:rPr>
  </w:style>
  <w:style w:type="paragraph" w:customStyle="1" w:styleId="font5">
    <w:name w:val="font5"/>
    <w:basedOn w:val="Normal"/>
    <w:rsid w:val="005D0E32"/>
    <w:pPr>
      <w:spacing w:before="100" w:beforeAutospacing="1" w:after="100" w:afterAutospacing="1"/>
    </w:pPr>
    <w:rPr>
      <w:rFonts w:ascii="Arial Narrow" w:eastAsia="Times New Roman" w:hAnsi="Arial Narrow"/>
      <w:noProof/>
      <w:sz w:val="16"/>
      <w:szCs w:val="16"/>
    </w:rPr>
  </w:style>
  <w:style w:type="character" w:customStyle="1" w:styleId="searchmatch">
    <w:name w:val="searchmatch"/>
    <w:rsid w:val="005D0E32"/>
  </w:style>
  <w:style w:type="character" w:customStyle="1" w:styleId="Ttulo1Car1">
    <w:name w:val="Título 1 Car1"/>
    <w:aliases w:val="Headline Car1,H1 Car,h1 Car,II+ Car,I Car,Document Header1 Car,Chapter Car,heading 1 Car,Titulo 1 Car,Section Heading Car,Part Car"/>
    <w:rsid w:val="003A0C4C"/>
  </w:style>
  <w:style w:type="character" w:customStyle="1" w:styleId="Ttulo3Car1">
    <w:name w:val="Título 3 Car1"/>
    <w:aliases w:val="H3 Car,Titulo 3 Car,Level 1 - 1 Car,h3 Car,Level 3 Topic Heading Car,Section Car"/>
    <w:semiHidden/>
    <w:rsid w:val="005D0E32"/>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D0E32"/>
    <w:rPr>
      <w:rFonts w:ascii="Times New Roman" w:eastAsia="Times New Roman" w:hAnsi="Times New Roman"/>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D0E3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iPriority w:val="99"/>
    <w:unhideWhenUsed/>
    <w:rsid w:val="005D0E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D0E32"/>
  </w:style>
  <w:style w:type="numbering" w:customStyle="1" w:styleId="1111111">
    <w:name w:val="1 / 1.1 / 1.1.11"/>
    <w:basedOn w:val="Sinlista"/>
    <w:next w:val="111111"/>
    <w:unhideWhenUsed/>
    <w:rsid w:val="005D0E32"/>
  </w:style>
  <w:style w:type="numbering" w:customStyle="1" w:styleId="1111">
    <w:name w:val="1.1.11"/>
    <w:rsid w:val="005D0E32"/>
  </w:style>
  <w:style w:type="table" w:customStyle="1" w:styleId="Tablaconcolumnas22">
    <w:name w:val="Tabla con columnas 22"/>
    <w:basedOn w:val="Tablanormal"/>
    <w:next w:val="Tablaconcolumnas2"/>
    <w:semiHidden/>
    <w:unhideWhenUsed/>
    <w:rsid w:val="005D0E32"/>
    <w:rPr>
      <w:rFonts w:ascii="Times New Roman" w:eastAsia="Times New Roman" w:hAnsi="Times New Roman"/>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D0E3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D0E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D0E32"/>
  </w:style>
  <w:style w:type="numbering" w:customStyle="1" w:styleId="1111112">
    <w:name w:val="1 / 1.1 / 1.1.12"/>
    <w:basedOn w:val="Sinlista"/>
    <w:next w:val="111111"/>
    <w:unhideWhenUsed/>
    <w:rsid w:val="005D0E32"/>
  </w:style>
  <w:style w:type="numbering" w:customStyle="1" w:styleId="1112">
    <w:name w:val="1.1.12"/>
    <w:rsid w:val="005D0E32"/>
  </w:style>
  <w:style w:type="character" w:customStyle="1" w:styleId="WW8Num37z1">
    <w:name w:val="WW8Num37z1"/>
    <w:uiPriority w:val="99"/>
    <w:rsid w:val="005D0E32"/>
    <w:rPr>
      <w:rFonts w:ascii="Courier New" w:hAnsi="Courier New" w:cs="Courier New"/>
    </w:rPr>
  </w:style>
  <w:style w:type="character" w:customStyle="1" w:styleId="WW8Num37z2">
    <w:name w:val="WW8Num37z2"/>
    <w:uiPriority w:val="99"/>
    <w:rsid w:val="005D0E32"/>
    <w:rPr>
      <w:rFonts w:ascii="Wingdings" w:hAnsi="Wingdings"/>
    </w:rPr>
  </w:style>
  <w:style w:type="paragraph" w:customStyle="1" w:styleId="Encabezado6">
    <w:name w:val="Encabezado6"/>
    <w:basedOn w:val="Normal"/>
    <w:next w:val="Textoindependiente"/>
    <w:uiPriority w:val="99"/>
    <w:rsid w:val="005D0E32"/>
    <w:pPr>
      <w:keepNext/>
      <w:suppressAutoHyphens/>
      <w:spacing w:before="240"/>
    </w:pPr>
    <w:rPr>
      <w:rFonts w:eastAsia="MS Mincho" w:cs="Tahoma"/>
      <w:noProof/>
      <w:sz w:val="28"/>
      <w:szCs w:val="28"/>
      <w:lang w:eastAsia="ar-SA"/>
    </w:rPr>
  </w:style>
  <w:style w:type="table" w:customStyle="1" w:styleId="Tablaconcuadrcula1">
    <w:name w:val="Tabla con cuadrícula1"/>
    <w:basedOn w:val="Tablanormal"/>
    <w:next w:val="Tablaconcuadrcula"/>
    <w:uiPriority w:val="59"/>
    <w:rsid w:val="005D0E3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5D0E32"/>
    <w:pPr>
      <w:spacing w:after="0"/>
      <w:ind w:left="720"/>
    </w:pPr>
    <w:rPr>
      <w:rFonts w:ascii="Calibri" w:eastAsia="Times New Roman" w:hAnsi="Calibri"/>
      <w:noProof/>
      <w:lang w:eastAsia="ar-SA"/>
    </w:rPr>
  </w:style>
  <w:style w:type="paragraph" w:styleId="Listaconvietas">
    <w:name w:val="List Bullet"/>
    <w:basedOn w:val="Normal"/>
    <w:rsid w:val="005D0E32"/>
    <w:pPr>
      <w:tabs>
        <w:tab w:val="num" w:pos="420"/>
      </w:tabs>
      <w:spacing w:after="0" w:line="360" w:lineRule="auto"/>
      <w:ind w:left="420" w:hanging="420"/>
    </w:pPr>
    <w:rPr>
      <w:rFonts w:eastAsia="Times New Roman"/>
      <w:noProof/>
      <w:lang w:eastAsia="es-ES"/>
    </w:rPr>
  </w:style>
  <w:style w:type="paragraph" w:styleId="Revisin">
    <w:name w:val="Revision"/>
    <w:hidden/>
    <w:uiPriority w:val="99"/>
    <w:semiHidden/>
    <w:rsid w:val="005D0E32"/>
    <w:rPr>
      <w:rFonts w:ascii="Times New Roman" w:eastAsia="Times New Roman" w:hAnsi="Times New Roman"/>
      <w:sz w:val="24"/>
      <w:szCs w:val="24"/>
      <w:lang w:eastAsia="es-ES"/>
    </w:rPr>
  </w:style>
  <w:style w:type="paragraph" w:customStyle="1" w:styleId="TablaTexto">
    <w:name w:val="Tabla Texto"/>
    <w:basedOn w:val="Normal"/>
    <w:rsid w:val="005D0E32"/>
    <w:pPr>
      <w:spacing w:before="20" w:after="20"/>
    </w:pPr>
    <w:rPr>
      <w:rFonts w:ascii="Arial Narrow" w:eastAsia="Times New Roman" w:hAnsi="Arial Narrow" w:cs="Arial"/>
      <w:noProof/>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D0E32"/>
    <w:pPr>
      <w:spacing w:after="0"/>
      <w:ind w:right="45"/>
    </w:pPr>
    <w:rPr>
      <w:rFonts w:eastAsia="Times New Roman"/>
      <w:bCs/>
      <w:noProof/>
      <w:color w:val="000000"/>
      <w:sz w:val="24"/>
      <w:lang w:eastAsia="es-ES"/>
    </w:rPr>
  </w:style>
  <w:style w:type="numbering" w:customStyle="1" w:styleId="Sinlista11">
    <w:name w:val="Sin lista11"/>
    <w:next w:val="Sinlista"/>
    <w:uiPriority w:val="99"/>
    <w:semiHidden/>
    <w:unhideWhenUsed/>
    <w:rsid w:val="005D0E32"/>
  </w:style>
  <w:style w:type="paragraph" w:customStyle="1" w:styleId="p0">
    <w:name w:val="p0"/>
    <w:basedOn w:val="Normal"/>
    <w:rsid w:val="005D0E32"/>
    <w:pPr>
      <w:widowControl w:val="0"/>
      <w:tabs>
        <w:tab w:val="left" w:pos="720"/>
      </w:tabs>
      <w:autoSpaceDE w:val="0"/>
      <w:autoSpaceDN w:val="0"/>
      <w:adjustRightInd w:val="0"/>
      <w:spacing w:after="0" w:line="240" w:lineRule="atLeast"/>
    </w:pPr>
    <w:rPr>
      <w:rFonts w:eastAsia="Times New Roman" w:cs="Arial"/>
      <w:noProof/>
      <w:sz w:val="24"/>
    </w:rPr>
  </w:style>
  <w:style w:type="paragraph" w:customStyle="1" w:styleId="c2">
    <w:name w:val="c2"/>
    <w:basedOn w:val="Normal"/>
    <w:rsid w:val="005D0E32"/>
    <w:pPr>
      <w:widowControl w:val="0"/>
      <w:autoSpaceDE w:val="0"/>
      <w:autoSpaceDN w:val="0"/>
      <w:adjustRightInd w:val="0"/>
      <w:spacing w:after="0" w:line="240" w:lineRule="atLeast"/>
      <w:jc w:val="center"/>
    </w:pPr>
    <w:rPr>
      <w:rFonts w:eastAsia="Times New Roman" w:cs="Arial"/>
      <w:noProof/>
      <w:sz w:val="24"/>
    </w:rPr>
  </w:style>
  <w:style w:type="numbering" w:customStyle="1" w:styleId="Sinlista2">
    <w:name w:val="Sin lista2"/>
    <w:next w:val="Sinlista"/>
    <w:uiPriority w:val="99"/>
    <w:semiHidden/>
    <w:unhideWhenUsed/>
    <w:rsid w:val="005D0E32"/>
  </w:style>
  <w:style w:type="numbering" w:customStyle="1" w:styleId="Sinlista3">
    <w:name w:val="Sin lista3"/>
    <w:next w:val="Sinlista"/>
    <w:uiPriority w:val="99"/>
    <w:semiHidden/>
    <w:unhideWhenUsed/>
    <w:rsid w:val="005D0E32"/>
  </w:style>
  <w:style w:type="table" w:customStyle="1" w:styleId="Tablaconcuadrcula2">
    <w:name w:val="Tabla con cuadrícula2"/>
    <w:basedOn w:val="Tablanormal"/>
    <w:next w:val="Tablaconcuadrcula"/>
    <w:uiPriority w:val="59"/>
    <w:rsid w:val="005D0E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D0E3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D0E32"/>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D0E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D0E32"/>
  </w:style>
  <w:style w:type="numbering" w:customStyle="1" w:styleId="Estilo13">
    <w:name w:val="Estilo13"/>
    <w:rsid w:val="005D0E32"/>
  </w:style>
  <w:style w:type="numbering" w:customStyle="1" w:styleId="1113">
    <w:name w:val="1.1.13"/>
    <w:rsid w:val="005D0E32"/>
  </w:style>
  <w:style w:type="table" w:customStyle="1" w:styleId="Tablaconcolumnas211">
    <w:name w:val="Tabla con columnas 211"/>
    <w:basedOn w:val="Tablanormal"/>
    <w:next w:val="Tablaconcolumnas2"/>
    <w:semiHidden/>
    <w:unhideWhenUsed/>
    <w:rsid w:val="005D0E32"/>
    <w:rPr>
      <w:rFonts w:ascii="Times New Roman" w:eastAsia="Times New Roman" w:hAnsi="Times New Roman"/>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D0E3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D0E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D0E32"/>
  </w:style>
  <w:style w:type="numbering" w:customStyle="1" w:styleId="11111111">
    <w:name w:val="1 / 1.1 / 1.1.111"/>
    <w:basedOn w:val="Sinlista"/>
    <w:next w:val="111111"/>
    <w:semiHidden/>
    <w:unhideWhenUsed/>
    <w:rsid w:val="005D0E32"/>
  </w:style>
  <w:style w:type="numbering" w:customStyle="1" w:styleId="11111">
    <w:name w:val="1.1.111"/>
    <w:rsid w:val="005D0E32"/>
  </w:style>
  <w:style w:type="table" w:customStyle="1" w:styleId="Tablaconcolumnas221">
    <w:name w:val="Tabla con columnas 221"/>
    <w:basedOn w:val="Tablanormal"/>
    <w:next w:val="Tablaconcolumnas2"/>
    <w:semiHidden/>
    <w:unhideWhenUsed/>
    <w:rsid w:val="005D0E32"/>
    <w:rPr>
      <w:rFonts w:ascii="Times New Roman" w:eastAsia="Times New Roman" w:hAnsi="Times New Roman"/>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D0E3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D0E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D0E32"/>
  </w:style>
  <w:style w:type="numbering" w:customStyle="1" w:styleId="11111121">
    <w:name w:val="1 / 1.1 / 1.1.121"/>
    <w:basedOn w:val="Sinlista"/>
    <w:next w:val="111111"/>
    <w:semiHidden/>
    <w:unhideWhenUsed/>
    <w:rsid w:val="005D0E32"/>
  </w:style>
  <w:style w:type="numbering" w:customStyle="1" w:styleId="11121">
    <w:name w:val="1.1.121"/>
    <w:rsid w:val="005D0E32"/>
  </w:style>
  <w:style w:type="table" w:customStyle="1" w:styleId="Tablaconcuadrcula11">
    <w:name w:val="Tabla con cuadrícula11"/>
    <w:basedOn w:val="Tablanormal"/>
    <w:next w:val="Tablaconcuadrcula"/>
    <w:uiPriority w:val="59"/>
    <w:rsid w:val="005D0E3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D0E32"/>
  </w:style>
  <w:style w:type="numbering" w:customStyle="1" w:styleId="Sinlista21">
    <w:name w:val="Sin lista21"/>
    <w:next w:val="Sinlista"/>
    <w:uiPriority w:val="99"/>
    <w:semiHidden/>
    <w:unhideWhenUsed/>
    <w:rsid w:val="005D0E32"/>
  </w:style>
  <w:style w:type="numbering" w:customStyle="1" w:styleId="Sinlista4">
    <w:name w:val="Sin lista4"/>
    <w:next w:val="Sinlista"/>
    <w:uiPriority w:val="99"/>
    <w:semiHidden/>
    <w:unhideWhenUsed/>
    <w:rsid w:val="005D0E32"/>
  </w:style>
  <w:style w:type="numbering" w:customStyle="1" w:styleId="1111114">
    <w:name w:val="1 / 1.1 / 1.1.14"/>
    <w:basedOn w:val="Sinlista"/>
    <w:next w:val="111111"/>
    <w:uiPriority w:val="99"/>
    <w:rsid w:val="005D0E32"/>
  </w:style>
  <w:style w:type="numbering" w:customStyle="1" w:styleId="Estilo14">
    <w:name w:val="Estilo14"/>
    <w:rsid w:val="005D0E32"/>
  </w:style>
  <w:style w:type="numbering" w:customStyle="1" w:styleId="1114">
    <w:name w:val="1.1.14"/>
    <w:rsid w:val="005D0E32"/>
  </w:style>
  <w:style w:type="numbering" w:customStyle="1" w:styleId="Estilo112">
    <w:name w:val="Estilo112"/>
    <w:rsid w:val="005D0E32"/>
  </w:style>
  <w:style w:type="numbering" w:customStyle="1" w:styleId="11111112">
    <w:name w:val="1 / 1.1 / 1.1.112"/>
    <w:basedOn w:val="Sinlista"/>
    <w:next w:val="111111"/>
    <w:semiHidden/>
    <w:unhideWhenUsed/>
    <w:rsid w:val="005D0E32"/>
  </w:style>
  <w:style w:type="numbering" w:customStyle="1" w:styleId="11112">
    <w:name w:val="1.1.112"/>
    <w:rsid w:val="005D0E32"/>
  </w:style>
  <w:style w:type="numbering" w:customStyle="1" w:styleId="Estilo122">
    <w:name w:val="Estilo122"/>
    <w:rsid w:val="005D0E32"/>
  </w:style>
  <w:style w:type="numbering" w:customStyle="1" w:styleId="11111122">
    <w:name w:val="1 / 1.1 / 1.1.122"/>
    <w:basedOn w:val="Sinlista"/>
    <w:next w:val="111111"/>
    <w:semiHidden/>
    <w:unhideWhenUsed/>
    <w:rsid w:val="005D0E32"/>
  </w:style>
  <w:style w:type="numbering" w:customStyle="1" w:styleId="11122">
    <w:name w:val="1.1.122"/>
    <w:rsid w:val="005D0E32"/>
  </w:style>
  <w:style w:type="numbering" w:customStyle="1" w:styleId="Sinlista13">
    <w:name w:val="Sin lista13"/>
    <w:next w:val="Sinlista"/>
    <w:uiPriority w:val="99"/>
    <w:semiHidden/>
    <w:unhideWhenUsed/>
    <w:rsid w:val="005D0E32"/>
  </w:style>
  <w:style w:type="numbering" w:customStyle="1" w:styleId="Sinlista22">
    <w:name w:val="Sin lista22"/>
    <w:next w:val="Sinlista"/>
    <w:uiPriority w:val="99"/>
    <w:semiHidden/>
    <w:unhideWhenUsed/>
    <w:rsid w:val="005D0E32"/>
  </w:style>
  <w:style w:type="numbering" w:customStyle="1" w:styleId="Sinlista5">
    <w:name w:val="Sin lista5"/>
    <w:next w:val="Sinlista"/>
    <w:uiPriority w:val="99"/>
    <w:semiHidden/>
    <w:unhideWhenUsed/>
    <w:rsid w:val="005D0E32"/>
  </w:style>
  <w:style w:type="numbering" w:customStyle="1" w:styleId="1111115">
    <w:name w:val="1 / 1.1 / 1.1.15"/>
    <w:basedOn w:val="Sinlista"/>
    <w:next w:val="111111"/>
    <w:rsid w:val="005D0E32"/>
  </w:style>
  <w:style w:type="numbering" w:customStyle="1" w:styleId="Estilo15">
    <w:name w:val="Estilo15"/>
    <w:rsid w:val="005D0E32"/>
  </w:style>
  <w:style w:type="numbering" w:customStyle="1" w:styleId="1115">
    <w:name w:val="1.1.15"/>
    <w:rsid w:val="005D0E32"/>
  </w:style>
  <w:style w:type="numbering" w:customStyle="1" w:styleId="Estilo113">
    <w:name w:val="Estilo113"/>
    <w:rsid w:val="005D0E32"/>
  </w:style>
  <w:style w:type="numbering" w:customStyle="1" w:styleId="11111113">
    <w:name w:val="1 / 1.1 / 1.1.113"/>
    <w:basedOn w:val="Sinlista"/>
    <w:next w:val="111111"/>
    <w:semiHidden/>
    <w:unhideWhenUsed/>
    <w:rsid w:val="005D0E32"/>
  </w:style>
  <w:style w:type="numbering" w:customStyle="1" w:styleId="11113">
    <w:name w:val="1.1.113"/>
    <w:rsid w:val="005D0E32"/>
  </w:style>
  <w:style w:type="numbering" w:customStyle="1" w:styleId="Estilo123">
    <w:name w:val="Estilo123"/>
    <w:rsid w:val="005D0E32"/>
  </w:style>
  <w:style w:type="numbering" w:customStyle="1" w:styleId="11111123">
    <w:name w:val="1 / 1.1 / 1.1.123"/>
    <w:basedOn w:val="Sinlista"/>
    <w:next w:val="111111"/>
    <w:semiHidden/>
    <w:unhideWhenUsed/>
    <w:rsid w:val="005D0E32"/>
    <w:pPr>
      <w:numPr>
        <w:numId w:val="12"/>
      </w:numPr>
    </w:pPr>
  </w:style>
  <w:style w:type="numbering" w:customStyle="1" w:styleId="11123">
    <w:name w:val="1.1.123"/>
    <w:rsid w:val="005D0E32"/>
  </w:style>
  <w:style w:type="numbering" w:customStyle="1" w:styleId="Sinlista14">
    <w:name w:val="Sin lista14"/>
    <w:next w:val="Sinlista"/>
    <w:uiPriority w:val="99"/>
    <w:semiHidden/>
    <w:unhideWhenUsed/>
    <w:rsid w:val="005D0E32"/>
  </w:style>
  <w:style w:type="numbering" w:customStyle="1" w:styleId="Sinlista23">
    <w:name w:val="Sin lista23"/>
    <w:next w:val="Sinlista"/>
    <w:uiPriority w:val="99"/>
    <w:semiHidden/>
    <w:unhideWhenUsed/>
    <w:rsid w:val="005D0E32"/>
  </w:style>
  <w:style w:type="character" w:customStyle="1" w:styleId="Ttulo5Car1">
    <w:name w:val="Título 5 Car1"/>
    <w:basedOn w:val="Fuentedeprrafopredeter"/>
    <w:locked/>
    <w:rsid w:val="005D0E32"/>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5D0E32"/>
    <w:rPr>
      <w:rFonts w:ascii="Arial" w:eastAsia="Times New Roman" w:hAnsi="Arial" w:cs="Arial"/>
      <w:i/>
      <w:sz w:val="20"/>
      <w:szCs w:val="20"/>
      <w:lang w:val="es-ES_tradnl" w:eastAsia="ar-SA"/>
    </w:rPr>
  </w:style>
  <w:style w:type="character" w:customStyle="1" w:styleId="WW8Num27z4">
    <w:name w:val="WW8Num27z4"/>
    <w:uiPriority w:val="99"/>
    <w:rsid w:val="005D0E32"/>
    <w:rPr>
      <w:rFonts w:ascii="Courier New" w:hAnsi="Courier New"/>
    </w:rPr>
  </w:style>
  <w:style w:type="character" w:customStyle="1" w:styleId="WW8Num47z5">
    <w:name w:val="WW8Num47z5"/>
    <w:uiPriority w:val="99"/>
    <w:rsid w:val="005D0E32"/>
    <w:rPr>
      <w:rFonts w:ascii="Wingdings" w:hAnsi="Wingdings"/>
    </w:rPr>
  </w:style>
  <w:style w:type="character" w:customStyle="1" w:styleId="WW8Num50z3">
    <w:name w:val="WW8Num50z3"/>
    <w:uiPriority w:val="99"/>
    <w:rsid w:val="005D0E32"/>
    <w:rPr>
      <w:rFonts w:ascii="Symbol" w:hAnsi="Symbol"/>
    </w:rPr>
  </w:style>
  <w:style w:type="character" w:customStyle="1" w:styleId="WW8Num54z2">
    <w:name w:val="WW8Num54z2"/>
    <w:uiPriority w:val="99"/>
    <w:rsid w:val="005D0E32"/>
    <w:rPr>
      <w:rFonts w:ascii="Wingdings" w:hAnsi="Wingdings"/>
    </w:rPr>
  </w:style>
  <w:style w:type="character" w:customStyle="1" w:styleId="WW8Num54z4">
    <w:name w:val="WW8Num54z4"/>
    <w:uiPriority w:val="99"/>
    <w:rsid w:val="005D0E32"/>
    <w:rPr>
      <w:rFonts w:ascii="Courier New" w:hAnsi="Courier New"/>
    </w:rPr>
  </w:style>
  <w:style w:type="character" w:customStyle="1" w:styleId="WW8Num63z0">
    <w:name w:val="WW8Num63z0"/>
    <w:uiPriority w:val="99"/>
    <w:rsid w:val="005D0E32"/>
    <w:rPr>
      <w:rFonts w:ascii="Arial" w:hAnsi="Arial"/>
    </w:rPr>
  </w:style>
  <w:style w:type="character" w:customStyle="1" w:styleId="WW8Num65z0">
    <w:name w:val="WW8Num65z0"/>
    <w:uiPriority w:val="99"/>
    <w:rsid w:val="005D0E32"/>
    <w:rPr>
      <w:u w:val="none"/>
    </w:rPr>
  </w:style>
  <w:style w:type="character" w:customStyle="1" w:styleId="WW8Num66z0">
    <w:name w:val="WW8Num66z0"/>
    <w:uiPriority w:val="99"/>
    <w:rsid w:val="005D0E32"/>
    <w:rPr>
      <w:sz w:val="24"/>
    </w:rPr>
  </w:style>
  <w:style w:type="character" w:customStyle="1" w:styleId="WW8NumSt29z0">
    <w:name w:val="WW8NumSt29z0"/>
    <w:uiPriority w:val="99"/>
    <w:rsid w:val="005D0E32"/>
    <w:rPr>
      <w:rFonts w:ascii="Arial" w:hAnsi="Arial"/>
    </w:rPr>
  </w:style>
  <w:style w:type="character" w:customStyle="1" w:styleId="WW8NumSt30z0">
    <w:name w:val="WW8NumSt30z0"/>
    <w:uiPriority w:val="99"/>
    <w:rsid w:val="005D0E32"/>
    <w:rPr>
      <w:rFonts w:ascii="Arial" w:hAnsi="Arial"/>
    </w:rPr>
  </w:style>
  <w:style w:type="character" w:customStyle="1" w:styleId="WW8NumSt31z0">
    <w:name w:val="WW8NumSt31z0"/>
    <w:uiPriority w:val="99"/>
    <w:rsid w:val="005D0E32"/>
    <w:rPr>
      <w:rFonts w:ascii="Arial" w:hAnsi="Arial"/>
    </w:rPr>
  </w:style>
  <w:style w:type="character" w:customStyle="1" w:styleId="Definition">
    <w:name w:val="Definition"/>
    <w:uiPriority w:val="99"/>
    <w:rsid w:val="005D0E32"/>
    <w:rPr>
      <w:rFonts w:ascii="Arial" w:hAnsi="Arial"/>
      <w:sz w:val="17"/>
      <w:lang w:val="en-US"/>
    </w:rPr>
  </w:style>
  <w:style w:type="character" w:customStyle="1" w:styleId="tx1">
    <w:name w:val="tx1"/>
    <w:uiPriority w:val="99"/>
    <w:rsid w:val="005D0E32"/>
    <w:rPr>
      <w:b/>
    </w:rPr>
  </w:style>
  <w:style w:type="character" w:customStyle="1" w:styleId="TextoindependienteCar1">
    <w:name w:val="Texto independiente Car1"/>
    <w:basedOn w:val="Fuentedeprrafopredeter"/>
    <w:locked/>
    <w:rsid w:val="005D0E32"/>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5D0E32"/>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5D0E32"/>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5D0E32"/>
    <w:pPr>
      <w:autoSpaceDE w:val="0"/>
      <w:spacing w:after="0"/>
    </w:pPr>
    <w:rPr>
      <w:rFonts w:eastAsia="Times New Roman" w:cs="Arial"/>
      <w:noProof/>
      <w:lang w:val="es-ES_tradnl" w:eastAsia="ar-SA"/>
    </w:rPr>
  </w:style>
  <w:style w:type="paragraph" w:customStyle="1" w:styleId="2">
    <w:name w:val="2"/>
    <w:basedOn w:val="Normal"/>
    <w:next w:val="Sangradetextonormal"/>
    <w:uiPriority w:val="99"/>
    <w:rsid w:val="005D0E32"/>
    <w:pPr>
      <w:autoSpaceDE w:val="0"/>
      <w:spacing w:after="0"/>
    </w:pPr>
    <w:rPr>
      <w:rFonts w:ascii="Arial Narrow" w:eastAsia="Times New Roman" w:hAnsi="Arial Narrow"/>
      <w:noProof/>
      <w:lang w:val="es-ES_tradnl" w:eastAsia="ar-SA"/>
    </w:rPr>
  </w:style>
  <w:style w:type="character" w:customStyle="1" w:styleId="TextodegloboCar1">
    <w:name w:val="Texto de globo Car1"/>
    <w:basedOn w:val="Fuentedeprrafopredeter"/>
    <w:uiPriority w:val="99"/>
    <w:locked/>
    <w:rsid w:val="005D0E32"/>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5D0E32"/>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5D0E32"/>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5D0E32"/>
    <w:pPr>
      <w:tabs>
        <w:tab w:val="left" w:pos="1440"/>
      </w:tabs>
      <w:spacing w:after="0"/>
      <w:ind w:left="720" w:hanging="360"/>
    </w:pPr>
    <w:rPr>
      <w:rFonts w:eastAsia="Times New Roman"/>
      <w:noProof/>
      <w:kern w:val="1"/>
      <w:lang w:eastAsia="ar-SA"/>
    </w:rPr>
  </w:style>
  <w:style w:type="paragraph" w:customStyle="1" w:styleId="TDC41">
    <w:name w:val="TDC 41"/>
    <w:basedOn w:val="Normal"/>
    <w:next w:val="Normal"/>
    <w:uiPriority w:val="99"/>
    <w:rsid w:val="005D0E32"/>
    <w:pPr>
      <w:spacing w:after="0"/>
      <w:ind w:left="720"/>
    </w:pPr>
    <w:rPr>
      <w:rFonts w:ascii="Times New Roman" w:eastAsia="Times New Roman" w:hAnsi="Times New Roman"/>
      <w:noProof/>
      <w:sz w:val="24"/>
      <w:lang w:eastAsia="ar-SA"/>
    </w:rPr>
  </w:style>
  <w:style w:type="paragraph" w:customStyle="1" w:styleId="TDC51">
    <w:name w:val="TDC 51"/>
    <w:basedOn w:val="Normal"/>
    <w:next w:val="Normal"/>
    <w:uiPriority w:val="99"/>
    <w:rsid w:val="005D0E32"/>
    <w:pPr>
      <w:spacing w:after="0"/>
      <w:ind w:left="960"/>
    </w:pPr>
    <w:rPr>
      <w:rFonts w:ascii="Times New Roman" w:eastAsia="Times New Roman" w:hAnsi="Times New Roman"/>
      <w:noProof/>
      <w:sz w:val="24"/>
      <w:lang w:eastAsia="ar-SA"/>
    </w:rPr>
  </w:style>
  <w:style w:type="paragraph" w:customStyle="1" w:styleId="TDC61">
    <w:name w:val="TDC 61"/>
    <w:basedOn w:val="Normal"/>
    <w:next w:val="Normal"/>
    <w:uiPriority w:val="99"/>
    <w:rsid w:val="005D0E32"/>
    <w:pPr>
      <w:spacing w:after="0"/>
      <w:ind w:left="1200"/>
    </w:pPr>
    <w:rPr>
      <w:rFonts w:ascii="Times New Roman" w:eastAsia="Times New Roman" w:hAnsi="Times New Roman"/>
      <w:noProof/>
      <w:sz w:val="24"/>
      <w:lang w:eastAsia="ar-SA"/>
    </w:rPr>
  </w:style>
  <w:style w:type="paragraph" w:customStyle="1" w:styleId="TDC71">
    <w:name w:val="TDC 71"/>
    <w:basedOn w:val="Normal"/>
    <w:next w:val="Normal"/>
    <w:uiPriority w:val="99"/>
    <w:rsid w:val="005D0E32"/>
    <w:pPr>
      <w:spacing w:after="0"/>
      <w:ind w:left="1440"/>
    </w:pPr>
    <w:rPr>
      <w:rFonts w:ascii="Times New Roman" w:eastAsia="Times New Roman" w:hAnsi="Times New Roman"/>
      <w:noProof/>
      <w:sz w:val="24"/>
      <w:lang w:eastAsia="ar-SA"/>
    </w:rPr>
  </w:style>
  <w:style w:type="paragraph" w:customStyle="1" w:styleId="TDC81">
    <w:name w:val="TDC 81"/>
    <w:basedOn w:val="Normal"/>
    <w:next w:val="Normal"/>
    <w:uiPriority w:val="99"/>
    <w:rsid w:val="005D0E32"/>
    <w:pPr>
      <w:spacing w:after="0"/>
      <w:ind w:left="1680"/>
    </w:pPr>
    <w:rPr>
      <w:rFonts w:ascii="Times New Roman" w:eastAsia="Times New Roman" w:hAnsi="Times New Roman"/>
      <w:noProof/>
      <w:sz w:val="24"/>
      <w:lang w:eastAsia="ar-SA"/>
    </w:rPr>
  </w:style>
  <w:style w:type="paragraph" w:customStyle="1" w:styleId="TDC91">
    <w:name w:val="TDC 91"/>
    <w:basedOn w:val="Normal"/>
    <w:next w:val="Normal"/>
    <w:uiPriority w:val="99"/>
    <w:rsid w:val="005D0E32"/>
    <w:pPr>
      <w:spacing w:after="0"/>
      <w:ind w:left="1920"/>
    </w:pPr>
    <w:rPr>
      <w:rFonts w:ascii="Times New Roman" w:eastAsia="Times New Roman" w:hAnsi="Times New Roman"/>
      <w:noProof/>
      <w:sz w:val="24"/>
      <w:lang w:eastAsia="ar-SA"/>
    </w:rPr>
  </w:style>
  <w:style w:type="paragraph" w:customStyle="1" w:styleId="BodyText26">
    <w:name w:val="Body Text 26"/>
    <w:basedOn w:val="Normal"/>
    <w:rsid w:val="005D0E32"/>
    <w:pPr>
      <w:widowControl w:val="0"/>
      <w:tabs>
        <w:tab w:val="left" w:pos="-284"/>
        <w:tab w:val="left" w:pos="9498"/>
      </w:tabs>
      <w:spacing w:after="0"/>
      <w:ind w:right="51"/>
      <w:jc w:val="center"/>
    </w:pPr>
    <w:rPr>
      <w:rFonts w:eastAsia="Times New Roman"/>
      <w:b/>
      <w:noProof/>
      <w:lang w:eastAsia="ar-SA"/>
    </w:rPr>
  </w:style>
  <w:style w:type="paragraph" w:customStyle="1" w:styleId="Listaconvietas1">
    <w:name w:val="Lista con viñetas1"/>
    <w:basedOn w:val="Normal"/>
    <w:uiPriority w:val="99"/>
    <w:rsid w:val="005D0E32"/>
    <w:pPr>
      <w:tabs>
        <w:tab w:val="left" w:pos="720"/>
      </w:tabs>
      <w:spacing w:after="0"/>
      <w:ind w:left="360" w:hanging="360"/>
    </w:pPr>
    <w:rPr>
      <w:rFonts w:ascii="Times New Roman" w:eastAsia="Times New Roman" w:hAnsi="Times New Roman"/>
      <w:noProof/>
      <w:sz w:val="24"/>
      <w:lang w:eastAsia="ar-SA"/>
    </w:rPr>
  </w:style>
  <w:style w:type="paragraph" w:customStyle="1" w:styleId="Listaconvietas51">
    <w:name w:val="Lista con viñetas 51"/>
    <w:basedOn w:val="Normal"/>
    <w:uiPriority w:val="99"/>
    <w:rsid w:val="005D0E32"/>
    <w:pPr>
      <w:tabs>
        <w:tab w:val="left" w:pos="2984"/>
      </w:tabs>
      <w:spacing w:after="0"/>
      <w:ind w:left="1492" w:hanging="360"/>
    </w:pPr>
    <w:rPr>
      <w:rFonts w:ascii="Times New Roman" w:eastAsia="Times New Roman" w:hAnsi="Times New Roman"/>
      <w:noProof/>
      <w:sz w:val="24"/>
      <w:lang w:eastAsia="ar-SA"/>
    </w:rPr>
  </w:style>
  <w:style w:type="paragraph" w:customStyle="1" w:styleId="Arial">
    <w:name w:val="Arial"/>
    <w:basedOn w:val="Normal"/>
    <w:uiPriority w:val="99"/>
    <w:rsid w:val="005D0E32"/>
    <w:pPr>
      <w:spacing w:after="0"/>
    </w:pPr>
    <w:rPr>
      <w:rFonts w:ascii="Verdana" w:eastAsia="Times New Roman" w:hAnsi="Verdana"/>
      <w:noProof/>
      <w:lang w:eastAsia="ar-SA"/>
    </w:rPr>
  </w:style>
  <w:style w:type="paragraph" w:customStyle="1" w:styleId="TableMediumHeader">
    <w:name w:val="TableMediumHeader"/>
    <w:basedOn w:val="Normal"/>
    <w:next w:val="Normal"/>
    <w:uiPriority w:val="99"/>
    <w:rsid w:val="005D0E32"/>
    <w:pPr>
      <w:widowControl w:val="0"/>
      <w:autoSpaceDE w:val="0"/>
      <w:spacing w:before="20" w:after="20"/>
    </w:pPr>
    <w:rPr>
      <w:rFonts w:eastAsia="Times New Roman"/>
      <w:noProof/>
      <w:sz w:val="24"/>
      <w:lang w:eastAsia="ar-SA"/>
    </w:rPr>
  </w:style>
  <w:style w:type="paragraph" w:customStyle="1" w:styleId="TableMedium">
    <w:name w:val="TableMedium"/>
    <w:basedOn w:val="Normal"/>
    <w:next w:val="Normal"/>
    <w:uiPriority w:val="99"/>
    <w:rsid w:val="005D0E32"/>
    <w:pPr>
      <w:widowControl w:val="0"/>
      <w:autoSpaceDE w:val="0"/>
      <w:spacing w:before="20" w:after="0"/>
    </w:pPr>
    <w:rPr>
      <w:rFonts w:eastAsia="Times New Roman"/>
      <w:noProof/>
      <w:sz w:val="24"/>
      <w:lang w:eastAsia="ar-SA"/>
    </w:rPr>
  </w:style>
  <w:style w:type="paragraph" w:customStyle="1" w:styleId="L3N">
    <w:name w:val="L3N"/>
    <w:basedOn w:val="Normal"/>
    <w:next w:val="Normal"/>
    <w:uiPriority w:val="99"/>
    <w:rsid w:val="005D0E32"/>
    <w:pPr>
      <w:tabs>
        <w:tab w:val="left" w:pos="4464"/>
      </w:tabs>
      <w:spacing w:before="240" w:after="0"/>
      <w:ind w:left="1296"/>
    </w:pPr>
    <w:rPr>
      <w:rFonts w:ascii="Times New Roman" w:eastAsia="Times New Roman" w:hAnsi="Times New Roman"/>
      <w:noProof/>
      <w:color w:val="000000"/>
      <w:lang w:val="en-US" w:eastAsia="ar-SA"/>
    </w:rPr>
  </w:style>
  <w:style w:type="paragraph" w:customStyle="1" w:styleId="L2Np">
    <w:name w:val="L2Np"/>
    <w:basedOn w:val="Normal"/>
    <w:uiPriority w:val="99"/>
    <w:rsid w:val="005D0E32"/>
    <w:pPr>
      <w:tabs>
        <w:tab w:val="left" w:pos="3600"/>
      </w:tabs>
      <w:spacing w:before="240" w:after="0"/>
      <w:ind w:left="864"/>
    </w:pPr>
    <w:rPr>
      <w:rFonts w:ascii="Times New Roman" w:eastAsia="Times New Roman" w:hAnsi="Times New Roman"/>
      <w:noProof/>
      <w:color w:val="000000"/>
      <w:u w:val="single"/>
      <w:lang w:val="en-US" w:eastAsia="ar-SA"/>
    </w:rPr>
  </w:style>
  <w:style w:type="paragraph" w:customStyle="1" w:styleId="Table">
    <w:name w:val="Table"/>
    <w:basedOn w:val="Normal"/>
    <w:uiPriority w:val="99"/>
    <w:rsid w:val="005D0E3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noProof/>
      <w:kern w:val="1"/>
      <w:sz w:val="16"/>
      <w:lang w:val="en-US" w:eastAsia="ar-SA"/>
    </w:rPr>
  </w:style>
  <w:style w:type="paragraph" w:customStyle="1" w:styleId="UserTable">
    <w:name w:val="User Table"/>
    <w:basedOn w:val="Normal"/>
    <w:uiPriority w:val="99"/>
    <w:rsid w:val="005D0E32"/>
    <w:pPr>
      <w:spacing w:before="60" w:after="60"/>
    </w:pPr>
    <w:rPr>
      <w:rFonts w:ascii="Times New Roman" w:eastAsia="Times New Roman" w:hAnsi="Times New Roman"/>
      <w:noProof/>
      <w:kern w:val="1"/>
      <w:lang w:val="en-US" w:eastAsia="ar-SA"/>
    </w:rPr>
  </w:style>
  <w:style w:type="paragraph" w:customStyle="1" w:styleId="MsgStruct">
    <w:name w:val="MsgStruct"/>
    <w:basedOn w:val="Normal"/>
    <w:uiPriority w:val="99"/>
    <w:rsid w:val="005D0E32"/>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noProof/>
      <w:kern w:val="1"/>
      <w:sz w:val="14"/>
      <w:lang w:val="en-US" w:eastAsia="ar-SA"/>
    </w:rPr>
  </w:style>
  <w:style w:type="paragraph" w:customStyle="1" w:styleId="Msgheader">
    <w:name w:val="Msgheader"/>
    <w:basedOn w:val="MsgStruct"/>
    <w:uiPriority w:val="99"/>
    <w:rsid w:val="005D0E32"/>
    <w:pPr>
      <w:tabs>
        <w:tab w:val="left" w:pos="8280"/>
      </w:tabs>
    </w:pPr>
    <w:rPr>
      <w:u w:val="single"/>
    </w:rPr>
  </w:style>
  <w:style w:type="paragraph" w:styleId="HTMLconformatoprevio">
    <w:name w:val="HTML Preformatted"/>
    <w:basedOn w:val="Normal"/>
    <w:link w:val="HTMLconformatoprevioCar"/>
    <w:uiPriority w:val="99"/>
    <w:rsid w:val="005D0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noProof/>
      <w:lang w:eastAsia="ar-SA"/>
    </w:rPr>
  </w:style>
  <w:style w:type="character" w:customStyle="1" w:styleId="HTMLconformatoprevioCar">
    <w:name w:val="HTML con formato previo Car"/>
    <w:basedOn w:val="Fuentedeprrafopredeter"/>
    <w:link w:val="HTMLconformatoprevio"/>
    <w:uiPriority w:val="99"/>
    <w:rsid w:val="005D0E32"/>
    <w:rPr>
      <w:rFonts w:ascii="Arial Unicode MS" w:eastAsia="Arial Unicode MS" w:hAnsi="Arial Unicode MS" w:cs="Arial Unicode MS"/>
      <w:noProof/>
      <w:sz w:val="20"/>
      <w:szCs w:val="20"/>
      <w:lang w:eastAsia="ar-SA"/>
    </w:rPr>
  </w:style>
  <w:style w:type="paragraph" w:customStyle="1" w:styleId="xl23">
    <w:name w:val="xl23"/>
    <w:basedOn w:val="Normal"/>
    <w:rsid w:val="005D0E32"/>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5D0E32"/>
    <w:pPr>
      <w:spacing w:after="0"/>
      <w:ind w:left="849" w:hanging="283"/>
    </w:pPr>
    <w:rPr>
      <w:rFonts w:ascii="Times New Roman" w:eastAsia="Times New Roman" w:hAnsi="Times New Roman"/>
      <w:noProof/>
      <w:sz w:val="24"/>
      <w:lang w:eastAsia="ar-SA"/>
    </w:rPr>
  </w:style>
  <w:style w:type="paragraph" w:customStyle="1" w:styleId="Encabezadodemensaje1">
    <w:name w:val="Encabezado de mensaje1"/>
    <w:basedOn w:val="Normal"/>
    <w:uiPriority w:val="99"/>
    <w:rsid w:val="005D0E32"/>
    <w:pPr>
      <w:pBdr>
        <w:top w:val="single" w:sz="4" w:space="1" w:color="000000"/>
        <w:left w:val="single" w:sz="4" w:space="1" w:color="000000"/>
        <w:bottom w:val="single" w:sz="4" w:space="1" w:color="000000"/>
        <w:right w:val="single" w:sz="4" w:space="1" w:color="000000"/>
      </w:pBdr>
      <w:shd w:val="clear" w:color="auto" w:fill="CCCCCC"/>
      <w:spacing w:after="0"/>
      <w:ind w:left="1134" w:hanging="1134"/>
    </w:pPr>
    <w:rPr>
      <w:rFonts w:eastAsia="Times New Roman" w:cs="Arial"/>
      <w:noProof/>
      <w:sz w:val="24"/>
      <w:lang w:eastAsia="ar-SA"/>
    </w:rPr>
  </w:style>
  <w:style w:type="paragraph" w:customStyle="1" w:styleId="Saludo1">
    <w:name w:val="Saludo1"/>
    <w:basedOn w:val="Normal"/>
    <w:next w:val="Normal"/>
    <w:uiPriority w:val="99"/>
    <w:rsid w:val="005D0E32"/>
    <w:pPr>
      <w:spacing w:after="0"/>
    </w:pPr>
    <w:rPr>
      <w:rFonts w:ascii="Times New Roman" w:eastAsia="Times New Roman" w:hAnsi="Times New Roman"/>
      <w:noProof/>
      <w:sz w:val="24"/>
      <w:lang w:eastAsia="ar-SA"/>
    </w:rPr>
  </w:style>
  <w:style w:type="paragraph" w:customStyle="1" w:styleId="Listaconvietas31">
    <w:name w:val="Lista con viñetas 31"/>
    <w:basedOn w:val="Normal"/>
    <w:uiPriority w:val="99"/>
    <w:rsid w:val="005D0E32"/>
    <w:pPr>
      <w:tabs>
        <w:tab w:val="num" w:pos="926"/>
      </w:tabs>
      <w:spacing w:after="0"/>
      <w:ind w:left="926" w:hanging="360"/>
    </w:pPr>
    <w:rPr>
      <w:rFonts w:ascii="Times New Roman" w:eastAsia="Times New Roman" w:hAnsi="Times New Roman"/>
      <w:noProof/>
      <w:sz w:val="24"/>
      <w:lang w:eastAsia="ar-SA"/>
    </w:rPr>
  </w:style>
  <w:style w:type="paragraph" w:customStyle="1" w:styleId="Continuarlista21">
    <w:name w:val="Continuar lista 21"/>
    <w:basedOn w:val="Normal"/>
    <w:uiPriority w:val="99"/>
    <w:rsid w:val="005D0E32"/>
    <w:pPr>
      <w:ind w:left="566"/>
    </w:pPr>
    <w:rPr>
      <w:rFonts w:ascii="Times New Roman" w:eastAsia="Times New Roman" w:hAnsi="Times New Roman"/>
      <w:noProof/>
      <w:sz w:val="24"/>
      <w:lang w:eastAsia="ar-SA"/>
    </w:rPr>
  </w:style>
  <w:style w:type="paragraph" w:customStyle="1" w:styleId="Remiteabreviado">
    <w:name w:val="Remite abreviado"/>
    <w:basedOn w:val="Normal"/>
    <w:uiPriority w:val="99"/>
    <w:rsid w:val="005D0E32"/>
    <w:pPr>
      <w:spacing w:after="0"/>
    </w:pPr>
    <w:rPr>
      <w:rFonts w:ascii="Times New Roman" w:eastAsia="Times New Roman" w:hAnsi="Times New Roman"/>
      <w:noProof/>
      <w:sz w:val="24"/>
      <w:lang w:eastAsia="ar-SA"/>
    </w:rPr>
  </w:style>
  <w:style w:type="paragraph" w:customStyle="1" w:styleId="Fecha1">
    <w:name w:val="Fecha1"/>
    <w:basedOn w:val="Normal"/>
    <w:next w:val="Normal"/>
    <w:uiPriority w:val="99"/>
    <w:rsid w:val="005D0E32"/>
    <w:pPr>
      <w:spacing w:after="0"/>
    </w:pPr>
    <w:rPr>
      <w:rFonts w:ascii="Times New Roman" w:eastAsia="Times New Roman" w:hAnsi="Times New Roman"/>
      <w:noProof/>
      <w:sz w:val="24"/>
      <w:lang w:eastAsia="ar-SA"/>
    </w:rPr>
  </w:style>
  <w:style w:type="paragraph" w:customStyle="1" w:styleId="CharCharCarCarCharCharCarCarCharCharCarCarCharChar1">
    <w:name w:val="Char Char Car Car Char Char Car Car Char Char Car Car Char Char1"/>
    <w:basedOn w:val="Normal"/>
    <w:rsid w:val="005D0E32"/>
    <w:pPr>
      <w:spacing w:before="60" w:line="240" w:lineRule="exact"/>
    </w:pPr>
    <w:rPr>
      <w:rFonts w:ascii="Verdana" w:eastAsia="Times New Roman" w:hAnsi="Verdana"/>
      <w:noProof/>
      <w:color w:val="FF00FF"/>
      <w:lang w:val="en-US" w:eastAsia="ar-SA"/>
    </w:rPr>
  </w:style>
  <w:style w:type="paragraph" w:customStyle="1" w:styleId="Lista41">
    <w:name w:val="Lista 41"/>
    <w:basedOn w:val="Normal"/>
    <w:uiPriority w:val="99"/>
    <w:rsid w:val="005D0E32"/>
    <w:pPr>
      <w:spacing w:after="0"/>
      <w:ind w:left="1132" w:hanging="283"/>
    </w:pPr>
    <w:rPr>
      <w:rFonts w:ascii="Times New Roman" w:eastAsia="Times New Roman" w:hAnsi="Times New Roman"/>
      <w:noProof/>
      <w:sz w:val="24"/>
      <w:lang w:eastAsia="ar-SA"/>
    </w:rPr>
  </w:style>
  <w:style w:type="paragraph" w:customStyle="1" w:styleId="ListaCC">
    <w:name w:val="Lista CC."/>
    <w:basedOn w:val="Normal"/>
    <w:uiPriority w:val="99"/>
    <w:rsid w:val="005D0E32"/>
    <w:pPr>
      <w:spacing w:after="0"/>
    </w:pPr>
    <w:rPr>
      <w:rFonts w:ascii="Times New Roman" w:eastAsia="Times New Roman" w:hAnsi="Times New Roman"/>
      <w:noProof/>
      <w:sz w:val="24"/>
      <w:lang w:eastAsia="ar-SA"/>
    </w:rPr>
  </w:style>
  <w:style w:type="paragraph" w:customStyle="1" w:styleId="Continuarlista1">
    <w:name w:val="Continuar lista1"/>
    <w:basedOn w:val="Normal"/>
    <w:uiPriority w:val="99"/>
    <w:rsid w:val="005D0E32"/>
    <w:pPr>
      <w:ind w:left="283"/>
    </w:pPr>
    <w:rPr>
      <w:rFonts w:ascii="Times New Roman" w:eastAsia="Times New Roman" w:hAnsi="Times New Roman"/>
      <w:noProof/>
      <w:sz w:val="24"/>
      <w:lang w:eastAsia="ar-SA"/>
    </w:rPr>
  </w:style>
  <w:style w:type="paragraph" w:customStyle="1" w:styleId="Continuarlista31">
    <w:name w:val="Continuar lista 31"/>
    <w:basedOn w:val="Normal"/>
    <w:uiPriority w:val="99"/>
    <w:rsid w:val="005D0E32"/>
    <w:pPr>
      <w:ind w:left="849"/>
    </w:pPr>
    <w:rPr>
      <w:rFonts w:ascii="Times New Roman" w:eastAsia="Times New Roman" w:hAnsi="Times New Roman"/>
      <w:noProof/>
      <w:sz w:val="24"/>
      <w:lang w:eastAsia="ar-SA"/>
    </w:rPr>
  </w:style>
  <w:style w:type="paragraph" w:customStyle="1" w:styleId="Continuarlista41">
    <w:name w:val="Continuar lista 41"/>
    <w:basedOn w:val="Normal"/>
    <w:uiPriority w:val="99"/>
    <w:rsid w:val="005D0E32"/>
    <w:pPr>
      <w:ind w:left="1132"/>
    </w:pPr>
    <w:rPr>
      <w:rFonts w:ascii="Times New Roman" w:eastAsia="Times New Roman" w:hAnsi="Times New Roman"/>
      <w:noProof/>
      <w:sz w:val="24"/>
      <w:lang w:eastAsia="ar-SA"/>
    </w:rPr>
  </w:style>
  <w:style w:type="paragraph" w:customStyle="1" w:styleId="Continuarlista51">
    <w:name w:val="Continuar lista 51"/>
    <w:basedOn w:val="Normal"/>
    <w:uiPriority w:val="99"/>
    <w:rsid w:val="005D0E32"/>
    <w:pPr>
      <w:ind w:left="1415"/>
    </w:pPr>
    <w:rPr>
      <w:rFonts w:ascii="Times New Roman" w:eastAsia="Times New Roman" w:hAnsi="Times New Roman"/>
      <w:noProof/>
      <w:sz w:val="24"/>
      <w:lang w:eastAsia="ar-SA"/>
    </w:rPr>
  </w:style>
  <w:style w:type="paragraph" w:customStyle="1" w:styleId="Direccininterior">
    <w:name w:val="Dirección interior"/>
    <w:basedOn w:val="Normal"/>
    <w:uiPriority w:val="99"/>
    <w:rsid w:val="005D0E32"/>
    <w:pPr>
      <w:spacing w:after="0"/>
    </w:pPr>
    <w:rPr>
      <w:rFonts w:ascii="Times New Roman" w:eastAsia="Times New Roman" w:hAnsi="Times New Roman"/>
      <w:noProof/>
      <w:sz w:val="24"/>
      <w:lang w:eastAsia="ar-SA"/>
    </w:rPr>
  </w:style>
  <w:style w:type="paragraph" w:customStyle="1" w:styleId="Lneadeasunto">
    <w:name w:val="Línea de asunto"/>
    <w:basedOn w:val="Normal"/>
    <w:uiPriority w:val="99"/>
    <w:rsid w:val="005D0E32"/>
    <w:pPr>
      <w:spacing w:after="0"/>
    </w:pPr>
    <w:rPr>
      <w:rFonts w:ascii="Times New Roman" w:eastAsia="Times New Roman" w:hAnsi="Times New Roman"/>
      <w:noProof/>
      <w:sz w:val="24"/>
      <w:lang w:eastAsia="ar-SA"/>
    </w:rPr>
  </w:style>
  <w:style w:type="paragraph" w:customStyle="1" w:styleId="Infodocumentosadjuntos">
    <w:name w:val="Info documentos adjuntos"/>
    <w:basedOn w:val="Normal"/>
    <w:rsid w:val="005D0E32"/>
    <w:pPr>
      <w:spacing w:after="0"/>
    </w:pPr>
    <w:rPr>
      <w:rFonts w:ascii="Times New Roman" w:eastAsia="Times New Roman" w:hAnsi="Times New Roman"/>
      <w:noProof/>
      <w:sz w:val="24"/>
      <w:lang w:eastAsia="ar-SA"/>
    </w:rPr>
  </w:style>
  <w:style w:type="paragraph" w:customStyle="1" w:styleId="Textoindependienteprimerasangra1">
    <w:name w:val="Texto independiente primera sangría1"/>
    <w:basedOn w:val="Textoindependiente"/>
    <w:uiPriority w:val="99"/>
    <w:rsid w:val="005D0E32"/>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5D0E32"/>
    <w:pPr>
      <w:suppressAutoHyphens w:val="0"/>
      <w:ind w:firstLine="210"/>
    </w:pPr>
    <w:rPr>
      <w:szCs w:val="24"/>
      <w:lang w:val="es-MX"/>
    </w:rPr>
  </w:style>
  <w:style w:type="paragraph" w:customStyle="1" w:styleId="Car1">
    <w:name w:val="Car1"/>
    <w:basedOn w:val="Normal"/>
    <w:rsid w:val="005D0E32"/>
    <w:pPr>
      <w:spacing w:before="60" w:line="240" w:lineRule="exact"/>
    </w:pPr>
    <w:rPr>
      <w:rFonts w:ascii="Verdana" w:eastAsia="Times New Roman" w:hAnsi="Verdana"/>
      <w:noProof/>
      <w:color w:val="FF00FF"/>
      <w:lang w:val="en-US" w:eastAsia="ar-SA"/>
    </w:rPr>
  </w:style>
  <w:style w:type="paragraph" w:customStyle="1" w:styleId="BodyText33">
    <w:name w:val="Body Text 33"/>
    <w:basedOn w:val="Normal"/>
    <w:rsid w:val="005D0E32"/>
    <w:pPr>
      <w:overflowPunct w:val="0"/>
      <w:autoSpaceDE w:val="0"/>
      <w:spacing w:after="0"/>
      <w:textAlignment w:val="baseline"/>
    </w:pPr>
    <w:rPr>
      <w:rFonts w:eastAsia="Times New Roman"/>
      <w:noProof/>
      <w:lang w:val="es-ES_tradnl" w:eastAsia="ar-SA"/>
    </w:rPr>
  </w:style>
  <w:style w:type="paragraph" w:customStyle="1" w:styleId="CarCarCarCar1">
    <w:name w:val="Car Car Car Car1"/>
    <w:basedOn w:val="Normal"/>
    <w:rsid w:val="005D0E32"/>
    <w:pPr>
      <w:spacing w:line="240" w:lineRule="exact"/>
    </w:pPr>
    <w:rPr>
      <w:rFonts w:ascii="Tahoma" w:eastAsia="Times New Roman" w:hAnsi="Tahoma"/>
      <w:noProof/>
      <w:lang w:val="en-US" w:eastAsia="ar-SA"/>
    </w:rPr>
  </w:style>
  <w:style w:type="paragraph" w:customStyle="1" w:styleId="Textbody">
    <w:name w:val="Text body"/>
    <w:basedOn w:val="Normal"/>
    <w:uiPriority w:val="99"/>
    <w:rsid w:val="005D0E32"/>
    <w:pPr>
      <w:widowControl w:val="0"/>
      <w:suppressAutoHyphens/>
      <w:autoSpaceDN w:val="0"/>
      <w:spacing w:after="283"/>
      <w:textAlignment w:val="baseline"/>
    </w:pPr>
    <w:rPr>
      <w:rFonts w:ascii="Times New Roman" w:eastAsia="Arial Unicode MS" w:hAnsi="Times New Roman" w:cs="Tahoma"/>
      <w:noProof/>
      <w:color w:val="000000"/>
      <w:kern w:val="3"/>
      <w:sz w:val="24"/>
      <w:lang w:val="en-US" w:eastAsia="en-US"/>
    </w:rPr>
  </w:style>
  <w:style w:type="paragraph" w:customStyle="1" w:styleId="WW-BodyText212">
    <w:name w:val="WW-Body Text 212"/>
    <w:basedOn w:val="Normal"/>
    <w:uiPriority w:val="99"/>
    <w:rsid w:val="005D0E32"/>
    <w:pPr>
      <w:suppressAutoHyphens/>
      <w:spacing w:after="0"/>
    </w:pPr>
    <w:rPr>
      <w:rFonts w:ascii="Arial Narrow" w:eastAsia="Times New Roman" w:hAnsi="Arial Narrow"/>
      <w:noProof/>
      <w:lang w:val="es-ES_tradnl" w:eastAsia="ar-SA"/>
    </w:rPr>
  </w:style>
  <w:style w:type="character" w:customStyle="1" w:styleId="WW8Num24z3">
    <w:name w:val="WW8Num24z3"/>
    <w:uiPriority w:val="99"/>
    <w:rsid w:val="005D0E32"/>
    <w:rPr>
      <w:rFonts w:ascii="Symbol" w:hAnsi="Symbol"/>
    </w:rPr>
  </w:style>
  <w:style w:type="character" w:customStyle="1" w:styleId="Fuentedeprrafopredeter5">
    <w:name w:val="Fuente de párrafo predeter.5"/>
    <w:uiPriority w:val="99"/>
    <w:rsid w:val="005D0E32"/>
  </w:style>
  <w:style w:type="character" w:customStyle="1" w:styleId="WW8Num33z1">
    <w:name w:val="WW8Num33z1"/>
    <w:uiPriority w:val="99"/>
    <w:rsid w:val="005D0E32"/>
    <w:rPr>
      <w:rFonts w:ascii="OpenSymbol" w:hAnsi="OpenSymbol"/>
    </w:rPr>
  </w:style>
  <w:style w:type="character" w:customStyle="1" w:styleId="WW8Num28z3">
    <w:name w:val="WW8Num28z3"/>
    <w:uiPriority w:val="99"/>
    <w:rsid w:val="005D0E32"/>
    <w:rPr>
      <w:rFonts w:ascii="Symbol" w:hAnsi="Symbol"/>
    </w:rPr>
  </w:style>
  <w:style w:type="character" w:customStyle="1" w:styleId="WW8Num30z3">
    <w:name w:val="WW8Num30z3"/>
    <w:uiPriority w:val="99"/>
    <w:rsid w:val="005D0E32"/>
    <w:rPr>
      <w:rFonts w:ascii="Symbol" w:hAnsi="Symbol"/>
    </w:rPr>
  </w:style>
  <w:style w:type="character" w:customStyle="1" w:styleId="WW8Num30z4">
    <w:name w:val="WW8Num30z4"/>
    <w:uiPriority w:val="99"/>
    <w:rsid w:val="005D0E32"/>
    <w:rPr>
      <w:rFonts w:ascii="Courier New" w:hAnsi="Courier New"/>
    </w:rPr>
  </w:style>
  <w:style w:type="character" w:customStyle="1" w:styleId="WW-Absatz-Standardschriftart11111111111111">
    <w:name w:val="WW-Absatz-Standardschriftart11111111111111"/>
    <w:uiPriority w:val="99"/>
    <w:rsid w:val="005D0E32"/>
  </w:style>
  <w:style w:type="character" w:customStyle="1" w:styleId="WW-Absatz-Standardschriftart111111111111111">
    <w:name w:val="WW-Absatz-Standardschriftart111111111111111"/>
    <w:uiPriority w:val="99"/>
    <w:rsid w:val="005D0E32"/>
  </w:style>
  <w:style w:type="character" w:customStyle="1" w:styleId="WW-Absatz-Standardschriftart1111111111111111">
    <w:name w:val="WW-Absatz-Standardschriftart1111111111111111"/>
    <w:uiPriority w:val="99"/>
    <w:rsid w:val="005D0E32"/>
  </w:style>
  <w:style w:type="character" w:customStyle="1" w:styleId="WW-Absatz-Standardschriftart11111111111111111">
    <w:name w:val="WW-Absatz-Standardschriftart11111111111111111"/>
    <w:uiPriority w:val="99"/>
    <w:rsid w:val="005D0E32"/>
  </w:style>
  <w:style w:type="character" w:customStyle="1" w:styleId="WW8Num31z3">
    <w:name w:val="WW8Num31z3"/>
    <w:uiPriority w:val="99"/>
    <w:rsid w:val="005D0E32"/>
    <w:rPr>
      <w:rFonts w:ascii="Symbol" w:hAnsi="Symbol"/>
    </w:rPr>
  </w:style>
  <w:style w:type="character" w:customStyle="1" w:styleId="WW8Num31z4">
    <w:name w:val="WW8Num31z4"/>
    <w:uiPriority w:val="99"/>
    <w:rsid w:val="005D0E32"/>
    <w:rPr>
      <w:rFonts w:ascii="Courier New" w:hAnsi="Courier New"/>
    </w:rPr>
  </w:style>
  <w:style w:type="character" w:customStyle="1" w:styleId="WW-Absatz-Standardschriftart111111111111111111">
    <w:name w:val="WW-Absatz-Standardschriftart111111111111111111"/>
    <w:uiPriority w:val="99"/>
    <w:rsid w:val="005D0E32"/>
  </w:style>
  <w:style w:type="character" w:customStyle="1" w:styleId="WW8Num32z4">
    <w:name w:val="WW8Num32z4"/>
    <w:uiPriority w:val="99"/>
    <w:rsid w:val="005D0E32"/>
    <w:rPr>
      <w:rFonts w:ascii="Courier New" w:hAnsi="Courier New"/>
    </w:rPr>
  </w:style>
  <w:style w:type="character" w:customStyle="1" w:styleId="WW-Absatz-Standardschriftart1111111111111111111">
    <w:name w:val="WW-Absatz-Standardschriftart1111111111111111111"/>
    <w:uiPriority w:val="99"/>
    <w:rsid w:val="005D0E32"/>
  </w:style>
  <w:style w:type="character" w:customStyle="1" w:styleId="WW-Absatz-Standardschriftart11111111111111111111">
    <w:name w:val="WW-Absatz-Standardschriftart11111111111111111111"/>
    <w:uiPriority w:val="99"/>
    <w:rsid w:val="005D0E32"/>
  </w:style>
  <w:style w:type="character" w:customStyle="1" w:styleId="WW-Absatz-Standardschriftart111111111111111111111">
    <w:name w:val="WW-Absatz-Standardschriftart111111111111111111111"/>
    <w:uiPriority w:val="99"/>
    <w:rsid w:val="005D0E32"/>
  </w:style>
  <w:style w:type="character" w:customStyle="1" w:styleId="WW-Absatz-Standardschriftart1111111111111111111111">
    <w:name w:val="WW-Absatz-Standardschriftart1111111111111111111111"/>
    <w:uiPriority w:val="99"/>
    <w:rsid w:val="005D0E32"/>
  </w:style>
  <w:style w:type="character" w:customStyle="1" w:styleId="WW-Absatz-Standardschriftart11111111111111111111111">
    <w:name w:val="WW-Absatz-Standardschriftart11111111111111111111111"/>
    <w:uiPriority w:val="99"/>
    <w:rsid w:val="005D0E32"/>
  </w:style>
  <w:style w:type="character" w:customStyle="1" w:styleId="WW8Num41z1">
    <w:name w:val="WW8Num41z1"/>
    <w:uiPriority w:val="99"/>
    <w:rsid w:val="005D0E32"/>
    <w:rPr>
      <w:rFonts w:ascii="Times New Roman" w:hAnsi="Times New Roman"/>
    </w:rPr>
  </w:style>
  <w:style w:type="character" w:customStyle="1" w:styleId="WW8Num41z2">
    <w:name w:val="WW8Num41z2"/>
    <w:rsid w:val="005D0E32"/>
    <w:rPr>
      <w:b/>
    </w:rPr>
  </w:style>
  <w:style w:type="character" w:customStyle="1" w:styleId="WW8Num42z2">
    <w:name w:val="WW8Num42z2"/>
    <w:uiPriority w:val="99"/>
    <w:rsid w:val="005D0E32"/>
    <w:rPr>
      <w:rFonts w:ascii="Wingdings" w:hAnsi="Wingdings"/>
    </w:rPr>
  </w:style>
  <w:style w:type="character" w:customStyle="1" w:styleId="WW8Num42z4">
    <w:name w:val="WW8Num42z4"/>
    <w:uiPriority w:val="99"/>
    <w:rsid w:val="005D0E32"/>
    <w:rPr>
      <w:rFonts w:ascii="Courier New" w:hAnsi="Courier New"/>
    </w:rPr>
  </w:style>
  <w:style w:type="character" w:customStyle="1" w:styleId="WW8Num45z3">
    <w:name w:val="WW8Num45z3"/>
    <w:uiPriority w:val="99"/>
    <w:rsid w:val="005D0E32"/>
    <w:rPr>
      <w:rFonts w:ascii="Symbol" w:hAnsi="Symbol"/>
    </w:rPr>
  </w:style>
  <w:style w:type="character" w:customStyle="1" w:styleId="WW8Num45z4">
    <w:name w:val="WW8Num45z4"/>
    <w:uiPriority w:val="99"/>
    <w:rsid w:val="005D0E32"/>
    <w:rPr>
      <w:rFonts w:ascii="Courier New" w:hAnsi="Courier New"/>
    </w:rPr>
  </w:style>
  <w:style w:type="character" w:customStyle="1" w:styleId="WW-Absatz-Standardschriftart111111111111111111111111">
    <w:name w:val="WW-Absatz-Standardschriftart111111111111111111111111"/>
    <w:uiPriority w:val="99"/>
    <w:rsid w:val="005D0E32"/>
  </w:style>
  <w:style w:type="character" w:customStyle="1" w:styleId="CarCarCar2">
    <w:name w:val="Car Car Car2"/>
    <w:uiPriority w:val="99"/>
    <w:rsid w:val="005D0E32"/>
    <w:rPr>
      <w:rFonts w:ascii="Arial" w:hAnsi="Arial"/>
      <w:b/>
      <w:sz w:val="24"/>
      <w:lang w:val="es-ES_tradnl"/>
    </w:rPr>
  </w:style>
  <w:style w:type="character" w:customStyle="1" w:styleId="2Car">
    <w:name w:val="2 Car"/>
    <w:uiPriority w:val="99"/>
    <w:rsid w:val="005D0E32"/>
    <w:rPr>
      <w:rFonts w:ascii="Arial Narrow" w:hAnsi="Arial Narrow"/>
      <w:sz w:val="22"/>
      <w:lang w:val="es-ES_tradnl"/>
    </w:rPr>
  </w:style>
  <w:style w:type="paragraph" w:customStyle="1" w:styleId="Encabezado7">
    <w:name w:val="Encabezado7"/>
    <w:basedOn w:val="Normal"/>
    <w:next w:val="Textoindependiente"/>
    <w:uiPriority w:val="99"/>
    <w:rsid w:val="005D0E32"/>
    <w:pPr>
      <w:keepNext/>
      <w:suppressAutoHyphens/>
      <w:spacing w:before="240"/>
    </w:pPr>
    <w:rPr>
      <w:rFonts w:eastAsia="MS Mincho" w:cs="Tahoma"/>
      <w:noProof/>
      <w:sz w:val="28"/>
      <w:szCs w:val="28"/>
      <w:lang w:eastAsia="ar-SA"/>
    </w:rPr>
  </w:style>
  <w:style w:type="paragraph" w:customStyle="1" w:styleId="BodyText27">
    <w:name w:val="Body Text 27"/>
    <w:basedOn w:val="Normal"/>
    <w:uiPriority w:val="99"/>
    <w:rsid w:val="005D0E32"/>
    <w:pPr>
      <w:overflowPunct w:val="0"/>
      <w:autoSpaceDE w:val="0"/>
      <w:spacing w:after="0"/>
      <w:ind w:firstLine="360"/>
      <w:textAlignment w:val="baseline"/>
    </w:pPr>
    <w:rPr>
      <w:rFonts w:eastAsia="Times New Roman"/>
      <w:noProof/>
      <w:sz w:val="24"/>
      <w:lang w:eastAsia="ar-SA"/>
    </w:rPr>
  </w:style>
  <w:style w:type="paragraph" w:customStyle="1" w:styleId="BlockText3">
    <w:name w:val="Block Text3"/>
    <w:basedOn w:val="Normal"/>
    <w:uiPriority w:val="99"/>
    <w:rsid w:val="005D0E32"/>
    <w:pPr>
      <w:tabs>
        <w:tab w:val="left" w:pos="-12373"/>
        <w:tab w:val="left" w:pos="-2591"/>
      </w:tabs>
      <w:overflowPunct w:val="0"/>
      <w:autoSpaceDE w:val="0"/>
      <w:spacing w:after="0"/>
      <w:ind w:left="1843" w:right="51"/>
      <w:textAlignment w:val="baseline"/>
    </w:pPr>
    <w:rPr>
      <w:rFonts w:eastAsia="Times New Roman"/>
      <w:noProof/>
      <w:sz w:val="24"/>
      <w:lang w:val="es-ES_tradnl" w:eastAsia="ar-SA"/>
    </w:rPr>
  </w:style>
  <w:style w:type="paragraph" w:customStyle="1" w:styleId="BodyTextIndent32">
    <w:name w:val="Body Text Indent 32"/>
    <w:basedOn w:val="Normal"/>
    <w:rsid w:val="005D0E32"/>
    <w:pPr>
      <w:overflowPunct w:val="0"/>
      <w:autoSpaceDE w:val="0"/>
      <w:spacing w:after="0"/>
      <w:ind w:left="1418" w:hanging="567"/>
      <w:textAlignment w:val="baseline"/>
    </w:pPr>
    <w:rPr>
      <w:rFonts w:eastAsia="Times New Roman"/>
      <w:noProof/>
      <w:lang w:val="es-ES_tradnl" w:eastAsia="ar-SA"/>
    </w:rPr>
  </w:style>
  <w:style w:type="paragraph" w:customStyle="1" w:styleId="CharChar1">
    <w:name w:val="Char Char1"/>
    <w:basedOn w:val="Normal"/>
    <w:uiPriority w:val="99"/>
    <w:rsid w:val="005D0E32"/>
    <w:pPr>
      <w:widowControl w:val="0"/>
      <w:spacing w:line="240" w:lineRule="exact"/>
    </w:pPr>
    <w:rPr>
      <w:rFonts w:ascii="Tahoma" w:eastAsia="Times New Roman" w:hAnsi="Tahoma"/>
      <w:noProof/>
      <w:lang w:val="en-US" w:eastAsia="ar-SA"/>
    </w:rPr>
  </w:style>
  <w:style w:type="paragraph" w:customStyle="1" w:styleId="15">
    <w:name w:val="15"/>
    <w:basedOn w:val="Normal"/>
    <w:uiPriority w:val="99"/>
    <w:rsid w:val="005D0E32"/>
    <w:pPr>
      <w:widowControl w:val="0"/>
      <w:tabs>
        <w:tab w:val="left" w:pos="1584"/>
        <w:tab w:val="left" w:pos="2694"/>
        <w:tab w:val="left" w:pos="3024"/>
        <w:tab w:val="left" w:pos="4608"/>
        <w:tab w:val="left" w:pos="5812"/>
      </w:tabs>
      <w:spacing w:after="0" w:line="360" w:lineRule="auto"/>
      <w:ind w:firstLine="851"/>
    </w:pPr>
    <w:rPr>
      <w:rFonts w:ascii="CG Times (WN)" w:eastAsia="Times New Roman" w:hAnsi="CG Times (WN)"/>
      <w:noProof/>
      <w:sz w:val="24"/>
      <w:lang w:val="es-ES_tradnl" w:eastAsia="ar-SA"/>
    </w:rPr>
  </w:style>
  <w:style w:type="paragraph" w:customStyle="1" w:styleId="NormalArial">
    <w:name w:val="Normal + Arial"/>
    <w:basedOn w:val="Sangradetextonormal"/>
    <w:uiPriority w:val="99"/>
    <w:rsid w:val="005D0E32"/>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5D0E32"/>
    <w:pPr>
      <w:overflowPunct w:val="0"/>
      <w:autoSpaceDE w:val="0"/>
      <w:spacing w:after="0"/>
      <w:textAlignment w:val="baseline"/>
    </w:pPr>
    <w:rPr>
      <w:rFonts w:eastAsia="Times New Roman"/>
      <w:noProof/>
      <w:lang w:eastAsia="ar-SA"/>
    </w:rPr>
  </w:style>
  <w:style w:type="paragraph" w:customStyle="1" w:styleId="p8">
    <w:name w:val="p8"/>
    <w:basedOn w:val="Normal"/>
    <w:uiPriority w:val="99"/>
    <w:rsid w:val="005D0E32"/>
    <w:pPr>
      <w:widowControl w:val="0"/>
      <w:tabs>
        <w:tab w:val="left" w:pos="18800"/>
      </w:tabs>
      <w:overflowPunct w:val="0"/>
      <w:autoSpaceDE w:val="0"/>
      <w:spacing w:after="0" w:line="240" w:lineRule="atLeast"/>
      <w:ind w:left="620"/>
      <w:textAlignment w:val="baseline"/>
    </w:pPr>
    <w:rPr>
      <w:rFonts w:eastAsia="Times New Roman"/>
      <w:noProof/>
      <w:sz w:val="24"/>
      <w:lang w:eastAsia="ar-SA"/>
    </w:rPr>
  </w:style>
  <w:style w:type="paragraph" w:customStyle="1" w:styleId="HTMLconformatoprevio1">
    <w:name w:val="HTML con formato previo1"/>
    <w:basedOn w:val="Normal"/>
    <w:uiPriority w:val="99"/>
    <w:rsid w:val="005D0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textAlignment w:val="baseline"/>
    </w:pPr>
    <w:rPr>
      <w:rFonts w:ascii="Courier New" w:eastAsia="Times New Roman" w:hAnsi="Courier New"/>
      <w:noProof/>
      <w:lang w:eastAsia="ar-SA"/>
    </w:rPr>
  </w:style>
  <w:style w:type="paragraph" w:customStyle="1" w:styleId="m">
    <w:name w:val="m"/>
    <w:basedOn w:val="Normal"/>
    <w:uiPriority w:val="99"/>
    <w:rsid w:val="005D0E32"/>
    <w:pPr>
      <w:overflowPunct w:val="0"/>
      <w:autoSpaceDE w:val="0"/>
      <w:spacing w:before="100" w:after="100"/>
      <w:textAlignment w:val="baseline"/>
    </w:pPr>
    <w:rPr>
      <w:rFonts w:ascii="Times New Roman" w:eastAsia="Times New Roman" w:hAnsi="Times New Roman"/>
      <w:noProof/>
      <w:color w:val="0000FF"/>
      <w:sz w:val="24"/>
      <w:lang w:eastAsia="ar-SA"/>
    </w:rPr>
  </w:style>
  <w:style w:type="paragraph" w:customStyle="1" w:styleId="b">
    <w:name w:val="b"/>
    <w:basedOn w:val="Normal"/>
    <w:uiPriority w:val="99"/>
    <w:rsid w:val="005D0E32"/>
    <w:pPr>
      <w:overflowPunct w:val="0"/>
      <w:autoSpaceDE w:val="0"/>
      <w:spacing w:before="100" w:after="100"/>
      <w:textAlignment w:val="baseline"/>
    </w:pPr>
    <w:rPr>
      <w:rFonts w:ascii="Courier New" w:eastAsia="Times New Roman" w:hAnsi="Courier New"/>
      <w:b/>
      <w:noProof/>
      <w:color w:val="FF0000"/>
      <w:sz w:val="24"/>
      <w:lang w:eastAsia="ar-SA"/>
    </w:rPr>
  </w:style>
  <w:style w:type="paragraph" w:customStyle="1" w:styleId="e">
    <w:name w:val="e"/>
    <w:basedOn w:val="Normal"/>
    <w:uiPriority w:val="99"/>
    <w:rsid w:val="005D0E32"/>
    <w:pPr>
      <w:overflowPunct w:val="0"/>
      <w:autoSpaceDE w:val="0"/>
      <w:spacing w:before="100" w:after="100"/>
      <w:ind w:left="240" w:right="240" w:hanging="240"/>
      <w:textAlignment w:val="baseline"/>
    </w:pPr>
    <w:rPr>
      <w:rFonts w:ascii="Times New Roman" w:eastAsia="Times New Roman" w:hAnsi="Times New Roman"/>
      <w:noProof/>
      <w:sz w:val="24"/>
      <w:lang w:eastAsia="ar-SA"/>
    </w:rPr>
  </w:style>
  <w:style w:type="paragraph" w:customStyle="1" w:styleId="BlockText4">
    <w:name w:val="Block Text4"/>
    <w:basedOn w:val="Normal"/>
    <w:uiPriority w:val="99"/>
    <w:rsid w:val="005D0E32"/>
    <w:pPr>
      <w:tabs>
        <w:tab w:val="left" w:pos="-12373"/>
        <w:tab w:val="left" w:pos="-2591"/>
      </w:tabs>
      <w:overflowPunct w:val="0"/>
      <w:autoSpaceDE w:val="0"/>
      <w:spacing w:after="0"/>
      <w:ind w:left="1843" w:right="51"/>
      <w:textAlignment w:val="baseline"/>
    </w:pPr>
    <w:rPr>
      <w:rFonts w:eastAsia="Times New Roman"/>
      <w:noProof/>
      <w:sz w:val="24"/>
      <w:lang w:val="es-ES_tradnl" w:eastAsia="ar-SA"/>
    </w:rPr>
  </w:style>
  <w:style w:type="paragraph" w:customStyle="1" w:styleId="heading1">
    <w:name w:val="heading1"/>
    <w:basedOn w:val="Normal"/>
    <w:uiPriority w:val="99"/>
    <w:rsid w:val="005D0E32"/>
    <w:pPr>
      <w:shd w:val="clear" w:color="auto" w:fill="000080"/>
      <w:overflowPunct w:val="0"/>
      <w:autoSpaceDE w:val="0"/>
      <w:spacing w:after="0"/>
      <w:ind w:left="-600"/>
      <w:textAlignment w:val="baseline"/>
    </w:pPr>
    <w:rPr>
      <w:rFonts w:ascii="Tahoma" w:eastAsia="Times New Roman" w:hAnsi="Tahoma"/>
      <w:noProof/>
      <w:color w:val="FFFFFF"/>
      <w:sz w:val="52"/>
      <w:lang w:eastAsia="ar-SA"/>
    </w:rPr>
  </w:style>
  <w:style w:type="paragraph" w:customStyle="1" w:styleId="intro">
    <w:name w:val="intro"/>
    <w:basedOn w:val="Normal"/>
    <w:uiPriority w:val="99"/>
    <w:rsid w:val="005D0E32"/>
    <w:pPr>
      <w:overflowPunct w:val="0"/>
      <w:autoSpaceDE w:val="0"/>
      <w:spacing w:after="240"/>
      <w:ind w:left="-300"/>
      <w:textAlignment w:val="baseline"/>
    </w:pPr>
    <w:rPr>
      <w:rFonts w:ascii="Verdana" w:eastAsia="Times New Roman" w:hAnsi="Verdana"/>
      <w:noProof/>
      <w:color w:val="000000"/>
      <w:sz w:val="24"/>
      <w:lang w:eastAsia="ar-SA"/>
    </w:rPr>
  </w:style>
  <w:style w:type="paragraph" w:customStyle="1" w:styleId="p9">
    <w:name w:val="p9"/>
    <w:basedOn w:val="Normal"/>
    <w:uiPriority w:val="99"/>
    <w:rsid w:val="005D0E32"/>
    <w:pPr>
      <w:widowControl w:val="0"/>
      <w:tabs>
        <w:tab w:val="left" w:pos="720"/>
      </w:tabs>
      <w:overflowPunct w:val="0"/>
      <w:autoSpaceDE w:val="0"/>
      <w:spacing w:after="0" w:line="280" w:lineRule="atLeast"/>
      <w:textAlignment w:val="baseline"/>
    </w:pPr>
    <w:rPr>
      <w:rFonts w:eastAsia="Times New Roman"/>
      <w:noProof/>
      <w:sz w:val="24"/>
      <w:lang w:eastAsia="ar-SA"/>
    </w:rPr>
  </w:style>
  <w:style w:type="paragraph" w:customStyle="1" w:styleId="NormalARIAL0">
    <w:name w:val="Normal+ARIAL"/>
    <w:basedOn w:val="Normal"/>
    <w:uiPriority w:val="99"/>
    <w:rsid w:val="005D0E32"/>
    <w:pPr>
      <w:spacing w:after="0"/>
    </w:pPr>
    <w:rPr>
      <w:rFonts w:eastAsia="Times New Roman"/>
      <w:noProof/>
      <w:sz w:val="18"/>
      <w:lang w:eastAsia="ar-SA"/>
    </w:rPr>
  </w:style>
  <w:style w:type="paragraph" w:customStyle="1" w:styleId="WW-BodyText21">
    <w:name w:val="WW-Body Text 21"/>
    <w:basedOn w:val="Normal"/>
    <w:uiPriority w:val="99"/>
    <w:rsid w:val="005D0E32"/>
    <w:pPr>
      <w:widowControl w:val="0"/>
      <w:suppressAutoHyphens/>
      <w:spacing w:after="0"/>
    </w:pPr>
    <w:rPr>
      <w:rFonts w:eastAsia="Times New Roman"/>
      <w:noProof/>
      <w:lang w:eastAsia="ar-SA"/>
    </w:rPr>
  </w:style>
  <w:style w:type="paragraph" w:customStyle="1" w:styleId="WW-BodyText3">
    <w:name w:val="WW-Body Text 3"/>
    <w:basedOn w:val="Normal"/>
    <w:uiPriority w:val="99"/>
    <w:rsid w:val="005D0E32"/>
    <w:pPr>
      <w:suppressAutoHyphens/>
      <w:spacing w:after="0"/>
    </w:pPr>
    <w:rPr>
      <w:rFonts w:ascii="Times New Roman" w:eastAsia="Times New Roman" w:hAnsi="Times New Roman"/>
      <w:noProof/>
      <w:sz w:val="24"/>
      <w:lang w:eastAsia="ar-SA"/>
    </w:rPr>
  </w:style>
  <w:style w:type="character" w:customStyle="1" w:styleId="CarCar28">
    <w:name w:val="Car Car28"/>
    <w:basedOn w:val="Fuentedeprrafopredeter"/>
    <w:uiPriority w:val="99"/>
    <w:rsid w:val="005D0E32"/>
    <w:rPr>
      <w:rFonts w:cs="Times New Roman"/>
      <w:sz w:val="24"/>
      <w:lang w:val="es-ES" w:eastAsia="ar-SA" w:bidi="ar-SA"/>
    </w:rPr>
  </w:style>
  <w:style w:type="character" w:customStyle="1" w:styleId="CarCar23">
    <w:name w:val="Car Car23"/>
    <w:basedOn w:val="Fuentedeprrafopredeter"/>
    <w:uiPriority w:val="99"/>
    <w:rsid w:val="005D0E32"/>
    <w:rPr>
      <w:rFonts w:ascii="Arial" w:hAnsi="Arial" w:cs="Times New Roman"/>
      <w:sz w:val="18"/>
      <w:lang w:eastAsia="es-ES"/>
    </w:rPr>
  </w:style>
  <w:style w:type="character" w:customStyle="1" w:styleId="WW8Num8z2">
    <w:name w:val="WW8Num8z2"/>
    <w:uiPriority w:val="99"/>
    <w:rsid w:val="005D0E32"/>
    <w:rPr>
      <w:rFonts w:ascii="Wingdings" w:hAnsi="Wingdings"/>
    </w:rPr>
  </w:style>
  <w:style w:type="character" w:customStyle="1" w:styleId="WW8Num11z1">
    <w:name w:val="WW8Num11z1"/>
    <w:uiPriority w:val="99"/>
    <w:rsid w:val="005D0E32"/>
    <w:rPr>
      <w:rFonts w:ascii="Courier New" w:hAnsi="Courier New"/>
    </w:rPr>
  </w:style>
  <w:style w:type="character" w:customStyle="1" w:styleId="WW8Num11z2">
    <w:name w:val="WW8Num11z2"/>
    <w:uiPriority w:val="99"/>
    <w:rsid w:val="005D0E32"/>
    <w:rPr>
      <w:rFonts w:ascii="Wingdings" w:hAnsi="Wingdings"/>
    </w:rPr>
  </w:style>
  <w:style w:type="character" w:customStyle="1" w:styleId="WW8Num6z4">
    <w:name w:val="WW8Num6z4"/>
    <w:uiPriority w:val="99"/>
    <w:rsid w:val="005D0E32"/>
    <w:rPr>
      <w:rFonts w:ascii="Courier New" w:hAnsi="Courier New"/>
    </w:rPr>
  </w:style>
  <w:style w:type="paragraph" w:customStyle="1" w:styleId="CarCarCarCar2">
    <w:name w:val="Car Car Car Car2"/>
    <w:basedOn w:val="Normal"/>
    <w:uiPriority w:val="99"/>
    <w:rsid w:val="005D0E32"/>
    <w:pPr>
      <w:suppressAutoHyphens/>
      <w:spacing w:line="240" w:lineRule="exact"/>
    </w:pPr>
    <w:rPr>
      <w:rFonts w:ascii="Tahoma" w:eastAsia="Times New Roman" w:hAnsi="Tahoma"/>
      <w:noProof/>
      <w:lang w:val="en-US" w:eastAsia="ar-SA"/>
    </w:rPr>
  </w:style>
  <w:style w:type="paragraph" w:customStyle="1" w:styleId="Car2">
    <w:name w:val="Car2"/>
    <w:basedOn w:val="Normal"/>
    <w:uiPriority w:val="99"/>
    <w:rsid w:val="005D0E32"/>
    <w:pPr>
      <w:suppressAutoHyphens/>
      <w:spacing w:before="60" w:line="240" w:lineRule="exact"/>
    </w:pPr>
    <w:rPr>
      <w:rFonts w:ascii="Verdana" w:eastAsia="Times New Roman" w:hAnsi="Verdana"/>
      <w:noProof/>
      <w:color w:val="FF00FF"/>
      <w:lang w:val="en-US" w:eastAsia="ar-SA"/>
    </w:rPr>
  </w:style>
  <w:style w:type="paragraph" w:customStyle="1" w:styleId="CarCarCarCarCarCarCarCarCarCar1">
    <w:name w:val="Car Car Car Car Car Car Car Car Car Car1"/>
    <w:basedOn w:val="Normal"/>
    <w:rsid w:val="005D0E32"/>
    <w:pPr>
      <w:suppressAutoHyphens/>
      <w:spacing w:line="240" w:lineRule="exact"/>
    </w:pPr>
    <w:rPr>
      <w:rFonts w:ascii="Tahoma" w:eastAsia="Times New Roman" w:hAnsi="Tahoma"/>
      <w:noProof/>
      <w:lang w:val="en-US" w:eastAsia="ar-SA"/>
    </w:rPr>
  </w:style>
  <w:style w:type="paragraph" w:customStyle="1" w:styleId="CarCarCarCarCarCarCar1">
    <w:name w:val="Car Car Car Car Car Car Car1"/>
    <w:basedOn w:val="Normal"/>
    <w:uiPriority w:val="99"/>
    <w:rsid w:val="005D0E32"/>
    <w:pPr>
      <w:suppressAutoHyphens/>
      <w:spacing w:before="60" w:line="240" w:lineRule="exact"/>
    </w:pPr>
    <w:rPr>
      <w:rFonts w:ascii="Verdana" w:eastAsia="Times New Roman" w:hAnsi="Verdana"/>
      <w:noProof/>
      <w:color w:val="FF00FF"/>
      <w:lang w:val="en-US" w:eastAsia="ar-SA"/>
    </w:rPr>
  </w:style>
  <w:style w:type="paragraph" w:customStyle="1" w:styleId="bodytext3">
    <w:name w:val="bodytext3"/>
    <w:basedOn w:val="Normal"/>
    <w:uiPriority w:val="99"/>
    <w:rsid w:val="005D0E32"/>
    <w:pPr>
      <w:suppressAutoHyphens/>
      <w:spacing w:after="0"/>
    </w:pPr>
    <w:rPr>
      <w:rFonts w:eastAsia="Times New Roman" w:cs="Arial"/>
      <w:b/>
      <w:bCs/>
      <w:noProof/>
      <w:sz w:val="24"/>
      <w:lang w:val="es-ES" w:eastAsia="ar-SA"/>
    </w:rPr>
  </w:style>
  <w:style w:type="paragraph" w:customStyle="1" w:styleId="bodytext21">
    <w:name w:val="bodytext21"/>
    <w:basedOn w:val="Normal"/>
    <w:uiPriority w:val="99"/>
    <w:rsid w:val="005D0E32"/>
    <w:pPr>
      <w:suppressAutoHyphens/>
      <w:spacing w:after="0"/>
      <w:ind w:left="426" w:hanging="426"/>
    </w:pPr>
    <w:rPr>
      <w:rFonts w:eastAsia="Times New Roman" w:cs="Arial"/>
      <w:noProof/>
      <w:sz w:val="24"/>
      <w:lang w:val="es-ES" w:eastAsia="ar-SA"/>
    </w:rPr>
  </w:style>
  <w:style w:type="paragraph" w:customStyle="1" w:styleId="Sangra2detindependiente4">
    <w:name w:val="Sangría 2 de t. independiente4"/>
    <w:basedOn w:val="Normal"/>
    <w:rsid w:val="005D0E32"/>
    <w:pPr>
      <w:suppressAutoHyphens/>
      <w:overflowPunct w:val="0"/>
      <w:autoSpaceDE w:val="0"/>
      <w:spacing w:before="100" w:after="0"/>
      <w:ind w:left="1985"/>
      <w:textAlignment w:val="baseline"/>
    </w:pPr>
    <w:rPr>
      <w:rFonts w:eastAsia="Times New Roman"/>
      <w:noProof/>
      <w:lang w:val="es-ES" w:eastAsia="ar-SA"/>
    </w:rPr>
  </w:style>
  <w:style w:type="paragraph" w:customStyle="1" w:styleId="Sangra2detindependiente5">
    <w:name w:val="Sangría 2 de t. independiente5"/>
    <w:basedOn w:val="Normal"/>
    <w:rsid w:val="005D0E32"/>
    <w:pPr>
      <w:suppressAutoHyphens/>
      <w:overflowPunct w:val="0"/>
      <w:autoSpaceDE w:val="0"/>
      <w:spacing w:before="100" w:after="0"/>
      <w:ind w:left="1985"/>
      <w:textAlignment w:val="baseline"/>
    </w:pPr>
    <w:rPr>
      <w:rFonts w:eastAsia="Times New Roman"/>
      <w:noProof/>
      <w:lang w:val="es-ES" w:eastAsia="ar-SA"/>
    </w:rPr>
  </w:style>
  <w:style w:type="numbering" w:customStyle="1" w:styleId="Sinlista6">
    <w:name w:val="Sin lista6"/>
    <w:next w:val="Sinlista"/>
    <w:uiPriority w:val="99"/>
    <w:semiHidden/>
    <w:rsid w:val="005D0E32"/>
  </w:style>
  <w:style w:type="character" w:customStyle="1" w:styleId="CarCar">
    <w:name w:val="Car Car"/>
    <w:semiHidden/>
    <w:locked/>
    <w:rsid w:val="005D0E32"/>
    <w:rPr>
      <w:rFonts w:ascii="Arial Narrow" w:hAnsi="Arial Narrow"/>
      <w:sz w:val="22"/>
      <w:szCs w:val="22"/>
      <w:lang w:val="es-ES_tradnl" w:eastAsia="es-ES" w:bidi="ar-SA"/>
    </w:rPr>
  </w:style>
  <w:style w:type="paragraph" w:customStyle="1" w:styleId="MMNotes">
    <w:name w:val="MM Notes"/>
    <w:basedOn w:val="Textoindependiente"/>
    <w:link w:val="MMNotesCar"/>
    <w:rsid w:val="005D0E32"/>
    <w:pPr>
      <w:suppressAutoHyphens w:val="0"/>
      <w:spacing w:line="259" w:lineRule="auto"/>
    </w:pPr>
  </w:style>
  <w:style w:type="character" w:customStyle="1" w:styleId="MMNotesCar">
    <w:name w:val="MM Notes Car"/>
    <w:basedOn w:val="TextoindependienteCar"/>
    <w:link w:val="MMNotes"/>
    <w:rsid w:val="005D0E32"/>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rsid w:val="005D0E32"/>
    <w:pPr>
      <w:numPr>
        <w:numId w:val="14"/>
      </w:numPr>
      <w:spacing w:line="480" w:lineRule="auto"/>
      <w:outlineLvl w:val="0"/>
    </w:pPr>
    <w:rPr>
      <w:rFonts w:asciiTheme="majorHAnsi" w:hAnsiTheme="majorHAnsi" w:cstheme="majorBidi"/>
      <w:b w:val="0"/>
      <w:bCs w:val="0"/>
      <w:color w:val="984806" w:themeColor="accent6" w:themeShade="80"/>
      <w:sz w:val="40"/>
    </w:rPr>
  </w:style>
  <w:style w:type="paragraph" w:customStyle="1" w:styleId="MMGTopic2">
    <w:name w:val="MMG Topic 2"/>
    <w:basedOn w:val="ndice1"/>
    <w:next w:val="Normal"/>
    <w:link w:val="MMGTopic2Car"/>
    <w:autoRedefine/>
    <w:rsid w:val="005D0E32"/>
    <w:pPr>
      <w:widowControl/>
      <w:suppressAutoHyphens w:val="0"/>
      <w:overflowPunct/>
      <w:autoSpaceDE/>
      <w:ind w:firstLine="993"/>
      <w:textAlignment w:val="auto"/>
      <w:outlineLvl w:val="1"/>
    </w:pPr>
    <w:rPr>
      <w:rFonts w:ascii="Arial" w:eastAsiaTheme="minorHAnsi" w:hAnsi="Arial" w:cs="Arial"/>
      <w:b/>
      <w:szCs w:val="22"/>
      <w:lang w:val="es-MX" w:eastAsia="en-US"/>
    </w:rPr>
  </w:style>
  <w:style w:type="character" w:customStyle="1" w:styleId="MMGTopic2Car">
    <w:name w:val="MMG Topic 2 Car"/>
    <w:basedOn w:val="Fuentedeprrafopredeter"/>
    <w:link w:val="MMGTopic2"/>
    <w:rsid w:val="005D0E32"/>
    <w:rPr>
      <w:rFonts w:ascii="Arial" w:eastAsiaTheme="minorHAnsi" w:hAnsi="Arial" w:cs="Arial"/>
      <w:b/>
      <w:noProof/>
      <w:lang w:eastAsia="en-US"/>
    </w:rPr>
  </w:style>
  <w:style w:type="paragraph" w:customStyle="1" w:styleId="MMTopic3">
    <w:name w:val="MM Topic 3"/>
    <w:basedOn w:val="ndice3"/>
    <w:link w:val="MMTopic3Car"/>
    <w:autoRedefine/>
    <w:rsid w:val="005D0E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rsid w:val="005D0E32"/>
    <w:pPr>
      <w:widowControl/>
      <w:numPr>
        <w:ilvl w:val="3"/>
        <w:numId w:val="14"/>
      </w:numPr>
      <w:suppressAutoHyphens w:val="0"/>
      <w:overflowPunct/>
      <w:autoSpaceDE/>
      <w:spacing w:line="360" w:lineRule="auto"/>
      <w:textAlignment w:val="auto"/>
    </w:pPr>
    <w:rPr>
      <w:rFonts w:ascii="Arial" w:eastAsiaTheme="minorHAnsi" w:hAnsi="Arial"/>
      <w:b/>
      <w:lang w:eastAsia="en-US"/>
    </w:rPr>
  </w:style>
  <w:style w:type="table" w:customStyle="1" w:styleId="Tabladecuadrcula4-nfasis61">
    <w:name w:val="Tabla de cuadrícula 4 - Énfasis 61"/>
    <w:basedOn w:val="Tablanormal"/>
    <w:uiPriority w:val="49"/>
    <w:rsid w:val="005D0E32"/>
    <w:rPr>
      <w:rFonts w:eastAsiaTheme="minorHAns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5D0E32"/>
    <w:pPr>
      <w:tabs>
        <w:tab w:val="left" w:pos="2520"/>
      </w:tabs>
      <w:autoSpaceDE w:val="0"/>
      <w:autoSpaceDN w:val="0"/>
      <w:adjustRightInd w:val="0"/>
      <w:spacing w:before="28" w:after="56"/>
      <w:ind w:left="2520" w:hanging="360"/>
      <w:jc w:val="both"/>
    </w:pPr>
    <w:rPr>
      <w:rFonts w:eastAsia="Times New Roman" w:cs="Arial"/>
      <w:sz w:val="24"/>
      <w:szCs w:val="24"/>
      <w:lang w:eastAsia="es-ES"/>
    </w:rPr>
  </w:style>
  <w:style w:type="paragraph" w:customStyle="1" w:styleId="MMTitle">
    <w:name w:val="MM Title"/>
    <w:basedOn w:val="Ttulo"/>
    <w:link w:val="MMTitleCar"/>
    <w:rsid w:val="005D0E32"/>
    <w:pPr>
      <w:contextualSpacing/>
      <w:jc w:val="left"/>
    </w:pPr>
    <w:rPr>
      <w:rFonts w:cstheme="majorBidi"/>
      <w:b w:val="0"/>
      <w:spacing w:val="-10"/>
      <w:sz w:val="56"/>
      <w:szCs w:val="56"/>
      <w:lang w:eastAsia="en-US"/>
    </w:rPr>
  </w:style>
  <w:style w:type="character" w:customStyle="1" w:styleId="MMTitleCar">
    <w:name w:val="MM Title Car"/>
    <w:basedOn w:val="TtuloCar"/>
    <w:link w:val="MMTitle"/>
    <w:rsid w:val="005D0E32"/>
    <w:rPr>
      <w:rFonts w:asciiTheme="majorHAnsi" w:eastAsiaTheme="majorEastAsia" w:hAnsiTheme="majorHAnsi" w:cstheme="majorBidi"/>
      <w:b w:val="0"/>
      <w:bCs/>
      <w:noProof/>
      <w:spacing w:val="-10"/>
      <w:kern w:val="28"/>
      <w:sz w:val="56"/>
      <w:szCs w:val="56"/>
      <w:lang w:val="es-ES" w:eastAsia="en-US"/>
    </w:rPr>
  </w:style>
  <w:style w:type="character" w:customStyle="1" w:styleId="TtulodeTDCCar">
    <w:name w:val="Título de TDC Car"/>
    <w:basedOn w:val="Ttulo1Car"/>
    <w:link w:val="TtulodeTDC"/>
    <w:uiPriority w:val="39"/>
    <w:rsid w:val="005D0E32"/>
    <w:rPr>
      <w:rFonts w:ascii="Arial Negrita" w:eastAsiaTheme="majorEastAsia" w:hAnsi="Arial Negrita"/>
      <w:b/>
      <w:bCs/>
      <w:caps/>
      <w:kern w:val="32"/>
      <w:sz w:val="28"/>
      <w:szCs w:val="32"/>
      <w:lang w:eastAsia="es-ES"/>
    </w:rPr>
  </w:style>
  <w:style w:type="character" w:customStyle="1" w:styleId="MMTopic1Car">
    <w:name w:val="MM Topic 1 Car"/>
    <w:basedOn w:val="TtulodeTDCCar"/>
    <w:link w:val="MMTopic1"/>
    <w:rsid w:val="005D0E32"/>
    <w:rPr>
      <w:rFonts w:asciiTheme="majorHAnsi" w:eastAsiaTheme="majorEastAsia" w:hAnsiTheme="majorHAnsi" w:cstheme="majorBidi"/>
      <w:b w:val="0"/>
      <w:bCs w:val="0"/>
      <w:caps/>
      <w:color w:val="984806" w:themeColor="accent6" w:themeShade="80"/>
      <w:kern w:val="32"/>
      <w:sz w:val="40"/>
      <w:szCs w:val="32"/>
      <w:lang w:eastAsia="es-ES"/>
    </w:rPr>
  </w:style>
  <w:style w:type="character" w:customStyle="1" w:styleId="ndice1Car">
    <w:name w:val="Índice 1 Car"/>
    <w:basedOn w:val="Fuentedeprrafopredeter"/>
    <w:link w:val="ndice1"/>
    <w:uiPriority w:val="99"/>
    <w:rsid w:val="005D0E32"/>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0E32"/>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0E32"/>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0E32"/>
    <w:rPr>
      <w:rFonts w:asciiTheme="minorHAnsi" w:eastAsiaTheme="minorHAnsi" w:hAnsiTheme="minorHAnsi" w:cstheme="minorBidi"/>
      <w:noProof/>
      <w:color w:val="984806" w:themeColor="accent6" w:themeShade="80"/>
      <w:sz w:val="28"/>
      <w:szCs w:val="22"/>
      <w:lang w:eastAsia="en-US"/>
    </w:rPr>
  </w:style>
  <w:style w:type="character" w:customStyle="1" w:styleId="MMTopic4Car">
    <w:name w:val="MM Topic 4 Car"/>
    <w:basedOn w:val="ndice3Car"/>
    <w:link w:val="MMTopic4"/>
    <w:rsid w:val="005D0E32"/>
    <w:rPr>
      <w:rFonts w:ascii="CG Times" w:eastAsiaTheme="minorHAnsi" w:hAnsi="CG Times" w:cs="LinePrinter"/>
      <w:b/>
      <w:noProof/>
      <w:sz w:val="20"/>
      <w:szCs w:val="20"/>
      <w:lang w:val="es-ES_tradnl" w:eastAsia="en-US"/>
    </w:rPr>
  </w:style>
  <w:style w:type="paragraph" w:customStyle="1" w:styleId="MMEmpty">
    <w:name w:val="MM Empty"/>
    <w:basedOn w:val="Normal"/>
    <w:link w:val="MMEmptyCar"/>
    <w:rsid w:val="005D0E32"/>
    <w:pPr>
      <w:spacing w:line="259" w:lineRule="auto"/>
    </w:pPr>
    <w:rPr>
      <w:rFonts w:eastAsiaTheme="minorHAnsi"/>
      <w:lang w:eastAsia="en-US"/>
    </w:rPr>
  </w:style>
  <w:style w:type="character" w:customStyle="1" w:styleId="MMEmptyCar">
    <w:name w:val="MM Empty Car"/>
    <w:basedOn w:val="Fuentedeprrafopredeter"/>
    <w:link w:val="MMEmpty"/>
    <w:rsid w:val="005D0E32"/>
    <w:rPr>
      <w:rFonts w:ascii="Arial" w:eastAsiaTheme="minorHAnsi" w:hAnsi="Arial"/>
      <w:sz w:val="20"/>
      <w:lang w:eastAsia="en-US"/>
    </w:rPr>
  </w:style>
  <w:style w:type="paragraph" w:styleId="ndice4">
    <w:name w:val="index 4"/>
    <w:basedOn w:val="Normal"/>
    <w:next w:val="Normal"/>
    <w:link w:val="ndice4Car"/>
    <w:autoRedefine/>
    <w:uiPriority w:val="99"/>
    <w:unhideWhenUsed/>
    <w:rsid w:val="005D0E32"/>
    <w:pPr>
      <w:spacing w:after="0"/>
      <w:ind w:left="880" w:hanging="220"/>
    </w:pPr>
    <w:rPr>
      <w:rFonts w:eastAsiaTheme="minorHAnsi"/>
      <w:lang w:eastAsia="en-US"/>
    </w:rPr>
  </w:style>
  <w:style w:type="character" w:customStyle="1" w:styleId="ndice4Car">
    <w:name w:val="Índice 4 Car"/>
    <w:basedOn w:val="Fuentedeprrafopredeter"/>
    <w:link w:val="ndice4"/>
    <w:uiPriority w:val="99"/>
    <w:rsid w:val="005D0E32"/>
    <w:rPr>
      <w:rFonts w:ascii="Arial" w:eastAsiaTheme="minorHAnsi" w:hAnsi="Arial"/>
      <w:sz w:val="20"/>
      <w:lang w:eastAsia="en-US"/>
    </w:rPr>
  </w:style>
  <w:style w:type="paragraph" w:customStyle="1" w:styleId="MMTopic5">
    <w:name w:val="MM Topic 5"/>
    <w:basedOn w:val="ndice4"/>
    <w:link w:val="MMTopic5Car"/>
    <w:rsid w:val="005D0E32"/>
  </w:style>
  <w:style w:type="character" w:customStyle="1" w:styleId="MMTopic5Car">
    <w:name w:val="MM Topic 5 Car"/>
    <w:basedOn w:val="ndice4Car"/>
    <w:link w:val="MMTopic5"/>
    <w:rsid w:val="005D0E32"/>
    <w:rPr>
      <w:rFonts w:ascii="Arial" w:eastAsiaTheme="minorHAnsi" w:hAnsi="Arial"/>
      <w:sz w:val="20"/>
      <w:lang w:eastAsia="en-US"/>
    </w:rPr>
  </w:style>
  <w:style w:type="paragraph" w:styleId="ndice5">
    <w:name w:val="index 5"/>
    <w:basedOn w:val="Normal"/>
    <w:next w:val="Normal"/>
    <w:link w:val="ndice5Car"/>
    <w:autoRedefine/>
    <w:uiPriority w:val="99"/>
    <w:unhideWhenUsed/>
    <w:rsid w:val="005D0E32"/>
    <w:pPr>
      <w:spacing w:after="0"/>
      <w:ind w:left="1100" w:hanging="220"/>
    </w:pPr>
    <w:rPr>
      <w:rFonts w:eastAsiaTheme="minorHAnsi"/>
      <w:lang w:eastAsia="en-US"/>
    </w:rPr>
  </w:style>
  <w:style w:type="character" w:customStyle="1" w:styleId="ndice5Car">
    <w:name w:val="Índice 5 Car"/>
    <w:basedOn w:val="Fuentedeprrafopredeter"/>
    <w:link w:val="ndice5"/>
    <w:uiPriority w:val="99"/>
    <w:rsid w:val="005D0E32"/>
    <w:rPr>
      <w:rFonts w:ascii="Arial" w:eastAsiaTheme="minorHAnsi" w:hAnsi="Arial"/>
      <w:sz w:val="20"/>
      <w:lang w:eastAsia="en-US"/>
    </w:rPr>
  </w:style>
  <w:style w:type="paragraph" w:customStyle="1" w:styleId="MMTopic6">
    <w:name w:val="MM Topic 6"/>
    <w:basedOn w:val="ndice5"/>
    <w:link w:val="MMTopic6Car"/>
    <w:rsid w:val="005D0E32"/>
  </w:style>
  <w:style w:type="character" w:customStyle="1" w:styleId="MMTopic6Car">
    <w:name w:val="MM Topic 6 Car"/>
    <w:basedOn w:val="ndice5Car"/>
    <w:link w:val="MMTopic6"/>
    <w:rsid w:val="005D0E32"/>
    <w:rPr>
      <w:rFonts w:ascii="Arial" w:eastAsiaTheme="minorHAnsi" w:hAnsi="Arial"/>
      <w:sz w:val="20"/>
      <w:lang w:eastAsia="en-US"/>
    </w:rPr>
  </w:style>
  <w:style w:type="paragraph" w:customStyle="1" w:styleId="Tabletext">
    <w:name w:val="Tabletext"/>
    <w:basedOn w:val="Normal"/>
    <w:rsid w:val="005D0E32"/>
    <w:pPr>
      <w:keepLines/>
      <w:widowControl w:val="0"/>
      <w:spacing w:line="240" w:lineRule="atLeast"/>
    </w:pPr>
    <w:rPr>
      <w:rFonts w:ascii="Times New Roman" w:eastAsia="Times New Roman" w:hAnsi="Times New Roman"/>
      <w:lang w:val="es-ES" w:eastAsia="en-US"/>
    </w:rPr>
  </w:style>
  <w:style w:type="paragraph" w:customStyle="1" w:styleId="Cuerpo">
    <w:name w:val="Cuerpo"/>
    <w:rsid w:val="005D0E32"/>
    <w:pPr>
      <w:pBdr>
        <w:top w:val="nil"/>
        <w:left w:val="nil"/>
        <w:bottom w:val="nil"/>
        <w:right w:val="nil"/>
        <w:between w:val="nil"/>
        <w:bar w:val="nil"/>
      </w:pBdr>
    </w:pPr>
    <w:rPr>
      <w:rFonts w:ascii="Calibri" w:eastAsia="Calibri" w:hAnsi="Calibri" w:cs="Calibri"/>
      <w:color w:val="000000"/>
      <w:u w:color="000000"/>
      <w:bdr w:val="nil"/>
      <w:lang w:val="es-ES_tradnl"/>
    </w:rPr>
  </w:style>
  <w:style w:type="table" w:customStyle="1" w:styleId="TableNormal1">
    <w:name w:val="Table Normal1"/>
    <w:rsid w:val="005D0E32"/>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numbering" w:customStyle="1" w:styleId="List7">
    <w:name w:val="List 7"/>
    <w:basedOn w:val="Sinlista"/>
    <w:rsid w:val="005D0E32"/>
  </w:style>
  <w:style w:type="numbering" w:customStyle="1" w:styleId="List11">
    <w:name w:val="List 11"/>
    <w:basedOn w:val="Sinlista"/>
    <w:rsid w:val="005D0E32"/>
    <w:pPr>
      <w:numPr>
        <w:numId w:val="16"/>
      </w:numPr>
    </w:pPr>
  </w:style>
  <w:style w:type="numbering" w:customStyle="1" w:styleId="List12">
    <w:name w:val="List 12"/>
    <w:basedOn w:val="Sinlista"/>
    <w:rsid w:val="005D0E32"/>
    <w:pPr>
      <w:numPr>
        <w:numId w:val="17"/>
      </w:numPr>
    </w:pPr>
  </w:style>
  <w:style w:type="character" w:customStyle="1" w:styleId="SinespaciadoCar">
    <w:name w:val="Sin espaciado Car"/>
    <w:link w:val="Sinespaciado"/>
    <w:uiPriority w:val="1"/>
    <w:rsid w:val="005D0E32"/>
    <w:rPr>
      <w:rFonts w:cs="Cambria"/>
      <w:sz w:val="24"/>
      <w:szCs w:val="32"/>
    </w:rPr>
  </w:style>
  <w:style w:type="paragraph" w:customStyle="1" w:styleId="Style6">
    <w:name w:val="Style6"/>
    <w:basedOn w:val="Normal"/>
    <w:uiPriority w:val="99"/>
    <w:rsid w:val="005D0E32"/>
    <w:pPr>
      <w:widowControl w:val="0"/>
      <w:autoSpaceDE w:val="0"/>
      <w:autoSpaceDN w:val="0"/>
      <w:adjustRightInd w:val="0"/>
      <w:spacing w:after="0" w:line="173" w:lineRule="exact"/>
    </w:pPr>
    <w:rPr>
      <w:rFonts w:cs="Arial"/>
      <w:sz w:val="24"/>
    </w:rPr>
  </w:style>
  <w:style w:type="paragraph" w:customStyle="1" w:styleId="Style4">
    <w:name w:val="Style4"/>
    <w:basedOn w:val="Normal"/>
    <w:uiPriority w:val="99"/>
    <w:rsid w:val="005D0E32"/>
    <w:pPr>
      <w:widowControl w:val="0"/>
      <w:autoSpaceDE w:val="0"/>
      <w:autoSpaceDN w:val="0"/>
      <w:adjustRightInd w:val="0"/>
      <w:spacing w:after="0" w:line="192" w:lineRule="exact"/>
    </w:pPr>
    <w:rPr>
      <w:rFonts w:cs="Arial"/>
      <w:sz w:val="24"/>
    </w:rPr>
  </w:style>
  <w:style w:type="character" w:customStyle="1" w:styleId="FontStyle13">
    <w:name w:val="Font Style13"/>
    <w:basedOn w:val="Fuentedeprrafopredeter"/>
    <w:uiPriority w:val="99"/>
    <w:rsid w:val="005D0E32"/>
    <w:rPr>
      <w:rFonts w:ascii="Arial" w:hAnsi="Arial" w:cs="Arial"/>
      <w:sz w:val="18"/>
      <w:szCs w:val="18"/>
    </w:rPr>
  </w:style>
  <w:style w:type="character" w:customStyle="1" w:styleId="FontStyle14">
    <w:name w:val="Font Style14"/>
    <w:basedOn w:val="Fuentedeprrafopredeter"/>
    <w:uiPriority w:val="99"/>
    <w:rsid w:val="005D0E32"/>
    <w:rPr>
      <w:rFonts w:ascii="Arial" w:hAnsi="Arial" w:cs="Arial"/>
      <w:b/>
      <w:bCs/>
      <w:sz w:val="18"/>
      <w:szCs w:val="18"/>
    </w:rPr>
  </w:style>
  <w:style w:type="paragraph" w:customStyle="1" w:styleId="Style7">
    <w:name w:val="Style7"/>
    <w:basedOn w:val="Normal"/>
    <w:uiPriority w:val="99"/>
    <w:rsid w:val="005D0E32"/>
    <w:pPr>
      <w:widowControl w:val="0"/>
      <w:autoSpaceDE w:val="0"/>
      <w:autoSpaceDN w:val="0"/>
      <w:adjustRightInd w:val="0"/>
      <w:spacing w:after="0" w:line="265" w:lineRule="exact"/>
    </w:pPr>
    <w:rPr>
      <w:rFonts w:ascii="Calibri" w:hAnsi="Calibri"/>
      <w:sz w:val="24"/>
    </w:rPr>
  </w:style>
  <w:style w:type="character" w:customStyle="1" w:styleId="FontStyle17">
    <w:name w:val="Font Style17"/>
    <w:basedOn w:val="Fuentedeprrafopredeter"/>
    <w:uiPriority w:val="99"/>
    <w:rsid w:val="005D0E32"/>
    <w:rPr>
      <w:rFonts w:ascii="Arial" w:hAnsi="Arial" w:cs="Arial"/>
      <w:sz w:val="18"/>
      <w:szCs w:val="18"/>
    </w:rPr>
  </w:style>
  <w:style w:type="character" w:customStyle="1" w:styleId="NormalWebCar">
    <w:name w:val="Normal (Web) Car"/>
    <w:link w:val="NormalWeb"/>
    <w:uiPriority w:val="99"/>
    <w:locked/>
    <w:rsid w:val="005D0E32"/>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5D0E32"/>
    <w:pPr>
      <w:suppressAutoHyphens/>
      <w:spacing w:after="0" w:line="240" w:lineRule="exact"/>
      <w:ind w:firstLine="288"/>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99"/>
    <w:rsid w:val="005D0E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5D0E32"/>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cs="Arial"/>
      <w:color w:val="000000"/>
    </w:rPr>
  </w:style>
  <w:style w:type="paragraph" w:customStyle="1" w:styleId="xl141">
    <w:name w:val="xl141"/>
    <w:basedOn w:val="Normal"/>
    <w:rsid w:val="005D0E32"/>
    <w:pPr>
      <w:pBdr>
        <w:top w:val="single" w:sz="4" w:space="0" w:color="auto"/>
        <w:left w:val="single" w:sz="8" w:space="0" w:color="auto"/>
        <w:bottom w:val="single" w:sz="8" w:space="0" w:color="auto"/>
      </w:pBdr>
      <w:spacing w:before="100" w:beforeAutospacing="1" w:after="100" w:afterAutospacing="1"/>
      <w:textAlignment w:val="center"/>
    </w:pPr>
    <w:rPr>
      <w:rFonts w:eastAsia="Times New Roman" w:cs="Arial"/>
      <w:color w:val="000000"/>
    </w:rPr>
  </w:style>
  <w:style w:type="paragraph" w:customStyle="1" w:styleId="xl142">
    <w:name w:val="xl142"/>
    <w:basedOn w:val="Normal"/>
    <w:rsid w:val="005D0E32"/>
    <w:pPr>
      <w:pBdr>
        <w:left w:val="single" w:sz="8" w:space="0" w:color="auto"/>
        <w:bottom w:val="single" w:sz="4" w:space="0" w:color="auto"/>
      </w:pBdr>
      <w:spacing w:before="100" w:beforeAutospacing="1" w:after="100" w:afterAutospacing="1"/>
      <w:textAlignment w:val="center"/>
    </w:pPr>
    <w:rPr>
      <w:rFonts w:eastAsia="Times New Roman" w:cs="Arial"/>
      <w:color w:val="000000"/>
    </w:rPr>
  </w:style>
  <w:style w:type="paragraph" w:customStyle="1" w:styleId="xl143">
    <w:name w:val="xl143"/>
    <w:basedOn w:val="Normal"/>
    <w:rsid w:val="005D0E32"/>
    <w:pPr>
      <w:pBdr>
        <w:top w:val="single" w:sz="8" w:space="0" w:color="auto"/>
        <w:left w:val="single" w:sz="8" w:space="0" w:color="auto"/>
        <w:bottom w:val="single" w:sz="4" w:space="0" w:color="auto"/>
      </w:pBdr>
      <w:spacing w:before="100" w:beforeAutospacing="1" w:after="100" w:afterAutospacing="1"/>
    </w:pPr>
    <w:rPr>
      <w:rFonts w:eastAsia="Times New Roman" w:cs="Arial"/>
    </w:rPr>
  </w:style>
  <w:style w:type="paragraph" w:customStyle="1" w:styleId="xl144">
    <w:name w:val="xl144"/>
    <w:basedOn w:val="Normal"/>
    <w:rsid w:val="005D0E32"/>
    <w:pPr>
      <w:pBdr>
        <w:top w:val="single" w:sz="4" w:space="0" w:color="auto"/>
        <w:left w:val="single" w:sz="8" w:space="0" w:color="auto"/>
        <w:bottom w:val="single" w:sz="8" w:space="0" w:color="auto"/>
      </w:pBdr>
      <w:spacing w:before="100" w:beforeAutospacing="1" w:after="100" w:afterAutospacing="1"/>
    </w:pPr>
    <w:rPr>
      <w:rFonts w:eastAsia="Times New Roman" w:cs="Arial"/>
    </w:rPr>
  </w:style>
  <w:style w:type="paragraph" w:customStyle="1" w:styleId="xl145">
    <w:name w:val="xl145"/>
    <w:basedOn w:val="Normal"/>
    <w:rsid w:val="005D0E32"/>
    <w:pPr>
      <w:pBdr>
        <w:left w:val="single" w:sz="8" w:space="0" w:color="auto"/>
        <w:bottom w:val="single" w:sz="4" w:space="0" w:color="auto"/>
      </w:pBdr>
      <w:spacing w:before="100" w:beforeAutospacing="1" w:after="100" w:afterAutospacing="1"/>
    </w:pPr>
    <w:rPr>
      <w:rFonts w:eastAsia="Times New Roman" w:cs="Arial"/>
    </w:rPr>
  </w:style>
  <w:style w:type="paragraph" w:customStyle="1" w:styleId="xl146">
    <w:name w:val="xl146"/>
    <w:basedOn w:val="Normal"/>
    <w:rsid w:val="005D0E32"/>
    <w:pPr>
      <w:pBdr>
        <w:left w:val="single" w:sz="8" w:space="0" w:color="auto"/>
        <w:bottom w:val="single" w:sz="4" w:space="0" w:color="auto"/>
      </w:pBdr>
      <w:spacing w:before="100" w:beforeAutospacing="1" w:after="100" w:afterAutospacing="1"/>
      <w:textAlignment w:val="center"/>
    </w:pPr>
    <w:rPr>
      <w:rFonts w:eastAsia="Times New Roman" w:cs="Arial"/>
    </w:rPr>
  </w:style>
  <w:style w:type="paragraph" w:customStyle="1" w:styleId="xl147">
    <w:name w:val="xl147"/>
    <w:basedOn w:val="Normal"/>
    <w:rsid w:val="005D0E32"/>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cs="Arial"/>
    </w:rPr>
  </w:style>
  <w:style w:type="paragraph" w:customStyle="1" w:styleId="xl148">
    <w:name w:val="xl148"/>
    <w:basedOn w:val="Normal"/>
    <w:rsid w:val="005D0E32"/>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cs="Arial"/>
    </w:rPr>
  </w:style>
  <w:style w:type="paragraph" w:customStyle="1" w:styleId="xl149">
    <w:name w:val="xl149"/>
    <w:basedOn w:val="Normal"/>
    <w:rsid w:val="005D0E32"/>
    <w:pPr>
      <w:pBdr>
        <w:left w:val="single" w:sz="8" w:space="0" w:color="auto"/>
        <w:bottom w:val="single" w:sz="4" w:space="0" w:color="auto"/>
      </w:pBdr>
      <w:spacing w:before="100" w:beforeAutospacing="1" w:after="100" w:afterAutospacing="1"/>
      <w:textAlignment w:val="center"/>
    </w:pPr>
    <w:rPr>
      <w:rFonts w:eastAsia="Times New Roman" w:cs="Arial"/>
    </w:rPr>
  </w:style>
  <w:style w:type="paragraph" w:customStyle="1" w:styleId="xl150">
    <w:name w:val="xl150"/>
    <w:basedOn w:val="Normal"/>
    <w:rsid w:val="005D0E32"/>
    <w:pPr>
      <w:pBdr>
        <w:top w:val="single" w:sz="4" w:space="0" w:color="auto"/>
        <w:left w:val="single" w:sz="8" w:space="0" w:color="auto"/>
      </w:pBdr>
      <w:spacing w:before="100" w:beforeAutospacing="1" w:after="100" w:afterAutospacing="1"/>
    </w:pPr>
    <w:rPr>
      <w:rFonts w:eastAsia="Times New Roman" w:cs="Arial"/>
    </w:rPr>
  </w:style>
  <w:style w:type="paragraph" w:customStyle="1" w:styleId="xl151">
    <w:name w:val="xl151"/>
    <w:basedOn w:val="Normal"/>
    <w:rsid w:val="005D0E32"/>
    <w:pPr>
      <w:pBdr>
        <w:top w:val="single" w:sz="8" w:space="0" w:color="auto"/>
        <w:bottom w:val="single" w:sz="4" w:space="0" w:color="auto"/>
      </w:pBdr>
      <w:spacing w:before="100" w:beforeAutospacing="1" w:after="100" w:afterAutospacing="1"/>
    </w:pPr>
    <w:rPr>
      <w:rFonts w:eastAsia="Times New Roman" w:cs="Arial"/>
    </w:rPr>
  </w:style>
  <w:style w:type="paragraph" w:customStyle="1" w:styleId="xl152">
    <w:name w:val="xl152"/>
    <w:basedOn w:val="Normal"/>
    <w:rsid w:val="005D0E32"/>
    <w:pPr>
      <w:pBdr>
        <w:top w:val="single" w:sz="4" w:space="0" w:color="auto"/>
        <w:bottom w:val="single" w:sz="4" w:space="0" w:color="auto"/>
      </w:pBdr>
      <w:spacing w:before="100" w:beforeAutospacing="1" w:after="100" w:afterAutospacing="1"/>
    </w:pPr>
    <w:rPr>
      <w:rFonts w:eastAsia="Times New Roman" w:cs="Arial"/>
    </w:rPr>
  </w:style>
  <w:style w:type="paragraph" w:customStyle="1" w:styleId="xl153">
    <w:name w:val="xl153"/>
    <w:basedOn w:val="Normal"/>
    <w:rsid w:val="005D0E32"/>
    <w:pPr>
      <w:pBdr>
        <w:top w:val="single" w:sz="4" w:space="0" w:color="auto"/>
        <w:bottom w:val="single" w:sz="8" w:space="0" w:color="auto"/>
      </w:pBdr>
      <w:spacing w:before="100" w:beforeAutospacing="1" w:after="100" w:afterAutospacing="1"/>
    </w:pPr>
    <w:rPr>
      <w:rFonts w:eastAsia="Times New Roman" w:cs="Arial"/>
    </w:rPr>
  </w:style>
  <w:style w:type="paragraph" w:customStyle="1" w:styleId="xl154">
    <w:name w:val="xl154"/>
    <w:basedOn w:val="Normal"/>
    <w:rsid w:val="005D0E3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Arial"/>
      <w:b/>
      <w:bCs/>
    </w:rPr>
  </w:style>
  <w:style w:type="paragraph" w:customStyle="1" w:styleId="xl155">
    <w:name w:val="xl155"/>
    <w:basedOn w:val="Normal"/>
    <w:rsid w:val="005D0E32"/>
    <w:pPr>
      <w:pBdr>
        <w:left w:val="single" w:sz="8" w:space="0" w:color="auto"/>
        <w:right w:val="single" w:sz="8" w:space="0" w:color="auto"/>
      </w:pBdr>
      <w:spacing w:before="100" w:beforeAutospacing="1" w:after="100" w:afterAutospacing="1"/>
      <w:textAlignment w:val="center"/>
    </w:pPr>
    <w:rPr>
      <w:rFonts w:eastAsia="Times New Roman" w:cs="Arial"/>
      <w:b/>
      <w:bCs/>
    </w:rPr>
  </w:style>
  <w:style w:type="paragraph" w:customStyle="1" w:styleId="xl156">
    <w:name w:val="xl156"/>
    <w:basedOn w:val="Normal"/>
    <w:rsid w:val="005D0E3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b/>
      <w:bCs/>
    </w:rPr>
  </w:style>
  <w:style w:type="paragraph" w:customStyle="1" w:styleId="xl157">
    <w:name w:val="xl157"/>
    <w:basedOn w:val="Normal"/>
    <w:rsid w:val="005D0E3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Arial"/>
    </w:rPr>
  </w:style>
  <w:style w:type="paragraph" w:customStyle="1" w:styleId="xl158">
    <w:name w:val="xl158"/>
    <w:basedOn w:val="Normal"/>
    <w:rsid w:val="005D0E32"/>
    <w:pPr>
      <w:pBdr>
        <w:left w:val="single" w:sz="8" w:space="0" w:color="auto"/>
        <w:right w:val="single" w:sz="8" w:space="0" w:color="auto"/>
      </w:pBdr>
      <w:spacing w:before="100" w:beforeAutospacing="1" w:after="100" w:afterAutospacing="1"/>
      <w:textAlignment w:val="center"/>
    </w:pPr>
    <w:rPr>
      <w:rFonts w:eastAsia="Times New Roman" w:cs="Arial"/>
    </w:rPr>
  </w:style>
  <w:style w:type="paragraph" w:customStyle="1" w:styleId="xl159">
    <w:name w:val="xl159"/>
    <w:basedOn w:val="Normal"/>
    <w:rsid w:val="005D0E3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rPr>
  </w:style>
  <w:style w:type="paragraph" w:customStyle="1" w:styleId="xl160">
    <w:name w:val="xl160"/>
    <w:basedOn w:val="Normal"/>
    <w:rsid w:val="005D0E3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Arial"/>
    </w:rPr>
  </w:style>
  <w:style w:type="paragraph" w:customStyle="1" w:styleId="xl161">
    <w:name w:val="xl161"/>
    <w:basedOn w:val="Normal"/>
    <w:rsid w:val="005D0E32"/>
    <w:pPr>
      <w:pBdr>
        <w:left w:val="single" w:sz="8" w:space="0" w:color="auto"/>
        <w:right w:val="single" w:sz="8" w:space="0" w:color="auto"/>
      </w:pBdr>
      <w:spacing w:before="100" w:beforeAutospacing="1" w:after="100" w:afterAutospacing="1"/>
      <w:jc w:val="center"/>
      <w:textAlignment w:val="center"/>
    </w:pPr>
    <w:rPr>
      <w:rFonts w:eastAsia="Times New Roman" w:cs="Arial"/>
    </w:rPr>
  </w:style>
  <w:style w:type="paragraph" w:customStyle="1" w:styleId="xl162">
    <w:name w:val="xl162"/>
    <w:basedOn w:val="Normal"/>
    <w:rsid w:val="005D0E3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rPr>
  </w:style>
  <w:style w:type="paragraph" w:customStyle="1" w:styleId="xl163">
    <w:name w:val="xl163"/>
    <w:basedOn w:val="Normal"/>
    <w:rsid w:val="005D0E32"/>
    <w:pPr>
      <w:pBdr>
        <w:top w:val="single" w:sz="8" w:space="0" w:color="auto"/>
        <w:left w:val="single" w:sz="8" w:space="0" w:color="auto"/>
      </w:pBdr>
      <w:spacing w:before="100" w:beforeAutospacing="1" w:after="100" w:afterAutospacing="1"/>
      <w:textAlignment w:val="center"/>
    </w:pPr>
    <w:rPr>
      <w:rFonts w:eastAsia="Times New Roman" w:cs="Arial"/>
    </w:rPr>
  </w:style>
  <w:style w:type="paragraph" w:customStyle="1" w:styleId="xl164">
    <w:name w:val="xl164"/>
    <w:basedOn w:val="Normal"/>
    <w:rsid w:val="005D0E32"/>
    <w:pPr>
      <w:pBdr>
        <w:left w:val="single" w:sz="8" w:space="0" w:color="auto"/>
      </w:pBdr>
      <w:spacing w:before="100" w:beforeAutospacing="1" w:after="100" w:afterAutospacing="1"/>
      <w:textAlignment w:val="center"/>
    </w:pPr>
    <w:rPr>
      <w:rFonts w:eastAsia="Times New Roman" w:cs="Arial"/>
    </w:rPr>
  </w:style>
  <w:style w:type="paragraph" w:customStyle="1" w:styleId="xl165">
    <w:name w:val="xl165"/>
    <w:basedOn w:val="Normal"/>
    <w:rsid w:val="005D0E32"/>
    <w:pPr>
      <w:pBdr>
        <w:left w:val="single" w:sz="8" w:space="0" w:color="auto"/>
        <w:bottom w:val="single" w:sz="8" w:space="0" w:color="auto"/>
      </w:pBdr>
      <w:spacing w:before="100" w:beforeAutospacing="1" w:after="100" w:afterAutospacing="1"/>
      <w:textAlignment w:val="center"/>
    </w:pPr>
    <w:rPr>
      <w:rFonts w:eastAsia="Times New Roman" w:cs="Arial"/>
    </w:rPr>
  </w:style>
  <w:style w:type="paragraph" w:customStyle="1" w:styleId="xl166">
    <w:name w:val="xl166"/>
    <w:basedOn w:val="Normal"/>
    <w:rsid w:val="005D0E32"/>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67">
    <w:name w:val="xl167"/>
    <w:basedOn w:val="Normal"/>
    <w:rsid w:val="005D0E32"/>
    <w:pPr>
      <w:pBdr>
        <w:top w:val="single" w:sz="8" w:space="0" w:color="auto"/>
        <w:bottom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68">
    <w:name w:val="xl168"/>
    <w:basedOn w:val="Normal"/>
    <w:rsid w:val="005D0E32"/>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69">
    <w:name w:val="xl169"/>
    <w:basedOn w:val="Normal"/>
    <w:rsid w:val="005D0E32"/>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eastAsia="Times New Roman" w:cs="Arial"/>
      <w:b/>
      <w:bCs/>
      <w:color w:val="000000"/>
      <w:sz w:val="24"/>
    </w:rPr>
  </w:style>
  <w:style w:type="paragraph" w:customStyle="1" w:styleId="xl170">
    <w:name w:val="xl170"/>
    <w:basedOn w:val="Normal"/>
    <w:rsid w:val="005D0E32"/>
    <w:pPr>
      <w:pBdr>
        <w:top w:val="single" w:sz="8" w:space="0" w:color="auto"/>
        <w:bottom w:val="single" w:sz="8" w:space="0" w:color="auto"/>
      </w:pBdr>
      <w:shd w:val="clear" w:color="000000" w:fill="C4D79B"/>
      <w:spacing w:before="100" w:beforeAutospacing="1" w:after="100" w:afterAutospacing="1"/>
      <w:jc w:val="right"/>
      <w:textAlignment w:val="center"/>
    </w:pPr>
    <w:rPr>
      <w:rFonts w:eastAsia="Times New Roman" w:cs="Arial"/>
      <w:b/>
      <w:bCs/>
      <w:color w:val="000000"/>
      <w:sz w:val="24"/>
    </w:rPr>
  </w:style>
  <w:style w:type="paragraph" w:customStyle="1" w:styleId="xl171">
    <w:name w:val="xl171"/>
    <w:basedOn w:val="Normal"/>
    <w:rsid w:val="005D0E32"/>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eastAsia="Times New Roman" w:cs="Arial"/>
      <w:b/>
      <w:bCs/>
      <w:color w:val="000000"/>
      <w:sz w:val="24"/>
    </w:rPr>
  </w:style>
  <w:style w:type="paragraph" w:customStyle="1" w:styleId="xl172">
    <w:name w:val="xl172"/>
    <w:basedOn w:val="Normal"/>
    <w:rsid w:val="005D0E3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Arial"/>
    </w:rPr>
  </w:style>
  <w:style w:type="paragraph" w:customStyle="1" w:styleId="xl173">
    <w:name w:val="xl173"/>
    <w:basedOn w:val="Normal"/>
    <w:rsid w:val="005D0E32"/>
    <w:pPr>
      <w:pBdr>
        <w:top w:val="single" w:sz="8" w:space="0" w:color="auto"/>
        <w:left w:val="single" w:sz="8" w:space="0" w:color="auto"/>
      </w:pBdr>
      <w:spacing w:before="100" w:beforeAutospacing="1" w:after="100" w:afterAutospacing="1"/>
      <w:jc w:val="center"/>
      <w:textAlignment w:val="center"/>
    </w:pPr>
    <w:rPr>
      <w:rFonts w:eastAsia="Times New Roman" w:cs="Arial"/>
    </w:rPr>
  </w:style>
  <w:style w:type="paragraph" w:customStyle="1" w:styleId="xl174">
    <w:name w:val="xl174"/>
    <w:basedOn w:val="Normal"/>
    <w:rsid w:val="005D0E32"/>
    <w:pPr>
      <w:pBdr>
        <w:left w:val="single" w:sz="8" w:space="0" w:color="auto"/>
      </w:pBdr>
      <w:spacing w:before="100" w:beforeAutospacing="1" w:after="100" w:afterAutospacing="1"/>
      <w:jc w:val="center"/>
      <w:textAlignment w:val="center"/>
    </w:pPr>
    <w:rPr>
      <w:rFonts w:eastAsia="Times New Roman" w:cs="Arial"/>
    </w:rPr>
  </w:style>
  <w:style w:type="paragraph" w:customStyle="1" w:styleId="xl175">
    <w:name w:val="xl175"/>
    <w:basedOn w:val="Normal"/>
    <w:rsid w:val="005D0E32"/>
    <w:pPr>
      <w:pBdr>
        <w:left w:val="single" w:sz="8" w:space="0" w:color="auto"/>
        <w:bottom w:val="single" w:sz="8" w:space="0" w:color="auto"/>
      </w:pBdr>
      <w:spacing w:before="100" w:beforeAutospacing="1" w:after="100" w:afterAutospacing="1"/>
      <w:jc w:val="center"/>
      <w:textAlignment w:val="center"/>
    </w:pPr>
    <w:rPr>
      <w:rFonts w:eastAsia="Times New Roman" w:cs="Arial"/>
    </w:rPr>
  </w:style>
  <w:style w:type="paragraph" w:customStyle="1" w:styleId="xl176">
    <w:name w:val="xl176"/>
    <w:basedOn w:val="Normal"/>
    <w:rsid w:val="005D0E3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Arial"/>
      <w:sz w:val="18"/>
      <w:szCs w:val="18"/>
    </w:rPr>
  </w:style>
  <w:style w:type="paragraph" w:customStyle="1" w:styleId="xl177">
    <w:name w:val="xl177"/>
    <w:basedOn w:val="Normal"/>
    <w:rsid w:val="005D0E32"/>
    <w:pPr>
      <w:pBdr>
        <w:left w:val="single" w:sz="8" w:space="0" w:color="auto"/>
        <w:right w:val="single" w:sz="8" w:space="0" w:color="auto"/>
      </w:pBdr>
      <w:spacing w:before="100" w:beforeAutospacing="1" w:after="100" w:afterAutospacing="1"/>
      <w:textAlignment w:val="center"/>
    </w:pPr>
    <w:rPr>
      <w:rFonts w:eastAsia="Times New Roman" w:cs="Arial"/>
      <w:sz w:val="18"/>
      <w:szCs w:val="18"/>
    </w:rPr>
  </w:style>
  <w:style w:type="paragraph" w:customStyle="1" w:styleId="xl178">
    <w:name w:val="xl178"/>
    <w:basedOn w:val="Normal"/>
    <w:rsid w:val="005D0E3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sz w:val="18"/>
      <w:szCs w:val="18"/>
    </w:rPr>
  </w:style>
  <w:style w:type="paragraph" w:customStyle="1" w:styleId="xl179">
    <w:name w:val="xl179"/>
    <w:basedOn w:val="Normal"/>
    <w:rsid w:val="005D0E32"/>
    <w:pPr>
      <w:spacing w:before="100" w:beforeAutospacing="1" w:after="100" w:afterAutospacing="1"/>
      <w:textAlignment w:val="center"/>
    </w:pPr>
    <w:rPr>
      <w:rFonts w:eastAsia="Times New Roman" w:cs="Arial"/>
    </w:rPr>
  </w:style>
  <w:style w:type="paragraph" w:customStyle="1" w:styleId="xl180">
    <w:name w:val="xl180"/>
    <w:basedOn w:val="Normal"/>
    <w:rsid w:val="005D0E3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Arial"/>
      <w:b/>
      <w:bCs/>
      <w:color w:val="000000"/>
    </w:rPr>
  </w:style>
  <w:style w:type="paragraph" w:customStyle="1" w:styleId="xl181">
    <w:name w:val="xl181"/>
    <w:basedOn w:val="Normal"/>
    <w:rsid w:val="005D0E32"/>
    <w:pPr>
      <w:pBdr>
        <w:left w:val="single" w:sz="8" w:space="0" w:color="auto"/>
        <w:right w:val="single" w:sz="8" w:space="0" w:color="auto"/>
      </w:pBdr>
      <w:spacing w:before="100" w:beforeAutospacing="1" w:after="100" w:afterAutospacing="1"/>
      <w:textAlignment w:val="center"/>
    </w:pPr>
    <w:rPr>
      <w:rFonts w:eastAsia="Times New Roman" w:cs="Arial"/>
      <w:b/>
      <w:bCs/>
      <w:color w:val="000000"/>
    </w:rPr>
  </w:style>
  <w:style w:type="paragraph" w:customStyle="1" w:styleId="xl182">
    <w:name w:val="xl182"/>
    <w:basedOn w:val="Normal"/>
    <w:rsid w:val="005D0E3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b/>
      <w:bCs/>
      <w:color w:val="000000"/>
    </w:rPr>
  </w:style>
  <w:style w:type="paragraph" w:customStyle="1" w:styleId="xl183">
    <w:name w:val="xl183"/>
    <w:basedOn w:val="Normal"/>
    <w:rsid w:val="005D0E3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Arial"/>
      <w:color w:val="000000"/>
    </w:rPr>
  </w:style>
  <w:style w:type="paragraph" w:customStyle="1" w:styleId="xl184">
    <w:name w:val="xl184"/>
    <w:basedOn w:val="Normal"/>
    <w:rsid w:val="005D0E32"/>
    <w:pPr>
      <w:pBdr>
        <w:left w:val="single" w:sz="8" w:space="0" w:color="auto"/>
        <w:right w:val="single" w:sz="8" w:space="0" w:color="auto"/>
      </w:pBdr>
      <w:spacing w:before="100" w:beforeAutospacing="1" w:after="100" w:afterAutospacing="1"/>
      <w:textAlignment w:val="center"/>
    </w:pPr>
    <w:rPr>
      <w:rFonts w:eastAsia="Times New Roman" w:cs="Arial"/>
      <w:color w:val="000000"/>
    </w:rPr>
  </w:style>
  <w:style w:type="paragraph" w:customStyle="1" w:styleId="xl185">
    <w:name w:val="xl185"/>
    <w:basedOn w:val="Normal"/>
    <w:rsid w:val="005D0E3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color w:val="000000"/>
    </w:rPr>
  </w:style>
  <w:style w:type="paragraph" w:customStyle="1" w:styleId="xl186">
    <w:name w:val="xl186"/>
    <w:basedOn w:val="Normal"/>
    <w:rsid w:val="005D0E3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Arial"/>
      <w:color w:val="000000"/>
    </w:rPr>
  </w:style>
  <w:style w:type="paragraph" w:customStyle="1" w:styleId="xl187">
    <w:name w:val="xl187"/>
    <w:basedOn w:val="Normal"/>
    <w:rsid w:val="005D0E32"/>
    <w:pPr>
      <w:pBdr>
        <w:left w:val="single" w:sz="8" w:space="0" w:color="auto"/>
        <w:right w:val="single" w:sz="8" w:space="0" w:color="auto"/>
      </w:pBdr>
      <w:spacing w:before="100" w:beforeAutospacing="1" w:after="100" w:afterAutospacing="1"/>
      <w:jc w:val="center"/>
      <w:textAlignment w:val="center"/>
    </w:pPr>
    <w:rPr>
      <w:rFonts w:eastAsia="Times New Roman" w:cs="Arial"/>
      <w:color w:val="000000"/>
    </w:rPr>
  </w:style>
  <w:style w:type="paragraph" w:customStyle="1" w:styleId="xl188">
    <w:name w:val="xl188"/>
    <w:basedOn w:val="Normal"/>
    <w:rsid w:val="005D0E3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color w:val="000000"/>
    </w:rPr>
  </w:style>
  <w:style w:type="paragraph" w:customStyle="1" w:styleId="xl189">
    <w:name w:val="xl189"/>
    <w:basedOn w:val="Normal"/>
    <w:rsid w:val="005D0E32"/>
    <w:pPr>
      <w:pBdr>
        <w:top w:val="single" w:sz="8" w:space="0" w:color="auto"/>
        <w:left w:val="single" w:sz="8" w:space="0" w:color="auto"/>
      </w:pBdr>
      <w:spacing w:before="100" w:beforeAutospacing="1" w:after="100" w:afterAutospacing="1"/>
      <w:textAlignment w:val="center"/>
    </w:pPr>
    <w:rPr>
      <w:rFonts w:eastAsia="Times New Roman" w:cs="Arial"/>
      <w:color w:val="000000"/>
    </w:rPr>
  </w:style>
  <w:style w:type="paragraph" w:customStyle="1" w:styleId="xl190">
    <w:name w:val="xl190"/>
    <w:basedOn w:val="Normal"/>
    <w:rsid w:val="005D0E32"/>
    <w:pPr>
      <w:pBdr>
        <w:left w:val="single" w:sz="8" w:space="0" w:color="auto"/>
        <w:bottom w:val="single" w:sz="8" w:space="0" w:color="auto"/>
      </w:pBdr>
      <w:spacing w:before="100" w:beforeAutospacing="1" w:after="100" w:afterAutospacing="1"/>
      <w:textAlignment w:val="center"/>
    </w:pPr>
    <w:rPr>
      <w:rFonts w:eastAsia="Times New Roman" w:cs="Arial"/>
      <w:color w:val="000000"/>
    </w:rPr>
  </w:style>
  <w:style w:type="paragraph" w:customStyle="1" w:styleId="xl191">
    <w:name w:val="xl191"/>
    <w:basedOn w:val="Normal"/>
    <w:rsid w:val="005D0E32"/>
    <w:pPr>
      <w:pBdr>
        <w:top w:val="single" w:sz="8" w:space="0" w:color="auto"/>
        <w:left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92">
    <w:name w:val="xl192"/>
    <w:basedOn w:val="Normal"/>
    <w:rsid w:val="005D0E32"/>
    <w:pPr>
      <w:pBdr>
        <w:top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93">
    <w:name w:val="xl193"/>
    <w:basedOn w:val="Normal"/>
    <w:rsid w:val="005D0E32"/>
    <w:pPr>
      <w:pBdr>
        <w:top w:val="single" w:sz="8" w:space="0" w:color="auto"/>
        <w:right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94">
    <w:name w:val="xl194"/>
    <w:basedOn w:val="Normal"/>
    <w:rsid w:val="005D0E32"/>
    <w:pPr>
      <w:pBdr>
        <w:left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95">
    <w:name w:val="xl195"/>
    <w:basedOn w:val="Normal"/>
    <w:rsid w:val="005D0E32"/>
    <w:pP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96">
    <w:name w:val="xl196"/>
    <w:basedOn w:val="Normal"/>
    <w:rsid w:val="005D0E32"/>
    <w:pPr>
      <w:pBdr>
        <w:right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97">
    <w:name w:val="xl197"/>
    <w:basedOn w:val="Normal"/>
    <w:rsid w:val="005D0E32"/>
    <w:pPr>
      <w:spacing w:before="100" w:beforeAutospacing="1" w:after="100" w:afterAutospacing="1"/>
      <w:jc w:val="center"/>
    </w:pPr>
    <w:rPr>
      <w:rFonts w:eastAsia="Times New Roman" w:cs="Arial"/>
      <w:b/>
      <w:bCs/>
      <w:sz w:val="24"/>
    </w:rPr>
  </w:style>
  <w:style w:type="paragraph" w:customStyle="1" w:styleId="xl198">
    <w:name w:val="xl198"/>
    <w:basedOn w:val="Normal"/>
    <w:rsid w:val="005D0E32"/>
    <w:pPr>
      <w:pBdr>
        <w:bottom w:val="single" w:sz="8" w:space="0" w:color="000000"/>
      </w:pBdr>
      <w:spacing w:before="100" w:beforeAutospacing="1" w:after="100" w:afterAutospacing="1"/>
      <w:jc w:val="center"/>
    </w:pPr>
    <w:rPr>
      <w:rFonts w:eastAsia="Times New Roman" w:cs="Arial"/>
      <w:b/>
      <w:bCs/>
      <w:sz w:val="24"/>
    </w:rPr>
  </w:style>
  <w:style w:type="character" w:styleId="Refdenotaalfinal">
    <w:name w:val="endnote reference"/>
    <w:basedOn w:val="Fuentedeprrafopredeter"/>
    <w:uiPriority w:val="99"/>
    <w:semiHidden/>
    <w:unhideWhenUsed/>
    <w:rsid w:val="005D0E32"/>
    <w:rPr>
      <w:vertAlign w:val="superscript"/>
    </w:rPr>
  </w:style>
  <w:style w:type="character" w:customStyle="1" w:styleId="EstiloCar">
    <w:name w:val="Estilo Car"/>
    <w:basedOn w:val="Fuentedeprrafopredeter"/>
    <w:link w:val="Estilo"/>
    <w:rsid w:val="005D0E32"/>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3A0C4C"/>
    <w:rPr>
      <w:i/>
    </w:rPr>
  </w:style>
  <w:style w:type="character" w:customStyle="1" w:styleId="CitaCar">
    <w:name w:val="Cita Car"/>
    <w:basedOn w:val="Fuentedeprrafopredeter"/>
    <w:link w:val="Cita"/>
    <w:uiPriority w:val="29"/>
    <w:rsid w:val="003A0C4C"/>
    <w:rPr>
      <w:i/>
      <w:sz w:val="24"/>
      <w:szCs w:val="24"/>
    </w:rPr>
  </w:style>
  <w:style w:type="table" w:customStyle="1" w:styleId="Tablaconcuadrcula4">
    <w:name w:val="Tabla con cuadrícula4"/>
    <w:basedOn w:val="Tablanormal"/>
    <w:next w:val="Tablaconcuadrcula"/>
    <w:uiPriority w:val="59"/>
    <w:rsid w:val="005D0E3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5D0E32"/>
  </w:style>
  <w:style w:type="paragraph" w:customStyle="1" w:styleId="BodyTextIndent23">
    <w:name w:val="Body Text Indent 23"/>
    <w:basedOn w:val="Normal"/>
    <w:rsid w:val="005D0E32"/>
    <w:pPr>
      <w:widowControl w:val="0"/>
      <w:tabs>
        <w:tab w:val="left" w:pos="284"/>
      </w:tabs>
      <w:spacing w:after="0"/>
      <w:ind w:left="284" w:hanging="284"/>
    </w:pPr>
    <w:rPr>
      <w:rFonts w:eastAsia="Times New Roman"/>
      <w:sz w:val="24"/>
      <w:lang w:val="es-ES_tradnl" w:eastAsia="es-ES"/>
    </w:rPr>
  </w:style>
  <w:style w:type="character" w:customStyle="1" w:styleId="FontStyle15">
    <w:name w:val="Font Style15"/>
    <w:uiPriority w:val="99"/>
    <w:rsid w:val="005D0E32"/>
    <w:rPr>
      <w:rFonts w:ascii="Arial" w:hAnsi="Arial" w:cs="Arial"/>
      <w:sz w:val="20"/>
      <w:szCs w:val="20"/>
    </w:rPr>
  </w:style>
  <w:style w:type="character" w:customStyle="1" w:styleId="FontStyle19">
    <w:name w:val="Font Style19"/>
    <w:uiPriority w:val="99"/>
    <w:rsid w:val="005D0E32"/>
    <w:rPr>
      <w:rFonts w:ascii="Arial" w:hAnsi="Arial" w:cs="Arial"/>
      <w:b/>
      <w:bCs/>
      <w:sz w:val="20"/>
      <w:szCs w:val="20"/>
    </w:rPr>
  </w:style>
  <w:style w:type="paragraph" w:customStyle="1" w:styleId="Style3">
    <w:name w:val="Style3"/>
    <w:basedOn w:val="Normal"/>
    <w:uiPriority w:val="99"/>
    <w:rsid w:val="005D0E32"/>
    <w:pPr>
      <w:widowControl w:val="0"/>
      <w:autoSpaceDE w:val="0"/>
      <w:autoSpaceDN w:val="0"/>
      <w:adjustRightInd w:val="0"/>
      <w:spacing w:after="0" w:line="240" w:lineRule="exact"/>
    </w:pPr>
    <w:rPr>
      <w:rFonts w:eastAsia="Times New Roman" w:cs="Arial"/>
      <w:sz w:val="24"/>
    </w:rPr>
  </w:style>
  <w:style w:type="paragraph" w:customStyle="1" w:styleId="Style1">
    <w:name w:val="Style1"/>
    <w:basedOn w:val="Normal"/>
    <w:uiPriority w:val="99"/>
    <w:rsid w:val="005D0E32"/>
    <w:pPr>
      <w:widowControl w:val="0"/>
      <w:autoSpaceDE w:val="0"/>
      <w:autoSpaceDN w:val="0"/>
      <w:adjustRightInd w:val="0"/>
      <w:spacing w:after="0" w:line="230" w:lineRule="exact"/>
      <w:ind w:hanging="557"/>
    </w:pPr>
    <w:rPr>
      <w:rFonts w:eastAsia="Times New Roman" w:cs="Arial"/>
      <w:sz w:val="24"/>
    </w:rPr>
  </w:style>
  <w:style w:type="paragraph" w:customStyle="1" w:styleId="bodytext2">
    <w:name w:val="bodytext2"/>
    <w:basedOn w:val="Normal"/>
    <w:rsid w:val="005D0E32"/>
    <w:pPr>
      <w:overflowPunct w:val="0"/>
      <w:autoSpaceDE w:val="0"/>
      <w:spacing w:after="0"/>
      <w:ind w:left="708" w:firstLine="348"/>
    </w:pPr>
    <w:rPr>
      <w:rFonts w:eastAsia="Times New Roman" w:cs="Arial"/>
      <w:sz w:val="24"/>
      <w:lang w:val="es-ES" w:eastAsia="es-ES"/>
    </w:rPr>
  </w:style>
  <w:style w:type="character" w:customStyle="1" w:styleId="FontStyle53">
    <w:name w:val="Font Style53"/>
    <w:uiPriority w:val="99"/>
    <w:rsid w:val="005D0E32"/>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5D0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5D0E32"/>
    <w:pPr>
      <w:spacing w:after="0"/>
      <w:ind w:left="708"/>
    </w:pPr>
    <w:rPr>
      <w:rFonts w:ascii="Times New Roman" w:eastAsia="Times New Roman" w:hAnsi="Times New Roman"/>
      <w:lang w:val="es-ES" w:eastAsia="es-ES"/>
    </w:rPr>
  </w:style>
  <w:style w:type="paragraph" w:customStyle="1" w:styleId="Prrafodelista3">
    <w:name w:val="Párrafo de lista3"/>
    <w:basedOn w:val="Normal"/>
    <w:link w:val="ListParagraphChar"/>
    <w:rsid w:val="005D0E32"/>
    <w:pPr>
      <w:suppressAutoHyphens/>
      <w:spacing w:after="0"/>
      <w:ind w:left="708"/>
    </w:pPr>
    <w:rPr>
      <w:rFonts w:ascii="Times New Roman" w:eastAsia="Times New Roman" w:hAnsi="Times New Roman"/>
      <w:sz w:val="24"/>
      <w:lang w:val="x-none" w:eastAsia="ar-SA"/>
    </w:rPr>
  </w:style>
  <w:style w:type="character" w:customStyle="1" w:styleId="ListParagraphChar">
    <w:name w:val="List Paragraph Char"/>
    <w:link w:val="Prrafodelista3"/>
    <w:locked/>
    <w:rsid w:val="005D0E32"/>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5D0E32"/>
    <w:rPr>
      <w:rFonts w:ascii="Calibri" w:eastAsia="Times New Roman" w:hAnsi="Calibri"/>
      <w:lang w:eastAsia="en-US"/>
    </w:rPr>
  </w:style>
  <w:style w:type="character" w:customStyle="1" w:styleId="NoSpacingChar">
    <w:name w:val="No Spacing Char"/>
    <w:link w:val="Sinespaciado1"/>
    <w:locked/>
    <w:rsid w:val="005D0E32"/>
    <w:rPr>
      <w:rFonts w:ascii="Calibri" w:eastAsia="Times New Roman" w:hAnsi="Calibri" w:cs="Times New Roman"/>
      <w:lang w:eastAsia="en-US"/>
    </w:rPr>
  </w:style>
  <w:style w:type="character" w:styleId="Textodelmarcadordeposicin">
    <w:name w:val="Placeholder Text"/>
    <w:basedOn w:val="Fuentedeprrafopredeter"/>
    <w:uiPriority w:val="99"/>
    <w:semiHidden/>
    <w:rsid w:val="005D0E32"/>
    <w:rPr>
      <w:color w:val="808080"/>
    </w:rPr>
  </w:style>
  <w:style w:type="character" w:customStyle="1" w:styleId="Estilo2">
    <w:name w:val="Estilo2"/>
    <w:basedOn w:val="Fuentedeprrafopredeter"/>
    <w:uiPriority w:val="1"/>
    <w:rsid w:val="005D0E32"/>
    <w:rPr>
      <w:rFonts w:asciiTheme="minorHAnsi" w:hAnsiTheme="minorHAnsi"/>
      <w:sz w:val="18"/>
    </w:rPr>
  </w:style>
  <w:style w:type="character" w:customStyle="1" w:styleId="Estilo3">
    <w:name w:val="Estilo3"/>
    <w:basedOn w:val="Fuentedeprrafopredeter"/>
    <w:uiPriority w:val="1"/>
    <w:rsid w:val="005D0E32"/>
    <w:rPr>
      <w:rFonts w:asciiTheme="minorHAnsi" w:hAnsiTheme="minorHAnsi"/>
      <w:sz w:val="16"/>
    </w:rPr>
  </w:style>
  <w:style w:type="table" w:styleId="Listaclara">
    <w:name w:val="Light List"/>
    <w:basedOn w:val="Tablanormal"/>
    <w:uiPriority w:val="61"/>
    <w:rsid w:val="005D0E32"/>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5D0E32"/>
  </w:style>
  <w:style w:type="table" w:customStyle="1" w:styleId="Tablaconcuadrcula6">
    <w:name w:val="Tabla con cuadrícula6"/>
    <w:basedOn w:val="Tablanormal"/>
    <w:next w:val="Tablaconcuadrcula"/>
    <w:uiPriority w:val="59"/>
    <w:rsid w:val="005D0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5D0E32"/>
    <w:pPr>
      <w:suppressAutoHyphens/>
      <w:spacing w:after="0"/>
      <w:ind w:left="708"/>
    </w:pPr>
    <w:rPr>
      <w:rFonts w:ascii="Times New Roman" w:eastAsia="Times New Roman" w:hAnsi="Times New Roman"/>
      <w:sz w:val="24"/>
      <w:lang w:val="x-none" w:eastAsia="ar-SA"/>
    </w:rPr>
  </w:style>
  <w:style w:type="paragraph" w:customStyle="1" w:styleId="Sinespaciado2">
    <w:name w:val="Sin espaciado2"/>
    <w:rsid w:val="005D0E32"/>
    <w:rPr>
      <w:rFonts w:ascii="Calibri" w:eastAsia="Times New Roman" w:hAnsi="Calibri"/>
      <w:lang w:eastAsia="en-US"/>
    </w:rPr>
  </w:style>
  <w:style w:type="numbering" w:customStyle="1" w:styleId="Sinlista9">
    <w:name w:val="Sin lista9"/>
    <w:next w:val="Sinlista"/>
    <w:uiPriority w:val="99"/>
    <w:semiHidden/>
    <w:unhideWhenUsed/>
    <w:rsid w:val="005D0E32"/>
  </w:style>
  <w:style w:type="table" w:customStyle="1" w:styleId="Tablaconcuadrcula7">
    <w:name w:val="Tabla con cuadrícula7"/>
    <w:basedOn w:val="Tablanormal"/>
    <w:next w:val="Tablaconcuadrcula"/>
    <w:uiPriority w:val="59"/>
    <w:rsid w:val="005D0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5D0E32"/>
    <w:pPr>
      <w:suppressAutoHyphens/>
      <w:spacing w:after="0"/>
      <w:ind w:left="708"/>
    </w:pPr>
    <w:rPr>
      <w:rFonts w:ascii="Times New Roman" w:eastAsia="Times New Roman" w:hAnsi="Times New Roman"/>
      <w:sz w:val="24"/>
      <w:lang w:val="x-none" w:eastAsia="ar-SA"/>
    </w:rPr>
  </w:style>
  <w:style w:type="paragraph" w:customStyle="1" w:styleId="Sinespaciado3">
    <w:name w:val="Sin espaciado3"/>
    <w:rsid w:val="005D0E32"/>
    <w:rPr>
      <w:rFonts w:ascii="Calibri" w:eastAsia="Times New Roman" w:hAnsi="Calibri"/>
      <w:lang w:eastAsia="en-US"/>
    </w:rPr>
  </w:style>
  <w:style w:type="character" w:customStyle="1" w:styleId="ListLabel3">
    <w:name w:val="ListLabel 3"/>
    <w:rsid w:val="005D0E32"/>
    <w:rPr>
      <w:b/>
      <w:i/>
      <w:sz w:val="24"/>
      <w:szCs w:val="24"/>
    </w:rPr>
  </w:style>
  <w:style w:type="paragraph" w:customStyle="1" w:styleId="Textoindependiente27">
    <w:name w:val="Texto independiente 27"/>
    <w:basedOn w:val="Normal"/>
    <w:rsid w:val="005D0E32"/>
    <w:pPr>
      <w:widowControl w:val="0"/>
      <w:overflowPunct w:val="0"/>
      <w:autoSpaceDE w:val="0"/>
      <w:autoSpaceDN w:val="0"/>
      <w:adjustRightInd w:val="0"/>
      <w:spacing w:after="0"/>
      <w:textAlignment w:val="baseline"/>
    </w:pPr>
    <w:rPr>
      <w:rFonts w:eastAsia="Times New Roman"/>
      <w:lang w:eastAsia="es-ES"/>
    </w:rPr>
  </w:style>
  <w:style w:type="table" w:customStyle="1" w:styleId="Tabladecuadrcula1clara-nfasis11">
    <w:name w:val="Tabla de cuadrícula 1 clara - Énfasis 11"/>
    <w:basedOn w:val="Tablanormal"/>
    <w:uiPriority w:val="46"/>
    <w:rsid w:val="005D0E32"/>
    <w:rPr>
      <w:rFonts w:ascii="Calibri" w:eastAsia="Calibri" w:hAnsi="Calibri"/>
      <w:lang w:val="en-US" w:eastAsia="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5D0E32"/>
  </w:style>
  <w:style w:type="table" w:customStyle="1" w:styleId="Tablaconcuadrcula80">
    <w:name w:val="Tabla con cuadrícula8"/>
    <w:basedOn w:val="Tablanormal"/>
    <w:next w:val="Tablaconcuadrcula"/>
    <w:uiPriority w:val="59"/>
    <w:rsid w:val="005D0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5D0E32"/>
    <w:pPr>
      <w:suppressAutoHyphens/>
      <w:overflowPunct w:val="0"/>
      <w:autoSpaceDE w:val="0"/>
      <w:spacing w:before="100" w:after="0"/>
      <w:ind w:left="1985"/>
      <w:textAlignment w:val="baseline"/>
    </w:pPr>
    <w:rPr>
      <w:rFonts w:eastAsia="Times New Roman"/>
      <w:lang w:val="es-ES" w:eastAsia="ar-SA"/>
    </w:rPr>
  </w:style>
  <w:style w:type="character" w:customStyle="1" w:styleId="st">
    <w:name w:val="st"/>
    <w:rsid w:val="005D0E32"/>
  </w:style>
  <w:style w:type="table" w:customStyle="1" w:styleId="Tablaconcuadrcula12">
    <w:name w:val="Tabla con cuadrícula12"/>
    <w:basedOn w:val="Tablanormal"/>
    <w:next w:val="Tablaconcuadrcula"/>
    <w:uiPriority w:val="59"/>
    <w:rsid w:val="005D0E32"/>
    <w:rPr>
      <w:rFonts w:eastAsia="Calibri" w:cs="Arial"/>
      <w:color w:val="0000FF"/>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5D0E3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5D0E32"/>
    <w:rPr>
      <w:rFonts w:eastAsiaTheme="minorEastAsia"/>
      <w:sz w:val="20"/>
      <w:szCs w:val="20"/>
      <w:lang w:eastAsia="es-MX"/>
    </w:rPr>
  </w:style>
  <w:style w:type="paragraph" w:customStyle="1" w:styleId="Logro">
    <w:name w:val="Logro"/>
    <w:basedOn w:val="Normal"/>
    <w:rsid w:val="006A5062"/>
    <w:pPr>
      <w:widowControl w:val="0"/>
      <w:suppressAutoHyphens/>
      <w:spacing w:after="0"/>
    </w:pPr>
    <w:rPr>
      <w:rFonts w:ascii="Times New Roman" w:eastAsia="Arial Unicode MS" w:hAnsi="Times New Roman"/>
      <w:kern w:val="1"/>
      <w:sz w:val="24"/>
    </w:rPr>
  </w:style>
  <w:style w:type="numbering" w:customStyle="1" w:styleId="Sinlista15">
    <w:name w:val="Sin lista15"/>
    <w:next w:val="Sinlista"/>
    <w:semiHidden/>
    <w:unhideWhenUsed/>
    <w:rsid w:val="005C63E6"/>
  </w:style>
  <w:style w:type="paragraph" w:customStyle="1" w:styleId="Sangra2detindependiente7">
    <w:name w:val="Sangría 2 de t. independiente7"/>
    <w:basedOn w:val="Normal"/>
    <w:rsid w:val="005C63E6"/>
    <w:pPr>
      <w:suppressAutoHyphens/>
      <w:overflowPunct w:val="0"/>
      <w:autoSpaceDE w:val="0"/>
      <w:spacing w:before="100" w:after="0"/>
      <w:ind w:left="1985"/>
      <w:textAlignment w:val="baseline"/>
    </w:pPr>
    <w:rPr>
      <w:rFonts w:eastAsia="Times New Roman"/>
      <w:lang w:val="es-ES" w:eastAsia="ar-SA"/>
    </w:rPr>
  </w:style>
  <w:style w:type="paragraph" w:customStyle="1" w:styleId="Textoindependiente28">
    <w:name w:val="Texto independiente 28"/>
    <w:basedOn w:val="Normal"/>
    <w:rsid w:val="005C63E6"/>
    <w:pPr>
      <w:widowControl w:val="0"/>
      <w:suppressAutoHyphens/>
      <w:overflowPunct w:val="0"/>
      <w:autoSpaceDE w:val="0"/>
      <w:spacing w:after="0"/>
      <w:textAlignment w:val="baseline"/>
    </w:pPr>
    <w:rPr>
      <w:rFonts w:eastAsia="Times New Roman"/>
      <w:lang w:val="es-ES" w:eastAsia="ar-SA"/>
    </w:rPr>
  </w:style>
  <w:style w:type="paragraph" w:customStyle="1" w:styleId="Textoindependiente34">
    <w:name w:val="Texto independiente 34"/>
    <w:basedOn w:val="Normal"/>
    <w:rsid w:val="005C63E6"/>
    <w:pPr>
      <w:suppressAutoHyphens/>
      <w:overflowPunct w:val="0"/>
      <w:autoSpaceDE w:val="0"/>
      <w:spacing w:after="0"/>
      <w:textAlignment w:val="baseline"/>
    </w:pPr>
    <w:rPr>
      <w:rFonts w:ascii="Times New Roman" w:eastAsia="Times New Roman" w:hAnsi="Times New Roman"/>
      <w:sz w:val="24"/>
      <w:lang w:val="es-ES" w:eastAsia="ar-SA"/>
    </w:rPr>
  </w:style>
  <w:style w:type="table" w:customStyle="1" w:styleId="Tablaconcuadrcula10">
    <w:name w:val="Tabla con cuadrícula10"/>
    <w:basedOn w:val="Tablanormal"/>
    <w:next w:val="Tablaconcuadrcula"/>
    <w:rsid w:val="005C63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5C63E6"/>
    <w:pPr>
      <w:spacing w:line="240" w:lineRule="exact"/>
    </w:pPr>
    <w:rPr>
      <w:rFonts w:ascii="Tahoma" w:eastAsia="Times New Roman" w:hAnsi="Tahoma"/>
      <w:lang w:val="en-US" w:eastAsia="en-US"/>
    </w:rPr>
  </w:style>
  <w:style w:type="character" w:customStyle="1" w:styleId="CarCar19">
    <w:name w:val="Car Car19"/>
    <w:rsid w:val="005C63E6"/>
    <w:rPr>
      <w:rFonts w:ascii="Arial" w:hAnsi="Arial"/>
      <w:b/>
      <w:kern w:val="1"/>
      <w:sz w:val="28"/>
      <w:lang w:val="es-ES_tradnl" w:eastAsia="ar-SA" w:bidi="ar-SA"/>
    </w:rPr>
  </w:style>
  <w:style w:type="character" w:customStyle="1" w:styleId="CarCar24">
    <w:name w:val="Car Car24"/>
    <w:rsid w:val="005C63E6"/>
    <w:rPr>
      <w:sz w:val="24"/>
      <w:szCs w:val="24"/>
      <w:lang w:val="es-ES" w:eastAsia="ar-SA" w:bidi="ar-SA"/>
    </w:rPr>
  </w:style>
  <w:style w:type="paragraph" w:customStyle="1" w:styleId="CarCarCarCarCarCarCarCarCarCarCarCarCar3">
    <w:name w:val="Car Car Car Car Car Car Car Car Car Car Car Car Car3"/>
    <w:basedOn w:val="Normal"/>
    <w:rsid w:val="005C63E6"/>
    <w:pPr>
      <w:suppressAutoHyphens/>
      <w:spacing w:line="240" w:lineRule="exact"/>
    </w:pPr>
    <w:rPr>
      <w:rFonts w:ascii="Tahoma" w:eastAsia="Times New Roman" w:hAnsi="Tahoma"/>
      <w:lang w:val="en-US" w:eastAsia="ar-SA"/>
    </w:rPr>
  </w:style>
  <w:style w:type="paragraph" w:customStyle="1" w:styleId="CharCharCarCarCharCharCarCarCharCharCarCarCharChar3">
    <w:name w:val="Char Char Car Car Char Char Car Car Char Char Car Car Char Char3"/>
    <w:basedOn w:val="Normal"/>
    <w:rsid w:val="005C63E6"/>
    <w:pPr>
      <w:suppressAutoHyphens/>
      <w:spacing w:before="60" w:line="240" w:lineRule="exact"/>
    </w:pPr>
    <w:rPr>
      <w:rFonts w:ascii="Verdana" w:eastAsia="Times New Roman" w:hAnsi="Verdana"/>
      <w:color w:val="FF00FF"/>
      <w:lang w:val="en-US" w:eastAsia="ar-SA"/>
    </w:rPr>
  </w:style>
  <w:style w:type="paragraph" w:customStyle="1" w:styleId="Car4">
    <w:name w:val="Car4"/>
    <w:basedOn w:val="Normal"/>
    <w:rsid w:val="005C63E6"/>
    <w:pPr>
      <w:suppressAutoHyphens/>
      <w:spacing w:before="60" w:line="240" w:lineRule="exact"/>
    </w:pPr>
    <w:rPr>
      <w:rFonts w:ascii="Verdana" w:eastAsia="Times New Roman" w:hAnsi="Verdana"/>
      <w:color w:val="FF00FF"/>
      <w:lang w:val="en-US" w:eastAsia="ar-SA"/>
    </w:rPr>
  </w:style>
  <w:style w:type="paragraph" w:customStyle="1" w:styleId="CarCarCarCarCarCarCarCarCarCar3">
    <w:name w:val="Car Car Car Car Car Car Car Car Car Car3"/>
    <w:basedOn w:val="Normal"/>
    <w:rsid w:val="005C63E6"/>
    <w:pPr>
      <w:suppressAutoHyphens/>
      <w:spacing w:line="240" w:lineRule="exact"/>
    </w:pPr>
    <w:rPr>
      <w:rFonts w:ascii="Tahoma" w:eastAsia="Times New Roman" w:hAnsi="Tahoma"/>
      <w:lang w:val="en-US" w:eastAsia="ar-SA"/>
    </w:rPr>
  </w:style>
  <w:style w:type="paragraph" w:customStyle="1" w:styleId="Sangra3detindependiente5">
    <w:name w:val="Sangría 3 de t. independiente5"/>
    <w:basedOn w:val="Normal"/>
    <w:rsid w:val="005C63E6"/>
    <w:pPr>
      <w:widowControl w:val="0"/>
      <w:tabs>
        <w:tab w:val="left" w:pos="5809"/>
      </w:tabs>
      <w:suppressAutoHyphens/>
      <w:spacing w:after="0"/>
      <w:ind w:left="1275"/>
    </w:pPr>
    <w:rPr>
      <w:rFonts w:ascii="Book Antiqua" w:eastAsia="Times New Roman" w:hAnsi="Book Antiqua"/>
      <w:sz w:val="24"/>
      <w:lang w:val="es-ES_tradnl" w:eastAsia="ar-SA"/>
    </w:rPr>
  </w:style>
  <w:style w:type="paragraph" w:customStyle="1" w:styleId="Textodebloque3">
    <w:name w:val="Texto de bloque3"/>
    <w:basedOn w:val="Normal"/>
    <w:rsid w:val="005C63E6"/>
    <w:pPr>
      <w:suppressAutoHyphens/>
      <w:overflowPunct w:val="0"/>
      <w:autoSpaceDE w:val="0"/>
      <w:spacing w:after="0"/>
      <w:ind w:left="851" w:right="51"/>
      <w:jc w:val="center"/>
      <w:textAlignment w:val="baseline"/>
    </w:pPr>
    <w:rPr>
      <w:rFonts w:eastAsia="Times New Roman"/>
      <w:b/>
      <w:lang w:val="es-ES_tradnl" w:eastAsia="ar-SA"/>
    </w:rPr>
  </w:style>
  <w:style w:type="paragraph" w:customStyle="1" w:styleId="CarCarCarCar4">
    <w:name w:val="Car Car Car Car4"/>
    <w:basedOn w:val="Normal"/>
    <w:rsid w:val="005C63E6"/>
    <w:pPr>
      <w:suppressAutoHyphens/>
      <w:spacing w:before="60" w:line="240" w:lineRule="exact"/>
    </w:pPr>
    <w:rPr>
      <w:rFonts w:ascii="Verdana" w:eastAsia="Times New Roman" w:hAnsi="Verdana"/>
      <w:color w:val="FF00FF"/>
      <w:lang w:val="en-US" w:eastAsia="ar-SA"/>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5C63E6"/>
    <w:pPr>
      <w:suppressAutoHyphens/>
      <w:spacing w:line="240" w:lineRule="exact"/>
    </w:pPr>
    <w:rPr>
      <w:rFonts w:ascii="Tahoma" w:eastAsia="Times New Roman" w:hAnsi="Tahoma"/>
      <w:lang w:val="en-US" w:eastAsia="ar-SA"/>
    </w:rPr>
  </w:style>
  <w:style w:type="character" w:customStyle="1" w:styleId="CarCar63">
    <w:name w:val="Car Car63"/>
    <w:rsid w:val="005C63E6"/>
    <w:rPr>
      <w:sz w:val="24"/>
      <w:szCs w:val="24"/>
      <w:lang w:val="es-ES" w:eastAsia="ar-SA"/>
    </w:rPr>
  </w:style>
  <w:style w:type="numbering" w:customStyle="1" w:styleId="1111116">
    <w:name w:val="1 / 1.1 / 1.1.16"/>
    <w:basedOn w:val="Sinlista"/>
    <w:next w:val="111111"/>
    <w:rsid w:val="005C63E6"/>
    <w:pPr>
      <w:numPr>
        <w:numId w:val="8"/>
      </w:numPr>
    </w:pPr>
  </w:style>
  <w:style w:type="paragraph" w:customStyle="1" w:styleId="Textodeglobo3">
    <w:name w:val="Texto de globo3"/>
    <w:basedOn w:val="Normal"/>
    <w:semiHidden/>
    <w:rsid w:val="005C63E6"/>
    <w:pPr>
      <w:overflowPunct w:val="0"/>
      <w:autoSpaceDE w:val="0"/>
      <w:autoSpaceDN w:val="0"/>
      <w:adjustRightInd w:val="0"/>
      <w:spacing w:before="100" w:after="100"/>
      <w:textAlignment w:val="baseline"/>
    </w:pPr>
    <w:rPr>
      <w:rFonts w:ascii="Tahoma" w:eastAsia="Times New Roman" w:hAnsi="Tahoma" w:cs="Tahoma"/>
      <w:noProof/>
      <w:sz w:val="16"/>
      <w:szCs w:val="16"/>
      <w:lang w:val="es-ES" w:eastAsia="es-ES"/>
    </w:rPr>
  </w:style>
  <w:style w:type="paragraph" w:customStyle="1" w:styleId="CommentSubject">
    <w:name w:val="Comment Subject"/>
    <w:basedOn w:val="Textocomentario"/>
    <w:next w:val="Textocomentario"/>
    <w:semiHidden/>
    <w:rsid w:val="005C63E6"/>
    <w:pPr>
      <w:overflowPunct w:val="0"/>
      <w:autoSpaceDE w:val="0"/>
      <w:autoSpaceDN w:val="0"/>
      <w:adjustRightInd w:val="0"/>
      <w:spacing w:before="100" w:after="100"/>
      <w:textAlignment w:val="baseline"/>
    </w:pPr>
    <w:rPr>
      <w:b/>
      <w:bCs/>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5C63E6"/>
    <w:pPr>
      <w:spacing w:line="240" w:lineRule="exact"/>
    </w:pPr>
    <w:rPr>
      <w:rFonts w:ascii="Tahoma" w:eastAsia="Times New Roman" w:hAnsi="Tahoma"/>
      <w:lang w:val="en-US" w:eastAsia="en-US"/>
    </w:rPr>
  </w:style>
  <w:style w:type="character" w:customStyle="1" w:styleId="CarCar133">
    <w:name w:val="Car Car133"/>
    <w:rsid w:val="005C63E6"/>
    <w:rPr>
      <w:rFonts w:ascii="Arial" w:hAnsi="Arial" w:cs="Arial"/>
      <w:lang w:val="es-ES_tradnl" w:eastAsia="ar-SA" w:bidi="ar-SA"/>
    </w:rPr>
  </w:style>
  <w:style w:type="character" w:customStyle="1" w:styleId="CarCar142">
    <w:name w:val="Car Car142"/>
    <w:rsid w:val="005C63E6"/>
    <w:rPr>
      <w:sz w:val="24"/>
      <w:lang w:val="es-ES" w:eastAsia="ar-SA" w:bidi="ar-SA"/>
    </w:rPr>
  </w:style>
  <w:style w:type="character" w:customStyle="1" w:styleId="CarCar122">
    <w:name w:val="Car Car122"/>
    <w:rsid w:val="005C63E6"/>
    <w:rPr>
      <w:b/>
      <w:sz w:val="28"/>
      <w:lang w:val="es-ES" w:eastAsia="ar-SA" w:bidi="ar-SA"/>
    </w:rPr>
  </w:style>
  <w:style w:type="numbering" w:customStyle="1" w:styleId="Estilo16">
    <w:name w:val="Estilo16"/>
    <w:rsid w:val="005C63E6"/>
  </w:style>
  <w:style w:type="numbering" w:customStyle="1" w:styleId="1116">
    <w:name w:val="1.1.16"/>
    <w:rsid w:val="005C63E6"/>
  </w:style>
  <w:style w:type="character" w:customStyle="1" w:styleId="CarCar173">
    <w:name w:val="Car Car173"/>
    <w:rsid w:val="005C63E6"/>
    <w:rPr>
      <w:rFonts w:ascii="Times New Roman" w:eastAsia="Times New Roman" w:hAnsi="Times New Roman" w:cs="Times New Roman"/>
      <w:sz w:val="24"/>
      <w:szCs w:val="20"/>
      <w:lang w:eastAsia="ar-SA"/>
    </w:rPr>
  </w:style>
  <w:style w:type="character" w:customStyle="1" w:styleId="CarCar163">
    <w:name w:val="Car Car163"/>
    <w:rsid w:val="005C63E6"/>
    <w:rPr>
      <w:rFonts w:ascii="Arial" w:eastAsia="Times New Roman" w:hAnsi="Arial" w:cs="Arial"/>
      <w:sz w:val="20"/>
      <w:szCs w:val="20"/>
      <w:lang w:val="es-ES_tradnl" w:eastAsia="ar-SA"/>
    </w:rPr>
  </w:style>
  <w:style w:type="character" w:customStyle="1" w:styleId="CarCar153">
    <w:name w:val="Car Car153"/>
    <w:rsid w:val="005C63E6"/>
    <w:rPr>
      <w:rFonts w:ascii="Times New Roman" w:eastAsia="Times New Roman" w:hAnsi="Times New Roman" w:cs="Times New Roman"/>
      <w:b/>
      <w:sz w:val="28"/>
      <w:szCs w:val="20"/>
      <w:lang w:eastAsia="ar-SA"/>
    </w:rPr>
  </w:style>
  <w:style w:type="character" w:customStyle="1" w:styleId="CarCar103">
    <w:name w:val="Car Car103"/>
    <w:semiHidden/>
    <w:rsid w:val="005C63E6"/>
    <w:rPr>
      <w:rFonts w:ascii="Times New Roman" w:eastAsia="Times New Roman" w:hAnsi="Times New Roman" w:cs="Times New Roman"/>
      <w:sz w:val="20"/>
      <w:szCs w:val="20"/>
      <w:lang w:eastAsia="ar-SA"/>
    </w:rPr>
  </w:style>
  <w:style w:type="table" w:customStyle="1" w:styleId="Tablaconcuadrcula84">
    <w:name w:val="Tabla con cuadrícula 84"/>
    <w:basedOn w:val="Tablanormal"/>
    <w:next w:val="Tablaconcuadrcula8"/>
    <w:rsid w:val="005C63E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20">
    <w:name w:val="Normal2"/>
    <w:basedOn w:val="Normal"/>
    <w:rsid w:val="005C63E6"/>
    <w:pPr>
      <w:spacing w:before="100" w:beforeAutospacing="1" w:after="100" w:afterAutospacing="1"/>
    </w:pPr>
    <w:rPr>
      <w:rFonts w:ascii="Times New Roman" w:eastAsia="Times New Roman" w:hAnsi="Times New Roman"/>
      <w:color w:val="000000"/>
      <w:sz w:val="24"/>
      <w:lang w:val="es-ES" w:eastAsia="es-ES"/>
    </w:rPr>
  </w:style>
  <w:style w:type="table" w:customStyle="1" w:styleId="Tablaconcolumnas24">
    <w:name w:val="Tabla con columnas 24"/>
    <w:basedOn w:val="Tablanormal"/>
    <w:next w:val="Tablaconcolumnas2"/>
    <w:rsid w:val="005C63E6"/>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harCharCarCarCharChar3">
    <w:name w:val="Char Char Car Car Char Char3"/>
    <w:basedOn w:val="Normal"/>
    <w:rsid w:val="005C63E6"/>
    <w:pPr>
      <w:spacing w:line="240" w:lineRule="exact"/>
    </w:pPr>
    <w:rPr>
      <w:rFonts w:ascii="Tahoma" w:eastAsia="MS Mincho" w:hAnsi="Tahoma" w:cs="Tahoma"/>
      <w:lang w:val="en-US" w:eastAsia="en-US"/>
    </w:rPr>
  </w:style>
  <w:style w:type="table" w:customStyle="1" w:styleId="Tablaprofesional4">
    <w:name w:val="Tabla profesional4"/>
    <w:basedOn w:val="Tablanormal"/>
    <w:next w:val="Tablaprofesional"/>
    <w:rsid w:val="005C63E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angra2detindependiente8">
    <w:name w:val="Sangría 2 de t. independiente8"/>
    <w:basedOn w:val="Normal"/>
    <w:rsid w:val="00320864"/>
    <w:pPr>
      <w:suppressAutoHyphens/>
      <w:overflowPunct w:val="0"/>
      <w:autoSpaceDE w:val="0"/>
      <w:spacing w:before="100" w:after="0"/>
      <w:ind w:left="1985"/>
      <w:textAlignment w:val="baseline"/>
    </w:pPr>
    <w:rPr>
      <w:rFonts w:eastAsia="Times New Roman"/>
      <w:lang w:val="es-ES" w:eastAsia="ar-SA"/>
    </w:rPr>
  </w:style>
  <w:style w:type="paragraph" w:customStyle="1" w:styleId="Textoindependiente29">
    <w:name w:val="Texto independiente 29"/>
    <w:basedOn w:val="Normal"/>
    <w:rsid w:val="00320864"/>
    <w:pPr>
      <w:widowControl w:val="0"/>
      <w:suppressAutoHyphens/>
      <w:overflowPunct w:val="0"/>
      <w:autoSpaceDE w:val="0"/>
      <w:spacing w:after="0"/>
      <w:textAlignment w:val="baseline"/>
    </w:pPr>
    <w:rPr>
      <w:rFonts w:eastAsia="Times New Roman"/>
      <w:lang w:val="es-ES" w:eastAsia="ar-SA"/>
    </w:rPr>
  </w:style>
  <w:style w:type="paragraph" w:customStyle="1" w:styleId="Textoindependiente35">
    <w:name w:val="Texto independiente 35"/>
    <w:basedOn w:val="Normal"/>
    <w:rsid w:val="00320864"/>
    <w:pPr>
      <w:suppressAutoHyphens/>
      <w:overflowPunct w:val="0"/>
      <w:autoSpaceDE w:val="0"/>
      <w:spacing w:after="0"/>
      <w:textAlignment w:val="baseline"/>
    </w:pPr>
    <w:rPr>
      <w:rFonts w:ascii="Times New Roman" w:eastAsia="Times New Roman" w:hAnsi="Times New Roman"/>
      <w:sz w:val="24"/>
      <w:lang w:val="es-ES" w:eastAsia="ar-SA"/>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320864"/>
    <w:pPr>
      <w:spacing w:line="240" w:lineRule="exact"/>
    </w:pPr>
    <w:rPr>
      <w:rFonts w:ascii="Tahoma" w:eastAsia="Times New Roman" w:hAnsi="Tahoma"/>
      <w:lang w:val="en-US" w:eastAsia="en-US"/>
    </w:rPr>
  </w:style>
  <w:style w:type="character" w:customStyle="1" w:styleId="CarCar18">
    <w:name w:val="Car Car18"/>
    <w:rsid w:val="00320864"/>
    <w:rPr>
      <w:rFonts w:ascii="Arial" w:hAnsi="Arial"/>
      <w:b/>
      <w:kern w:val="1"/>
      <w:sz w:val="28"/>
      <w:lang w:val="es-ES_tradnl" w:eastAsia="ar-SA" w:bidi="ar-SA"/>
    </w:rPr>
  </w:style>
  <w:style w:type="character" w:customStyle="1" w:styleId="CarCar22">
    <w:name w:val="Car Car22"/>
    <w:rsid w:val="00320864"/>
    <w:rPr>
      <w:sz w:val="24"/>
      <w:szCs w:val="24"/>
      <w:lang w:val="es-ES" w:eastAsia="ar-SA" w:bidi="ar-SA"/>
    </w:rPr>
  </w:style>
  <w:style w:type="paragraph" w:customStyle="1" w:styleId="CarCarCarCarCarCarCarCarCarCarCarCarCar2">
    <w:name w:val="Car Car Car Car Car Car Car Car Car Car Car Car Car2"/>
    <w:basedOn w:val="Normal"/>
    <w:rsid w:val="00320864"/>
    <w:pPr>
      <w:suppressAutoHyphens/>
      <w:spacing w:line="240" w:lineRule="exact"/>
    </w:pPr>
    <w:rPr>
      <w:rFonts w:ascii="Tahoma" w:eastAsia="Times New Roman" w:hAnsi="Tahoma"/>
      <w:lang w:val="en-US" w:eastAsia="ar-SA"/>
    </w:rPr>
  </w:style>
  <w:style w:type="paragraph" w:customStyle="1" w:styleId="CharCharCarCarCharCharCarCarCharCharCarCarCharChar2">
    <w:name w:val="Char Char Car Car Char Char Car Car Char Char Car Car Char Char2"/>
    <w:basedOn w:val="Normal"/>
    <w:rsid w:val="00320864"/>
    <w:pPr>
      <w:suppressAutoHyphens/>
      <w:spacing w:before="60" w:line="240" w:lineRule="exact"/>
    </w:pPr>
    <w:rPr>
      <w:rFonts w:ascii="Verdana" w:eastAsia="Times New Roman" w:hAnsi="Verdana"/>
      <w:color w:val="FF00FF"/>
      <w:lang w:val="en-US" w:eastAsia="ar-SA"/>
    </w:rPr>
  </w:style>
  <w:style w:type="paragraph" w:customStyle="1" w:styleId="Car3">
    <w:name w:val="Car3"/>
    <w:basedOn w:val="Normal"/>
    <w:rsid w:val="00320864"/>
    <w:pPr>
      <w:suppressAutoHyphens/>
      <w:spacing w:before="60" w:line="240" w:lineRule="exact"/>
    </w:pPr>
    <w:rPr>
      <w:rFonts w:ascii="Verdana" w:eastAsia="Times New Roman" w:hAnsi="Verdana"/>
      <w:color w:val="FF00FF"/>
      <w:lang w:val="en-US" w:eastAsia="ar-SA"/>
    </w:rPr>
  </w:style>
  <w:style w:type="paragraph" w:customStyle="1" w:styleId="CarCarCarCarCarCarCarCarCarCar2">
    <w:name w:val="Car Car Car Car Car Car Car Car Car Car2"/>
    <w:basedOn w:val="Normal"/>
    <w:rsid w:val="00320864"/>
    <w:pPr>
      <w:suppressAutoHyphens/>
      <w:spacing w:line="240" w:lineRule="exact"/>
    </w:pPr>
    <w:rPr>
      <w:rFonts w:ascii="Tahoma" w:eastAsia="Times New Roman" w:hAnsi="Tahoma"/>
      <w:lang w:val="en-US" w:eastAsia="ar-SA"/>
    </w:rPr>
  </w:style>
  <w:style w:type="paragraph" w:customStyle="1" w:styleId="Sangra3detindependiente6">
    <w:name w:val="Sangría 3 de t. independiente6"/>
    <w:basedOn w:val="Normal"/>
    <w:rsid w:val="00320864"/>
    <w:pPr>
      <w:widowControl w:val="0"/>
      <w:tabs>
        <w:tab w:val="left" w:pos="5809"/>
      </w:tabs>
      <w:suppressAutoHyphens/>
      <w:spacing w:after="0"/>
      <w:ind w:left="1275"/>
    </w:pPr>
    <w:rPr>
      <w:rFonts w:ascii="Book Antiqua" w:eastAsia="Times New Roman" w:hAnsi="Book Antiqua"/>
      <w:sz w:val="24"/>
      <w:lang w:val="es-ES_tradnl" w:eastAsia="ar-SA"/>
    </w:rPr>
  </w:style>
  <w:style w:type="paragraph" w:customStyle="1" w:styleId="Textodebloque4">
    <w:name w:val="Texto de bloque4"/>
    <w:basedOn w:val="Normal"/>
    <w:rsid w:val="00320864"/>
    <w:pPr>
      <w:suppressAutoHyphens/>
      <w:overflowPunct w:val="0"/>
      <w:autoSpaceDE w:val="0"/>
      <w:spacing w:after="0"/>
      <w:ind w:left="851" w:right="51"/>
      <w:jc w:val="center"/>
      <w:textAlignment w:val="baseline"/>
    </w:pPr>
    <w:rPr>
      <w:rFonts w:eastAsia="Times New Roman"/>
      <w:b/>
      <w:lang w:val="es-ES_tradnl" w:eastAsia="ar-SA"/>
    </w:rPr>
  </w:style>
  <w:style w:type="paragraph" w:customStyle="1" w:styleId="CarCarCarCar3">
    <w:name w:val="Car Car Car Car3"/>
    <w:basedOn w:val="Normal"/>
    <w:rsid w:val="00320864"/>
    <w:pPr>
      <w:suppressAutoHyphens/>
      <w:spacing w:before="60" w:line="240" w:lineRule="exact"/>
    </w:pPr>
    <w:rPr>
      <w:rFonts w:ascii="Verdana" w:eastAsia="Times New Roman" w:hAnsi="Verdana"/>
      <w:color w:val="FF00FF"/>
      <w:lang w:val="en-US" w:eastAsia="ar-SA"/>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320864"/>
    <w:pPr>
      <w:suppressAutoHyphens/>
      <w:spacing w:line="240" w:lineRule="exact"/>
    </w:pPr>
    <w:rPr>
      <w:rFonts w:ascii="Tahoma" w:eastAsia="Times New Roman" w:hAnsi="Tahoma"/>
      <w:lang w:val="en-US" w:eastAsia="ar-SA"/>
    </w:rPr>
  </w:style>
  <w:style w:type="character" w:customStyle="1" w:styleId="CarCar62">
    <w:name w:val="Car Car62"/>
    <w:rsid w:val="00320864"/>
    <w:rPr>
      <w:sz w:val="24"/>
      <w:szCs w:val="24"/>
      <w:lang w:val="es-ES" w:eastAsia="ar-SA"/>
    </w:rPr>
  </w:style>
  <w:style w:type="paragraph" w:customStyle="1" w:styleId="Textodeglobo4">
    <w:name w:val="Texto de globo4"/>
    <w:basedOn w:val="Normal"/>
    <w:semiHidden/>
    <w:rsid w:val="00320864"/>
    <w:pPr>
      <w:overflowPunct w:val="0"/>
      <w:autoSpaceDE w:val="0"/>
      <w:autoSpaceDN w:val="0"/>
      <w:adjustRightInd w:val="0"/>
      <w:spacing w:before="100" w:after="100"/>
      <w:textAlignment w:val="baseline"/>
    </w:pPr>
    <w:rPr>
      <w:rFonts w:ascii="Tahoma" w:eastAsia="Times New Roman" w:hAnsi="Tahoma" w:cs="Tahoma"/>
      <w:noProof/>
      <w:sz w:val="16"/>
      <w:szCs w:val="16"/>
      <w:lang w:val="es-ES" w:eastAsia="es-ES"/>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320864"/>
    <w:pPr>
      <w:spacing w:line="240" w:lineRule="exact"/>
    </w:pPr>
    <w:rPr>
      <w:rFonts w:ascii="Tahoma" w:eastAsia="Times New Roman" w:hAnsi="Tahoma"/>
      <w:lang w:val="en-US" w:eastAsia="en-US"/>
    </w:rPr>
  </w:style>
  <w:style w:type="character" w:customStyle="1" w:styleId="CarCar132">
    <w:name w:val="Car Car132"/>
    <w:rsid w:val="00320864"/>
    <w:rPr>
      <w:rFonts w:ascii="Arial" w:hAnsi="Arial" w:cs="Arial"/>
      <w:lang w:val="es-ES_tradnl" w:eastAsia="ar-SA" w:bidi="ar-SA"/>
    </w:rPr>
  </w:style>
  <w:style w:type="character" w:customStyle="1" w:styleId="CarCar141">
    <w:name w:val="Car Car141"/>
    <w:rsid w:val="00320864"/>
    <w:rPr>
      <w:sz w:val="24"/>
      <w:lang w:val="es-ES" w:eastAsia="ar-SA" w:bidi="ar-SA"/>
    </w:rPr>
  </w:style>
  <w:style w:type="character" w:customStyle="1" w:styleId="CarCar121">
    <w:name w:val="Car Car121"/>
    <w:rsid w:val="00320864"/>
    <w:rPr>
      <w:b/>
      <w:sz w:val="28"/>
      <w:lang w:val="es-ES" w:eastAsia="ar-SA" w:bidi="ar-SA"/>
    </w:rPr>
  </w:style>
  <w:style w:type="character" w:customStyle="1" w:styleId="CarCar172">
    <w:name w:val="Car Car172"/>
    <w:rsid w:val="00320864"/>
    <w:rPr>
      <w:rFonts w:ascii="Times New Roman" w:eastAsia="Times New Roman" w:hAnsi="Times New Roman" w:cs="Times New Roman"/>
      <w:sz w:val="24"/>
      <w:szCs w:val="20"/>
      <w:lang w:eastAsia="ar-SA"/>
    </w:rPr>
  </w:style>
  <w:style w:type="character" w:customStyle="1" w:styleId="CarCar162">
    <w:name w:val="Car Car162"/>
    <w:rsid w:val="00320864"/>
    <w:rPr>
      <w:rFonts w:ascii="Arial" w:eastAsia="Times New Roman" w:hAnsi="Arial" w:cs="Arial"/>
      <w:sz w:val="20"/>
      <w:szCs w:val="20"/>
      <w:lang w:val="es-ES_tradnl" w:eastAsia="ar-SA"/>
    </w:rPr>
  </w:style>
  <w:style w:type="character" w:customStyle="1" w:styleId="CarCar152">
    <w:name w:val="Car Car152"/>
    <w:rsid w:val="00320864"/>
    <w:rPr>
      <w:rFonts w:ascii="Times New Roman" w:eastAsia="Times New Roman" w:hAnsi="Times New Roman" w:cs="Times New Roman"/>
      <w:b/>
      <w:sz w:val="28"/>
      <w:szCs w:val="20"/>
      <w:lang w:eastAsia="ar-SA"/>
    </w:rPr>
  </w:style>
  <w:style w:type="character" w:customStyle="1" w:styleId="CarCar102">
    <w:name w:val="Car Car102"/>
    <w:semiHidden/>
    <w:rsid w:val="00320864"/>
    <w:rPr>
      <w:rFonts w:ascii="Times New Roman" w:eastAsia="Times New Roman" w:hAnsi="Times New Roman" w:cs="Times New Roman"/>
      <w:sz w:val="20"/>
      <w:szCs w:val="20"/>
      <w:lang w:eastAsia="ar-SA"/>
    </w:rPr>
  </w:style>
  <w:style w:type="paragraph" w:customStyle="1" w:styleId="Normal3">
    <w:name w:val="Normal3"/>
    <w:basedOn w:val="Normal"/>
    <w:rsid w:val="00320864"/>
    <w:pPr>
      <w:spacing w:before="100" w:beforeAutospacing="1" w:after="100" w:afterAutospacing="1"/>
    </w:pPr>
    <w:rPr>
      <w:rFonts w:ascii="Times New Roman" w:eastAsia="Times New Roman" w:hAnsi="Times New Roman"/>
      <w:color w:val="000000"/>
      <w:sz w:val="24"/>
      <w:lang w:val="es-ES" w:eastAsia="es-ES"/>
    </w:rPr>
  </w:style>
  <w:style w:type="paragraph" w:customStyle="1" w:styleId="CharCharCarCarCharChar2">
    <w:name w:val="Char Char Car Car Char Char2"/>
    <w:basedOn w:val="Normal"/>
    <w:rsid w:val="00320864"/>
    <w:pPr>
      <w:spacing w:line="240" w:lineRule="exact"/>
    </w:pPr>
    <w:rPr>
      <w:rFonts w:ascii="Tahoma" w:eastAsia="MS Mincho" w:hAnsi="Tahoma" w:cs="Tahoma"/>
      <w:lang w:val="en-US" w:eastAsia="en-US"/>
    </w:rPr>
  </w:style>
  <w:style w:type="paragraph" w:styleId="Encabezadodenota">
    <w:name w:val="Note Heading"/>
    <w:basedOn w:val="Normal"/>
    <w:next w:val="Normal"/>
    <w:link w:val="EncabezadodenotaCar"/>
    <w:rsid w:val="00320864"/>
    <w:pPr>
      <w:suppressAutoHyphens/>
      <w:spacing w:after="0"/>
    </w:pPr>
    <w:rPr>
      <w:rFonts w:ascii="Times New Roman" w:eastAsia="Times New Roman" w:hAnsi="Times New Roman"/>
      <w:sz w:val="24"/>
      <w:lang w:val="es-ES" w:eastAsia="ar-SA"/>
    </w:rPr>
  </w:style>
  <w:style w:type="character" w:customStyle="1" w:styleId="EncabezadodenotaCar">
    <w:name w:val="Encabezado de nota Car"/>
    <w:basedOn w:val="Fuentedeprrafopredeter"/>
    <w:link w:val="Encabezadodenota"/>
    <w:rsid w:val="00320864"/>
    <w:rPr>
      <w:rFonts w:ascii="Times New Roman" w:eastAsia="Times New Roman" w:hAnsi="Times New Roman" w:cs="Times New Roman"/>
      <w:sz w:val="24"/>
      <w:szCs w:val="20"/>
      <w:lang w:val="es-ES" w:eastAsia="ar-SA"/>
    </w:rPr>
  </w:style>
  <w:style w:type="numbering" w:customStyle="1" w:styleId="Sinlista16">
    <w:name w:val="Sin lista16"/>
    <w:next w:val="Sinlista"/>
    <w:uiPriority w:val="99"/>
    <w:semiHidden/>
    <w:unhideWhenUsed/>
    <w:rsid w:val="00D80E5D"/>
  </w:style>
  <w:style w:type="paragraph" w:customStyle="1" w:styleId="Style5">
    <w:name w:val="Style5"/>
    <w:basedOn w:val="Normal"/>
    <w:uiPriority w:val="99"/>
    <w:rsid w:val="00D80E5D"/>
    <w:pPr>
      <w:widowControl w:val="0"/>
      <w:autoSpaceDE w:val="0"/>
      <w:autoSpaceDN w:val="0"/>
      <w:adjustRightInd w:val="0"/>
      <w:spacing w:after="0" w:line="252" w:lineRule="exact"/>
    </w:pPr>
    <w:rPr>
      <w:rFonts w:ascii="Franklin Gothic Demi Cond" w:eastAsia="Times New Roman" w:hAnsi="Franklin Gothic Demi Cond"/>
      <w:sz w:val="24"/>
    </w:rPr>
  </w:style>
  <w:style w:type="character" w:customStyle="1" w:styleId="FontStyle23">
    <w:name w:val="Font Style23"/>
    <w:basedOn w:val="Fuentedeprrafopredeter"/>
    <w:uiPriority w:val="99"/>
    <w:rsid w:val="00D80E5D"/>
    <w:rPr>
      <w:rFonts w:ascii="Arial" w:hAnsi="Arial" w:cs="Arial"/>
      <w:b/>
      <w:bCs/>
      <w:spacing w:val="-10"/>
      <w:sz w:val="20"/>
      <w:szCs w:val="20"/>
    </w:rPr>
  </w:style>
  <w:style w:type="character" w:customStyle="1" w:styleId="FontStyle25">
    <w:name w:val="Font Style25"/>
    <w:basedOn w:val="Fuentedeprrafopredeter"/>
    <w:uiPriority w:val="99"/>
    <w:rsid w:val="00D80E5D"/>
    <w:rPr>
      <w:rFonts w:ascii="Arial" w:hAnsi="Arial" w:cs="Arial"/>
      <w:sz w:val="20"/>
      <w:szCs w:val="20"/>
    </w:rPr>
  </w:style>
  <w:style w:type="paragraph" w:customStyle="1" w:styleId="Style13">
    <w:name w:val="Style13"/>
    <w:basedOn w:val="Normal"/>
    <w:uiPriority w:val="99"/>
    <w:rsid w:val="00D80E5D"/>
    <w:pPr>
      <w:widowControl w:val="0"/>
      <w:autoSpaceDE w:val="0"/>
      <w:autoSpaceDN w:val="0"/>
      <w:adjustRightInd w:val="0"/>
      <w:spacing w:after="0" w:line="245" w:lineRule="exact"/>
    </w:pPr>
    <w:rPr>
      <w:rFonts w:ascii="Franklin Gothic Demi Cond" w:eastAsia="Times New Roman" w:hAnsi="Franklin Gothic Demi Cond"/>
      <w:sz w:val="24"/>
    </w:rPr>
  </w:style>
  <w:style w:type="paragraph" w:customStyle="1" w:styleId="Style17">
    <w:name w:val="Style17"/>
    <w:basedOn w:val="Normal"/>
    <w:uiPriority w:val="99"/>
    <w:rsid w:val="00D80E5D"/>
    <w:pPr>
      <w:widowControl w:val="0"/>
      <w:autoSpaceDE w:val="0"/>
      <w:autoSpaceDN w:val="0"/>
      <w:adjustRightInd w:val="0"/>
      <w:spacing w:after="0" w:line="232" w:lineRule="exact"/>
    </w:pPr>
    <w:rPr>
      <w:rFonts w:ascii="Franklin Gothic Demi Cond" w:eastAsia="Times New Roman" w:hAnsi="Franklin Gothic Demi Cond"/>
      <w:sz w:val="24"/>
    </w:rPr>
  </w:style>
  <w:style w:type="character" w:customStyle="1" w:styleId="FontStyle33">
    <w:name w:val="Font Style33"/>
    <w:basedOn w:val="Fuentedeprrafopredeter"/>
    <w:uiPriority w:val="99"/>
    <w:rsid w:val="00D80E5D"/>
    <w:rPr>
      <w:rFonts w:ascii="Arial" w:hAnsi="Arial" w:cs="Arial"/>
      <w:i/>
      <w:iCs/>
      <w:sz w:val="20"/>
      <w:szCs w:val="20"/>
    </w:rPr>
  </w:style>
  <w:style w:type="table" w:customStyle="1" w:styleId="Tablaconcuadrcula13">
    <w:name w:val="Tabla con cuadrícula13"/>
    <w:basedOn w:val="Tablanormal"/>
    <w:next w:val="Tablaconcuadrcula"/>
    <w:uiPriority w:val="59"/>
    <w:rsid w:val="00D80E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uiPriority w:val="99"/>
    <w:rsid w:val="00D80E5D"/>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uiPriority w:val="99"/>
    <w:rsid w:val="00D80E5D"/>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D80E5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D80E5D"/>
    <w:pPr>
      <w:numPr>
        <w:numId w:val="22"/>
      </w:numPr>
    </w:pPr>
  </w:style>
  <w:style w:type="numbering" w:customStyle="1" w:styleId="Estilo17">
    <w:name w:val="Estilo17"/>
    <w:rsid w:val="00D80E5D"/>
    <w:pPr>
      <w:numPr>
        <w:numId w:val="24"/>
      </w:numPr>
    </w:pPr>
  </w:style>
  <w:style w:type="numbering" w:customStyle="1" w:styleId="1117">
    <w:name w:val="1.1.17"/>
    <w:rsid w:val="00D80E5D"/>
    <w:pPr>
      <w:numPr>
        <w:numId w:val="23"/>
      </w:numPr>
    </w:pPr>
  </w:style>
  <w:style w:type="character" w:customStyle="1" w:styleId="googqs-tidbit1">
    <w:name w:val="goog_qs-tidbit1"/>
    <w:rsid w:val="00D80E5D"/>
    <w:rPr>
      <w:vanish w:val="0"/>
      <w:webHidden w:val="0"/>
      <w:specVanish w:val="0"/>
    </w:rPr>
  </w:style>
  <w:style w:type="table" w:styleId="Sombreadoclaro-nfasis2">
    <w:name w:val="Light Shading Accent 2"/>
    <w:basedOn w:val="Tablanormal"/>
    <w:uiPriority w:val="60"/>
    <w:rsid w:val="00D80E5D"/>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4">
    <w:name w:val="1.1.124"/>
    <w:rsid w:val="00D80E5D"/>
  </w:style>
  <w:style w:type="numbering" w:customStyle="1" w:styleId="11111114">
    <w:name w:val="1 / 1.1 / 1.1.114"/>
    <w:basedOn w:val="Sinlista"/>
    <w:next w:val="111111"/>
    <w:rsid w:val="00D80E5D"/>
  </w:style>
  <w:style w:type="numbering" w:customStyle="1" w:styleId="Estilo114">
    <w:name w:val="Estilo114"/>
    <w:rsid w:val="00D80E5D"/>
  </w:style>
  <w:style w:type="numbering" w:customStyle="1" w:styleId="11114">
    <w:name w:val="1.1.114"/>
    <w:rsid w:val="00D80E5D"/>
  </w:style>
  <w:style w:type="numbering" w:customStyle="1" w:styleId="11111124">
    <w:name w:val="1 / 1.1 / 1.1.124"/>
    <w:basedOn w:val="Sinlista"/>
    <w:next w:val="111111"/>
    <w:rsid w:val="00D80E5D"/>
  </w:style>
  <w:style w:type="numbering" w:customStyle="1" w:styleId="Estilo124">
    <w:name w:val="Estilo124"/>
    <w:rsid w:val="00D80E5D"/>
  </w:style>
  <w:style w:type="numbering" w:customStyle="1" w:styleId="11131">
    <w:name w:val="1.1.131"/>
    <w:rsid w:val="00D80E5D"/>
  </w:style>
  <w:style w:type="numbering" w:customStyle="1" w:styleId="11111131">
    <w:name w:val="1 / 1.1 / 1.1.131"/>
    <w:basedOn w:val="Sinlista"/>
    <w:next w:val="111111"/>
    <w:rsid w:val="00D80E5D"/>
    <w:pPr>
      <w:numPr>
        <w:numId w:val="21"/>
      </w:numPr>
    </w:pPr>
  </w:style>
  <w:style w:type="numbering" w:customStyle="1" w:styleId="Estilo131">
    <w:name w:val="Estilo131"/>
    <w:rsid w:val="00D80E5D"/>
    <w:pPr>
      <w:numPr>
        <w:numId w:val="20"/>
      </w:numPr>
    </w:pPr>
  </w:style>
  <w:style w:type="numbering" w:customStyle="1" w:styleId="11141">
    <w:name w:val="1.1.141"/>
    <w:rsid w:val="00D80E5D"/>
  </w:style>
  <w:style w:type="paragraph" w:customStyle="1" w:styleId="CharCharCarCarCharChar1">
    <w:name w:val="Char Char Car Car Char Char1"/>
    <w:basedOn w:val="Normal"/>
    <w:rsid w:val="00D80E5D"/>
    <w:pPr>
      <w:spacing w:line="240" w:lineRule="exact"/>
    </w:pPr>
    <w:rPr>
      <w:rFonts w:ascii="Tahoma" w:eastAsia="MS Mincho" w:hAnsi="Tahoma" w:cs="Tahoma"/>
      <w:lang w:val="en-US" w:eastAsia="en-US"/>
    </w:rPr>
  </w:style>
  <w:style w:type="table" w:customStyle="1" w:styleId="Tablaprofesional12">
    <w:name w:val="Tabla profesional12"/>
    <w:basedOn w:val="Tablanormal"/>
    <w:next w:val="Tablaprofesional"/>
    <w:uiPriority w:val="99"/>
    <w:rsid w:val="00D80E5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D80E5D"/>
    <w:pPr>
      <w:spacing w:line="240" w:lineRule="exact"/>
    </w:pPr>
    <w:rPr>
      <w:rFonts w:ascii="Tahoma" w:eastAsia="Times New Roman" w:hAnsi="Tahoma"/>
      <w:lang w:val="en-US" w:eastAsia="en-US"/>
    </w:rPr>
  </w:style>
  <w:style w:type="paragraph" w:customStyle="1" w:styleId="CarCarCarCarCarCarCarCarCarCarCarCarCar1">
    <w:name w:val="Car Car Car Car Car Car Car Car Car Car Car Car Car1"/>
    <w:basedOn w:val="Normal"/>
    <w:rsid w:val="00D80E5D"/>
    <w:pPr>
      <w:suppressAutoHyphens/>
      <w:spacing w:line="240" w:lineRule="exact"/>
    </w:pPr>
    <w:rPr>
      <w:rFonts w:ascii="Tahoma" w:eastAsia="Times New Roman" w:hAnsi="Tahoma"/>
      <w:lang w:val="en-US" w:eastAsia="ar-SA"/>
    </w:rPr>
  </w:style>
  <w:style w:type="character" w:customStyle="1" w:styleId="PlainTextChar1">
    <w:name w:val="Plain Text Char1"/>
    <w:uiPriority w:val="99"/>
    <w:semiHidden/>
    <w:rsid w:val="00D80E5D"/>
    <w:rPr>
      <w:rFonts w:ascii="Courier New" w:hAnsi="Courier New" w:cs="Courier New"/>
      <w:lang w:val="es-ES" w:eastAsia="ar-SA"/>
    </w:rPr>
  </w:style>
  <w:style w:type="character" w:customStyle="1" w:styleId="CarCar11">
    <w:name w:val="Car Car11"/>
    <w:rsid w:val="00D80E5D"/>
    <w:rPr>
      <w:rFonts w:ascii="Arial" w:hAnsi="Arial"/>
      <w:b/>
      <w:kern w:val="1"/>
      <w:sz w:val="28"/>
      <w:lang w:val="es-ES_tradnl" w:eastAsia="ar-SA" w:bidi="ar-SA"/>
    </w:rPr>
  </w:style>
  <w:style w:type="character" w:customStyle="1" w:styleId="CarCar21">
    <w:name w:val="Car Car21"/>
    <w:rsid w:val="00D80E5D"/>
    <w:rPr>
      <w:sz w:val="24"/>
      <w:lang w:val="es-ES" w:eastAsia="ar-SA" w:bidi="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D80E5D"/>
    <w:pPr>
      <w:suppressAutoHyphens/>
      <w:spacing w:line="240" w:lineRule="exact"/>
    </w:pPr>
    <w:rPr>
      <w:rFonts w:ascii="Tahoma" w:eastAsia="Times New Roman" w:hAnsi="Tahoma"/>
      <w:lang w:val="en-US" w:eastAsia="ar-SA"/>
    </w:rPr>
  </w:style>
  <w:style w:type="character" w:customStyle="1" w:styleId="CarCar131">
    <w:name w:val="Car Car131"/>
    <w:rsid w:val="00D80E5D"/>
    <w:rPr>
      <w:rFonts w:ascii="Arial" w:hAnsi="Arial"/>
      <w:lang w:val="es-ES_tradnl" w:eastAsia="ar-SA" w:bidi="ar-SA"/>
    </w:rPr>
  </w:style>
  <w:style w:type="character" w:customStyle="1" w:styleId="CarCar61">
    <w:name w:val="Car Car61"/>
    <w:rsid w:val="00D80E5D"/>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D80E5D"/>
    <w:pPr>
      <w:spacing w:line="240" w:lineRule="exact"/>
    </w:pPr>
    <w:rPr>
      <w:rFonts w:ascii="Tahoma" w:eastAsia="Times New Roman" w:hAnsi="Tahoma"/>
      <w:lang w:val="en-US" w:eastAsia="en-US"/>
    </w:rPr>
  </w:style>
  <w:style w:type="character" w:customStyle="1" w:styleId="CarCar171">
    <w:name w:val="Car Car171"/>
    <w:rsid w:val="00D80E5D"/>
    <w:rPr>
      <w:rFonts w:ascii="Times New Roman" w:hAnsi="Times New Roman"/>
      <w:sz w:val="20"/>
      <w:lang w:eastAsia="ar-SA" w:bidi="ar-SA"/>
    </w:rPr>
  </w:style>
  <w:style w:type="character" w:customStyle="1" w:styleId="CarCar161">
    <w:name w:val="Car Car161"/>
    <w:rsid w:val="00D80E5D"/>
    <w:rPr>
      <w:rFonts w:ascii="Arial" w:hAnsi="Arial"/>
      <w:sz w:val="20"/>
      <w:lang w:val="es-ES_tradnl" w:eastAsia="ar-SA" w:bidi="ar-SA"/>
    </w:rPr>
  </w:style>
  <w:style w:type="character" w:customStyle="1" w:styleId="CarCar151">
    <w:name w:val="Car Car151"/>
    <w:rsid w:val="00D80E5D"/>
    <w:rPr>
      <w:rFonts w:ascii="Times New Roman" w:hAnsi="Times New Roman"/>
      <w:b/>
      <w:sz w:val="20"/>
      <w:lang w:eastAsia="ar-SA" w:bidi="ar-SA"/>
    </w:rPr>
  </w:style>
  <w:style w:type="character" w:customStyle="1" w:styleId="CarCar101">
    <w:name w:val="Car Car101"/>
    <w:semiHidden/>
    <w:rsid w:val="00D80E5D"/>
    <w:rPr>
      <w:rFonts w:ascii="Times New Roman" w:hAnsi="Times New Roman"/>
      <w:sz w:val="20"/>
      <w:lang w:eastAsia="ar-SA" w:bidi="ar-SA"/>
    </w:rPr>
  </w:style>
  <w:style w:type="paragraph" w:customStyle="1" w:styleId="BalloonText2">
    <w:name w:val="Balloon Text2"/>
    <w:basedOn w:val="Normal"/>
    <w:semiHidden/>
    <w:rsid w:val="00D80E5D"/>
    <w:pPr>
      <w:overflowPunct w:val="0"/>
      <w:autoSpaceDE w:val="0"/>
      <w:autoSpaceDN w:val="0"/>
      <w:adjustRightInd w:val="0"/>
      <w:spacing w:before="100" w:after="100"/>
      <w:textAlignment w:val="baseline"/>
    </w:pPr>
    <w:rPr>
      <w:rFonts w:ascii="Tahoma" w:eastAsia="Times New Roman" w:hAnsi="Tahoma" w:cs="Tahoma"/>
      <w:noProof/>
      <w:sz w:val="16"/>
      <w:szCs w:val="16"/>
      <w:lang w:val="es-ES" w:eastAsia="es-ES"/>
    </w:rPr>
  </w:style>
  <w:style w:type="paragraph" w:customStyle="1" w:styleId="CommentSubject2">
    <w:name w:val="Comment Subject2"/>
    <w:basedOn w:val="Textocomentario"/>
    <w:next w:val="Textocomentario"/>
    <w:semiHidden/>
    <w:rsid w:val="00D80E5D"/>
    <w:pPr>
      <w:overflowPunct w:val="0"/>
      <w:autoSpaceDE w:val="0"/>
      <w:autoSpaceDN w:val="0"/>
      <w:adjustRightInd w:val="0"/>
      <w:spacing w:before="100" w:after="100"/>
      <w:textAlignment w:val="baseline"/>
    </w:pPr>
    <w:rPr>
      <w:b/>
      <w:bCs/>
    </w:rPr>
  </w:style>
  <w:style w:type="table" w:customStyle="1" w:styleId="Sombreadoclaro-nfasis21">
    <w:name w:val="Sombreado claro - Énfasis 21"/>
    <w:basedOn w:val="Tablanormal"/>
    <w:next w:val="Sombreadoclaro-nfasis2"/>
    <w:uiPriority w:val="60"/>
    <w:rsid w:val="00D80E5D"/>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D80E5D"/>
    <w:pPr>
      <w:numPr>
        <w:numId w:val="19"/>
      </w:numPr>
    </w:pPr>
  </w:style>
  <w:style w:type="numbering" w:customStyle="1" w:styleId="Estilo1311">
    <w:name w:val="Estilo1311"/>
    <w:rsid w:val="00D80E5D"/>
    <w:pPr>
      <w:numPr>
        <w:numId w:val="25"/>
      </w:numPr>
    </w:pPr>
  </w:style>
  <w:style w:type="numbering" w:customStyle="1" w:styleId="111111311">
    <w:name w:val="1 / 1.1 / 1.1.1311"/>
    <w:rsid w:val="00D80E5D"/>
  </w:style>
  <w:style w:type="numbering" w:customStyle="1" w:styleId="111211">
    <w:name w:val="1.1.1211"/>
    <w:rsid w:val="00D80E5D"/>
  </w:style>
  <w:style w:type="numbering" w:customStyle="1" w:styleId="Estilo141">
    <w:name w:val="Estilo141"/>
    <w:rsid w:val="00D80E5D"/>
  </w:style>
  <w:style w:type="numbering" w:customStyle="1" w:styleId="11111141">
    <w:name w:val="1 / 1.1 / 1.1.141"/>
    <w:basedOn w:val="Sinlista"/>
    <w:next w:val="111111"/>
    <w:uiPriority w:val="99"/>
    <w:semiHidden/>
    <w:unhideWhenUsed/>
    <w:rsid w:val="00D80E5D"/>
  </w:style>
  <w:style w:type="numbering" w:customStyle="1" w:styleId="11151">
    <w:name w:val="1.1.151"/>
    <w:rsid w:val="00D80E5D"/>
  </w:style>
  <w:style w:type="paragraph" w:customStyle="1" w:styleId="Textodebloque41">
    <w:name w:val="Texto de bloque41"/>
    <w:basedOn w:val="Normal"/>
    <w:rsid w:val="00D80E5D"/>
    <w:pPr>
      <w:suppressAutoHyphens/>
      <w:overflowPunct w:val="0"/>
      <w:autoSpaceDE w:val="0"/>
      <w:spacing w:after="0"/>
      <w:ind w:left="851" w:right="51"/>
      <w:jc w:val="center"/>
      <w:textAlignment w:val="baseline"/>
    </w:pPr>
    <w:rPr>
      <w:rFonts w:eastAsia="Times New Roman"/>
      <w:b/>
      <w:lang w:val="es-ES_tradnl" w:eastAsia="ar-SA"/>
    </w:rPr>
  </w:style>
  <w:style w:type="character" w:styleId="Refdenotaalpie">
    <w:name w:val="footnote reference"/>
    <w:uiPriority w:val="99"/>
    <w:unhideWhenUsed/>
    <w:rsid w:val="0038782D"/>
    <w:rPr>
      <w:vertAlign w:val="superscript"/>
    </w:rPr>
  </w:style>
  <w:style w:type="table" w:customStyle="1" w:styleId="Sombreadoclaro1">
    <w:name w:val="Sombreado claro1"/>
    <w:basedOn w:val="Tablanormal"/>
    <w:next w:val="Sombreadoclaro"/>
    <w:uiPriority w:val="60"/>
    <w:rsid w:val="007757BF"/>
    <w:rPr>
      <w:rFonts w:ascii="Calibri" w:eastAsia="MS Gothic" w:hAnsi="Calibri"/>
      <w:color w:val="000000"/>
      <w:lang w:val="es-ES_tradnl"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1">
    <w:name w:val="Lista clara1"/>
    <w:basedOn w:val="Tablanormal"/>
    <w:next w:val="Listaclara"/>
    <w:uiPriority w:val="61"/>
    <w:rsid w:val="007757BF"/>
    <w:rPr>
      <w:rFonts w:eastAsia="MS Mincho"/>
      <w:sz w:val="24"/>
      <w:szCs w:val="24"/>
      <w:lang w:val="es-ES_tradnl"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claro">
    <w:name w:val="Light Shading"/>
    <w:basedOn w:val="Tablanormal"/>
    <w:uiPriority w:val="60"/>
    <w:rsid w:val="007757B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oscura-nfasis1">
    <w:name w:val="Dark List Accent 1"/>
    <w:basedOn w:val="Tablanormal"/>
    <w:uiPriority w:val="70"/>
    <w:rsid w:val="00B1397D"/>
    <w:rPr>
      <w:rFonts w:eastAsiaTheme="minorHAns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character" w:customStyle="1" w:styleId="Absatz-Standardschriftart">
    <w:name w:val="Absatz-Standardschriftart"/>
    <w:rsid w:val="005C0E33"/>
  </w:style>
  <w:style w:type="character" w:customStyle="1" w:styleId="BodyText2Char">
    <w:name w:val="Body Text 2 Char"/>
    <w:rsid w:val="005C0E33"/>
    <w:rPr>
      <w:sz w:val="24"/>
      <w:lang w:val="es-ES" w:eastAsia="ar-SA" w:bidi="ar-SA"/>
    </w:rPr>
  </w:style>
  <w:style w:type="paragraph" w:customStyle="1" w:styleId="ACUERDO">
    <w:name w:val="ACUERDO"/>
    <w:basedOn w:val="Normal"/>
    <w:rsid w:val="005C0E33"/>
    <w:pPr>
      <w:widowControl w:val="0"/>
      <w:suppressAutoHyphens/>
      <w:spacing w:before="0" w:after="0"/>
    </w:pPr>
    <w:rPr>
      <w:rFonts w:eastAsia="Times New Roman"/>
      <w:b/>
      <w:sz w:val="28"/>
      <w:lang w:val="en-US" w:eastAsia="ar-SA"/>
    </w:rPr>
  </w:style>
  <w:style w:type="paragraph" w:customStyle="1" w:styleId="ANOTACION">
    <w:name w:val="ANOTACION"/>
    <w:basedOn w:val="Normal"/>
    <w:rsid w:val="005C0E33"/>
    <w:pPr>
      <w:suppressAutoHyphens/>
      <w:autoSpaceDE w:val="0"/>
      <w:spacing w:before="0" w:after="101" w:line="216" w:lineRule="atLeast"/>
      <w:jc w:val="center"/>
    </w:pPr>
    <w:rPr>
      <w:rFonts w:eastAsia="Times New Roman"/>
      <w:b/>
      <w:sz w:val="18"/>
      <w:lang w:val="es-ES_tradnl" w:eastAsia="ar-SA"/>
    </w:rPr>
  </w:style>
  <w:style w:type="paragraph" w:customStyle="1" w:styleId="BlockText1">
    <w:name w:val="Block Text1"/>
    <w:basedOn w:val="Normal"/>
    <w:rsid w:val="005C0E33"/>
    <w:pPr>
      <w:suppressAutoHyphens/>
      <w:overflowPunct w:val="0"/>
      <w:autoSpaceDE w:val="0"/>
      <w:spacing w:before="0" w:after="0"/>
      <w:ind w:left="851" w:right="51"/>
      <w:jc w:val="center"/>
      <w:textAlignment w:val="baseline"/>
    </w:pPr>
    <w:rPr>
      <w:rFonts w:eastAsia="Times New Roman"/>
      <w:b/>
      <w:lang w:val="es-ES_tradnl" w:eastAsia="ar-SA"/>
    </w:rPr>
  </w:style>
  <w:style w:type="paragraph" w:customStyle="1" w:styleId="BodyText210">
    <w:name w:val="Body Text 21"/>
    <w:basedOn w:val="Normal"/>
    <w:rsid w:val="005C0E33"/>
    <w:pPr>
      <w:widowControl w:val="0"/>
      <w:suppressAutoHyphens/>
      <w:spacing w:before="0" w:after="0"/>
      <w:ind w:left="426" w:hanging="426"/>
    </w:pPr>
    <w:rPr>
      <w:rFonts w:eastAsia="Times New Roman"/>
      <w:sz w:val="24"/>
      <w:lang w:val="es-ES_tradnl" w:eastAsia="ar-SA"/>
    </w:rPr>
  </w:style>
  <w:style w:type="paragraph" w:customStyle="1" w:styleId="n1Car">
    <w:name w:val="n1 Car"/>
    <w:basedOn w:val="Normal"/>
    <w:rsid w:val="005C0E33"/>
    <w:pPr>
      <w:suppressAutoHyphens/>
      <w:autoSpaceDE w:val="0"/>
      <w:spacing w:before="0" w:after="0"/>
    </w:pPr>
    <w:rPr>
      <w:rFonts w:ascii="Verdana" w:eastAsia="Times New Roman" w:hAnsi="Verdana"/>
      <w:lang w:val="es-ES_tradnl" w:eastAsia="ar-SA"/>
    </w:rPr>
  </w:style>
  <w:style w:type="paragraph" w:customStyle="1" w:styleId="BlockText2">
    <w:name w:val="Block Text2"/>
    <w:basedOn w:val="Normal"/>
    <w:rsid w:val="005C0E33"/>
    <w:pPr>
      <w:suppressAutoHyphens/>
      <w:overflowPunct w:val="0"/>
      <w:autoSpaceDE w:val="0"/>
      <w:spacing w:before="0" w:after="0"/>
      <w:ind w:left="851" w:right="51"/>
      <w:jc w:val="center"/>
      <w:textAlignment w:val="baseline"/>
    </w:pPr>
    <w:rPr>
      <w:rFonts w:eastAsia="Times New Roman"/>
      <w:b/>
      <w:lang w:val="es-ES_tradnl" w:eastAsia="ar-SA"/>
    </w:rPr>
  </w:style>
  <w:style w:type="paragraph" w:customStyle="1" w:styleId="CM9">
    <w:name w:val="CM9"/>
    <w:basedOn w:val="Normal"/>
    <w:next w:val="Normal"/>
    <w:rsid w:val="005A2658"/>
    <w:pPr>
      <w:autoSpaceDE w:val="0"/>
      <w:autoSpaceDN w:val="0"/>
      <w:adjustRightInd w:val="0"/>
      <w:spacing w:before="0" w:after="0"/>
      <w:jc w:val="left"/>
    </w:pPr>
    <w:rPr>
      <w:rFonts w:ascii="Times New Roman" w:eastAsia="Times New Roman" w:hAnsi="Times New Roman"/>
      <w:sz w:val="24"/>
      <w:lang w:val="es-ES" w:eastAsia="es-ES"/>
    </w:rPr>
  </w:style>
  <w:style w:type="paragraph" w:customStyle="1" w:styleId="CM10">
    <w:name w:val="CM10"/>
    <w:basedOn w:val="Default"/>
    <w:next w:val="Default"/>
    <w:rsid w:val="005A2658"/>
    <w:rPr>
      <w:rFonts w:ascii="Times New Roman" w:eastAsia="Times New Roman" w:hAnsi="Times New Roman" w:cs="Times New Roman"/>
      <w:color w:val="auto"/>
      <w:lang w:val="es-ES" w:eastAsia="es-ES"/>
    </w:rPr>
  </w:style>
  <w:style w:type="paragraph" w:customStyle="1" w:styleId="CM2">
    <w:name w:val="CM2"/>
    <w:basedOn w:val="Default"/>
    <w:next w:val="Default"/>
    <w:rsid w:val="005A2658"/>
    <w:pPr>
      <w:spacing w:line="258" w:lineRule="atLeast"/>
    </w:pPr>
    <w:rPr>
      <w:rFonts w:ascii="Times New Roman" w:eastAsia="Times New Roman" w:hAnsi="Times New Roman" w:cs="Times New Roman"/>
      <w:color w:val="auto"/>
      <w:lang w:val="es-ES" w:eastAsia="es-ES"/>
    </w:rPr>
  </w:style>
  <w:style w:type="paragraph" w:customStyle="1" w:styleId="CM3">
    <w:name w:val="CM3"/>
    <w:basedOn w:val="Default"/>
    <w:next w:val="Default"/>
    <w:rsid w:val="005A2658"/>
    <w:rPr>
      <w:rFonts w:ascii="Times New Roman" w:eastAsia="Times New Roman" w:hAnsi="Times New Roman" w:cs="Times New Roman"/>
      <w:color w:val="auto"/>
      <w:lang w:val="es-ES" w:eastAsia="es-ES"/>
    </w:rPr>
  </w:style>
  <w:style w:type="paragraph" w:customStyle="1" w:styleId="CM11">
    <w:name w:val="CM11"/>
    <w:basedOn w:val="Default"/>
    <w:next w:val="Default"/>
    <w:rsid w:val="005A2658"/>
    <w:rPr>
      <w:rFonts w:ascii="Times New Roman" w:eastAsia="Times New Roman" w:hAnsi="Times New Roman" w:cs="Times New Roman"/>
      <w:color w:val="auto"/>
      <w:lang w:val="es-ES" w:eastAsia="es-ES"/>
    </w:rPr>
  </w:style>
  <w:style w:type="table" w:customStyle="1" w:styleId="Tablaconcuadrcula14">
    <w:name w:val="Tabla con cuadrícula14"/>
    <w:basedOn w:val="Tablanormal"/>
    <w:next w:val="Tablaconcuadrcula"/>
    <w:uiPriority w:val="59"/>
    <w:rsid w:val="00BA62AB"/>
    <w:rPr>
      <w:rFonts w:ascii="Times New Roman" w:eastAsia="Times New Roman" w:hAnsi="Times New Roman" w:cs="Times New Roman"/>
      <w:bCs/>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A80A2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974090"/>
  </w:style>
  <w:style w:type="table" w:customStyle="1" w:styleId="Tablaconcuadrcula16">
    <w:name w:val="Tabla con cuadrícula16"/>
    <w:basedOn w:val="Tablanormal"/>
    <w:next w:val="Tablaconcuadrcula"/>
    <w:uiPriority w:val="59"/>
    <w:rsid w:val="009740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 86"/>
    <w:basedOn w:val="Tablanormal"/>
    <w:next w:val="Tablaconcuadrcula8"/>
    <w:uiPriority w:val="99"/>
    <w:rsid w:val="00974090"/>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uiPriority w:val="99"/>
    <w:rsid w:val="00974090"/>
    <w:rPr>
      <w:rFonts w:ascii="Times New Roman" w:eastAsia="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974090"/>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8">
    <w:name w:val="1 / 1.1 / 1.1.18"/>
    <w:basedOn w:val="Sinlista"/>
    <w:next w:val="111111"/>
    <w:rsid w:val="00974090"/>
    <w:pPr>
      <w:numPr>
        <w:numId w:val="5"/>
      </w:numPr>
    </w:pPr>
  </w:style>
  <w:style w:type="numbering" w:customStyle="1" w:styleId="Estilo18">
    <w:name w:val="Estilo18"/>
    <w:rsid w:val="00974090"/>
    <w:pPr>
      <w:numPr>
        <w:numId w:val="7"/>
      </w:numPr>
    </w:pPr>
  </w:style>
  <w:style w:type="numbering" w:customStyle="1" w:styleId="1118">
    <w:name w:val="1.1.18"/>
    <w:rsid w:val="00974090"/>
    <w:pPr>
      <w:numPr>
        <w:numId w:val="6"/>
      </w:numPr>
    </w:pPr>
  </w:style>
  <w:style w:type="table" w:customStyle="1" w:styleId="Sombreadoclaro-nfasis22">
    <w:name w:val="Sombreado claro - Énfasis 22"/>
    <w:basedOn w:val="Tablanormal"/>
    <w:next w:val="Sombreadoclaro-nfasis2"/>
    <w:uiPriority w:val="60"/>
    <w:rsid w:val="00974090"/>
    <w:rPr>
      <w:rFonts w:ascii="Times New Roman" w:eastAsia="Times New Roman" w:hAnsi="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974090"/>
    <w:pPr>
      <w:numPr>
        <w:numId w:val="4"/>
      </w:numPr>
    </w:pPr>
  </w:style>
  <w:style w:type="numbering" w:customStyle="1" w:styleId="11111115">
    <w:name w:val="1 / 1.1 / 1.1.115"/>
    <w:basedOn w:val="Sinlista"/>
    <w:next w:val="111111"/>
    <w:rsid w:val="00974090"/>
  </w:style>
  <w:style w:type="numbering" w:customStyle="1" w:styleId="Estilo115">
    <w:name w:val="Estilo115"/>
    <w:rsid w:val="00974090"/>
  </w:style>
  <w:style w:type="numbering" w:customStyle="1" w:styleId="11115">
    <w:name w:val="1.1.115"/>
    <w:rsid w:val="00974090"/>
  </w:style>
  <w:style w:type="numbering" w:customStyle="1" w:styleId="11111125">
    <w:name w:val="1 / 1.1 / 1.1.125"/>
    <w:basedOn w:val="Sinlista"/>
    <w:next w:val="111111"/>
    <w:rsid w:val="00974090"/>
  </w:style>
  <w:style w:type="numbering" w:customStyle="1" w:styleId="Estilo125">
    <w:name w:val="Estilo125"/>
    <w:rsid w:val="00974090"/>
  </w:style>
  <w:style w:type="numbering" w:customStyle="1" w:styleId="11132">
    <w:name w:val="1.1.132"/>
    <w:rsid w:val="00974090"/>
  </w:style>
  <w:style w:type="numbering" w:customStyle="1" w:styleId="11111132">
    <w:name w:val="1 / 1.1 / 1.1.132"/>
    <w:basedOn w:val="Sinlista"/>
    <w:next w:val="111111"/>
    <w:rsid w:val="00974090"/>
    <w:pPr>
      <w:numPr>
        <w:numId w:val="3"/>
      </w:numPr>
    </w:pPr>
  </w:style>
  <w:style w:type="numbering" w:customStyle="1" w:styleId="Estilo132">
    <w:name w:val="Estilo132"/>
    <w:rsid w:val="00974090"/>
    <w:pPr>
      <w:numPr>
        <w:numId w:val="2"/>
      </w:numPr>
    </w:pPr>
  </w:style>
  <w:style w:type="numbering" w:customStyle="1" w:styleId="11142">
    <w:name w:val="1.1.142"/>
    <w:rsid w:val="00974090"/>
  </w:style>
  <w:style w:type="table" w:customStyle="1" w:styleId="Tablaprofesional13">
    <w:name w:val="Tabla profesional13"/>
    <w:basedOn w:val="Tablanormal"/>
    <w:next w:val="Tablaprofesional"/>
    <w:uiPriority w:val="99"/>
    <w:rsid w:val="00974090"/>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974090"/>
    <w:rPr>
      <w:rFonts w:ascii="Times New Roman" w:eastAsia="Times New Roman" w:hAnsi="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
    <w:name w:val="1.1.1412"/>
    <w:rsid w:val="00974090"/>
    <w:pPr>
      <w:numPr>
        <w:numId w:val="1"/>
      </w:numPr>
    </w:pPr>
  </w:style>
  <w:style w:type="numbering" w:customStyle="1" w:styleId="Estilo1312">
    <w:name w:val="Estilo1312"/>
    <w:rsid w:val="00974090"/>
    <w:pPr>
      <w:numPr>
        <w:numId w:val="9"/>
      </w:numPr>
    </w:pPr>
  </w:style>
  <w:style w:type="numbering" w:customStyle="1" w:styleId="111111312">
    <w:name w:val="1 / 1.1 / 1.1.1312"/>
    <w:rsid w:val="00974090"/>
    <w:pPr>
      <w:numPr>
        <w:numId w:val="10"/>
      </w:numPr>
    </w:pPr>
  </w:style>
  <w:style w:type="numbering" w:customStyle="1" w:styleId="111212">
    <w:name w:val="1.1.1212"/>
    <w:rsid w:val="00974090"/>
    <w:pPr>
      <w:numPr>
        <w:numId w:val="11"/>
      </w:numPr>
    </w:pPr>
  </w:style>
  <w:style w:type="numbering" w:customStyle="1" w:styleId="Estilo142">
    <w:name w:val="Estilo142"/>
    <w:rsid w:val="00974090"/>
    <w:pPr>
      <w:numPr>
        <w:numId w:val="15"/>
      </w:numPr>
    </w:pPr>
  </w:style>
  <w:style w:type="numbering" w:customStyle="1" w:styleId="11111142">
    <w:name w:val="1 / 1.1 / 1.1.142"/>
    <w:basedOn w:val="Sinlista"/>
    <w:next w:val="111111"/>
    <w:uiPriority w:val="99"/>
    <w:semiHidden/>
    <w:unhideWhenUsed/>
    <w:rsid w:val="00974090"/>
    <w:pPr>
      <w:numPr>
        <w:numId w:val="13"/>
      </w:numPr>
    </w:pPr>
  </w:style>
  <w:style w:type="numbering" w:customStyle="1" w:styleId="11152">
    <w:name w:val="1.1.152"/>
    <w:rsid w:val="00974090"/>
    <w:pPr>
      <w:numPr>
        <w:numId w:val="14"/>
      </w:numPr>
    </w:pPr>
  </w:style>
  <w:style w:type="table" w:customStyle="1" w:styleId="Tablaconcuadrcula17">
    <w:name w:val="Tabla con cuadrícula17"/>
    <w:basedOn w:val="Tablanormal"/>
    <w:next w:val="Tablaconcuadrcula"/>
    <w:uiPriority w:val="59"/>
    <w:rsid w:val="00204FC3"/>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B70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HAnsi"/>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Plain Text" w:uiPriority="0"/>
    <w:lsdException w:name="Outline List 2"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B0B"/>
    <w:pPr>
      <w:spacing w:before="160" w:after="160"/>
      <w:jc w:val="both"/>
    </w:pPr>
  </w:style>
  <w:style w:type="paragraph" w:styleId="Ttulo1">
    <w:name w:val="heading 1"/>
    <w:aliases w:val="Headline,H1,h1,II+,I,Document Header1,Chapter,heading 1,Titulo 1,Section Heading,Part"/>
    <w:basedOn w:val="Normal"/>
    <w:next w:val="Normal"/>
    <w:link w:val="Ttulo1Car"/>
    <w:uiPriority w:val="9"/>
    <w:qFormat/>
    <w:rsid w:val="007F6C66"/>
    <w:pPr>
      <w:keepNext/>
      <w:numPr>
        <w:numId w:val="26"/>
      </w:numPr>
      <w:tabs>
        <w:tab w:val="left" w:pos="10348"/>
      </w:tabs>
      <w:spacing w:before="360"/>
      <w:ind w:left="567" w:right="193" w:hanging="567"/>
      <w:outlineLvl w:val="0"/>
    </w:pPr>
    <w:rPr>
      <w:rFonts w:ascii="Arial Negrita" w:eastAsiaTheme="majorEastAsia" w:hAnsi="Arial Negrita"/>
      <w:b/>
      <w:bCs/>
      <w:caps/>
      <w:kern w:val="32"/>
      <w:sz w:val="28"/>
      <w:szCs w:val="32"/>
      <w:lang w:eastAsia="es-ES"/>
    </w:rPr>
  </w:style>
  <w:style w:type="paragraph" w:styleId="Ttulo2">
    <w:name w:val="heading 2"/>
    <w:aliases w:val="h2"/>
    <w:basedOn w:val="Ttulo1"/>
    <w:next w:val="Normal"/>
    <w:link w:val="Ttulo2Car"/>
    <w:uiPriority w:val="9"/>
    <w:unhideWhenUsed/>
    <w:qFormat/>
    <w:rsid w:val="003B66C3"/>
    <w:pPr>
      <w:numPr>
        <w:ilvl w:val="1"/>
      </w:numPr>
      <w:ind w:left="709" w:hanging="709"/>
      <w:outlineLvl w:val="1"/>
    </w:pPr>
    <w:rPr>
      <w:sz w:val="24"/>
    </w:rPr>
  </w:style>
  <w:style w:type="paragraph" w:styleId="Ttulo3">
    <w:name w:val="heading 3"/>
    <w:aliases w:val="H3,Titulo 3,Level 1 - 1,h3,Level 3 Topic Heading,Section"/>
    <w:basedOn w:val="Ttulo2"/>
    <w:next w:val="Normal"/>
    <w:link w:val="Ttulo3Car"/>
    <w:uiPriority w:val="9"/>
    <w:unhideWhenUsed/>
    <w:qFormat/>
    <w:rsid w:val="008315F6"/>
    <w:pPr>
      <w:numPr>
        <w:ilvl w:val="2"/>
      </w:numPr>
      <w:ind w:left="993" w:hanging="709"/>
      <w:outlineLvl w:val="2"/>
    </w:pPr>
    <w:rPr>
      <w:rFonts w:eastAsiaTheme="minorHAnsi"/>
      <w:sz w:val="20"/>
    </w:rPr>
  </w:style>
  <w:style w:type="paragraph" w:styleId="Ttulo4">
    <w:name w:val="heading 4"/>
    <w:basedOn w:val="Normal"/>
    <w:next w:val="Normal"/>
    <w:link w:val="Ttulo4Car"/>
    <w:uiPriority w:val="9"/>
    <w:unhideWhenUsed/>
    <w:qFormat/>
    <w:rsid w:val="003A0C4C"/>
    <w:pPr>
      <w:keepNext/>
      <w:spacing w:before="240" w:after="60"/>
      <w:outlineLvl w:val="3"/>
    </w:pPr>
    <w:rPr>
      <w:b/>
      <w:bCs/>
      <w:sz w:val="28"/>
      <w:szCs w:val="28"/>
    </w:rPr>
  </w:style>
  <w:style w:type="paragraph" w:styleId="Ttulo5">
    <w:name w:val="heading 5"/>
    <w:basedOn w:val="Normal"/>
    <w:next w:val="Normal"/>
    <w:link w:val="Ttulo5Car"/>
    <w:uiPriority w:val="9"/>
    <w:unhideWhenUsed/>
    <w:qFormat/>
    <w:rsid w:val="003A0C4C"/>
    <w:pPr>
      <w:spacing w:before="240" w:after="60"/>
      <w:outlineLvl w:val="4"/>
    </w:pPr>
    <w:rPr>
      <w:b/>
      <w:bCs/>
      <w:i/>
      <w:iCs/>
      <w:sz w:val="26"/>
      <w:szCs w:val="26"/>
    </w:rPr>
  </w:style>
  <w:style w:type="paragraph" w:styleId="Ttulo6">
    <w:name w:val="heading 6"/>
    <w:basedOn w:val="Normal"/>
    <w:next w:val="Normal"/>
    <w:link w:val="Ttulo6Car"/>
    <w:uiPriority w:val="9"/>
    <w:unhideWhenUsed/>
    <w:qFormat/>
    <w:rsid w:val="003A0C4C"/>
    <w:pPr>
      <w:spacing w:before="240" w:after="60"/>
      <w:outlineLvl w:val="5"/>
    </w:pPr>
    <w:rPr>
      <w:b/>
      <w:bCs/>
      <w:szCs w:val="22"/>
    </w:rPr>
  </w:style>
  <w:style w:type="paragraph" w:styleId="Ttulo7">
    <w:name w:val="heading 7"/>
    <w:basedOn w:val="Normal"/>
    <w:next w:val="Normal"/>
    <w:link w:val="Ttulo7Car"/>
    <w:uiPriority w:val="9"/>
    <w:unhideWhenUsed/>
    <w:qFormat/>
    <w:rsid w:val="003A0C4C"/>
    <w:pPr>
      <w:spacing w:before="240" w:after="60"/>
      <w:outlineLvl w:val="6"/>
    </w:pPr>
  </w:style>
  <w:style w:type="paragraph" w:styleId="Ttulo8">
    <w:name w:val="heading 8"/>
    <w:basedOn w:val="Normal"/>
    <w:next w:val="Normal"/>
    <w:link w:val="Ttulo8Car"/>
    <w:uiPriority w:val="9"/>
    <w:unhideWhenUsed/>
    <w:qFormat/>
    <w:rsid w:val="003A0C4C"/>
    <w:pPr>
      <w:spacing w:before="240" w:after="60"/>
      <w:outlineLvl w:val="7"/>
    </w:pPr>
    <w:rPr>
      <w:i/>
      <w:iCs/>
    </w:rPr>
  </w:style>
  <w:style w:type="paragraph" w:styleId="Ttulo9">
    <w:name w:val="heading 9"/>
    <w:basedOn w:val="Normal"/>
    <w:next w:val="Normal"/>
    <w:link w:val="Ttulo9Car"/>
    <w:uiPriority w:val="9"/>
    <w:unhideWhenUsed/>
    <w:qFormat/>
    <w:rsid w:val="003A0C4C"/>
    <w:pPr>
      <w:spacing w:before="240" w:after="60"/>
      <w:outlineLvl w:val="8"/>
    </w:pPr>
    <w:rPr>
      <w:rFonts w:asciiTheme="majorHAnsi" w:eastAsiaTheme="majorEastAsia" w:hAnsiTheme="majorHAns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
    <w:basedOn w:val="Normal"/>
    <w:link w:val="EncabezadoCar"/>
    <w:unhideWhenUsed/>
    <w:rsid w:val="00A03FC2"/>
    <w:pPr>
      <w:tabs>
        <w:tab w:val="center" w:pos="4419"/>
        <w:tab w:val="right" w:pos="8838"/>
      </w:tabs>
      <w:spacing w:after="0"/>
    </w:p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A03FC2"/>
  </w:style>
  <w:style w:type="paragraph" w:styleId="Piedepgina">
    <w:name w:val="footer"/>
    <w:basedOn w:val="Normal"/>
    <w:link w:val="PiedepginaCar"/>
    <w:uiPriority w:val="99"/>
    <w:unhideWhenUsed/>
    <w:rsid w:val="00A03FC2"/>
    <w:pPr>
      <w:tabs>
        <w:tab w:val="center" w:pos="4419"/>
        <w:tab w:val="right" w:pos="8838"/>
      </w:tabs>
      <w:spacing w:after="0"/>
    </w:pPr>
  </w:style>
  <w:style w:type="character" w:customStyle="1" w:styleId="PiedepginaCar">
    <w:name w:val="Pie de página Car"/>
    <w:basedOn w:val="Fuentedeprrafopredeter"/>
    <w:link w:val="Piedepgina"/>
    <w:uiPriority w:val="99"/>
    <w:rsid w:val="00A03FC2"/>
  </w:style>
  <w:style w:type="paragraph" w:styleId="Textodeglobo">
    <w:name w:val="Balloon Text"/>
    <w:basedOn w:val="Normal"/>
    <w:link w:val="TextodegloboCar"/>
    <w:uiPriority w:val="99"/>
    <w:unhideWhenUsed/>
    <w:rsid w:val="00A03FC2"/>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rsid w:val="00A03FC2"/>
    <w:rPr>
      <w:rFonts w:ascii="Tahoma" w:hAnsi="Tahoma" w:cs="Tahoma"/>
      <w:sz w:val="16"/>
      <w:szCs w:val="16"/>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99"/>
    <w:qFormat/>
    <w:rsid w:val="001917D6"/>
    <w:pPr>
      <w:numPr>
        <w:numId w:val="18"/>
      </w:numPr>
      <w:tabs>
        <w:tab w:val="left" w:pos="1560"/>
      </w:tabs>
      <w:outlineLvl w:val="1"/>
    </w:pPr>
    <w:rPr>
      <w:rFonts w:cs="Arial"/>
      <w:lang w:val="es-ES_tradnl"/>
    </w:rPr>
  </w:style>
  <w:style w:type="paragraph" w:customStyle="1" w:styleId="Default">
    <w:name w:val="Default"/>
    <w:rsid w:val="005277A0"/>
    <w:pPr>
      <w:autoSpaceDE w:val="0"/>
      <w:autoSpaceDN w:val="0"/>
      <w:adjustRightInd w:val="0"/>
    </w:pPr>
    <w:rPr>
      <w:rFonts w:cs="Arial"/>
      <w:color w:val="000000"/>
      <w:sz w:val="24"/>
      <w:szCs w:val="24"/>
    </w:rPr>
  </w:style>
  <w:style w:type="character" w:styleId="Hipervnculo">
    <w:name w:val="Hyperlink"/>
    <w:aliases w:val="Hipervínculo1,Hipervínculo11,Hipervínculo12,Hipervínculo13,Hipervínculo14,Hipervínculo15"/>
    <w:basedOn w:val="Fuentedeprrafopredeter"/>
    <w:uiPriority w:val="99"/>
    <w:unhideWhenUsed/>
    <w:rsid w:val="005D3584"/>
    <w:rPr>
      <w:rFonts w:ascii="Arial" w:hAnsi="Arial"/>
      <w:b w:val="0"/>
      <w:caps w:val="0"/>
      <w:smallCaps/>
      <w:color w:val="auto"/>
      <w:sz w:val="24"/>
      <w:u w:val="single"/>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1917D6"/>
    <w:rPr>
      <w:rFonts w:cs="Arial"/>
      <w:lang w:val="es-ES_tradnl"/>
    </w:rPr>
  </w:style>
  <w:style w:type="character" w:styleId="nfasissutil">
    <w:name w:val="Subtle Emphasis"/>
    <w:uiPriority w:val="19"/>
    <w:qFormat/>
    <w:rsid w:val="003A0C4C"/>
    <w:rPr>
      <w:i/>
      <w:color w:val="5A5A5A" w:themeColor="text1" w:themeTint="A5"/>
    </w:rPr>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7F6C66"/>
    <w:rPr>
      <w:rFonts w:ascii="Arial Negrita" w:eastAsiaTheme="majorEastAsia" w:hAnsi="Arial Negrita"/>
      <w:b/>
      <w:bCs/>
      <w:caps/>
      <w:kern w:val="32"/>
      <w:sz w:val="28"/>
      <w:szCs w:val="32"/>
      <w:lang w:eastAsia="es-ES"/>
    </w:rPr>
  </w:style>
  <w:style w:type="character" w:customStyle="1" w:styleId="Ttulo2Car">
    <w:name w:val="Título 2 Car"/>
    <w:aliases w:val="h2 Car"/>
    <w:basedOn w:val="Fuentedeprrafopredeter"/>
    <w:link w:val="Ttulo2"/>
    <w:uiPriority w:val="9"/>
    <w:rsid w:val="003B66C3"/>
    <w:rPr>
      <w:rFonts w:ascii="Arial Negrita" w:eastAsiaTheme="majorEastAsia" w:hAnsi="Arial Negrita"/>
      <w:b/>
      <w:bCs/>
      <w:caps/>
      <w:kern w:val="32"/>
      <w:sz w:val="24"/>
      <w:szCs w:val="32"/>
      <w:lang w:eastAsia="es-ES"/>
    </w:rPr>
  </w:style>
  <w:style w:type="character" w:customStyle="1" w:styleId="Ttulo3Car">
    <w:name w:val="Título 3 Car"/>
    <w:aliases w:val="H3 Car1,Titulo 3 Car1,Level 1 - 1 Car1,h3 Car1,Level 3 Topic Heading Car1,Section Car1"/>
    <w:basedOn w:val="Fuentedeprrafopredeter"/>
    <w:link w:val="Ttulo3"/>
    <w:uiPriority w:val="9"/>
    <w:rsid w:val="008315F6"/>
    <w:rPr>
      <w:rFonts w:ascii="Arial Negrita" w:eastAsiaTheme="minorHAnsi" w:hAnsi="Arial Negrita"/>
      <w:b/>
      <w:bCs/>
      <w:caps/>
      <w:kern w:val="32"/>
      <w:szCs w:val="32"/>
      <w:lang w:eastAsia="es-ES"/>
    </w:rPr>
  </w:style>
  <w:style w:type="character" w:customStyle="1" w:styleId="Ttulo4Car">
    <w:name w:val="Título 4 Car"/>
    <w:basedOn w:val="Fuentedeprrafopredeter"/>
    <w:link w:val="Ttulo4"/>
    <w:uiPriority w:val="9"/>
    <w:rsid w:val="003A0C4C"/>
    <w:rPr>
      <w:b/>
      <w:bCs/>
      <w:sz w:val="28"/>
      <w:szCs w:val="28"/>
    </w:rPr>
  </w:style>
  <w:style w:type="character" w:customStyle="1" w:styleId="Ttulo5Car">
    <w:name w:val="Título 5 Car"/>
    <w:basedOn w:val="Fuentedeprrafopredeter"/>
    <w:link w:val="Ttulo5"/>
    <w:uiPriority w:val="9"/>
    <w:rsid w:val="003A0C4C"/>
    <w:rPr>
      <w:b/>
      <w:bCs/>
      <w:i/>
      <w:iCs/>
      <w:sz w:val="26"/>
      <w:szCs w:val="26"/>
    </w:rPr>
  </w:style>
  <w:style w:type="character" w:customStyle="1" w:styleId="Ttulo6Car">
    <w:name w:val="Título 6 Car"/>
    <w:basedOn w:val="Fuentedeprrafopredeter"/>
    <w:link w:val="Ttulo6"/>
    <w:uiPriority w:val="9"/>
    <w:rsid w:val="003A0C4C"/>
    <w:rPr>
      <w:b/>
      <w:bCs/>
    </w:rPr>
  </w:style>
  <w:style w:type="character" w:customStyle="1" w:styleId="Ttulo7Car">
    <w:name w:val="Título 7 Car"/>
    <w:basedOn w:val="Fuentedeprrafopredeter"/>
    <w:link w:val="Ttulo7"/>
    <w:uiPriority w:val="9"/>
    <w:rsid w:val="003A0C4C"/>
    <w:rPr>
      <w:sz w:val="24"/>
      <w:szCs w:val="24"/>
    </w:rPr>
  </w:style>
  <w:style w:type="character" w:customStyle="1" w:styleId="Ttulo8Car">
    <w:name w:val="Título 8 Car"/>
    <w:basedOn w:val="Fuentedeprrafopredeter"/>
    <w:link w:val="Ttulo8"/>
    <w:uiPriority w:val="9"/>
    <w:rsid w:val="003A0C4C"/>
    <w:rPr>
      <w:i/>
      <w:iCs/>
      <w:sz w:val="24"/>
      <w:szCs w:val="24"/>
    </w:rPr>
  </w:style>
  <w:style w:type="character" w:customStyle="1" w:styleId="Ttulo9Car">
    <w:name w:val="Título 9 Car"/>
    <w:basedOn w:val="Fuentedeprrafopredeter"/>
    <w:link w:val="Ttulo9"/>
    <w:uiPriority w:val="9"/>
    <w:rsid w:val="003A0C4C"/>
    <w:rPr>
      <w:rFonts w:asciiTheme="majorHAnsi" w:eastAsiaTheme="majorEastAsia" w:hAnsiTheme="majorHAnsi"/>
    </w:rPr>
  </w:style>
  <w:style w:type="numbering" w:customStyle="1" w:styleId="Sinlista1">
    <w:name w:val="Sin lista1"/>
    <w:next w:val="Sinlista"/>
    <w:uiPriority w:val="99"/>
    <w:semiHidden/>
    <w:unhideWhenUsed/>
    <w:rsid w:val="005D0E32"/>
  </w:style>
  <w:style w:type="character" w:customStyle="1" w:styleId="WW8Num1z0">
    <w:name w:val="WW8Num1z0"/>
    <w:rsid w:val="005D0E32"/>
    <w:rPr>
      <w:rFonts w:ascii="Arial" w:hAnsi="Arial"/>
      <w:b/>
      <w:sz w:val="24"/>
    </w:rPr>
  </w:style>
  <w:style w:type="character" w:customStyle="1" w:styleId="WW8Num2z0">
    <w:name w:val="WW8Num2z0"/>
    <w:rsid w:val="005D0E32"/>
    <w:rPr>
      <w:rFonts w:ascii="Arial" w:hAnsi="Arial"/>
      <w:b/>
      <w:sz w:val="24"/>
    </w:rPr>
  </w:style>
  <w:style w:type="character" w:customStyle="1" w:styleId="WW8Num3z0">
    <w:name w:val="WW8Num3z0"/>
    <w:rsid w:val="005D0E32"/>
    <w:rPr>
      <w:rFonts w:ascii="Arial" w:hAnsi="Arial"/>
      <w:sz w:val="24"/>
      <w:u w:val="none"/>
    </w:rPr>
  </w:style>
  <w:style w:type="character" w:customStyle="1" w:styleId="WW8Num3z1">
    <w:name w:val="WW8Num3z1"/>
    <w:rsid w:val="005D0E32"/>
  </w:style>
  <w:style w:type="character" w:customStyle="1" w:styleId="WW8Num4z0">
    <w:name w:val="WW8Num4z0"/>
    <w:rsid w:val="005D0E32"/>
  </w:style>
  <w:style w:type="character" w:customStyle="1" w:styleId="WW8Num4z1">
    <w:name w:val="WW8Num4z1"/>
    <w:rsid w:val="005D0E32"/>
    <w:rPr>
      <w:rFonts w:ascii="Courier New" w:hAnsi="Courier New"/>
    </w:rPr>
  </w:style>
  <w:style w:type="character" w:customStyle="1" w:styleId="WW8Num5z0">
    <w:name w:val="WW8Num5z0"/>
    <w:rsid w:val="005D0E32"/>
    <w:rPr>
      <w:rFonts w:ascii="Symbol" w:hAnsi="Symbol"/>
    </w:rPr>
  </w:style>
  <w:style w:type="character" w:customStyle="1" w:styleId="WW8Num5z1">
    <w:name w:val="WW8Num5z1"/>
    <w:rsid w:val="005D0E32"/>
    <w:rPr>
      <w:rFonts w:ascii="Courier New" w:hAnsi="Courier New"/>
    </w:rPr>
  </w:style>
  <w:style w:type="character" w:customStyle="1" w:styleId="WW8Num6z0">
    <w:name w:val="WW8Num6z0"/>
    <w:rsid w:val="005D0E32"/>
    <w:rPr>
      <w:rFonts w:ascii="Symbol" w:hAnsi="Symbol"/>
    </w:rPr>
  </w:style>
  <w:style w:type="character" w:customStyle="1" w:styleId="WW8Num7z0">
    <w:name w:val="WW8Num7z0"/>
    <w:rsid w:val="005D0E32"/>
    <w:rPr>
      <w:b/>
    </w:rPr>
  </w:style>
  <w:style w:type="character" w:customStyle="1" w:styleId="WW8Num8z0">
    <w:name w:val="WW8Num8z0"/>
    <w:rsid w:val="005D0E32"/>
    <w:rPr>
      <w:rFonts w:ascii="Wingdings" w:hAnsi="Wingdings"/>
    </w:rPr>
  </w:style>
  <w:style w:type="character" w:customStyle="1" w:styleId="WW8Num9z0">
    <w:name w:val="WW8Num9z0"/>
    <w:rsid w:val="005D0E32"/>
    <w:rPr>
      <w:b/>
    </w:rPr>
  </w:style>
  <w:style w:type="character" w:customStyle="1" w:styleId="WW8Num10z0">
    <w:name w:val="WW8Num10z0"/>
    <w:rsid w:val="005D0E32"/>
    <w:rPr>
      <w:rFonts w:ascii="Symbol" w:hAnsi="Symbol"/>
    </w:rPr>
  </w:style>
  <w:style w:type="character" w:customStyle="1" w:styleId="WW8Num11z0">
    <w:name w:val="WW8Num11z0"/>
    <w:rsid w:val="005D0E32"/>
    <w:rPr>
      <w:b/>
    </w:rPr>
  </w:style>
  <w:style w:type="character" w:customStyle="1" w:styleId="WW8Num12z0">
    <w:name w:val="WW8Num12z0"/>
    <w:rsid w:val="005D0E32"/>
    <w:rPr>
      <w:rFonts w:ascii="Symbol" w:hAnsi="Symbol"/>
    </w:rPr>
  </w:style>
  <w:style w:type="character" w:customStyle="1" w:styleId="WW8Num13z0">
    <w:name w:val="WW8Num13z0"/>
    <w:rsid w:val="005D0E32"/>
    <w:rPr>
      <w:rFonts w:ascii="Symbol" w:hAnsi="Symbol"/>
    </w:rPr>
  </w:style>
  <w:style w:type="character" w:customStyle="1" w:styleId="WW8Num14z0">
    <w:name w:val="WW8Num14z0"/>
    <w:rsid w:val="005D0E32"/>
  </w:style>
  <w:style w:type="character" w:customStyle="1" w:styleId="WW8Num14z1">
    <w:name w:val="WW8Num14z1"/>
    <w:rsid w:val="005D0E32"/>
    <w:rPr>
      <w:rFonts w:ascii="Symbol" w:hAnsi="Symbol"/>
      <w:b w:val="0"/>
      <w:i w:val="0"/>
    </w:rPr>
  </w:style>
  <w:style w:type="character" w:customStyle="1" w:styleId="WW8Num14z2">
    <w:name w:val="WW8Num14z2"/>
    <w:rsid w:val="005D0E32"/>
    <w:rPr>
      <w:rFonts w:cs="Times New Roman"/>
      <w:b w:val="0"/>
      <w:i w:val="0"/>
    </w:rPr>
  </w:style>
  <w:style w:type="character" w:customStyle="1" w:styleId="WW8Num15z0">
    <w:name w:val="WW8Num15z0"/>
    <w:rsid w:val="005D0E32"/>
    <w:rPr>
      <w:rFonts w:ascii="Symbol" w:hAnsi="Symbol"/>
    </w:rPr>
  </w:style>
  <w:style w:type="character" w:customStyle="1" w:styleId="WW8Num16z0">
    <w:name w:val="WW8Num16z0"/>
    <w:rsid w:val="005D0E32"/>
  </w:style>
  <w:style w:type="character" w:customStyle="1" w:styleId="WW8Num17z0">
    <w:name w:val="WW8Num17z0"/>
    <w:rsid w:val="005D0E32"/>
    <w:rPr>
      <w:rFonts w:ascii="Symbol" w:hAnsi="Symbol"/>
    </w:rPr>
  </w:style>
  <w:style w:type="character" w:customStyle="1" w:styleId="WW8Num18z0">
    <w:name w:val="WW8Num18z0"/>
    <w:rsid w:val="005D0E32"/>
    <w:rPr>
      <w:rFonts w:ascii="Symbol" w:hAnsi="Symbol"/>
    </w:rPr>
  </w:style>
  <w:style w:type="character" w:customStyle="1" w:styleId="WW8Num19z0">
    <w:name w:val="WW8Num19z0"/>
    <w:rsid w:val="005D0E32"/>
    <w:rPr>
      <w:rFonts w:ascii="Symbol" w:hAnsi="Symbol"/>
    </w:rPr>
  </w:style>
  <w:style w:type="character" w:customStyle="1" w:styleId="WW8Num20z0">
    <w:name w:val="WW8Num20z0"/>
    <w:rsid w:val="005D0E32"/>
    <w:rPr>
      <w:rFonts w:ascii="Symbol" w:hAnsi="Symbol"/>
    </w:rPr>
  </w:style>
  <w:style w:type="character" w:customStyle="1" w:styleId="WW8Num21z0">
    <w:name w:val="WW8Num21z0"/>
    <w:rsid w:val="005D0E32"/>
    <w:rPr>
      <w:rFonts w:ascii="Wingdings" w:hAnsi="Wingdings"/>
    </w:rPr>
  </w:style>
  <w:style w:type="character" w:customStyle="1" w:styleId="WW8Num22z0">
    <w:name w:val="WW8Num22z0"/>
    <w:rsid w:val="005D0E32"/>
    <w:rPr>
      <w:b/>
    </w:rPr>
  </w:style>
  <w:style w:type="character" w:customStyle="1" w:styleId="WW8Num23z0">
    <w:name w:val="WW8Num23z0"/>
    <w:rsid w:val="005D0E32"/>
    <w:rPr>
      <w:rFonts w:ascii="Wingdings" w:hAnsi="Wingdings"/>
    </w:rPr>
  </w:style>
  <w:style w:type="character" w:customStyle="1" w:styleId="WW8Num23z2">
    <w:name w:val="WW8Num23z2"/>
    <w:rsid w:val="005D0E32"/>
    <w:rPr>
      <w:rFonts w:ascii="Arial" w:eastAsia="Times New Roman" w:hAnsi="Arial" w:cs="Arial"/>
    </w:rPr>
  </w:style>
  <w:style w:type="character" w:customStyle="1" w:styleId="WW8Num24z0">
    <w:name w:val="WW8Num24z0"/>
    <w:rsid w:val="005D0E32"/>
    <w:rPr>
      <w:rFonts w:ascii="Symbol" w:hAnsi="Symbol"/>
    </w:rPr>
  </w:style>
  <w:style w:type="character" w:customStyle="1" w:styleId="WW8Num25z0">
    <w:name w:val="WW8Num25z0"/>
    <w:rsid w:val="005D0E32"/>
    <w:rPr>
      <w:rFonts w:ascii="Wingdings" w:hAnsi="Wingdings"/>
    </w:rPr>
  </w:style>
  <w:style w:type="character" w:customStyle="1" w:styleId="WW8Num26z0">
    <w:name w:val="WW8Num26z0"/>
    <w:rsid w:val="005D0E32"/>
    <w:rPr>
      <w:rFonts w:ascii="Symbol" w:hAnsi="Symbol"/>
    </w:rPr>
  </w:style>
  <w:style w:type="character" w:customStyle="1" w:styleId="WW8Num27z0">
    <w:name w:val="WW8Num27z0"/>
    <w:rsid w:val="005D0E32"/>
    <w:rPr>
      <w:rFonts w:ascii="Wingdings" w:hAnsi="Wingdings"/>
    </w:rPr>
  </w:style>
  <w:style w:type="character" w:customStyle="1" w:styleId="WW8Num28z0">
    <w:name w:val="WW8Num28z0"/>
    <w:rsid w:val="005D0E32"/>
    <w:rPr>
      <w:b/>
    </w:rPr>
  </w:style>
  <w:style w:type="character" w:customStyle="1" w:styleId="WW8Num29z0">
    <w:name w:val="WW8Num29z0"/>
    <w:rsid w:val="005D0E32"/>
    <w:rPr>
      <w:b/>
    </w:rPr>
  </w:style>
  <w:style w:type="character" w:customStyle="1" w:styleId="WW8Num30z0">
    <w:name w:val="WW8Num30z0"/>
    <w:rsid w:val="005D0E32"/>
  </w:style>
  <w:style w:type="character" w:customStyle="1" w:styleId="WW8Num31z0">
    <w:name w:val="WW8Num31z0"/>
    <w:rsid w:val="005D0E32"/>
    <w:rPr>
      <w:rFonts w:ascii="Symbol" w:hAnsi="Symbol"/>
    </w:rPr>
  </w:style>
  <w:style w:type="character" w:customStyle="1" w:styleId="WW8Num32z0">
    <w:name w:val="WW8Num32z0"/>
    <w:rsid w:val="005D0E32"/>
    <w:rPr>
      <w:rFonts w:ascii="Symbol" w:hAnsi="Symbol"/>
    </w:rPr>
  </w:style>
  <w:style w:type="character" w:customStyle="1" w:styleId="WW8Num33z0">
    <w:name w:val="WW8Num33z0"/>
    <w:rsid w:val="005D0E32"/>
  </w:style>
  <w:style w:type="character" w:customStyle="1" w:styleId="WW8Num34z0">
    <w:name w:val="WW8Num34z0"/>
    <w:rsid w:val="005D0E32"/>
    <w:rPr>
      <w:rFonts w:ascii="Symbol" w:hAnsi="Symbol"/>
      <w:b/>
    </w:rPr>
  </w:style>
  <w:style w:type="character" w:customStyle="1" w:styleId="WW8Num35z0">
    <w:name w:val="WW8Num35z0"/>
    <w:rsid w:val="005D0E32"/>
    <w:rPr>
      <w:rFonts w:ascii="Symbol" w:hAnsi="Symbol"/>
    </w:rPr>
  </w:style>
  <w:style w:type="character" w:customStyle="1" w:styleId="WW8Num36z0">
    <w:name w:val="WW8Num36z0"/>
    <w:rsid w:val="005D0E32"/>
    <w:rPr>
      <w:b/>
    </w:rPr>
  </w:style>
  <w:style w:type="character" w:customStyle="1" w:styleId="WW8Num37z0">
    <w:name w:val="WW8Num37z0"/>
    <w:rsid w:val="005D0E32"/>
    <w:rPr>
      <w:b/>
    </w:rPr>
  </w:style>
  <w:style w:type="character" w:customStyle="1" w:styleId="WW8Num38z0">
    <w:name w:val="WW8Num38z0"/>
    <w:rsid w:val="005D0E32"/>
    <w:rPr>
      <w:rFonts w:ascii="Symbol" w:hAnsi="Symbol"/>
    </w:rPr>
  </w:style>
  <w:style w:type="character" w:customStyle="1" w:styleId="WW8Num39z0">
    <w:name w:val="WW8Num39z0"/>
    <w:rsid w:val="005D0E32"/>
    <w:rPr>
      <w:rFonts w:ascii="Times New Roman" w:hAnsi="Times New Roman"/>
    </w:rPr>
  </w:style>
  <w:style w:type="character" w:customStyle="1" w:styleId="WW8Num39z1">
    <w:name w:val="WW8Num39z1"/>
    <w:rsid w:val="005D0E32"/>
    <w:rPr>
      <w:rFonts w:ascii="Courier New" w:hAnsi="Courier New"/>
    </w:rPr>
  </w:style>
  <w:style w:type="character" w:customStyle="1" w:styleId="WW8Num40z0">
    <w:name w:val="WW8Num40z0"/>
    <w:rsid w:val="005D0E32"/>
    <w:rPr>
      <w:b/>
    </w:rPr>
  </w:style>
  <w:style w:type="character" w:customStyle="1" w:styleId="WW8Num41z0">
    <w:name w:val="WW8Num41z0"/>
    <w:rsid w:val="005D0E32"/>
  </w:style>
  <w:style w:type="character" w:customStyle="1" w:styleId="WW8Num42z0">
    <w:name w:val="WW8Num42z0"/>
    <w:rsid w:val="005D0E32"/>
    <w:rPr>
      <w:rFonts w:cs="Times New Roman"/>
      <w:b/>
      <w:i w:val="0"/>
    </w:rPr>
  </w:style>
  <w:style w:type="character" w:customStyle="1" w:styleId="WW8Num42z1">
    <w:name w:val="WW8Num42z1"/>
    <w:rsid w:val="005D0E32"/>
    <w:rPr>
      <w:rFonts w:cs="Times New Roman"/>
    </w:rPr>
  </w:style>
  <w:style w:type="character" w:customStyle="1" w:styleId="WW8Num43z0">
    <w:name w:val="WW8Num43z0"/>
    <w:rsid w:val="005D0E32"/>
    <w:rPr>
      <w:rFonts w:cs="Times New Roman"/>
      <w:b/>
      <w:i w:val="0"/>
      <w:sz w:val="24"/>
      <w:szCs w:val="24"/>
    </w:rPr>
  </w:style>
  <w:style w:type="character" w:customStyle="1" w:styleId="WW8Num43z1">
    <w:name w:val="WW8Num43z1"/>
    <w:rsid w:val="005D0E32"/>
    <w:rPr>
      <w:rFonts w:cs="Times New Roman"/>
    </w:rPr>
  </w:style>
  <w:style w:type="character" w:customStyle="1" w:styleId="WW8Num44z0">
    <w:name w:val="WW8Num44z0"/>
    <w:rsid w:val="005D0E32"/>
    <w:rPr>
      <w:rFonts w:cs="Times New Roman"/>
    </w:rPr>
  </w:style>
  <w:style w:type="character" w:customStyle="1" w:styleId="WW8Num45z0">
    <w:name w:val="WW8Num45z0"/>
    <w:rsid w:val="005D0E32"/>
  </w:style>
  <w:style w:type="character" w:customStyle="1" w:styleId="WW8Num45z1">
    <w:name w:val="WW8Num45z1"/>
    <w:rsid w:val="005D0E32"/>
    <w:rPr>
      <w:rFonts w:cs="Times New Roman"/>
    </w:rPr>
  </w:style>
  <w:style w:type="character" w:customStyle="1" w:styleId="WW8Num46z0">
    <w:name w:val="WW8Num46z0"/>
    <w:rsid w:val="005D0E32"/>
  </w:style>
  <w:style w:type="character" w:customStyle="1" w:styleId="WW8Num47z0">
    <w:name w:val="WW8Num47z0"/>
    <w:rsid w:val="005D0E32"/>
    <w:rPr>
      <w:rFonts w:cs="Times New Roman"/>
      <w:b/>
    </w:rPr>
  </w:style>
  <w:style w:type="character" w:customStyle="1" w:styleId="WW8Num47z1">
    <w:name w:val="WW8Num47z1"/>
    <w:rsid w:val="005D0E32"/>
    <w:rPr>
      <w:rFonts w:ascii="Wingdings" w:hAnsi="Wingdings"/>
      <w:b/>
    </w:rPr>
  </w:style>
  <w:style w:type="character" w:customStyle="1" w:styleId="WW8Num47z2">
    <w:name w:val="WW8Num47z2"/>
    <w:rsid w:val="005D0E32"/>
    <w:rPr>
      <w:rFonts w:cs="Times New Roman"/>
    </w:rPr>
  </w:style>
  <w:style w:type="character" w:customStyle="1" w:styleId="WW8Num48z0">
    <w:name w:val="WW8Num48z0"/>
    <w:rsid w:val="005D0E32"/>
    <w:rPr>
      <w:rFonts w:ascii="Symbol" w:hAnsi="Symbol"/>
      <w:b/>
    </w:rPr>
  </w:style>
  <w:style w:type="character" w:customStyle="1" w:styleId="WW8Num49z0">
    <w:name w:val="WW8Num49z0"/>
    <w:rsid w:val="005D0E32"/>
    <w:rPr>
      <w:rFonts w:ascii="Symbol" w:hAnsi="Symbol"/>
    </w:rPr>
  </w:style>
  <w:style w:type="character" w:customStyle="1" w:styleId="WW8Num49z1">
    <w:name w:val="WW8Num49z1"/>
    <w:rsid w:val="005D0E32"/>
    <w:rPr>
      <w:rFonts w:ascii="Courier New" w:hAnsi="Courier New"/>
    </w:rPr>
  </w:style>
  <w:style w:type="character" w:customStyle="1" w:styleId="WW8Num49z2">
    <w:name w:val="WW8Num49z2"/>
    <w:rsid w:val="005D0E32"/>
    <w:rPr>
      <w:rFonts w:ascii="Wingdings" w:hAnsi="Wingdings"/>
    </w:rPr>
  </w:style>
  <w:style w:type="character" w:customStyle="1" w:styleId="WW8Num50z0">
    <w:name w:val="WW8Num50z0"/>
    <w:rsid w:val="005D0E32"/>
    <w:rPr>
      <w:rFonts w:ascii="Symbol" w:hAnsi="Symbol"/>
    </w:rPr>
  </w:style>
  <w:style w:type="character" w:customStyle="1" w:styleId="WW8Num50z1">
    <w:name w:val="WW8Num50z1"/>
    <w:rsid w:val="005D0E32"/>
    <w:rPr>
      <w:rFonts w:ascii="Courier New" w:hAnsi="Courier New"/>
    </w:rPr>
  </w:style>
  <w:style w:type="character" w:customStyle="1" w:styleId="WW8Num50z2">
    <w:name w:val="WW8Num50z2"/>
    <w:rsid w:val="005D0E32"/>
    <w:rPr>
      <w:rFonts w:ascii="Wingdings" w:hAnsi="Wingdings"/>
    </w:rPr>
  </w:style>
  <w:style w:type="character" w:customStyle="1" w:styleId="WW8Num51z0">
    <w:name w:val="WW8Num51z0"/>
    <w:rsid w:val="005D0E32"/>
    <w:rPr>
      <w:rFonts w:cs="Times New Roman"/>
      <w:b/>
    </w:rPr>
  </w:style>
  <w:style w:type="character" w:customStyle="1" w:styleId="WW8Num51z1">
    <w:name w:val="WW8Num51z1"/>
    <w:rsid w:val="005D0E32"/>
    <w:rPr>
      <w:rFonts w:cs="Times New Roman"/>
    </w:rPr>
  </w:style>
  <w:style w:type="character" w:customStyle="1" w:styleId="WW8Num52z0">
    <w:name w:val="WW8Num52z0"/>
    <w:rsid w:val="005D0E32"/>
    <w:rPr>
      <w:rFonts w:cs="Times New Roman"/>
      <w:b/>
      <w:i w:val="0"/>
    </w:rPr>
  </w:style>
  <w:style w:type="character" w:customStyle="1" w:styleId="WW8Num52z1">
    <w:name w:val="WW8Num52z1"/>
    <w:rsid w:val="005D0E32"/>
    <w:rPr>
      <w:rFonts w:cs="Times New Roman"/>
    </w:rPr>
  </w:style>
  <w:style w:type="character" w:customStyle="1" w:styleId="WW8Num53z0">
    <w:name w:val="WW8Num53z0"/>
    <w:rsid w:val="005D0E32"/>
    <w:rPr>
      <w:rFonts w:ascii="Wingdings" w:hAnsi="Wingdings"/>
      <w:color w:val="000000"/>
    </w:rPr>
  </w:style>
  <w:style w:type="character" w:customStyle="1" w:styleId="WW8Num53z1">
    <w:name w:val="WW8Num53z1"/>
    <w:rsid w:val="005D0E32"/>
    <w:rPr>
      <w:rFonts w:ascii="Courier New" w:hAnsi="Courier New"/>
    </w:rPr>
  </w:style>
  <w:style w:type="character" w:customStyle="1" w:styleId="WW8Num53z2">
    <w:name w:val="WW8Num53z2"/>
    <w:rsid w:val="005D0E32"/>
    <w:rPr>
      <w:rFonts w:ascii="Wingdings" w:hAnsi="Wingdings"/>
    </w:rPr>
  </w:style>
  <w:style w:type="character" w:customStyle="1" w:styleId="WW8Num53z3">
    <w:name w:val="WW8Num53z3"/>
    <w:rsid w:val="005D0E32"/>
    <w:rPr>
      <w:rFonts w:ascii="Symbol" w:hAnsi="Symbol"/>
    </w:rPr>
  </w:style>
  <w:style w:type="character" w:customStyle="1" w:styleId="WW8Num54z0">
    <w:name w:val="WW8Num54z0"/>
    <w:rsid w:val="005D0E32"/>
    <w:rPr>
      <w:rFonts w:cs="Times New Roman"/>
      <w:b/>
      <w:i w:val="0"/>
      <w:sz w:val="24"/>
      <w:szCs w:val="24"/>
    </w:rPr>
  </w:style>
  <w:style w:type="character" w:customStyle="1" w:styleId="WW8Num54z1">
    <w:name w:val="WW8Num54z1"/>
    <w:rsid w:val="005D0E32"/>
    <w:rPr>
      <w:rFonts w:cs="Times New Roman"/>
    </w:rPr>
  </w:style>
  <w:style w:type="character" w:customStyle="1" w:styleId="WW8Num55z0">
    <w:name w:val="WW8Num55z0"/>
    <w:rsid w:val="005D0E32"/>
    <w:rPr>
      <w:rFonts w:cs="Times New Roman"/>
    </w:rPr>
  </w:style>
  <w:style w:type="character" w:customStyle="1" w:styleId="WW8Num56z0">
    <w:name w:val="WW8Num56z0"/>
    <w:rsid w:val="005D0E32"/>
    <w:rPr>
      <w:rFonts w:cs="Times New Roman"/>
    </w:rPr>
  </w:style>
  <w:style w:type="character" w:customStyle="1" w:styleId="WW8Num57z0">
    <w:name w:val="WW8Num57z0"/>
    <w:rsid w:val="005D0E32"/>
    <w:rPr>
      <w:rFonts w:cs="Times New Roman"/>
      <w:b/>
      <w:i w:val="0"/>
      <w:sz w:val="24"/>
      <w:szCs w:val="24"/>
    </w:rPr>
  </w:style>
  <w:style w:type="character" w:customStyle="1" w:styleId="WW8Num57z1">
    <w:name w:val="WW8Num57z1"/>
    <w:rsid w:val="005D0E32"/>
    <w:rPr>
      <w:rFonts w:cs="Times New Roman"/>
    </w:rPr>
  </w:style>
  <w:style w:type="character" w:customStyle="1" w:styleId="WW8Num58z0">
    <w:name w:val="WW8Num58z0"/>
    <w:rsid w:val="005D0E32"/>
    <w:rPr>
      <w:rFonts w:cs="Times New Roman"/>
      <w:b/>
      <w:i w:val="0"/>
    </w:rPr>
  </w:style>
  <w:style w:type="character" w:customStyle="1" w:styleId="WW8Num58z1">
    <w:name w:val="WW8Num58z1"/>
    <w:rsid w:val="005D0E32"/>
    <w:rPr>
      <w:rFonts w:cs="Times New Roman"/>
    </w:rPr>
  </w:style>
  <w:style w:type="character" w:customStyle="1" w:styleId="WW8Num59z0">
    <w:name w:val="WW8Num59z0"/>
    <w:rsid w:val="005D0E32"/>
    <w:rPr>
      <w:rFonts w:ascii="Wingdings" w:hAnsi="Wingdings"/>
    </w:rPr>
  </w:style>
  <w:style w:type="character" w:customStyle="1" w:styleId="WW8Num59z1">
    <w:name w:val="WW8Num59z1"/>
    <w:rsid w:val="005D0E32"/>
    <w:rPr>
      <w:rFonts w:ascii="Courier New" w:hAnsi="Courier New"/>
    </w:rPr>
  </w:style>
  <w:style w:type="character" w:customStyle="1" w:styleId="WW8Num59z3">
    <w:name w:val="WW8Num59z3"/>
    <w:rsid w:val="005D0E32"/>
    <w:rPr>
      <w:rFonts w:ascii="Symbol" w:hAnsi="Symbol"/>
    </w:rPr>
  </w:style>
  <w:style w:type="character" w:customStyle="1" w:styleId="WW8Num60z0">
    <w:name w:val="WW8Num60z0"/>
    <w:rsid w:val="005D0E32"/>
    <w:rPr>
      <w:rFonts w:cs="Times New Roman"/>
      <w:b/>
      <w:i w:val="0"/>
      <w:sz w:val="24"/>
      <w:szCs w:val="24"/>
    </w:rPr>
  </w:style>
  <w:style w:type="character" w:customStyle="1" w:styleId="WW8Num60z1">
    <w:name w:val="WW8Num60z1"/>
    <w:rsid w:val="005D0E32"/>
    <w:rPr>
      <w:rFonts w:cs="Times New Roman"/>
    </w:rPr>
  </w:style>
  <w:style w:type="character" w:customStyle="1" w:styleId="DefaultParagraphFont1">
    <w:name w:val="Default Paragraph Font1"/>
    <w:rsid w:val="005D0E32"/>
  </w:style>
  <w:style w:type="character" w:customStyle="1" w:styleId="Fuentedeprrafopredeter4">
    <w:name w:val="Fuente de párrafo predeter.4"/>
    <w:rsid w:val="005D0E32"/>
  </w:style>
  <w:style w:type="character" w:customStyle="1" w:styleId="Heading1Char">
    <w:name w:val="Heading 1 Char"/>
    <w:aliases w:val="Headline Char,H1 Char,h1 Char,II+ Char,I Char,Document Header1 Char,Chapter Char,Titulo 1 Char,Section Heading Char,Part Char"/>
    <w:uiPriority w:val="9"/>
    <w:rsid w:val="005D0E32"/>
    <w:rPr>
      <w:rFonts w:ascii="Cambria" w:hAnsi="Cambria" w:cs="Times New Roman"/>
      <w:b/>
      <w:bCs/>
      <w:kern w:val="1"/>
      <w:sz w:val="32"/>
      <w:szCs w:val="32"/>
      <w:lang w:val="es-MX"/>
    </w:rPr>
  </w:style>
  <w:style w:type="character" w:customStyle="1" w:styleId="Heading2Char">
    <w:name w:val="Heading 2 Char"/>
    <w:aliases w:val="h2 Char"/>
    <w:uiPriority w:val="9"/>
    <w:rsid w:val="005D0E32"/>
    <w:rPr>
      <w:rFonts w:ascii="Arial" w:hAnsi="Arial" w:cs="Arial"/>
      <w:b/>
      <w:i/>
      <w:sz w:val="28"/>
    </w:rPr>
  </w:style>
  <w:style w:type="character" w:customStyle="1" w:styleId="Heading3Char">
    <w:name w:val="Heading 3 Char"/>
    <w:aliases w:val="H3 Char,Titulo 3 Char,Level 1 - 1 Char,h3 Char,Level 3 Topic Heading Char,Section Char"/>
    <w:uiPriority w:val="9"/>
    <w:rsid w:val="005D0E32"/>
    <w:rPr>
      <w:rFonts w:ascii="Arial" w:hAnsi="Arial"/>
      <w:b/>
      <w:bCs/>
      <w:sz w:val="26"/>
      <w:szCs w:val="26"/>
    </w:rPr>
  </w:style>
  <w:style w:type="character" w:customStyle="1" w:styleId="Heading4Char">
    <w:name w:val="Heading 4 Char"/>
    <w:uiPriority w:val="9"/>
    <w:rsid w:val="005D0E32"/>
    <w:rPr>
      <w:b/>
      <w:bCs/>
      <w:sz w:val="28"/>
      <w:szCs w:val="28"/>
    </w:rPr>
  </w:style>
  <w:style w:type="character" w:customStyle="1" w:styleId="Heading5Char">
    <w:name w:val="Heading 5 Char"/>
    <w:uiPriority w:val="9"/>
    <w:rsid w:val="005D0E32"/>
    <w:rPr>
      <w:b/>
      <w:bCs/>
      <w:i/>
      <w:iCs/>
      <w:sz w:val="26"/>
      <w:szCs w:val="26"/>
    </w:rPr>
  </w:style>
  <w:style w:type="character" w:customStyle="1" w:styleId="Heading6Char">
    <w:name w:val="Heading 6 Char"/>
    <w:uiPriority w:val="9"/>
    <w:rsid w:val="005D0E32"/>
    <w:rPr>
      <w:b/>
      <w:bCs/>
      <w:sz w:val="22"/>
      <w:szCs w:val="22"/>
    </w:rPr>
  </w:style>
  <w:style w:type="character" w:customStyle="1" w:styleId="Heading7Char">
    <w:name w:val="Heading 7 Char"/>
    <w:uiPriority w:val="9"/>
    <w:rsid w:val="005D0E32"/>
    <w:rPr>
      <w:sz w:val="24"/>
      <w:szCs w:val="24"/>
    </w:rPr>
  </w:style>
  <w:style w:type="character" w:customStyle="1" w:styleId="Heading8Char">
    <w:name w:val="Heading 8 Char"/>
    <w:uiPriority w:val="9"/>
    <w:rsid w:val="005D0E32"/>
    <w:rPr>
      <w:rFonts w:ascii="Arial" w:hAnsi="Arial" w:cs="Arial"/>
      <w:i/>
      <w:lang w:val="es-ES_tradnl"/>
    </w:rPr>
  </w:style>
  <w:style w:type="character" w:customStyle="1" w:styleId="Heading9Char">
    <w:name w:val="Heading 9 Char"/>
    <w:uiPriority w:val="9"/>
    <w:rsid w:val="005D0E32"/>
    <w:rPr>
      <w:rFonts w:ascii="Arial" w:hAnsi="Arial"/>
      <w:sz w:val="22"/>
      <w:szCs w:val="22"/>
    </w:rPr>
  </w:style>
  <w:style w:type="character" w:customStyle="1" w:styleId="Heading1Char1">
    <w:name w:val="Heading 1 Char1"/>
    <w:rsid w:val="005D0E32"/>
    <w:rPr>
      <w:rFonts w:ascii="Arial" w:hAnsi="Arial"/>
      <w:b/>
      <w:bCs/>
      <w:kern w:val="1"/>
      <w:sz w:val="32"/>
      <w:szCs w:val="32"/>
    </w:rPr>
  </w:style>
  <w:style w:type="paragraph" w:styleId="Citadestacada">
    <w:name w:val="Intense Quote"/>
    <w:basedOn w:val="Normal"/>
    <w:next w:val="Normal"/>
    <w:link w:val="CitadestacadaCar"/>
    <w:uiPriority w:val="30"/>
    <w:qFormat/>
    <w:rsid w:val="003A0C4C"/>
    <w:pPr>
      <w:ind w:left="720" w:right="720"/>
    </w:pPr>
    <w:rPr>
      <w:b/>
      <w:i/>
      <w:szCs w:val="22"/>
    </w:rPr>
  </w:style>
  <w:style w:type="character" w:customStyle="1" w:styleId="WW8Num2z1">
    <w:name w:val="WW8Num2z1"/>
    <w:rsid w:val="005D0E32"/>
  </w:style>
  <w:style w:type="character" w:customStyle="1" w:styleId="WW8Num4z2">
    <w:name w:val="WW8Num4z2"/>
    <w:rsid w:val="005D0E32"/>
    <w:rPr>
      <w:rFonts w:ascii="Wingdings" w:hAnsi="Wingdings"/>
    </w:rPr>
  </w:style>
  <w:style w:type="character" w:customStyle="1" w:styleId="WW8Num4z3">
    <w:name w:val="WW8Num4z3"/>
    <w:rsid w:val="005D0E32"/>
    <w:rPr>
      <w:rFonts w:ascii="Symbol" w:hAnsi="Symbol"/>
    </w:rPr>
  </w:style>
  <w:style w:type="character" w:customStyle="1" w:styleId="WW8Num5z2">
    <w:name w:val="WW8Num5z2"/>
    <w:rsid w:val="005D0E32"/>
    <w:rPr>
      <w:rFonts w:ascii="Wingdings" w:hAnsi="Wingdings"/>
    </w:rPr>
  </w:style>
  <w:style w:type="character" w:customStyle="1" w:styleId="WW8Num6z1">
    <w:name w:val="WW8Num6z1"/>
    <w:rsid w:val="005D0E32"/>
    <w:rPr>
      <w:rFonts w:ascii="Courier New" w:hAnsi="Courier New"/>
    </w:rPr>
  </w:style>
  <w:style w:type="character" w:customStyle="1" w:styleId="WW8Num6z2">
    <w:name w:val="WW8Num6z2"/>
    <w:rsid w:val="005D0E32"/>
    <w:rPr>
      <w:rFonts w:ascii="Wingdings" w:hAnsi="Wingdings"/>
    </w:rPr>
  </w:style>
  <w:style w:type="character" w:customStyle="1" w:styleId="WW8Num8z1">
    <w:name w:val="WW8Num8z1"/>
    <w:rsid w:val="005D0E32"/>
    <w:rPr>
      <w:rFonts w:ascii="Courier New" w:hAnsi="Courier New"/>
    </w:rPr>
  </w:style>
  <w:style w:type="character" w:customStyle="1" w:styleId="WW8Num8z3">
    <w:name w:val="WW8Num8z3"/>
    <w:rsid w:val="005D0E32"/>
    <w:rPr>
      <w:rFonts w:ascii="Symbol" w:hAnsi="Symbol"/>
    </w:rPr>
  </w:style>
  <w:style w:type="character" w:customStyle="1" w:styleId="WW8Num10z1">
    <w:name w:val="WW8Num10z1"/>
    <w:rsid w:val="005D0E32"/>
    <w:rPr>
      <w:rFonts w:ascii="Courier New" w:hAnsi="Courier New"/>
    </w:rPr>
  </w:style>
  <w:style w:type="character" w:customStyle="1" w:styleId="WW8Num10z2">
    <w:name w:val="WW8Num10z2"/>
    <w:rsid w:val="005D0E32"/>
    <w:rPr>
      <w:rFonts w:ascii="Wingdings" w:hAnsi="Wingdings"/>
    </w:rPr>
  </w:style>
  <w:style w:type="character" w:customStyle="1" w:styleId="WW8Num12z1">
    <w:name w:val="WW8Num12z1"/>
    <w:rsid w:val="005D0E32"/>
    <w:rPr>
      <w:rFonts w:ascii="Courier New" w:hAnsi="Courier New"/>
    </w:rPr>
  </w:style>
  <w:style w:type="character" w:customStyle="1" w:styleId="WW8Num12z2">
    <w:name w:val="WW8Num12z2"/>
    <w:rsid w:val="005D0E32"/>
    <w:rPr>
      <w:rFonts w:ascii="Wingdings" w:hAnsi="Wingdings"/>
    </w:rPr>
  </w:style>
  <w:style w:type="character" w:customStyle="1" w:styleId="WW8Num15z1">
    <w:name w:val="WW8Num15z1"/>
    <w:rsid w:val="005D0E32"/>
    <w:rPr>
      <w:rFonts w:ascii="Courier New" w:hAnsi="Courier New"/>
    </w:rPr>
  </w:style>
  <w:style w:type="character" w:customStyle="1" w:styleId="WW8Num15z2">
    <w:name w:val="WW8Num15z2"/>
    <w:rsid w:val="005D0E32"/>
    <w:rPr>
      <w:rFonts w:ascii="Wingdings" w:hAnsi="Wingdings"/>
    </w:rPr>
  </w:style>
  <w:style w:type="character" w:customStyle="1" w:styleId="WW8Num17z1">
    <w:name w:val="WW8Num17z1"/>
    <w:rsid w:val="005D0E32"/>
    <w:rPr>
      <w:rFonts w:ascii="Courier New" w:hAnsi="Courier New"/>
    </w:rPr>
  </w:style>
  <w:style w:type="character" w:customStyle="1" w:styleId="WW8Num17z2">
    <w:name w:val="WW8Num17z2"/>
    <w:rsid w:val="005D0E32"/>
    <w:rPr>
      <w:rFonts w:ascii="Wingdings" w:hAnsi="Wingdings"/>
    </w:rPr>
  </w:style>
  <w:style w:type="character" w:customStyle="1" w:styleId="WW8Num18z1">
    <w:name w:val="WW8Num18z1"/>
    <w:rsid w:val="005D0E32"/>
    <w:rPr>
      <w:rFonts w:ascii="Courier New" w:hAnsi="Courier New"/>
    </w:rPr>
  </w:style>
  <w:style w:type="character" w:customStyle="1" w:styleId="WW8Num18z2">
    <w:name w:val="WW8Num18z2"/>
    <w:rsid w:val="005D0E32"/>
    <w:rPr>
      <w:rFonts w:ascii="Wingdings" w:hAnsi="Wingdings"/>
    </w:rPr>
  </w:style>
  <w:style w:type="character" w:customStyle="1" w:styleId="WW8Num19z1">
    <w:name w:val="WW8Num19z1"/>
    <w:rsid w:val="005D0E32"/>
    <w:rPr>
      <w:rFonts w:ascii="Courier New" w:hAnsi="Courier New"/>
    </w:rPr>
  </w:style>
  <w:style w:type="character" w:customStyle="1" w:styleId="WW8Num19z2">
    <w:name w:val="WW8Num19z2"/>
    <w:rsid w:val="005D0E32"/>
    <w:rPr>
      <w:rFonts w:ascii="Wingdings" w:hAnsi="Wingdings"/>
    </w:rPr>
  </w:style>
  <w:style w:type="character" w:customStyle="1" w:styleId="WW8Num20z1">
    <w:name w:val="WW8Num20z1"/>
    <w:rsid w:val="005D0E32"/>
    <w:rPr>
      <w:rFonts w:ascii="Courier New" w:hAnsi="Courier New"/>
    </w:rPr>
  </w:style>
  <w:style w:type="character" w:customStyle="1" w:styleId="WW8Num20z2">
    <w:name w:val="WW8Num20z2"/>
    <w:rsid w:val="005D0E32"/>
    <w:rPr>
      <w:rFonts w:ascii="Wingdings" w:hAnsi="Wingdings"/>
    </w:rPr>
  </w:style>
  <w:style w:type="character" w:customStyle="1" w:styleId="WW8Num23z1">
    <w:name w:val="WW8Num23z1"/>
    <w:rsid w:val="005D0E32"/>
    <w:rPr>
      <w:b/>
    </w:rPr>
  </w:style>
  <w:style w:type="character" w:customStyle="1" w:styleId="WW8Num24z1">
    <w:name w:val="WW8Num24z1"/>
    <w:rsid w:val="005D0E32"/>
    <w:rPr>
      <w:rFonts w:ascii="Courier New" w:hAnsi="Courier New"/>
    </w:rPr>
  </w:style>
  <w:style w:type="character" w:customStyle="1" w:styleId="WW8Num24z2">
    <w:name w:val="WW8Num24z2"/>
    <w:rsid w:val="005D0E32"/>
    <w:rPr>
      <w:rFonts w:ascii="Wingdings" w:hAnsi="Wingdings"/>
    </w:rPr>
  </w:style>
  <w:style w:type="character" w:customStyle="1" w:styleId="WW8Num25z1">
    <w:name w:val="WW8Num25z1"/>
    <w:rsid w:val="005D0E32"/>
    <w:rPr>
      <w:rFonts w:ascii="Courier New" w:hAnsi="Courier New"/>
    </w:rPr>
  </w:style>
  <w:style w:type="character" w:customStyle="1" w:styleId="WW8Num25z3">
    <w:name w:val="WW8Num25z3"/>
    <w:rsid w:val="005D0E32"/>
    <w:rPr>
      <w:rFonts w:ascii="Symbol" w:hAnsi="Symbol"/>
    </w:rPr>
  </w:style>
  <w:style w:type="character" w:customStyle="1" w:styleId="WW8Num26z1">
    <w:name w:val="WW8Num26z1"/>
    <w:rsid w:val="005D0E32"/>
    <w:rPr>
      <w:rFonts w:ascii="Courier New" w:hAnsi="Courier New"/>
    </w:rPr>
  </w:style>
  <w:style w:type="character" w:customStyle="1" w:styleId="WW8Num26z2">
    <w:name w:val="WW8Num26z2"/>
    <w:rsid w:val="005D0E32"/>
    <w:rPr>
      <w:rFonts w:ascii="Wingdings" w:hAnsi="Wingdings"/>
    </w:rPr>
  </w:style>
  <w:style w:type="character" w:customStyle="1" w:styleId="Fuentedeprrafopredeter1">
    <w:name w:val="Fuente de párrafo predeter.1"/>
    <w:rsid w:val="005D0E32"/>
  </w:style>
  <w:style w:type="character" w:customStyle="1" w:styleId="DeltaViewInsertion">
    <w:name w:val="DeltaView Insertion"/>
    <w:rsid w:val="005D0E32"/>
    <w:rPr>
      <w:color w:val="0000FF"/>
      <w:spacing w:val="0"/>
      <w:u w:val="double"/>
    </w:rPr>
  </w:style>
  <w:style w:type="character" w:styleId="Nmerodepgina">
    <w:name w:val="page number"/>
    <w:rsid w:val="005D0E32"/>
    <w:rPr>
      <w:rFonts w:cs="Times New Roman"/>
    </w:rPr>
  </w:style>
  <w:style w:type="character" w:styleId="Textoennegrita">
    <w:name w:val="Strong"/>
    <w:basedOn w:val="Fuentedeprrafopredeter"/>
    <w:uiPriority w:val="22"/>
    <w:qFormat/>
    <w:rsid w:val="003A0C4C"/>
    <w:rPr>
      <w:b/>
      <w:bCs/>
    </w:rPr>
  </w:style>
  <w:style w:type="character" w:customStyle="1" w:styleId="Carcterdenumeracin">
    <w:name w:val="Carácter de numeración"/>
    <w:rsid w:val="005D0E32"/>
  </w:style>
  <w:style w:type="character" w:customStyle="1" w:styleId="BodyTextChar">
    <w:name w:val="Body Text Char"/>
    <w:rsid w:val="005D0E32"/>
    <w:rPr>
      <w:rFonts w:cs="Times New Roman"/>
      <w:kern w:val="1"/>
      <w:sz w:val="24"/>
      <w:szCs w:val="24"/>
      <w:lang w:val="es-MX"/>
    </w:rPr>
  </w:style>
  <w:style w:type="character" w:customStyle="1" w:styleId="BodyTextChar1">
    <w:name w:val="Body Text Char1"/>
    <w:rsid w:val="005D0E32"/>
    <w:rPr>
      <w:sz w:val="24"/>
      <w:lang w:val="es-ES" w:eastAsia="ar-SA" w:bidi="ar-SA"/>
    </w:rPr>
  </w:style>
  <w:style w:type="character" w:customStyle="1" w:styleId="FooterChar">
    <w:name w:val="Footer Char"/>
    <w:rsid w:val="005D0E32"/>
    <w:rPr>
      <w:lang w:val="es-MX"/>
    </w:rPr>
  </w:style>
  <w:style w:type="character" w:customStyle="1" w:styleId="FooterChar1">
    <w:name w:val="Footer Char1"/>
    <w:rsid w:val="005D0E32"/>
    <w:rPr>
      <w:sz w:val="24"/>
      <w:lang w:val="es-ES" w:eastAsia="ar-SA" w:bidi="ar-SA"/>
    </w:rPr>
  </w:style>
  <w:style w:type="character" w:customStyle="1" w:styleId="HeaderChar">
    <w:name w:val="Header Char"/>
    <w:rsid w:val="005D0E32"/>
    <w:rPr>
      <w:rFonts w:ascii="Arial" w:hAnsi="Arial"/>
      <w:sz w:val="20"/>
      <w:lang w:val="es-ES_tradnl"/>
    </w:rPr>
  </w:style>
  <w:style w:type="character" w:customStyle="1" w:styleId="HeaderChar1">
    <w:name w:val="Header Char1"/>
    <w:rsid w:val="005D0E32"/>
    <w:rPr>
      <w:rFonts w:ascii="Arial" w:hAnsi="Arial"/>
      <w:lang w:val="es-ES_tradnl" w:eastAsia="ar-SA" w:bidi="ar-SA"/>
    </w:rPr>
  </w:style>
  <w:style w:type="character" w:customStyle="1" w:styleId="TitleChar">
    <w:name w:val="Title Char"/>
    <w:rsid w:val="005D0E32"/>
    <w:rPr>
      <w:rFonts w:ascii="Cambria" w:hAnsi="Cambria" w:cs="Times New Roman"/>
      <w:b/>
      <w:bCs/>
      <w:kern w:val="1"/>
      <w:sz w:val="32"/>
      <w:szCs w:val="32"/>
      <w:lang w:val="es-MX"/>
    </w:rPr>
  </w:style>
  <w:style w:type="character" w:customStyle="1" w:styleId="SubtitleChar">
    <w:name w:val="Subtitle Char"/>
    <w:rsid w:val="005D0E32"/>
    <w:rPr>
      <w:rFonts w:ascii="Cambria" w:hAnsi="Cambria" w:cs="Times New Roman"/>
      <w:kern w:val="1"/>
      <w:sz w:val="24"/>
      <w:szCs w:val="24"/>
      <w:lang w:val="es-MX"/>
    </w:rPr>
  </w:style>
  <w:style w:type="character" w:customStyle="1" w:styleId="BodyTextIndentChar">
    <w:name w:val="Body Text Indent Char"/>
    <w:rsid w:val="005D0E32"/>
    <w:rPr>
      <w:rFonts w:cs="Times New Roman"/>
      <w:kern w:val="1"/>
      <w:sz w:val="24"/>
      <w:szCs w:val="24"/>
      <w:lang w:val="es-MX"/>
    </w:rPr>
  </w:style>
  <w:style w:type="character" w:customStyle="1" w:styleId="BodyTextIndent3Char">
    <w:name w:val="Body Text Indent 3 Char"/>
    <w:rsid w:val="005D0E32"/>
    <w:rPr>
      <w:sz w:val="16"/>
      <w:szCs w:val="16"/>
    </w:rPr>
  </w:style>
  <w:style w:type="character" w:customStyle="1" w:styleId="WW8Num26z3">
    <w:name w:val="WW8Num26z3"/>
    <w:rsid w:val="005D0E32"/>
    <w:rPr>
      <w:rFonts w:ascii="Symbol" w:hAnsi="Symbol"/>
    </w:rPr>
  </w:style>
  <w:style w:type="character" w:customStyle="1" w:styleId="WW8Num29z2">
    <w:name w:val="WW8Num29z2"/>
    <w:rsid w:val="005D0E32"/>
  </w:style>
  <w:style w:type="character" w:customStyle="1" w:styleId="WW8Num31z1">
    <w:name w:val="WW8Num31z1"/>
    <w:rsid w:val="005D0E32"/>
    <w:rPr>
      <w:rFonts w:ascii="Courier New" w:hAnsi="Courier New"/>
    </w:rPr>
  </w:style>
  <w:style w:type="character" w:customStyle="1" w:styleId="WW8Num31z2">
    <w:name w:val="WW8Num31z2"/>
    <w:rsid w:val="005D0E32"/>
    <w:rPr>
      <w:rFonts w:ascii="Wingdings" w:hAnsi="Wingdings"/>
    </w:rPr>
  </w:style>
  <w:style w:type="character" w:customStyle="1" w:styleId="WW8Num32z1">
    <w:name w:val="WW8Num32z1"/>
    <w:rsid w:val="005D0E32"/>
    <w:rPr>
      <w:rFonts w:ascii="Courier New" w:hAnsi="Courier New"/>
    </w:rPr>
  </w:style>
  <w:style w:type="character" w:customStyle="1" w:styleId="WW8Num32z2">
    <w:name w:val="WW8Num32z2"/>
    <w:rsid w:val="005D0E32"/>
    <w:rPr>
      <w:rFonts w:ascii="Wingdings" w:hAnsi="Wingdings"/>
    </w:rPr>
  </w:style>
  <w:style w:type="character" w:customStyle="1" w:styleId="WW8Num34z1">
    <w:name w:val="WW8Num34z1"/>
    <w:rsid w:val="005D0E32"/>
    <w:rPr>
      <w:rFonts w:ascii="Courier New" w:hAnsi="Courier New"/>
    </w:rPr>
  </w:style>
  <w:style w:type="character" w:customStyle="1" w:styleId="WW8Num34z2">
    <w:name w:val="WW8Num34z2"/>
    <w:rsid w:val="005D0E32"/>
    <w:rPr>
      <w:rFonts w:ascii="Wingdings" w:hAnsi="Wingdings"/>
    </w:rPr>
  </w:style>
  <w:style w:type="character" w:customStyle="1" w:styleId="WW8Num34z3">
    <w:name w:val="WW8Num34z3"/>
    <w:rsid w:val="005D0E32"/>
    <w:rPr>
      <w:rFonts w:ascii="Symbol" w:hAnsi="Symbol"/>
    </w:rPr>
  </w:style>
  <w:style w:type="character" w:customStyle="1" w:styleId="WW8Num35z1">
    <w:name w:val="WW8Num35z1"/>
    <w:rsid w:val="005D0E32"/>
    <w:rPr>
      <w:rFonts w:ascii="Courier New" w:hAnsi="Courier New"/>
    </w:rPr>
  </w:style>
  <w:style w:type="character" w:customStyle="1" w:styleId="WW8Num35z2">
    <w:name w:val="WW8Num35z2"/>
    <w:rsid w:val="005D0E32"/>
    <w:rPr>
      <w:rFonts w:ascii="Wingdings" w:hAnsi="Wingdings"/>
    </w:rPr>
  </w:style>
  <w:style w:type="character" w:customStyle="1" w:styleId="WW8Num38z1">
    <w:name w:val="WW8Num38z1"/>
    <w:rsid w:val="005D0E32"/>
    <w:rPr>
      <w:rFonts w:ascii="Courier New" w:hAnsi="Courier New"/>
    </w:rPr>
  </w:style>
  <w:style w:type="character" w:customStyle="1" w:styleId="WW8Num38z2">
    <w:name w:val="WW8Num38z2"/>
    <w:rsid w:val="005D0E32"/>
    <w:rPr>
      <w:rFonts w:ascii="Wingdings" w:hAnsi="Wingdings"/>
    </w:rPr>
  </w:style>
  <w:style w:type="character" w:customStyle="1" w:styleId="WW8Num48z1">
    <w:name w:val="WW8Num48z1"/>
    <w:rsid w:val="005D0E32"/>
    <w:rPr>
      <w:rFonts w:ascii="Courier New" w:hAnsi="Courier New"/>
    </w:rPr>
  </w:style>
  <w:style w:type="character" w:customStyle="1" w:styleId="WW8Num48z2">
    <w:name w:val="WW8Num48z2"/>
    <w:rsid w:val="005D0E32"/>
    <w:rPr>
      <w:rFonts w:ascii="Wingdings" w:hAnsi="Wingdings"/>
    </w:rPr>
  </w:style>
  <w:style w:type="character" w:customStyle="1" w:styleId="WW8Num48z3">
    <w:name w:val="WW8Num48z3"/>
    <w:rsid w:val="005D0E32"/>
    <w:rPr>
      <w:rFonts w:ascii="Symbol" w:hAnsi="Symbol"/>
    </w:rPr>
  </w:style>
  <w:style w:type="character" w:customStyle="1" w:styleId="Fuentedeprrafopredeter2">
    <w:name w:val="Fuente de párrafo predeter.2"/>
    <w:rsid w:val="005D0E32"/>
  </w:style>
  <w:style w:type="character" w:customStyle="1" w:styleId="BalloonTextChar">
    <w:name w:val="Balloon Text Char"/>
    <w:rsid w:val="005D0E32"/>
    <w:rPr>
      <w:rFonts w:ascii="Tahoma" w:hAnsi="Tahoma"/>
      <w:sz w:val="16"/>
      <w:lang w:val="es-ES" w:eastAsia="ar-SA" w:bidi="ar-SA"/>
    </w:rPr>
  </w:style>
  <w:style w:type="character" w:customStyle="1" w:styleId="CitadestacadaCar">
    <w:name w:val="Cita destacada Car"/>
    <w:basedOn w:val="Fuentedeprrafopredeter"/>
    <w:link w:val="Citadestacada"/>
    <w:uiPriority w:val="30"/>
    <w:rsid w:val="003A0C4C"/>
    <w:rPr>
      <w:b/>
      <w:i/>
      <w:sz w:val="24"/>
    </w:rPr>
  </w:style>
  <w:style w:type="character" w:customStyle="1" w:styleId="BodyText3Char">
    <w:name w:val="Body Text 3 Char"/>
    <w:rsid w:val="005D0E32"/>
    <w:rPr>
      <w:sz w:val="16"/>
      <w:szCs w:val="16"/>
    </w:rPr>
  </w:style>
  <w:style w:type="character" w:customStyle="1" w:styleId="BodyTextIndent2Char">
    <w:name w:val="Body Text Indent 2 Char"/>
    <w:rsid w:val="005D0E32"/>
    <w:rPr>
      <w:sz w:val="24"/>
      <w:lang w:val="es-MX"/>
    </w:rPr>
  </w:style>
  <w:style w:type="character" w:customStyle="1" w:styleId="CommentTextChar">
    <w:name w:val="Comment Text Char"/>
    <w:rsid w:val="005D0E32"/>
    <w:rPr>
      <w:lang w:val="es-MX"/>
    </w:rPr>
  </w:style>
  <w:style w:type="character" w:customStyle="1" w:styleId="CarCar5">
    <w:name w:val="Car Car5"/>
    <w:rsid w:val="005D0E32"/>
    <w:rPr>
      <w:rFonts w:ascii="Arial Narrow" w:hAnsi="Arial Narrow"/>
      <w:sz w:val="22"/>
      <w:lang w:val="es-ES_tradnl"/>
    </w:rPr>
  </w:style>
  <w:style w:type="character" w:styleId="Hipervnculovisitado">
    <w:name w:val="FollowedHyperlink"/>
    <w:uiPriority w:val="99"/>
    <w:rsid w:val="005D0E32"/>
    <w:rPr>
      <w:color w:val="800080"/>
      <w:u w:val="single"/>
    </w:rPr>
  </w:style>
  <w:style w:type="character" w:customStyle="1" w:styleId="CommentReference1">
    <w:name w:val="Comment Reference1"/>
    <w:rsid w:val="005D0E32"/>
    <w:rPr>
      <w:sz w:val="16"/>
    </w:rPr>
  </w:style>
  <w:style w:type="character" w:customStyle="1" w:styleId="DocumentMapChar">
    <w:name w:val="Document Map Char"/>
    <w:rsid w:val="005D0E32"/>
    <w:rPr>
      <w:sz w:val="0"/>
      <w:szCs w:val="0"/>
    </w:rPr>
  </w:style>
  <w:style w:type="character" w:customStyle="1" w:styleId="ITTiCar">
    <w:name w:val="ITT i Car"/>
    <w:aliases w:val="Encabezado Car1,LetterHeader Car3,Cover Page Car1,encabezado Car1,En-tête SQ Car1,ContentsHeader Car1,aria Car1,*Header Car1,*Header Car Car"/>
    <w:rsid w:val="005D0E32"/>
    <w:rPr>
      <w:rFonts w:ascii="Arial" w:hAnsi="Arial"/>
      <w:b/>
      <w:sz w:val="24"/>
    </w:rPr>
  </w:style>
  <w:style w:type="character" w:customStyle="1" w:styleId="CommentSubjectChar">
    <w:name w:val="Comment Subject Char"/>
    <w:rsid w:val="005D0E32"/>
    <w:rPr>
      <w:b/>
      <w:lang w:val="es-ES" w:eastAsia="ar-SA" w:bidi="ar-SA"/>
    </w:rPr>
  </w:style>
  <w:style w:type="character" w:customStyle="1" w:styleId="FootnoteTextChar">
    <w:name w:val="Footnote Text Char"/>
    <w:basedOn w:val="DefaultParagraphFont1"/>
    <w:rsid w:val="005D0E32"/>
  </w:style>
  <w:style w:type="character" w:customStyle="1" w:styleId="EndnoteTextChar">
    <w:name w:val="Endnote Text Char"/>
    <w:basedOn w:val="DefaultParagraphFont1"/>
    <w:rsid w:val="005D0E32"/>
  </w:style>
  <w:style w:type="character" w:customStyle="1" w:styleId="WW-Absatz-Standardschriftart">
    <w:name w:val="WW-Absatz-Standardschriftart"/>
    <w:rsid w:val="005D0E32"/>
  </w:style>
  <w:style w:type="character" w:customStyle="1" w:styleId="WW-Absatz-Standardschriftart1">
    <w:name w:val="WW-Absatz-Standardschriftart1"/>
    <w:rsid w:val="005D0E32"/>
  </w:style>
  <w:style w:type="character" w:customStyle="1" w:styleId="WW-Absatz-Standardschriftart11">
    <w:name w:val="WW-Absatz-Standardschriftart11"/>
    <w:rsid w:val="005D0E32"/>
  </w:style>
  <w:style w:type="character" w:customStyle="1" w:styleId="WW-Absatz-Standardschriftart111">
    <w:name w:val="WW-Absatz-Standardschriftart111"/>
    <w:rsid w:val="005D0E32"/>
  </w:style>
  <w:style w:type="character" w:customStyle="1" w:styleId="WW-Absatz-Standardschriftart1111">
    <w:name w:val="WW-Absatz-Standardschriftart1111"/>
    <w:rsid w:val="005D0E32"/>
  </w:style>
  <w:style w:type="character" w:customStyle="1" w:styleId="WW-Absatz-Standardschriftart11111">
    <w:name w:val="WW-Absatz-Standardschriftart11111"/>
    <w:rsid w:val="005D0E32"/>
  </w:style>
  <w:style w:type="character" w:customStyle="1" w:styleId="WW-Absatz-Standardschriftart111111">
    <w:name w:val="WW-Absatz-Standardschriftart111111"/>
    <w:rsid w:val="005D0E32"/>
  </w:style>
  <w:style w:type="character" w:customStyle="1" w:styleId="WW-Absatz-Standardschriftart1111111">
    <w:name w:val="WW-Absatz-Standardschriftart1111111"/>
    <w:rsid w:val="005D0E32"/>
  </w:style>
  <w:style w:type="character" w:customStyle="1" w:styleId="WW-Absatz-Standardschriftart11111111">
    <w:name w:val="WW-Absatz-Standardschriftart11111111"/>
    <w:rsid w:val="005D0E32"/>
  </w:style>
  <w:style w:type="character" w:customStyle="1" w:styleId="WW-Absatz-Standardschriftart111111111">
    <w:name w:val="WW-Absatz-Standardschriftart111111111"/>
    <w:rsid w:val="005D0E32"/>
  </w:style>
  <w:style w:type="character" w:customStyle="1" w:styleId="Vietas">
    <w:name w:val="Viñetas"/>
    <w:rsid w:val="005D0E32"/>
    <w:rPr>
      <w:rFonts w:ascii="OpenSymbol" w:eastAsia="Times New Roman" w:hAnsi="OpenSymbol"/>
    </w:rPr>
  </w:style>
  <w:style w:type="character" w:customStyle="1" w:styleId="Fuentedeprrafopredeter3">
    <w:name w:val="Fuente de párrafo predeter.3"/>
    <w:rsid w:val="005D0E32"/>
  </w:style>
  <w:style w:type="character" w:customStyle="1" w:styleId="WW-Absatz-Standardschriftart1111111111">
    <w:name w:val="WW-Absatz-Standardschriftart1111111111"/>
    <w:rsid w:val="005D0E32"/>
  </w:style>
  <w:style w:type="character" w:customStyle="1" w:styleId="WW-Absatz-Standardschriftart11111111111">
    <w:name w:val="WW-Absatz-Standardschriftart11111111111"/>
    <w:rsid w:val="005D0E32"/>
  </w:style>
  <w:style w:type="character" w:customStyle="1" w:styleId="WW-Absatz-Standardschriftart111111111111">
    <w:name w:val="WW-Absatz-Standardschriftart111111111111"/>
    <w:rsid w:val="005D0E32"/>
  </w:style>
  <w:style w:type="character" w:customStyle="1" w:styleId="WW-Absatz-Standardschriftart1111111111111">
    <w:name w:val="WW-Absatz-Standardschriftart1111111111111"/>
    <w:rsid w:val="005D0E32"/>
  </w:style>
  <w:style w:type="character" w:customStyle="1" w:styleId="WW8Num1z1">
    <w:name w:val="WW8Num1z1"/>
    <w:rsid w:val="005D0E32"/>
    <w:rPr>
      <w:rFonts w:ascii="Courier New" w:hAnsi="Courier New"/>
    </w:rPr>
  </w:style>
  <w:style w:type="character" w:customStyle="1" w:styleId="WW8Num1z3">
    <w:name w:val="WW8Num1z3"/>
    <w:rsid w:val="005D0E32"/>
    <w:rPr>
      <w:rFonts w:ascii="Symbol" w:hAnsi="Symbol"/>
    </w:rPr>
  </w:style>
  <w:style w:type="character" w:customStyle="1" w:styleId="WW8Num2z3">
    <w:name w:val="WW8Num2z3"/>
    <w:rsid w:val="005D0E32"/>
    <w:rPr>
      <w:rFonts w:ascii="Symbol" w:hAnsi="Symbol"/>
    </w:rPr>
  </w:style>
  <w:style w:type="character" w:customStyle="1" w:styleId="WW8Num3z3">
    <w:name w:val="WW8Num3z3"/>
    <w:rsid w:val="005D0E32"/>
    <w:rPr>
      <w:rFonts w:ascii="Symbol" w:hAnsi="Symbol"/>
    </w:rPr>
  </w:style>
  <w:style w:type="character" w:customStyle="1" w:styleId="WW8Num3z2">
    <w:name w:val="WW8Num3z2"/>
    <w:rsid w:val="005D0E32"/>
    <w:rPr>
      <w:rFonts w:ascii="Wingdings" w:hAnsi="Wingdings"/>
    </w:rPr>
  </w:style>
  <w:style w:type="character" w:customStyle="1" w:styleId="WW8Num3z6">
    <w:name w:val="WW8Num3z6"/>
    <w:rsid w:val="005D0E32"/>
    <w:rPr>
      <w:rFonts w:ascii="Symbol" w:hAnsi="Symbol"/>
    </w:rPr>
  </w:style>
  <w:style w:type="character" w:customStyle="1" w:styleId="WW8Num9z1">
    <w:name w:val="WW8Num9z1"/>
    <w:rsid w:val="005D0E32"/>
    <w:rPr>
      <w:rFonts w:ascii="Courier New" w:hAnsi="Courier New"/>
      <w:color w:val="auto"/>
    </w:rPr>
  </w:style>
  <w:style w:type="character" w:customStyle="1" w:styleId="WW8Num16z1">
    <w:name w:val="WW8Num16z1"/>
    <w:rsid w:val="005D0E32"/>
    <w:rPr>
      <w:rFonts w:ascii="Wingdings 2" w:hAnsi="Wingdings 2"/>
      <w:sz w:val="18"/>
    </w:rPr>
  </w:style>
  <w:style w:type="character" w:customStyle="1" w:styleId="WW8Num16z2">
    <w:name w:val="WW8Num16z2"/>
    <w:rsid w:val="005D0E32"/>
    <w:rPr>
      <w:rFonts w:ascii="StarSymbol" w:hAnsi="StarSymbol"/>
      <w:sz w:val="18"/>
    </w:rPr>
  </w:style>
  <w:style w:type="character" w:customStyle="1" w:styleId="WW8Num27z1">
    <w:name w:val="WW8Num27z1"/>
    <w:rsid w:val="005D0E32"/>
    <w:rPr>
      <w:rFonts w:ascii="Courier New" w:hAnsi="Courier New"/>
    </w:rPr>
  </w:style>
  <w:style w:type="character" w:customStyle="1" w:styleId="WW8Num27z3">
    <w:name w:val="WW8Num27z3"/>
    <w:rsid w:val="005D0E32"/>
    <w:rPr>
      <w:rFonts w:ascii="Symbol" w:hAnsi="Symbol"/>
    </w:rPr>
  </w:style>
  <w:style w:type="character" w:customStyle="1" w:styleId="WW8Num29z1">
    <w:name w:val="WW8Num29z1"/>
    <w:rsid w:val="005D0E32"/>
    <w:rPr>
      <w:rFonts w:ascii="Courier New" w:hAnsi="Courier New"/>
    </w:rPr>
  </w:style>
  <w:style w:type="character" w:customStyle="1" w:styleId="WW8Num29z3">
    <w:name w:val="WW8Num29z3"/>
    <w:rsid w:val="005D0E32"/>
    <w:rPr>
      <w:rFonts w:ascii="Symbol" w:hAnsi="Symbol"/>
    </w:rPr>
  </w:style>
  <w:style w:type="character" w:customStyle="1" w:styleId="WW8Num32z3">
    <w:name w:val="WW8Num32z3"/>
    <w:rsid w:val="005D0E32"/>
    <w:rPr>
      <w:rFonts w:ascii="Symbol" w:hAnsi="Symbol"/>
    </w:rPr>
  </w:style>
  <w:style w:type="character" w:customStyle="1" w:styleId="WW8Num36z1">
    <w:name w:val="WW8Num36z1"/>
    <w:rsid w:val="005D0E32"/>
    <w:rPr>
      <w:rFonts w:ascii="Courier New" w:hAnsi="Courier New"/>
    </w:rPr>
  </w:style>
  <w:style w:type="character" w:customStyle="1" w:styleId="WW8Num36z2">
    <w:name w:val="WW8Num36z2"/>
    <w:rsid w:val="005D0E32"/>
    <w:rPr>
      <w:rFonts w:ascii="Wingdings" w:hAnsi="Wingdings"/>
    </w:rPr>
  </w:style>
  <w:style w:type="character" w:customStyle="1" w:styleId="WW8Num36z3">
    <w:name w:val="WW8Num36z3"/>
    <w:rsid w:val="005D0E32"/>
    <w:rPr>
      <w:rFonts w:ascii="Symbol" w:hAnsi="Symbol"/>
    </w:rPr>
  </w:style>
  <w:style w:type="character" w:customStyle="1" w:styleId="WW8Num39z2">
    <w:name w:val="WW8Num39z2"/>
    <w:rsid w:val="005D0E32"/>
    <w:rPr>
      <w:rFonts w:ascii="Wingdings" w:hAnsi="Wingdings"/>
    </w:rPr>
  </w:style>
  <w:style w:type="character" w:customStyle="1" w:styleId="WW8Num39z3">
    <w:name w:val="WW8Num39z3"/>
    <w:rsid w:val="005D0E32"/>
    <w:rPr>
      <w:rFonts w:ascii="Symbol" w:hAnsi="Symbol"/>
    </w:rPr>
  </w:style>
  <w:style w:type="character" w:customStyle="1" w:styleId="WW8Num40z1">
    <w:name w:val="WW8Num40z1"/>
    <w:rsid w:val="005D0E32"/>
    <w:rPr>
      <w:rFonts w:ascii="Courier New" w:hAnsi="Courier New"/>
    </w:rPr>
  </w:style>
  <w:style w:type="character" w:customStyle="1" w:styleId="WW8Num40z3">
    <w:name w:val="WW8Num40z3"/>
    <w:rsid w:val="005D0E32"/>
    <w:rPr>
      <w:rFonts w:ascii="Symbol" w:hAnsi="Symbol"/>
    </w:rPr>
  </w:style>
  <w:style w:type="character" w:customStyle="1" w:styleId="WW8Num4z6">
    <w:name w:val="WW8Num4z6"/>
    <w:rsid w:val="005D0E32"/>
    <w:rPr>
      <w:rFonts w:ascii="Symbol" w:hAnsi="Symbol"/>
    </w:rPr>
  </w:style>
  <w:style w:type="character" w:customStyle="1" w:styleId="WW8Num21z1">
    <w:name w:val="WW8Num21z1"/>
    <w:rsid w:val="005D0E32"/>
    <w:rPr>
      <w:rFonts w:ascii="Wingdings 2" w:hAnsi="Wingdings 2"/>
      <w:sz w:val="18"/>
    </w:rPr>
  </w:style>
  <w:style w:type="character" w:customStyle="1" w:styleId="WW8Num21z2">
    <w:name w:val="WW8Num21z2"/>
    <w:rsid w:val="005D0E32"/>
    <w:rPr>
      <w:rFonts w:ascii="StarSymbol" w:hAnsi="StarSymbol"/>
      <w:sz w:val="18"/>
    </w:rPr>
  </w:style>
  <w:style w:type="character" w:customStyle="1" w:styleId="WW8Num22z1">
    <w:name w:val="WW8Num22z1"/>
    <w:rsid w:val="005D0E32"/>
    <w:rPr>
      <w:rFonts w:ascii="Wingdings 2" w:hAnsi="Wingdings 2"/>
      <w:sz w:val="18"/>
    </w:rPr>
  </w:style>
  <w:style w:type="character" w:customStyle="1" w:styleId="WW8Num22z2">
    <w:name w:val="WW8Num22z2"/>
    <w:rsid w:val="005D0E32"/>
    <w:rPr>
      <w:rFonts w:ascii="StarSymbol" w:hAnsi="StarSymbol"/>
      <w:sz w:val="18"/>
    </w:rPr>
  </w:style>
  <w:style w:type="paragraph" w:customStyle="1" w:styleId="Encabezado5">
    <w:name w:val="Encabezado5"/>
    <w:basedOn w:val="Normal"/>
    <w:next w:val="Textoindependiente"/>
    <w:rsid w:val="005D0E32"/>
    <w:pPr>
      <w:keepNext/>
      <w:suppressAutoHyphens/>
      <w:spacing w:before="240"/>
    </w:pPr>
    <w:rPr>
      <w:rFonts w:eastAsia="Lucida Sans Unicode" w:cs="Tahoma"/>
      <w:noProof/>
      <w:sz w:val="28"/>
      <w:szCs w:val="28"/>
      <w:lang w:val="es-ES" w:eastAsia="ar-SA"/>
    </w:rPr>
  </w:style>
  <w:style w:type="paragraph" w:styleId="Textoindependiente">
    <w:name w:val="Body Text"/>
    <w:basedOn w:val="Normal"/>
    <w:link w:val="TextoindependienteCar"/>
    <w:uiPriority w:val="99"/>
    <w:rsid w:val="005D0E32"/>
    <w:pPr>
      <w:suppressAutoHyphens/>
    </w:pPr>
    <w:rPr>
      <w:rFonts w:ascii="Times New Roman" w:eastAsia="Times New Roman" w:hAnsi="Times New Roman"/>
      <w:noProof/>
      <w:sz w:val="24"/>
      <w:lang w:val="es-ES" w:eastAsia="ar-SA"/>
    </w:rPr>
  </w:style>
  <w:style w:type="character" w:customStyle="1" w:styleId="TextoindependienteCar">
    <w:name w:val="Texto independiente Car"/>
    <w:basedOn w:val="Fuentedeprrafopredeter"/>
    <w:link w:val="Textoindependiente"/>
    <w:uiPriority w:val="99"/>
    <w:rsid w:val="005D0E32"/>
    <w:rPr>
      <w:rFonts w:ascii="Times New Roman" w:eastAsia="Times New Roman" w:hAnsi="Times New Roman" w:cs="Times New Roman"/>
      <w:noProof/>
      <w:sz w:val="24"/>
      <w:szCs w:val="20"/>
      <w:lang w:val="es-ES" w:eastAsia="ar-SA"/>
    </w:rPr>
  </w:style>
  <w:style w:type="paragraph" w:styleId="Lista">
    <w:name w:val="List"/>
    <w:basedOn w:val="Textoindependiente"/>
    <w:uiPriority w:val="99"/>
    <w:rsid w:val="005D0E32"/>
    <w:rPr>
      <w:rFonts w:cs="Tahoma"/>
    </w:rPr>
  </w:style>
  <w:style w:type="paragraph" w:customStyle="1" w:styleId="Etiqueta">
    <w:name w:val="Etiqueta"/>
    <w:basedOn w:val="Normal"/>
    <w:rsid w:val="005D0E32"/>
    <w:pPr>
      <w:suppressLineNumbers/>
      <w:suppressAutoHyphens/>
    </w:pPr>
    <w:rPr>
      <w:rFonts w:ascii="Times New Roman" w:eastAsia="Times New Roman" w:hAnsi="Times New Roman"/>
      <w:i/>
      <w:noProof/>
      <w:sz w:val="24"/>
      <w:lang w:val="es-ES" w:eastAsia="ar-SA"/>
    </w:rPr>
  </w:style>
  <w:style w:type="paragraph" w:customStyle="1" w:styleId="ndice">
    <w:name w:val="Índice"/>
    <w:basedOn w:val="Normal"/>
    <w:rsid w:val="005D0E32"/>
    <w:pPr>
      <w:suppressLineNumbers/>
      <w:suppressAutoHyphens/>
      <w:spacing w:after="0"/>
    </w:pPr>
    <w:rPr>
      <w:rFonts w:ascii="Times New Roman" w:eastAsia="Times New Roman" w:hAnsi="Times New Roman"/>
      <w:noProof/>
      <w:sz w:val="24"/>
      <w:lang w:val="es-ES" w:eastAsia="ar-SA"/>
    </w:rPr>
  </w:style>
  <w:style w:type="paragraph" w:customStyle="1" w:styleId="Encabezado3">
    <w:name w:val="Encabezado3"/>
    <w:basedOn w:val="Normal"/>
    <w:next w:val="Textoindependiente"/>
    <w:rsid w:val="005D0E32"/>
    <w:pPr>
      <w:keepNext/>
      <w:suppressAutoHyphens/>
      <w:spacing w:before="240"/>
    </w:pPr>
    <w:rPr>
      <w:rFonts w:eastAsia="MS Mincho" w:cs="Tahoma"/>
      <w:noProof/>
      <w:sz w:val="28"/>
      <w:szCs w:val="28"/>
      <w:lang w:val="es-ES" w:eastAsia="ar-SA"/>
    </w:rPr>
  </w:style>
  <w:style w:type="paragraph" w:customStyle="1" w:styleId="Encabezado2">
    <w:name w:val="Encabezado2"/>
    <w:basedOn w:val="Normal"/>
    <w:next w:val="Textonormal"/>
    <w:rsid w:val="005D0E32"/>
    <w:pPr>
      <w:keepNext/>
      <w:suppressAutoHyphens/>
      <w:spacing w:before="240"/>
    </w:pPr>
    <w:rPr>
      <w:rFonts w:eastAsia="Times New Roman" w:cs="Arial"/>
      <w:noProof/>
      <w:sz w:val="28"/>
      <w:lang w:val="es-ES" w:eastAsia="ar-SA"/>
    </w:rPr>
  </w:style>
  <w:style w:type="paragraph" w:customStyle="1" w:styleId="Textonormal">
    <w:name w:val="Texto normal"/>
    <w:basedOn w:val="Normal"/>
    <w:rsid w:val="005D0E32"/>
    <w:pPr>
      <w:suppressAutoHyphens/>
    </w:pPr>
    <w:rPr>
      <w:rFonts w:ascii="Times New Roman" w:eastAsia="Times New Roman" w:hAnsi="Times New Roman"/>
      <w:noProof/>
      <w:sz w:val="24"/>
      <w:lang w:val="es-ES" w:eastAsia="ar-SA"/>
    </w:rPr>
  </w:style>
  <w:style w:type="paragraph" w:customStyle="1" w:styleId="Lista21">
    <w:name w:val="Lista 21"/>
    <w:basedOn w:val="Textonormal"/>
    <w:rsid w:val="005D0E32"/>
  </w:style>
  <w:style w:type="paragraph" w:customStyle="1" w:styleId="Encabezado1">
    <w:name w:val="Encabezado1"/>
    <w:basedOn w:val="Normal"/>
    <w:next w:val="Textonormal"/>
    <w:rsid w:val="005D0E32"/>
    <w:pPr>
      <w:keepNext/>
      <w:suppressAutoHyphens/>
      <w:spacing w:before="240"/>
    </w:pPr>
    <w:rPr>
      <w:rFonts w:eastAsia="Times New Roman" w:cs="Arial"/>
      <w:noProof/>
      <w:sz w:val="28"/>
      <w:lang w:val="es-ES" w:eastAsia="ar-SA"/>
    </w:rPr>
  </w:style>
  <w:style w:type="paragraph" w:styleId="Ttulo">
    <w:name w:val="Title"/>
    <w:aliases w:val="Title"/>
    <w:basedOn w:val="Normal"/>
    <w:next w:val="Normal"/>
    <w:link w:val="TtuloCar"/>
    <w:uiPriority w:val="10"/>
    <w:qFormat/>
    <w:rsid w:val="003A0C4C"/>
    <w:pPr>
      <w:spacing w:before="240" w:after="60"/>
      <w:jc w:val="center"/>
      <w:outlineLvl w:val="0"/>
    </w:pPr>
    <w:rPr>
      <w:rFonts w:asciiTheme="majorHAnsi" w:eastAsiaTheme="majorEastAsia" w:hAnsiTheme="majorHAnsi"/>
      <w:b/>
      <w:bCs/>
      <w:kern w:val="28"/>
      <w:sz w:val="32"/>
      <w:szCs w:val="32"/>
    </w:rPr>
  </w:style>
  <w:style w:type="character" w:customStyle="1" w:styleId="TtuloCar">
    <w:name w:val="Título Car"/>
    <w:aliases w:val="Title Car"/>
    <w:basedOn w:val="Fuentedeprrafopredeter"/>
    <w:link w:val="Ttulo"/>
    <w:uiPriority w:val="10"/>
    <w:rsid w:val="003A0C4C"/>
    <w:rPr>
      <w:rFonts w:asciiTheme="majorHAnsi" w:eastAsiaTheme="majorEastAsia" w:hAnsiTheme="majorHAnsi"/>
      <w:b/>
      <w:bCs/>
      <w:kern w:val="28"/>
      <w:sz w:val="32"/>
      <w:szCs w:val="32"/>
    </w:rPr>
  </w:style>
  <w:style w:type="paragraph" w:styleId="Subttulo">
    <w:name w:val="Subtitle"/>
    <w:basedOn w:val="Normal"/>
    <w:next w:val="Normal"/>
    <w:link w:val="SubttuloCar"/>
    <w:uiPriority w:val="11"/>
    <w:qFormat/>
    <w:rsid w:val="003A0C4C"/>
    <w:pPr>
      <w:spacing w:after="60"/>
      <w:jc w:val="center"/>
      <w:outlineLvl w:val="1"/>
    </w:pPr>
    <w:rPr>
      <w:rFonts w:asciiTheme="majorHAnsi" w:eastAsiaTheme="majorEastAsia" w:hAnsiTheme="majorHAnsi"/>
    </w:rPr>
  </w:style>
  <w:style w:type="character" w:customStyle="1" w:styleId="SubttuloCar">
    <w:name w:val="Subtítulo Car"/>
    <w:basedOn w:val="Fuentedeprrafopredeter"/>
    <w:link w:val="Subttulo"/>
    <w:uiPriority w:val="11"/>
    <w:rsid w:val="003A0C4C"/>
    <w:rPr>
      <w:rFonts w:asciiTheme="majorHAnsi" w:eastAsiaTheme="majorEastAsia" w:hAnsiTheme="majorHAnsi"/>
      <w:sz w:val="24"/>
      <w:szCs w:val="24"/>
    </w:rPr>
  </w:style>
  <w:style w:type="paragraph" w:customStyle="1" w:styleId="Textodeglobo1">
    <w:name w:val="Texto de globo1"/>
    <w:basedOn w:val="Normal"/>
    <w:rsid w:val="005D0E32"/>
    <w:pPr>
      <w:suppressAutoHyphens/>
      <w:spacing w:after="0"/>
    </w:pPr>
    <w:rPr>
      <w:rFonts w:ascii="Tahoma" w:eastAsia="Times New Roman" w:hAnsi="Tahoma" w:cs="Tahoma"/>
      <w:noProof/>
      <w:sz w:val="16"/>
      <w:lang w:val="es-ES" w:eastAsia="ar-SA"/>
    </w:rPr>
  </w:style>
  <w:style w:type="paragraph" w:customStyle="1" w:styleId="Contenidodelatabla">
    <w:name w:val="Contenido de la tabla"/>
    <w:basedOn w:val="Normal"/>
    <w:rsid w:val="005D0E32"/>
    <w:pPr>
      <w:suppressLineNumbers/>
      <w:suppressAutoHyphens/>
      <w:spacing w:after="0"/>
    </w:pPr>
    <w:rPr>
      <w:rFonts w:ascii="Times New Roman" w:eastAsia="Times New Roman" w:hAnsi="Times New Roman"/>
      <w:noProof/>
      <w:sz w:val="24"/>
      <w:lang w:val="es-ES" w:eastAsia="ar-SA"/>
    </w:rPr>
  </w:style>
  <w:style w:type="paragraph" w:customStyle="1" w:styleId="Encabezadodelatabla">
    <w:name w:val="Encabezado de la tabla"/>
    <w:basedOn w:val="Contenidodelatabla"/>
    <w:rsid w:val="005D0E32"/>
    <w:pPr>
      <w:jc w:val="center"/>
    </w:pPr>
    <w:rPr>
      <w:b/>
    </w:rPr>
  </w:style>
  <w:style w:type="paragraph" w:customStyle="1" w:styleId="Sangra3detindependiente1">
    <w:name w:val="Sangría 3 de t. independiente1"/>
    <w:basedOn w:val="Normal"/>
    <w:rsid w:val="005D0E32"/>
    <w:pPr>
      <w:suppressAutoHyphens/>
      <w:autoSpaceDE w:val="0"/>
      <w:spacing w:after="0"/>
      <w:ind w:left="284" w:hanging="284"/>
    </w:pPr>
    <w:rPr>
      <w:rFonts w:eastAsia="Times New Roman" w:cs="Arial"/>
      <w:noProof/>
      <w:lang w:val="es-ES_tradnl" w:eastAsia="ar-SA"/>
    </w:rPr>
  </w:style>
  <w:style w:type="paragraph" w:styleId="Sangradetextonormal">
    <w:name w:val="Body Text Indent"/>
    <w:basedOn w:val="Normal"/>
    <w:link w:val="SangradetextonormalCar"/>
    <w:uiPriority w:val="99"/>
    <w:rsid w:val="005D0E32"/>
    <w:pPr>
      <w:suppressAutoHyphens/>
      <w:ind w:left="283"/>
    </w:pPr>
    <w:rPr>
      <w:rFonts w:ascii="Times New Roman" w:eastAsia="Times New Roman" w:hAnsi="Times New Roman"/>
      <w:noProof/>
      <w:sz w:val="24"/>
      <w:lang w:val="es-ES" w:eastAsia="ar-SA"/>
    </w:rPr>
  </w:style>
  <w:style w:type="character" w:customStyle="1" w:styleId="SangradetextonormalCar">
    <w:name w:val="Sangría de texto normal Car"/>
    <w:basedOn w:val="Fuentedeprrafopredeter"/>
    <w:link w:val="Sangradetextonormal"/>
    <w:uiPriority w:val="99"/>
    <w:rsid w:val="005D0E32"/>
    <w:rPr>
      <w:rFonts w:ascii="Times New Roman" w:eastAsia="Times New Roman" w:hAnsi="Times New Roman" w:cs="Times New Roman"/>
      <w:noProof/>
      <w:sz w:val="24"/>
      <w:szCs w:val="20"/>
      <w:lang w:val="es-ES" w:eastAsia="ar-SA"/>
    </w:rPr>
  </w:style>
  <w:style w:type="paragraph" w:customStyle="1" w:styleId="Sangra2detindependiente1">
    <w:name w:val="Sangría 2 de t. independiente1"/>
    <w:basedOn w:val="Normal"/>
    <w:rsid w:val="005D0E32"/>
    <w:pPr>
      <w:suppressAutoHyphens/>
      <w:overflowPunct w:val="0"/>
      <w:autoSpaceDE w:val="0"/>
      <w:spacing w:before="100" w:after="0"/>
      <w:ind w:left="1985"/>
      <w:textAlignment w:val="baseline"/>
    </w:pPr>
    <w:rPr>
      <w:rFonts w:eastAsia="Times New Roman"/>
      <w:noProof/>
      <w:lang w:val="es-ES" w:eastAsia="ar-SA"/>
    </w:rPr>
  </w:style>
  <w:style w:type="paragraph" w:customStyle="1" w:styleId="TextoCar">
    <w:name w:val="Texto Car"/>
    <w:basedOn w:val="Normal"/>
    <w:rsid w:val="005D0E32"/>
    <w:pPr>
      <w:suppressAutoHyphens/>
      <w:spacing w:after="101" w:line="216" w:lineRule="exact"/>
      <w:ind w:firstLine="288"/>
    </w:pPr>
    <w:rPr>
      <w:rFonts w:eastAsia="Times New Roman"/>
      <w:noProof/>
      <w:sz w:val="18"/>
      <w:lang w:eastAsia="ar-SA"/>
    </w:rPr>
  </w:style>
  <w:style w:type="paragraph" w:customStyle="1" w:styleId="ROMANOS">
    <w:name w:val="ROMANOS"/>
    <w:basedOn w:val="Normal"/>
    <w:rsid w:val="005D0E32"/>
    <w:pPr>
      <w:tabs>
        <w:tab w:val="left" w:pos="2160"/>
      </w:tabs>
      <w:suppressAutoHyphens/>
      <w:autoSpaceDE w:val="0"/>
      <w:spacing w:after="101" w:line="216" w:lineRule="atLeast"/>
      <w:ind w:left="720" w:hanging="432"/>
    </w:pPr>
    <w:rPr>
      <w:rFonts w:eastAsia="Times New Roman"/>
      <w:noProof/>
      <w:sz w:val="18"/>
      <w:lang w:val="es-ES_tradnl" w:eastAsia="ar-SA"/>
    </w:rPr>
  </w:style>
  <w:style w:type="paragraph" w:customStyle="1" w:styleId="Sangra2detindependiente11">
    <w:name w:val="Sangría 2 de t. independiente11"/>
    <w:basedOn w:val="Normal"/>
    <w:rsid w:val="005D0E32"/>
    <w:pPr>
      <w:suppressAutoHyphens/>
      <w:spacing w:line="480" w:lineRule="auto"/>
      <w:ind w:left="283"/>
    </w:pPr>
    <w:rPr>
      <w:rFonts w:ascii="Times New Roman" w:eastAsia="Times New Roman" w:hAnsi="Times New Roman"/>
      <w:noProof/>
      <w:sz w:val="24"/>
      <w:lang w:val="es-ES" w:eastAsia="ar-SA"/>
    </w:rPr>
  </w:style>
  <w:style w:type="paragraph" w:customStyle="1" w:styleId="Textoindependiente21">
    <w:name w:val="Texto independiente 21"/>
    <w:basedOn w:val="Normal"/>
    <w:rsid w:val="005D0E32"/>
    <w:pPr>
      <w:widowControl w:val="0"/>
      <w:suppressAutoHyphens/>
      <w:overflowPunct w:val="0"/>
      <w:autoSpaceDE w:val="0"/>
      <w:spacing w:after="0"/>
      <w:textAlignment w:val="baseline"/>
    </w:pPr>
    <w:rPr>
      <w:rFonts w:eastAsia="Times New Roman"/>
      <w:noProof/>
      <w:lang w:val="es-ES" w:eastAsia="ar-SA"/>
    </w:rPr>
  </w:style>
  <w:style w:type="paragraph" w:customStyle="1" w:styleId="Textoindependiente211">
    <w:name w:val="Texto independiente 211"/>
    <w:basedOn w:val="Normal"/>
    <w:rsid w:val="005D0E32"/>
    <w:pPr>
      <w:suppressAutoHyphens/>
      <w:spacing w:line="480" w:lineRule="auto"/>
    </w:pPr>
    <w:rPr>
      <w:rFonts w:ascii="Times New Roman" w:eastAsia="Times New Roman" w:hAnsi="Times New Roman"/>
      <w:noProof/>
      <w:sz w:val="24"/>
      <w:lang w:val="es-ES" w:eastAsia="ar-SA"/>
    </w:rPr>
  </w:style>
  <w:style w:type="paragraph" w:customStyle="1" w:styleId="Textoindependiente31">
    <w:name w:val="Texto independiente 31"/>
    <w:basedOn w:val="Normal"/>
    <w:rsid w:val="005D0E32"/>
    <w:pPr>
      <w:suppressAutoHyphens/>
      <w:autoSpaceDE w:val="0"/>
      <w:spacing w:after="0"/>
    </w:pPr>
    <w:rPr>
      <w:rFonts w:eastAsia="Times New Roman" w:cs="Arial"/>
      <w:noProof/>
      <w:lang w:val="es-ES_tradnl" w:eastAsia="ar-SA"/>
    </w:rPr>
  </w:style>
  <w:style w:type="character" w:styleId="Referenciasutil">
    <w:name w:val="Subtle Reference"/>
    <w:basedOn w:val="Fuentedeprrafopredeter"/>
    <w:uiPriority w:val="31"/>
    <w:qFormat/>
    <w:rsid w:val="003A0C4C"/>
    <w:rPr>
      <w:sz w:val="24"/>
      <w:szCs w:val="24"/>
      <w:u w:val="single"/>
    </w:rPr>
  </w:style>
  <w:style w:type="paragraph" w:customStyle="1" w:styleId="Textoindependiente32">
    <w:name w:val="Texto independiente 32"/>
    <w:basedOn w:val="Normal"/>
    <w:rsid w:val="005D0E32"/>
    <w:pPr>
      <w:suppressAutoHyphens/>
      <w:overflowPunct w:val="0"/>
      <w:autoSpaceDE w:val="0"/>
      <w:spacing w:after="0"/>
      <w:textAlignment w:val="baseline"/>
    </w:pPr>
    <w:rPr>
      <w:rFonts w:ascii="Times New Roman" w:eastAsia="Times New Roman" w:hAnsi="Times New Roman"/>
      <w:noProof/>
      <w:sz w:val="24"/>
      <w:lang w:val="es-ES" w:eastAsia="ar-SA"/>
    </w:rPr>
  </w:style>
  <w:style w:type="paragraph" w:styleId="NormalWeb">
    <w:name w:val="Normal (Web)"/>
    <w:basedOn w:val="Normal"/>
    <w:link w:val="NormalWebCar"/>
    <w:uiPriority w:val="99"/>
    <w:rsid w:val="005D0E32"/>
    <w:pPr>
      <w:suppressAutoHyphens/>
      <w:spacing w:before="100" w:after="100"/>
    </w:pPr>
    <w:rPr>
      <w:rFonts w:ascii="Arial Unicode MS" w:eastAsia="Times New Roman" w:hAnsi="Arial Unicode MS" w:cs="Arial Unicode MS"/>
      <w:noProof/>
      <w:sz w:val="24"/>
      <w:lang w:val="es-ES" w:eastAsia="ar-SA"/>
    </w:rPr>
  </w:style>
  <w:style w:type="paragraph" w:customStyle="1" w:styleId="xl25">
    <w:name w:val="xl25"/>
    <w:basedOn w:val="Normal"/>
    <w:rsid w:val="005D0E32"/>
    <w:pPr>
      <w:pBdr>
        <w:left w:val="single" w:sz="4" w:space="0" w:color="000000"/>
        <w:bottom w:val="single" w:sz="4" w:space="0" w:color="000000"/>
        <w:right w:val="single" w:sz="4" w:space="0" w:color="000000"/>
      </w:pBdr>
      <w:suppressAutoHyphens/>
      <w:spacing w:before="100" w:after="100"/>
      <w:jc w:val="center"/>
      <w:textAlignment w:val="center"/>
    </w:pPr>
    <w:rPr>
      <w:rFonts w:eastAsia="Times New Roman" w:cs="Arial"/>
      <w:noProof/>
      <w:sz w:val="14"/>
      <w:szCs w:val="14"/>
      <w:lang w:val="es-ES" w:eastAsia="ar-SA"/>
    </w:rPr>
  </w:style>
  <w:style w:type="paragraph" w:customStyle="1" w:styleId="xl26">
    <w:name w:val="xl26"/>
    <w:basedOn w:val="Normal"/>
    <w:rsid w:val="005D0E32"/>
    <w:pPr>
      <w:pBdr>
        <w:left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27">
    <w:name w:val="xl27"/>
    <w:basedOn w:val="Normal"/>
    <w:rsid w:val="005D0E32"/>
    <w:pPr>
      <w:pBdr>
        <w:top w:val="single" w:sz="4" w:space="0" w:color="000000"/>
        <w:left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28">
    <w:name w:val="xl28"/>
    <w:basedOn w:val="Normal"/>
    <w:rsid w:val="005D0E32"/>
    <w:pPr>
      <w:pBdr>
        <w:left w:val="single" w:sz="4" w:space="0" w:color="000000"/>
        <w:right w:val="single" w:sz="4" w:space="0" w:color="000000"/>
      </w:pBdr>
      <w:suppressAutoHyphens/>
      <w:spacing w:before="100" w:after="100"/>
      <w:jc w:val="center"/>
      <w:textAlignment w:val="center"/>
    </w:pPr>
    <w:rPr>
      <w:rFonts w:eastAsia="Times New Roman" w:cs="Arial"/>
      <w:noProof/>
      <w:sz w:val="14"/>
      <w:szCs w:val="14"/>
      <w:lang w:val="es-ES" w:eastAsia="ar-SA"/>
    </w:rPr>
  </w:style>
  <w:style w:type="paragraph" w:customStyle="1" w:styleId="xl29">
    <w:name w:val="xl29"/>
    <w:basedOn w:val="Normal"/>
    <w:rsid w:val="005D0E32"/>
    <w:pPr>
      <w:pBdr>
        <w:top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30">
    <w:name w:val="xl30"/>
    <w:basedOn w:val="Normal"/>
    <w:rsid w:val="005D0E32"/>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eastAsia="Times New Roman" w:cs="Arial"/>
      <w:b/>
      <w:bCs/>
      <w:noProof/>
      <w:sz w:val="14"/>
      <w:szCs w:val="14"/>
      <w:lang w:val="es-ES" w:eastAsia="ar-SA"/>
    </w:rPr>
  </w:style>
  <w:style w:type="paragraph" w:customStyle="1" w:styleId="xl31">
    <w:name w:val="xl31"/>
    <w:basedOn w:val="Normal"/>
    <w:rsid w:val="005D0E32"/>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eastAsia="Times New Roman" w:cs="Arial"/>
      <w:b/>
      <w:bCs/>
      <w:noProof/>
      <w:sz w:val="14"/>
      <w:szCs w:val="14"/>
      <w:lang w:val="es-ES" w:eastAsia="ar-SA"/>
    </w:rPr>
  </w:style>
  <w:style w:type="paragraph" w:customStyle="1" w:styleId="xl32">
    <w:name w:val="xl32"/>
    <w:basedOn w:val="Normal"/>
    <w:rsid w:val="005D0E32"/>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eastAsia="Times New Roman" w:cs="Arial"/>
      <w:noProof/>
      <w:sz w:val="14"/>
      <w:szCs w:val="14"/>
      <w:lang w:val="es-ES" w:eastAsia="ar-SA"/>
    </w:rPr>
  </w:style>
  <w:style w:type="paragraph" w:customStyle="1" w:styleId="xl33">
    <w:name w:val="xl33"/>
    <w:basedOn w:val="Normal"/>
    <w:rsid w:val="005D0E32"/>
    <w:pPr>
      <w:pBdr>
        <w:top w:val="single" w:sz="4" w:space="0" w:color="000000"/>
        <w:lef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34">
    <w:name w:val="xl34"/>
    <w:basedOn w:val="Normal"/>
    <w:rsid w:val="005D0E3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Times New Roman" w:cs="Arial"/>
      <w:b/>
      <w:bCs/>
      <w:noProof/>
      <w:sz w:val="14"/>
      <w:szCs w:val="14"/>
      <w:lang w:val="es-ES" w:eastAsia="ar-SA"/>
    </w:rPr>
  </w:style>
  <w:style w:type="paragraph" w:customStyle="1" w:styleId="xl35">
    <w:name w:val="xl35"/>
    <w:basedOn w:val="Normal"/>
    <w:rsid w:val="005D0E3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Times New Roman" w:cs="Arial"/>
      <w:b/>
      <w:bCs/>
      <w:noProof/>
      <w:sz w:val="14"/>
      <w:szCs w:val="14"/>
      <w:lang w:val="es-ES" w:eastAsia="ar-SA"/>
    </w:rPr>
  </w:style>
  <w:style w:type="paragraph" w:customStyle="1" w:styleId="xl36">
    <w:name w:val="xl36"/>
    <w:basedOn w:val="Normal"/>
    <w:rsid w:val="005D0E32"/>
    <w:pPr>
      <w:pBdr>
        <w:lef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37">
    <w:name w:val="xl37"/>
    <w:basedOn w:val="Normal"/>
    <w:rsid w:val="005D0E32"/>
    <w:pPr>
      <w:pBdr>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38">
    <w:name w:val="xl38"/>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39">
    <w:name w:val="xl39"/>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Times New Roman" w:hAnsi="Arial Unicode MS" w:cs="Arial Unicode MS"/>
      <w:b/>
      <w:bCs/>
      <w:noProof/>
      <w:sz w:val="14"/>
      <w:szCs w:val="14"/>
      <w:lang w:val="es-ES" w:eastAsia="ar-SA"/>
    </w:rPr>
  </w:style>
  <w:style w:type="paragraph" w:customStyle="1" w:styleId="xl40">
    <w:name w:val="xl40"/>
    <w:basedOn w:val="Normal"/>
    <w:rsid w:val="005D0E3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Times New Roman" w:cs="Arial"/>
      <w:b/>
      <w:bCs/>
      <w:noProof/>
      <w:sz w:val="14"/>
      <w:szCs w:val="14"/>
      <w:lang w:val="es-ES" w:eastAsia="ar-SA"/>
    </w:rPr>
  </w:style>
  <w:style w:type="paragraph" w:customStyle="1" w:styleId="xl41">
    <w:name w:val="xl41"/>
    <w:basedOn w:val="Normal"/>
    <w:rsid w:val="005D0E3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Times New Roman" w:cs="Arial"/>
      <w:b/>
      <w:bCs/>
      <w:noProof/>
      <w:sz w:val="14"/>
      <w:szCs w:val="14"/>
      <w:lang w:val="es-ES" w:eastAsia="ar-SA"/>
    </w:rPr>
  </w:style>
  <w:style w:type="paragraph" w:customStyle="1" w:styleId="xl42">
    <w:name w:val="xl42"/>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Times New Roman" w:cs="Arial"/>
      <w:b/>
      <w:bCs/>
      <w:noProof/>
      <w:sz w:val="14"/>
      <w:szCs w:val="14"/>
      <w:lang w:val="es-ES" w:eastAsia="ar-SA"/>
    </w:rPr>
  </w:style>
  <w:style w:type="paragraph" w:customStyle="1" w:styleId="xl43">
    <w:name w:val="xl43"/>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Times New Roman" w:cs="Arial"/>
      <w:b/>
      <w:bCs/>
      <w:noProof/>
      <w:sz w:val="14"/>
      <w:szCs w:val="14"/>
      <w:lang w:val="es-ES" w:eastAsia="ar-SA"/>
    </w:rPr>
  </w:style>
  <w:style w:type="paragraph" w:customStyle="1" w:styleId="xl44">
    <w:name w:val="xl44"/>
    <w:basedOn w:val="Normal"/>
    <w:rsid w:val="005D0E32"/>
    <w:pPr>
      <w:pBdr>
        <w:left w:val="single" w:sz="4" w:space="0" w:color="000000"/>
        <w:bottom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45">
    <w:name w:val="xl45"/>
    <w:basedOn w:val="Normal"/>
    <w:rsid w:val="005D0E32"/>
    <w:pPr>
      <w:pBdr>
        <w:bottom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46">
    <w:name w:val="xl46"/>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47">
    <w:name w:val="xl47"/>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eastAsia="Times New Roman" w:cs="Arial"/>
      <w:noProof/>
      <w:sz w:val="14"/>
      <w:szCs w:val="14"/>
      <w:lang w:val="es-ES" w:eastAsia="ar-SA"/>
    </w:rPr>
  </w:style>
  <w:style w:type="paragraph" w:customStyle="1" w:styleId="xl48">
    <w:name w:val="xl48"/>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Times New Roman" w:cs="Arial"/>
      <w:b/>
      <w:bCs/>
      <w:noProof/>
      <w:sz w:val="14"/>
      <w:szCs w:val="14"/>
      <w:lang w:val="es-ES" w:eastAsia="ar-SA"/>
    </w:rPr>
  </w:style>
  <w:style w:type="paragraph" w:customStyle="1" w:styleId="xl49">
    <w:name w:val="xl49"/>
    <w:basedOn w:val="Normal"/>
    <w:rsid w:val="005D0E32"/>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eastAsia="Times New Roman" w:cs="Arial"/>
      <w:b/>
      <w:bCs/>
      <w:noProof/>
      <w:sz w:val="14"/>
      <w:szCs w:val="14"/>
      <w:lang w:val="es-ES" w:eastAsia="ar-SA"/>
    </w:rPr>
  </w:style>
  <w:style w:type="paragraph" w:customStyle="1" w:styleId="xl50">
    <w:name w:val="xl50"/>
    <w:basedOn w:val="Normal"/>
    <w:rsid w:val="005D0E32"/>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eastAsia="Times New Roman" w:cs="Arial"/>
      <w:b/>
      <w:bCs/>
      <w:noProof/>
      <w:sz w:val="14"/>
      <w:szCs w:val="14"/>
      <w:lang w:val="es-ES" w:eastAsia="ar-SA"/>
    </w:rPr>
  </w:style>
  <w:style w:type="paragraph" w:customStyle="1" w:styleId="xl51">
    <w:name w:val="xl51"/>
    <w:basedOn w:val="Normal"/>
    <w:rsid w:val="005D0E32"/>
    <w:pPr>
      <w:pBdr>
        <w:top w:val="single" w:sz="4" w:space="0" w:color="000000"/>
        <w:lef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52">
    <w:name w:val="xl52"/>
    <w:basedOn w:val="Normal"/>
    <w:rsid w:val="005D0E32"/>
    <w:pPr>
      <w:pBdr>
        <w:top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53">
    <w:name w:val="xl53"/>
    <w:basedOn w:val="Normal"/>
    <w:rsid w:val="005D0E32"/>
    <w:pPr>
      <w:pBdr>
        <w:top w:val="single" w:sz="4" w:space="0" w:color="000000"/>
      </w:pBdr>
      <w:suppressAutoHyphens/>
      <w:spacing w:before="100" w:after="100"/>
      <w:jc w:val="center"/>
      <w:textAlignment w:val="center"/>
    </w:pPr>
    <w:rPr>
      <w:rFonts w:eastAsia="Times New Roman" w:cs="Arial"/>
      <w:noProof/>
      <w:sz w:val="14"/>
      <w:szCs w:val="14"/>
      <w:lang w:val="es-ES" w:eastAsia="ar-SA"/>
    </w:rPr>
  </w:style>
  <w:style w:type="paragraph" w:customStyle="1" w:styleId="xl54">
    <w:name w:val="xl54"/>
    <w:basedOn w:val="Normal"/>
    <w:rsid w:val="005D0E32"/>
    <w:pPr>
      <w:pBdr>
        <w:top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55">
    <w:name w:val="xl55"/>
    <w:basedOn w:val="Normal"/>
    <w:rsid w:val="005D0E32"/>
    <w:pPr>
      <w:pBdr>
        <w:top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56">
    <w:name w:val="xl56"/>
    <w:basedOn w:val="Normal"/>
    <w:rsid w:val="005D0E32"/>
    <w:pPr>
      <w:suppressAutoHyphens/>
      <w:spacing w:before="100" w:after="100"/>
      <w:textAlignment w:val="center"/>
    </w:pPr>
    <w:rPr>
      <w:rFonts w:eastAsia="Times New Roman" w:cs="Arial"/>
      <w:noProof/>
      <w:sz w:val="14"/>
      <w:szCs w:val="14"/>
      <w:lang w:val="es-ES" w:eastAsia="ar-SA"/>
    </w:rPr>
  </w:style>
  <w:style w:type="paragraph" w:customStyle="1" w:styleId="xl57">
    <w:name w:val="xl57"/>
    <w:basedOn w:val="Normal"/>
    <w:rsid w:val="005D0E32"/>
    <w:pPr>
      <w:pBdr>
        <w:left w:val="single" w:sz="4" w:space="0" w:color="000000"/>
      </w:pBdr>
      <w:shd w:val="clear" w:color="auto" w:fill="808080"/>
      <w:suppressAutoHyphens/>
      <w:spacing w:before="100" w:after="100"/>
      <w:textAlignment w:val="center"/>
    </w:pPr>
    <w:rPr>
      <w:rFonts w:eastAsia="Times New Roman" w:cs="Arial"/>
      <w:noProof/>
      <w:sz w:val="14"/>
      <w:szCs w:val="14"/>
      <w:lang w:val="es-ES" w:eastAsia="ar-SA"/>
    </w:rPr>
  </w:style>
  <w:style w:type="paragraph" w:customStyle="1" w:styleId="xl58">
    <w:name w:val="xl58"/>
    <w:basedOn w:val="Normal"/>
    <w:rsid w:val="005D0E32"/>
    <w:pPr>
      <w:suppressAutoHyphens/>
      <w:spacing w:before="100" w:after="100"/>
      <w:textAlignment w:val="center"/>
    </w:pPr>
    <w:rPr>
      <w:rFonts w:eastAsia="Times New Roman" w:cs="Arial"/>
      <w:noProof/>
      <w:sz w:val="14"/>
      <w:szCs w:val="14"/>
      <w:lang w:val="es-ES" w:eastAsia="ar-SA"/>
    </w:rPr>
  </w:style>
  <w:style w:type="paragraph" w:customStyle="1" w:styleId="xl59">
    <w:name w:val="xl59"/>
    <w:basedOn w:val="Normal"/>
    <w:rsid w:val="005D0E32"/>
    <w:pPr>
      <w:suppressAutoHyphens/>
      <w:spacing w:before="100" w:after="100"/>
      <w:jc w:val="center"/>
      <w:textAlignment w:val="center"/>
    </w:pPr>
    <w:rPr>
      <w:rFonts w:eastAsia="Times New Roman" w:cs="Arial"/>
      <w:noProof/>
      <w:sz w:val="14"/>
      <w:szCs w:val="14"/>
      <w:lang w:val="es-ES" w:eastAsia="ar-SA"/>
    </w:rPr>
  </w:style>
  <w:style w:type="paragraph" w:customStyle="1" w:styleId="xl60">
    <w:name w:val="xl60"/>
    <w:basedOn w:val="Normal"/>
    <w:rsid w:val="005D0E32"/>
    <w:pPr>
      <w:pBdr>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61">
    <w:name w:val="xl61"/>
    <w:basedOn w:val="Normal"/>
    <w:rsid w:val="005D0E32"/>
    <w:pPr>
      <w:pBdr>
        <w:left w:val="single" w:sz="4" w:space="0" w:color="000000"/>
      </w:pBdr>
      <w:shd w:val="clear" w:color="auto" w:fill="C0C0C0"/>
      <w:suppressAutoHyphens/>
      <w:spacing w:before="100" w:after="100"/>
      <w:textAlignment w:val="center"/>
    </w:pPr>
    <w:rPr>
      <w:rFonts w:eastAsia="Times New Roman" w:cs="Arial"/>
      <w:noProof/>
      <w:sz w:val="14"/>
      <w:szCs w:val="14"/>
      <w:lang w:val="es-ES" w:eastAsia="ar-SA"/>
    </w:rPr>
  </w:style>
  <w:style w:type="paragraph" w:customStyle="1" w:styleId="xl62">
    <w:name w:val="xl62"/>
    <w:basedOn w:val="Normal"/>
    <w:rsid w:val="005D0E32"/>
    <w:pPr>
      <w:pBdr>
        <w:left w:val="single" w:sz="4" w:space="0" w:color="000000"/>
        <w:bottom w:val="single" w:sz="4" w:space="0" w:color="000000"/>
      </w:pBdr>
      <w:shd w:val="clear" w:color="auto" w:fill="FF0000"/>
      <w:suppressAutoHyphens/>
      <w:spacing w:before="100" w:after="100"/>
      <w:textAlignment w:val="center"/>
    </w:pPr>
    <w:rPr>
      <w:rFonts w:eastAsia="Times New Roman" w:cs="Arial"/>
      <w:noProof/>
      <w:sz w:val="14"/>
      <w:szCs w:val="14"/>
      <w:lang w:val="es-ES" w:eastAsia="ar-SA"/>
    </w:rPr>
  </w:style>
  <w:style w:type="paragraph" w:customStyle="1" w:styleId="xl63">
    <w:name w:val="xl63"/>
    <w:basedOn w:val="Normal"/>
    <w:rsid w:val="005D0E32"/>
    <w:pPr>
      <w:pBdr>
        <w:bottom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64">
    <w:name w:val="xl64"/>
    <w:basedOn w:val="Normal"/>
    <w:rsid w:val="005D0E32"/>
    <w:pPr>
      <w:pBdr>
        <w:bottom w:val="single" w:sz="4" w:space="0" w:color="000000"/>
      </w:pBdr>
      <w:suppressAutoHyphens/>
      <w:spacing w:before="100" w:after="100"/>
      <w:jc w:val="center"/>
      <w:textAlignment w:val="center"/>
    </w:pPr>
    <w:rPr>
      <w:rFonts w:eastAsia="Times New Roman" w:cs="Arial"/>
      <w:noProof/>
      <w:sz w:val="14"/>
      <w:szCs w:val="14"/>
      <w:lang w:val="es-ES" w:eastAsia="ar-SA"/>
    </w:rPr>
  </w:style>
  <w:style w:type="paragraph" w:customStyle="1" w:styleId="xl65">
    <w:name w:val="xl65"/>
    <w:basedOn w:val="Normal"/>
    <w:rsid w:val="005D0E32"/>
    <w:pPr>
      <w:pBdr>
        <w:bottom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66">
    <w:name w:val="xl66"/>
    <w:basedOn w:val="Normal"/>
    <w:rsid w:val="005D0E32"/>
    <w:pPr>
      <w:pBdr>
        <w:bottom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67">
    <w:name w:val="xl67"/>
    <w:basedOn w:val="Normal"/>
    <w:rsid w:val="005D0E32"/>
    <w:pPr>
      <w:suppressAutoHyphens/>
      <w:spacing w:before="100" w:after="100"/>
      <w:jc w:val="center"/>
    </w:pPr>
    <w:rPr>
      <w:rFonts w:eastAsia="Times New Roman" w:cs="Arial"/>
      <w:b/>
      <w:bCs/>
      <w:noProof/>
      <w:lang w:val="es-ES" w:eastAsia="ar-SA"/>
    </w:rPr>
  </w:style>
  <w:style w:type="paragraph" w:customStyle="1" w:styleId="xl68">
    <w:name w:val="xl68"/>
    <w:basedOn w:val="Normal"/>
    <w:rsid w:val="005D0E32"/>
    <w:pPr>
      <w:pBdr>
        <w:bottom w:val="single" w:sz="4" w:space="0" w:color="000000"/>
      </w:pBdr>
      <w:suppressAutoHyphens/>
      <w:spacing w:before="100" w:after="100"/>
      <w:jc w:val="center"/>
    </w:pPr>
    <w:rPr>
      <w:rFonts w:eastAsia="Times New Roman" w:cs="Arial"/>
      <w:b/>
      <w:bCs/>
      <w:noProof/>
      <w:lang w:val="es-ES" w:eastAsia="ar-SA"/>
    </w:rPr>
  </w:style>
  <w:style w:type="paragraph" w:customStyle="1" w:styleId="xl69">
    <w:name w:val="xl69"/>
    <w:basedOn w:val="Normal"/>
    <w:rsid w:val="005D0E32"/>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eastAsia="Times New Roman" w:cs="Arial"/>
      <w:b/>
      <w:bCs/>
      <w:noProof/>
      <w:sz w:val="16"/>
      <w:szCs w:val="16"/>
      <w:lang w:val="es-ES" w:eastAsia="ar-SA"/>
    </w:rPr>
  </w:style>
  <w:style w:type="paragraph" w:customStyle="1" w:styleId="xl70">
    <w:name w:val="xl70"/>
    <w:basedOn w:val="Normal"/>
    <w:rsid w:val="005D0E32"/>
    <w:pPr>
      <w:pBdr>
        <w:top w:val="single" w:sz="4" w:space="0" w:color="000000"/>
        <w:bottom w:val="single" w:sz="4" w:space="0" w:color="000000"/>
      </w:pBdr>
      <w:shd w:val="clear" w:color="auto" w:fill="FFFF00"/>
      <w:suppressAutoHyphens/>
      <w:spacing w:before="100" w:after="100"/>
      <w:jc w:val="center"/>
      <w:textAlignment w:val="center"/>
    </w:pPr>
    <w:rPr>
      <w:rFonts w:eastAsia="Times New Roman" w:cs="Arial"/>
      <w:b/>
      <w:bCs/>
      <w:noProof/>
      <w:sz w:val="16"/>
      <w:szCs w:val="16"/>
      <w:lang w:val="es-ES" w:eastAsia="ar-SA"/>
    </w:rPr>
  </w:style>
  <w:style w:type="paragraph" w:customStyle="1" w:styleId="xl71">
    <w:name w:val="xl71"/>
    <w:basedOn w:val="Normal"/>
    <w:rsid w:val="005D0E32"/>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eastAsia="Times New Roman" w:cs="Arial"/>
      <w:b/>
      <w:bCs/>
      <w:noProof/>
      <w:sz w:val="16"/>
      <w:szCs w:val="16"/>
      <w:lang w:val="es-ES" w:eastAsia="ar-SA"/>
    </w:rPr>
  </w:style>
  <w:style w:type="paragraph" w:customStyle="1" w:styleId="xl72">
    <w:name w:val="xl72"/>
    <w:basedOn w:val="Normal"/>
    <w:rsid w:val="005D0E32"/>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eastAsia="Times New Roman" w:cs="Arial"/>
      <w:b/>
      <w:bCs/>
      <w:noProof/>
      <w:sz w:val="14"/>
      <w:szCs w:val="14"/>
      <w:lang w:val="es-ES" w:eastAsia="ar-SA"/>
    </w:rPr>
  </w:style>
  <w:style w:type="paragraph" w:customStyle="1" w:styleId="xl73">
    <w:name w:val="xl73"/>
    <w:basedOn w:val="Normal"/>
    <w:rsid w:val="005D0E32"/>
    <w:pPr>
      <w:pBdr>
        <w:top w:val="single" w:sz="4" w:space="0" w:color="000000"/>
        <w:bottom w:val="single" w:sz="4" w:space="0" w:color="000000"/>
      </w:pBdr>
      <w:shd w:val="clear" w:color="auto" w:fill="FFFF00"/>
      <w:suppressAutoHyphens/>
      <w:spacing w:before="100" w:after="100"/>
      <w:jc w:val="center"/>
      <w:textAlignment w:val="center"/>
    </w:pPr>
    <w:rPr>
      <w:rFonts w:eastAsia="Times New Roman" w:cs="Arial"/>
      <w:b/>
      <w:bCs/>
      <w:noProof/>
      <w:sz w:val="14"/>
      <w:szCs w:val="14"/>
      <w:lang w:val="es-ES" w:eastAsia="ar-SA"/>
    </w:rPr>
  </w:style>
  <w:style w:type="paragraph" w:customStyle="1" w:styleId="xl74">
    <w:name w:val="xl74"/>
    <w:basedOn w:val="Normal"/>
    <w:rsid w:val="005D0E32"/>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eastAsia="Times New Roman" w:cs="Arial"/>
      <w:b/>
      <w:bCs/>
      <w:noProof/>
      <w:sz w:val="14"/>
      <w:szCs w:val="14"/>
      <w:lang w:val="es-ES" w:eastAsia="ar-SA"/>
    </w:rPr>
  </w:style>
  <w:style w:type="paragraph" w:customStyle="1" w:styleId="xl75">
    <w:name w:val="xl75"/>
    <w:basedOn w:val="Normal"/>
    <w:rsid w:val="005D0E32"/>
    <w:pPr>
      <w:pBdr>
        <w:top w:val="single" w:sz="4" w:space="0" w:color="000000"/>
        <w:lef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76">
    <w:name w:val="xl76"/>
    <w:basedOn w:val="Normal"/>
    <w:rsid w:val="005D0E32"/>
    <w:pPr>
      <w:pBdr>
        <w:top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77">
    <w:name w:val="xl77"/>
    <w:basedOn w:val="Normal"/>
    <w:rsid w:val="005D0E32"/>
    <w:pPr>
      <w:pBdr>
        <w:left w:val="single" w:sz="4" w:space="0" w:color="000000"/>
        <w:bottom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78">
    <w:name w:val="xl78"/>
    <w:basedOn w:val="Normal"/>
    <w:rsid w:val="005D0E32"/>
    <w:pPr>
      <w:pBdr>
        <w:bottom w:val="single" w:sz="4" w:space="0" w:color="000000"/>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79">
    <w:name w:val="xl79"/>
    <w:basedOn w:val="Normal"/>
    <w:rsid w:val="005D0E32"/>
    <w:pPr>
      <w:suppressAutoHyphens/>
      <w:spacing w:before="100" w:after="100"/>
      <w:textAlignment w:val="center"/>
    </w:pPr>
    <w:rPr>
      <w:rFonts w:eastAsia="Times New Roman" w:cs="Arial"/>
      <w:noProof/>
      <w:sz w:val="14"/>
      <w:szCs w:val="14"/>
      <w:lang w:val="es-ES" w:eastAsia="ar-SA"/>
    </w:rPr>
  </w:style>
  <w:style w:type="paragraph" w:customStyle="1" w:styleId="xl80">
    <w:name w:val="xl80"/>
    <w:basedOn w:val="Normal"/>
    <w:rsid w:val="005D0E32"/>
    <w:pPr>
      <w:pBdr>
        <w:right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81">
    <w:name w:val="xl81"/>
    <w:basedOn w:val="Normal"/>
    <w:rsid w:val="005D0E32"/>
    <w:pPr>
      <w:pBdr>
        <w:left w:val="single" w:sz="4" w:space="0" w:color="000000"/>
        <w:bottom w:val="single" w:sz="4" w:space="0" w:color="000000"/>
      </w:pBdr>
      <w:suppressAutoHyphens/>
      <w:spacing w:before="100" w:after="100"/>
      <w:textAlignment w:val="center"/>
    </w:pPr>
    <w:rPr>
      <w:rFonts w:eastAsia="Times New Roman" w:cs="Arial"/>
      <w:noProof/>
      <w:sz w:val="14"/>
      <w:szCs w:val="14"/>
      <w:lang w:val="es-ES" w:eastAsia="ar-SA"/>
    </w:rPr>
  </w:style>
  <w:style w:type="paragraph" w:customStyle="1" w:styleId="xl82">
    <w:name w:val="xl82"/>
    <w:basedOn w:val="Normal"/>
    <w:rsid w:val="005D0E32"/>
    <w:pPr>
      <w:suppressAutoHyphens/>
      <w:spacing w:before="100" w:after="100"/>
      <w:jc w:val="center"/>
    </w:pPr>
    <w:rPr>
      <w:rFonts w:eastAsia="Times New Roman" w:cs="Arial"/>
      <w:b/>
      <w:bCs/>
      <w:noProof/>
      <w:lang w:val="es-ES" w:eastAsia="ar-SA"/>
    </w:rPr>
  </w:style>
  <w:style w:type="paragraph" w:customStyle="1" w:styleId="xl83">
    <w:name w:val="xl83"/>
    <w:basedOn w:val="Normal"/>
    <w:rsid w:val="005D0E32"/>
    <w:pPr>
      <w:pBdr>
        <w:bottom w:val="single" w:sz="4" w:space="0" w:color="000000"/>
      </w:pBdr>
      <w:suppressAutoHyphens/>
      <w:spacing w:before="100" w:after="100"/>
      <w:jc w:val="center"/>
    </w:pPr>
    <w:rPr>
      <w:rFonts w:eastAsia="Times New Roman" w:cs="Arial"/>
      <w:b/>
      <w:bCs/>
      <w:noProof/>
      <w:lang w:val="es-ES" w:eastAsia="ar-SA"/>
    </w:rPr>
  </w:style>
  <w:style w:type="paragraph" w:customStyle="1" w:styleId="xl84">
    <w:name w:val="xl84"/>
    <w:basedOn w:val="Normal"/>
    <w:rsid w:val="005D0E32"/>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eastAsia="Times New Roman" w:cs="Arial"/>
      <w:b/>
      <w:bCs/>
      <w:noProof/>
      <w:sz w:val="16"/>
      <w:szCs w:val="16"/>
      <w:lang w:val="es-ES" w:eastAsia="ar-SA"/>
    </w:rPr>
  </w:style>
  <w:style w:type="paragraph" w:customStyle="1" w:styleId="xl85">
    <w:name w:val="xl85"/>
    <w:basedOn w:val="Normal"/>
    <w:rsid w:val="005D0E32"/>
    <w:pPr>
      <w:pBdr>
        <w:top w:val="single" w:sz="4" w:space="0" w:color="000000"/>
        <w:bottom w:val="single" w:sz="4" w:space="0" w:color="000000"/>
      </w:pBdr>
      <w:shd w:val="clear" w:color="auto" w:fill="FFFF00"/>
      <w:suppressAutoHyphens/>
      <w:spacing w:before="100" w:after="100"/>
      <w:jc w:val="center"/>
      <w:textAlignment w:val="center"/>
    </w:pPr>
    <w:rPr>
      <w:rFonts w:eastAsia="Times New Roman" w:cs="Arial"/>
      <w:b/>
      <w:bCs/>
      <w:noProof/>
      <w:sz w:val="16"/>
      <w:szCs w:val="16"/>
      <w:lang w:val="es-ES" w:eastAsia="ar-SA"/>
    </w:rPr>
  </w:style>
  <w:style w:type="paragraph" w:customStyle="1" w:styleId="xl86">
    <w:name w:val="xl86"/>
    <w:basedOn w:val="Normal"/>
    <w:rsid w:val="005D0E32"/>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eastAsia="Times New Roman" w:cs="Arial"/>
      <w:b/>
      <w:bCs/>
      <w:noProof/>
      <w:sz w:val="16"/>
      <w:szCs w:val="16"/>
      <w:lang w:val="es-ES" w:eastAsia="ar-SA"/>
    </w:rPr>
  </w:style>
  <w:style w:type="paragraph" w:customStyle="1" w:styleId="xl87">
    <w:name w:val="xl87"/>
    <w:basedOn w:val="Normal"/>
    <w:rsid w:val="005D0E32"/>
    <w:pPr>
      <w:pBdr>
        <w:left w:val="single" w:sz="4" w:space="0" w:color="000000"/>
        <w:bottom w:val="single" w:sz="4" w:space="0" w:color="000000"/>
      </w:pBdr>
      <w:shd w:val="clear" w:color="auto" w:fill="FFFF00"/>
      <w:suppressAutoHyphens/>
      <w:spacing w:before="100" w:after="100"/>
      <w:jc w:val="center"/>
      <w:textAlignment w:val="center"/>
    </w:pPr>
    <w:rPr>
      <w:rFonts w:eastAsia="Times New Roman" w:cs="Arial"/>
      <w:b/>
      <w:bCs/>
      <w:noProof/>
      <w:sz w:val="14"/>
      <w:szCs w:val="14"/>
      <w:lang w:val="es-ES" w:eastAsia="ar-SA"/>
    </w:rPr>
  </w:style>
  <w:style w:type="paragraph" w:customStyle="1" w:styleId="xl88">
    <w:name w:val="xl88"/>
    <w:basedOn w:val="Normal"/>
    <w:rsid w:val="005D0E32"/>
    <w:pPr>
      <w:pBdr>
        <w:bottom w:val="single" w:sz="4" w:space="0" w:color="000000"/>
      </w:pBdr>
      <w:shd w:val="clear" w:color="auto" w:fill="FFFF00"/>
      <w:suppressAutoHyphens/>
      <w:spacing w:before="100" w:after="100"/>
      <w:jc w:val="center"/>
      <w:textAlignment w:val="center"/>
    </w:pPr>
    <w:rPr>
      <w:rFonts w:eastAsia="Times New Roman" w:cs="Arial"/>
      <w:b/>
      <w:bCs/>
      <w:noProof/>
      <w:sz w:val="14"/>
      <w:szCs w:val="14"/>
      <w:lang w:val="es-ES" w:eastAsia="ar-SA"/>
    </w:rPr>
  </w:style>
  <w:style w:type="paragraph" w:customStyle="1" w:styleId="xl89">
    <w:name w:val="xl89"/>
    <w:basedOn w:val="Normal"/>
    <w:rsid w:val="005D0E32"/>
    <w:pPr>
      <w:pBdr>
        <w:bottom w:val="single" w:sz="4" w:space="0" w:color="000000"/>
        <w:right w:val="single" w:sz="4" w:space="0" w:color="000000"/>
      </w:pBdr>
      <w:shd w:val="clear" w:color="auto" w:fill="FFFF00"/>
      <w:suppressAutoHyphens/>
      <w:spacing w:before="100" w:after="100"/>
      <w:jc w:val="center"/>
      <w:textAlignment w:val="center"/>
    </w:pPr>
    <w:rPr>
      <w:rFonts w:eastAsia="Times New Roman" w:cs="Arial"/>
      <w:b/>
      <w:bCs/>
      <w:noProof/>
      <w:sz w:val="14"/>
      <w:szCs w:val="14"/>
      <w:lang w:val="es-ES" w:eastAsia="ar-SA"/>
    </w:rPr>
  </w:style>
  <w:style w:type="paragraph" w:customStyle="1" w:styleId="CABEZA">
    <w:name w:val="CABEZA"/>
    <w:basedOn w:val="Ttulo1"/>
    <w:rsid w:val="005D0E32"/>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D0E32"/>
    <w:pPr>
      <w:suppressAutoHyphens/>
      <w:spacing w:after="101" w:line="216" w:lineRule="atLeast"/>
      <w:ind w:firstLine="288"/>
    </w:pPr>
    <w:rPr>
      <w:rFonts w:eastAsia="Times New Roman"/>
      <w:noProof/>
      <w:sz w:val="18"/>
      <w:lang w:val="es-ES_tradnl" w:eastAsia="ar-SA"/>
    </w:rPr>
  </w:style>
  <w:style w:type="character" w:styleId="Referenciaintensa">
    <w:name w:val="Intense Reference"/>
    <w:basedOn w:val="Fuentedeprrafopredeter"/>
    <w:uiPriority w:val="32"/>
    <w:qFormat/>
    <w:rsid w:val="003A0C4C"/>
    <w:rPr>
      <w:b/>
      <w:sz w:val="24"/>
      <w:u w:val="single"/>
    </w:rPr>
  </w:style>
  <w:style w:type="paragraph" w:customStyle="1" w:styleId="Texto0">
    <w:name w:val="Texto"/>
    <w:basedOn w:val="Normal"/>
    <w:rsid w:val="005D0E32"/>
    <w:pPr>
      <w:suppressAutoHyphens/>
      <w:spacing w:after="101" w:line="216" w:lineRule="exact"/>
      <w:ind w:firstLine="288"/>
    </w:pPr>
    <w:rPr>
      <w:rFonts w:eastAsia="Times New Roman"/>
      <w:noProof/>
      <w:sz w:val="18"/>
      <w:lang w:eastAsia="ar-SA"/>
    </w:rPr>
  </w:style>
  <w:style w:type="paragraph" w:customStyle="1" w:styleId="Car">
    <w:name w:val="Car"/>
    <w:basedOn w:val="Normal"/>
    <w:rsid w:val="005D0E32"/>
    <w:pPr>
      <w:suppressAutoHyphens/>
      <w:spacing w:before="60" w:line="240" w:lineRule="exact"/>
    </w:pPr>
    <w:rPr>
      <w:rFonts w:ascii="Verdana" w:eastAsia="Times New Roman" w:hAnsi="Verdana"/>
      <w:noProof/>
      <w:color w:val="FF00FF"/>
      <w:lang w:val="en-US" w:eastAsia="ar-SA"/>
    </w:rPr>
  </w:style>
  <w:style w:type="paragraph" w:customStyle="1" w:styleId="CarCarCarCar">
    <w:name w:val="Car Car Car Car"/>
    <w:basedOn w:val="Normal"/>
    <w:rsid w:val="005D0E32"/>
    <w:pPr>
      <w:suppressAutoHyphens/>
      <w:spacing w:before="60" w:line="240" w:lineRule="exact"/>
    </w:pPr>
    <w:rPr>
      <w:rFonts w:ascii="Verdana" w:eastAsia="Times New Roman" w:hAnsi="Verdana"/>
      <w:noProof/>
      <w:color w:val="FF00FF"/>
      <w:lang w:val="en-US" w:eastAsia="ar-SA"/>
    </w:rPr>
  </w:style>
  <w:style w:type="paragraph" w:customStyle="1" w:styleId="CarCarCarCarCarCar">
    <w:name w:val="Car Car Car Car Car Car"/>
    <w:basedOn w:val="Normal"/>
    <w:rsid w:val="005D0E32"/>
    <w:pPr>
      <w:suppressAutoHyphens/>
      <w:spacing w:before="60" w:line="240" w:lineRule="exact"/>
    </w:pPr>
    <w:rPr>
      <w:rFonts w:ascii="Verdana" w:eastAsia="Times New Roman" w:hAnsi="Verdana"/>
      <w:noProof/>
      <w:color w:val="FF00FF"/>
      <w:lang w:val="en-US" w:eastAsia="ar-SA"/>
    </w:rPr>
  </w:style>
  <w:style w:type="paragraph" w:customStyle="1" w:styleId="CharCharCarCarCharCharCarCarCharCharCarCarCharChar">
    <w:name w:val="Char Char Car Car Char Char Car Car Char Char Car Car Char Char"/>
    <w:basedOn w:val="Normal"/>
    <w:rsid w:val="005D0E32"/>
    <w:pPr>
      <w:suppressAutoHyphens/>
      <w:spacing w:before="60" w:line="240" w:lineRule="exact"/>
    </w:pPr>
    <w:rPr>
      <w:rFonts w:ascii="Verdana" w:eastAsia="Times New Roman" w:hAnsi="Verdana"/>
      <w:noProof/>
      <w:color w:val="FF00FF"/>
      <w:lang w:val="en-US" w:eastAsia="ar-SA"/>
    </w:rPr>
  </w:style>
  <w:style w:type="paragraph" w:customStyle="1" w:styleId="Textocomentario1">
    <w:name w:val="Texto comentario1"/>
    <w:basedOn w:val="Normal"/>
    <w:rsid w:val="005D0E32"/>
    <w:pPr>
      <w:suppressAutoHyphens/>
      <w:spacing w:after="0"/>
    </w:pPr>
    <w:rPr>
      <w:rFonts w:ascii="Times New Roman" w:eastAsia="Times New Roman" w:hAnsi="Times New Roman"/>
      <w:noProof/>
      <w:lang w:val="es-ES" w:eastAsia="ar-SA"/>
    </w:rPr>
  </w:style>
  <w:style w:type="paragraph" w:customStyle="1" w:styleId="CarCarCarCarCarCarCar">
    <w:name w:val="Car Car Car Car Car Car Car"/>
    <w:basedOn w:val="Normal"/>
    <w:rsid w:val="005D0E32"/>
    <w:pPr>
      <w:suppressAutoHyphens/>
      <w:spacing w:before="60" w:line="240" w:lineRule="exact"/>
    </w:pPr>
    <w:rPr>
      <w:rFonts w:ascii="Verdana" w:eastAsia="Times New Roman" w:hAnsi="Verdana"/>
      <w:noProof/>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D0E32"/>
    <w:pPr>
      <w:suppressAutoHyphens/>
      <w:spacing w:before="60" w:line="240" w:lineRule="exact"/>
    </w:pPr>
    <w:rPr>
      <w:rFonts w:ascii="Verdana" w:eastAsia="Times New Roman" w:hAnsi="Verdana"/>
      <w:noProof/>
      <w:color w:val="FF00FF"/>
      <w:lang w:val="en-US" w:eastAsia="ar-SA"/>
    </w:rPr>
  </w:style>
  <w:style w:type="paragraph" w:customStyle="1" w:styleId="Textosinformato1">
    <w:name w:val="Texto sin formato1"/>
    <w:basedOn w:val="Normal"/>
    <w:rsid w:val="005D0E32"/>
    <w:pPr>
      <w:suppressAutoHyphens/>
      <w:spacing w:after="0"/>
    </w:pPr>
    <w:rPr>
      <w:rFonts w:ascii="Courier New" w:eastAsia="Times New Roman" w:hAnsi="Courier New" w:cs="Courier New"/>
      <w:noProof/>
      <w:lang w:val="es-ES" w:eastAsia="ar-SA"/>
    </w:rPr>
  </w:style>
  <w:style w:type="paragraph" w:customStyle="1" w:styleId="Contenidodelmarco">
    <w:name w:val="Contenido del marco"/>
    <w:basedOn w:val="Textoindependiente"/>
    <w:rsid w:val="005D0E32"/>
  </w:style>
  <w:style w:type="paragraph" w:customStyle="1" w:styleId="BodyTextIndent31">
    <w:name w:val="Body Text Indent 31"/>
    <w:basedOn w:val="Normal"/>
    <w:rsid w:val="005D0E32"/>
    <w:pPr>
      <w:suppressAutoHyphens/>
      <w:ind w:left="283"/>
    </w:pPr>
    <w:rPr>
      <w:rFonts w:ascii="Times New Roman" w:eastAsia="Times New Roman" w:hAnsi="Times New Roman"/>
      <w:noProof/>
      <w:sz w:val="16"/>
      <w:szCs w:val="16"/>
      <w:lang w:val="es-ES" w:eastAsia="ar-SA"/>
    </w:rPr>
  </w:style>
  <w:style w:type="paragraph" w:customStyle="1" w:styleId="List21">
    <w:name w:val="List 21"/>
    <w:basedOn w:val="Normal"/>
    <w:rsid w:val="005D0E32"/>
    <w:pPr>
      <w:suppressAutoHyphens/>
      <w:spacing w:after="0"/>
      <w:ind w:left="566" w:hanging="283"/>
    </w:pPr>
    <w:rPr>
      <w:rFonts w:ascii="Times New Roman" w:eastAsia="Times New Roman" w:hAnsi="Times New Roman"/>
      <w:noProof/>
      <w:sz w:val="24"/>
      <w:lang w:val="es-ES" w:eastAsia="ar-SA"/>
    </w:rPr>
  </w:style>
  <w:style w:type="paragraph" w:customStyle="1" w:styleId="Textoindependiente22">
    <w:name w:val="Texto independiente 22"/>
    <w:basedOn w:val="Normal"/>
    <w:rsid w:val="005D0E32"/>
    <w:pPr>
      <w:suppressAutoHyphens/>
      <w:spacing w:line="480" w:lineRule="auto"/>
    </w:pPr>
    <w:rPr>
      <w:rFonts w:ascii="Times New Roman" w:eastAsia="Times New Roman" w:hAnsi="Times New Roman"/>
      <w:noProof/>
      <w:sz w:val="24"/>
      <w:lang w:val="es-ES" w:eastAsia="ar-SA"/>
    </w:rPr>
  </w:style>
  <w:style w:type="paragraph" w:customStyle="1" w:styleId="INCISO">
    <w:name w:val="INCISO"/>
    <w:basedOn w:val="Normal"/>
    <w:rsid w:val="005D0E32"/>
    <w:pPr>
      <w:tabs>
        <w:tab w:val="left" w:pos="2304"/>
      </w:tabs>
      <w:spacing w:after="101" w:line="216" w:lineRule="atLeast"/>
      <w:ind w:left="1152" w:hanging="432"/>
    </w:pPr>
    <w:rPr>
      <w:rFonts w:eastAsia="Times New Roman"/>
      <w:noProof/>
      <w:sz w:val="18"/>
      <w:lang w:val="es-ES_tradnl" w:eastAsia="ar-SA"/>
    </w:rPr>
  </w:style>
  <w:style w:type="paragraph" w:customStyle="1" w:styleId="Encabezado4">
    <w:name w:val="Encabezado4"/>
    <w:basedOn w:val="Normal"/>
    <w:next w:val="Textoindependiente"/>
    <w:rsid w:val="005D0E32"/>
    <w:pPr>
      <w:keepNext/>
      <w:suppressAutoHyphens/>
      <w:spacing w:before="240"/>
    </w:pPr>
    <w:rPr>
      <w:rFonts w:eastAsia="MS Mincho" w:cs="Tahoma"/>
      <w:noProof/>
      <w:sz w:val="28"/>
      <w:szCs w:val="28"/>
      <w:lang w:val="es-ES" w:eastAsia="ar-SA"/>
    </w:rPr>
  </w:style>
  <w:style w:type="paragraph" w:customStyle="1" w:styleId="BalloonText1">
    <w:name w:val="Balloon Text1"/>
    <w:basedOn w:val="Normal"/>
    <w:rsid w:val="005D0E32"/>
    <w:pPr>
      <w:suppressAutoHyphens/>
      <w:spacing w:after="0"/>
    </w:pPr>
    <w:rPr>
      <w:rFonts w:ascii="Tahoma" w:eastAsia="Times New Roman" w:hAnsi="Tahoma"/>
      <w:noProof/>
      <w:sz w:val="16"/>
      <w:szCs w:val="16"/>
      <w:lang w:val="es-ES" w:eastAsia="ar-SA"/>
    </w:rPr>
  </w:style>
  <w:style w:type="paragraph" w:customStyle="1" w:styleId="Textosinformato2">
    <w:name w:val="Texto sin formato2"/>
    <w:basedOn w:val="Normal"/>
    <w:rsid w:val="005D0E32"/>
    <w:pPr>
      <w:spacing w:after="0"/>
    </w:pPr>
    <w:rPr>
      <w:rFonts w:ascii="Courier New" w:eastAsia="Times New Roman" w:hAnsi="Courier New" w:cs="Courier New"/>
      <w:noProof/>
      <w:lang w:val="es-ES" w:eastAsia="ar-SA"/>
    </w:rPr>
  </w:style>
  <w:style w:type="paragraph" w:customStyle="1" w:styleId="Encabezado10">
    <w:name w:val="Encabezado 10"/>
    <w:basedOn w:val="Encabezado4"/>
    <w:next w:val="Textoindependiente"/>
    <w:rsid w:val="005D0E32"/>
    <w:pPr>
      <w:tabs>
        <w:tab w:val="left" w:pos="1584"/>
      </w:tabs>
      <w:ind w:left="1584" w:hanging="1584"/>
    </w:pPr>
    <w:rPr>
      <w:b/>
      <w:bCs/>
      <w:sz w:val="21"/>
      <w:szCs w:val="21"/>
    </w:rPr>
  </w:style>
  <w:style w:type="paragraph" w:customStyle="1" w:styleId="BodyText25">
    <w:name w:val="Body Text 25"/>
    <w:basedOn w:val="Normal"/>
    <w:rsid w:val="005D0E32"/>
    <w:pPr>
      <w:suppressAutoHyphens/>
      <w:spacing w:line="480" w:lineRule="auto"/>
    </w:pPr>
    <w:rPr>
      <w:rFonts w:ascii="Times New Roman" w:eastAsia="Times New Roman" w:hAnsi="Times New Roman"/>
      <w:noProof/>
      <w:sz w:val="24"/>
      <w:lang w:val="es-ES" w:eastAsia="ar-SA"/>
    </w:rPr>
  </w:style>
  <w:style w:type="paragraph" w:customStyle="1" w:styleId="BodyText32">
    <w:name w:val="Body Text 32"/>
    <w:basedOn w:val="Normal"/>
    <w:rsid w:val="005D0E32"/>
    <w:pPr>
      <w:autoSpaceDE w:val="0"/>
      <w:spacing w:after="0"/>
    </w:pPr>
    <w:rPr>
      <w:rFonts w:eastAsia="Times New Roman" w:cs="Arial"/>
      <w:noProof/>
      <w:lang w:val="es-ES_tradnl" w:eastAsia="ar-SA"/>
    </w:rPr>
  </w:style>
  <w:style w:type="paragraph" w:customStyle="1" w:styleId="BodyTextIndent22">
    <w:name w:val="Body Text Indent 22"/>
    <w:basedOn w:val="Normal"/>
    <w:rsid w:val="005D0E32"/>
    <w:pPr>
      <w:spacing w:line="480" w:lineRule="auto"/>
      <w:ind w:left="283"/>
    </w:pPr>
    <w:rPr>
      <w:rFonts w:ascii="Times New Roman" w:eastAsia="Times New Roman" w:hAnsi="Times New Roman"/>
      <w:noProof/>
      <w:sz w:val="24"/>
      <w:lang w:eastAsia="ar-SA"/>
    </w:rPr>
  </w:style>
  <w:style w:type="paragraph" w:customStyle="1" w:styleId="ListParagraph1">
    <w:name w:val="List Paragraph1"/>
    <w:basedOn w:val="Normal"/>
    <w:rsid w:val="005D0E32"/>
    <w:pPr>
      <w:spacing w:after="0"/>
      <w:ind w:left="708"/>
    </w:pPr>
    <w:rPr>
      <w:rFonts w:ascii="Times New Roman" w:eastAsia="Times New Roman" w:hAnsi="Times New Roman"/>
      <w:noProof/>
      <w:sz w:val="24"/>
      <w:lang w:eastAsia="ar-SA"/>
    </w:rPr>
  </w:style>
  <w:style w:type="paragraph" w:customStyle="1" w:styleId="ListBullet1">
    <w:name w:val="List Bullet1"/>
    <w:basedOn w:val="Normal"/>
    <w:rsid w:val="005D0E32"/>
    <w:pPr>
      <w:numPr>
        <w:numId w:val="1"/>
      </w:numPr>
      <w:spacing w:after="0" w:line="360" w:lineRule="auto"/>
    </w:pPr>
    <w:rPr>
      <w:rFonts w:eastAsia="Times New Roman"/>
      <w:noProof/>
      <w:lang w:eastAsia="ar-SA"/>
    </w:rPr>
  </w:style>
  <w:style w:type="paragraph" w:customStyle="1" w:styleId="font6">
    <w:name w:val="font6"/>
    <w:basedOn w:val="Normal"/>
    <w:rsid w:val="005D0E32"/>
    <w:pPr>
      <w:spacing w:before="280" w:after="280"/>
    </w:pPr>
    <w:rPr>
      <w:rFonts w:eastAsia="Times New Roman" w:cs="Arial"/>
      <w:noProof/>
      <w:sz w:val="24"/>
      <w:lang w:eastAsia="ar-SA"/>
    </w:rPr>
  </w:style>
  <w:style w:type="paragraph" w:customStyle="1" w:styleId="BodyText31">
    <w:name w:val="Body Text 31"/>
    <w:basedOn w:val="Normal"/>
    <w:rsid w:val="005D0E32"/>
    <w:pPr>
      <w:widowControl w:val="0"/>
      <w:overflowPunct w:val="0"/>
      <w:autoSpaceDE w:val="0"/>
      <w:spacing w:after="0"/>
      <w:textAlignment w:val="baseline"/>
    </w:pPr>
    <w:rPr>
      <w:rFonts w:eastAsia="Times New Roman"/>
      <w:b/>
      <w:noProof/>
      <w:sz w:val="24"/>
      <w:lang w:val="en-US" w:eastAsia="ar-SA"/>
    </w:rPr>
  </w:style>
  <w:style w:type="paragraph" w:customStyle="1" w:styleId="CommentText1">
    <w:name w:val="Comment Text1"/>
    <w:basedOn w:val="Normal"/>
    <w:rsid w:val="005D0E32"/>
    <w:pPr>
      <w:spacing w:after="0"/>
    </w:pPr>
    <w:rPr>
      <w:rFonts w:ascii="Times New Roman" w:eastAsia="Times New Roman" w:hAnsi="Times New Roman"/>
      <w:noProof/>
      <w:lang w:eastAsia="ar-SA"/>
    </w:rPr>
  </w:style>
  <w:style w:type="paragraph" w:customStyle="1" w:styleId="Titulo">
    <w:name w:val="Titulo"/>
    <w:basedOn w:val="Normal"/>
    <w:rsid w:val="005D0E32"/>
    <w:pPr>
      <w:numPr>
        <w:numId w:val="2"/>
      </w:numPr>
      <w:tabs>
        <w:tab w:val="left" w:pos="1080"/>
      </w:tabs>
      <w:suppressAutoHyphens/>
      <w:spacing w:after="0"/>
      <w:ind w:right="51" w:firstLine="0"/>
    </w:pPr>
    <w:rPr>
      <w:rFonts w:eastAsia="Times New Roman" w:cs="Arial"/>
      <w:b/>
      <w:noProof/>
      <w:spacing w:val="-2"/>
      <w:lang w:eastAsia="ar-SA"/>
    </w:rPr>
  </w:style>
  <w:style w:type="paragraph" w:customStyle="1" w:styleId="msolistparagraph0">
    <w:name w:val="msolistparagraph"/>
    <w:basedOn w:val="Normal"/>
    <w:rsid w:val="005D0E32"/>
    <w:pPr>
      <w:spacing w:after="0"/>
      <w:ind w:left="720"/>
    </w:pPr>
    <w:rPr>
      <w:rFonts w:ascii="Calibri" w:eastAsia="Times New Roman" w:hAnsi="Calibri"/>
      <w:noProof/>
      <w:lang w:eastAsia="ar-SA"/>
    </w:rPr>
  </w:style>
  <w:style w:type="paragraph" w:customStyle="1" w:styleId="ecxmsonormal">
    <w:name w:val="ecxmsonormal"/>
    <w:basedOn w:val="Normal"/>
    <w:rsid w:val="005D0E32"/>
    <w:pPr>
      <w:spacing w:after="324"/>
    </w:pPr>
    <w:rPr>
      <w:rFonts w:ascii="Times New Roman" w:eastAsia="Times New Roman" w:hAnsi="Times New Roman"/>
      <w:noProof/>
      <w:sz w:val="24"/>
      <w:lang w:eastAsia="ar-SA"/>
    </w:rPr>
  </w:style>
  <w:style w:type="paragraph" w:customStyle="1" w:styleId="Prrafodelista1">
    <w:name w:val="Párrafo de lista1"/>
    <w:basedOn w:val="Normal"/>
    <w:rsid w:val="005D0E32"/>
    <w:pPr>
      <w:spacing w:after="0"/>
      <w:ind w:left="720"/>
    </w:pPr>
    <w:rPr>
      <w:rFonts w:ascii="Calibri" w:eastAsia="Times New Roman" w:hAnsi="Calibri"/>
      <w:noProof/>
      <w:lang w:eastAsia="ar-SA"/>
    </w:rPr>
  </w:style>
  <w:style w:type="paragraph" w:customStyle="1" w:styleId="DocumentMap1">
    <w:name w:val="Document Map1"/>
    <w:basedOn w:val="Normal"/>
    <w:rsid w:val="005D0E32"/>
    <w:pPr>
      <w:shd w:val="clear" w:color="auto" w:fill="000080"/>
      <w:suppressAutoHyphens/>
      <w:spacing w:after="0"/>
    </w:pPr>
    <w:rPr>
      <w:rFonts w:ascii="Tahoma" w:eastAsia="Times New Roman" w:hAnsi="Tahoma" w:cs="Tahoma"/>
      <w:noProof/>
      <w:lang w:eastAsia="ar-SA"/>
    </w:rPr>
  </w:style>
  <w:style w:type="paragraph" w:customStyle="1" w:styleId="CommentSubject1">
    <w:name w:val="Comment Subject1"/>
    <w:basedOn w:val="CommentText1"/>
    <w:next w:val="CommentText1"/>
    <w:rsid w:val="005D0E32"/>
    <w:pPr>
      <w:suppressAutoHyphens/>
    </w:pPr>
    <w:rPr>
      <w:b/>
      <w:bCs/>
      <w:lang w:val="es-ES"/>
    </w:rPr>
  </w:style>
  <w:style w:type="paragraph" w:customStyle="1" w:styleId="Textodebloque2">
    <w:name w:val="Texto de bloque2"/>
    <w:basedOn w:val="Normal"/>
    <w:rsid w:val="005D0E32"/>
    <w:pPr>
      <w:suppressAutoHyphens/>
      <w:spacing w:after="0"/>
      <w:ind w:left="540" w:right="1100"/>
      <w:jc w:val="center"/>
    </w:pPr>
    <w:rPr>
      <w:rFonts w:eastAsia="Times New Roman"/>
      <w:bCs/>
      <w:noProof/>
      <w:sz w:val="32"/>
      <w:lang w:val="es-ES" w:eastAsia="ar-SA"/>
    </w:rPr>
  </w:style>
  <w:style w:type="paragraph" w:customStyle="1" w:styleId="Sangranormal1">
    <w:name w:val="Sangría normal1"/>
    <w:basedOn w:val="Normal"/>
    <w:rsid w:val="005D0E32"/>
    <w:pPr>
      <w:widowControl w:val="0"/>
      <w:suppressAutoHyphens/>
      <w:overflowPunct w:val="0"/>
      <w:autoSpaceDE w:val="0"/>
      <w:spacing w:after="0"/>
      <w:ind w:left="708"/>
      <w:textAlignment w:val="baseline"/>
    </w:pPr>
    <w:rPr>
      <w:rFonts w:ascii="CG Times" w:eastAsia="Times New Roman" w:hAnsi="CG Times" w:cs="LinePrinter"/>
      <w:noProof/>
      <w:lang w:val="es-ES_tradnl" w:eastAsia="ar-SA"/>
    </w:rPr>
  </w:style>
  <w:style w:type="paragraph" w:styleId="TDC8">
    <w:name w:val="toc 8"/>
    <w:basedOn w:val="Normal"/>
    <w:next w:val="Normal"/>
    <w:uiPriority w:val="39"/>
    <w:rsid w:val="005D0E32"/>
    <w:pPr>
      <w:spacing w:before="0" w:after="0"/>
      <w:ind w:left="1540"/>
      <w:jc w:val="left"/>
    </w:pPr>
    <w:rPr>
      <w:rFonts w:asciiTheme="minorHAnsi" w:hAnsiTheme="minorHAnsi"/>
      <w:sz w:val="18"/>
      <w:szCs w:val="18"/>
    </w:rPr>
  </w:style>
  <w:style w:type="paragraph" w:styleId="TDC7">
    <w:name w:val="toc 7"/>
    <w:basedOn w:val="Normal"/>
    <w:next w:val="Normal"/>
    <w:uiPriority w:val="39"/>
    <w:rsid w:val="005D0E32"/>
    <w:pPr>
      <w:spacing w:before="0" w:after="0"/>
      <w:ind w:left="1320"/>
      <w:jc w:val="left"/>
    </w:pPr>
    <w:rPr>
      <w:rFonts w:asciiTheme="minorHAnsi" w:hAnsiTheme="minorHAnsi"/>
      <w:sz w:val="18"/>
      <w:szCs w:val="18"/>
    </w:rPr>
  </w:style>
  <w:style w:type="paragraph" w:styleId="TDC6">
    <w:name w:val="toc 6"/>
    <w:basedOn w:val="Normal"/>
    <w:next w:val="Normal"/>
    <w:uiPriority w:val="39"/>
    <w:rsid w:val="005D0E32"/>
    <w:pPr>
      <w:spacing w:before="0" w:after="0"/>
      <w:ind w:left="1100"/>
      <w:jc w:val="left"/>
    </w:pPr>
    <w:rPr>
      <w:rFonts w:asciiTheme="minorHAnsi" w:hAnsiTheme="minorHAnsi"/>
      <w:sz w:val="18"/>
      <w:szCs w:val="18"/>
    </w:rPr>
  </w:style>
  <w:style w:type="paragraph" w:styleId="TDC5">
    <w:name w:val="toc 5"/>
    <w:basedOn w:val="Normal"/>
    <w:next w:val="Normal"/>
    <w:uiPriority w:val="39"/>
    <w:rsid w:val="005D0E32"/>
    <w:pPr>
      <w:spacing w:before="0" w:after="0"/>
      <w:ind w:left="880"/>
      <w:jc w:val="left"/>
    </w:pPr>
    <w:rPr>
      <w:rFonts w:asciiTheme="minorHAnsi" w:hAnsiTheme="minorHAnsi"/>
      <w:sz w:val="18"/>
      <w:szCs w:val="18"/>
    </w:rPr>
  </w:style>
  <w:style w:type="paragraph" w:styleId="TDC4">
    <w:name w:val="toc 4"/>
    <w:basedOn w:val="Normal"/>
    <w:next w:val="Normal"/>
    <w:uiPriority w:val="39"/>
    <w:rsid w:val="005D0E32"/>
    <w:pPr>
      <w:spacing w:before="0" w:after="0"/>
      <w:ind w:left="660"/>
      <w:jc w:val="left"/>
    </w:pPr>
    <w:rPr>
      <w:rFonts w:asciiTheme="minorHAnsi" w:hAnsiTheme="minorHAnsi"/>
      <w:sz w:val="18"/>
      <w:szCs w:val="18"/>
    </w:rPr>
  </w:style>
  <w:style w:type="paragraph" w:styleId="TDC3">
    <w:name w:val="toc 3"/>
    <w:basedOn w:val="Normal"/>
    <w:next w:val="Normal"/>
    <w:uiPriority w:val="39"/>
    <w:rsid w:val="00940AA4"/>
    <w:pPr>
      <w:spacing w:before="0" w:after="0"/>
      <w:ind w:left="440"/>
      <w:jc w:val="left"/>
    </w:pPr>
    <w:rPr>
      <w:rFonts w:asciiTheme="minorHAnsi" w:hAnsiTheme="minorHAnsi"/>
      <w:iCs/>
    </w:rPr>
  </w:style>
  <w:style w:type="paragraph" w:styleId="TDC2">
    <w:name w:val="toc 2"/>
    <w:basedOn w:val="Normal"/>
    <w:next w:val="Normal"/>
    <w:uiPriority w:val="39"/>
    <w:rsid w:val="005D0E32"/>
    <w:pPr>
      <w:spacing w:before="0" w:after="0"/>
      <w:ind w:left="220"/>
      <w:jc w:val="left"/>
    </w:pPr>
    <w:rPr>
      <w:rFonts w:asciiTheme="minorHAnsi" w:hAnsiTheme="minorHAnsi"/>
      <w:smallCaps/>
    </w:rPr>
  </w:style>
  <w:style w:type="paragraph" w:styleId="TDC1">
    <w:name w:val="toc 1"/>
    <w:basedOn w:val="Headlevel1"/>
    <w:next w:val="Normal"/>
    <w:uiPriority w:val="39"/>
    <w:rsid w:val="006B5FA8"/>
    <w:pPr>
      <w:keepNext w:val="0"/>
      <w:pBdr>
        <w:bottom w:val="none" w:sz="0" w:space="0" w:color="auto"/>
      </w:pBdr>
      <w:tabs>
        <w:tab w:val="clear" w:pos="8496"/>
      </w:tabs>
      <w:spacing w:before="120" w:line="240" w:lineRule="auto"/>
      <w:jc w:val="left"/>
    </w:pPr>
    <w:rPr>
      <w:rFonts w:asciiTheme="minorHAnsi" w:eastAsiaTheme="minorEastAsia" w:hAnsiTheme="minorHAnsi"/>
      <w:bCs/>
      <w:caps/>
      <w:noProof w:val="0"/>
      <w:sz w:val="20"/>
      <w:lang w:val="es-MX" w:eastAsia="es-MX"/>
    </w:rPr>
  </w:style>
  <w:style w:type="paragraph" w:customStyle="1" w:styleId="WW-ndice7">
    <w:name w:val="WW-Índice 7"/>
    <w:basedOn w:val="Normal"/>
    <w:next w:val="Normal"/>
    <w:rsid w:val="005D0E32"/>
    <w:pPr>
      <w:widowControl w:val="0"/>
      <w:suppressAutoHyphens/>
      <w:overflowPunct w:val="0"/>
      <w:autoSpaceDE w:val="0"/>
      <w:spacing w:after="0"/>
      <w:ind w:left="1698"/>
      <w:textAlignment w:val="baseline"/>
    </w:pPr>
    <w:rPr>
      <w:rFonts w:ascii="CG Times" w:eastAsia="Times New Roman" w:hAnsi="CG Times" w:cs="LinePrinter"/>
      <w:noProof/>
      <w:lang w:val="es-ES_tradnl" w:eastAsia="ar-SA"/>
    </w:rPr>
  </w:style>
  <w:style w:type="paragraph" w:customStyle="1" w:styleId="WW-ndice6">
    <w:name w:val="WW-Índice 6"/>
    <w:basedOn w:val="Normal"/>
    <w:next w:val="Normal"/>
    <w:rsid w:val="005D0E32"/>
    <w:pPr>
      <w:widowControl w:val="0"/>
      <w:suppressAutoHyphens/>
      <w:overflowPunct w:val="0"/>
      <w:autoSpaceDE w:val="0"/>
      <w:spacing w:after="0"/>
      <w:ind w:left="1415"/>
      <w:textAlignment w:val="baseline"/>
    </w:pPr>
    <w:rPr>
      <w:rFonts w:ascii="CG Times" w:eastAsia="Times New Roman" w:hAnsi="CG Times" w:cs="LinePrinter"/>
      <w:noProof/>
      <w:lang w:val="es-ES_tradnl" w:eastAsia="ar-SA"/>
    </w:rPr>
  </w:style>
  <w:style w:type="paragraph" w:customStyle="1" w:styleId="WW-ndice5">
    <w:name w:val="WW-Índice 5"/>
    <w:basedOn w:val="Normal"/>
    <w:next w:val="Normal"/>
    <w:rsid w:val="005D0E32"/>
    <w:pPr>
      <w:widowControl w:val="0"/>
      <w:suppressAutoHyphens/>
      <w:overflowPunct w:val="0"/>
      <w:autoSpaceDE w:val="0"/>
      <w:spacing w:after="0"/>
      <w:ind w:left="1132"/>
      <w:textAlignment w:val="baseline"/>
    </w:pPr>
    <w:rPr>
      <w:rFonts w:ascii="CG Times" w:eastAsia="Times New Roman" w:hAnsi="CG Times" w:cs="LinePrinter"/>
      <w:noProof/>
      <w:lang w:val="es-ES_tradnl" w:eastAsia="ar-SA"/>
    </w:rPr>
  </w:style>
  <w:style w:type="paragraph" w:customStyle="1" w:styleId="WW-ndice4">
    <w:name w:val="WW-Índice 4"/>
    <w:basedOn w:val="Normal"/>
    <w:next w:val="Normal"/>
    <w:rsid w:val="005D0E32"/>
    <w:pPr>
      <w:widowControl w:val="0"/>
      <w:suppressAutoHyphens/>
      <w:overflowPunct w:val="0"/>
      <w:autoSpaceDE w:val="0"/>
      <w:spacing w:after="0"/>
      <w:ind w:left="849"/>
      <w:textAlignment w:val="baseline"/>
    </w:pPr>
    <w:rPr>
      <w:rFonts w:ascii="CG Times" w:eastAsia="Times New Roman" w:hAnsi="CG Times" w:cs="LinePrinter"/>
      <w:noProof/>
      <w:lang w:val="es-ES_tradnl" w:eastAsia="ar-SA"/>
    </w:rPr>
  </w:style>
  <w:style w:type="paragraph" w:styleId="ndice3">
    <w:name w:val="index 3"/>
    <w:basedOn w:val="Normal"/>
    <w:next w:val="Normal"/>
    <w:link w:val="ndice3Car"/>
    <w:uiPriority w:val="99"/>
    <w:rsid w:val="005D0E32"/>
    <w:pPr>
      <w:widowControl w:val="0"/>
      <w:suppressAutoHyphens/>
      <w:overflowPunct w:val="0"/>
      <w:autoSpaceDE w:val="0"/>
      <w:spacing w:after="0"/>
      <w:ind w:left="566"/>
      <w:textAlignment w:val="baseline"/>
    </w:pPr>
    <w:rPr>
      <w:rFonts w:ascii="CG Times" w:eastAsia="Times New Roman" w:hAnsi="CG Times" w:cs="LinePrinter"/>
      <w:noProof/>
      <w:lang w:val="es-ES_tradnl" w:eastAsia="ar-SA"/>
    </w:rPr>
  </w:style>
  <w:style w:type="paragraph" w:styleId="ndice2">
    <w:name w:val="index 2"/>
    <w:basedOn w:val="Normal"/>
    <w:next w:val="Normal"/>
    <w:link w:val="ndice2Car"/>
    <w:uiPriority w:val="99"/>
    <w:rsid w:val="005D0E32"/>
    <w:pPr>
      <w:widowControl w:val="0"/>
      <w:suppressAutoHyphens/>
      <w:overflowPunct w:val="0"/>
      <w:autoSpaceDE w:val="0"/>
      <w:spacing w:after="0"/>
      <w:ind w:left="283"/>
      <w:textAlignment w:val="baseline"/>
    </w:pPr>
    <w:rPr>
      <w:rFonts w:ascii="CG Times" w:eastAsia="Times New Roman" w:hAnsi="CG Times" w:cs="LinePrinter"/>
      <w:noProof/>
      <w:lang w:val="es-ES_tradnl" w:eastAsia="ar-SA"/>
    </w:rPr>
  </w:style>
  <w:style w:type="paragraph" w:styleId="ndice1">
    <w:name w:val="index 1"/>
    <w:basedOn w:val="Normal"/>
    <w:next w:val="Normal"/>
    <w:link w:val="ndice1Car"/>
    <w:uiPriority w:val="99"/>
    <w:rsid w:val="005D0E32"/>
    <w:pPr>
      <w:widowControl w:val="0"/>
      <w:suppressAutoHyphens/>
      <w:overflowPunct w:val="0"/>
      <w:autoSpaceDE w:val="0"/>
      <w:spacing w:after="0"/>
      <w:textAlignment w:val="baseline"/>
    </w:pPr>
    <w:rPr>
      <w:rFonts w:ascii="CG Times" w:eastAsia="Times New Roman" w:hAnsi="CG Times" w:cs="LinePrinter"/>
      <w:noProof/>
      <w:lang w:val="es-ES_tradnl" w:eastAsia="ar-SA"/>
    </w:rPr>
  </w:style>
  <w:style w:type="paragraph" w:styleId="Ttulodendice">
    <w:name w:val="index heading"/>
    <w:basedOn w:val="Normal"/>
    <w:next w:val="ndice1"/>
    <w:uiPriority w:val="99"/>
    <w:rsid w:val="005D0E32"/>
    <w:pPr>
      <w:widowControl w:val="0"/>
      <w:suppressAutoHyphens/>
      <w:overflowPunct w:val="0"/>
      <w:autoSpaceDE w:val="0"/>
      <w:spacing w:after="0"/>
      <w:textAlignment w:val="baseline"/>
    </w:pPr>
    <w:rPr>
      <w:rFonts w:ascii="CG Times" w:eastAsia="Times New Roman" w:hAnsi="CG Times" w:cs="LinePrinter"/>
      <w:noProof/>
      <w:lang w:val="es-ES_tradnl" w:eastAsia="ar-SA"/>
    </w:rPr>
  </w:style>
  <w:style w:type="paragraph" w:styleId="Textonotapie">
    <w:name w:val="footnote text"/>
    <w:basedOn w:val="Normal"/>
    <w:link w:val="TextonotapieCar"/>
    <w:uiPriority w:val="99"/>
    <w:rsid w:val="005D0E32"/>
    <w:pPr>
      <w:widowControl w:val="0"/>
      <w:suppressAutoHyphens/>
      <w:overflowPunct w:val="0"/>
      <w:autoSpaceDE w:val="0"/>
      <w:spacing w:after="0"/>
      <w:textAlignment w:val="baseline"/>
    </w:pPr>
    <w:rPr>
      <w:rFonts w:ascii="CG Times" w:eastAsia="Times New Roman" w:hAnsi="CG Times" w:cs="LinePrinter"/>
      <w:noProof/>
      <w:lang w:val="es-ES_tradnl" w:eastAsia="ar-SA"/>
    </w:rPr>
  </w:style>
  <w:style w:type="character" w:customStyle="1" w:styleId="TextonotapieCar">
    <w:name w:val="Texto nota pie Car"/>
    <w:basedOn w:val="Fuentedeprrafopredeter"/>
    <w:link w:val="Textonotapie"/>
    <w:uiPriority w:val="99"/>
    <w:rsid w:val="005D0E32"/>
    <w:rPr>
      <w:rFonts w:ascii="CG Times" w:eastAsia="Times New Roman" w:hAnsi="CG Times" w:cs="LinePrinter"/>
      <w:noProof/>
      <w:sz w:val="20"/>
      <w:szCs w:val="20"/>
      <w:lang w:val="es-ES_tradnl" w:eastAsia="ar-SA"/>
    </w:rPr>
  </w:style>
  <w:style w:type="paragraph" w:styleId="Textonotaalfinal">
    <w:name w:val="endnote text"/>
    <w:basedOn w:val="Normal"/>
    <w:link w:val="TextonotaalfinalCar"/>
    <w:uiPriority w:val="99"/>
    <w:rsid w:val="005D0E32"/>
    <w:pPr>
      <w:widowControl w:val="0"/>
      <w:suppressAutoHyphens/>
      <w:overflowPunct w:val="0"/>
      <w:autoSpaceDE w:val="0"/>
      <w:spacing w:after="0"/>
      <w:textAlignment w:val="baseline"/>
    </w:pPr>
    <w:rPr>
      <w:rFonts w:ascii="CG Times" w:eastAsia="Times New Roman" w:hAnsi="CG Times" w:cs="LinePrinter"/>
      <w:noProof/>
      <w:lang w:val="es-ES_tradnl" w:eastAsia="ar-SA"/>
    </w:rPr>
  </w:style>
  <w:style w:type="character" w:customStyle="1" w:styleId="TextonotaalfinalCar">
    <w:name w:val="Texto nota al final Car"/>
    <w:basedOn w:val="Fuentedeprrafopredeter"/>
    <w:link w:val="Textonotaalfinal"/>
    <w:uiPriority w:val="99"/>
    <w:rsid w:val="005D0E32"/>
    <w:rPr>
      <w:rFonts w:ascii="CG Times" w:eastAsia="Times New Roman" w:hAnsi="CG Times" w:cs="LinePrinter"/>
      <w:noProof/>
      <w:sz w:val="20"/>
      <w:szCs w:val="20"/>
      <w:lang w:val="es-ES_tradnl" w:eastAsia="ar-SA"/>
    </w:rPr>
  </w:style>
  <w:style w:type="paragraph" w:customStyle="1" w:styleId="numerdic">
    <w:name w:val="numerdic"/>
    <w:basedOn w:val="Normal"/>
    <w:rsid w:val="005D0E32"/>
    <w:pPr>
      <w:widowControl w:val="0"/>
      <w:suppressAutoHyphens/>
      <w:overflowPunct w:val="0"/>
      <w:autoSpaceDE w:val="0"/>
      <w:spacing w:after="0"/>
      <w:textAlignment w:val="baseline"/>
    </w:pPr>
    <w:rPr>
      <w:rFonts w:eastAsia="Times New Roman" w:cs="LinePrinter"/>
      <w:b/>
      <w:noProof/>
      <w:sz w:val="8"/>
      <w:lang w:val="es-ES_tradnl" w:eastAsia="ar-SA"/>
    </w:rPr>
  </w:style>
  <w:style w:type="paragraph" w:customStyle="1" w:styleId="DICTAMEN">
    <w:name w:val="DICTAMEN"/>
    <w:rsid w:val="005D0E32"/>
    <w:pPr>
      <w:widowControl w:val="0"/>
      <w:suppressAutoHyphens/>
      <w:overflowPunct w:val="0"/>
      <w:autoSpaceDE w:val="0"/>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D0E32"/>
    <w:pPr>
      <w:spacing w:line="240" w:lineRule="exact"/>
    </w:pPr>
    <w:rPr>
      <w:rFonts w:ascii="Tahoma" w:eastAsia="Times New Roman" w:hAnsi="Tahoma"/>
      <w:noProof/>
      <w:lang w:val="en-US" w:eastAsia="ar-SA"/>
    </w:rPr>
  </w:style>
  <w:style w:type="paragraph" w:customStyle="1" w:styleId="Epgrafe1">
    <w:name w:val="Epígrafe1"/>
    <w:basedOn w:val="Normal"/>
    <w:next w:val="Normal"/>
    <w:rsid w:val="005D0E32"/>
    <w:pPr>
      <w:widowControl w:val="0"/>
      <w:suppressAutoHyphens/>
      <w:spacing w:after="0"/>
    </w:pPr>
    <w:rPr>
      <w:rFonts w:ascii="Times New Roman" w:eastAsia="Times New Roman" w:hAnsi="Times New Roman"/>
      <w:b/>
      <w:noProof/>
      <w:sz w:val="28"/>
      <w:lang w:val="es-ES_tradnl" w:eastAsia="ar-SA"/>
    </w:rPr>
  </w:style>
  <w:style w:type="paragraph" w:customStyle="1" w:styleId="Mapadeldocumento1">
    <w:name w:val="Mapa del documento1"/>
    <w:basedOn w:val="Normal"/>
    <w:rsid w:val="005D0E32"/>
    <w:pPr>
      <w:shd w:val="clear" w:color="auto" w:fill="000080"/>
      <w:suppressAutoHyphens/>
      <w:spacing w:after="0"/>
    </w:pPr>
    <w:rPr>
      <w:rFonts w:ascii="Tahoma" w:eastAsia="Times New Roman" w:hAnsi="Tahoma" w:cs="Tahoma"/>
      <w:noProof/>
      <w:lang w:val="es-ES" w:eastAsia="ar-SA"/>
    </w:rPr>
  </w:style>
  <w:style w:type="paragraph" w:customStyle="1" w:styleId="CarCarCarCarCarCarCarCarCarCarCarCarCar">
    <w:name w:val="Car Car Car Car Car Car Car Car Car Car Car Car Car"/>
    <w:basedOn w:val="Normal"/>
    <w:rsid w:val="005D0E32"/>
    <w:pPr>
      <w:spacing w:line="240" w:lineRule="exact"/>
    </w:pPr>
    <w:rPr>
      <w:rFonts w:ascii="Tahoma" w:eastAsia="Times New Roman" w:hAnsi="Tahoma"/>
      <w:noProof/>
      <w:lang w:val="en-US" w:eastAsia="ar-SA"/>
    </w:rPr>
  </w:style>
  <w:style w:type="paragraph" w:customStyle="1" w:styleId="CarCarCarCarCarCarCarCarCarCar">
    <w:name w:val="Car Car Car Car Car Car Car Car Car Car"/>
    <w:basedOn w:val="Normal"/>
    <w:rsid w:val="005D0E32"/>
    <w:pPr>
      <w:suppressAutoHyphens/>
      <w:spacing w:line="240" w:lineRule="exact"/>
    </w:pPr>
    <w:rPr>
      <w:rFonts w:ascii="Tahoma" w:eastAsia="Times New Roman" w:hAnsi="Tahoma"/>
      <w:noProof/>
      <w:lang w:val="en-US" w:eastAsia="ar-SA"/>
    </w:rPr>
  </w:style>
  <w:style w:type="paragraph" w:customStyle="1" w:styleId="BodyTextIndent21">
    <w:name w:val="Body Text Indent 21"/>
    <w:basedOn w:val="Normal"/>
    <w:rsid w:val="005D0E32"/>
    <w:pPr>
      <w:suppressAutoHyphens/>
      <w:overflowPunct w:val="0"/>
      <w:autoSpaceDE w:val="0"/>
      <w:spacing w:before="100" w:after="0"/>
      <w:ind w:left="1985"/>
      <w:textAlignment w:val="baseline"/>
    </w:pPr>
    <w:rPr>
      <w:rFonts w:eastAsia="Times New Roman"/>
      <w:noProof/>
      <w:lang w:val="es-ES" w:eastAsia="ar-SA"/>
    </w:rPr>
  </w:style>
  <w:style w:type="paragraph" w:customStyle="1" w:styleId="Textodebloque1">
    <w:name w:val="Texto de bloque1"/>
    <w:basedOn w:val="Normal"/>
    <w:rsid w:val="005D0E32"/>
    <w:pPr>
      <w:suppressAutoHyphens/>
      <w:spacing w:after="0"/>
      <w:ind w:left="540" w:right="1100"/>
      <w:jc w:val="center"/>
    </w:pPr>
    <w:rPr>
      <w:rFonts w:eastAsia="Times New Roman"/>
      <w:bCs/>
      <w:noProof/>
      <w:sz w:val="32"/>
      <w:lang w:val="es-ES" w:eastAsia="ar-SA"/>
    </w:rPr>
  </w:style>
  <w:style w:type="paragraph" w:customStyle="1" w:styleId="WW-Textoindependiente31">
    <w:name w:val="WW-Texto independiente 31"/>
    <w:basedOn w:val="Normal"/>
    <w:rsid w:val="005D0E32"/>
    <w:pPr>
      <w:widowControl w:val="0"/>
      <w:suppressAutoHyphens/>
      <w:autoSpaceDE w:val="0"/>
      <w:spacing w:after="0"/>
    </w:pPr>
    <w:rPr>
      <w:rFonts w:eastAsia="Times New Roman" w:cs="Arial"/>
      <w:noProof/>
      <w:kern w:val="1"/>
      <w:lang w:val="es-ES_tradnl" w:eastAsia="ar-SA"/>
    </w:rPr>
  </w:style>
  <w:style w:type="paragraph" w:customStyle="1" w:styleId="WW-Textoindependiente21">
    <w:name w:val="WW-Texto independiente 21"/>
    <w:basedOn w:val="Normal"/>
    <w:rsid w:val="005D0E32"/>
    <w:pPr>
      <w:widowControl w:val="0"/>
      <w:suppressAutoHyphens/>
      <w:spacing w:after="0"/>
    </w:pPr>
    <w:rPr>
      <w:rFonts w:eastAsia="Times New Roman" w:cs="Arial"/>
      <w:bCs/>
      <w:noProof/>
      <w:kern w:val="1"/>
      <w:lang w:eastAsia="ar-SA"/>
    </w:rPr>
  </w:style>
  <w:style w:type="paragraph" w:customStyle="1" w:styleId="aTexto">
    <w:name w:val="aTexto"/>
    <w:basedOn w:val="Normal"/>
    <w:rsid w:val="005D0E32"/>
    <w:pPr>
      <w:widowControl w:val="0"/>
      <w:suppressAutoHyphens/>
      <w:spacing w:after="0"/>
    </w:pPr>
    <w:rPr>
      <w:rFonts w:eastAsia="Times New Roman"/>
      <w:noProof/>
      <w:kern w:val="1"/>
      <w:lang w:val="en-US" w:eastAsia="ar-SA"/>
    </w:rPr>
  </w:style>
  <w:style w:type="table" w:styleId="Tablaconcuadrcula">
    <w:name w:val="Table Grid"/>
    <w:basedOn w:val="Tablanormal"/>
    <w:rsid w:val="005D0E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rsid w:val="005D0E32"/>
    <w:rPr>
      <w:sz w:val="16"/>
      <w:szCs w:val="16"/>
    </w:rPr>
  </w:style>
  <w:style w:type="paragraph" w:styleId="Textocomentario">
    <w:name w:val="annotation text"/>
    <w:basedOn w:val="Normal"/>
    <w:link w:val="TextocomentarioCar"/>
    <w:uiPriority w:val="99"/>
    <w:rsid w:val="005D0E32"/>
    <w:pPr>
      <w:spacing w:after="0"/>
    </w:pPr>
    <w:rPr>
      <w:rFonts w:ascii="Times New Roman" w:eastAsia="Times New Roman" w:hAnsi="Times New Roman"/>
      <w:noProof/>
      <w:lang w:val="es-ES" w:eastAsia="es-ES"/>
    </w:rPr>
  </w:style>
  <w:style w:type="character" w:customStyle="1" w:styleId="TextocomentarioCar">
    <w:name w:val="Texto comentario Car"/>
    <w:basedOn w:val="Fuentedeprrafopredeter"/>
    <w:link w:val="Textocomentario"/>
    <w:uiPriority w:val="99"/>
    <w:rsid w:val="005D0E32"/>
    <w:rPr>
      <w:rFonts w:ascii="Times New Roman" w:eastAsia="Times New Roman" w:hAnsi="Times New Roman"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rsid w:val="005D0E32"/>
    <w:rPr>
      <w:b/>
      <w:bCs/>
    </w:rPr>
  </w:style>
  <w:style w:type="character" w:customStyle="1" w:styleId="AsuntodelcomentarioCar">
    <w:name w:val="Asunto del comentario Car"/>
    <w:basedOn w:val="TextocomentarioCar"/>
    <w:link w:val="Asuntodelcomentario"/>
    <w:uiPriority w:val="99"/>
    <w:rsid w:val="005D0E32"/>
    <w:rPr>
      <w:rFonts w:ascii="Times New Roman" w:eastAsia="Times New Roman" w:hAnsi="Times New Roman" w:cs="Times New Roman"/>
      <w:b/>
      <w:bCs/>
      <w:noProof/>
      <w:sz w:val="20"/>
      <w:szCs w:val="20"/>
      <w:lang w:val="es-ES" w:eastAsia="es-ES"/>
    </w:rPr>
  </w:style>
  <w:style w:type="paragraph" w:styleId="Textoindependiente2">
    <w:name w:val="Body Text 2"/>
    <w:basedOn w:val="Normal"/>
    <w:link w:val="Textoindependiente2Car"/>
    <w:uiPriority w:val="99"/>
    <w:rsid w:val="005D0E32"/>
    <w:pPr>
      <w:widowControl w:val="0"/>
      <w:spacing w:after="0"/>
    </w:pPr>
    <w:rPr>
      <w:rFonts w:eastAsia="Times New Roman"/>
      <w:b/>
      <w:noProof/>
      <w:sz w:val="24"/>
      <w:lang w:val="es-ES_tradnl" w:eastAsia="es-ES"/>
    </w:rPr>
  </w:style>
  <w:style w:type="character" w:customStyle="1" w:styleId="Textoindependiente2Car">
    <w:name w:val="Texto independiente 2 Car"/>
    <w:basedOn w:val="Fuentedeprrafopredeter"/>
    <w:link w:val="Textoindependiente2"/>
    <w:uiPriority w:val="99"/>
    <w:rsid w:val="005D0E32"/>
    <w:rPr>
      <w:rFonts w:ascii="Arial" w:eastAsia="Times New Roman" w:hAnsi="Arial" w:cs="Times New Roman"/>
      <w:b/>
      <w:noProof/>
      <w:sz w:val="24"/>
      <w:szCs w:val="20"/>
      <w:lang w:val="es-ES_tradnl" w:eastAsia="es-ES"/>
    </w:rPr>
  </w:style>
  <w:style w:type="table" w:styleId="Tablaconcuadrcula8">
    <w:name w:val="Table Grid 8"/>
    <w:basedOn w:val="Tablanormal"/>
    <w:uiPriority w:val="99"/>
    <w:rsid w:val="005D0E3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D0E32"/>
    <w:pPr>
      <w:spacing w:before="100" w:beforeAutospacing="1" w:after="100" w:afterAutospacing="1"/>
    </w:pPr>
    <w:rPr>
      <w:rFonts w:ascii="Times New Roman" w:eastAsia="Times New Roman" w:hAnsi="Times New Roman"/>
      <w:noProof/>
      <w:color w:val="000000"/>
      <w:sz w:val="24"/>
      <w:lang w:val="es-ES" w:eastAsia="es-ES"/>
    </w:rPr>
  </w:style>
  <w:style w:type="character" w:customStyle="1" w:styleId="normal10">
    <w:name w:val="normal1"/>
    <w:rsid w:val="005D0E32"/>
    <w:rPr>
      <w:rFonts w:cs="Times New Roman"/>
    </w:rPr>
  </w:style>
  <w:style w:type="paragraph" w:customStyle="1" w:styleId="noparagraphstyle">
    <w:name w:val="noparagraphstyle"/>
    <w:basedOn w:val="Normal"/>
    <w:rsid w:val="005D0E32"/>
    <w:pPr>
      <w:spacing w:before="100" w:beforeAutospacing="1" w:after="100" w:afterAutospacing="1"/>
    </w:pPr>
    <w:rPr>
      <w:rFonts w:ascii="Times New Roman" w:eastAsia="Times New Roman" w:hAnsi="Times New Roman"/>
      <w:noProof/>
      <w:color w:val="000000"/>
      <w:sz w:val="24"/>
      <w:lang w:val="es-ES" w:eastAsia="es-ES"/>
    </w:rPr>
  </w:style>
  <w:style w:type="table" w:styleId="Tablaconcolumnas2">
    <w:name w:val="Table Columns 2"/>
    <w:basedOn w:val="Tablanormal"/>
    <w:uiPriority w:val="99"/>
    <w:rsid w:val="005D0E32"/>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D0E32"/>
    <w:pPr>
      <w:spacing w:before="167" w:after="0"/>
    </w:pPr>
    <w:rPr>
      <w:rFonts w:ascii="Verdana" w:eastAsia="Times New Roman" w:hAnsi="Verdana" w:cs="Verdana"/>
      <w:b/>
      <w:bCs/>
      <w:noProof/>
      <w:color w:val="333333"/>
      <w:sz w:val="17"/>
      <w:szCs w:val="17"/>
      <w:lang w:val="es-ES" w:eastAsia="es-ES"/>
    </w:rPr>
  </w:style>
  <w:style w:type="paragraph" w:customStyle="1" w:styleId="CharCharCarCarCharChar">
    <w:name w:val="Char Char Car Car Char Char"/>
    <w:basedOn w:val="Normal"/>
    <w:rsid w:val="005D0E32"/>
    <w:pPr>
      <w:spacing w:line="240" w:lineRule="exact"/>
    </w:pPr>
    <w:rPr>
      <w:rFonts w:ascii="Tahoma" w:eastAsia="MS Mincho" w:hAnsi="Tahoma" w:cs="Tahoma"/>
      <w:noProof/>
      <w:lang w:val="en-US" w:eastAsia="en-US"/>
    </w:rPr>
  </w:style>
  <w:style w:type="paragraph" w:customStyle="1" w:styleId="CharCharCharChar">
    <w:name w:val="Char Char Char Char"/>
    <w:basedOn w:val="Normal"/>
    <w:rsid w:val="005D0E32"/>
    <w:pPr>
      <w:spacing w:line="240" w:lineRule="exact"/>
    </w:pPr>
    <w:rPr>
      <w:rFonts w:ascii="Tahoma" w:eastAsia="Batang" w:hAnsi="Tahoma" w:cs="Tahoma"/>
      <w:noProof/>
      <w:lang w:val="en-US" w:eastAsia="ko-KR"/>
    </w:rPr>
  </w:style>
  <w:style w:type="table" w:styleId="Tablaprofesional">
    <w:name w:val="Table Professional"/>
    <w:basedOn w:val="Tablanormal"/>
    <w:rsid w:val="005D0E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rsid w:val="005D0E32"/>
    <w:pPr>
      <w:tabs>
        <w:tab w:val="left" w:pos="709"/>
        <w:tab w:val="left" w:pos="1276"/>
      </w:tabs>
      <w:suppressAutoHyphens/>
      <w:spacing w:after="0"/>
      <w:ind w:firstLine="1276"/>
    </w:pPr>
    <w:rPr>
      <w:rFonts w:eastAsia="Times New Roman" w:cs="Arial"/>
      <w:noProof/>
      <w:sz w:val="24"/>
      <w:lang w:val="es-ES" w:eastAsia="ar-SA"/>
    </w:rPr>
  </w:style>
  <w:style w:type="character" w:styleId="nfasisintenso">
    <w:name w:val="Intense Emphasis"/>
    <w:basedOn w:val="Fuentedeprrafopredeter"/>
    <w:uiPriority w:val="21"/>
    <w:qFormat/>
    <w:rsid w:val="003A0C4C"/>
    <w:rPr>
      <w:b/>
      <w:i/>
      <w:sz w:val="24"/>
      <w:szCs w:val="24"/>
      <w:u w:val="single"/>
    </w:rPr>
  </w:style>
  <w:style w:type="character" w:customStyle="1" w:styleId="Ttulo2Car1">
    <w:name w:val="Título 2 Car1"/>
    <w:aliases w:val="h2 Car1"/>
    <w:uiPriority w:val="9"/>
    <w:locked/>
    <w:rsid w:val="008175A2"/>
    <w:rPr>
      <w:rFonts w:eastAsia="Calibri" w:cs="Arial"/>
      <w:b/>
      <w:noProof/>
      <w:sz w:val="24"/>
      <w:szCs w:val="24"/>
      <w:lang w:val="es-ES_tradnl" w:eastAsia="ar-SA"/>
    </w:rPr>
  </w:style>
  <w:style w:type="paragraph" w:customStyle="1" w:styleId="Sangra3detNormal">
    <w:name w:val="Sangría 3 de t. Normal"/>
    <w:basedOn w:val="Normal"/>
    <w:rsid w:val="005D0E32"/>
    <w:pPr>
      <w:widowControl w:val="0"/>
      <w:tabs>
        <w:tab w:val="left" w:pos="709"/>
        <w:tab w:val="left" w:pos="1276"/>
      </w:tabs>
      <w:suppressAutoHyphens/>
      <w:spacing w:after="0"/>
    </w:pPr>
    <w:rPr>
      <w:rFonts w:ascii="Times New Roman" w:eastAsia="Times New Roman" w:hAnsi="Times New Roman"/>
      <w:b/>
      <w:noProof/>
      <w:sz w:val="24"/>
      <w:lang w:val="es-ES_tradnl" w:eastAsia="ar-SA"/>
    </w:rPr>
  </w:style>
  <w:style w:type="character" w:customStyle="1" w:styleId="Refdecomentario1">
    <w:name w:val="Ref. de comentario1"/>
    <w:rsid w:val="005D0E32"/>
    <w:rPr>
      <w:rFonts w:cs="Times New Roman"/>
      <w:sz w:val="16"/>
      <w:szCs w:val="16"/>
    </w:rPr>
  </w:style>
  <w:style w:type="paragraph" w:customStyle="1" w:styleId="Ttulo3Anexo">
    <w:name w:val="Título 3 Anexo"/>
    <w:basedOn w:val="Normal"/>
    <w:rsid w:val="005D0E32"/>
    <w:pPr>
      <w:keepNext/>
      <w:tabs>
        <w:tab w:val="num" w:pos="1260"/>
      </w:tabs>
      <w:suppressAutoHyphens/>
      <w:spacing w:before="240" w:after="60"/>
      <w:ind w:left="1260" w:hanging="1260"/>
      <w:outlineLvl w:val="0"/>
    </w:pPr>
    <w:rPr>
      <w:rFonts w:eastAsia="Calibri" w:cs="Arial"/>
      <w:b/>
      <w:bCs/>
      <w:noProof/>
      <w:kern w:val="1"/>
      <w:lang w:val="es-ES" w:eastAsia="ar-SA"/>
    </w:rPr>
  </w:style>
  <w:style w:type="paragraph" w:styleId="Sinespaciado">
    <w:name w:val="No Spacing"/>
    <w:basedOn w:val="Normal"/>
    <w:link w:val="SinespaciadoCar"/>
    <w:uiPriority w:val="1"/>
    <w:qFormat/>
    <w:rsid w:val="003A0C4C"/>
    <w:rPr>
      <w:rFonts w:cs="Cambria"/>
      <w:szCs w:val="32"/>
    </w:rPr>
  </w:style>
  <w:style w:type="paragraph" w:customStyle="1" w:styleId="Ttulo2Anexo">
    <w:name w:val="Título 2 Anexo"/>
    <w:basedOn w:val="Ttulo1"/>
    <w:rsid w:val="00ED06FF"/>
    <w:pPr>
      <w:tabs>
        <w:tab w:val="num" w:pos="1260"/>
      </w:tabs>
      <w:outlineLvl w:val="1"/>
    </w:pPr>
    <w:rPr>
      <w:rFonts w:cs="Arial"/>
      <w:kern w:val="0"/>
      <w:sz w:val="22"/>
      <w:szCs w:val="22"/>
      <w:lang w:val="es-ES"/>
    </w:rPr>
  </w:style>
  <w:style w:type="paragraph" w:styleId="Sangra3detindependiente">
    <w:name w:val="Body Text Indent 3"/>
    <w:basedOn w:val="Normal"/>
    <w:link w:val="Sangra3detindependienteCar"/>
    <w:uiPriority w:val="99"/>
    <w:rsid w:val="005D0E32"/>
    <w:pPr>
      <w:suppressAutoHyphens/>
      <w:ind w:left="283"/>
    </w:pPr>
    <w:rPr>
      <w:rFonts w:ascii="Times New Roman" w:eastAsia="Times New Roman" w:hAnsi="Times New Roman"/>
      <w:noProof/>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D0E32"/>
    <w:rPr>
      <w:rFonts w:ascii="Times New Roman" w:eastAsia="Times New Roman" w:hAnsi="Times New Roman" w:cs="Times New Roman"/>
      <w:noProof/>
      <w:sz w:val="16"/>
      <w:szCs w:val="16"/>
      <w:lang w:val="es-ES" w:eastAsia="ar-SA"/>
    </w:rPr>
  </w:style>
  <w:style w:type="character" w:customStyle="1" w:styleId="WW8Num9z2">
    <w:name w:val="WW8Num9z2"/>
    <w:rsid w:val="005D0E32"/>
    <w:rPr>
      <w:rFonts w:ascii="Wingdings" w:hAnsi="Wingdings"/>
    </w:rPr>
  </w:style>
  <w:style w:type="character" w:customStyle="1" w:styleId="WW8Num9z6">
    <w:name w:val="WW8Num9z6"/>
    <w:rsid w:val="005D0E32"/>
    <w:rPr>
      <w:rFonts w:ascii="Symbol" w:hAnsi="Symbol"/>
    </w:rPr>
  </w:style>
  <w:style w:type="character" w:customStyle="1" w:styleId="WW8Num30z1">
    <w:name w:val="WW8Num30z1"/>
    <w:rsid w:val="005D0E32"/>
    <w:rPr>
      <w:b/>
      <w:color w:val="auto"/>
    </w:rPr>
  </w:style>
  <w:style w:type="character" w:customStyle="1" w:styleId="WW8Num7z2">
    <w:name w:val="WW8Num7z2"/>
    <w:rsid w:val="005D0E32"/>
    <w:rPr>
      <w:rFonts w:ascii="Wingdings" w:hAnsi="Wingdings"/>
    </w:rPr>
  </w:style>
  <w:style w:type="character" w:customStyle="1" w:styleId="WW8Num7z6">
    <w:name w:val="WW8Num7z6"/>
    <w:rsid w:val="005D0E32"/>
    <w:rPr>
      <w:rFonts w:ascii="Symbol" w:hAnsi="Symbol"/>
    </w:rPr>
  </w:style>
  <w:style w:type="character" w:customStyle="1" w:styleId="WW8Num26z4">
    <w:name w:val="WW8Num26z4"/>
    <w:rsid w:val="005D0E32"/>
    <w:rPr>
      <w:rFonts w:ascii="Courier New" w:hAnsi="Courier New" w:cs="Courier New"/>
    </w:rPr>
  </w:style>
  <w:style w:type="character" w:customStyle="1" w:styleId="WW8Num27z2">
    <w:name w:val="WW8Num27z2"/>
    <w:rsid w:val="005D0E32"/>
    <w:rPr>
      <w:rFonts w:ascii="Wingdings" w:hAnsi="Wingdings"/>
    </w:rPr>
  </w:style>
  <w:style w:type="character" w:customStyle="1" w:styleId="WW8Num27z6">
    <w:name w:val="WW8Num27z6"/>
    <w:rsid w:val="005D0E32"/>
    <w:rPr>
      <w:rFonts w:ascii="Symbol" w:hAnsi="Symbol"/>
    </w:rPr>
  </w:style>
  <w:style w:type="character" w:customStyle="1" w:styleId="WW8Num28z1">
    <w:name w:val="WW8Num28z1"/>
    <w:rsid w:val="005D0E32"/>
    <w:rPr>
      <w:rFonts w:ascii="Courier New" w:hAnsi="Courier New" w:cs="Courier New"/>
    </w:rPr>
  </w:style>
  <w:style w:type="character" w:customStyle="1" w:styleId="WW8Num28z2">
    <w:name w:val="WW8Num28z2"/>
    <w:rsid w:val="005D0E32"/>
    <w:rPr>
      <w:rFonts w:ascii="Wingdings" w:hAnsi="Wingdings"/>
    </w:rPr>
  </w:style>
  <w:style w:type="character" w:customStyle="1" w:styleId="WW8Num43z2">
    <w:name w:val="WW8Num43z2"/>
    <w:rsid w:val="005D0E32"/>
    <w:rPr>
      <w:rFonts w:ascii="Wingdings" w:hAnsi="Wingdings"/>
    </w:rPr>
  </w:style>
  <w:style w:type="character" w:customStyle="1" w:styleId="WW8Num43z3">
    <w:name w:val="WW8Num43z3"/>
    <w:rsid w:val="005D0E32"/>
    <w:rPr>
      <w:rFonts w:ascii="Symbol" w:hAnsi="Symbol"/>
    </w:rPr>
  </w:style>
  <w:style w:type="character" w:customStyle="1" w:styleId="WW8Num44z1">
    <w:name w:val="WW8Num44z1"/>
    <w:rsid w:val="005D0E32"/>
    <w:rPr>
      <w:rFonts w:ascii="Symbol" w:hAnsi="Symbol"/>
      <w:b/>
    </w:rPr>
  </w:style>
  <w:style w:type="character" w:customStyle="1" w:styleId="WW8Num51z2">
    <w:name w:val="WW8Num51z2"/>
    <w:rsid w:val="005D0E32"/>
    <w:rPr>
      <w:rFonts w:ascii="Wingdings" w:hAnsi="Wingdings"/>
    </w:rPr>
  </w:style>
  <w:style w:type="character" w:customStyle="1" w:styleId="WW8Num52z2">
    <w:name w:val="WW8Num52z2"/>
    <w:rsid w:val="005D0E32"/>
    <w:rPr>
      <w:rFonts w:ascii="Wingdings" w:hAnsi="Wingdings"/>
    </w:rPr>
  </w:style>
  <w:style w:type="character" w:customStyle="1" w:styleId="CarCar1">
    <w:name w:val="Car Car1"/>
    <w:rsid w:val="005D0E32"/>
    <w:rPr>
      <w:rFonts w:ascii="Arial" w:hAnsi="Arial"/>
      <w:b/>
      <w:kern w:val="1"/>
      <w:sz w:val="28"/>
      <w:lang w:val="es-ES_tradnl" w:eastAsia="ar-SA" w:bidi="ar-SA"/>
    </w:rPr>
  </w:style>
  <w:style w:type="character" w:customStyle="1" w:styleId="CarCar2">
    <w:name w:val="Car Car2"/>
    <w:rsid w:val="005D0E32"/>
    <w:rPr>
      <w:sz w:val="24"/>
      <w:szCs w:val="24"/>
      <w:lang w:val="es-ES" w:eastAsia="ar-SA" w:bidi="ar-SA"/>
    </w:rPr>
  </w:style>
  <w:style w:type="character" w:customStyle="1" w:styleId="TextosinformatoCar">
    <w:name w:val="Texto sin formato Car"/>
    <w:link w:val="Textosinformato"/>
    <w:rsid w:val="005D0E32"/>
    <w:rPr>
      <w:lang w:val="es-ES" w:eastAsia="ar-SA"/>
    </w:rPr>
  </w:style>
  <w:style w:type="character" w:customStyle="1" w:styleId="BodyText21Car">
    <w:name w:val="Body Text 21 Car"/>
    <w:rsid w:val="005D0E32"/>
    <w:rPr>
      <w:rFonts w:ascii="Arial" w:hAnsi="Arial"/>
      <w:sz w:val="24"/>
      <w:lang w:val="es-ES_tradnl" w:eastAsia="ar-SA" w:bidi="ar-SA"/>
    </w:rPr>
  </w:style>
  <w:style w:type="paragraph" w:customStyle="1" w:styleId="xl22">
    <w:name w:val="xl22"/>
    <w:basedOn w:val="Normal"/>
    <w:rsid w:val="005D0E32"/>
    <w:pPr>
      <w:suppressAutoHyphens/>
      <w:spacing w:before="280" w:after="280"/>
      <w:jc w:val="center"/>
    </w:pPr>
    <w:rPr>
      <w:rFonts w:eastAsia="Arial Unicode MS" w:cs="Arial"/>
      <w:b/>
      <w:bCs/>
      <w:noProof/>
      <w:sz w:val="24"/>
      <w:lang w:val="es-ES" w:eastAsia="ar-SA"/>
    </w:rPr>
  </w:style>
  <w:style w:type="paragraph" w:customStyle="1" w:styleId="toa">
    <w:name w:val="toa"/>
    <w:basedOn w:val="Normal"/>
    <w:rsid w:val="005D0E32"/>
    <w:pPr>
      <w:tabs>
        <w:tab w:val="left" w:pos="9000"/>
        <w:tab w:val="right" w:pos="9360"/>
      </w:tabs>
      <w:suppressAutoHyphens/>
      <w:overflowPunct w:val="0"/>
      <w:autoSpaceDE w:val="0"/>
      <w:spacing w:after="0"/>
      <w:textAlignment w:val="baseline"/>
    </w:pPr>
    <w:rPr>
      <w:rFonts w:ascii="Courier" w:eastAsia="Times New Roman" w:hAnsi="Courier"/>
      <w:noProof/>
      <w:sz w:val="24"/>
      <w:lang w:val="en-US" w:eastAsia="ar-SA"/>
    </w:rPr>
  </w:style>
  <w:style w:type="paragraph" w:customStyle="1" w:styleId="xl24">
    <w:name w:val="xl24"/>
    <w:basedOn w:val="Normal"/>
    <w:rsid w:val="005D0E32"/>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jc w:val="center"/>
      <w:textAlignment w:val="center"/>
    </w:pPr>
    <w:rPr>
      <w:rFonts w:eastAsia="Arial Unicode MS" w:cs="Arial"/>
      <w:b/>
      <w:bCs/>
      <w:noProof/>
      <w:sz w:val="24"/>
      <w:lang w:val="es-ES" w:eastAsia="ar-SA"/>
    </w:rPr>
  </w:style>
  <w:style w:type="paragraph" w:customStyle="1" w:styleId="font7">
    <w:name w:val="font7"/>
    <w:basedOn w:val="Normal"/>
    <w:rsid w:val="005D0E32"/>
    <w:pPr>
      <w:suppressAutoHyphens/>
      <w:spacing w:before="280" w:after="280"/>
    </w:pPr>
    <w:rPr>
      <w:rFonts w:eastAsia="Arial Unicode MS" w:cs="Arial"/>
      <w:b/>
      <w:bCs/>
      <w:noProof/>
      <w:sz w:val="14"/>
      <w:szCs w:val="14"/>
      <w:lang w:val="es-ES" w:eastAsia="ar-SA"/>
    </w:rPr>
  </w:style>
  <w:style w:type="paragraph" w:customStyle="1" w:styleId="BodyText22">
    <w:name w:val="Body Text 22"/>
    <w:basedOn w:val="Normal"/>
    <w:rsid w:val="005D0E32"/>
    <w:pPr>
      <w:widowControl w:val="0"/>
      <w:tabs>
        <w:tab w:val="left" w:pos="1701"/>
        <w:tab w:val="left" w:pos="2268"/>
      </w:tabs>
      <w:suppressAutoHyphens/>
      <w:spacing w:after="0"/>
    </w:pPr>
    <w:rPr>
      <w:rFonts w:eastAsia="Times New Roman"/>
      <w:noProof/>
      <w:sz w:val="24"/>
      <w:lang w:val="es-ES_tradnl" w:eastAsia="ar-SA"/>
    </w:rPr>
  </w:style>
  <w:style w:type="paragraph" w:customStyle="1" w:styleId="1">
    <w:name w:val="1"/>
    <w:basedOn w:val="Normal"/>
    <w:next w:val="Sangradetextonormal"/>
    <w:rsid w:val="005D0E32"/>
    <w:pPr>
      <w:suppressAutoHyphens/>
      <w:autoSpaceDE w:val="0"/>
      <w:spacing w:after="0"/>
    </w:pPr>
    <w:rPr>
      <w:rFonts w:ascii="Arial Narrow" w:eastAsia="Times New Roman" w:hAnsi="Arial Narrow"/>
      <w:noProof/>
      <w:lang w:val="es-ES_tradnl" w:eastAsia="ar-SA"/>
    </w:rPr>
  </w:style>
  <w:style w:type="character" w:styleId="Ttulodellibro">
    <w:name w:val="Book Title"/>
    <w:basedOn w:val="Fuentedeprrafopredeter"/>
    <w:uiPriority w:val="33"/>
    <w:qFormat/>
    <w:rsid w:val="003A0C4C"/>
    <w:rPr>
      <w:rFonts w:asciiTheme="majorHAnsi" w:eastAsiaTheme="majorEastAsia" w:hAnsiTheme="majorHAnsi"/>
      <w:b/>
      <w:i/>
      <w:sz w:val="24"/>
      <w:szCs w:val="24"/>
    </w:rPr>
  </w:style>
  <w:style w:type="paragraph" w:customStyle="1" w:styleId="Vieta2">
    <w:name w:val="Viñeta 2"/>
    <w:basedOn w:val="Normal"/>
    <w:rsid w:val="005D0E32"/>
    <w:pPr>
      <w:suppressAutoHyphens/>
      <w:spacing w:after="0"/>
      <w:ind w:left="851" w:hanging="283"/>
    </w:pPr>
    <w:rPr>
      <w:rFonts w:eastAsia="Times New Roman"/>
      <w:noProof/>
      <w:color w:val="000000"/>
      <w:lang w:val="es-ES" w:eastAsia="ar-SA"/>
    </w:rPr>
  </w:style>
  <w:style w:type="paragraph" w:customStyle="1" w:styleId="BodyText23">
    <w:name w:val="Body Text 23"/>
    <w:basedOn w:val="Normal"/>
    <w:rsid w:val="005D0E32"/>
    <w:pPr>
      <w:widowControl w:val="0"/>
      <w:tabs>
        <w:tab w:val="left" w:pos="709"/>
        <w:tab w:val="left" w:pos="1276"/>
      </w:tabs>
      <w:suppressAutoHyphens/>
      <w:spacing w:after="0"/>
    </w:pPr>
    <w:rPr>
      <w:rFonts w:ascii="Verdana" w:eastAsia="Times New Roman" w:hAnsi="Verdana"/>
      <w:noProof/>
      <w:sz w:val="24"/>
      <w:lang w:val="es-ES_tradnl" w:eastAsia="ar-SA"/>
    </w:rPr>
  </w:style>
  <w:style w:type="paragraph" w:customStyle="1" w:styleId="SangradetindependienteF">
    <w:name w:val="Sangría de t. independiente/ÈF"/>
    <w:basedOn w:val="Normal"/>
    <w:rsid w:val="005D0E32"/>
    <w:pPr>
      <w:widowControl w:val="0"/>
      <w:suppressAutoHyphens/>
      <w:spacing w:after="0"/>
    </w:pPr>
    <w:rPr>
      <w:rFonts w:eastAsia="Times New Roman"/>
      <w:noProof/>
      <w:lang w:val="es-ES" w:eastAsia="ar-SA"/>
    </w:rPr>
  </w:style>
  <w:style w:type="paragraph" w:customStyle="1" w:styleId="IncisoParr">
    <w:name w:val="IncisoParr"/>
    <w:basedOn w:val="Normal"/>
    <w:rsid w:val="005D0E32"/>
    <w:pPr>
      <w:widowControl w:val="0"/>
      <w:suppressAutoHyphens/>
      <w:overflowPunct w:val="0"/>
      <w:autoSpaceDE w:val="0"/>
      <w:ind w:left="992"/>
      <w:textAlignment w:val="baseline"/>
    </w:pPr>
    <w:rPr>
      <w:rFonts w:eastAsia="Times New Roman"/>
      <w:noProof/>
      <w:lang w:val="es-ES_tradnl" w:eastAsia="ar-SA"/>
    </w:rPr>
  </w:style>
  <w:style w:type="paragraph" w:customStyle="1" w:styleId="TextoVietas">
    <w:name w:val="Texto Viñetas"/>
    <w:basedOn w:val="Texto0"/>
    <w:rsid w:val="005D0E32"/>
    <w:pPr>
      <w:tabs>
        <w:tab w:val="left" w:pos="2084"/>
        <w:tab w:val="left" w:pos="2156"/>
      </w:tabs>
      <w:spacing w:after="60" w:line="240" w:lineRule="auto"/>
      <w:ind w:left="431" w:hanging="431"/>
    </w:pPr>
    <w:rPr>
      <w:rFonts w:cs="Arial"/>
      <w:sz w:val="24"/>
      <w:szCs w:val="22"/>
      <w:lang w:val="es-ES_tradnl"/>
    </w:rPr>
  </w:style>
  <w:style w:type="paragraph" w:customStyle="1" w:styleId="Bullet">
    <w:name w:val="Bullet"/>
    <w:basedOn w:val="Normal"/>
    <w:rsid w:val="005D0E32"/>
    <w:pPr>
      <w:tabs>
        <w:tab w:val="left" w:pos="1985"/>
      </w:tabs>
      <w:suppressAutoHyphens/>
      <w:spacing w:after="0"/>
      <w:ind w:left="397" w:hanging="397"/>
    </w:pPr>
    <w:rPr>
      <w:rFonts w:eastAsia="Times New Roman"/>
      <w:noProof/>
      <w:lang w:val="en-US" w:eastAsia="ar-SA"/>
    </w:rPr>
  </w:style>
  <w:style w:type="paragraph" w:customStyle="1" w:styleId="Option">
    <w:name w:val="Option"/>
    <w:basedOn w:val="Bullet"/>
    <w:rsid w:val="005D0E32"/>
  </w:style>
  <w:style w:type="paragraph" w:customStyle="1" w:styleId="RenglondeTabla">
    <w:name w:val="Renglon de Tabla"/>
    <w:basedOn w:val="Normal"/>
    <w:rsid w:val="005D0E32"/>
    <w:pPr>
      <w:widowControl w:val="0"/>
      <w:suppressAutoHyphens/>
      <w:spacing w:before="60" w:after="60"/>
    </w:pPr>
    <w:rPr>
      <w:rFonts w:eastAsia="Times New Roman"/>
      <w:noProof/>
      <w:sz w:val="24"/>
      <w:lang w:eastAsia="ar-SA"/>
    </w:rPr>
  </w:style>
  <w:style w:type="paragraph" w:customStyle="1" w:styleId="Normal2">
    <w:name w:val="Normal+2"/>
    <w:basedOn w:val="Normal"/>
    <w:next w:val="Normal"/>
    <w:rsid w:val="005D0E32"/>
    <w:pPr>
      <w:suppressAutoHyphens/>
      <w:autoSpaceDE w:val="0"/>
      <w:spacing w:after="0"/>
    </w:pPr>
    <w:rPr>
      <w:rFonts w:eastAsia="Times New Roman"/>
      <w:noProof/>
      <w:lang w:val="es-ES"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D0E32"/>
    <w:pPr>
      <w:suppressAutoHyphens/>
      <w:spacing w:line="240" w:lineRule="exact"/>
    </w:pPr>
    <w:rPr>
      <w:rFonts w:ascii="Tahoma" w:eastAsia="Times New Roman" w:hAnsi="Tahoma"/>
      <w:noProof/>
      <w:lang w:val="en-US" w:eastAsia="ar-SA"/>
    </w:rPr>
  </w:style>
  <w:style w:type="paragraph" w:styleId="TDC9">
    <w:name w:val="toc 9"/>
    <w:basedOn w:val="ndice"/>
    <w:uiPriority w:val="39"/>
    <w:rsid w:val="005D0E32"/>
    <w:pPr>
      <w:suppressLineNumbers w:val="0"/>
      <w:suppressAutoHyphens w:val="0"/>
      <w:spacing w:before="0"/>
      <w:ind w:left="1760"/>
      <w:jc w:val="left"/>
    </w:pPr>
    <w:rPr>
      <w:rFonts w:asciiTheme="minorHAnsi" w:eastAsiaTheme="minorEastAsia" w:hAnsiTheme="minorHAnsi"/>
      <w:noProof w:val="0"/>
      <w:sz w:val="18"/>
      <w:szCs w:val="18"/>
      <w:lang w:val="es-MX" w:eastAsia="es-MX"/>
    </w:rPr>
  </w:style>
  <w:style w:type="paragraph" w:customStyle="1" w:styleId="ndicel10">
    <w:name w:val="Índicel 10"/>
    <w:basedOn w:val="ndice"/>
    <w:rsid w:val="005D0E32"/>
    <w:pPr>
      <w:tabs>
        <w:tab w:val="right" w:leader="dot" w:pos="17613"/>
      </w:tabs>
      <w:ind w:left="2547"/>
    </w:pPr>
    <w:rPr>
      <w:rFonts w:cs="Tahoma"/>
      <w:szCs w:val="24"/>
    </w:rPr>
  </w:style>
  <w:style w:type="character" w:customStyle="1" w:styleId="CarCar6">
    <w:name w:val="Car Car6"/>
    <w:rsid w:val="005D0E32"/>
    <w:rPr>
      <w:sz w:val="24"/>
      <w:szCs w:val="24"/>
      <w:lang w:val="es-ES" w:eastAsia="ar-SA"/>
    </w:rPr>
  </w:style>
  <w:style w:type="paragraph" w:styleId="Textoindependiente3">
    <w:name w:val="Body Text 3"/>
    <w:basedOn w:val="Normal"/>
    <w:link w:val="Textoindependiente3Car"/>
    <w:uiPriority w:val="99"/>
    <w:rsid w:val="005D0E32"/>
    <w:pPr>
      <w:suppressAutoHyphens/>
    </w:pPr>
    <w:rPr>
      <w:rFonts w:ascii="Times New Roman" w:eastAsia="Times New Roman" w:hAnsi="Times New Roman"/>
      <w:noProof/>
      <w:sz w:val="16"/>
      <w:szCs w:val="16"/>
      <w:lang w:val="es-ES" w:eastAsia="ar-SA"/>
    </w:rPr>
  </w:style>
  <w:style w:type="character" w:customStyle="1" w:styleId="Textoindependiente3Car">
    <w:name w:val="Texto independiente 3 Car"/>
    <w:basedOn w:val="Fuentedeprrafopredeter"/>
    <w:link w:val="Textoindependiente3"/>
    <w:uiPriority w:val="99"/>
    <w:rsid w:val="005D0E32"/>
    <w:rPr>
      <w:rFonts w:ascii="Times New Roman" w:eastAsia="Times New Roman" w:hAnsi="Times New Roman" w:cs="Times New Roman"/>
      <w:noProof/>
      <w:sz w:val="16"/>
      <w:szCs w:val="16"/>
      <w:lang w:val="es-ES" w:eastAsia="ar-SA"/>
    </w:rPr>
  </w:style>
  <w:style w:type="paragraph" w:styleId="TtulodeTDC">
    <w:name w:val="TOC Heading"/>
    <w:basedOn w:val="Ttulo1"/>
    <w:next w:val="Normal"/>
    <w:link w:val="TtulodeTDCCar"/>
    <w:uiPriority w:val="39"/>
    <w:unhideWhenUsed/>
    <w:qFormat/>
    <w:rsid w:val="003A0C4C"/>
    <w:pPr>
      <w:outlineLvl w:val="9"/>
    </w:pPr>
  </w:style>
  <w:style w:type="paragraph" w:styleId="Textodebloque">
    <w:name w:val="Block Text"/>
    <w:basedOn w:val="Normal"/>
    <w:uiPriority w:val="99"/>
    <w:rsid w:val="005D0E32"/>
    <w:pPr>
      <w:tabs>
        <w:tab w:val="left" w:pos="426"/>
      </w:tabs>
      <w:autoSpaceDE w:val="0"/>
      <w:autoSpaceDN w:val="0"/>
      <w:spacing w:after="0"/>
      <w:ind w:left="426" w:right="-659"/>
    </w:pPr>
    <w:rPr>
      <w:rFonts w:ascii="Times New Roman" w:eastAsia="Times New Roman" w:hAnsi="Times New Roman"/>
      <w:noProof/>
      <w:lang w:val="es-ES_tradnl" w:eastAsia="es-ES"/>
    </w:rPr>
  </w:style>
  <w:style w:type="paragraph" w:customStyle="1" w:styleId="Textoindependiente24">
    <w:name w:val="Texto independiente 24"/>
    <w:basedOn w:val="Normal"/>
    <w:rsid w:val="005D0E32"/>
    <w:pPr>
      <w:autoSpaceDE w:val="0"/>
      <w:spacing w:after="0"/>
    </w:pPr>
    <w:rPr>
      <w:rFonts w:ascii="Arial Narrow" w:eastAsia="Times New Roman" w:hAnsi="Arial Narrow"/>
      <w:noProof/>
      <w:lang w:val="es-ES" w:eastAsia="ar-SA"/>
    </w:rPr>
  </w:style>
  <w:style w:type="paragraph" w:customStyle="1" w:styleId="p25">
    <w:name w:val="p25"/>
    <w:basedOn w:val="Normal"/>
    <w:rsid w:val="005D0E32"/>
    <w:pPr>
      <w:suppressAutoHyphens/>
      <w:spacing w:after="0" w:line="240" w:lineRule="atLeast"/>
      <w:ind w:left="1680"/>
    </w:pPr>
    <w:rPr>
      <w:rFonts w:ascii="Times New Roman" w:eastAsia="Times New Roman" w:hAnsi="Times New Roman"/>
      <w:noProof/>
      <w:sz w:val="24"/>
      <w:lang w:val="es-ES" w:eastAsia="ar-SA"/>
    </w:rPr>
  </w:style>
  <w:style w:type="paragraph" w:customStyle="1" w:styleId="Sangra3detindependiente2">
    <w:name w:val="Sangría 3 de t. independiente2"/>
    <w:basedOn w:val="Normal"/>
    <w:rsid w:val="005D0E32"/>
    <w:pPr>
      <w:suppressAutoHyphens/>
      <w:autoSpaceDE w:val="0"/>
      <w:spacing w:after="0"/>
      <w:ind w:left="284" w:hanging="284"/>
    </w:pPr>
    <w:rPr>
      <w:rFonts w:eastAsia="Times New Roman" w:cs="Arial"/>
      <w:noProof/>
      <w:lang w:val="es-ES" w:eastAsia="ar-SA"/>
    </w:rPr>
  </w:style>
  <w:style w:type="paragraph" w:customStyle="1" w:styleId="Textoindependiente25">
    <w:name w:val="Texto independiente 25"/>
    <w:basedOn w:val="Normal"/>
    <w:rsid w:val="005D0E32"/>
    <w:pPr>
      <w:suppressAutoHyphens/>
      <w:spacing w:line="480" w:lineRule="auto"/>
    </w:pPr>
    <w:rPr>
      <w:rFonts w:ascii="Times New Roman" w:eastAsia="Times New Roman" w:hAnsi="Times New Roman"/>
      <w:noProof/>
      <w:sz w:val="24"/>
      <w:lang w:val="es-ES" w:eastAsia="ar-SA"/>
    </w:rPr>
  </w:style>
  <w:style w:type="paragraph" w:customStyle="1" w:styleId="Sangra3detindependiente4">
    <w:name w:val="Sangría 3 de t. independiente4"/>
    <w:basedOn w:val="Normal"/>
    <w:rsid w:val="005D0E32"/>
    <w:pPr>
      <w:suppressAutoHyphens/>
      <w:ind w:left="283"/>
    </w:pPr>
    <w:rPr>
      <w:rFonts w:ascii="Times New Roman" w:eastAsia="Times New Roman" w:hAnsi="Times New Roman"/>
      <w:noProof/>
      <w:sz w:val="16"/>
      <w:szCs w:val="16"/>
      <w:lang w:val="es-ES" w:eastAsia="ar-SA"/>
    </w:rPr>
  </w:style>
  <w:style w:type="paragraph" w:styleId="Mapadeldocumento">
    <w:name w:val="Document Map"/>
    <w:basedOn w:val="Normal"/>
    <w:link w:val="MapadeldocumentoCar"/>
    <w:uiPriority w:val="99"/>
    <w:rsid w:val="005D0E32"/>
    <w:pPr>
      <w:shd w:val="clear" w:color="auto" w:fill="000080"/>
      <w:suppressAutoHyphens/>
      <w:spacing w:after="0"/>
    </w:pPr>
    <w:rPr>
      <w:rFonts w:ascii="Tahoma" w:eastAsia="Times New Roman" w:hAnsi="Tahoma"/>
      <w:noProof/>
      <w:lang w:val="es-ES" w:eastAsia="ar-SA"/>
    </w:rPr>
  </w:style>
  <w:style w:type="character" w:customStyle="1" w:styleId="MapadeldocumentoCar">
    <w:name w:val="Mapa del documento Car"/>
    <w:basedOn w:val="Fuentedeprrafopredeter"/>
    <w:link w:val="Mapadeldocumento"/>
    <w:uiPriority w:val="99"/>
    <w:rsid w:val="005D0E32"/>
    <w:rPr>
      <w:rFonts w:ascii="Tahoma" w:eastAsia="Times New Roman" w:hAnsi="Tahoma" w:cs="Times New Roman"/>
      <w:noProof/>
      <w:sz w:val="20"/>
      <w:szCs w:val="20"/>
      <w:shd w:val="clear" w:color="auto" w:fill="000080"/>
      <w:lang w:val="es-ES" w:eastAsia="ar-SA"/>
    </w:rPr>
  </w:style>
  <w:style w:type="paragraph" w:styleId="Sangra2detindependiente">
    <w:name w:val="Body Text Indent 2"/>
    <w:basedOn w:val="Normal"/>
    <w:link w:val="Sangra2detindependienteCar"/>
    <w:uiPriority w:val="99"/>
    <w:rsid w:val="005D0E32"/>
    <w:pPr>
      <w:spacing w:line="480" w:lineRule="auto"/>
      <w:ind w:left="283"/>
    </w:pPr>
    <w:rPr>
      <w:rFonts w:ascii="Times New Roman" w:eastAsia="Times New Roman" w:hAnsi="Times New Roman"/>
      <w:noProof/>
      <w:sz w:val="24"/>
      <w:lang w:eastAsia="es-ES"/>
    </w:rPr>
  </w:style>
  <w:style w:type="character" w:customStyle="1" w:styleId="Sangra2detindependienteCar">
    <w:name w:val="Sangría 2 de t. independiente Car"/>
    <w:basedOn w:val="Fuentedeprrafopredeter"/>
    <w:link w:val="Sangra2detindependiente"/>
    <w:uiPriority w:val="99"/>
    <w:rsid w:val="005D0E32"/>
    <w:rPr>
      <w:rFonts w:ascii="Times New Roman" w:eastAsia="Times New Roman" w:hAnsi="Times New Roman" w:cs="Times New Roman"/>
      <w:noProof/>
      <w:sz w:val="24"/>
      <w:szCs w:val="24"/>
      <w:lang w:eastAsia="es-ES"/>
    </w:rPr>
  </w:style>
  <w:style w:type="paragraph" w:styleId="Lista2">
    <w:name w:val="List 2"/>
    <w:basedOn w:val="Normal"/>
    <w:uiPriority w:val="99"/>
    <w:rsid w:val="005D0E32"/>
    <w:pPr>
      <w:spacing w:after="0"/>
      <w:ind w:left="566" w:hanging="283"/>
    </w:pPr>
    <w:rPr>
      <w:rFonts w:ascii="Times New Roman" w:eastAsia="Times New Roman" w:hAnsi="Times New Roman"/>
      <w:noProof/>
      <w:sz w:val="24"/>
      <w:lang w:eastAsia="es-ES"/>
    </w:rPr>
  </w:style>
  <w:style w:type="paragraph" w:styleId="Epgrafe">
    <w:name w:val="caption"/>
    <w:basedOn w:val="Normal"/>
    <w:next w:val="Normal"/>
    <w:uiPriority w:val="35"/>
    <w:qFormat/>
    <w:rsid w:val="005D0E32"/>
    <w:pPr>
      <w:overflowPunct w:val="0"/>
      <w:autoSpaceDE w:val="0"/>
      <w:autoSpaceDN w:val="0"/>
      <w:adjustRightInd w:val="0"/>
      <w:spacing w:after="0"/>
      <w:jc w:val="center"/>
      <w:textAlignment w:val="baseline"/>
    </w:pPr>
    <w:rPr>
      <w:rFonts w:eastAsia="Times New Roman"/>
      <w:b/>
      <w:noProof/>
      <w:lang w:val="es-ES_tradnl" w:eastAsia="es-ES"/>
    </w:rPr>
  </w:style>
  <w:style w:type="paragraph" w:styleId="Listaconvietas2">
    <w:name w:val="List Bullet 2"/>
    <w:basedOn w:val="Normal"/>
    <w:autoRedefine/>
    <w:uiPriority w:val="99"/>
    <w:rsid w:val="005D0E32"/>
    <w:pPr>
      <w:spacing w:after="0"/>
    </w:pPr>
    <w:rPr>
      <w:rFonts w:eastAsia="Times New Roman" w:cs="Arial"/>
      <w:noProof/>
      <w:lang w:val="en-US" w:eastAsia="en-US"/>
    </w:rPr>
  </w:style>
  <w:style w:type="paragraph" w:styleId="Listaconvietas4">
    <w:name w:val="List Bullet 4"/>
    <w:basedOn w:val="Normal"/>
    <w:uiPriority w:val="99"/>
    <w:rsid w:val="005D0E32"/>
    <w:pPr>
      <w:numPr>
        <w:numId w:val="5"/>
      </w:numPr>
      <w:spacing w:after="0"/>
    </w:pPr>
    <w:rPr>
      <w:rFonts w:ascii="Times New Roman" w:eastAsia="Times New Roman" w:hAnsi="Times New Roman"/>
      <w:noProof/>
      <w:lang w:eastAsia="es-ES"/>
    </w:rPr>
  </w:style>
  <w:style w:type="paragraph" w:styleId="Lista5">
    <w:name w:val="List 5"/>
    <w:basedOn w:val="Normal"/>
    <w:uiPriority w:val="99"/>
    <w:rsid w:val="005D0E32"/>
    <w:pPr>
      <w:spacing w:after="0"/>
      <w:ind w:left="1415" w:hanging="283"/>
    </w:pPr>
    <w:rPr>
      <w:rFonts w:ascii="Times New Roman" w:eastAsia="Times New Roman" w:hAnsi="Times New Roman"/>
      <w:noProof/>
      <w:sz w:val="24"/>
      <w:lang w:val="en-US" w:eastAsia="en-US"/>
    </w:rPr>
  </w:style>
  <w:style w:type="numbering" w:styleId="111111">
    <w:name w:val="Outline List 2"/>
    <w:basedOn w:val="Sinlista"/>
    <w:rsid w:val="005D0E32"/>
  </w:style>
  <w:style w:type="paragraph" w:customStyle="1" w:styleId="p15">
    <w:name w:val="p15"/>
    <w:basedOn w:val="Normal"/>
    <w:rsid w:val="005D0E32"/>
    <w:pPr>
      <w:tabs>
        <w:tab w:val="left" w:pos="2060"/>
        <w:tab w:val="left" w:pos="2400"/>
      </w:tabs>
      <w:spacing w:after="0" w:line="240" w:lineRule="atLeast"/>
      <w:ind w:left="1008" w:hanging="432"/>
    </w:pPr>
    <w:rPr>
      <w:rFonts w:ascii="Times New Roman" w:eastAsia="Times New Roman" w:hAnsi="Times New Roman"/>
      <w:noProof/>
      <w:sz w:val="24"/>
      <w:lang w:val="es-ES_tradnl" w:eastAsia="es-ES"/>
    </w:rPr>
  </w:style>
  <w:style w:type="paragraph" w:customStyle="1" w:styleId="c5">
    <w:name w:val="c5"/>
    <w:basedOn w:val="Normal"/>
    <w:rsid w:val="005D0E32"/>
    <w:pPr>
      <w:spacing w:after="0" w:line="240" w:lineRule="atLeast"/>
      <w:jc w:val="center"/>
    </w:pPr>
    <w:rPr>
      <w:rFonts w:ascii="Times New Roman" w:eastAsia="Times New Roman" w:hAnsi="Times New Roman"/>
      <w:noProof/>
      <w:sz w:val="24"/>
      <w:lang w:val="es-ES_tradnl" w:eastAsia="es-ES"/>
    </w:rPr>
  </w:style>
  <w:style w:type="character" w:customStyle="1" w:styleId="Refdecomentario2">
    <w:name w:val="Ref. de comentario2"/>
    <w:rsid w:val="005D0E32"/>
    <w:rPr>
      <w:sz w:val="16"/>
      <w:szCs w:val="16"/>
    </w:rPr>
  </w:style>
  <w:style w:type="character" w:customStyle="1" w:styleId="WW8Num6z3">
    <w:name w:val="WW8Num6z3"/>
    <w:rsid w:val="005D0E32"/>
    <w:rPr>
      <w:rFonts w:ascii="Symbol" w:hAnsi="Symbol"/>
    </w:rPr>
  </w:style>
  <w:style w:type="paragraph" w:customStyle="1" w:styleId="Textoindependiente23">
    <w:name w:val="Texto independiente 23"/>
    <w:basedOn w:val="Normal"/>
    <w:rsid w:val="005D0E32"/>
    <w:pPr>
      <w:suppressAutoHyphens/>
      <w:autoSpaceDE w:val="0"/>
      <w:spacing w:after="0"/>
    </w:pPr>
    <w:rPr>
      <w:rFonts w:ascii="Arial Narrow" w:eastAsia="Times New Roman" w:hAnsi="Arial Narrow"/>
      <w:noProof/>
      <w:lang w:val="es-ES_tradnl" w:eastAsia="ar-SA"/>
    </w:rPr>
  </w:style>
  <w:style w:type="paragraph" w:customStyle="1" w:styleId="Sangra2detindependiente2">
    <w:name w:val="Sangría 2 de t. independiente2"/>
    <w:basedOn w:val="Normal"/>
    <w:rsid w:val="005D0E32"/>
    <w:pPr>
      <w:suppressAutoHyphens/>
      <w:spacing w:line="480" w:lineRule="auto"/>
      <w:ind w:left="283"/>
    </w:pPr>
    <w:rPr>
      <w:rFonts w:ascii="Times New Roman" w:eastAsia="Times New Roman" w:hAnsi="Times New Roman"/>
      <w:noProof/>
      <w:sz w:val="24"/>
      <w:lang w:eastAsia="ar-SA"/>
    </w:rPr>
  </w:style>
  <w:style w:type="paragraph" w:customStyle="1" w:styleId="Lista22">
    <w:name w:val="Lista 22"/>
    <w:basedOn w:val="Normal"/>
    <w:rsid w:val="005D0E32"/>
    <w:pPr>
      <w:suppressAutoHyphens/>
      <w:spacing w:after="0"/>
      <w:ind w:left="566" w:hanging="283"/>
    </w:pPr>
    <w:rPr>
      <w:rFonts w:ascii="Times New Roman" w:eastAsia="Times New Roman" w:hAnsi="Times New Roman"/>
      <w:noProof/>
      <w:sz w:val="24"/>
      <w:lang w:eastAsia="ar-SA"/>
    </w:rPr>
  </w:style>
  <w:style w:type="paragraph" w:customStyle="1" w:styleId="Epgrafe2">
    <w:name w:val="Epígrafe2"/>
    <w:basedOn w:val="Normal"/>
    <w:next w:val="Normal"/>
    <w:rsid w:val="005D0E32"/>
    <w:pPr>
      <w:suppressAutoHyphens/>
      <w:overflowPunct w:val="0"/>
      <w:autoSpaceDE w:val="0"/>
      <w:spacing w:after="0"/>
      <w:jc w:val="center"/>
      <w:textAlignment w:val="baseline"/>
    </w:pPr>
    <w:rPr>
      <w:rFonts w:eastAsia="Times New Roman"/>
      <w:b/>
      <w:noProof/>
      <w:lang w:val="es-ES_tradnl" w:eastAsia="ar-SA"/>
    </w:rPr>
  </w:style>
  <w:style w:type="paragraph" w:customStyle="1" w:styleId="Textocomentario2">
    <w:name w:val="Texto comentario2"/>
    <w:basedOn w:val="Normal"/>
    <w:rsid w:val="005D0E32"/>
    <w:pPr>
      <w:suppressAutoHyphens/>
      <w:spacing w:after="0"/>
    </w:pPr>
    <w:rPr>
      <w:rFonts w:ascii="Times New Roman" w:eastAsia="Times New Roman" w:hAnsi="Times New Roman"/>
      <w:noProof/>
      <w:lang w:val="es-ES" w:eastAsia="ar-SA"/>
    </w:rPr>
  </w:style>
  <w:style w:type="paragraph" w:customStyle="1" w:styleId="Mapadeldocumento2">
    <w:name w:val="Mapa del documento2"/>
    <w:basedOn w:val="Normal"/>
    <w:rsid w:val="005D0E32"/>
    <w:pPr>
      <w:shd w:val="clear" w:color="auto" w:fill="000080"/>
      <w:suppressAutoHyphens/>
      <w:spacing w:after="0"/>
    </w:pPr>
    <w:rPr>
      <w:rFonts w:ascii="Tahoma" w:eastAsia="Times New Roman" w:hAnsi="Tahoma" w:cs="Tahoma"/>
      <w:noProof/>
      <w:lang w:val="es-ES" w:eastAsia="ar-SA"/>
    </w:rPr>
  </w:style>
  <w:style w:type="paragraph" w:customStyle="1" w:styleId="Listaconvietas22">
    <w:name w:val="Lista con viñetas 22"/>
    <w:basedOn w:val="Normal"/>
    <w:rsid w:val="005D0E32"/>
    <w:pPr>
      <w:suppressAutoHyphens/>
      <w:spacing w:after="0"/>
    </w:pPr>
    <w:rPr>
      <w:rFonts w:eastAsia="Times New Roman" w:cs="Arial"/>
      <w:noProof/>
      <w:lang w:val="en-US" w:eastAsia="ar-SA"/>
    </w:rPr>
  </w:style>
  <w:style w:type="paragraph" w:customStyle="1" w:styleId="Listaconvietas42">
    <w:name w:val="Lista con viñetas 42"/>
    <w:basedOn w:val="Normal"/>
    <w:rsid w:val="005D0E32"/>
    <w:pPr>
      <w:tabs>
        <w:tab w:val="num" w:pos="1200"/>
      </w:tabs>
      <w:suppressAutoHyphens/>
      <w:spacing w:after="0"/>
      <w:ind w:left="1200" w:hanging="840"/>
    </w:pPr>
    <w:rPr>
      <w:rFonts w:ascii="Times New Roman" w:eastAsia="Times New Roman" w:hAnsi="Times New Roman"/>
      <w:noProof/>
      <w:lang w:eastAsia="ar-SA"/>
    </w:rPr>
  </w:style>
  <w:style w:type="paragraph" w:customStyle="1" w:styleId="Lista52">
    <w:name w:val="Lista 52"/>
    <w:basedOn w:val="Normal"/>
    <w:rsid w:val="005D0E32"/>
    <w:pPr>
      <w:suppressAutoHyphens/>
      <w:spacing w:after="0"/>
      <w:ind w:left="1415" w:hanging="283"/>
    </w:pPr>
    <w:rPr>
      <w:rFonts w:ascii="Times New Roman" w:eastAsia="Times New Roman" w:hAnsi="Times New Roman"/>
      <w:noProof/>
      <w:sz w:val="24"/>
      <w:lang w:val="en-US" w:eastAsia="ar-SA"/>
    </w:rPr>
  </w:style>
  <w:style w:type="paragraph" w:customStyle="1" w:styleId="Listaconvietas21">
    <w:name w:val="Lista con viñetas 21"/>
    <w:basedOn w:val="Normal"/>
    <w:rsid w:val="005D0E32"/>
    <w:pPr>
      <w:suppressAutoHyphens/>
      <w:spacing w:after="0"/>
    </w:pPr>
    <w:rPr>
      <w:rFonts w:eastAsia="Times New Roman" w:cs="Arial"/>
      <w:noProof/>
      <w:lang w:val="en-US" w:eastAsia="ar-SA"/>
    </w:rPr>
  </w:style>
  <w:style w:type="paragraph" w:customStyle="1" w:styleId="Listaconvietas41">
    <w:name w:val="Lista con viñetas 41"/>
    <w:basedOn w:val="Normal"/>
    <w:rsid w:val="005D0E32"/>
    <w:pPr>
      <w:tabs>
        <w:tab w:val="left" w:pos="6045"/>
      </w:tabs>
      <w:suppressAutoHyphens/>
      <w:spacing w:after="0"/>
      <w:ind w:left="1209" w:hanging="360"/>
    </w:pPr>
    <w:rPr>
      <w:rFonts w:ascii="Times New Roman" w:eastAsia="Times New Roman" w:hAnsi="Times New Roman"/>
      <w:noProof/>
      <w:lang w:eastAsia="ar-SA"/>
    </w:rPr>
  </w:style>
  <w:style w:type="paragraph" w:customStyle="1" w:styleId="Lista51">
    <w:name w:val="Lista 51"/>
    <w:basedOn w:val="Normal"/>
    <w:rsid w:val="005D0E32"/>
    <w:pPr>
      <w:suppressAutoHyphens/>
      <w:spacing w:after="0"/>
      <w:ind w:left="1415" w:hanging="283"/>
    </w:pPr>
    <w:rPr>
      <w:rFonts w:ascii="Times New Roman" w:eastAsia="Times New Roman" w:hAnsi="Times New Roman"/>
      <w:noProof/>
      <w:sz w:val="24"/>
      <w:lang w:val="en-US" w:eastAsia="ar-SA"/>
    </w:rPr>
  </w:style>
  <w:style w:type="paragraph" w:customStyle="1" w:styleId="western">
    <w:name w:val="western"/>
    <w:basedOn w:val="Normal"/>
    <w:rsid w:val="005D0E32"/>
    <w:pPr>
      <w:spacing w:before="280" w:after="0" w:line="360" w:lineRule="auto"/>
      <w:jc w:val="center"/>
    </w:pPr>
    <w:rPr>
      <w:rFonts w:eastAsia="Times New Roman" w:cs="Arial"/>
      <w:b/>
      <w:bCs/>
      <w:noProof/>
      <w:sz w:val="24"/>
      <w:lang w:val="es-ES" w:eastAsia="ar-SA"/>
    </w:rPr>
  </w:style>
  <w:style w:type="paragraph" w:customStyle="1" w:styleId="Mapadeldocumento3">
    <w:name w:val="Mapa del documento3"/>
    <w:basedOn w:val="Normal"/>
    <w:rsid w:val="005D0E32"/>
    <w:pPr>
      <w:shd w:val="clear" w:color="auto" w:fill="000080"/>
      <w:suppressAutoHyphens/>
      <w:spacing w:after="0"/>
    </w:pPr>
    <w:rPr>
      <w:rFonts w:ascii="Tahoma" w:eastAsia="Times New Roman" w:hAnsi="Tahoma" w:cs="Tahoma"/>
      <w:noProof/>
      <w:lang w:eastAsia="ar-SA"/>
    </w:rPr>
  </w:style>
  <w:style w:type="character" w:customStyle="1" w:styleId="WW8Num7z1">
    <w:name w:val="WW8Num7z1"/>
    <w:rsid w:val="005D0E32"/>
    <w:rPr>
      <w:b/>
    </w:rPr>
  </w:style>
  <w:style w:type="character" w:customStyle="1" w:styleId="WW8Num10z3">
    <w:name w:val="WW8Num10z3"/>
    <w:rsid w:val="005D0E32"/>
    <w:rPr>
      <w:rFonts w:ascii="Symbol" w:hAnsi="Symbol"/>
    </w:rPr>
  </w:style>
  <w:style w:type="character" w:customStyle="1" w:styleId="WW8Num20z3">
    <w:name w:val="WW8Num20z3"/>
    <w:rsid w:val="005D0E32"/>
    <w:rPr>
      <w:rFonts w:ascii="Symbol" w:hAnsi="Symbol"/>
    </w:rPr>
  </w:style>
  <w:style w:type="character" w:styleId="nfasis">
    <w:name w:val="Emphasis"/>
    <w:basedOn w:val="Fuentedeprrafopredeter"/>
    <w:uiPriority w:val="20"/>
    <w:qFormat/>
    <w:rsid w:val="003A0C4C"/>
    <w:rPr>
      <w:rFonts w:asciiTheme="minorHAnsi" w:hAnsiTheme="minorHAnsi"/>
      <w:b/>
      <w:i/>
      <w:iCs/>
    </w:rPr>
  </w:style>
  <w:style w:type="character" w:customStyle="1" w:styleId="eacep1">
    <w:name w:val="eacep1"/>
    <w:rsid w:val="005D0E32"/>
    <w:rPr>
      <w:color w:val="000000"/>
    </w:rPr>
  </w:style>
  <w:style w:type="character" w:customStyle="1" w:styleId="WW8NumSt3z0">
    <w:name w:val="WW8NumSt3z0"/>
    <w:rsid w:val="005D0E32"/>
    <w:rPr>
      <w:rFonts w:ascii="Symbol" w:hAnsi="Symbol"/>
    </w:rPr>
  </w:style>
  <w:style w:type="character" w:customStyle="1" w:styleId="WW8NumSt4z0">
    <w:name w:val="WW8NumSt4z0"/>
    <w:rsid w:val="005D0E32"/>
    <w:rPr>
      <w:rFonts w:ascii="Symbol" w:hAnsi="Symbol"/>
    </w:rPr>
  </w:style>
  <w:style w:type="paragraph" w:styleId="Listaconvietas5">
    <w:name w:val="List Bullet 5"/>
    <w:basedOn w:val="Normal"/>
    <w:uiPriority w:val="99"/>
    <w:rsid w:val="005D0E32"/>
    <w:pPr>
      <w:overflowPunct w:val="0"/>
      <w:autoSpaceDE w:val="0"/>
      <w:autoSpaceDN w:val="0"/>
      <w:adjustRightInd w:val="0"/>
      <w:spacing w:after="0"/>
      <w:textAlignment w:val="baseline"/>
    </w:pPr>
    <w:rPr>
      <w:rFonts w:eastAsia="Times New Roman"/>
      <w:noProof/>
      <w:sz w:val="24"/>
      <w:lang w:val="es-ES" w:eastAsia="es-ES"/>
    </w:rPr>
  </w:style>
  <w:style w:type="paragraph" w:customStyle="1" w:styleId="DefaultText">
    <w:name w:val="Default Text"/>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extoprede3">
    <w:name w:val="Texto prede:3"/>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extoprede1">
    <w:name w:val="Texto prede:1"/>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lfrarial">
    <w:name w:val="lfrarial"/>
    <w:basedOn w:val="Normal"/>
    <w:rsid w:val="005D0E32"/>
    <w:pPr>
      <w:overflowPunct w:val="0"/>
      <w:autoSpaceDE w:val="0"/>
      <w:autoSpaceDN w:val="0"/>
      <w:adjustRightInd w:val="0"/>
      <w:spacing w:after="0"/>
      <w:textAlignment w:val="baseline"/>
    </w:pPr>
    <w:rPr>
      <w:rFonts w:eastAsia="Times New Roman"/>
      <w:noProof/>
      <w:sz w:val="24"/>
      <w:lang w:val="es-ES" w:eastAsia="es-ES"/>
    </w:rPr>
  </w:style>
  <w:style w:type="paragraph" w:customStyle="1" w:styleId="Sangraprim">
    <w:name w:val="Sangría  prim"/>
    <w:basedOn w:val="Normal"/>
    <w:rsid w:val="005D0E32"/>
    <w:pPr>
      <w:overflowPunct w:val="0"/>
      <w:autoSpaceDE w:val="0"/>
      <w:autoSpaceDN w:val="0"/>
      <w:adjustRightInd w:val="0"/>
      <w:spacing w:after="0"/>
      <w:ind w:firstLine="720"/>
      <w:textAlignment w:val="baseline"/>
    </w:pPr>
    <w:rPr>
      <w:rFonts w:ascii="Times New Roman" w:eastAsia="Times New Roman" w:hAnsi="Times New Roman"/>
      <w:noProof/>
      <w:sz w:val="24"/>
      <w:lang w:val="es-ES" w:eastAsia="es-ES"/>
    </w:rPr>
  </w:style>
  <w:style w:type="paragraph" w:customStyle="1" w:styleId="Listaconnm">
    <w:name w:val="Lista con núm"/>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Esquemaynm">
    <w:name w:val="Esquema y núm"/>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Notaalpie">
    <w:name w:val="Nota al pie"/>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Pie">
    <w:name w:val="Pie"/>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abla">
    <w:name w:val="Tabla"/>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ubbas">
    <w:name w:val="subbas"/>
    <w:basedOn w:val="Normal"/>
    <w:rsid w:val="005D0E32"/>
    <w:pPr>
      <w:overflowPunct w:val="0"/>
      <w:autoSpaceDE w:val="0"/>
      <w:autoSpaceDN w:val="0"/>
      <w:adjustRightInd w:val="0"/>
      <w:spacing w:after="0"/>
      <w:ind w:left="1440" w:hanging="1440"/>
      <w:textAlignment w:val="baseline"/>
    </w:pPr>
    <w:rPr>
      <w:rFonts w:ascii="Times New Roman" w:eastAsia="Times New Roman" w:hAnsi="Times New Roman"/>
      <w:b/>
      <w:noProof/>
      <w:sz w:val="24"/>
      <w:lang w:val="es-ES" w:eastAsia="es-ES"/>
    </w:rPr>
  </w:style>
  <w:style w:type="paragraph" w:customStyle="1" w:styleId="Cabecera">
    <w:name w:val="Cabecera"/>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ubepgrafe">
    <w:name w:val="Subepígrafe"/>
    <w:basedOn w:val="Normal"/>
    <w:rsid w:val="005D0E32"/>
    <w:pPr>
      <w:overflowPunct w:val="0"/>
      <w:autoSpaceDE w:val="0"/>
      <w:autoSpaceDN w:val="0"/>
      <w:adjustRightInd w:val="0"/>
      <w:spacing w:before="73" w:after="73"/>
      <w:textAlignment w:val="baseline"/>
    </w:pPr>
    <w:rPr>
      <w:rFonts w:ascii="Times New Roman" w:eastAsia="Times New Roman" w:hAnsi="Times New Roman"/>
      <w:b/>
      <w:i/>
      <w:noProof/>
      <w:sz w:val="24"/>
      <w:lang w:val="es-ES" w:eastAsia="es-ES"/>
    </w:rPr>
  </w:style>
  <w:style w:type="paragraph" w:customStyle="1" w:styleId="Nmeros">
    <w:name w:val="Números"/>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opo1">
    <w:name w:val="Topo 1"/>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opo">
    <w:name w:val="Topo"/>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Estndar">
    <w:name w:val="Estándar"/>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1">
    <w:name w:val="Seq Level 1"/>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2">
    <w:name w:val="Seq Level 2"/>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3">
    <w:name w:val="Seq Level 3"/>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4">
    <w:name w:val="Seq Level 4"/>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5">
    <w:name w:val="Seq Level 5"/>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6">
    <w:name w:val="Seq Level 6"/>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7">
    <w:name w:val="Seq Level 7"/>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8">
    <w:name w:val="Seq Level 8"/>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eqLevel9">
    <w:name w:val="Seq Level 9"/>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WPBullets">
    <w:name w:val="WP Bullets"/>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extoprede2">
    <w:name w:val="Texto prede:2"/>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LINEA">
    <w:name w:val="LINEA"/>
    <w:basedOn w:val="Normal"/>
    <w:rsid w:val="005D0E32"/>
    <w:pPr>
      <w:pBdr>
        <w:top w:val="single" w:sz="6" w:space="0" w:color="auto"/>
        <w:bottom w:val="single" w:sz="12" w:space="0" w:color="auto"/>
      </w:pBd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angra1">
    <w:name w:val="sangra1"/>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extopredete">
    <w:name w:val="Texto predete"/>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tibas">
    <w:name w:val="tibas"/>
    <w:basedOn w:val="Normal"/>
    <w:rsid w:val="005D0E32"/>
    <w:pPr>
      <w:overflowPunct w:val="0"/>
      <w:autoSpaceDE w:val="0"/>
      <w:autoSpaceDN w:val="0"/>
      <w:adjustRightInd w:val="0"/>
      <w:spacing w:after="0"/>
      <w:jc w:val="center"/>
      <w:textAlignment w:val="baseline"/>
    </w:pPr>
    <w:rPr>
      <w:rFonts w:ascii="Times New Roman" w:eastAsia="Times New Roman" w:hAnsi="Times New Roman"/>
      <w:b/>
      <w:noProof/>
      <w:sz w:val="26"/>
      <w:lang w:val="es-ES" w:eastAsia="es-ES"/>
    </w:rPr>
  </w:style>
  <w:style w:type="paragraph" w:customStyle="1" w:styleId="Textodetabl">
    <w:name w:val="Texto de tabl"/>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imple">
    <w:name w:val="Simple"/>
    <w:basedOn w:val="Normal"/>
    <w:rsid w:val="005D0E32"/>
    <w:pPr>
      <w:overflowPunct w:val="0"/>
      <w:autoSpaceDE w:val="0"/>
      <w:autoSpaceDN w:val="0"/>
      <w:adjustRightInd w:val="0"/>
      <w:spacing w:after="0"/>
      <w:textAlignment w:val="baseline"/>
    </w:pPr>
    <w:rPr>
      <w:rFonts w:eastAsia="Times New Roman"/>
      <w:noProof/>
      <w:sz w:val="24"/>
      <w:lang w:val="es-ES" w:eastAsia="es-ES"/>
    </w:rPr>
  </w:style>
  <w:style w:type="paragraph" w:customStyle="1" w:styleId="Topos1">
    <w:name w:val="Topos 1"/>
    <w:basedOn w:val="Normal"/>
    <w:rsid w:val="005D0E32"/>
    <w:pPr>
      <w:overflowPunct w:val="0"/>
      <w:autoSpaceDE w:val="0"/>
      <w:autoSpaceDN w:val="0"/>
      <w:adjustRightInd w:val="0"/>
      <w:spacing w:after="0"/>
      <w:textAlignment w:val="baseline"/>
    </w:pPr>
    <w:rPr>
      <w:rFonts w:eastAsia="Times New Roman"/>
      <w:noProof/>
      <w:sz w:val="24"/>
      <w:lang w:val="es-ES" w:eastAsia="es-ES"/>
    </w:rPr>
  </w:style>
  <w:style w:type="paragraph" w:customStyle="1" w:styleId="Topos2">
    <w:name w:val="Topos 2"/>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 w:eastAsia="es-ES"/>
    </w:rPr>
  </w:style>
  <w:style w:type="paragraph" w:customStyle="1" w:styleId="Sangraprimeralnea">
    <w:name w:val="Sangría  primera línea"/>
    <w:basedOn w:val="Normal"/>
    <w:rsid w:val="005D0E32"/>
    <w:pPr>
      <w:overflowPunct w:val="0"/>
      <w:autoSpaceDE w:val="0"/>
      <w:autoSpaceDN w:val="0"/>
      <w:adjustRightInd w:val="0"/>
      <w:spacing w:after="0"/>
      <w:ind w:firstLine="720"/>
      <w:textAlignment w:val="baseline"/>
    </w:pPr>
    <w:rPr>
      <w:rFonts w:eastAsia="Times New Roman"/>
      <w:noProof/>
      <w:sz w:val="24"/>
      <w:lang w:val="es-ES" w:eastAsia="es-ES"/>
    </w:rPr>
  </w:style>
  <w:style w:type="paragraph" w:customStyle="1" w:styleId="Esquemaynmeros">
    <w:name w:val="Esquema y números"/>
    <w:basedOn w:val="Normal"/>
    <w:rsid w:val="005D0E32"/>
    <w:pPr>
      <w:overflowPunct w:val="0"/>
      <w:autoSpaceDE w:val="0"/>
      <w:autoSpaceDN w:val="0"/>
      <w:adjustRightInd w:val="0"/>
      <w:spacing w:after="0"/>
      <w:textAlignment w:val="baseline"/>
    </w:pPr>
    <w:rPr>
      <w:rFonts w:eastAsia="Times New Roman"/>
      <w:noProof/>
      <w:sz w:val="24"/>
      <w:lang w:val="es-ES" w:eastAsia="es-ES"/>
    </w:rPr>
  </w:style>
  <w:style w:type="paragraph" w:customStyle="1" w:styleId="Textodetabla">
    <w:name w:val="Texto de tabla"/>
    <w:basedOn w:val="Normal"/>
    <w:rsid w:val="005D0E32"/>
    <w:pPr>
      <w:tabs>
        <w:tab w:val="decimal" w:pos="0"/>
      </w:tabs>
      <w:overflowPunct w:val="0"/>
      <w:autoSpaceDE w:val="0"/>
      <w:autoSpaceDN w:val="0"/>
      <w:adjustRightInd w:val="0"/>
      <w:spacing w:after="0"/>
      <w:textAlignment w:val="baseline"/>
    </w:pPr>
    <w:rPr>
      <w:rFonts w:eastAsia="Times New Roman"/>
      <w:noProof/>
      <w:sz w:val="24"/>
      <w:lang w:val="es-ES" w:eastAsia="es-ES"/>
    </w:rPr>
  </w:style>
  <w:style w:type="paragraph" w:customStyle="1" w:styleId="Textopredeterminado">
    <w:name w:val="Texto predeterminado"/>
    <w:basedOn w:val="Normal"/>
    <w:rsid w:val="005D0E32"/>
    <w:pPr>
      <w:overflowPunct w:val="0"/>
      <w:autoSpaceDE w:val="0"/>
      <w:autoSpaceDN w:val="0"/>
      <w:adjustRightInd w:val="0"/>
      <w:spacing w:after="0"/>
      <w:textAlignment w:val="baseline"/>
    </w:pPr>
    <w:rPr>
      <w:rFonts w:eastAsia="Times New Roman"/>
      <w:noProof/>
      <w:sz w:val="24"/>
      <w:lang w:val="es-ES" w:eastAsia="es-ES"/>
    </w:rPr>
  </w:style>
  <w:style w:type="paragraph" w:customStyle="1" w:styleId="Textopredeterminado1">
    <w:name w:val="Texto predeterminado:1"/>
    <w:basedOn w:val="Normal"/>
    <w:rsid w:val="005D0E32"/>
    <w:pPr>
      <w:spacing w:after="0"/>
    </w:pPr>
    <w:rPr>
      <w:rFonts w:eastAsia="Times New Roman"/>
      <w:noProof/>
      <w:sz w:val="24"/>
      <w:lang w:val="es-ES" w:eastAsia="es-ES"/>
    </w:rPr>
  </w:style>
  <w:style w:type="character" w:customStyle="1" w:styleId="InitialStyle">
    <w:name w:val="InitialStyle"/>
    <w:rsid w:val="005D0E32"/>
    <w:rPr>
      <w:szCs w:val="20"/>
    </w:rPr>
  </w:style>
  <w:style w:type="paragraph" w:customStyle="1" w:styleId="Bullet2">
    <w:name w:val="Bullet 2"/>
    <w:basedOn w:val="Normal"/>
    <w:rsid w:val="005D0E32"/>
    <w:pPr>
      <w:overflowPunct w:val="0"/>
      <w:autoSpaceDE w:val="0"/>
      <w:autoSpaceDN w:val="0"/>
      <w:adjustRightInd w:val="0"/>
      <w:spacing w:after="0"/>
      <w:textAlignment w:val="baseline"/>
    </w:pPr>
    <w:rPr>
      <w:rFonts w:ascii="Times New Roman" w:eastAsia="Times New Roman" w:hAnsi="Times New Roman"/>
      <w:noProof/>
      <w:sz w:val="24"/>
      <w:lang w:val="es-ES_tradnl" w:eastAsia="es-ES"/>
    </w:rPr>
  </w:style>
  <w:style w:type="paragraph" w:customStyle="1" w:styleId="MainTitle">
    <w:name w:val="Main Title"/>
    <w:basedOn w:val="Normal"/>
    <w:rsid w:val="005D0E32"/>
    <w:pPr>
      <w:keepNext/>
      <w:tabs>
        <w:tab w:val="center" w:pos="4513"/>
      </w:tabs>
      <w:spacing w:after="480" w:line="600" w:lineRule="exact"/>
    </w:pPr>
    <w:rPr>
      <w:rFonts w:ascii="Times New Roman" w:eastAsia="Times New Roman" w:hAnsi="Times New Roman"/>
      <w:b/>
      <w:i/>
      <w:noProof/>
      <w:sz w:val="60"/>
      <w:lang w:val="es-ES_tradnl" w:eastAsia="en-US"/>
    </w:rPr>
  </w:style>
  <w:style w:type="paragraph" w:customStyle="1" w:styleId="GREEN4">
    <w:name w:val="GREEN4"/>
    <w:basedOn w:val="Normal"/>
    <w:rsid w:val="005D0E32"/>
    <w:pPr>
      <w:spacing w:after="0"/>
    </w:pPr>
    <w:rPr>
      <w:rFonts w:ascii="CG Times (W1)" w:eastAsia="Times New Roman" w:hAnsi="CG Times (W1)"/>
      <w:noProof/>
      <w:lang w:val="es-ES_tradnl" w:eastAsia="es-ES"/>
    </w:rPr>
  </w:style>
  <w:style w:type="paragraph" w:customStyle="1" w:styleId="Estilo">
    <w:name w:val="Estilo"/>
    <w:link w:val="EstiloCar"/>
    <w:rsid w:val="005D0E32"/>
    <w:pPr>
      <w:keepNext/>
      <w:snapToGrid w:val="0"/>
      <w:jc w:val="center"/>
    </w:pPr>
    <w:rPr>
      <w:rFonts w:eastAsia="Times New Roman"/>
      <w:b/>
      <w:lang w:val="en-US" w:eastAsia="es-ES"/>
    </w:rPr>
  </w:style>
  <w:style w:type="paragraph" w:customStyle="1" w:styleId="Headlevel1">
    <w:name w:val="Headlevel1"/>
    <w:basedOn w:val="Normal"/>
    <w:rsid w:val="005D0E32"/>
    <w:pPr>
      <w:keepNext/>
      <w:pBdr>
        <w:bottom w:val="single" w:sz="6" w:space="1" w:color="auto"/>
      </w:pBdr>
      <w:tabs>
        <w:tab w:val="right" w:pos="8496"/>
      </w:tabs>
      <w:spacing w:before="360" w:line="320" w:lineRule="exact"/>
    </w:pPr>
    <w:rPr>
      <w:rFonts w:ascii="Times New Roman" w:eastAsia="Times New Roman" w:hAnsi="Times New Roman"/>
      <w:b/>
      <w:noProof/>
      <w:sz w:val="32"/>
      <w:lang w:val="es-ES_tradnl" w:eastAsia="en-US"/>
    </w:rPr>
  </w:style>
  <w:style w:type="paragraph" w:customStyle="1" w:styleId="Ttulos">
    <w:name w:val="Títulos"/>
    <w:basedOn w:val="Normal"/>
    <w:rsid w:val="005D0E32"/>
    <w:pPr>
      <w:spacing w:after="0"/>
    </w:pPr>
    <w:rPr>
      <w:rFonts w:eastAsia="Times New Roman"/>
      <w:noProof/>
      <w:sz w:val="24"/>
      <w:lang w:val="es-ES_tradnl" w:eastAsia="en-US"/>
    </w:rPr>
  </w:style>
  <w:style w:type="paragraph" w:styleId="Textosinformato">
    <w:name w:val="Plain Text"/>
    <w:basedOn w:val="Normal"/>
    <w:link w:val="TextosinformatoCar"/>
    <w:rsid w:val="005D0E32"/>
    <w:pPr>
      <w:spacing w:after="0"/>
    </w:pPr>
    <w:rPr>
      <w:lang w:val="es-ES" w:eastAsia="ar-SA"/>
    </w:rPr>
  </w:style>
  <w:style w:type="character" w:customStyle="1" w:styleId="TextosinformatoCar1">
    <w:name w:val="Texto sin formato Car1"/>
    <w:basedOn w:val="Fuentedeprrafopredeter"/>
    <w:semiHidden/>
    <w:rsid w:val="005D0E32"/>
    <w:rPr>
      <w:rFonts w:ascii="Consolas" w:hAnsi="Consolas" w:cs="Consolas"/>
      <w:sz w:val="21"/>
      <w:szCs w:val="21"/>
    </w:rPr>
  </w:style>
  <w:style w:type="paragraph" w:customStyle="1" w:styleId="Level1">
    <w:name w:val="Level 1"/>
    <w:basedOn w:val="Normal"/>
    <w:rsid w:val="005D0E32"/>
    <w:pPr>
      <w:widowControl w:val="0"/>
      <w:tabs>
        <w:tab w:val="num" w:pos="3652"/>
      </w:tabs>
      <w:spacing w:after="0"/>
      <w:ind w:left="432" w:hanging="432"/>
      <w:outlineLvl w:val="0"/>
    </w:pPr>
    <w:rPr>
      <w:rFonts w:ascii="CG Times" w:eastAsia="Times New Roman" w:hAnsi="CG Times"/>
      <w:noProof/>
      <w:snapToGrid w:val="0"/>
      <w:sz w:val="24"/>
      <w:lang w:val="en-US" w:eastAsia="en-US"/>
    </w:rPr>
  </w:style>
  <w:style w:type="paragraph" w:customStyle="1" w:styleId="Indent1">
    <w:name w:val="Indent1"/>
    <w:basedOn w:val="Normal"/>
    <w:rsid w:val="005D0E32"/>
    <w:pPr>
      <w:tabs>
        <w:tab w:val="left" w:pos="567"/>
        <w:tab w:val="left" w:pos="1021"/>
        <w:tab w:val="left" w:pos="1474"/>
        <w:tab w:val="left" w:pos="1928"/>
        <w:tab w:val="left" w:pos="2381"/>
      </w:tabs>
      <w:spacing w:after="0"/>
      <w:ind w:left="567" w:hanging="567"/>
    </w:pPr>
    <w:rPr>
      <w:rFonts w:ascii="Times New Roman" w:eastAsia="Times New Roman" w:hAnsi="Times New Roman"/>
      <w:noProof/>
      <w:lang w:val="en-GB" w:eastAsia="es-ES"/>
    </w:rPr>
  </w:style>
  <w:style w:type="paragraph" w:customStyle="1" w:styleId="Pages">
    <w:name w:val="Pages"/>
    <w:basedOn w:val="Textoindependiente"/>
    <w:next w:val="Ttulo1"/>
    <w:rsid w:val="005D0E32"/>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D0E32"/>
    <w:pPr>
      <w:keepNext/>
      <w:tabs>
        <w:tab w:val="left" w:pos="567"/>
        <w:tab w:val="left" w:pos="1021"/>
        <w:tab w:val="left" w:pos="1474"/>
        <w:tab w:val="left" w:pos="1928"/>
        <w:tab w:val="left" w:pos="2381"/>
      </w:tabs>
      <w:spacing w:before="240" w:after="0"/>
    </w:pPr>
    <w:rPr>
      <w:rFonts w:ascii="Optima" w:eastAsia="Times New Roman" w:hAnsi="Optima"/>
      <w:b/>
      <w:i/>
      <w:noProof/>
      <w:lang w:val="en-GB" w:eastAsia="es-ES"/>
    </w:rPr>
  </w:style>
  <w:style w:type="paragraph" w:customStyle="1" w:styleId="indent3">
    <w:name w:val="indent3"/>
    <w:basedOn w:val="Normal"/>
    <w:rsid w:val="005D0E32"/>
    <w:pPr>
      <w:spacing w:after="0"/>
      <w:ind w:left="1474" w:hanging="1474"/>
    </w:pPr>
    <w:rPr>
      <w:rFonts w:ascii="Times New Roman" w:eastAsia="Times New Roman" w:hAnsi="Times New Roman"/>
      <w:noProof/>
      <w:lang w:val="en-GB" w:eastAsia="es-ES"/>
    </w:rPr>
  </w:style>
  <w:style w:type="paragraph" w:styleId="Lista3">
    <w:name w:val="List 3"/>
    <w:basedOn w:val="Normal"/>
    <w:uiPriority w:val="99"/>
    <w:rsid w:val="005D0E32"/>
    <w:pPr>
      <w:overflowPunct w:val="0"/>
      <w:autoSpaceDE w:val="0"/>
      <w:autoSpaceDN w:val="0"/>
      <w:adjustRightInd w:val="0"/>
      <w:spacing w:before="100" w:after="100"/>
      <w:ind w:left="849" w:hanging="283"/>
      <w:textAlignment w:val="baseline"/>
    </w:pPr>
    <w:rPr>
      <w:rFonts w:ascii="Times New Roman" w:eastAsia="Times New Roman" w:hAnsi="Times New Roman"/>
      <w:noProof/>
      <w:sz w:val="24"/>
      <w:lang w:val="es-ES" w:eastAsia="es-ES"/>
    </w:rPr>
  </w:style>
  <w:style w:type="paragraph" w:styleId="Lista4">
    <w:name w:val="List 4"/>
    <w:basedOn w:val="Normal"/>
    <w:uiPriority w:val="99"/>
    <w:rsid w:val="005D0E32"/>
    <w:pPr>
      <w:overflowPunct w:val="0"/>
      <w:autoSpaceDE w:val="0"/>
      <w:autoSpaceDN w:val="0"/>
      <w:adjustRightInd w:val="0"/>
      <w:spacing w:before="100" w:after="100"/>
      <w:ind w:left="1132" w:hanging="283"/>
      <w:textAlignment w:val="baseline"/>
    </w:pPr>
    <w:rPr>
      <w:rFonts w:ascii="Times New Roman" w:eastAsia="Times New Roman" w:hAnsi="Times New Roman"/>
      <w:noProof/>
      <w:sz w:val="24"/>
      <w:lang w:val="es-ES" w:eastAsia="es-ES"/>
    </w:rPr>
  </w:style>
  <w:style w:type="paragraph" w:styleId="Continuarlista">
    <w:name w:val="List Continue"/>
    <w:basedOn w:val="Normal"/>
    <w:uiPriority w:val="99"/>
    <w:rsid w:val="005D0E32"/>
    <w:pPr>
      <w:overflowPunct w:val="0"/>
      <w:autoSpaceDE w:val="0"/>
      <w:autoSpaceDN w:val="0"/>
      <w:adjustRightInd w:val="0"/>
      <w:spacing w:before="100"/>
      <w:ind w:left="283"/>
      <w:textAlignment w:val="baseline"/>
    </w:pPr>
    <w:rPr>
      <w:rFonts w:ascii="Times New Roman" w:eastAsia="Times New Roman" w:hAnsi="Times New Roman"/>
      <w:noProof/>
      <w:sz w:val="24"/>
      <w:lang w:val="es-ES" w:eastAsia="es-ES"/>
    </w:rPr>
  </w:style>
  <w:style w:type="paragraph" w:styleId="Continuarlista2">
    <w:name w:val="List Continue 2"/>
    <w:basedOn w:val="Normal"/>
    <w:uiPriority w:val="99"/>
    <w:rsid w:val="005D0E32"/>
    <w:pPr>
      <w:overflowPunct w:val="0"/>
      <w:autoSpaceDE w:val="0"/>
      <w:autoSpaceDN w:val="0"/>
      <w:adjustRightInd w:val="0"/>
      <w:spacing w:before="100"/>
      <w:ind w:left="566"/>
      <w:textAlignment w:val="baseline"/>
    </w:pPr>
    <w:rPr>
      <w:rFonts w:ascii="Times New Roman" w:eastAsia="Times New Roman" w:hAnsi="Times New Roman"/>
      <w:noProof/>
      <w:sz w:val="24"/>
      <w:lang w:val="es-ES" w:eastAsia="es-ES"/>
    </w:rPr>
  </w:style>
  <w:style w:type="paragraph" w:styleId="Continuarlista3">
    <w:name w:val="List Continue 3"/>
    <w:basedOn w:val="Normal"/>
    <w:uiPriority w:val="99"/>
    <w:rsid w:val="005D0E32"/>
    <w:pPr>
      <w:overflowPunct w:val="0"/>
      <w:autoSpaceDE w:val="0"/>
      <w:autoSpaceDN w:val="0"/>
      <w:adjustRightInd w:val="0"/>
      <w:spacing w:before="100"/>
      <w:ind w:left="849"/>
      <w:textAlignment w:val="baseline"/>
    </w:pPr>
    <w:rPr>
      <w:rFonts w:ascii="Times New Roman" w:eastAsia="Times New Roman" w:hAnsi="Times New Roman"/>
      <w:noProof/>
      <w:sz w:val="24"/>
      <w:lang w:val="es-ES" w:eastAsia="es-ES"/>
    </w:rPr>
  </w:style>
  <w:style w:type="paragraph" w:styleId="Continuarlista4">
    <w:name w:val="List Continue 4"/>
    <w:basedOn w:val="Normal"/>
    <w:uiPriority w:val="99"/>
    <w:rsid w:val="005D0E32"/>
    <w:pPr>
      <w:overflowPunct w:val="0"/>
      <w:autoSpaceDE w:val="0"/>
      <w:autoSpaceDN w:val="0"/>
      <w:adjustRightInd w:val="0"/>
      <w:spacing w:before="100"/>
      <w:ind w:left="1132"/>
      <w:textAlignment w:val="baseline"/>
    </w:pPr>
    <w:rPr>
      <w:rFonts w:ascii="Times New Roman" w:eastAsia="Times New Roman" w:hAnsi="Times New Roman"/>
      <w:noProof/>
      <w:sz w:val="24"/>
      <w:lang w:val="es-ES" w:eastAsia="es-ES"/>
    </w:rPr>
  </w:style>
  <w:style w:type="paragraph" w:styleId="Continuarlista5">
    <w:name w:val="List Continue 5"/>
    <w:basedOn w:val="Normal"/>
    <w:uiPriority w:val="99"/>
    <w:rsid w:val="005D0E32"/>
    <w:pPr>
      <w:overflowPunct w:val="0"/>
      <w:autoSpaceDE w:val="0"/>
      <w:autoSpaceDN w:val="0"/>
      <w:adjustRightInd w:val="0"/>
      <w:spacing w:before="100"/>
      <w:ind w:left="1415"/>
      <w:textAlignment w:val="baseline"/>
    </w:pPr>
    <w:rPr>
      <w:rFonts w:ascii="Times New Roman" w:eastAsia="Times New Roman" w:hAnsi="Times New Roman"/>
      <w:noProof/>
      <w:sz w:val="24"/>
      <w:lang w:val="es-ES" w:eastAsia="es-ES"/>
    </w:rPr>
  </w:style>
  <w:style w:type="paragraph" w:customStyle="1" w:styleId="Enclosure">
    <w:name w:val="Enclosure"/>
    <w:basedOn w:val="Normal"/>
    <w:rsid w:val="005D0E32"/>
    <w:pPr>
      <w:overflowPunct w:val="0"/>
      <w:autoSpaceDE w:val="0"/>
      <w:autoSpaceDN w:val="0"/>
      <w:adjustRightInd w:val="0"/>
      <w:spacing w:before="100" w:after="100"/>
      <w:textAlignment w:val="baseline"/>
    </w:pPr>
    <w:rPr>
      <w:rFonts w:ascii="Times New Roman" w:eastAsia="Times New Roman" w:hAnsi="Times New Roman"/>
      <w:noProof/>
      <w:sz w:val="24"/>
      <w:lang w:val="es-ES" w:eastAsia="es-ES"/>
    </w:rPr>
  </w:style>
  <w:style w:type="paragraph" w:styleId="Textoindependienteprimerasangra2">
    <w:name w:val="Body Text First Indent 2"/>
    <w:basedOn w:val="Sangradetextonormal"/>
    <w:link w:val="Textoindependienteprimerasangra2Car"/>
    <w:uiPriority w:val="99"/>
    <w:rsid w:val="005D0E32"/>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D0E32"/>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D0E32"/>
    <w:pPr>
      <w:spacing w:line="240" w:lineRule="exact"/>
    </w:pPr>
    <w:rPr>
      <w:rFonts w:ascii="Tahoma" w:eastAsia="Times New Roman" w:hAnsi="Tahoma"/>
      <w:noProof/>
      <w:lang w:val="en-US" w:eastAsia="en-US"/>
    </w:rPr>
  </w:style>
  <w:style w:type="numbering" w:customStyle="1" w:styleId="Estilo1">
    <w:name w:val="Estilo1"/>
    <w:rsid w:val="005D0E32"/>
  </w:style>
  <w:style w:type="numbering" w:customStyle="1" w:styleId="111">
    <w:name w:val="1.1.1"/>
    <w:rsid w:val="005D0E32"/>
  </w:style>
  <w:style w:type="character" w:customStyle="1" w:styleId="CarCar13">
    <w:name w:val="Car Car13"/>
    <w:rsid w:val="005D0E32"/>
    <w:rPr>
      <w:rFonts w:ascii="Arial" w:hAnsi="Arial" w:cs="Arial"/>
      <w:lang w:val="es-ES_tradnl" w:eastAsia="ar-SA" w:bidi="ar-SA"/>
    </w:rPr>
  </w:style>
  <w:style w:type="character" w:customStyle="1" w:styleId="CarCar14">
    <w:name w:val="Car Car14"/>
    <w:rsid w:val="005D0E32"/>
    <w:rPr>
      <w:sz w:val="24"/>
      <w:lang w:val="es-ES" w:eastAsia="ar-SA" w:bidi="ar-SA"/>
    </w:rPr>
  </w:style>
  <w:style w:type="character" w:customStyle="1" w:styleId="CarCar12">
    <w:name w:val="Car Car12"/>
    <w:rsid w:val="005D0E32"/>
    <w:rPr>
      <w:b/>
      <w:sz w:val="28"/>
      <w:lang w:val="es-ES" w:eastAsia="ar-SA" w:bidi="ar-SA"/>
    </w:rPr>
  </w:style>
  <w:style w:type="character" w:customStyle="1" w:styleId="CarCar17">
    <w:name w:val="Car Car17"/>
    <w:rsid w:val="005D0E32"/>
    <w:rPr>
      <w:rFonts w:ascii="Times New Roman" w:eastAsia="Times New Roman" w:hAnsi="Times New Roman" w:cs="Times New Roman"/>
      <w:sz w:val="24"/>
      <w:szCs w:val="20"/>
      <w:lang w:eastAsia="ar-SA"/>
    </w:rPr>
  </w:style>
  <w:style w:type="character" w:customStyle="1" w:styleId="CarCar16">
    <w:name w:val="Car Car16"/>
    <w:rsid w:val="005D0E32"/>
    <w:rPr>
      <w:rFonts w:ascii="Arial" w:eastAsia="Times New Roman" w:hAnsi="Arial" w:cs="Arial"/>
      <w:sz w:val="20"/>
      <w:szCs w:val="20"/>
      <w:lang w:val="es-ES_tradnl" w:eastAsia="ar-SA"/>
    </w:rPr>
  </w:style>
  <w:style w:type="character" w:customStyle="1" w:styleId="CarCar15">
    <w:name w:val="Car Car15"/>
    <w:rsid w:val="005D0E32"/>
    <w:rPr>
      <w:rFonts w:ascii="Times New Roman" w:eastAsia="Times New Roman" w:hAnsi="Times New Roman" w:cs="Times New Roman"/>
      <w:b/>
      <w:sz w:val="28"/>
      <w:szCs w:val="20"/>
      <w:lang w:eastAsia="ar-SA"/>
    </w:rPr>
  </w:style>
  <w:style w:type="character" w:customStyle="1" w:styleId="CarCar10">
    <w:name w:val="Car Car10"/>
    <w:semiHidden/>
    <w:rsid w:val="005D0E32"/>
    <w:rPr>
      <w:rFonts w:ascii="Times New Roman" w:eastAsia="Times New Roman" w:hAnsi="Times New Roman" w:cs="Times New Roman"/>
      <w:sz w:val="20"/>
      <w:szCs w:val="20"/>
      <w:lang w:eastAsia="ar-SA"/>
    </w:rPr>
  </w:style>
  <w:style w:type="character" w:customStyle="1" w:styleId="CarCar8">
    <w:name w:val="Car Car8"/>
    <w:rsid w:val="005D0E32"/>
    <w:rPr>
      <w:sz w:val="24"/>
      <w:lang w:val="es-ES" w:eastAsia="ar-SA" w:bidi="ar-SA"/>
    </w:rPr>
  </w:style>
  <w:style w:type="paragraph" w:customStyle="1" w:styleId="Textoindependiente26">
    <w:name w:val="Texto independiente 26"/>
    <w:basedOn w:val="Normal"/>
    <w:rsid w:val="005D0E32"/>
    <w:pPr>
      <w:widowControl w:val="0"/>
      <w:spacing w:after="0"/>
    </w:pPr>
    <w:rPr>
      <w:rFonts w:eastAsia="Times New Roman"/>
      <w:noProof/>
      <w:sz w:val="24"/>
      <w:lang w:val="es-ES_tradnl" w:eastAsia="es-ES"/>
    </w:rPr>
  </w:style>
  <w:style w:type="paragraph" w:customStyle="1" w:styleId="Sangra2detindependiente3">
    <w:name w:val="Sangría 2 de t. independiente3"/>
    <w:basedOn w:val="Normal"/>
    <w:rsid w:val="005D0E32"/>
    <w:pPr>
      <w:widowControl w:val="0"/>
      <w:tabs>
        <w:tab w:val="left" w:pos="284"/>
      </w:tabs>
      <w:spacing w:after="0"/>
      <w:ind w:left="284" w:hanging="284"/>
    </w:pPr>
    <w:rPr>
      <w:rFonts w:eastAsia="Times New Roman"/>
      <w:noProof/>
      <w:sz w:val="24"/>
      <w:lang w:val="es-ES_tradnl" w:eastAsia="es-ES"/>
    </w:rPr>
  </w:style>
  <w:style w:type="paragraph" w:customStyle="1" w:styleId="xl90">
    <w:name w:val="xl90"/>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91">
    <w:name w:val="xl91"/>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92">
    <w:name w:val="xl92"/>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93">
    <w:name w:val="xl93"/>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94">
    <w:name w:val="xl94"/>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noProof/>
      <w:sz w:val="14"/>
      <w:szCs w:val="14"/>
    </w:rPr>
  </w:style>
  <w:style w:type="paragraph" w:customStyle="1" w:styleId="xl95">
    <w:name w:val="xl95"/>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96">
    <w:name w:val="xl96"/>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97">
    <w:name w:val="xl97"/>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noProof/>
      <w:sz w:val="14"/>
      <w:szCs w:val="14"/>
    </w:rPr>
  </w:style>
  <w:style w:type="paragraph" w:customStyle="1" w:styleId="xl98">
    <w:name w:val="xl98"/>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99">
    <w:name w:val="xl99"/>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00">
    <w:name w:val="xl100"/>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01">
    <w:name w:val="xl101"/>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02">
    <w:name w:val="xl102"/>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03">
    <w:name w:val="xl103"/>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noProof/>
      <w:sz w:val="14"/>
      <w:szCs w:val="14"/>
    </w:rPr>
  </w:style>
  <w:style w:type="paragraph" w:customStyle="1" w:styleId="xl104">
    <w:name w:val="xl104"/>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05">
    <w:name w:val="xl105"/>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06">
    <w:name w:val="xl106"/>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07">
    <w:name w:val="xl107"/>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08">
    <w:name w:val="xl108"/>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09">
    <w:name w:val="xl109"/>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24"/>
    </w:rPr>
  </w:style>
  <w:style w:type="paragraph" w:customStyle="1" w:styleId="xl110">
    <w:name w:val="xl110"/>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11">
    <w:name w:val="xl111"/>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Arial"/>
      <w:noProof/>
      <w:sz w:val="14"/>
      <w:szCs w:val="14"/>
    </w:rPr>
  </w:style>
  <w:style w:type="paragraph" w:customStyle="1" w:styleId="xl112">
    <w:name w:val="xl112"/>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13">
    <w:name w:val="xl113"/>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noProof/>
      <w:sz w:val="14"/>
      <w:szCs w:val="14"/>
    </w:rPr>
  </w:style>
  <w:style w:type="paragraph" w:customStyle="1" w:styleId="xl114">
    <w:name w:val="xl114"/>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rPr>
  </w:style>
  <w:style w:type="paragraph" w:customStyle="1" w:styleId="xl115">
    <w:name w:val="xl115"/>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rPr>
  </w:style>
  <w:style w:type="paragraph" w:customStyle="1" w:styleId="xl116">
    <w:name w:val="xl116"/>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rPr>
  </w:style>
  <w:style w:type="paragraph" w:customStyle="1" w:styleId="xl117">
    <w:name w:val="xl117"/>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18">
    <w:name w:val="xl118"/>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14"/>
      <w:szCs w:val="14"/>
    </w:rPr>
  </w:style>
  <w:style w:type="paragraph" w:customStyle="1" w:styleId="xl119">
    <w:name w:val="xl119"/>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20">
    <w:name w:val="xl120"/>
    <w:basedOn w:val="Normal"/>
    <w:rsid w:val="005D0E32"/>
    <w:pPr>
      <w:pBdr>
        <w:top w:val="single" w:sz="4" w:space="0" w:color="000000"/>
        <w:left w:val="single" w:sz="4" w:space="0" w:color="000000"/>
        <w:right w:val="single" w:sz="4" w:space="0" w:color="000000"/>
      </w:pBdr>
      <w:shd w:val="clear" w:color="33CCCC" w:fill="00FF00"/>
      <w:spacing w:before="100" w:beforeAutospacing="1" w:after="100" w:afterAutospacing="1"/>
      <w:jc w:val="center"/>
      <w:textAlignment w:val="center"/>
    </w:pPr>
    <w:rPr>
      <w:rFonts w:eastAsia="Times New Roman" w:cs="Arial"/>
      <w:b/>
      <w:bCs/>
      <w:noProof/>
      <w:sz w:val="18"/>
      <w:szCs w:val="18"/>
    </w:rPr>
  </w:style>
  <w:style w:type="paragraph" w:customStyle="1" w:styleId="xl121">
    <w:name w:val="xl121"/>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noProof/>
      <w:sz w:val="14"/>
      <w:szCs w:val="14"/>
    </w:rPr>
  </w:style>
  <w:style w:type="paragraph" w:customStyle="1" w:styleId="xl122">
    <w:name w:val="xl122"/>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23">
    <w:name w:val="xl123"/>
    <w:basedOn w:val="Normal"/>
    <w:rsid w:val="005D0E32"/>
    <w:pPr>
      <w:spacing w:before="100" w:beforeAutospacing="1" w:after="100" w:afterAutospacing="1"/>
    </w:pPr>
    <w:rPr>
      <w:rFonts w:ascii="Times New Roman" w:eastAsia="Times New Roman" w:hAnsi="Times New Roman"/>
      <w:noProof/>
      <w:sz w:val="24"/>
    </w:rPr>
  </w:style>
  <w:style w:type="paragraph" w:customStyle="1" w:styleId="xl124">
    <w:name w:val="xl124"/>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25">
    <w:name w:val="xl125"/>
    <w:basedOn w:val="Normal"/>
    <w:rsid w:val="005D0E32"/>
    <w:pPr>
      <w:spacing w:before="100" w:beforeAutospacing="1" w:after="100" w:afterAutospacing="1"/>
    </w:pPr>
    <w:rPr>
      <w:rFonts w:eastAsia="Times New Roman" w:cs="Arial"/>
      <w:noProof/>
      <w:sz w:val="24"/>
    </w:rPr>
  </w:style>
  <w:style w:type="paragraph" w:customStyle="1" w:styleId="xl126">
    <w:name w:val="xl126"/>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27">
    <w:name w:val="xl127"/>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28">
    <w:name w:val="xl128"/>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29">
    <w:name w:val="xl129"/>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30">
    <w:name w:val="xl130"/>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color w:val="000000"/>
      <w:sz w:val="24"/>
    </w:rPr>
  </w:style>
  <w:style w:type="paragraph" w:customStyle="1" w:styleId="xl131">
    <w:name w:val="xl131"/>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32">
    <w:name w:val="xl132"/>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noProof/>
      <w:sz w:val="14"/>
      <w:szCs w:val="14"/>
    </w:rPr>
  </w:style>
  <w:style w:type="paragraph" w:customStyle="1" w:styleId="xl133">
    <w:name w:val="xl133"/>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34">
    <w:name w:val="xl134"/>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35">
    <w:name w:val="xl135"/>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36">
    <w:name w:val="xl136"/>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37">
    <w:name w:val="xl137"/>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sz w:val="14"/>
      <w:szCs w:val="14"/>
    </w:rPr>
  </w:style>
  <w:style w:type="paragraph" w:customStyle="1" w:styleId="xl138">
    <w:name w:val="xl138"/>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xl139">
    <w:name w:val="xl139"/>
    <w:basedOn w:val="Normal"/>
    <w:rsid w:val="005D0E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noProof/>
      <w:color w:val="000000"/>
      <w:sz w:val="14"/>
      <w:szCs w:val="14"/>
    </w:rPr>
  </w:style>
  <w:style w:type="paragraph" w:customStyle="1" w:styleId="Textodeglobo2">
    <w:name w:val="Texto de globo2"/>
    <w:basedOn w:val="Normal"/>
    <w:rsid w:val="005D0E32"/>
    <w:pPr>
      <w:suppressAutoHyphens/>
      <w:spacing w:after="0"/>
    </w:pPr>
    <w:rPr>
      <w:rFonts w:ascii="Tahoma" w:eastAsia="Times New Roman" w:hAnsi="Tahoma" w:cs="Tahoma"/>
      <w:noProof/>
      <w:sz w:val="16"/>
      <w:lang w:val="es-ES" w:eastAsia="ar-SA"/>
    </w:rPr>
  </w:style>
  <w:style w:type="paragraph" w:customStyle="1" w:styleId="Textoindependiente33">
    <w:name w:val="Texto independiente 33"/>
    <w:basedOn w:val="Normal"/>
    <w:rsid w:val="005D0E32"/>
    <w:pPr>
      <w:suppressAutoHyphens/>
      <w:overflowPunct w:val="0"/>
      <w:autoSpaceDE w:val="0"/>
      <w:spacing w:after="0"/>
      <w:textAlignment w:val="baseline"/>
    </w:pPr>
    <w:rPr>
      <w:rFonts w:eastAsia="Times New Roman"/>
      <w:noProof/>
      <w:lang w:val="es-ES" w:eastAsia="ar-SA"/>
    </w:rPr>
  </w:style>
  <w:style w:type="paragraph" w:customStyle="1" w:styleId="Estilo1x">
    <w:name w:val="Estilo1x"/>
    <w:basedOn w:val="Texto0"/>
    <w:rsid w:val="005D0E32"/>
    <w:pPr>
      <w:suppressAutoHyphens w:val="0"/>
      <w:ind w:left="1670" w:hanging="432"/>
    </w:pPr>
    <w:rPr>
      <w:rFonts w:cs="Arial"/>
      <w:szCs w:val="18"/>
      <w:lang w:eastAsia="es-ES"/>
    </w:rPr>
  </w:style>
  <w:style w:type="character" w:customStyle="1" w:styleId="WW8Num13z1">
    <w:name w:val="WW8Num13z1"/>
    <w:rsid w:val="005D0E32"/>
    <w:rPr>
      <w:rFonts w:ascii="Courier New" w:hAnsi="Courier New" w:cs="Courier New"/>
    </w:rPr>
  </w:style>
  <w:style w:type="character" w:customStyle="1" w:styleId="WW8Num13z2">
    <w:name w:val="WW8Num13z2"/>
    <w:rsid w:val="005D0E32"/>
    <w:rPr>
      <w:rFonts w:ascii="Wingdings" w:hAnsi="Wingdings"/>
    </w:rPr>
  </w:style>
  <w:style w:type="character" w:customStyle="1" w:styleId="WW8Num14z3">
    <w:name w:val="WW8Num14z3"/>
    <w:rsid w:val="005D0E32"/>
    <w:rPr>
      <w:rFonts w:ascii="Symbol" w:hAnsi="Symbol"/>
    </w:rPr>
  </w:style>
  <w:style w:type="character" w:customStyle="1" w:styleId="WW8Num16z3">
    <w:name w:val="WW8Num16z3"/>
    <w:rsid w:val="005D0E32"/>
    <w:rPr>
      <w:rFonts w:ascii="Symbol" w:hAnsi="Symbol"/>
    </w:rPr>
  </w:style>
  <w:style w:type="character" w:customStyle="1" w:styleId="WW8Num18z3">
    <w:name w:val="WW8Num18z3"/>
    <w:rsid w:val="005D0E32"/>
    <w:rPr>
      <w:rFonts w:ascii="Symbol" w:hAnsi="Symbol"/>
    </w:rPr>
  </w:style>
  <w:style w:type="character" w:customStyle="1" w:styleId="WW8Num18z4">
    <w:name w:val="WW8Num18z4"/>
    <w:rsid w:val="005D0E32"/>
    <w:rPr>
      <w:rFonts w:ascii="Courier New" w:hAnsi="Courier New" w:cs="Courier New"/>
    </w:rPr>
  </w:style>
  <w:style w:type="character" w:styleId="Nmerodelnea">
    <w:name w:val="line number"/>
    <w:rsid w:val="005D0E32"/>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D0E32"/>
    <w:pPr>
      <w:widowControl w:val="0"/>
      <w:suppressAutoHyphens/>
      <w:spacing w:line="240" w:lineRule="exact"/>
    </w:pPr>
    <w:rPr>
      <w:rFonts w:ascii="Tahoma" w:eastAsia="Times New Roman" w:hAnsi="Tahoma"/>
      <w:noProof/>
      <w:lang w:val="en-US" w:eastAsia="ar-SA"/>
    </w:rPr>
  </w:style>
  <w:style w:type="paragraph" w:customStyle="1" w:styleId="Sangra3detindependiente3">
    <w:name w:val="Sangría 3 de t. independiente3"/>
    <w:basedOn w:val="Normal"/>
    <w:rsid w:val="005D0E32"/>
    <w:pPr>
      <w:widowControl w:val="0"/>
      <w:tabs>
        <w:tab w:val="left" w:pos="21109"/>
      </w:tabs>
      <w:suppressAutoHyphens/>
      <w:spacing w:after="0"/>
      <w:ind w:left="1275"/>
    </w:pPr>
    <w:rPr>
      <w:rFonts w:ascii="Book Antiqua" w:eastAsia="Times New Roman" w:hAnsi="Book Antiqua"/>
      <w:noProof/>
      <w:sz w:val="24"/>
      <w:lang w:val="es-ES" w:eastAsia="ar-SA"/>
    </w:rPr>
  </w:style>
  <w:style w:type="paragraph" w:customStyle="1" w:styleId="TableContents">
    <w:name w:val="Table Contents"/>
    <w:basedOn w:val="Normal"/>
    <w:rsid w:val="005D0E32"/>
    <w:pPr>
      <w:suppressAutoHyphens/>
      <w:spacing w:after="0"/>
    </w:pPr>
    <w:rPr>
      <w:rFonts w:ascii="Times New Roman" w:eastAsia="Times New Roman" w:hAnsi="Times New Roman"/>
      <w:noProof/>
      <w:sz w:val="24"/>
      <w:lang w:val="es-ES" w:eastAsia="ar-SA"/>
    </w:rPr>
  </w:style>
  <w:style w:type="paragraph" w:customStyle="1" w:styleId="TableHeading">
    <w:name w:val="Table Heading"/>
    <w:basedOn w:val="TableContents"/>
    <w:rsid w:val="005D0E32"/>
    <w:pPr>
      <w:jc w:val="center"/>
    </w:pPr>
    <w:rPr>
      <w:b/>
      <w:bCs/>
    </w:rPr>
  </w:style>
  <w:style w:type="paragraph" w:customStyle="1" w:styleId="font5">
    <w:name w:val="font5"/>
    <w:basedOn w:val="Normal"/>
    <w:rsid w:val="005D0E32"/>
    <w:pPr>
      <w:spacing w:before="100" w:beforeAutospacing="1" w:after="100" w:afterAutospacing="1"/>
    </w:pPr>
    <w:rPr>
      <w:rFonts w:ascii="Arial Narrow" w:eastAsia="Times New Roman" w:hAnsi="Arial Narrow"/>
      <w:noProof/>
      <w:sz w:val="16"/>
      <w:szCs w:val="16"/>
    </w:rPr>
  </w:style>
  <w:style w:type="character" w:customStyle="1" w:styleId="searchmatch">
    <w:name w:val="searchmatch"/>
    <w:rsid w:val="005D0E32"/>
  </w:style>
  <w:style w:type="character" w:customStyle="1" w:styleId="Ttulo1Car1">
    <w:name w:val="Título 1 Car1"/>
    <w:aliases w:val="Headline Car1,H1 Car,h1 Car,II+ Car,I Car,Document Header1 Car,Chapter Car,heading 1 Car,Titulo 1 Car,Section Heading Car,Part Car"/>
    <w:rsid w:val="003A0C4C"/>
  </w:style>
  <w:style w:type="character" w:customStyle="1" w:styleId="Ttulo3Car1">
    <w:name w:val="Título 3 Car1"/>
    <w:aliases w:val="H3 Car,Titulo 3 Car,Level 1 - 1 Car,h3 Car,Level 3 Topic Heading Car,Section Car"/>
    <w:semiHidden/>
    <w:rsid w:val="005D0E32"/>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D0E32"/>
    <w:rPr>
      <w:rFonts w:ascii="Times New Roman" w:eastAsia="Times New Roman" w:hAnsi="Times New Roman"/>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D0E3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uiPriority w:val="99"/>
    <w:unhideWhenUsed/>
    <w:rsid w:val="005D0E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D0E32"/>
  </w:style>
  <w:style w:type="numbering" w:customStyle="1" w:styleId="1111111">
    <w:name w:val="1 / 1.1 / 1.1.11"/>
    <w:basedOn w:val="Sinlista"/>
    <w:next w:val="111111"/>
    <w:unhideWhenUsed/>
    <w:rsid w:val="005D0E32"/>
  </w:style>
  <w:style w:type="numbering" w:customStyle="1" w:styleId="1111">
    <w:name w:val="1.1.11"/>
    <w:rsid w:val="005D0E32"/>
  </w:style>
  <w:style w:type="table" w:customStyle="1" w:styleId="Tablaconcolumnas22">
    <w:name w:val="Tabla con columnas 22"/>
    <w:basedOn w:val="Tablanormal"/>
    <w:next w:val="Tablaconcolumnas2"/>
    <w:semiHidden/>
    <w:unhideWhenUsed/>
    <w:rsid w:val="005D0E32"/>
    <w:rPr>
      <w:rFonts w:ascii="Times New Roman" w:eastAsia="Times New Roman" w:hAnsi="Times New Roman"/>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D0E3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D0E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D0E32"/>
  </w:style>
  <w:style w:type="numbering" w:customStyle="1" w:styleId="1111112">
    <w:name w:val="1 / 1.1 / 1.1.12"/>
    <w:basedOn w:val="Sinlista"/>
    <w:next w:val="111111"/>
    <w:unhideWhenUsed/>
    <w:rsid w:val="005D0E32"/>
  </w:style>
  <w:style w:type="numbering" w:customStyle="1" w:styleId="1112">
    <w:name w:val="1.1.12"/>
    <w:rsid w:val="005D0E32"/>
  </w:style>
  <w:style w:type="character" w:customStyle="1" w:styleId="WW8Num37z1">
    <w:name w:val="WW8Num37z1"/>
    <w:uiPriority w:val="99"/>
    <w:rsid w:val="005D0E32"/>
    <w:rPr>
      <w:rFonts w:ascii="Courier New" w:hAnsi="Courier New" w:cs="Courier New"/>
    </w:rPr>
  </w:style>
  <w:style w:type="character" w:customStyle="1" w:styleId="WW8Num37z2">
    <w:name w:val="WW8Num37z2"/>
    <w:uiPriority w:val="99"/>
    <w:rsid w:val="005D0E32"/>
    <w:rPr>
      <w:rFonts w:ascii="Wingdings" w:hAnsi="Wingdings"/>
    </w:rPr>
  </w:style>
  <w:style w:type="paragraph" w:customStyle="1" w:styleId="Encabezado6">
    <w:name w:val="Encabezado6"/>
    <w:basedOn w:val="Normal"/>
    <w:next w:val="Textoindependiente"/>
    <w:uiPriority w:val="99"/>
    <w:rsid w:val="005D0E32"/>
    <w:pPr>
      <w:keepNext/>
      <w:suppressAutoHyphens/>
      <w:spacing w:before="240"/>
    </w:pPr>
    <w:rPr>
      <w:rFonts w:eastAsia="MS Mincho" w:cs="Tahoma"/>
      <w:noProof/>
      <w:sz w:val="28"/>
      <w:szCs w:val="28"/>
      <w:lang w:eastAsia="ar-SA"/>
    </w:rPr>
  </w:style>
  <w:style w:type="table" w:customStyle="1" w:styleId="Tablaconcuadrcula1">
    <w:name w:val="Tabla con cuadrícula1"/>
    <w:basedOn w:val="Tablanormal"/>
    <w:next w:val="Tablaconcuadrcula"/>
    <w:uiPriority w:val="59"/>
    <w:rsid w:val="005D0E3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5D0E32"/>
    <w:pPr>
      <w:spacing w:after="0"/>
      <w:ind w:left="720"/>
    </w:pPr>
    <w:rPr>
      <w:rFonts w:ascii="Calibri" w:eastAsia="Times New Roman" w:hAnsi="Calibri"/>
      <w:noProof/>
      <w:lang w:eastAsia="ar-SA"/>
    </w:rPr>
  </w:style>
  <w:style w:type="paragraph" w:styleId="Listaconvietas">
    <w:name w:val="List Bullet"/>
    <w:basedOn w:val="Normal"/>
    <w:rsid w:val="005D0E32"/>
    <w:pPr>
      <w:tabs>
        <w:tab w:val="num" w:pos="420"/>
      </w:tabs>
      <w:spacing w:after="0" w:line="360" w:lineRule="auto"/>
      <w:ind w:left="420" w:hanging="420"/>
    </w:pPr>
    <w:rPr>
      <w:rFonts w:eastAsia="Times New Roman"/>
      <w:noProof/>
      <w:lang w:eastAsia="es-ES"/>
    </w:rPr>
  </w:style>
  <w:style w:type="paragraph" w:styleId="Revisin">
    <w:name w:val="Revision"/>
    <w:hidden/>
    <w:uiPriority w:val="99"/>
    <w:semiHidden/>
    <w:rsid w:val="005D0E32"/>
    <w:rPr>
      <w:rFonts w:ascii="Times New Roman" w:eastAsia="Times New Roman" w:hAnsi="Times New Roman"/>
      <w:sz w:val="24"/>
      <w:szCs w:val="24"/>
      <w:lang w:eastAsia="es-ES"/>
    </w:rPr>
  </w:style>
  <w:style w:type="paragraph" w:customStyle="1" w:styleId="TablaTexto">
    <w:name w:val="Tabla Texto"/>
    <w:basedOn w:val="Normal"/>
    <w:rsid w:val="005D0E32"/>
    <w:pPr>
      <w:spacing w:before="20" w:after="20"/>
    </w:pPr>
    <w:rPr>
      <w:rFonts w:ascii="Arial Narrow" w:eastAsia="Times New Roman" w:hAnsi="Arial Narrow" w:cs="Arial"/>
      <w:noProof/>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D0E32"/>
    <w:pPr>
      <w:spacing w:after="0"/>
      <w:ind w:right="45"/>
    </w:pPr>
    <w:rPr>
      <w:rFonts w:eastAsia="Times New Roman"/>
      <w:bCs/>
      <w:noProof/>
      <w:color w:val="000000"/>
      <w:sz w:val="24"/>
      <w:lang w:eastAsia="es-ES"/>
    </w:rPr>
  </w:style>
  <w:style w:type="numbering" w:customStyle="1" w:styleId="Sinlista11">
    <w:name w:val="Sin lista11"/>
    <w:next w:val="Sinlista"/>
    <w:uiPriority w:val="99"/>
    <w:semiHidden/>
    <w:unhideWhenUsed/>
    <w:rsid w:val="005D0E32"/>
  </w:style>
  <w:style w:type="paragraph" w:customStyle="1" w:styleId="p0">
    <w:name w:val="p0"/>
    <w:basedOn w:val="Normal"/>
    <w:rsid w:val="005D0E32"/>
    <w:pPr>
      <w:widowControl w:val="0"/>
      <w:tabs>
        <w:tab w:val="left" w:pos="720"/>
      </w:tabs>
      <w:autoSpaceDE w:val="0"/>
      <w:autoSpaceDN w:val="0"/>
      <w:adjustRightInd w:val="0"/>
      <w:spacing w:after="0" w:line="240" w:lineRule="atLeast"/>
    </w:pPr>
    <w:rPr>
      <w:rFonts w:eastAsia="Times New Roman" w:cs="Arial"/>
      <w:noProof/>
      <w:sz w:val="24"/>
    </w:rPr>
  </w:style>
  <w:style w:type="paragraph" w:customStyle="1" w:styleId="c2">
    <w:name w:val="c2"/>
    <w:basedOn w:val="Normal"/>
    <w:rsid w:val="005D0E32"/>
    <w:pPr>
      <w:widowControl w:val="0"/>
      <w:autoSpaceDE w:val="0"/>
      <w:autoSpaceDN w:val="0"/>
      <w:adjustRightInd w:val="0"/>
      <w:spacing w:after="0" w:line="240" w:lineRule="atLeast"/>
      <w:jc w:val="center"/>
    </w:pPr>
    <w:rPr>
      <w:rFonts w:eastAsia="Times New Roman" w:cs="Arial"/>
      <w:noProof/>
      <w:sz w:val="24"/>
    </w:rPr>
  </w:style>
  <w:style w:type="numbering" w:customStyle="1" w:styleId="Sinlista2">
    <w:name w:val="Sin lista2"/>
    <w:next w:val="Sinlista"/>
    <w:uiPriority w:val="99"/>
    <w:semiHidden/>
    <w:unhideWhenUsed/>
    <w:rsid w:val="005D0E32"/>
  </w:style>
  <w:style w:type="numbering" w:customStyle="1" w:styleId="Sinlista3">
    <w:name w:val="Sin lista3"/>
    <w:next w:val="Sinlista"/>
    <w:uiPriority w:val="99"/>
    <w:semiHidden/>
    <w:unhideWhenUsed/>
    <w:rsid w:val="005D0E32"/>
  </w:style>
  <w:style w:type="table" w:customStyle="1" w:styleId="Tablaconcuadrcula2">
    <w:name w:val="Tabla con cuadrícula2"/>
    <w:basedOn w:val="Tablanormal"/>
    <w:next w:val="Tablaconcuadrcula"/>
    <w:uiPriority w:val="59"/>
    <w:rsid w:val="005D0E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D0E3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D0E32"/>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D0E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D0E32"/>
  </w:style>
  <w:style w:type="numbering" w:customStyle="1" w:styleId="Estilo13">
    <w:name w:val="Estilo13"/>
    <w:rsid w:val="005D0E32"/>
  </w:style>
  <w:style w:type="numbering" w:customStyle="1" w:styleId="1113">
    <w:name w:val="1.1.13"/>
    <w:rsid w:val="005D0E32"/>
  </w:style>
  <w:style w:type="table" w:customStyle="1" w:styleId="Tablaconcolumnas211">
    <w:name w:val="Tabla con columnas 211"/>
    <w:basedOn w:val="Tablanormal"/>
    <w:next w:val="Tablaconcolumnas2"/>
    <w:semiHidden/>
    <w:unhideWhenUsed/>
    <w:rsid w:val="005D0E32"/>
    <w:rPr>
      <w:rFonts w:ascii="Times New Roman" w:eastAsia="Times New Roman" w:hAnsi="Times New Roman"/>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D0E3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D0E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D0E32"/>
  </w:style>
  <w:style w:type="numbering" w:customStyle="1" w:styleId="11111111">
    <w:name w:val="1 / 1.1 / 1.1.111"/>
    <w:basedOn w:val="Sinlista"/>
    <w:next w:val="111111"/>
    <w:semiHidden/>
    <w:unhideWhenUsed/>
    <w:rsid w:val="005D0E32"/>
  </w:style>
  <w:style w:type="numbering" w:customStyle="1" w:styleId="11111">
    <w:name w:val="1.1.111"/>
    <w:rsid w:val="005D0E32"/>
  </w:style>
  <w:style w:type="table" w:customStyle="1" w:styleId="Tablaconcolumnas221">
    <w:name w:val="Tabla con columnas 221"/>
    <w:basedOn w:val="Tablanormal"/>
    <w:next w:val="Tablaconcolumnas2"/>
    <w:semiHidden/>
    <w:unhideWhenUsed/>
    <w:rsid w:val="005D0E32"/>
    <w:rPr>
      <w:rFonts w:ascii="Times New Roman" w:eastAsia="Times New Roman" w:hAnsi="Times New Roman"/>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D0E3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D0E32"/>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D0E32"/>
  </w:style>
  <w:style w:type="numbering" w:customStyle="1" w:styleId="11111121">
    <w:name w:val="1 / 1.1 / 1.1.121"/>
    <w:basedOn w:val="Sinlista"/>
    <w:next w:val="111111"/>
    <w:semiHidden/>
    <w:unhideWhenUsed/>
    <w:rsid w:val="005D0E32"/>
  </w:style>
  <w:style w:type="numbering" w:customStyle="1" w:styleId="11121">
    <w:name w:val="1.1.121"/>
    <w:rsid w:val="005D0E32"/>
  </w:style>
  <w:style w:type="table" w:customStyle="1" w:styleId="Tablaconcuadrcula11">
    <w:name w:val="Tabla con cuadrícula11"/>
    <w:basedOn w:val="Tablanormal"/>
    <w:next w:val="Tablaconcuadrcula"/>
    <w:uiPriority w:val="59"/>
    <w:rsid w:val="005D0E32"/>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D0E32"/>
  </w:style>
  <w:style w:type="numbering" w:customStyle="1" w:styleId="Sinlista21">
    <w:name w:val="Sin lista21"/>
    <w:next w:val="Sinlista"/>
    <w:uiPriority w:val="99"/>
    <w:semiHidden/>
    <w:unhideWhenUsed/>
    <w:rsid w:val="005D0E32"/>
  </w:style>
  <w:style w:type="numbering" w:customStyle="1" w:styleId="Sinlista4">
    <w:name w:val="Sin lista4"/>
    <w:next w:val="Sinlista"/>
    <w:uiPriority w:val="99"/>
    <w:semiHidden/>
    <w:unhideWhenUsed/>
    <w:rsid w:val="005D0E32"/>
  </w:style>
  <w:style w:type="numbering" w:customStyle="1" w:styleId="1111114">
    <w:name w:val="1 / 1.1 / 1.1.14"/>
    <w:basedOn w:val="Sinlista"/>
    <w:next w:val="111111"/>
    <w:uiPriority w:val="99"/>
    <w:rsid w:val="005D0E32"/>
  </w:style>
  <w:style w:type="numbering" w:customStyle="1" w:styleId="Estilo14">
    <w:name w:val="Estilo14"/>
    <w:rsid w:val="005D0E32"/>
  </w:style>
  <w:style w:type="numbering" w:customStyle="1" w:styleId="1114">
    <w:name w:val="1.1.14"/>
    <w:rsid w:val="005D0E32"/>
  </w:style>
  <w:style w:type="numbering" w:customStyle="1" w:styleId="Estilo112">
    <w:name w:val="Estilo112"/>
    <w:rsid w:val="005D0E32"/>
  </w:style>
  <w:style w:type="numbering" w:customStyle="1" w:styleId="11111112">
    <w:name w:val="1 / 1.1 / 1.1.112"/>
    <w:basedOn w:val="Sinlista"/>
    <w:next w:val="111111"/>
    <w:semiHidden/>
    <w:unhideWhenUsed/>
    <w:rsid w:val="005D0E32"/>
  </w:style>
  <w:style w:type="numbering" w:customStyle="1" w:styleId="11112">
    <w:name w:val="1.1.112"/>
    <w:rsid w:val="005D0E32"/>
  </w:style>
  <w:style w:type="numbering" w:customStyle="1" w:styleId="Estilo122">
    <w:name w:val="Estilo122"/>
    <w:rsid w:val="005D0E32"/>
  </w:style>
  <w:style w:type="numbering" w:customStyle="1" w:styleId="11111122">
    <w:name w:val="1 / 1.1 / 1.1.122"/>
    <w:basedOn w:val="Sinlista"/>
    <w:next w:val="111111"/>
    <w:semiHidden/>
    <w:unhideWhenUsed/>
    <w:rsid w:val="005D0E32"/>
  </w:style>
  <w:style w:type="numbering" w:customStyle="1" w:styleId="11122">
    <w:name w:val="1.1.122"/>
    <w:rsid w:val="005D0E32"/>
  </w:style>
  <w:style w:type="numbering" w:customStyle="1" w:styleId="Sinlista13">
    <w:name w:val="Sin lista13"/>
    <w:next w:val="Sinlista"/>
    <w:uiPriority w:val="99"/>
    <w:semiHidden/>
    <w:unhideWhenUsed/>
    <w:rsid w:val="005D0E32"/>
  </w:style>
  <w:style w:type="numbering" w:customStyle="1" w:styleId="Sinlista22">
    <w:name w:val="Sin lista22"/>
    <w:next w:val="Sinlista"/>
    <w:uiPriority w:val="99"/>
    <w:semiHidden/>
    <w:unhideWhenUsed/>
    <w:rsid w:val="005D0E32"/>
  </w:style>
  <w:style w:type="numbering" w:customStyle="1" w:styleId="Sinlista5">
    <w:name w:val="Sin lista5"/>
    <w:next w:val="Sinlista"/>
    <w:uiPriority w:val="99"/>
    <w:semiHidden/>
    <w:unhideWhenUsed/>
    <w:rsid w:val="005D0E32"/>
  </w:style>
  <w:style w:type="numbering" w:customStyle="1" w:styleId="1111115">
    <w:name w:val="1 / 1.1 / 1.1.15"/>
    <w:basedOn w:val="Sinlista"/>
    <w:next w:val="111111"/>
    <w:rsid w:val="005D0E32"/>
  </w:style>
  <w:style w:type="numbering" w:customStyle="1" w:styleId="Estilo15">
    <w:name w:val="Estilo15"/>
    <w:rsid w:val="005D0E32"/>
  </w:style>
  <w:style w:type="numbering" w:customStyle="1" w:styleId="1115">
    <w:name w:val="1.1.15"/>
    <w:rsid w:val="005D0E32"/>
  </w:style>
  <w:style w:type="numbering" w:customStyle="1" w:styleId="Estilo113">
    <w:name w:val="Estilo113"/>
    <w:rsid w:val="005D0E32"/>
  </w:style>
  <w:style w:type="numbering" w:customStyle="1" w:styleId="11111113">
    <w:name w:val="1 / 1.1 / 1.1.113"/>
    <w:basedOn w:val="Sinlista"/>
    <w:next w:val="111111"/>
    <w:semiHidden/>
    <w:unhideWhenUsed/>
    <w:rsid w:val="005D0E32"/>
  </w:style>
  <w:style w:type="numbering" w:customStyle="1" w:styleId="11113">
    <w:name w:val="1.1.113"/>
    <w:rsid w:val="005D0E32"/>
  </w:style>
  <w:style w:type="numbering" w:customStyle="1" w:styleId="Estilo123">
    <w:name w:val="Estilo123"/>
    <w:rsid w:val="005D0E32"/>
  </w:style>
  <w:style w:type="numbering" w:customStyle="1" w:styleId="11111123">
    <w:name w:val="1 / 1.1 / 1.1.123"/>
    <w:basedOn w:val="Sinlista"/>
    <w:next w:val="111111"/>
    <w:semiHidden/>
    <w:unhideWhenUsed/>
    <w:rsid w:val="005D0E32"/>
    <w:pPr>
      <w:numPr>
        <w:numId w:val="12"/>
      </w:numPr>
    </w:pPr>
  </w:style>
  <w:style w:type="numbering" w:customStyle="1" w:styleId="11123">
    <w:name w:val="1.1.123"/>
    <w:rsid w:val="005D0E32"/>
  </w:style>
  <w:style w:type="numbering" w:customStyle="1" w:styleId="Sinlista14">
    <w:name w:val="Sin lista14"/>
    <w:next w:val="Sinlista"/>
    <w:uiPriority w:val="99"/>
    <w:semiHidden/>
    <w:unhideWhenUsed/>
    <w:rsid w:val="005D0E32"/>
  </w:style>
  <w:style w:type="numbering" w:customStyle="1" w:styleId="Sinlista23">
    <w:name w:val="Sin lista23"/>
    <w:next w:val="Sinlista"/>
    <w:uiPriority w:val="99"/>
    <w:semiHidden/>
    <w:unhideWhenUsed/>
    <w:rsid w:val="005D0E32"/>
  </w:style>
  <w:style w:type="character" w:customStyle="1" w:styleId="Ttulo5Car1">
    <w:name w:val="Título 5 Car1"/>
    <w:basedOn w:val="Fuentedeprrafopredeter"/>
    <w:locked/>
    <w:rsid w:val="005D0E32"/>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5D0E32"/>
    <w:rPr>
      <w:rFonts w:ascii="Arial" w:eastAsia="Times New Roman" w:hAnsi="Arial" w:cs="Arial"/>
      <w:i/>
      <w:sz w:val="20"/>
      <w:szCs w:val="20"/>
      <w:lang w:val="es-ES_tradnl" w:eastAsia="ar-SA"/>
    </w:rPr>
  </w:style>
  <w:style w:type="character" w:customStyle="1" w:styleId="WW8Num27z4">
    <w:name w:val="WW8Num27z4"/>
    <w:uiPriority w:val="99"/>
    <w:rsid w:val="005D0E32"/>
    <w:rPr>
      <w:rFonts w:ascii="Courier New" w:hAnsi="Courier New"/>
    </w:rPr>
  </w:style>
  <w:style w:type="character" w:customStyle="1" w:styleId="WW8Num47z5">
    <w:name w:val="WW8Num47z5"/>
    <w:uiPriority w:val="99"/>
    <w:rsid w:val="005D0E32"/>
    <w:rPr>
      <w:rFonts w:ascii="Wingdings" w:hAnsi="Wingdings"/>
    </w:rPr>
  </w:style>
  <w:style w:type="character" w:customStyle="1" w:styleId="WW8Num50z3">
    <w:name w:val="WW8Num50z3"/>
    <w:uiPriority w:val="99"/>
    <w:rsid w:val="005D0E32"/>
    <w:rPr>
      <w:rFonts w:ascii="Symbol" w:hAnsi="Symbol"/>
    </w:rPr>
  </w:style>
  <w:style w:type="character" w:customStyle="1" w:styleId="WW8Num54z2">
    <w:name w:val="WW8Num54z2"/>
    <w:uiPriority w:val="99"/>
    <w:rsid w:val="005D0E32"/>
    <w:rPr>
      <w:rFonts w:ascii="Wingdings" w:hAnsi="Wingdings"/>
    </w:rPr>
  </w:style>
  <w:style w:type="character" w:customStyle="1" w:styleId="WW8Num54z4">
    <w:name w:val="WW8Num54z4"/>
    <w:uiPriority w:val="99"/>
    <w:rsid w:val="005D0E32"/>
    <w:rPr>
      <w:rFonts w:ascii="Courier New" w:hAnsi="Courier New"/>
    </w:rPr>
  </w:style>
  <w:style w:type="character" w:customStyle="1" w:styleId="WW8Num63z0">
    <w:name w:val="WW8Num63z0"/>
    <w:uiPriority w:val="99"/>
    <w:rsid w:val="005D0E32"/>
    <w:rPr>
      <w:rFonts w:ascii="Arial" w:hAnsi="Arial"/>
    </w:rPr>
  </w:style>
  <w:style w:type="character" w:customStyle="1" w:styleId="WW8Num65z0">
    <w:name w:val="WW8Num65z0"/>
    <w:uiPriority w:val="99"/>
    <w:rsid w:val="005D0E32"/>
    <w:rPr>
      <w:u w:val="none"/>
    </w:rPr>
  </w:style>
  <w:style w:type="character" w:customStyle="1" w:styleId="WW8Num66z0">
    <w:name w:val="WW8Num66z0"/>
    <w:uiPriority w:val="99"/>
    <w:rsid w:val="005D0E32"/>
    <w:rPr>
      <w:sz w:val="24"/>
    </w:rPr>
  </w:style>
  <w:style w:type="character" w:customStyle="1" w:styleId="WW8NumSt29z0">
    <w:name w:val="WW8NumSt29z0"/>
    <w:uiPriority w:val="99"/>
    <w:rsid w:val="005D0E32"/>
    <w:rPr>
      <w:rFonts w:ascii="Arial" w:hAnsi="Arial"/>
    </w:rPr>
  </w:style>
  <w:style w:type="character" w:customStyle="1" w:styleId="WW8NumSt30z0">
    <w:name w:val="WW8NumSt30z0"/>
    <w:uiPriority w:val="99"/>
    <w:rsid w:val="005D0E32"/>
    <w:rPr>
      <w:rFonts w:ascii="Arial" w:hAnsi="Arial"/>
    </w:rPr>
  </w:style>
  <w:style w:type="character" w:customStyle="1" w:styleId="WW8NumSt31z0">
    <w:name w:val="WW8NumSt31z0"/>
    <w:uiPriority w:val="99"/>
    <w:rsid w:val="005D0E32"/>
    <w:rPr>
      <w:rFonts w:ascii="Arial" w:hAnsi="Arial"/>
    </w:rPr>
  </w:style>
  <w:style w:type="character" w:customStyle="1" w:styleId="Definition">
    <w:name w:val="Definition"/>
    <w:uiPriority w:val="99"/>
    <w:rsid w:val="005D0E32"/>
    <w:rPr>
      <w:rFonts w:ascii="Arial" w:hAnsi="Arial"/>
      <w:sz w:val="17"/>
      <w:lang w:val="en-US"/>
    </w:rPr>
  </w:style>
  <w:style w:type="character" w:customStyle="1" w:styleId="tx1">
    <w:name w:val="tx1"/>
    <w:uiPriority w:val="99"/>
    <w:rsid w:val="005D0E32"/>
    <w:rPr>
      <w:b/>
    </w:rPr>
  </w:style>
  <w:style w:type="character" w:customStyle="1" w:styleId="TextoindependienteCar1">
    <w:name w:val="Texto independiente Car1"/>
    <w:basedOn w:val="Fuentedeprrafopredeter"/>
    <w:locked/>
    <w:rsid w:val="005D0E32"/>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5D0E32"/>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5D0E32"/>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5D0E32"/>
    <w:pPr>
      <w:autoSpaceDE w:val="0"/>
      <w:spacing w:after="0"/>
    </w:pPr>
    <w:rPr>
      <w:rFonts w:eastAsia="Times New Roman" w:cs="Arial"/>
      <w:noProof/>
      <w:lang w:val="es-ES_tradnl" w:eastAsia="ar-SA"/>
    </w:rPr>
  </w:style>
  <w:style w:type="paragraph" w:customStyle="1" w:styleId="2">
    <w:name w:val="2"/>
    <w:basedOn w:val="Normal"/>
    <w:next w:val="Sangradetextonormal"/>
    <w:uiPriority w:val="99"/>
    <w:rsid w:val="005D0E32"/>
    <w:pPr>
      <w:autoSpaceDE w:val="0"/>
      <w:spacing w:after="0"/>
    </w:pPr>
    <w:rPr>
      <w:rFonts w:ascii="Arial Narrow" w:eastAsia="Times New Roman" w:hAnsi="Arial Narrow"/>
      <w:noProof/>
      <w:lang w:val="es-ES_tradnl" w:eastAsia="ar-SA"/>
    </w:rPr>
  </w:style>
  <w:style w:type="character" w:customStyle="1" w:styleId="TextodegloboCar1">
    <w:name w:val="Texto de globo Car1"/>
    <w:basedOn w:val="Fuentedeprrafopredeter"/>
    <w:uiPriority w:val="99"/>
    <w:locked/>
    <w:rsid w:val="005D0E32"/>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5D0E32"/>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5D0E32"/>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5D0E32"/>
    <w:pPr>
      <w:tabs>
        <w:tab w:val="left" w:pos="1440"/>
      </w:tabs>
      <w:spacing w:after="0"/>
      <w:ind w:left="720" w:hanging="360"/>
    </w:pPr>
    <w:rPr>
      <w:rFonts w:eastAsia="Times New Roman"/>
      <w:noProof/>
      <w:kern w:val="1"/>
      <w:lang w:eastAsia="ar-SA"/>
    </w:rPr>
  </w:style>
  <w:style w:type="paragraph" w:customStyle="1" w:styleId="TDC41">
    <w:name w:val="TDC 41"/>
    <w:basedOn w:val="Normal"/>
    <w:next w:val="Normal"/>
    <w:uiPriority w:val="99"/>
    <w:rsid w:val="005D0E32"/>
    <w:pPr>
      <w:spacing w:after="0"/>
      <w:ind w:left="720"/>
    </w:pPr>
    <w:rPr>
      <w:rFonts w:ascii="Times New Roman" w:eastAsia="Times New Roman" w:hAnsi="Times New Roman"/>
      <w:noProof/>
      <w:sz w:val="24"/>
      <w:lang w:eastAsia="ar-SA"/>
    </w:rPr>
  </w:style>
  <w:style w:type="paragraph" w:customStyle="1" w:styleId="TDC51">
    <w:name w:val="TDC 51"/>
    <w:basedOn w:val="Normal"/>
    <w:next w:val="Normal"/>
    <w:uiPriority w:val="99"/>
    <w:rsid w:val="005D0E32"/>
    <w:pPr>
      <w:spacing w:after="0"/>
      <w:ind w:left="960"/>
    </w:pPr>
    <w:rPr>
      <w:rFonts w:ascii="Times New Roman" w:eastAsia="Times New Roman" w:hAnsi="Times New Roman"/>
      <w:noProof/>
      <w:sz w:val="24"/>
      <w:lang w:eastAsia="ar-SA"/>
    </w:rPr>
  </w:style>
  <w:style w:type="paragraph" w:customStyle="1" w:styleId="TDC61">
    <w:name w:val="TDC 61"/>
    <w:basedOn w:val="Normal"/>
    <w:next w:val="Normal"/>
    <w:uiPriority w:val="99"/>
    <w:rsid w:val="005D0E32"/>
    <w:pPr>
      <w:spacing w:after="0"/>
      <w:ind w:left="1200"/>
    </w:pPr>
    <w:rPr>
      <w:rFonts w:ascii="Times New Roman" w:eastAsia="Times New Roman" w:hAnsi="Times New Roman"/>
      <w:noProof/>
      <w:sz w:val="24"/>
      <w:lang w:eastAsia="ar-SA"/>
    </w:rPr>
  </w:style>
  <w:style w:type="paragraph" w:customStyle="1" w:styleId="TDC71">
    <w:name w:val="TDC 71"/>
    <w:basedOn w:val="Normal"/>
    <w:next w:val="Normal"/>
    <w:uiPriority w:val="99"/>
    <w:rsid w:val="005D0E32"/>
    <w:pPr>
      <w:spacing w:after="0"/>
      <w:ind w:left="1440"/>
    </w:pPr>
    <w:rPr>
      <w:rFonts w:ascii="Times New Roman" w:eastAsia="Times New Roman" w:hAnsi="Times New Roman"/>
      <w:noProof/>
      <w:sz w:val="24"/>
      <w:lang w:eastAsia="ar-SA"/>
    </w:rPr>
  </w:style>
  <w:style w:type="paragraph" w:customStyle="1" w:styleId="TDC81">
    <w:name w:val="TDC 81"/>
    <w:basedOn w:val="Normal"/>
    <w:next w:val="Normal"/>
    <w:uiPriority w:val="99"/>
    <w:rsid w:val="005D0E32"/>
    <w:pPr>
      <w:spacing w:after="0"/>
      <w:ind w:left="1680"/>
    </w:pPr>
    <w:rPr>
      <w:rFonts w:ascii="Times New Roman" w:eastAsia="Times New Roman" w:hAnsi="Times New Roman"/>
      <w:noProof/>
      <w:sz w:val="24"/>
      <w:lang w:eastAsia="ar-SA"/>
    </w:rPr>
  </w:style>
  <w:style w:type="paragraph" w:customStyle="1" w:styleId="TDC91">
    <w:name w:val="TDC 91"/>
    <w:basedOn w:val="Normal"/>
    <w:next w:val="Normal"/>
    <w:uiPriority w:val="99"/>
    <w:rsid w:val="005D0E32"/>
    <w:pPr>
      <w:spacing w:after="0"/>
      <w:ind w:left="1920"/>
    </w:pPr>
    <w:rPr>
      <w:rFonts w:ascii="Times New Roman" w:eastAsia="Times New Roman" w:hAnsi="Times New Roman"/>
      <w:noProof/>
      <w:sz w:val="24"/>
      <w:lang w:eastAsia="ar-SA"/>
    </w:rPr>
  </w:style>
  <w:style w:type="paragraph" w:customStyle="1" w:styleId="BodyText26">
    <w:name w:val="Body Text 26"/>
    <w:basedOn w:val="Normal"/>
    <w:rsid w:val="005D0E32"/>
    <w:pPr>
      <w:widowControl w:val="0"/>
      <w:tabs>
        <w:tab w:val="left" w:pos="-284"/>
        <w:tab w:val="left" w:pos="9498"/>
      </w:tabs>
      <w:spacing w:after="0"/>
      <w:ind w:right="51"/>
      <w:jc w:val="center"/>
    </w:pPr>
    <w:rPr>
      <w:rFonts w:eastAsia="Times New Roman"/>
      <w:b/>
      <w:noProof/>
      <w:lang w:eastAsia="ar-SA"/>
    </w:rPr>
  </w:style>
  <w:style w:type="paragraph" w:customStyle="1" w:styleId="Listaconvietas1">
    <w:name w:val="Lista con viñetas1"/>
    <w:basedOn w:val="Normal"/>
    <w:uiPriority w:val="99"/>
    <w:rsid w:val="005D0E32"/>
    <w:pPr>
      <w:tabs>
        <w:tab w:val="left" w:pos="720"/>
      </w:tabs>
      <w:spacing w:after="0"/>
      <w:ind w:left="360" w:hanging="360"/>
    </w:pPr>
    <w:rPr>
      <w:rFonts w:ascii="Times New Roman" w:eastAsia="Times New Roman" w:hAnsi="Times New Roman"/>
      <w:noProof/>
      <w:sz w:val="24"/>
      <w:lang w:eastAsia="ar-SA"/>
    </w:rPr>
  </w:style>
  <w:style w:type="paragraph" w:customStyle="1" w:styleId="Listaconvietas51">
    <w:name w:val="Lista con viñetas 51"/>
    <w:basedOn w:val="Normal"/>
    <w:uiPriority w:val="99"/>
    <w:rsid w:val="005D0E32"/>
    <w:pPr>
      <w:tabs>
        <w:tab w:val="left" w:pos="2984"/>
      </w:tabs>
      <w:spacing w:after="0"/>
      <w:ind w:left="1492" w:hanging="360"/>
    </w:pPr>
    <w:rPr>
      <w:rFonts w:ascii="Times New Roman" w:eastAsia="Times New Roman" w:hAnsi="Times New Roman"/>
      <w:noProof/>
      <w:sz w:val="24"/>
      <w:lang w:eastAsia="ar-SA"/>
    </w:rPr>
  </w:style>
  <w:style w:type="paragraph" w:customStyle="1" w:styleId="Arial">
    <w:name w:val="Arial"/>
    <w:basedOn w:val="Normal"/>
    <w:uiPriority w:val="99"/>
    <w:rsid w:val="005D0E32"/>
    <w:pPr>
      <w:spacing w:after="0"/>
    </w:pPr>
    <w:rPr>
      <w:rFonts w:ascii="Verdana" w:eastAsia="Times New Roman" w:hAnsi="Verdana"/>
      <w:noProof/>
      <w:lang w:eastAsia="ar-SA"/>
    </w:rPr>
  </w:style>
  <w:style w:type="paragraph" w:customStyle="1" w:styleId="TableMediumHeader">
    <w:name w:val="TableMediumHeader"/>
    <w:basedOn w:val="Normal"/>
    <w:next w:val="Normal"/>
    <w:uiPriority w:val="99"/>
    <w:rsid w:val="005D0E32"/>
    <w:pPr>
      <w:widowControl w:val="0"/>
      <w:autoSpaceDE w:val="0"/>
      <w:spacing w:before="20" w:after="20"/>
    </w:pPr>
    <w:rPr>
      <w:rFonts w:eastAsia="Times New Roman"/>
      <w:noProof/>
      <w:sz w:val="24"/>
      <w:lang w:eastAsia="ar-SA"/>
    </w:rPr>
  </w:style>
  <w:style w:type="paragraph" w:customStyle="1" w:styleId="TableMedium">
    <w:name w:val="TableMedium"/>
    <w:basedOn w:val="Normal"/>
    <w:next w:val="Normal"/>
    <w:uiPriority w:val="99"/>
    <w:rsid w:val="005D0E32"/>
    <w:pPr>
      <w:widowControl w:val="0"/>
      <w:autoSpaceDE w:val="0"/>
      <w:spacing w:before="20" w:after="0"/>
    </w:pPr>
    <w:rPr>
      <w:rFonts w:eastAsia="Times New Roman"/>
      <w:noProof/>
      <w:sz w:val="24"/>
      <w:lang w:eastAsia="ar-SA"/>
    </w:rPr>
  </w:style>
  <w:style w:type="paragraph" w:customStyle="1" w:styleId="L3N">
    <w:name w:val="L3N"/>
    <w:basedOn w:val="Normal"/>
    <w:next w:val="Normal"/>
    <w:uiPriority w:val="99"/>
    <w:rsid w:val="005D0E32"/>
    <w:pPr>
      <w:tabs>
        <w:tab w:val="left" w:pos="4464"/>
      </w:tabs>
      <w:spacing w:before="240" w:after="0"/>
      <w:ind w:left="1296"/>
    </w:pPr>
    <w:rPr>
      <w:rFonts w:ascii="Times New Roman" w:eastAsia="Times New Roman" w:hAnsi="Times New Roman"/>
      <w:noProof/>
      <w:color w:val="000000"/>
      <w:lang w:val="en-US" w:eastAsia="ar-SA"/>
    </w:rPr>
  </w:style>
  <w:style w:type="paragraph" w:customStyle="1" w:styleId="L2Np">
    <w:name w:val="L2Np"/>
    <w:basedOn w:val="Normal"/>
    <w:uiPriority w:val="99"/>
    <w:rsid w:val="005D0E32"/>
    <w:pPr>
      <w:tabs>
        <w:tab w:val="left" w:pos="3600"/>
      </w:tabs>
      <w:spacing w:before="240" w:after="0"/>
      <w:ind w:left="864"/>
    </w:pPr>
    <w:rPr>
      <w:rFonts w:ascii="Times New Roman" w:eastAsia="Times New Roman" w:hAnsi="Times New Roman"/>
      <w:noProof/>
      <w:color w:val="000000"/>
      <w:u w:val="single"/>
      <w:lang w:val="en-US" w:eastAsia="ar-SA"/>
    </w:rPr>
  </w:style>
  <w:style w:type="paragraph" w:customStyle="1" w:styleId="Table">
    <w:name w:val="Table"/>
    <w:basedOn w:val="Normal"/>
    <w:uiPriority w:val="99"/>
    <w:rsid w:val="005D0E3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noProof/>
      <w:kern w:val="1"/>
      <w:sz w:val="16"/>
      <w:lang w:val="en-US" w:eastAsia="ar-SA"/>
    </w:rPr>
  </w:style>
  <w:style w:type="paragraph" w:customStyle="1" w:styleId="UserTable">
    <w:name w:val="User Table"/>
    <w:basedOn w:val="Normal"/>
    <w:uiPriority w:val="99"/>
    <w:rsid w:val="005D0E32"/>
    <w:pPr>
      <w:spacing w:before="60" w:after="60"/>
    </w:pPr>
    <w:rPr>
      <w:rFonts w:ascii="Times New Roman" w:eastAsia="Times New Roman" w:hAnsi="Times New Roman"/>
      <w:noProof/>
      <w:kern w:val="1"/>
      <w:lang w:val="en-US" w:eastAsia="ar-SA"/>
    </w:rPr>
  </w:style>
  <w:style w:type="paragraph" w:customStyle="1" w:styleId="MsgStruct">
    <w:name w:val="MsgStruct"/>
    <w:basedOn w:val="Normal"/>
    <w:uiPriority w:val="99"/>
    <w:rsid w:val="005D0E32"/>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noProof/>
      <w:kern w:val="1"/>
      <w:sz w:val="14"/>
      <w:lang w:val="en-US" w:eastAsia="ar-SA"/>
    </w:rPr>
  </w:style>
  <w:style w:type="paragraph" w:customStyle="1" w:styleId="Msgheader">
    <w:name w:val="Msgheader"/>
    <w:basedOn w:val="MsgStruct"/>
    <w:uiPriority w:val="99"/>
    <w:rsid w:val="005D0E32"/>
    <w:pPr>
      <w:tabs>
        <w:tab w:val="left" w:pos="8280"/>
      </w:tabs>
    </w:pPr>
    <w:rPr>
      <w:u w:val="single"/>
    </w:rPr>
  </w:style>
  <w:style w:type="paragraph" w:styleId="HTMLconformatoprevio">
    <w:name w:val="HTML Preformatted"/>
    <w:basedOn w:val="Normal"/>
    <w:link w:val="HTMLconformatoprevioCar"/>
    <w:uiPriority w:val="99"/>
    <w:rsid w:val="005D0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noProof/>
      <w:lang w:eastAsia="ar-SA"/>
    </w:rPr>
  </w:style>
  <w:style w:type="character" w:customStyle="1" w:styleId="HTMLconformatoprevioCar">
    <w:name w:val="HTML con formato previo Car"/>
    <w:basedOn w:val="Fuentedeprrafopredeter"/>
    <w:link w:val="HTMLconformatoprevio"/>
    <w:uiPriority w:val="99"/>
    <w:rsid w:val="005D0E32"/>
    <w:rPr>
      <w:rFonts w:ascii="Arial Unicode MS" w:eastAsia="Arial Unicode MS" w:hAnsi="Arial Unicode MS" w:cs="Arial Unicode MS"/>
      <w:noProof/>
      <w:sz w:val="20"/>
      <w:szCs w:val="20"/>
      <w:lang w:eastAsia="ar-SA"/>
    </w:rPr>
  </w:style>
  <w:style w:type="paragraph" w:customStyle="1" w:styleId="xl23">
    <w:name w:val="xl23"/>
    <w:basedOn w:val="Normal"/>
    <w:rsid w:val="005D0E32"/>
    <w:pPr>
      <w:pBdr>
        <w:top w:val="single" w:sz="8" w:space="0" w:color="000000"/>
        <w:left w:val="single" w:sz="8" w:space="0" w:color="000000"/>
        <w:right w:val="single" w:sz="8" w:space="0" w:color="000000"/>
      </w:pBdr>
      <w:spacing w:before="100" w:after="100"/>
      <w:jc w:val="center"/>
    </w:pPr>
    <w:rPr>
      <w:rFonts w:ascii="Arial Narrow" w:eastAsia="Arial Unicode MS" w:hAnsi="Arial Narrow" w:cs="Arial Unicode MS"/>
      <w:noProof/>
      <w:sz w:val="16"/>
      <w:szCs w:val="16"/>
      <w:lang w:eastAsia="ar-SA"/>
    </w:rPr>
  </w:style>
  <w:style w:type="paragraph" w:customStyle="1" w:styleId="Lista31">
    <w:name w:val="Lista 31"/>
    <w:basedOn w:val="Normal"/>
    <w:uiPriority w:val="99"/>
    <w:rsid w:val="005D0E32"/>
    <w:pPr>
      <w:spacing w:after="0"/>
      <w:ind w:left="849" w:hanging="283"/>
    </w:pPr>
    <w:rPr>
      <w:rFonts w:ascii="Times New Roman" w:eastAsia="Times New Roman" w:hAnsi="Times New Roman"/>
      <w:noProof/>
      <w:sz w:val="24"/>
      <w:lang w:eastAsia="ar-SA"/>
    </w:rPr>
  </w:style>
  <w:style w:type="paragraph" w:customStyle="1" w:styleId="Encabezadodemensaje1">
    <w:name w:val="Encabezado de mensaje1"/>
    <w:basedOn w:val="Normal"/>
    <w:uiPriority w:val="99"/>
    <w:rsid w:val="005D0E32"/>
    <w:pPr>
      <w:pBdr>
        <w:top w:val="single" w:sz="4" w:space="1" w:color="000000"/>
        <w:left w:val="single" w:sz="4" w:space="1" w:color="000000"/>
        <w:bottom w:val="single" w:sz="4" w:space="1" w:color="000000"/>
        <w:right w:val="single" w:sz="4" w:space="1" w:color="000000"/>
      </w:pBdr>
      <w:shd w:val="clear" w:color="auto" w:fill="CCCCCC"/>
      <w:spacing w:after="0"/>
      <w:ind w:left="1134" w:hanging="1134"/>
    </w:pPr>
    <w:rPr>
      <w:rFonts w:eastAsia="Times New Roman" w:cs="Arial"/>
      <w:noProof/>
      <w:sz w:val="24"/>
      <w:lang w:eastAsia="ar-SA"/>
    </w:rPr>
  </w:style>
  <w:style w:type="paragraph" w:customStyle="1" w:styleId="Saludo1">
    <w:name w:val="Saludo1"/>
    <w:basedOn w:val="Normal"/>
    <w:next w:val="Normal"/>
    <w:uiPriority w:val="99"/>
    <w:rsid w:val="005D0E32"/>
    <w:pPr>
      <w:spacing w:after="0"/>
    </w:pPr>
    <w:rPr>
      <w:rFonts w:ascii="Times New Roman" w:eastAsia="Times New Roman" w:hAnsi="Times New Roman"/>
      <w:noProof/>
      <w:sz w:val="24"/>
      <w:lang w:eastAsia="ar-SA"/>
    </w:rPr>
  </w:style>
  <w:style w:type="paragraph" w:customStyle="1" w:styleId="Listaconvietas31">
    <w:name w:val="Lista con viñetas 31"/>
    <w:basedOn w:val="Normal"/>
    <w:uiPriority w:val="99"/>
    <w:rsid w:val="005D0E32"/>
    <w:pPr>
      <w:tabs>
        <w:tab w:val="num" w:pos="926"/>
      </w:tabs>
      <w:spacing w:after="0"/>
      <w:ind w:left="926" w:hanging="360"/>
    </w:pPr>
    <w:rPr>
      <w:rFonts w:ascii="Times New Roman" w:eastAsia="Times New Roman" w:hAnsi="Times New Roman"/>
      <w:noProof/>
      <w:sz w:val="24"/>
      <w:lang w:eastAsia="ar-SA"/>
    </w:rPr>
  </w:style>
  <w:style w:type="paragraph" w:customStyle="1" w:styleId="Continuarlista21">
    <w:name w:val="Continuar lista 21"/>
    <w:basedOn w:val="Normal"/>
    <w:uiPriority w:val="99"/>
    <w:rsid w:val="005D0E32"/>
    <w:pPr>
      <w:ind w:left="566"/>
    </w:pPr>
    <w:rPr>
      <w:rFonts w:ascii="Times New Roman" w:eastAsia="Times New Roman" w:hAnsi="Times New Roman"/>
      <w:noProof/>
      <w:sz w:val="24"/>
      <w:lang w:eastAsia="ar-SA"/>
    </w:rPr>
  </w:style>
  <w:style w:type="paragraph" w:customStyle="1" w:styleId="Remiteabreviado">
    <w:name w:val="Remite abreviado"/>
    <w:basedOn w:val="Normal"/>
    <w:uiPriority w:val="99"/>
    <w:rsid w:val="005D0E32"/>
    <w:pPr>
      <w:spacing w:after="0"/>
    </w:pPr>
    <w:rPr>
      <w:rFonts w:ascii="Times New Roman" w:eastAsia="Times New Roman" w:hAnsi="Times New Roman"/>
      <w:noProof/>
      <w:sz w:val="24"/>
      <w:lang w:eastAsia="ar-SA"/>
    </w:rPr>
  </w:style>
  <w:style w:type="paragraph" w:customStyle="1" w:styleId="Fecha1">
    <w:name w:val="Fecha1"/>
    <w:basedOn w:val="Normal"/>
    <w:next w:val="Normal"/>
    <w:uiPriority w:val="99"/>
    <w:rsid w:val="005D0E32"/>
    <w:pPr>
      <w:spacing w:after="0"/>
    </w:pPr>
    <w:rPr>
      <w:rFonts w:ascii="Times New Roman" w:eastAsia="Times New Roman" w:hAnsi="Times New Roman"/>
      <w:noProof/>
      <w:sz w:val="24"/>
      <w:lang w:eastAsia="ar-SA"/>
    </w:rPr>
  </w:style>
  <w:style w:type="paragraph" w:customStyle="1" w:styleId="CharCharCarCarCharCharCarCarCharCharCarCarCharChar1">
    <w:name w:val="Char Char Car Car Char Char Car Car Char Char Car Car Char Char1"/>
    <w:basedOn w:val="Normal"/>
    <w:rsid w:val="005D0E32"/>
    <w:pPr>
      <w:spacing w:before="60" w:line="240" w:lineRule="exact"/>
    </w:pPr>
    <w:rPr>
      <w:rFonts w:ascii="Verdana" w:eastAsia="Times New Roman" w:hAnsi="Verdana"/>
      <w:noProof/>
      <w:color w:val="FF00FF"/>
      <w:lang w:val="en-US" w:eastAsia="ar-SA"/>
    </w:rPr>
  </w:style>
  <w:style w:type="paragraph" w:customStyle="1" w:styleId="Lista41">
    <w:name w:val="Lista 41"/>
    <w:basedOn w:val="Normal"/>
    <w:uiPriority w:val="99"/>
    <w:rsid w:val="005D0E32"/>
    <w:pPr>
      <w:spacing w:after="0"/>
      <w:ind w:left="1132" w:hanging="283"/>
    </w:pPr>
    <w:rPr>
      <w:rFonts w:ascii="Times New Roman" w:eastAsia="Times New Roman" w:hAnsi="Times New Roman"/>
      <w:noProof/>
      <w:sz w:val="24"/>
      <w:lang w:eastAsia="ar-SA"/>
    </w:rPr>
  </w:style>
  <w:style w:type="paragraph" w:customStyle="1" w:styleId="ListaCC">
    <w:name w:val="Lista CC."/>
    <w:basedOn w:val="Normal"/>
    <w:uiPriority w:val="99"/>
    <w:rsid w:val="005D0E32"/>
    <w:pPr>
      <w:spacing w:after="0"/>
    </w:pPr>
    <w:rPr>
      <w:rFonts w:ascii="Times New Roman" w:eastAsia="Times New Roman" w:hAnsi="Times New Roman"/>
      <w:noProof/>
      <w:sz w:val="24"/>
      <w:lang w:eastAsia="ar-SA"/>
    </w:rPr>
  </w:style>
  <w:style w:type="paragraph" w:customStyle="1" w:styleId="Continuarlista1">
    <w:name w:val="Continuar lista1"/>
    <w:basedOn w:val="Normal"/>
    <w:uiPriority w:val="99"/>
    <w:rsid w:val="005D0E32"/>
    <w:pPr>
      <w:ind w:left="283"/>
    </w:pPr>
    <w:rPr>
      <w:rFonts w:ascii="Times New Roman" w:eastAsia="Times New Roman" w:hAnsi="Times New Roman"/>
      <w:noProof/>
      <w:sz w:val="24"/>
      <w:lang w:eastAsia="ar-SA"/>
    </w:rPr>
  </w:style>
  <w:style w:type="paragraph" w:customStyle="1" w:styleId="Continuarlista31">
    <w:name w:val="Continuar lista 31"/>
    <w:basedOn w:val="Normal"/>
    <w:uiPriority w:val="99"/>
    <w:rsid w:val="005D0E32"/>
    <w:pPr>
      <w:ind w:left="849"/>
    </w:pPr>
    <w:rPr>
      <w:rFonts w:ascii="Times New Roman" w:eastAsia="Times New Roman" w:hAnsi="Times New Roman"/>
      <w:noProof/>
      <w:sz w:val="24"/>
      <w:lang w:eastAsia="ar-SA"/>
    </w:rPr>
  </w:style>
  <w:style w:type="paragraph" w:customStyle="1" w:styleId="Continuarlista41">
    <w:name w:val="Continuar lista 41"/>
    <w:basedOn w:val="Normal"/>
    <w:uiPriority w:val="99"/>
    <w:rsid w:val="005D0E32"/>
    <w:pPr>
      <w:ind w:left="1132"/>
    </w:pPr>
    <w:rPr>
      <w:rFonts w:ascii="Times New Roman" w:eastAsia="Times New Roman" w:hAnsi="Times New Roman"/>
      <w:noProof/>
      <w:sz w:val="24"/>
      <w:lang w:eastAsia="ar-SA"/>
    </w:rPr>
  </w:style>
  <w:style w:type="paragraph" w:customStyle="1" w:styleId="Continuarlista51">
    <w:name w:val="Continuar lista 51"/>
    <w:basedOn w:val="Normal"/>
    <w:uiPriority w:val="99"/>
    <w:rsid w:val="005D0E32"/>
    <w:pPr>
      <w:ind w:left="1415"/>
    </w:pPr>
    <w:rPr>
      <w:rFonts w:ascii="Times New Roman" w:eastAsia="Times New Roman" w:hAnsi="Times New Roman"/>
      <w:noProof/>
      <w:sz w:val="24"/>
      <w:lang w:eastAsia="ar-SA"/>
    </w:rPr>
  </w:style>
  <w:style w:type="paragraph" w:customStyle="1" w:styleId="Direccininterior">
    <w:name w:val="Dirección interior"/>
    <w:basedOn w:val="Normal"/>
    <w:uiPriority w:val="99"/>
    <w:rsid w:val="005D0E32"/>
    <w:pPr>
      <w:spacing w:after="0"/>
    </w:pPr>
    <w:rPr>
      <w:rFonts w:ascii="Times New Roman" w:eastAsia="Times New Roman" w:hAnsi="Times New Roman"/>
      <w:noProof/>
      <w:sz w:val="24"/>
      <w:lang w:eastAsia="ar-SA"/>
    </w:rPr>
  </w:style>
  <w:style w:type="paragraph" w:customStyle="1" w:styleId="Lneadeasunto">
    <w:name w:val="Línea de asunto"/>
    <w:basedOn w:val="Normal"/>
    <w:uiPriority w:val="99"/>
    <w:rsid w:val="005D0E32"/>
    <w:pPr>
      <w:spacing w:after="0"/>
    </w:pPr>
    <w:rPr>
      <w:rFonts w:ascii="Times New Roman" w:eastAsia="Times New Roman" w:hAnsi="Times New Roman"/>
      <w:noProof/>
      <w:sz w:val="24"/>
      <w:lang w:eastAsia="ar-SA"/>
    </w:rPr>
  </w:style>
  <w:style w:type="paragraph" w:customStyle="1" w:styleId="Infodocumentosadjuntos">
    <w:name w:val="Info documentos adjuntos"/>
    <w:basedOn w:val="Normal"/>
    <w:rsid w:val="005D0E32"/>
    <w:pPr>
      <w:spacing w:after="0"/>
    </w:pPr>
    <w:rPr>
      <w:rFonts w:ascii="Times New Roman" w:eastAsia="Times New Roman" w:hAnsi="Times New Roman"/>
      <w:noProof/>
      <w:sz w:val="24"/>
      <w:lang w:eastAsia="ar-SA"/>
    </w:rPr>
  </w:style>
  <w:style w:type="paragraph" w:customStyle="1" w:styleId="Textoindependienteprimerasangra1">
    <w:name w:val="Texto independiente primera sangría1"/>
    <w:basedOn w:val="Textoindependiente"/>
    <w:uiPriority w:val="99"/>
    <w:rsid w:val="005D0E32"/>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5D0E32"/>
    <w:pPr>
      <w:suppressAutoHyphens w:val="0"/>
      <w:ind w:firstLine="210"/>
    </w:pPr>
    <w:rPr>
      <w:szCs w:val="24"/>
      <w:lang w:val="es-MX"/>
    </w:rPr>
  </w:style>
  <w:style w:type="paragraph" w:customStyle="1" w:styleId="Car1">
    <w:name w:val="Car1"/>
    <w:basedOn w:val="Normal"/>
    <w:rsid w:val="005D0E32"/>
    <w:pPr>
      <w:spacing w:before="60" w:line="240" w:lineRule="exact"/>
    </w:pPr>
    <w:rPr>
      <w:rFonts w:ascii="Verdana" w:eastAsia="Times New Roman" w:hAnsi="Verdana"/>
      <w:noProof/>
      <w:color w:val="FF00FF"/>
      <w:lang w:val="en-US" w:eastAsia="ar-SA"/>
    </w:rPr>
  </w:style>
  <w:style w:type="paragraph" w:customStyle="1" w:styleId="BodyText33">
    <w:name w:val="Body Text 33"/>
    <w:basedOn w:val="Normal"/>
    <w:rsid w:val="005D0E32"/>
    <w:pPr>
      <w:overflowPunct w:val="0"/>
      <w:autoSpaceDE w:val="0"/>
      <w:spacing w:after="0"/>
      <w:textAlignment w:val="baseline"/>
    </w:pPr>
    <w:rPr>
      <w:rFonts w:eastAsia="Times New Roman"/>
      <w:noProof/>
      <w:lang w:val="es-ES_tradnl" w:eastAsia="ar-SA"/>
    </w:rPr>
  </w:style>
  <w:style w:type="paragraph" w:customStyle="1" w:styleId="CarCarCarCar1">
    <w:name w:val="Car Car Car Car1"/>
    <w:basedOn w:val="Normal"/>
    <w:rsid w:val="005D0E32"/>
    <w:pPr>
      <w:spacing w:line="240" w:lineRule="exact"/>
    </w:pPr>
    <w:rPr>
      <w:rFonts w:ascii="Tahoma" w:eastAsia="Times New Roman" w:hAnsi="Tahoma"/>
      <w:noProof/>
      <w:lang w:val="en-US" w:eastAsia="ar-SA"/>
    </w:rPr>
  </w:style>
  <w:style w:type="paragraph" w:customStyle="1" w:styleId="Textbody">
    <w:name w:val="Text body"/>
    <w:basedOn w:val="Normal"/>
    <w:uiPriority w:val="99"/>
    <w:rsid w:val="005D0E32"/>
    <w:pPr>
      <w:widowControl w:val="0"/>
      <w:suppressAutoHyphens/>
      <w:autoSpaceDN w:val="0"/>
      <w:spacing w:after="283"/>
      <w:textAlignment w:val="baseline"/>
    </w:pPr>
    <w:rPr>
      <w:rFonts w:ascii="Times New Roman" w:eastAsia="Arial Unicode MS" w:hAnsi="Times New Roman" w:cs="Tahoma"/>
      <w:noProof/>
      <w:color w:val="000000"/>
      <w:kern w:val="3"/>
      <w:sz w:val="24"/>
      <w:lang w:val="en-US" w:eastAsia="en-US"/>
    </w:rPr>
  </w:style>
  <w:style w:type="paragraph" w:customStyle="1" w:styleId="WW-BodyText212">
    <w:name w:val="WW-Body Text 212"/>
    <w:basedOn w:val="Normal"/>
    <w:uiPriority w:val="99"/>
    <w:rsid w:val="005D0E32"/>
    <w:pPr>
      <w:suppressAutoHyphens/>
      <w:spacing w:after="0"/>
    </w:pPr>
    <w:rPr>
      <w:rFonts w:ascii="Arial Narrow" w:eastAsia="Times New Roman" w:hAnsi="Arial Narrow"/>
      <w:noProof/>
      <w:lang w:val="es-ES_tradnl" w:eastAsia="ar-SA"/>
    </w:rPr>
  </w:style>
  <w:style w:type="character" w:customStyle="1" w:styleId="WW8Num24z3">
    <w:name w:val="WW8Num24z3"/>
    <w:uiPriority w:val="99"/>
    <w:rsid w:val="005D0E32"/>
    <w:rPr>
      <w:rFonts w:ascii="Symbol" w:hAnsi="Symbol"/>
    </w:rPr>
  </w:style>
  <w:style w:type="character" w:customStyle="1" w:styleId="Fuentedeprrafopredeter5">
    <w:name w:val="Fuente de párrafo predeter.5"/>
    <w:uiPriority w:val="99"/>
    <w:rsid w:val="005D0E32"/>
  </w:style>
  <w:style w:type="character" w:customStyle="1" w:styleId="WW8Num33z1">
    <w:name w:val="WW8Num33z1"/>
    <w:uiPriority w:val="99"/>
    <w:rsid w:val="005D0E32"/>
    <w:rPr>
      <w:rFonts w:ascii="OpenSymbol" w:hAnsi="OpenSymbol"/>
    </w:rPr>
  </w:style>
  <w:style w:type="character" w:customStyle="1" w:styleId="WW8Num28z3">
    <w:name w:val="WW8Num28z3"/>
    <w:uiPriority w:val="99"/>
    <w:rsid w:val="005D0E32"/>
    <w:rPr>
      <w:rFonts w:ascii="Symbol" w:hAnsi="Symbol"/>
    </w:rPr>
  </w:style>
  <w:style w:type="character" w:customStyle="1" w:styleId="WW8Num30z3">
    <w:name w:val="WW8Num30z3"/>
    <w:uiPriority w:val="99"/>
    <w:rsid w:val="005D0E32"/>
    <w:rPr>
      <w:rFonts w:ascii="Symbol" w:hAnsi="Symbol"/>
    </w:rPr>
  </w:style>
  <w:style w:type="character" w:customStyle="1" w:styleId="WW8Num30z4">
    <w:name w:val="WW8Num30z4"/>
    <w:uiPriority w:val="99"/>
    <w:rsid w:val="005D0E32"/>
    <w:rPr>
      <w:rFonts w:ascii="Courier New" w:hAnsi="Courier New"/>
    </w:rPr>
  </w:style>
  <w:style w:type="character" w:customStyle="1" w:styleId="WW-Absatz-Standardschriftart11111111111111">
    <w:name w:val="WW-Absatz-Standardschriftart11111111111111"/>
    <w:uiPriority w:val="99"/>
    <w:rsid w:val="005D0E32"/>
  </w:style>
  <w:style w:type="character" w:customStyle="1" w:styleId="WW-Absatz-Standardschriftart111111111111111">
    <w:name w:val="WW-Absatz-Standardschriftart111111111111111"/>
    <w:uiPriority w:val="99"/>
    <w:rsid w:val="005D0E32"/>
  </w:style>
  <w:style w:type="character" w:customStyle="1" w:styleId="WW-Absatz-Standardschriftart1111111111111111">
    <w:name w:val="WW-Absatz-Standardschriftart1111111111111111"/>
    <w:uiPriority w:val="99"/>
    <w:rsid w:val="005D0E32"/>
  </w:style>
  <w:style w:type="character" w:customStyle="1" w:styleId="WW-Absatz-Standardschriftart11111111111111111">
    <w:name w:val="WW-Absatz-Standardschriftart11111111111111111"/>
    <w:uiPriority w:val="99"/>
    <w:rsid w:val="005D0E32"/>
  </w:style>
  <w:style w:type="character" w:customStyle="1" w:styleId="WW8Num31z3">
    <w:name w:val="WW8Num31z3"/>
    <w:uiPriority w:val="99"/>
    <w:rsid w:val="005D0E32"/>
    <w:rPr>
      <w:rFonts w:ascii="Symbol" w:hAnsi="Symbol"/>
    </w:rPr>
  </w:style>
  <w:style w:type="character" w:customStyle="1" w:styleId="WW8Num31z4">
    <w:name w:val="WW8Num31z4"/>
    <w:uiPriority w:val="99"/>
    <w:rsid w:val="005D0E32"/>
    <w:rPr>
      <w:rFonts w:ascii="Courier New" w:hAnsi="Courier New"/>
    </w:rPr>
  </w:style>
  <w:style w:type="character" w:customStyle="1" w:styleId="WW-Absatz-Standardschriftart111111111111111111">
    <w:name w:val="WW-Absatz-Standardschriftart111111111111111111"/>
    <w:uiPriority w:val="99"/>
    <w:rsid w:val="005D0E32"/>
  </w:style>
  <w:style w:type="character" w:customStyle="1" w:styleId="WW8Num32z4">
    <w:name w:val="WW8Num32z4"/>
    <w:uiPriority w:val="99"/>
    <w:rsid w:val="005D0E32"/>
    <w:rPr>
      <w:rFonts w:ascii="Courier New" w:hAnsi="Courier New"/>
    </w:rPr>
  </w:style>
  <w:style w:type="character" w:customStyle="1" w:styleId="WW-Absatz-Standardschriftart1111111111111111111">
    <w:name w:val="WW-Absatz-Standardschriftart1111111111111111111"/>
    <w:uiPriority w:val="99"/>
    <w:rsid w:val="005D0E32"/>
  </w:style>
  <w:style w:type="character" w:customStyle="1" w:styleId="WW-Absatz-Standardschriftart11111111111111111111">
    <w:name w:val="WW-Absatz-Standardschriftart11111111111111111111"/>
    <w:uiPriority w:val="99"/>
    <w:rsid w:val="005D0E32"/>
  </w:style>
  <w:style w:type="character" w:customStyle="1" w:styleId="WW-Absatz-Standardschriftart111111111111111111111">
    <w:name w:val="WW-Absatz-Standardschriftart111111111111111111111"/>
    <w:uiPriority w:val="99"/>
    <w:rsid w:val="005D0E32"/>
  </w:style>
  <w:style w:type="character" w:customStyle="1" w:styleId="WW-Absatz-Standardschriftart1111111111111111111111">
    <w:name w:val="WW-Absatz-Standardschriftart1111111111111111111111"/>
    <w:uiPriority w:val="99"/>
    <w:rsid w:val="005D0E32"/>
  </w:style>
  <w:style w:type="character" w:customStyle="1" w:styleId="WW-Absatz-Standardschriftart11111111111111111111111">
    <w:name w:val="WW-Absatz-Standardschriftart11111111111111111111111"/>
    <w:uiPriority w:val="99"/>
    <w:rsid w:val="005D0E32"/>
  </w:style>
  <w:style w:type="character" w:customStyle="1" w:styleId="WW8Num41z1">
    <w:name w:val="WW8Num41z1"/>
    <w:uiPriority w:val="99"/>
    <w:rsid w:val="005D0E32"/>
    <w:rPr>
      <w:rFonts w:ascii="Times New Roman" w:hAnsi="Times New Roman"/>
    </w:rPr>
  </w:style>
  <w:style w:type="character" w:customStyle="1" w:styleId="WW8Num41z2">
    <w:name w:val="WW8Num41z2"/>
    <w:rsid w:val="005D0E32"/>
    <w:rPr>
      <w:b/>
    </w:rPr>
  </w:style>
  <w:style w:type="character" w:customStyle="1" w:styleId="WW8Num42z2">
    <w:name w:val="WW8Num42z2"/>
    <w:uiPriority w:val="99"/>
    <w:rsid w:val="005D0E32"/>
    <w:rPr>
      <w:rFonts w:ascii="Wingdings" w:hAnsi="Wingdings"/>
    </w:rPr>
  </w:style>
  <w:style w:type="character" w:customStyle="1" w:styleId="WW8Num42z4">
    <w:name w:val="WW8Num42z4"/>
    <w:uiPriority w:val="99"/>
    <w:rsid w:val="005D0E32"/>
    <w:rPr>
      <w:rFonts w:ascii="Courier New" w:hAnsi="Courier New"/>
    </w:rPr>
  </w:style>
  <w:style w:type="character" w:customStyle="1" w:styleId="WW8Num45z3">
    <w:name w:val="WW8Num45z3"/>
    <w:uiPriority w:val="99"/>
    <w:rsid w:val="005D0E32"/>
    <w:rPr>
      <w:rFonts w:ascii="Symbol" w:hAnsi="Symbol"/>
    </w:rPr>
  </w:style>
  <w:style w:type="character" w:customStyle="1" w:styleId="WW8Num45z4">
    <w:name w:val="WW8Num45z4"/>
    <w:uiPriority w:val="99"/>
    <w:rsid w:val="005D0E32"/>
    <w:rPr>
      <w:rFonts w:ascii="Courier New" w:hAnsi="Courier New"/>
    </w:rPr>
  </w:style>
  <w:style w:type="character" w:customStyle="1" w:styleId="WW-Absatz-Standardschriftart111111111111111111111111">
    <w:name w:val="WW-Absatz-Standardschriftart111111111111111111111111"/>
    <w:uiPriority w:val="99"/>
    <w:rsid w:val="005D0E32"/>
  </w:style>
  <w:style w:type="character" w:customStyle="1" w:styleId="CarCarCar2">
    <w:name w:val="Car Car Car2"/>
    <w:uiPriority w:val="99"/>
    <w:rsid w:val="005D0E32"/>
    <w:rPr>
      <w:rFonts w:ascii="Arial" w:hAnsi="Arial"/>
      <w:b/>
      <w:sz w:val="24"/>
      <w:lang w:val="es-ES_tradnl"/>
    </w:rPr>
  </w:style>
  <w:style w:type="character" w:customStyle="1" w:styleId="2Car">
    <w:name w:val="2 Car"/>
    <w:uiPriority w:val="99"/>
    <w:rsid w:val="005D0E32"/>
    <w:rPr>
      <w:rFonts w:ascii="Arial Narrow" w:hAnsi="Arial Narrow"/>
      <w:sz w:val="22"/>
      <w:lang w:val="es-ES_tradnl"/>
    </w:rPr>
  </w:style>
  <w:style w:type="paragraph" w:customStyle="1" w:styleId="Encabezado7">
    <w:name w:val="Encabezado7"/>
    <w:basedOn w:val="Normal"/>
    <w:next w:val="Textoindependiente"/>
    <w:uiPriority w:val="99"/>
    <w:rsid w:val="005D0E32"/>
    <w:pPr>
      <w:keepNext/>
      <w:suppressAutoHyphens/>
      <w:spacing w:before="240"/>
    </w:pPr>
    <w:rPr>
      <w:rFonts w:eastAsia="MS Mincho" w:cs="Tahoma"/>
      <w:noProof/>
      <w:sz w:val="28"/>
      <w:szCs w:val="28"/>
      <w:lang w:eastAsia="ar-SA"/>
    </w:rPr>
  </w:style>
  <w:style w:type="paragraph" w:customStyle="1" w:styleId="BodyText27">
    <w:name w:val="Body Text 27"/>
    <w:basedOn w:val="Normal"/>
    <w:uiPriority w:val="99"/>
    <w:rsid w:val="005D0E32"/>
    <w:pPr>
      <w:overflowPunct w:val="0"/>
      <w:autoSpaceDE w:val="0"/>
      <w:spacing w:after="0"/>
      <w:ind w:firstLine="360"/>
      <w:textAlignment w:val="baseline"/>
    </w:pPr>
    <w:rPr>
      <w:rFonts w:eastAsia="Times New Roman"/>
      <w:noProof/>
      <w:sz w:val="24"/>
      <w:lang w:eastAsia="ar-SA"/>
    </w:rPr>
  </w:style>
  <w:style w:type="paragraph" w:customStyle="1" w:styleId="BlockText3">
    <w:name w:val="Block Text3"/>
    <w:basedOn w:val="Normal"/>
    <w:uiPriority w:val="99"/>
    <w:rsid w:val="005D0E32"/>
    <w:pPr>
      <w:tabs>
        <w:tab w:val="left" w:pos="-12373"/>
        <w:tab w:val="left" w:pos="-2591"/>
      </w:tabs>
      <w:overflowPunct w:val="0"/>
      <w:autoSpaceDE w:val="0"/>
      <w:spacing w:after="0"/>
      <w:ind w:left="1843" w:right="51"/>
      <w:textAlignment w:val="baseline"/>
    </w:pPr>
    <w:rPr>
      <w:rFonts w:eastAsia="Times New Roman"/>
      <w:noProof/>
      <w:sz w:val="24"/>
      <w:lang w:val="es-ES_tradnl" w:eastAsia="ar-SA"/>
    </w:rPr>
  </w:style>
  <w:style w:type="paragraph" w:customStyle="1" w:styleId="BodyTextIndent32">
    <w:name w:val="Body Text Indent 32"/>
    <w:basedOn w:val="Normal"/>
    <w:rsid w:val="005D0E32"/>
    <w:pPr>
      <w:overflowPunct w:val="0"/>
      <w:autoSpaceDE w:val="0"/>
      <w:spacing w:after="0"/>
      <w:ind w:left="1418" w:hanging="567"/>
      <w:textAlignment w:val="baseline"/>
    </w:pPr>
    <w:rPr>
      <w:rFonts w:eastAsia="Times New Roman"/>
      <w:noProof/>
      <w:lang w:val="es-ES_tradnl" w:eastAsia="ar-SA"/>
    </w:rPr>
  </w:style>
  <w:style w:type="paragraph" w:customStyle="1" w:styleId="CharChar1">
    <w:name w:val="Char Char1"/>
    <w:basedOn w:val="Normal"/>
    <w:uiPriority w:val="99"/>
    <w:rsid w:val="005D0E32"/>
    <w:pPr>
      <w:widowControl w:val="0"/>
      <w:spacing w:line="240" w:lineRule="exact"/>
    </w:pPr>
    <w:rPr>
      <w:rFonts w:ascii="Tahoma" w:eastAsia="Times New Roman" w:hAnsi="Tahoma"/>
      <w:noProof/>
      <w:lang w:val="en-US" w:eastAsia="ar-SA"/>
    </w:rPr>
  </w:style>
  <w:style w:type="paragraph" w:customStyle="1" w:styleId="15">
    <w:name w:val="15"/>
    <w:basedOn w:val="Normal"/>
    <w:uiPriority w:val="99"/>
    <w:rsid w:val="005D0E32"/>
    <w:pPr>
      <w:widowControl w:val="0"/>
      <w:tabs>
        <w:tab w:val="left" w:pos="1584"/>
        <w:tab w:val="left" w:pos="2694"/>
        <w:tab w:val="left" w:pos="3024"/>
        <w:tab w:val="left" w:pos="4608"/>
        <w:tab w:val="left" w:pos="5812"/>
      </w:tabs>
      <w:spacing w:after="0" w:line="360" w:lineRule="auto"/>
      <w:ind w:firstLine="851"/>
    </w:pPr>
    <w:rPr>
      <w:rFonts w:ascii="CG Times (WN)" w:eastAsia="Times New Roman" w:hAnsi="CG Times (WN)"/>
      <w:noProof/>
      <w:sz w:val="24"/>
      <w:lang w:val="es-ES_tradnl" w:eastAsia="ar-SA"/>
    </w:rPr>
  </w:style>
  <w:style w:type="paragraph" w:customStyle="1" w:styleId="NormalArial">
    <w:name w:val="Normal + Arial"/>
    <w:basedOn w:val="Sangradetextonormal"/>
    <w:uiPriority w:val="99"/>
    <w:rsid w:val="005D0E32"/>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5D0E32"/>
    <w:pPr>
      <w:overflowPunct w:val="0"/>
      <w:autoSpaceDE w:val="0"/>
      <w:spacing w:after="0"/>
      <w:textAlignment w:val="baseline"/>
    </w:pPr>
    <w:rPr>
      <w:rFonts w:eastAsia="Times New Roman"/>
      <w:noProof/>
      <w:lang w:eastAsia="ar-SA"/>
    </w:rPr>
  </w:style>
  <w:style w:type="paragraph" w:customStyle="1" w:styleId="p8">
    <w:name w:val="p8"/>
    <w:basedOn w:val="Normal"/>
    <w:uiPriority w:val="99"/>
    <w:rsid w:val="005D0E32"/>
    <w:pPr>
      <w:widowControl w:val="0"/>
      <w:tabs>
        <w:tab w:val="left" w:pos="18800"/>
      </w:tabs>
      <w:overflowPunct w:val="0"/>
      <w:autoSpaceDE w:val="0"/>
      <w:spacing w:after="0" w:line="240" w:lineRule="atLeast"/>
      <w:ind w:left="620"/>
      <w:textAlignment w:val="baseline"/>
    </w:pPr>
    <w:rPr>
      <w:rFonts w:eastAsia="Times New Roman"/>
      <w:noProof/>
      <w:sz w:val="24"/>
      <w:lang w:eastAsia="ar-SA"/>
    </w:rPr>
  </w:style>
  <w:style w:type="paragraph" w:customStyle="1" w:styleId="HTMLconformatoprevio1">
    <w:name w:val="HTML con formato previo1"/>
    <w:basedOn w:val="Normal"/>
    <w:uiPriority w:val="99"/>
    <w:rsid w:val="005D0E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textAlignment w:val="baseline"/>
    </w:pPr>
    <w:rPr>
      <w:rFonts w:ascii="Courier New" w:eastAsia="Times New Roman" w:hAnsi="Courier New"/>
      <w:noProof/>
      <w:lang w:eastAsia="ar-SA"/>
    </w:rPr>
  </w:style>
  <w:style w:type="paragraph" w:customStyle="1" w:styleId="m">
    <w:name w:val="m"/>
    <w:basedOn w:val="Normal"/>
    <w:uiPriority w:val="99"/>
    <w:rsid w:val="005D0E32"/>
    <w:pPr>
      <w:overflowPunct w:val="0"/>
      <w:autoSpaceDE w:val="0"/>
      <w:spacing w:before="100" w:after="100"/>
      <w:textAlignment w:val="baseline"/>
    </w:pPr>
    <w:rPr>
      <w:rFonts w:ascii="Times New Roman" w:eastAsia="Times New Roman" w:hAnsi="Times New Roman"/>
      <w:noProof/>
      <w:color w:val="0000FF"/>
      <w:sz w:val="24"/>
      <w:lang w:eastAsia="ar-SA"/>
    </w:rPr>
  </w:style>
  <w:style w:type="paragraph" w:customStyle="1" w:styleId="b">
    <w:name w:val="b"/>
    <w:basedOn w:val="Normal"/>
    <w:uiPriority w:val="99"/>
    <w:rsid w:val="005D0E32"/>
    <w:pPr>
      <w:overflowPunct w:val="0"/>
      <w:autoSpaceDE w:val="0"/>
      <w:spacing w:before="100" w:after="100"/>
      <w:textAlignment w:val="baseline"/>
    </w:pPr>
    <w:rPr>
      <w:rFonts w:ascii="Courier New" w:eastAsia="Times New Roman" w:hAnsi="Courier New"/>
      <w:b/>
      <w:noProof/>
      <w:color w:val="FF0000"/>
      <w:sz w:val="24"/>
      <w:lang w:eastAsia="ar-SA"/>
    </w:rPr>
  </w:style>
  <w:style w:type="paragraph" w:customStyle="1" w:styleId="e">
    <w:name w:val="e"/>
    <w:basedOn w:val="Normal"/>
    <w:uiPriority w:val="99"/>
    <w:rsid w:val="005D0E32"/>
    <w:pPr>
      <w:overflowPunct w:val="0"/>
      <w:autoSpaceDE w:val="0"/>
      <w:spacing w:before="100" w:after="100"/>
      <w:ind w:left="240" w:right="240" w:hanging="240"/>
      <w:textAlignment w:val="baseline"/>
    </w:pPr>
    <w:rPr>
      <w:rFonts w:ascii="Times New Roman" w:eastAsia="Times New Roman" w:hAnsi="Times New Roman"/>
      <w:noProof/>
      <w:sz w:val="24"/>
      <w:lang w:eastAsia="ar-SA"/>
    </w:rPr>
  </w:style>
  <w:style w:type="paragraph" w:customStyle="1" w:styleId="BlockText4">
    <w:name w:val="Block Text4"/>
    <w:basedOn w:val="Normal"/>
    <w:uiPriority w:val="99"/>
    <w:rsid w:val="005D0E32"/>
    <w:pPr>
      <w:tabs>
        <w:tab w:val="left" w:pos="-12373"/>
        <w:tab w:val="left" w:pos="-2591"/>
      </w:tabs>
      <w:overflowPunct w:val="0"/>
      <w:autoSpaceDE w:val="0"/>
      <w:spacing w:after="0"/>
      <w:ind w:left="1843" w:right="51"/>
      <w:textAlignment w:val="baseline"/>
    </w:pPr>
    <w:rPr>
      <w:rFonts w:eastAsia="Times New Roman"/>
      <w:noProof/>
      <w:sz w:val="24"/>
      <w:lang w:val="es-ES_tradnl" w:eastAsia="ar-SA"/>
    </w:rPr>
  </w:style>
  <w:style w:type="paragraph" w:customStyle="1" w:styleId="heading1">
    <w:name w:val="heading1"/>
    <w:basedOn w:val="Normal"/>
    <w:uiPriority w:val="99"/>
    <w:rsid w:val="005D0E32"/>
    <w:pPr>
      <w:shd w:val="clear" w:color="auto" w:fill="000080"/>
      <w:overflowPunct w:val="0"/>
      <w:autoSpaceDE w:val="0"/>
      <w:spacing w:after="0"/>
      <w:ind w:left="-600"/>
      <w:textAlignment w:val="baseline"/>
    </w:pPr>
    <w:rPr>
      <w:rFonts w:ascii="Tahoma" w:eastAsia="Times New Roman" w:hAnsi="Tahoma"/>
      <w:noProof/>
      <w:color w:val="FFFFFF"/>
      <w:sz w:val="52"/>
      <w:lang w:eastAsia="ar-SA"/>
    </w:rPr>
  </w:style>
  <w:style w:type="paragraph" w:customStyle="1" w:styleId="intro">
    <w:name w:val="intro"/>
    <w:basedOn w:val="Normal"/>
    <w:uiPriority w:val="99"/>
    <w:rsid w:val="005D0E32"/>
    <w:pPr>
      <w:overflowPunct w:val="0"/>
      <w:autoSpaceDE w:val="0"/>
      <w:spacing w:after="240"/>
      <w:ind w:left="-300"/>
      <w:textAlignment w:val="baseline"/>
    </w:pPr>
    <w:rPr>
      <w:rFonts w:ascii="Verdana" w:eastAsia="Times New Roman" w:hAnsi="Verdana"/>
      <w:noProof/>
      <w:color w:val="000000"/>
      <w:sz w:val="24"/>
      <w:lang w:eastAsia="ar-SA"/>
    </w:rPr>
  </w:style>
  <w:style w:type="paragraph" w:customStyle="1" w:styleId="p9">
    <w:name w:val="p9"/>
    <w:basedOn w:val="Normal"/>
    <w:uiPriority w:val="99"/>
    <w:rsid w:val="005D0E32"/>
    <w:pPr>
      <w:widowControl w:val="0"/>
      <w:tabs>
        <w:tab w:val="left" w:pos="720"/>
      </w:tabs>
      <w:overflowPunct w:val="0"/>
      <w:autoSpaceDE w:val="0"/>
      <w:spacing w:after="0" w:line="280" w:lineRule="atLeast"/>
      <w:textAlignment w:val="baseline"/>
    </w:pPr>
    <w:rPr>
      <w:rFonts w:eastAsia="Times New Roman"/>
      <w:noProof/>
      <w:sz w:val="24"/>
      <w:lang w:eastAsia="ar-SA"/>
    </w:rPr>
  </w:style>
  <w:style w:type="paragraph" w:customStyle="1" w:styleId="NormalARIAL0">
    <w:name w:val="Normal+ARIAL"/>
    <w:basedOn w:val="Normal"/>
    <w:uiPriority w:val="99"/>
    <w:rsid w:val="005D0E32"/>
    <w:pPr>
      <w:spacing w:after="0"/>
    </w:pPr>
    <w:rPr>
      <w:rFonts w:eastAsia="Times New Roman"/>
      <w:noProof/>
      <w:sz w:val="18"/>
      <w:lang w:eastAsia="ar-SA"/>
    </w:rPr>
  </w:style>
  <w:style w:type="paragraph" w:customStyle="1" w:styleId="WW-BodyText21">
    <w:name w:val="WW-Body Text 21"/>
    <w:basedOn w:val="Normal"/>
    <w:uiPriority w:val="99"/>
    <w:rsid w:val="005D0E32"/>
    <w:pPr>
      <w:widowControl w:val="0"/>
      <w:suppressAutoHyphens/>
      <w:spacing w:after="0"/>
    </w:pPr>
    <w:rPr>
      <w:rFonts w:eastAsia="Times New Roman"/>
      <w:noProof/>
      <w:lang w:eastAsia="ar-SA"/>
    </w:rPr>
  </w:style>
  <w:style w:type="paragraph" w:customStyle="1" w:styleId="WW-BodyText3">
    <w:name w:val="WW-Body Text 3"/>
    <w:basedOn w:val="Normal"/>
    <w:uiPriority w:val="99"/>
    <w:rsid w:val="005D0E32"/>
    <w:pPr>
      <w:suppressAutoHyphens/>
      <w:spacing w:after="0"/>
    </w:pPr>
    <w:rPr>
      <w:rFonts w:ascii="Times New Roman" w:eastAsia="Times New Roman" w:hAnsi="Times New Roman"/>
      <w:noProof/>
      <w:sz w:val="24"/>
      <w:lang w:eastAsia="ar-SA"/>
    </w:rPr>
  </w:style>
  <w:style w:type="character" w:customStyle="1" w:styleId="CarCar28">
    <w:name w:val="Car Car28"/>
    <w:basedOn w:val="Fuentedeprrafopredeter"/>
    <w:uiPriority w:val="99"/>
    <w:rsid w:val="005D0E32"/>
    <w:rPr>
      <w:rFonts w:cs="Times New Roman"/>
      <w:sz w:val="24"/>
      <w:lang w:val="es-ES" w:eastAsia="ar-SA" w:bidi="ar-SA"/>
    </w:rPr>
  </w:style>
  <w:style w:type="character" w:customStyle="1" w:styleId="CarCar23">
    <w:name w:val="Car Car23"/>
    <w:basedOn w:val="Fuentedeprrafopredeter"/>
    <w:uiPriority w:val="99"/>
    <w:rsid w:val="005D0E32"/>
    <w:rPr>
      <w:rFonts w:ascii="Arial" w:hAnsi="Arial" w:cs="Times New Roman"/>
      <w:sz w:val="18"/>
      <w:lang w:eastAsia="es-ES"/>
    </w:rPr>
  </w:style>
  <w:style w:type="character" w:customStyle="1" w:styleId="WW8Num8z2">
    <w:name w:val="WW8Num8z2"/>
    <w:uiPriority w:val="99"/>
    <w:rsid w:val="005D0E32"/>
    <w:rPr>
      <w:rFonts w:ascii="Wingdings" w:hAnsi="Wingdings"/>
    </w:rPr>
  </w:style>
  <w:style w:type="character" w:customStyle="1" w:styleId="WW8Num11z1">
    <w:name w:val="WW8Num11z1"/>
    <w:uiPriority w:val="99"/>
    <w:rsid w:val="005D0E32"/>
    <w:rPr>
      <w:rFonts w:ascii="Courier New" w:hAnsi="Courier New"/>
    </w:rPr>
  </w:style>
  <w:style w:type="character" w:customStyle="1" w:styleId="WW8Num11z2">
    <w:name w:val="WW8Num11z2"/>
    <w:uiPriority w:val="99"/>
    <w:rsid w:val="005D0E32"/>
    <w:rPr>
      <w:rFonts w:ascii="Wingdings" w:hAnsi="Wingdings"/>
    </w:rPr>
  </w:style>
  <w:style w:type="character" w:customStyle="1" w:styleId="WW8Num6z4">
    <w:name w:val="WW8Num6z4"/>
    <w:uiPriority w:val="99"/>
    <w:rsid w:val="005D0E32"/>
    <w:rPr>
      <w:rFonts w:ascii="Courier New" w:hAnsi="Courier New"/>
    </w:rPr>
  </w:style>
  <w:style w:type="paragraph" w:customStyle="1" w:styleId="CarCarCarCar2">
    <w:name w:val="Car Car Car Car2"/>
    <w:basedOn w:val="Normal"/>
    <w:uiPriority w:val="99"/>
    <w:rsid w:val="005D0E32"/>
    <w:pPr>
      <w:suppressAutoHyphens/>
      <w:spacing w:line="240" w:lineRule="exact"/>
    </w:pPr>
    <w:rPr>
      <w:rFonts w:ascii="Tahoma" w:eastAsia="Times New Roman" w:hAnsi="Tahoma"/>
      <w:noProof/>
      <w:lang w:val="en-US" w:eastAsia="ar-SA"/>
    </w:rPr>
  </w:style>
  <w:style w:type="paragraph" w:customStyle="1" w:styleId="Car2">
    <w:name w:val="Car2"/>
    <w:basedOn w:val="Normal"/>
    <w:uiPriority w:val="99"/>
    <w:rsid w:val="005D0E32"/>
    <w:pPr>
      <w:suppressAutoHyphens/>
      <w:spacing w:before="60" w:line="240" w:lineRule="exact"/>
    </w:pPr>
    <w:rPr>
      <w:rFonts w:ascii="Verdana" w:eastAsia="Times New Roman" w:hAnsi="Verdana"/>
      <w:noProof/>
      <w:color w:val="FF00FF"/>
      <w:lang w:val="en-US" w:eastAsia="ar-SA"/>
    </w:rPr>
  </w:style>
  <w:style w:type="paragraph" w:customStyle="1" w:styleId="CarCarCarCarCarCarCarCarCarCar1">
    <w:name w:val="Car Car Car Car Car Car Car Car Car Car1"/>
    <w:basedOn w:val="Normal"/>
    <w:rsid w:val="005D0E32"/>
    <w:pPr>
      <w:suppressAutoHyphens/>
      <w:spacing w:line="240" w:lineRule="exact"/>
    </w:pPr>
    <w:rPr>
      <w:rFonts w:ascii="Tahoma" w:eastAsia="Times New Roman" w:hAnsi="Tahoma"/>
      <w:noProof/>
      <w:lang w:val="en-US" w:eastAsia="ar-SA"/>
    </w:rPr>
  </w:style>
  <w:style w:type="paragraph" w:customStyle="1" w:styleId="CarCarCarCarCarCarCar1">
    <w:name w:val="Car Car Car Car Car Car Car1"/>
    <w:basedOn w:val="Normal"/>
    <w:uiPriority w:val="99"/>
    <w:rsid w:val="005D0E32"/>
    <w:pPr>
      <w:suppressAutoHyphens/>
      <w:spacing w:before="60" w:line="240" w:lineRule="exact"/>
    </w:pPr>
    <w:rPr>
      <w:rFonts w:ascii="Verdana" w:eastAsia="Times New Roman" w:hAnsi="Verdana"/>
      <w:noProof/>
      <w:color w:val="FF00FF"/>
      <w:lang w:val="en-US" w:eastAsia="ar-SA"/>
    </w:rPr>
  </w:style>
  <w:style w:type="paragraph" w:customStyle="1" w:styleId="bodytext3">
    <w:name w:val="bodytext3"/>
    <w:basedOn w:val="Normal"/>
    <w:uiPriority w:val="99"/>
    <w:rsid w:val="005D0E32"/>
    <w:pPr>
      <w:suppressAutoHyphens/>
      <w:spacing w:after="0"/>
    </w:pPr>
    <w:rPr>
      <w:rFonts w:eastAsia="Times New Roman" w:cs="Arial"/>
      <w:b/>
      <w:bCs/>
      <w:noProof/>
      <w:sz w:val="24"/>
      <w:lang w:val="es-ES" w:eastAsia="ar-SA"/>
    </w:rPr>
  </w:style>
  <w:style w:type="paragraph" w:customStyle="1" w:styleId="bodytext21">
    <w:name w:val="bodytext21"/>
    <w:basedOn w:val="Normal"/>
    <w:uiPriority w:val="99"/>
    <w:rsid w:val="005D0E32"/>
    <w:pPr>
      <w:suppressAutoHyphens/>
      <w:spacing w:after="0"/>
      <w:ind w:left="426" w:hanging="426"/>
    </w:pPr>
    <w:rPr>
      <w:rFonts w:eastAsia="Times New Roman" w:cs="Arial"/>
      <w:noProof/>
      <w:sz w:val="24"/>
      <w:lang w:val="es-ES" w:eastAsia="ar-SA"/>
    </w:rPr>
  </w:style>
  <w:style w:type="paragraph" w:customStyle="1" w:styleId="Sangra2detindependiente4">
    <w:name w:val="Sangría 2 de t. independiente4"/>
    <w:basedOn w:val="Normal"/>
    <w:rsid w:val="005D0E32"/>
    <w:pPr>
      <w:suppressAutoHyphens/>
      <w:overflowPunct w:val="0"/>
      <w:autoSpaceDE w:val="0"/>
      <w:spacing w:before="100" w:after="0"/>
      <w:ind w:left="1985"/>
      <w:textAlignment w:val="baseline"/>
    </w:pPr>
    <w:rPr>
      <w:rFonts w:eastAsia="Times New Roman"/>
      <w:noProof/>
      <w:lang w:val="es-ES" w:eastAsia="ar-SA"/>
    </w:rPr>
  </w:style>
  <w:style w:type="paragraph" w:customStyle="1" w:styleId="Sangra2detindependiente5">
    <w:name w:val="Sangría 2 de t. independiente5"/>
    <w:basedOn w:val="Normal"/>
    <w:rsid w:val="005D0E32"/>
    <w:pPr>
      <w:suppressAutoHyphens/>
      <w:overflowPunct w:val="0"/>
      <w:autoSpaceDE w:val="0"/>
      <w:spacing w:before="100" w:after="0"/>
      <w:ind w:left="1985"/>
      <w:textAlignment w:val="baseline"/>
    </w:pPr>
    <w:rPr>
      <w:rFonts w:eastAsia="Times New Roman"/>
      <w:noProof/>
      <w:lang w:val="es-ES" w:eastAsia="ar-SA"/>
    </w:rPr>
  </w:style>
  <w:style w:type="numbering" w:customStyle="1" w:styleId="Sinlista6">
    <w:name w:val="Sin lista6"/>
    <w:next w:val="Sinlista"/>
    <w:uiPriority w:val="99"/>
    <w:semiHidden/>
    <w:rsid w:val="005D0E32"/>
  </w:style>
  <w:style w:type="character" w:customStyle="1" w:styleId="CarCar">
    <w:name w:val="Car Car"/>
    <w:semiHidden/>
    <w:locked/>
    <w:rsid w:val="005D0E32"/>
    <w:rPr>
      <w:rFonts w:ascii="Arial Narrow" w:hAnsi="Arial Narrow"/>
      <w:sz w:val="22"/>
      <w:szCs w:val="22"/>
      <w:lang w:val="es-ES_tradnl" w:eastAsia="es-ES" w:bidi="ar-SA"/>
    </w:rPr>
  </w:style>
  <w:style w:type="paragraph" w:customStyle="1" w:styleId="MMNotes">
    <w:name w:val="MM Notes"/>
    <w:basedOn w:val="Textoindependiente"/>
    <w:link w:val="MMNotesCar"/>
    <w:rsid w:val="005D0E32"/>
    <w:pPr>
      <w:suppressAutoHyphens w:val="0"/>
      <w:spacing w:line="259" w:lineRule="auto"/>
    </w:pPr>
  </w:style>
  <w:style w:type="character" w:customStyle="1" w:styleId="MMNotesCar">
    <w:name w:val="MM Notes Car"/>
    <w:basedOn w:val="TextoindependienteCar"/>
    <w:link w:val="MMNotes"/>
    <w:rsid w:val="005D0E32"/>
    <w:rPr>
      <w:rFonts w:ascii="Times New Roman" w:eastAsia="Times New Roman" w:hAnsi="Times New Roman" w:cs="Times New Roman"/>
      <w:noProof/>
      <w:sz w:val="24"/>
      <w:szCs w:val="20"/>
      <w:lang w:val="es-ES" w:eastAsia="ar-SA"/>
    </w:rPr>
  </w:style>
  <w:style w:type="paragraph" w:customStyle="1" w:styleId="MMTopic1">
    <w:name w:val="MM Topic 1"/>
    <w:basedOn w:val="TtulodeTDC"/>
    <w:link w:val="MMTopic1Car"/>
    <w:autoRedefine/>
    <w:rsid w:val="005D0E32"/>
    <w:pPr>
      <w:numPr>
        <w:numId w:val="14"/>
      </w:numPr>
      <w:spacing w:line="480" w:lineRule="auto"/>
      <w:outlineLvl w:val="0"/>
    </w:pPr>
    <w:rPr>
      <w:rFonts w:asciiTheme="majorHAnsi" w:hAnsiTheme="majorHAnsi" w:cstheme="majorBidi"/>
      <w:b w:val="0"/>
      <w:bCs w:val="0"/>
      <w:color w:val="984806" w:themeColor="accent6" w:themeShade="80"/>
      <w:sz w:val="40"/>
    </w:rPr>
  </w:style>
  <w:style w:type="paragraph" w:customStyle="1" w:styleId="MMGTopic2">
    <w:name w:val="MMG Topic 2"/>
    <w:basedOn w:val="ndice1"/>
    <w:next w:val="Normal"/>
    <w:link w:val="MMGTopic2Car"/>
    <w:autoRedefine/>
    <w:rsid w:val="005D0E32"/>
    <w:pPr>
      <w:widowControl/>
      <w:suppressAutoHyphens w:val="0"/>
      <w:overflowPunct/>
      <w:autoSpaceDE/>
      <w:ind w:firstLine="993"/>
      <w:textAlignment w:val="auto"/>
      <w:outlineLvl w:val="1"/>
    </w:pPr>
    <w:rPr>
      <w:rFonts w:ascii="Arial" w:eastAsiaTheme="minorHAnsi" w:hAnsi="Arial" w:cs="Arial"/>
      <w:b/>
      <w:szCs w:val="22"/>
      <w:lang w:val="es-MX" w:eastAsia="en-US"/>
    </w:rPr>
  </w:style>
  <w:style w:type="character" w:customStyle="1" w:styleId="MMGTopic2Car">
    <w:name w:val="MMG Topic 2 Car"/>
    <w:basedOn w:val="Fuentedeprrafopredeter"/>
    <w:link w:val="MMGTopic2"/>
    <w:rsid w:val="005D0E32"/>
    <w:rPr>
      <w:rFonts w:ascii="Arial" w:eastAsiaTheme="minorHAnsi" w:hAnsi="Arial" w:cs="Arial"/>
      <w:b/>
      <w:noProof/>
      <w:lang w:eastAsia="en-US"/>
    </w:rPr>
  </w:style>
  <w:style w:type="paragraph" w:customStyle="1" w:styleId="MMTopic3">
    <w:name w:val="MM Topic 3"/>
    <w:basedOn w:val="ndice3"/>
    <w:link w:val="MMTopic3Car"/>
    <w:autoRedefine/>
    <w:rsid w:val="005D0E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rsid w:val="005D0E32"/>
    <w:pPr>
      <w:widowControl/>
      <w:numPr>
        <w:ilvl w:val="3"/>
        <w:numId w:val="14"/>
      </w:numPr>
      <w:suppressAutoHyphens w:val="0"/>
      <w:overflowPunct/>
      <w:autoSpaceDE/>
      <w:spacing w:line="360" w:lineRule="auto"/>
      <w:textAlignment w:val="auto"/>
    </w:pPr>
    <w:rPr>
      <w:rFonts w:ascii="Arial" w:eastAsiaTheme="minorHAnsi" w:hAnsi="Arial"/>
      <w:b/>
      <w:lang w:eastAsia="en-US"/>
    </w:rPr>
  </w:style>
  <w:style w:type="table" w:customStyle="1" w:styleId="Tabladecuadrcula4-nfasis61">
    <w:name w:val="Tabla de cuadrícula 4 - Énfasis 61"/>
    <w:basedOn w:val="Tablanormal"/>
    <w:uiPriority w:val="49"/>
    <w:rsid w:val="005D0E32"/>
    <w:rPr>
      <w:rFonts w:eastAsiaTheme="minorHAns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5D0E32"/>
    <w:pPr>
      <w:tabs>
        <w:tab w:val="left" w:pos="2520"/>
      </w:tabs>
      <w:autoSpaceDE w:val="0"/>
      <w:autoSpaceDN w:val="0"/>
      <w:adjustRightInd w:val="0"/>
      <w:spacing w:before="28" w:after="56"/>
      <w:ind w:left="2520" w:hanging="360"/>
      <w:jc w:val="both"/>
    </w:pPr>
    <w:rPr>
      <w:rFonts w:eastAsia="Times New Roman" w:cs="Arial"/>
      <w:sz w:val="24"/>
      <w:szCs w:val="24"/>
      <w:lang w:eastAsia="es-ES"/>
    </w:rPr>
  </w:style>
  <w:style w:type="paragraph" w:customStyle="1" w:styleId="MMTitle">
    <w:name w:val="MM Title"/>
    <w:basedOn w:val="Ttulo"/>
    <w:link w:val="MMTitleCar"/>
    <w:rsid w:val="005D0E32"/>
    <w:pPr>
      <w:contextualSpacing/>
      <w:jc w:val="left"/>
    </w:pPr>
    <w:rPr>
      <w:rFonts w:cstheme="majorBidi"/>
      <w:b w:val="0"/>
      <w:spacing w:val="-10"/>
      <w:sz w:val="56"/>
      <w:szCs w:val="56"/>
      <w:lang w:eastAsia="en-US"/>
    </w:rPr>
  </w:style>
  <w:style w:type="character" w:customStyle="1" w:styleId="MMTitleCar">
    <w:name w:val="MM Title Car"/>
    <w:basedOn w:val="TtuloCar"/>
    <w:link w:val="MMTitle"/>
    <w:rsid w:val="005D0E32"/>
    <w:rPr>
      <w:rFonts w:asciiTheme="majorHAnsi" w:eastAsiaTheme="majorEastAsia" w:hAnsiTheme="majorHAnsi" w:cstheme="majorBidi"/>
      <w:b w:val="0"/>
      <w:bCs/>
      <w:noProof/>
      <w:spacing w:val="-10"/>
      <w:kern w:val="28"/>
      <w:sz w:val="56"/>
      <w:szCs w:val="56"/>
      <w:lang w:val="es-ES" w:eastAsia="en-US"/>
    </w:rPr>
  </w:style>
  <w:style w:type="character" w:customStyle="1" w:styleId="TtulodeTDCCar">
    <w:name w:val="Título de TDC Car"/>
    <w:basedOn w:val="Ttulo1Car"/>
    <w:link w:val="TtulodeTDC"/>
    <w:uiPriority w:val="39"/>
    <w:rsid w:val="005D0E32"/>
    <w:rPr>
      <w:rFonts w:ascii="Arial Negrita" w:eastAsiaTheme="majorEastAsia" w:hAnsi="Arial Negrita"/>
      <w:b/>
      <w:bCs/>
      <w:caps/>
      <w:kern w:val="32"/>
      <w:sz w:val="28"/>
      <w:szCs w:val="32"/>
      <w:lang w:eastAsia="es-ES"/>
    </w:rPr>
  </w:style>
  <w:style w:type="character" w:customStyle="1" w:styleId="MMTopic1Car">
    <w:name w:val="MM Topic 1 Car"/>
    <w:basedOn w:val="TtulodeTDCCar"/>
    <w:link w:val="MMTopic1"/>
    <w:rsid w:val="005D0E32"/>
    <w:rPr>
      <w:rFonts w:asciiTheme="majorHAnsi" w:eastAsiaTheme="majorEastAsia" w:hAnsiTheme="majorHAnsi" w:cstheme="majorBidi"/>
      <w:b w:val="0"/>
      <w:bCs w:val="0"/>
      <w:caps/>
      <w:color w:val="984806" w:themeColor="accent6" w:themeShade="80"/>
      <w:kern w:val="32"/>
      <w:sz w:val="40"/>
      <w:szCs w:val="32"/>
      <w:lang w:eastAsia="es-ES"/>
    </w:rPr>
  </w:style>
  <w:style w:type="character" w:customStyle="1" w:styleId="ndice1Car">
    <w:name w:val="Índice 1 Car"/>
    <w:basedOn w:val="Fuentedeprrafopredeter"/>
    <w:link w:val="ndice1"/>
    <w:uiPriority w:val="99"/>
    <w:rsid w:val="005D0E32"/>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0E32"/>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0E32"/>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0E32"/>
    <w:rPr>
      <w:rFonts w:asciiTheme="minorHAnsi" w:eastAsiaTheme="minorHAnsi" w:hAnsiTheme="minorHAnsi" w:cstheme="minorBidi"/>
      <w:noProof/>
      <w:color w:val="984806" w:themeColor="accent6" w:themeShade="80"/>
      <w:sz w:val="28"/>
      <w:szCs w:val="22"/>
      <w:lang w:eastAsia="en-US"/>
    </w:rPr>
  </w:style>
  <w:style w:type="character" w:customStyle="1" w:styleId="MMTopic4Car">
    <w:name w:val="MM Topic 4 Car"/>
    <w:basedOn w:val="ndice3Car"/>
    <w:link w:val="MMTopic4"/>
    <w:rsid w:val="005D0E32"/>
    <w:rPr>
      <w:rFonts w:ascii="CG Times" w:eastAsiaTheme="minorHAnsi" w:hAnsi="CG Times" w:cs="LinePrinter"/>
      <w:b/>
      <w:noProof/>
      <w:sz w:val="20"/>
      <w:szCs w:val="20"/>
      <w:lang w:val="es-ES_tradnl" w:eastAsia="en-US"/>
    </w:rPr>
  </w:style>
  <w:style w:type="paragraph" w:customStyle="1" w:styleId="MMEmpty">
    <w:name w:val="MM Empty"/>
    <w:basedOn w:val="Normal"/>
    <w:link w:val="MMEmptyCar"/>
    <w:rsid w:val="005D0E32"/>
    <w:pPr>
      <w:spacing w:line="259" w:lineRule="auto"/>
    </w:pPr>
    <w:rPr>
      <w:rFonts w:eastAsiaTheme="minorHAnsi"/>
      <w:lang w:eastAsia="en-US"/>
    </w:rPr>
  </w:style>
  <w:style w:type="character" w:customStyle="1" w:styleId="MMEmptyCar">
    <w:name w:val="MM Empty Car"/>
    <w:basedOn w:val="Fuentedeprrafopredeter"/>
    <w:link w:val="MMEmpty"/>
    <w:rsid w:val="005D0E32"/>
    <w:rPr>
      <w:rFonts w:ascii="Arial" w:eastAsiaTheme="minorHAnsi" w:hAnsi="Arial"/>
      <w:sz w:val="20"/>
      <w:lang w:eastAsia="en-US"/>
    </w:rPr>
  </w:style>
  <w:style w:type="paragraph" w:styleId="ndice4">
    <w:name w:val="index 4"/>
    <w:basedOn w:val="Normal"/>
    <w:next w:val="Normal"/>
    <w:link w:val="ndice4Car"/>
    <w:autoRedefine/>
    <w:uiPriority w:val="99"/>
    <w:unhideWhenUsed/>
    <w:rsid w:val="005D0E32"/>
    <w:pPr>
      <w:spacing w:after="0"/>
      <w:ind w:left="880" w:hanging="220"/>
    </w:pPr>
    <w:rPr>
      <w:rFonts w:eastAsiaTheme="minorHAnsi"/>
      <w:lang w:eastAsia="en-US"/>
    </w:rPr>
  </w:style>
  <w:style w:type="character" w:customStyle="1" w:styleId="ndice4Car">
    <w:name w:val="Índice 4 Car"/>
    <w:basedOn w:val="Fuentedeprrafopredeter"/>
    <w:link w:val="ndice4"/>
    <w:uiPriority w:val="99"/>
    <w:rsid w:val="005D0E32"/>
    <w:rPr>
      <w:rFonts w:ascii="Arial" w:eastAsiaTheme="minorHAnsi" w:hAnsi="Arial"/>
      <w:sz w:val="20"/>
      <w:lang w:eastAsia="en-US"/>
    </w:rPr>
  </w:style>
  <w:style w:type="paragraph" w:customStyle="1" w:styleId="MMTopic5">
    <w:name w:val="MM Topic 5"/>
    <w:basedOn w:val="ndice4"/>
    <w:link w:val="MMTopic5Car"/>
    <w:rsid w:val="005D0E32"/>
  </w:style>
  <w:style w:type="character" w:customStyle="1" w:styleId="MMTopic5Car">
    <w:name w:val="MM Topic 5 Car"/>
    <w:basedOn w:val="ndice4Car"/>
    <w:link w:val="MMTopic5"/>
    <w:rsid w:val="005D0E32"/>
    <w:rPr>
      <w:rFonts w:ascii="Arial" w:eastAsiaTheme="minorHAnsi" w:hAnsi="Arial"/>
      <w:sz w:val="20"/>
      <w:lang w:eastAsia="en-US"/>
    </w:rPr>
  </w:style>
  <w:style w:type="paragraph" w:styleId="ndice5">
    <w:name w:val="index 5"/>
    <w:basedOn w:val="Normal"/>
    <w:next w:val="Normal"/>
    <w:link w:val="ndice5Car"/>
    <w:autoRedefine/>
    <w:uiPriority w:val="99"/>
    <w:unhideWhenUsed/>
    <w:rsid w:val="005D0E32"/>
    <w:pPr>
      <w:spacing w:after="0"/>
      <w:ind w:left="1100" w:hanging="220"/>
    </w:pPr>
    <w:rPr>
      <w:rFonts w:eastAsiaTheme="minorHAnsi"/>
      <w:lang w:eastAsia="en-US"/>
    </w:rPr>
  </w:style>
  <w:style w:type="character" w:customStyle="1" w:styleId="ndice5Car">
    <w:name w:val="Índice 5 Car"/>
    <w:basedOn w:val="Fuentedeprrafopredeter"/>
    <w:link w:val="ndice5"/>
    <w:uiPriority w:val="99"/>
    <w:rsid w:val="005D0E32"/>
    <w:rPr>
      <w:rFonts w:ascii="Arial" w:eastAsiaTheme="minorHAnsi" w:hAnsi="Arial"/>
      <w:sz w:val="20"/>
      <w:lang w:eastAsia="en-US"/>
    </w:rPr>
  </w:style>
  <w:style w:type="paragraph" w:customStyle="1" w:styleId="MMTopic6">
    <w:name w:val="MM Topic 6"/>
    <w:basedOn w:val="ndice5"/>
    <w:link w:val="MMTopic6Car"/>
    <w:rsid w:val="005D0E32"/>
  </w:style>
  <w:style w:type="character" w:customStyle="1" w:styleId="MMTopic6Car">
    <w:name w:val="MM Topic 6 Car"/>
    <w:basedOn w:val="ndice5Car"/>
    <w:link w:val="MMTopic6"/>
    <w:rsid w:val="005D0E32"/>
    <w:rPr>
      <w:rFonts w:ascii="Arial" w:eastAsiaTheme="minorHAnsi" w:hAnsi="Arial"/>
      <w:sz w:val="20"/>
      <w:lang w:eastAsia="en-US"/>
    </w:rPr>
  </w:style>
  <w:style w:type="paragraph" w:customStyle="1" w:styleId="Tabletext">
    <w:name w:val="Tabletext"/>
    <w:basedOn w:val="Normal"/>
    <w:rsid w:val="005D0E32"/>
    <w:pPr>
      <w:keepLines/>
      <w:widowControl w:val="0"/>
      <w:spacing w:line="240" w:lineRule="atLeast"/>
    </w:pPr>
    <w:rPr>
      <w:rFonts w:ascii="Times New Roman" w:eastAsia="Times New Roman" w:hAnsi="Times New Roman"/>
      <w:lang w:val="es-ES" w:eastAsia="en-US"/>
    </w:rPr>
  </w:style>
  <w:style w:type="paragraph" w:customStyle="1" w:styleId="Cuerpo">
    <w:name w:val="Cuerpo"/>
    <w:rsid w:val="005D0E32"/>
    <w:pPr>
      <w:pBdr>
        <w:top w:val="nil"/>
        <w:left w:val="nil"/>
        <w:bottom w:val="nil"/>
        <w:right w:val="nil"/>
        <w:between w:val="nil"/>
        <w:bar w:val="nil"/>
      </w:pBdr>
    </w:pPr>
    <w:rPr>
      <w:rFonts w:ascii="Calibri" w:eastAsia="Calibri" w:hAnsi="Calibri" w:cs="Calibri"/>
      <w:color w:val="000000"/>
      <w:u w:color="000000"/>
      <w:bdr w:val="nil"/>
      <w:lang w:val="es-ES_tradnl"/>
    </w:rPr>
  </w:style>
  <w:style w:type="table" w:customStyle="1" w:styleId="TableNormal1">
    <w:name w:val="Table Normal1"/>
    <w:rsid w:val="005D0E32"/>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numbering" w:customStyle="1" w:styleId="List7">
    <w:name w:val="List 7"/>
    <w:basedOn w:val="Sinlista"/>
    <w:rsid w:val="005D0E32"/>
  </w:style>
  <w:style w:type="numbering" w:customStyle="1" w:styleId="List11">
    <w:name w:val="List 11"/>
    <w:basedOn w:val="Sinlista"/>
    <w:rsid w:val="005D0E32"/>
    <w:pPr>
      <w:numPr>
        <w:numId w:val="16"/>
      </w:numPr>
    </w:pPr>
  </w:style>
  <w:style w:type="numbering" w:customStyle="1" w:styleId="List12">
    <w:name w:val="List 12"/>
    <w:basedOn w:val="Sinlista"/>
    <w:rsid w:val="005D0E32"/>
    <w:pPr>
      <w:numPr>
        <w:numId w:val="17"/>
      </w:numPr>
    </w:pPr>
  </w:style>
  <w:style w:type="character" w:customStyle="1" w:styleId="SinespaciadoCar">
    <w:name w:val="Sin espaciado Car"/>
    <w:link w:val="Sinespaciado"/>
    <w:uiPriority w:val="1"/>
    <w:rsid w:val="005D0E32"/>
    <w:rPr>
      <w:rFonts w:cs="Cambria"/>
      <w:sz w:val="24"/>
      <w:szCs w:val="32"/>
    </w:rPr>
  </w:style>
  <w:style w:type="paragraph" w:customStyle="1" w:styleId="Style6">
    <w:name w:val="Style6"/>
    <w:basedOn w:val="Normal"/>
    <w:uiPriority w:val="99"/>
    <w:rsid w:val="005D0E32"/>
    <w:pPr>
      <w:widowControl w:val="0"/>
      <w:autoSpaceDE w:val="0"/>
      <w:autoSpaceDN w:val="0"/>
      <w:adjustRightInd w:val="0"/>
      <w:spacing w:after="0" w:line="173" w:lineRule="exact"/>
    </w:pPr>
    <w:rPr>
      <w:rFonts w:cs="Arial"/>
      <w:sz w:val="24"/>
    </w:rPr>
  </w:style>
  <w:style w:type="paragraph" w:customStyle="1" w:styleId="Style4">
    <w:name w:val="Style4"/>
    <w:basedOn w:val="Normal"/>
    <w:uiPriority w:val="99"/>
    <w:rsid w:val="005D0E32"/>
    <w:pPr>
      <w:widowControl w:val="0"/>
      <w:autoSpaceDE w:val="0"/>
      <w:autoSpaceDN w:val="0"/>
      <w:adjustRightInd w:val="0"/>
      <w:spacing w:after="0" w:line="192" w:lineRule="exact"/>
    </w:pPr>
    <w:rPr>
      <w:rFonts w:cs="Arial"/>
      <w:sz w:val="24"/>
    </w:rPr>
  </w:style>
  <w:style w:type="character" w:customStyle="1" w:styleId="FontStyle13">
    <w:name w:val="Font Style13"/>
    <w:basedOn w:val="Fuentedeprrafopredeter"/>
    <w:uiPriority w:val="99"/>
    <w:rsid w:val="005D0E32"/>
    <w:rPr>
      <w:rFonts w:ascii="Arial" w:hAnsi="Arial" w:cs="Arial"/>
      <w:sz w:val="18"/>
      <w:szCs w:val="18"/>
    </w:rPr>
  </w:style>
  <w:style w:type="character" w:customStyle="1" w:styleId="FontStyle14">
    <w:name w:val="Font Style14"/>
    <w:basedOn w:val="Fuentedeprrafopredeter"/>
    <w:uiPriority w:val="99"/>
    <w:rsid w:val="005D0E32"/>
    <w:rPr>
      <w:rFonts w:ascii="Arial" w:hAnsi="Arial" w:cs="Arial"/>
      <w:b/>
      <w:bCs/>
      <w:sz w:val="18"/>
      <w:szCs w:val="18"/>
    </w:rPr>
  </w:style>
  <w:style w:type="paragraph" w:customStyle="1" w:styleId="Style7">
    <w:name w:val="Style7"/>
    <w:basedOn w:val="Normal"/>
    <w:uiPriority w:val="99"/>
    <w:rsid w:val="005D0E32"/>
    <w:pPr>
      <w:widowControl w:val="0"/>
      <w:autoSpaceDE w:val="0"/>
      <w:autoSpaceDN w:val="0"/>
      <w:adjustRightInd w:val="0"/>
      <w:spacing w:after="0" w:line="265" w:lineRule="exact"/>
    </w:pPr>
    <w:rPr>
      <w:rFonts w:ascii="Calibri" w:hAnsi="Calibri"/>
      <w:sz w:val="24"/>
    </w:rPr>
  </w:style>
  <w:style w:type="character" w:customStyle="1" w:styleId="FontStyle17">
    <w:name w:val="Font Style17"/>
    <w:basedOn w:val="Fuentedeprrafopredeter"/>
    <w:uiPriority w:val="99"/>
    <w:rsid w:val="005D0E32"/>
    <w:rPr>
      <w:rFonts w:ascii="Arial" w:hAnsi="Arial" w:cs="Arial"/>
      <w:sz w:val="18"/>
      <w:szCs w:val="18"/>
    </w:rPr>
  </w:style>
  <w:style w:type="character" w:customStyle="1" w:styleId="NormalWebCar">
    <w:name w:val="Normal (Web) Car"/>
    <w:link w:val="NormalWeb"/>
    <w:uiPriority w:val="99"/>
    <w:locked/>
    <w:rsid w:val="005D0E32"/>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5D0E32"/>
    <w:pPr>
      <w:suppressAutoHyphens/>
      <w:spacing w:after="0" w:line="240" w:lineRule="exact"/>
      <w:ind w:firstLine="288"/>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99"/>
    <w:rsid w:val="005D0E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5D0E32"/>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cs="Arial"/>
      <w:color w:val="000000"/>
    </w:rPr>
  </w:style>
  <w:style w:type="paragraph" w:customStyle="1" w:styleId="xl141">
    <w:name w:val="xl141"/>
    <w:basedOn w:val="Normal"/>
    <w:rsid w:val="005D0E32"/>
    <w:pPr>
      <w:pBdr>
        <w:top w:val="single" w:sz="4" w:space="0" w:color="auto"/>
        <w:left w:val="single" w:sz="8" w:space="0" w:color="auto"/>
        <w:bottom w:val="single" w:sz="8" w:space="0" w:color="auto"/>
      </w:pBdr>
      <w:spacing w:before="100" w:beforeAutospacing="1" w:after="100" w:afterAutospacing="1"/>
      <w:textAlignment w:val="center"/>
    </w:pPr>
    <w:rPr>
      <w:rFonts w:eastAsia="Times New Roman" w:cs="Arial"/>
      <w:color w:val="000000"/>
    </w:rPr>
  </w:style>
  <w:style w:type="paragraph" w:customStyle="1" w:styleId="xl142">
    <w:name w:val="xl142"/>
    <w:basedOn w:val="Normal"/>
    <w:rsid w:val="005D0E32"/>
    <w:pPr>
      <w:pBdr>
        <w:left w:val="single" w:sz="8" w:space="0" w:color="auto"/>
        <w:bottom w:val="single" w:sz="4" w:space="0" w:color="auto"/>
      </w:pBdr>
      <w:spacing w:before="100" w:beforeAutospacing="1" w:after="100" w:afterAutospacing="1"/>
      <w:textAlignment w:val="center"/>
    </w:pPr>
    <w:rPr>
      <w:rFonts w:eastAsia="Times New Roman" w:cs="Arial"/>
      <w:color w:val="000000"/>
    </w:rPr>
  </w:style>
  <w:style w:type="paragraph" w:customStyle="1" w:styleId="xl143">
    <w:name w:val="xl143"/>
    <w:basedOn w:val="Normal"/>
    <w:rsid w:val="005D0E32"/>
    <w:pPr>
      <w:pBdr>
        <w:top w:val="single" w:sz="8" w:space="0" w:color="auto"/>
        <w:left w:val="single" w:sz="8" w:space="0" w:color="auto"/>
        <w:bottom w:val="single" w:sz="4" w:space="0" w:color="auto"/>
      </w:pBdr>
      <w:spacing w:before="100" w:beforeAutospacing="1" w:after="100" w:afterAutospacing="1"/>
    </w:pPr>
    <w:rPr>
      <w:rFonts w:eastAsia="Times New Roman" w:cs="Arial"/>
    </w:rPr>
  </w:style>
  <w:style w:type="paragraph" w:customStyle="1" w:styleId="xl144">
    <w:name w:val="xl144"/>
    <w:basedOn w:val="Normal"/>
    <w:rsid w:val="005D0E32"/>
    <w:pPr>
      <w:pBdr>
        <w:top w:val="single" w:sz="4" w:space="0" w:color="auto"/>
        <w:left w:val="single" w:sz="8" w:space="0" w:color="auto"/>
        <w:bottom w:val="single" w:sz="8" w:space="0" w:color="auto"/>
      </w:pBdr>
      <w:spacing w:before="100" w:beforeAutospacing="1" w:after="100" w:afterAutospacing="1"/>
    </w:pPr>
    <w:rPr>
      <w:rFonts w:eastAsia="Times New Roman" w:cs="Arial"/>
    </w:rPr>
  </w:style>
  <w:style w:type="paragraph" w:customStyle="1" w:styleId="xl145">
    <w:name w:val="xl145"/>
    <w:basedOn w:val="Normal"/>
    <w:rsid w:val="005D0E32"/>
    <w:pPr>
      <w:pBdr>
        <w:left w:val="single" w:sz="8" w:space="0" w:color="auto"/>
        <w:bottom w:val="single" w:sz="4" w:space="0" w:color="auto"/>
      </w:pBdr>
      <w:spacing w:before="100" w:beforeAutospacing="1" w:after="100" w:afterAutospacing="1"/>
    </w:pPr>
    <w:rPr>
      <w:rFonts w:eastAsia="Times New Roman" w:cs="Arial"/>
    </w:rPr>
  </w:style>
  <w:style w:type="paragraph" w:customStyle="1" w:styleId="xl146">
    <w:name w:val="xl146"/>
    <w:basedOn w:val="Normal"/>
    <w:rsid w:val="005D0E32"/>
    <w:pPr>
      <w:pBdr>
        <w:left w:val="single" w:sz="8" w:space="0" w:color="auto"/>
        <w:bottom w:val="single" w:sz="4" w:space="0" w:color="auto"/>
      </w:pBdr>
      <w:spacing w:before="100" w:beforeAutospacing="1" w:after="100" w:afterAutospacing="1"/>
      <w:textAlignment w:val="center"/>
    </w:pPr>
    <w:rPr>
      <w:rFonts w:eastAsia="Times New Roman" w:cs="Arial"/>
    </w:rPr>
  </w:style>
  <w:style w:type="paragraph" w:customStyle="1" w:styleId="xl147">
    <w:name w:val="xl147"/>
    <w:basedOn w:val="Normal"/>
    <w:rsid w:val="005D0E32"/>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cs="Arial"/>
    </w:rPr>
  </w:style>
  <w:style w:type="paragraph" w:customStyle="1" w:styleId="xl148">
    <w:name w:val="xl148"/>
    <w:basedOn w:val="Normal"/>
    <w:rsid w:val="005D0E32"/>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cs="Arial"/>
    </w:rPr>
  </w:style>
  <w:style w:type="paragraph" w:customStyle="1" w:styleId="xl149">
    <w:name w:val="xl149"/>
    <w:basedOn w:val="Normal"/>
    <w:rsid w:val="005D0E32"/>
    <w:pPr>
      <w:pBdr>
        <w:left w:val="single" w:sz="8" w:space="0" w:color="auto"/>
        <w:bottom w:val="single" w:sz="4" w:space="0" w:color="auto"/>
      </w:pBdr>
      <w:spacing w:before="100" w:beforeAutospacing="1" w:after="100" w:afterAutospacing="1"/>
      <w:textAlignment w:val="center"/>
    </w:pPr>
    <w:rPr>
      <w:rFonts w:eastAsia="Times New Roman" w:cs="Arial"/>
    </w:rPr>
  </w:style>
  <w:style w:type="paragraph" w:customStyle="1" w:styleId="xl150">
    <w:name w:val="xl150"/>
    <w:basedOn w:val="Normal"/>
    <w:rsid w:val="005D0E32"/>
    <w:pPr>
      <w:pBdr>
        <w:top w:val="single" w:sz="4" w:space="0" w:color="auto"/>
        <w:left w:val="single" w:sz="8" w:space="0" w:color="auto"/>
      </w:pBdr>
      <w:spacing w:before="100" w:beforeAutospacing="1" w:after="100" w:afterAutospacing="1"/>
    </w:pPr>
    <w:rPr>
      <w:rFonts w:eastAsia="Times New Roman" w:cs="Arial"/>
    </w:rPr>
  </w:style>
  <w:style w:type="paragraph" w:customStyle="1" w:styleId="xl151">
    <w:name w:val="xl151"/>
    <w:basedOn w:val="Normal"/>
    <w:rsid w:val="005D0E32"/>
    <w:pPr>
      <w:pBdr>
        <w:top w:val="single" w:sz="8" w:space="0" w:color="auto"/>
        <w:bottom w:val="single" w:sz="4" w:space="0" w:color="auto"/>
      </w:pBdr>
      <w:spacing w:before="100" w:beforeAutospacing="1" w:after="100" w:afterAutospacing="1"/>
    </w:pPr>
    <w:rPr>
      <w:rFonts w:eastAsia="Times New Roman" w:cs="Arial"/>
    </w:rPr>
  </w:style>
  <w:style w:type="paragraph" w:customStyle="1" w:styleId="xl152">
    <w:name w:val="xl152"/>
    <w:basedOn w:val="Normal"/>
    <w:rsid w:val="005D0E32"/>
    <w:pPr>
      <w:pBdr>
        <w:top w:val="single" w:sz="4" w:space="0" w:color="auto"/>
        <w:bottom w:val="single" w:sz="4" w:space="0" w:color="auto"/>
      </w:pBdr>
      <w:spacing w:before="100" w:beforeAutospacing="1" w:after="100" w:afterAutospacing="1"/>
    </w:pPr>
    <w:rPr>
      <w:rFonts w:eastAsia="Times New Roman" w:cs="Arial"/>
    </w:rPr>
  </w:style>
  <w:style w:type="paragraph" w:customStyle="1" w:styleId="xl153">
    <w:name w:val="xl153"/>
    <w:basedOn w:val="Normal"/>
    <w:rsid w:val="005D0E32"/>
    <w:pPr>
      <w:pBdr>
        <w:top w:val="single" w:sz="4" w:space="0" w:color="auto"/>
        <w:bottom w:val="single" w:sz="8" w:space="0" w:color="auto"/>
      </w:pBdr>
      <w:spacing w:before="100" w:beforeAutospacing="1" w:after="100" w:afterAutospacing="1"/>
    </w:pPr>
    <w:rPr>
      <w:rFonts w:eastAsia="Times New Roman" w:cs="Arial"/>
    </w:rPr>
  </w:style>
  <w:style w:type="paragraph" w:customStyle="1" w:styleId="xl154">
    <w:name w:val="xl154"/>
    <w:basedOn w:val="Normal"/>
    <w:rsid w:val="005D0E3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Arial"/>
      <w:b/>
      <w:bCs/>
    </w:rPr>
  </w:style>
  <w:style w:type="paragraph" w:customStyle="1" w:styleId="xl155">
    <w:name w:val="xl155"/>
    <w:basedOn w:val="Normal"/>
    <w:rsid w:val="005D0E32"/>
    <w:pPr>
      <w:pBdr>
        <w:left w:val="single" w:sz="8" w:space="0" w:color="auto"/>
        <w:right w:val="single" w:sz="8" w:space="0" w:color="auto"/>
      </w:pBdr>
      <w:spacing w:before="100" w:beforeAutospacing="1" w:after="100" w:afterAutospacing="1"/>
      <w:textAlignment w:val="center"/>
    </w:pPr>
    <w:rPr>
      <w:rFonts w:eastAsia="Times New Roman" w:cs="Arial"/>
      <w:b/>
      <w:bCs/>
    </w:rPr>
  </w:style>
  <w:style w:type="paragraph" w:customStyle="1" w:styleId="xl156">
    <w:name w:val="xl156"/>
    <w:basedOn w:val="Normal"/>
    <w:rsid w:val="005D0E3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b/>
      <w:bCs/>
    </w:rPr>
  </w:style>
  <w:style w:type="paragraph" w:customStyle="1" w:styleId="xl157">
    <w:name w:val="xl157"/>
    <w:basedOn w:val="Normal"/>
    <w:rsid w:val="005D0E3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Arial"/>
    </w:rPr>
  </w:style>
  <w:style w:type="paragraph" w:customStyle="1" w:styleId="xl158">
    <w:name w:val="xl158"/>
    <w:basedOn w:val="Normal"/>
    <w:rsid w:val="005D0E32"/>
    <w:pPr>
      <w:pBdr>
        <w:left w:val="single" w:sz="8" w:space="0" w:color="auto"/>
        <w:right w:val="single" w:sz="8" w:space="0" w:color="auto"/>
      </w:pBdr>
      <w:spacing w:before="100" w:beforeAutospacing="1" w:after="100" w:afterAutospacing="1"/>
      <w:textAlignment w:val="center"/>
    </w:pPr>
    <w:rPr>
      <w:rFonts w:eastAsia="Times New Roman" w:cs="Arial"/>
    </w:rPr>
  </w:style>
  <w:style w:type="paragraph" w:customStyle="1" w:styleId="xl159">
    <w:name w:val="xl159"/>
    <w:basedOn w:val="Normal"/>
    <w:rsid w:val="005D0E3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rPr>
  </w:style>
  <w:style w:type="paragraph" w:customStyle="1" w:styleId="xl160">
    <w:name w:val="xl160"/>
    <w:basedOn w:val="Normal"/>
    <w:rsid w:val="005D0E3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Arial"/>
    </w:rPr>
  </w:style>
  <w:style w:type="paragraph" w:customStyle="1" w:styleId="xl161">
    <w:name w:val="xl161"/>
    <w:basedOn w:val="Normal"/>
    <w:rsid w:val="005D0E32"/>
    <w:pPr>
      <w:pBdr>
        <w:left w:val="single" w:sz="8" w:space="0" w:color="auto"/>
        <w:right w:val="single" w:sz="8" w:space="0" w:color="auto"/>
      </w:pBdr>
      <w:spacing w:before="100" w:beforeAutospacing="1" w:after="100" w:afterAutospacing="1"/>
      <w:jc w:val="center"/>
      <w:textAlignment w:val="center"/>
    </w:pPr>
    <w:rPr>
      <w:rFonts w:eastAsia="Times New Roman" w:cs="Arial"/>
    </w:rPr>
  </w:style>
  <w:style w:type="paragraph" w:customStyle="1" w:styleId="xl162">
    <w:name w:val="xl162"/>
    <w:basedOn w:val="Normal"/>
    <w:rsid w:val="005D0E3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rPr>
  </w:style>
  <w:style w:type="paragraph" w:customStyle="1" w:styleId="xl163">
    <w:name w:val="xl163"/>
    <w:basedOn w:val="Normal"/>
    <w:rsid w:val="005D0E32"/>
    <w:pPr>
      <w:pBdr>
        <w:top w:val="single" w:sz="8" w:space="0" w:color="auto"/>
        <w:left w:val="single" w:sz="8" w:space="0" w:color="auto"/>
      </w:pBdr>
      <w:spacing w:before="100" w:beforeAutospacing="1" w:after="100" w:afterAutospacing="1"/>
      <w:textAlignment w:val="center"/>
    </w:pPr>
    <w:rPr>
      <w:rFonts w:eastAsia="Times New Roman" w:cs="Arial"/>
    </w:rPr>
  </w:style>
  <w:style w:type="paragraph" w:customStyle="1" w:styleId="xl164">
    <w:name w:val="xl164"/>
    <w:basedOn w:val="Normal"/>
    <w:rsid w:val="005D0E32"/>
    <w:pPr>
      <w:pBdr>
        <w:left w:val="single" w:sz="8" w:space="0" w:color="auto"/>
      </w:pBdr>
      <w:spacing w:before="100" w:beforeAutospacing="1" w:after="100" w:afterAutospacing="1"/>
      <w:textAlignment w:val="center"/>
    </w:pPr>
    <w:rPr>
      <w:rFonts w:eastAsia="Times New Roman" w:cs="Arial"/>
    </w:rPr>
  </w:style>
  <w:style w:type="paragraph" w:customStyle="1" w:styleId="xl165">
    <w:name w:val="xl165"/>
    <w:basedOn w:val="Normal"/>
    <w:rsid w:val="005D0E32"/>
    <w:pPr>
      <w:pBdr>
        <w:left w:val="single" w:sz="8" w:space="0" w:color="auto"/>
        <w:bottom w:val="single" w:sz="8" w:space="0" w:color="auto"/>
      </w:pBdr>
      <w:spacing w:before="100" w:beforeAutospacing="1" w:after="100" w:afterAutospacing="1"/>
      <w:textAlignment w:val="center"/>
    </w:pPr>
    <w:rPr>
      <w:rFonts w:eastAsia="Times New Roman" w:cs="Arial"/>
    </w:rPr>
  </w:style>
  <w:style w:type="paragraph" w:customStyle="1" w:styleId="xl166">
    <w:name w:val="xl166"/>
    <w:basedOn w:val="Normal"/>
    <w:rsid w:val="005D0E32"/>
    <w:pPr>
      <w:pBdr>
        <w:top w:val="single" w:sz="8" w:space="0" w:color="auto"/>
        <w:left w:val="single" w:sz="8" w:space="0" w:color="auto"/>
        <w:bottom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67">
    <w:name w:val="xl167"/>
    <w:basedOn w:val="Normal"/>
    <w:rsid w:val="005D0E32"/>
    <w:pPr>
      <w:pBdr>
        <w:top w:val="single" w:sz="8" w:space="0" w:color="auto"/>
        <w:bottom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68">
    <w:name w:val="xl168"/>
    <w:basedOn w:val="Normal"/>
    <w:rsid w:val="005D0E32"/>
    <w:pPr>
      <w:pBdr>
        <w:top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69">
    <w:name w:val="xl169"/>
    <w:basedOn w:val="Normal"/>
    <w:rsid w:val="005D0E32"/>
    <w:pPr>
      <w:pBdr>
        <w:top w:val="single" w:sz="8" w:space="0" w:color="auto"/>
        <w:left w:val="single" w:sz="8" w:space="0" w:color="auto"/>
        <w:bottom w:val="single" w:sz="8" w:space="0" w:color="auto"/>
      </w:pBdr>
      <w:shd w:val="clear" w:color="000000" w:fill="C4D79B"/>
      <w:spacing w:before="100" w:beforeAutospacing="1" w:after="100" w:afterAutospacing="1"/>
      <w:jc w:val="right"/>
      <w:textAlignment w:val="center"/>
    </w:pPr>
    <w:rPr>
      <w:rFonts w:eastAsia="Times New Roman" w:cs="Arial"/>
      <w:b/>
      <w:bCs/>
      <w:color w:val="000000"/>
      <w:sz w:val="24"/>
    </w:rPr>
  </w:style>
  <w:style w:type="paragraph" w:customStyle="1" w:styleId="xl170">
    <w:name w:val="xl170"/>
    <w:basedOn w:val="Normal"/>
    <w:rsid w:val="005D0E32"/>
    <w:pPr>
      <w:pBdr>
        <w:top w:val="single" w:sz="8" w:space="0" w:color="auto"/>
        <w:bottom w:val="single" w:sz="8" w:space="0" w:color="auto"/>
      </w:pBdr>
      <w:shd w:val="clear" w:color="000000" w:fill="C4D79B"/>
      <w:spacing w:before="100" w:beforeAutospacing="1" w:after="100" w:afterAutospacing="1"/>
      <w:jc w:val="right"/>
      <w:textAlignment w:val="center"/>
    </w:pPr>
    <w:rPr>
      <w:rFonts w:eastAsia="Times New Roman" w:cs="Arial"/>
      <w:b/>
      <w:bCs/>
      <w:color w:val="000000"/>
      <w:sz w:val="24"/>
    </w:rPr>
  </w:style>
  <w:style w:type="paragraph" w:customStyle="1" w:styleId="xl171">
    <w:name w:val="xl171"/>
    <w:basedOn w:val="Normal"/>
    <w:rsid w:val="005D0E32"/>
    <w:pPr>
      <w:pBdr>
        <w:top w:val="single" w:sz="8" w:space="0" w:color="auto"/>
        <w:bottom w:val="single" w:sz="8" w:space="0" w:color="auto"/>
        <w:right w:val="single" w:sz="8" w:space="0" w:color="auto"/>
      </w:pBdr>
      <w:shd w:val="clear" w:color="000000" w:fill="C4D79B"/>
      <w:spacing w:before="100" w:beforeAutospacing="1" w:after="100" w:afterAutospacing="1"/>
      <w:jc w:val="right"/>
      <w:textAlignment w:val="center"/>
    </w:pPr>
    <w:rPr>
      <w:rFonts w:eastAsia="Times New Roman" w:cs="Arial"/>
      <w:b/>
      <w:bCs/>
      <w:color w:val="000000"/>
      <w:sz w:val="24"/>
    </w:rPr>
  </w:style>
  <w:style w:type="paragraph" w:customStyle="1" w:styleId="xl172">
    <w:name w:val="xl172"/>
    <w:basedOn w:val="Normal"/>
    <w:rsid w:val="005D0E3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Arial"/>
    </w:rPr>
  </w:style>
  <w:style w:type="paragraph" w:customStyle="1" w:styleId="xl173">
    <w:name w:val="xl173"/>
    <w:basedOn w:val="Normal"/>
    <w:rsid w:val="005D0E32"/>
    <w:pPr>
      <w:pBdr>
        <w:top w:val="single" w:sz="8" w:space="0" w:color="auto"/>
        <w:left w:val="single" w:sz="8" w:space="0" w:color="auto"/>
      </w:pBdr>
      <w:spacing w:before="100" w:beforeAutospacing="1" w:after="100" w:afterAutospacing="1"/>
      <w:jc w:val="center"/>
      <w:textAlignment w:val="center"/>
    </w:pPr>
    <w:rPr>
      <w:rFonts w:eastAsia="Times New Roman" w:cs="Arial"/>
    </w:rPr>
  </w:style>
  <w:style w:type="paragraph" w:customStyle="1" w:styleId="xl174">
    <w:name w:val="xl174"/>
    <w:basedOn w:val="Normal"/>
    <w:rsid w:val="005D0E32"/>
    <w:pPr>
      <w:pBdr>
        <w:left w:val="single" w:sz="8" w:space="0" w:color="auto"/>
      </w:pBdr>
      <w:spacing w:before="100" w:beforeAutospacing="1" w:after="100" w:afterAutospacing="1"/>
      <w:jc w:val="center"/>
      <w:textAlignment w:val="center"/>
    </w:pPr>
    <w:rPr>
      <w:rFonts w:eastAsia="Times New Roman" w:cs="Arial"/>
    </w:rPr>
  </w:style>
  <w:style w:type="paragraph" w:customStyle="1" w:styleId="xl175">
    <w:name w:val="xl175"/>
    <w:basedOn w:val="Normal"/>
    <w:rsid w:val="005D0E32"/>
    <w:pPr>
      <w:pBdr>
        <w:left w:val="single" w:sz="8" w:space="0" w:color="auto"/>
        <w:bottom w:val="single" w:sz="8" w:space="0" w:color="auto"/>
      </w:pBdr>
      <w:spacing w:before="100" w:beforeAutospacing="1" w:after="100" w:afterAutospacing="1"/>
      <w:jc w:val="center"/>
      <w:textAlignment w:val="center"/>
    </w:pPr>
    <w:rPr>
      <w:rFonts w:eastAsia="Times New Roman" w:cs="Arial"/>
    </w:rPr>
  </w:style>
  <w:style w:type="paragraph" w:customStyle="1" w:styleId="xl176">
    <w:name w:val="xl176"/>
    <w:basedOn w:val="Normal"/>
    <w:rsid w:val="005D0E3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Arial"/>
      <w:sz w:val="18"/>
      <w:szCs w:val="18"/>
    </w:rPr>
  </w:style>
  <w:style w:type="paragraph" w:customStyle="1" w:styleId="xl177">
    <w:name w:val="xl177"/>
    <w:basedOn w:val="Normal"/>
    <w:rsid w:val="005D0E32"/>
    <w:pPr>
      <w:pBdr>
        <w:left w:val="single" w:sz="8" w:space="0" w:color="auto"/>
        <w:right w:val="single" w:sz="8" w:space="0" w:color="auto"/>
      </w:pBdr>
      <w:spacing w:before="100" w:beforeAutospacing="1" w:after="100" w:afterAutospacing="1"/>
      <w:textAlignment w:val="center"/>
    </w:pPr>
    <w:rPr>
      <w:rFonts w:eastAsia="Times New Roman" w:cs="Arial"/>
      <w:sz w:val="18"/>
      <w:szCs w:val="18"/>
    </w:rPr>
  </w:style>
  <w:style w:type="paragraph" w:customStyle="1" w:styleId="xl178">
    <w:name w:val="xl178"/>
    <w:basedOn w:val="Normal"/>
    <w:rsid w:val="005D0E3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sz w:val="18"/>
      <w:szCs w:val="18"/>
    </w:rPr>
  </w:style>
  <w:style w:type="paragraph" w:customStyle="1" w:styleId="xl179">
    <w:name w:val="xl179"/>
    <w:basedOn w:val="Normal"/>
    <w:rsid w:val="005D0E32"/>
    <w:pPr>
      <w:spacing w:before="100" w:beforeAutospacing="1" w:after="100" w:afterAutospacing="1"/>
      <w:textAlignment w:val="center"/>
    </w:pPr>
    <w:rPr>
      <w:rFonts w:eastAsia="Times New Roman" w:cs="Arial"/>
    </w:rPr>
  </w:style>
  <w:style w:type="paragraph" w:customStyle="1" w:styleId="xl180">
    <w:name w:val="xl180"/>
    <w:basedOn w:val="Normal"/>
    <w:rsid w:val="005D0E3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Arial"/>
      <w:b/>
      <w:bCs/>
      <w:color w:val="000000"/>
    </w:rPr>
  </w:style>
  <w:style w:type="paragraph" w:customStyle="1" w:styleId="xl181">
    <w:name w:val="xl181"/>
    <w:basedOn w:val="Normal"/>
    <w:rsid w:val="005D0E32"/>
    <w:pPr>
      <w:pBdr>
        <w:left w:val="single" w:sz="8" w:space="0" w:color="auto"/>
        <w:right w:val="single" w:sz="8" w:space="0" w:color="auto"/>
      </w:pBdr>
      <w:spacing w:before="100" w:beforeAutospacing="1" w:after="100" w:afterAutospacing="1"/>
      <w:textAlignment w:val="center"/>
    </w:pPr>
    <w:rPr>
      <w:rFonts w:eastAsia="Times New Roman" w:cs="Arial"/>
      <w:b/>
      <w:bCs/>
      <w:color w:val="000000"/>
    </w:rPr>
  </w:style>
  <w:style w:type="paragraph" w:customStyle="1" w:styleId="xl182">
    <w:name w:val="xl182"/>
    <w:basedOn w:val="Normal"/>
    <w:rsid w:val="005D0E3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b/>
      <w:bCs/>
      <w:color w:val="000000"/>
    </w:rPr>
  </w:style>
  <w:style w:type="paragraph" w:customStyle="1" w:styleId="xl183">
    <w:name w:val="xl183"/>
    <w:basedOn w:val="Normal"/>
    <w:rsid w:val="005D0E3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cs="Arial"/>
      <w:color w:val="000000"/>
    </w:rPr>
  </w:style>
  <w:style w:type="paragraph" w:customStyle="1" w:styleId="xl184">
    <w:name w:val="xl184"/>
    <w:basedOn w:val="Normal"/>
    <w:rsid w:val="005D0E32"/>
    <w:pPr>
      <w:pBdr>
        <w:left w:val="single" w:sz="8" w:space="0" w:color="auto"/>
        <w:right w:val="single" w:sz="8" w:space="0" w:color="auto"/>
      </w:pBdr>
      <w:spacing w:before="100" w:beforeAutospacing="1" w:after="100" w:afterAutospacing="1"/>
      <w:textAlignment w:val="center"/>
    </w:pPr>
    <w:rPr>
      <w:rFonts w:eastAsia="Times New Roman" w:cs="Arial"/>
      <w:color w:val="000000"/>
    </w:rPr>
  </w:style>
  <w:style w:type="paragraph" w:customStyle="1" w:styleId="xl185">
    <w:name w:val="xl185"/>
    <w:basedOn w:val="Normal"/>
    <w:rsid w:val="005D0E3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color w:val="000000"/>
    </w:rPr>
  </w:style>
  <w:style w:type="paragraph" w:customStyle="1" w:styleId="xl186">
    <w:name w:val="xl186"/>
    <w:basedOn w:val="Normal"/>
    <w:rsid w:val="005D0E32"/>
    <w:pPr>
      <w:pBdr>
        <w:top w:val="single" w:sz="8" w:space="0" w:color="auto"/>
        <w:left w:val="single" w:sz="8" w:space="0" w:color="auto"/>
        <w:right w:val="single" w:sz="8" w:space="0" w:color="auto"/>
      </w:pBdr>
      <w:spacing w:before="100" w:beforeAutospacing="1" w:after="100" w:afterAutospacing="1"/>
      <w:jc w:val="center"/>
      <w:textAlignment w:val="center"/>
    </w:pPr>
    <w:rPr>
      <w:rFonts w:eastAsia="Times New Roman" w:cs="Arial"/>
      <w:color w:val="000000"/>
    </w:rPr>
  </w:style>
  <w:style w:type="paragraph" w:customStyle="1" w:styleId="xl187">
    <w:name w:val="xl187"/>
    <w:basedOn w:val="Normal"/>
    <w:rsid w:val="005D0E32"/>
    <w:pPr>
      <w:pBdr>
        <w:left w:val="single" w:sz="8" w:space="0" w:color="auto"/>
        <w:right w:val="single" w:sz="8" w:space="0" w:color="auto"/>
      </w:pBdr>
      <w:spacing w:before="100" w:beforeAutospacing="1" w:after="100" w:afterAutospacing="1"/>
      <w:jc w:val="center"/>
      <w:textAlignment w:val="center"/>
    </w:pPr>
    <w:rPr>
      <w:rFonts w:eastAsia="Times New Roman" w:cs="Arial"/>
      <w:color w:val="000000"/>
    </w:rPr>
  </w:style>
  <w:style w:type="paragraph" w:customStyle="1" w:styleId="xl188">
    <w:name w:val="xl188"/>
    <w:basedOn w:val="Normal"/>
    <w:rsid w:val="005D0E32"/>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Arial"/>
      <w:color w:val="000000"/>
    </w:rPr>
  </w:style>
  <w:style w:type="paragraph" w:customStyle="1" w:styleId="xl189">
    <w:name w:val="xl189"/>
    <w:basedOn w:val="Normal"/>
    <w:rsid w:val="005D0E32"/>
    <w:pPr>
      <w:pBdr>
        <w:top w:val="single" w:sz="8" w:space="0" w:color="auto"/>
        <w:left w:val="single" w:sz="8" w:space="0" w:color="auto"/>
      </w:pBdr>
      <w:spacing w:before="100" w:beforeAutospacing="1" w:after="100" w:afterAutospacing="1"/>
      <w:textAlignment w:val="center"/>
    </w:pPr>
    <w:rPr>
      <w:rFonts w:eastAsia="Times New Roman" w:cs="Arial"/>
      <w:color w:val="000000"/>
    </w:rPr>
  </w:style>
  <w:style w:type="paragraph" w:customStyle="1" w:styleId="xl190">
    <w:name w:val="xl190"/>
    <w:basedOn w:val="Normal"/>
    <w:rsid w:val="005D0E32"/>
    <w:pPr>
      <w:pBdr>
        <w:left w:val="single" w:sz="8" w:space="0" w:color="auto"/>
        <w:bottom w:val="single" w:sz="8" w:space="0" w:color="auto"/>
      </w:pBdr>
      <w:spacing w:before="100" w:beforeAutospacing="1" w:after="100" w:afterAutospacing="1"/>
      <w:textAlignment w:val="center"/>
    </w:pPr>
    <w:rPr>
      <w:rFonts w:eastAsia="Times New Roman" w:cs="Arial"/>
      <w:color w:val="000000"/>
    </w:rPr>
  </w:style>
  <w:style w:type="paragraph" w:customStyle="1" w:styleId="xl191">
    <w:name w:val="xl191"/>
    <w:basedOn w:val="Normal"/>
    <w:rsid w:val="005D0E32"/>
    <w:pPr>
      <w:pBdr>
        <w:top w:val="single" w:sz="8" w:space="0" w:color="auto"/>
        <w:left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92">
    <w:name w:val="xl192"/>
    <w:basedOn w:val="Normal"/>
    <w:rsid w:val="005D0E32"/>
    <w:pPr>
      <w:pBdr>
        <w:top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93">
    <w:name w:val="xl193"/>
    <w:basedOn w:val="Normal"/>
    <w:rsid w:val="005D0E32"/>
    <w:pPr>
      <w:pBdr>
        <w:top w:val="single" w:sz="8" w:space="0" w:color="auto"/>
        <w:right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94">
    <w:name w:val="xl194"/>
    <w:basedOn w:val="Normal"/>
    <w:rsid w:val="005D0E32"/>
    <w:pPr>
      <w:pBdr>
        <w:left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95">
    <w:name w:val="xl195"/>
    <w:basedOn w:val="Normal"/>
    <w:rsid w:val="005D0E32"/>
    <w:pP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96">
    <w:name w:val="xl196"/>
    <w:basedOn w:val="Normal"/>
    <w:rsid w:val="005D0E32"/>
    <w:pPr>
      <w:pBdr>
        <w:right w:val="single" w:sz="8" w:space="0" w:color="auto"/>
      </w:pBdr>
      <w:shd w:val="clear" w:color="000000" w:fill="EBF1DE"/>
      <w:spacing w:before="100" w:beforeAutospacing="1" w:after="100" w:afterAutospacing="1"/>
      <w:jc w:val="right"/>
      <w:textAlignment w:val="center"/>
    </w:pPr>
    <w:rPr>
      <w:rFonts w:eastAsia="Times New Roman" w:cs="Arial"/>
      <w:b/>
      <w:bCs/>
      <w:color w:val="000000"/>
    </w:rPr>
  </w:style>
  <w:style w:type="paragraph" w:customStyle="1" w:styleId="xl197">
    <w:name w:val="xl197"/>
    <w:basedOn w:val="Normal"/>
    <w:rsid w:val="005D0E32"/>
    <w:pPr>
      <w:spacing w:before="100" w:beforeAutospacing="1" w:after="100" w:afterAutospacing="1"/>
      <w:jc w:val="center"/>
    </w:pPr>
    <w:rPr>
      <w:rFonts w:eastAsia="Times New Roman" w:cs="Arial"/>
      <w:b/>
      <w:bCs/>
      <w:sz w:val="24"/>
    </w:rPr>
  </w:style>
  <w:style w:type="paragraph" w:customStyle="1" w:styleId="xl198">
    <w:name w:val="xl198"/>
    <w:basedOn w:val="Normal"/>
    <w:rsid w:val="005D0E32"/>
    <w:pPr>
      <w:pBdr>
        <w:bottom w:val="single" w:sz="8" w:space="0" w:color="000000"/>
      </w:pBdr>
      <w:spacing w:before="100" w:beforeAutospacing="1" w:after="100" w:afterAutospacing="1"/>
      <w:jc w:val="center"/>
    </w:pPr>
    <w:rPr>
      <w:rFonts w:eastAsia="Times New Roman" w:cs="Arial"/>
      <w:b/>
      <w:bCs/>
      <w:sz w:val="24"/>
    </w:rPr>
  </w:style>
  <w:style w:type="character" w:styleId="Refdenotaalfinal">
    <w:name w:val="endnote reference"/>
    <w:basedOn w:val="Fuentedeprrafopredeter"/>
    <w:uiPriority w:val="99"/>
    <w:semiHidden/>
    <w:unhideWhenUsed/>
    <w:rsid w:val="005D0E32"/>
    <w:rPr>
      <w:vertAlign w:val="superscript"/>
    </w:rPr>
  </w:style>
  <w:style w:type="character" w:customStyle="1" w:styleId="EstiloCar">
    <w:name w:val="Estilo Car"/>
    <w:basedOn w:val="Fuentedeprrafopredeter"/>
    <w:link w:val="Estilo"/>
    <w:rsid w:val="005D0E32"/>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3A0C4C"/>
    <w:rPr>
      <w:i/>
    </w:rPr>
  </w:style>
  <w:style w:type="character" w:customStyle="1" w:styleId="CitaCar">
    <w:name w:val="Cita Car"/>
    <w:basedOn w:val="Fuentedeprrafopredeter"/>
    <w:link w:val="Cita"/>
    <w:uiPriority w:val="29"/>
    <w:rsid w:val="003A0C4C"/>
    <w:rPr>
      <w:i/>
      <w:sz w:val="24"/>
      <w:szCs w:val="24"/>
    </w:rPr>
  </w:style>
  <w:style w:type="table" w:customStyle="1" w:styleId="Tablaconcuadrcula4">
    <w:name w:val="Tabla con cuadrícula4"/>
    <w:basedOn w:val="Tablanormal"/>
    <w:next w:val="Tablaconcuadrcula"/>
    <w:uiPriority w:val="59"/>
    <w:rsid w:val="005D0E3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5D0E32"/>
  </w:style>
  <w:style w:type="paragraph" w:customStyle="1" w:styleId="BodyTextIndent23">
    <w:name w:val="Body Text Indent 23"/>
    <w:basedOn w:val="Normal"/>
    <w:rsid w:val="005D0E32"/>
    <w:pPr>
      <w:widowControl w:val="0"/>
      <w:tabs>
        <w:tab w:val="left" w:pos="284"/>
      </w:tabs>
      <w:spacing w:after="0"/>
      <w:ind w:left="284" w:hanging="284"/>
    </w:pPr>
    <w:rPr>
      <w:rFonts w:eastAsia="Times New Roman"/>
      <w:sz w:val="24"/>
      <w:lang w:val="es-ES_tradnl" w:eastAsia="es-ES"/>
    </w:rPr>
  </w:style>
  <w:style w:type="character" w:customStyle="1" w:styleId="FontStyle15">
    <w:name w:val="Font Style15"/>
    <w:uiPriority w:val="99"/>
    <w:rsid w:val="005D0E32"/>
    <w:rPr>
      <w:rFonts w:ascii="Arial" w:hAnsi="Arial" w:cs="Arial"/>
      <w:sz w:val="20"/>
      <w:szCs w:val="20"/>
    </w:rPr>
  </w:style>
  <w:style w:type="character" w:customStyle="1" w:styleId="FontStyle19">
    <w:name w:val="Font Style19"/>
    <w:uiPriority w:val="99"/>
    <w:rsid w:val="005D0E32"/>
    <w:rPr>
      <w:rFonts w:ascii="Arial" w:hAnsi="Arial" w:cs="Arial"/>
      <w:b/>
      <w:bCs/>
      <w:sz w:val="20"/>
      <w:szCs w:val="20"/>
    </w:rPr>
  </w:style>
  <w:style w:type="paragraph" w:customStyle="1" w:styleId="Style3">
    <w:name w:val="Style3"/>
    <w:basedOn w:val="Normal"/>
    <w:uiPriority w:val="99"/>
    <w:rsid w:val="005D0E32"/>
    <w:pPr>
      <w:widowControl w:val="0"/>
      <w:autoSpaceDE w:val="0"/>
      <w:autoSpaceDN w:val="0"/>
      <w:adjustRightInd w:val="0"/>
      <w:spacing w:after="0" w:line="240" w:lineRule="exact"/>
    </w:pPr>
    <w:rPr>
      <w:rFonts w:eastAsia="Times New Roman" w:cs="Arial"/>
      <w:sz w:val="24"/>
    </w:rPr>
  </w:style>
  <w:style w:type="paragraph" w:customStyle="1" w:styleId="Style1">
    <w:name w:val="Style1"/>
    <w:basedOn w:val="Normal"/>
    <w:uiPriority w:val="99"/>
    <w:rsid w:val="005D0E32"/>
    <w:pPr>
      <w:widowControl w:val="0"/>
      <w:autoSpaceDE w:val="0"/>
      <w:autoSpaceDN w:val="0"/>
      <w:adjustRightInd w:val="0"/>
      <w:spacing w:after="0" w:line="230" w:lineRule="exact"/>
      <w:ind w:hanging="557"/>
    </w:pPr>
    <w:rPr>
      <w:rFonts w:eastAsia="Times New Roman" w:cs="Arial"/>
      <w:sz w:val="24"/>
    </w:rPr>
  </w:style>
  <w:style w:type="paragraph" w:customStyle="1" w:styleId="bodytext2">
    <w:name w:val="bodytext2"/>
    <w:basedOn w:val="Normal"/>
    <w:rsid w:val="005D0E32"/>
    <w:pPr>
      <w:overflowPunct w:val="0"/>
      <w:autoSpaceDE w:val="0"/>
      <w:spacing w:after="0"/>
      <w:ind w:left="708" w:firstLine="348"/>
    </w:pPr>
    <w:rPr>
      <w:rFonts w:eastAsia="Times New Roman" w:cs="Arial"/>
      <w:sz w:val="24"/>
      <w:lang w:val="es-ES" w:eastAsia="es-ES"/>
    </w:rPr>
  </w:style>
  <w:style w:type="character" w:customStyle="1" w:styleId="FontStyle53">
    <w:name w:val="Font Style53"/>
    <w:uiPriority w:val="99"/>
    <w:rsid w:val="005D0E32"/>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5D0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5D0E32"/>
    <w:pPr>
      <w:spacing w:after="0"/>
      <w:ind w:left="708"/>
    </w:pPr>
    <w:rPr>
      <w:rFonts w:ascii="Times New Roman" w:eastAsia="Times New Roman" w:hAnsi="Times New Roman"/>
      <w:lang w:val="es-ES" w:eastAsia="es-ES"/>
    </w:rPr>
  </w:style>
  <w:style w:type="paragraph" w:customStyle="1" w:styleId="Prrafodelista3">
    <w:name w:val="Párrafo de lista3"/>
    <w:basedOn w:val="Normal"/>
    <w:link w:val="ListParagraphChar"/>
    <w:rsid w:val="005D0E32"/>
    <w:pPr>
      <w:suppressAutoHyphens/>
      <w:spacing w:after="0"/>
      <w:ind w:left="708"/>
    </w:pPr>
    <w:rPr>
      <w:rFonts w:ascii="Times New Roman" w:eastAsia="Times New Roman" w:hAnsi="Times New Roman"/>
      <w:sz w:val="24"/>
      <w:lang w:val="x-none" w:eastAsia="ar-SA"/>
    </w:rPr>
  </w:style>
  <w:style w:type="character" w:customStyle="1" w:styleId="ListParagraphChar">
    <w:name w:val="List Paragraph Char"/>
    <w:link w:val="Prrafodelista3"/>
    <w:locked/>
    <w:rsid w:val="005D0E32"/>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5D0E32"/>
    <w:rPr>
      <w:rFonts w:ascii="Calibri" w:eastAsia="Times New Roman" w:hAnsi="Calibri"/>
      <w:lang w:eastAsia="en-US"/>
    </w:rPr>
  </w:style>
  <w:style w:type="character" w:customStyle="1" w:styleId="NoSpacingChar">
    <w:name w:val="No Spacing Char"/>
    <w:link w:val="Sinespaciado1"/>
    <w:locked/>
    <w:rsid w:val="005D0E32"/>
    <w:rPr>
      <w:rFonts w:ascii="Calibri" w:eastAsia="Times New Roman" w:hAnsi="Calibri" w:cs="Times New Roman"/>
      <w:lang w:eastAsia="en-US"/>
    </w:rPr>
  </w:style>
  <w:style w:type="character" w:styleId="Textodelmarcadordeposicin">
    <w:name w:val="Placeholder Text"/>
    <w:basedOn w:val="Fuentedeprrafopredeter"/>
    <w:uiPriority w:val="99"/>
    <w:semiHidden/>
    <w:rsid w:val="005D0E32"/>
    <w:rPr>
      <w:color w:val="808080"/>
    </w:rPr>
  </w:style>
  <w:style w:type="character" w:customStyle="1" w:styleId="Estilo2">
    <w:name w:val="Estilo2"/>
    <w:basedOn w:val="Fuentedeprrafopredeter"/>
    <w:uiPriority w:val="1"/>
    <w:rsid w:val="005D0E32"/>
    <w:rPr>
      <w:rFonts w:asciiTheme="minorHAnsi" w:hAnsiTheme="minorHAnsi"/>
      <w:sz w:val="18"/>
    </w:rPr>
  </w:style>
  <w:style w:type="character" w:customStyle="1" w:styleId="Estilo3">
    <w:name w:val="Estilo3"/>
    <w:basedOn w:val="Fuentedeprrafopredeter"/>
    <w:uiPriority w:val="1"/>
    <w:rsid w:val="005D0E32"/>
    <w:rPr>
      <w:rFonts w:asciiTheme="minorHAnsi" w:hAnsiTheme="minorHAnsi"/>
      <w:sz w:val="16"/>
    </w:rPr>
  </w:style>
  <w:style w:type="table" w:styleId="Listaclara">
    <w:name w:val="Light List"/>
    <w:basedOn w:val="Tablanormal"/>
    <w:uiPriority w:val="61"/>
    <w:rsid w:val="005D0E32"/>
    <w:rPr>
      <w:rFonts w:eastAsiaTheme="minorHAns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5D0E32"/>
  </w:style>
  <w:style w:type="table" w:customStyle="1" w:styleId="Tablaconcuadrcula6">
    <w:name w:val="Tabla con cuadrícula6"/>
    <w:basedOn w:val="Tablanormal"/>
    <w:next w:val="Tablaconcuadrcula"/>
    <w:uiPriority w:val="59"/>
    <w:rsid w:val="005D0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5D0E32"/>
    <w:pPr>
      <w:suppressAutoHyphens/>
      <w:spacing w:after="0"/>
      <w:ind w:left="708"/>
    </w:pPr>
    <w:rPr>
      <w:rFonts w:ascii="Times New Roman" w:eastAsia="Times New Roman" w:hAnsi="Times New Roman"/>
      <w:sz w:val="24"/>
      <w:lang w:val="x-none" w:eastAsia="ar-SA"/>
    </w:rPr>
  </w:style>
  <w:style w:type="paragraph" w:customStyle="1" w:styleId="Sinespaciado2">
    <w:name w:val="Sin espaciado2"/>
    <w:rsid w:val="005D0E32"/>
    <w:rPr>
      <w:rFonts w:ascii="Calibri" w:eastAsia="Times New Roman" w:hAnsi="Calibri"/>
      <w:lang w:eastAsia="en-US"/>
    </w:rPr>
  </w:style>
  <w:style w:type="numbering" w:customStyle="1" w:styleId="Sinlista9">
    <w:name w:val="Sin lista9"/>
    <w:next w:val="Sinlista"/>
    <w:uiPriority w:val="99"/>
    <w:semiHidden/>
    <w:unhideWhenUsed/>
    <w:rsid w:val="005D0E32"/>
  </w:style>
  <w:style w:type="table" w:customStyle="1" w:styleId="Tablaconcuadrcula7">
    <w:name w:val="Tabla con cuadrícula7"/>
    <w:basedOn w:val="Tablanormal"/>
    <w:next w:val="Tablaconcuadrcula"/>
    <w:uiPriority w:val="59"/>
    <w:rsid w:val="005D0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5D0E32"/>
    <w:pPr>
      <w:suppressAutoHyphens/>
      <w:spacing w:after="0"/>
      <w:ind w:left="708"/>
    </w:pPr>
    <w:rPr>
      <w:rFonts w:ascii="Times New Roman" w:eastAsia="Times New Roman" w:hAnsi="Times New Roman"/>
      <w:sz w:val="24"/>
      <w:lang w:val="x-none" w:eastAsia="ar-SA"/>
    </w:rPr>
  </w:style>
  <w:style w:type="paragraph" w:customStyle="1" w:styleId="Sinespaciado3">
    <w:name w:val="Sin espaciado3"/>
    <w:rsid w:val="005D0E32"/>
    <w:rPr>
      <w:rFonts w:ascii="Calibri" w:eastAsia="Times New Roman" w:hAnsi="Calibri"/>
      <w:lang w:eastAsia="en-US"/>
    </w:rPr>
  </w:style>
  <w:style w:type="character" w:customStyle="1" w:styleId="ListLabel3">
    <w:name w:val="ListLabel 3"/>
    <w:rsid w:val="005D0E32"/>
    <w:rPr>
      <w:b/>
      <w:i/>
      <w:sz w:val="24"/>
      <w:szCs w:val="24"/>
    </w:rPr>
  </w:style>
  <w:style w:type="paragraph" w:customStyle="1" w:styleId="Textoindependiente27">
    <w:name w:val="Texto independiente 27"/>
    <w:basedOn w:val="Normal"/>
    <w:rsid w:val="005D0E32"/>
    <w:pPr>
      <w:widowControl w:val="0"/>
      <w:overflowPunct w:val="0"/>
      <w:autoSpaceDE w:val="0"/>
      <w:autoSpaceDN w:val="0"/>
      <w:adjustRightInd w:val="0"/>
      <w:spacing w:after="0"/>
      <w:textAlignment w:val="baseline"/>
    </w:pPr>
    <w:rPr>
      <w:rFonts w:eastAsia="Times New Roman"/>
      <w:lang w:eastAsia="es-ES"/>
    </w:rPr>
  </w:style>
  <w:style w:type="table" w:customStyle="1" w:styleId="Tabladecuadrcula1clara-nfasis11">
    <w:name w:val="Tabla de cuadrícula 1 clara - Énfasis 11"/>
    <w:basedOn w:val="Tablanormal"/>
    <w:uiPriority w:val="46"/>
    <w:rsid w:val="005D0E32"/>
    <w:rPr>
      <w:rFonts w:ascii="Calibri" w:eastAsia="Calibri" w:hAnsi="Calibri"/>
      <w:lang w:val="en-US" w:eastAsia="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5D0E32"/>
  </w:style>
  <w:style w:type="table" w:customStyle="1" w:styleId="Tablaconcuadrcula80">
    <w:name w:val="Tabla con cuadrícula8"/>
    <w:basedOn w:val="Tablanormal"/>
    <w:next w:val="Tablaconcuadrcula"/>
    <w:uiPriority w:val="59"/>
    <w:rsid w:val="005D0E3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5D0E32"/>
    <w:pPr>
      <w:suppressAutoHyphens/>
      <w:overflowPunct w:val="0"/>
      <w:autoSpaceDE w:val="0"/>
      <w:spacing w:before="100" w:after="0"/>
      <w:ind w:left="1985"/>
      <w:textAlignment w:val="baseline"/>
    </w:pPr>
    <w:rPr>
      <w:rFonts w:eastAsia="Times New Roman"/>
      <w:lang w:val="es-ES" w:eastAsia="ar-SA"/>
    </w:rPr>
  </w:style>
  <w:style w:type="character" w:customStyle="1" w:styleId="st">
    <w:name w:val="st"/>
    <w:rsid w:val="005D0E32"/>
  </w:style>
  <w:style w:type="table" w:customStyle="1" w:styleId="Tablaconcuadrcula12">
    <w:name w:val="Tabla con cuadrícula12"/>
    <w:basedOn w:val="Tablanormal"/>
    <w:next w:val="Tablaconcuadrcula"/>
    <w:uiPriority w:val="59"/>
    <w:rsid w:val="005D0E32"/>
    <w:rPr>
      <w:rFonts w:eastAsia="Calibri" w:cs="Arial"/>
      <w:color w:val="0000FF"/>
      <w:u w:val="single"/>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5D0E32"/>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5D0E32"/>
    <w:rPr>
      <w:rFonts w:eastAsiaTheme="minorEastAsia"/>
      <w:sz w:val="20"/>
      <w:szCs w:val="20"/>
      <w:lang w:eastAsia="es-MX"/>
    </w:rPr>
  </w:style>
  <w:style w:type="paragraph" w:customStyle="1" w:styleId="Logro">
    <w:name w:val="Logro"/>
    <w:basedOn w:val="Normal"/>
    <w:rsid w:val="006A5062"/>
    <w:pPr>
      <w:widowControl w:val="0"/>
      <w:suppressAutoHyphens/>
      <w:spacing w:after="0"/>
    </w:pPr>
    <w:rPr>
      <w:rFonts w:ascii="Times New Roman" w:eastAsia="Arial Unicode MS" w:hAnsi="Times New Roman"/>
      <w:kern w:val="1"/>
      <w:sz w:val="24"/>
    </w:rPr>
  </w:style>
  <w:style w:type="numbering" w:customStyle="1" w:styleId="Sinlista15">
    <w:name w:val="Sin lista15"/>
    <w:next w:val="Sinlista"/>
    <w:semiHidden/>
    <w:unhideWhenUsed/>
    <w:rsid w:val="005C63E6"/>
  </w:style>
  <w:style w:type="paragraph" w:customStyle="1" w:styleId="Sangra2detindependiente7">
    <w:name w:val="Sangría 2 de t. independiente7"/>
    <w:basedOn w:val="Normal"/>
    <w:rsid w:val="005C63E6"/>
    <w:pPr>
      <w:suppressAutoHyphens/>
      <w:overflowPunct w:val="0"/>
      <w:autoSpaceDE w:val="0"/>
      <w:spacing w:before="100" w:after="0"/>
      <w:ind w:left="1985"/>
      <w:textAlignment w:val="baseline"/>
    </w:pPr>
    <w:rPr>
      <w:rFonts w:eastAsia="Times New Roman"/>
      <w:lang w:val="es-ES" w:eastAsia="ar-SA"/>
    </w:rPr>
  </w:style>
  <w:style w:type="paragraph" w:customStyle="1" w:styleId="Textoindependiente28">
    <w:name w:val="Texto independiente 28"/>
    <w:basedOn w:val="Normal"/>
    <w:rsid w:val="005C63E6"/>
    <w:pPr>
      <w:widowControl w:val="0"/>
      <w:suppressAutoHyphens/>
      <w:overflowPunct w:val="0"/>
      <w:autoSpaceDE w:val="0"/>
      <w:spacing w:after="0"/>
      <w:textAlignment w:val="baseline"/>
    </w:pPr>
    <w:rPr>
      <w:rFonts w:eastAsia="Times New Roman"/>
      <w:lang w:val="es-ES" w:eastAsia="ar-SA"/>
    </w:rPr>
  </w:style>
  <w:style w:type="paragraph" w:customStyle="1" w:styleId="Textoindependiente34">
    <w:name w:val="Texto independiente 34"/>
    <w:basedOn w:val="Normal"/>
    <w:rsid w:val="005C63E6"/>
    <w:pPr>
      <w:suppressAutoHyphens/>
      <w:overflowPunct w:val="0"/>
      <w:autoSpaceDE w:val="0"/>
      <w:spacing w:after="0"/>
      <w:textAlignment w:val="baseline"/>
    </w:pPr>
    <w:rPr>
      <w:rFonts w:ascii="Times New Roman" w:eastAsia="Times New Roman" w:hAnsi="Times New Roman"/>
      <w:sz w:val="24"/>
      <w:lang w:val="es-ES" w:eastAsia="ar-SA"/>
    </w:rPr>
  </w:style>
  <w:style w:type="table" w:customStyle="1" w:styleId="Tablaconcuadrcula10">
    <w:name w:val="Tabla con cuadrícula10"/>
    <w:basedOn w:val="Tablanormal"/>
    <w:next w:val="Tablaconcuadrcula"/>
    <w:rsid w:val="005C63E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5C63E6"/>
    <w:pPr>
      <w:spacing w:line="240" w:lineRule="exact"/>
    </w:pPr>
    <w:rPr>
      <w:rFonts w:ascii="Tahoma" w:eastAsia="Times New Roman" w:hAnsi="Tahoma"/>
      <w:lang w:val="en-US" w:eastAsia="en-US"/>
    </w:rPr>
  </w:style>
  <w:style w:type="character" w:customStyle="1" w:styleId="CarCar19">
    <w:name w:val="Car Car19"/>
    <w:rsid w:val="005C63E6"/>
    <w:rPr>
      <w:rFonts w:ascii="Arial" w:hAnsi="Arial"/>
      <w:b/>
      <w:kern w:val="1"/>
      <w:sz w:val="28"/>
      <w:lang w:val="es-ES_tradnl" w:eastAsia="ar-SA" w:bidi="ar-SA"/>
    </w:rPr>
  </w:style>
  <w:style w:type="character" w:customStyle="1" w:styleId="CarCar24">
    <w:name w:val="Car Car24"/>
    <w:rsid w:val="005C63E6"/>
    <w:rPr>
      <w:sz w:val="24"/>
      <w:szCs w:val="24"/>
      <w:lang w:val="es-ES" w:eastAsia="ar-SA" w:bidi="ar-SA"/>
    </w:rPr>
  </w:style>
  <w:style w:type="paragraph" w:customStyle="1" w:styleId="CarCarCarCarCarCarCarCarCarCarCarCarCar3">
    <w:name w:val="Car Car Car Car Car Car Car Car Car Car Car Car Car3"/>
    <w:basedOn w:val="Normal"/>
    <w:rsid w:val="005C63E6"/>
    <w:pPr>
      <w:suppressAutoHyphens/>
      <w:spacing w:line="240" w:lineRule="exact"/>
    </w:pPr>
    <w:rPr>
      <w:rFonts w:ascii="Tahoma" w:eastAsia="Times New Roman" w:hAnsi="Tahoma"/>
      <w:lang w:val="en-US" w:eastAsia="ar-SA"/>
    </w:rPr>
  </w:style>
  <w:style w:type="paragraph" w:customStyle="1" w:styleId="CharCharCarCarCharCharCarCarCharCharCarCarCharChar3">
    <w:name w:val="Char Char Car Car Char Char Car Car Char Char Car Car Char Char3"/>
    <w:basedOn w:val="Normal"/>
    <w:rsid w:val="005C63E6"/>
    <w:pPr>
      <w:suppressAutoHyphens/>
      <w:spacing w:before="60" w:line="240" w:lineRule="exact"/>
    </w:pPr>
    <w:rPr>
      <w:rFonts w:ascii="Verdana" w:eastAsia="Times New Roman" w:hAnsi="Verdana"/>
      <w:color w:val="FF00FF"/>
      <w:lang w:val="en-US" w:eastAsia="ar-SA"/>
    </w:rPr>
  </w:style>
  <w:style w:type="paragraph" w:customStyle="1" w:styleId="Car4">
    <w:name w:val="Car4"/>
    <w:basedOn w:val="Normal"/>
    <w:rsid w:val="005C63E6"/>
    <w:pPr>
      <w:suppressAutoHyphens/>
      <w:spacing w:before="60" w:line="240" w:lineRule="exact"/>
    </w:pPr>
    <w:rPr>
      <w:rFonts w:ascii="Verdana" w:eastAsia="Times New Roman" w:hAnsi="Verdana"/>
      <w:color w:val="FF00FF"/>
      <w:lang w:val="en-US" w:eastAsia="ar-SA"/>
    </w:rPr>
  </w:style>
  <w:style w:type="paragraph" w:customStyle="1" w:styleId="CarCarCarCarCarCarCarCarCarCar3">
    <w:name w:val="Car Car Car Car Car Car Car Car Car Car3"/>
    <w:basedOn w:val="Normal"/>
    <w:rsid w:val="005C63E6"/>
    <w:pPr>
      <w:suppressAutoHyphens/>
      <w:spacing w:line="240" w:lineRule="exact"/>
    </w:pPr>
    <w:rPr>
      <w:rFonts w:ascii="Tahoma" w:eastAsia="Times New Roman" w:hAnsi="Tahoma"/>
      <w:lang w:val="en-US" w:eastAsia="ar-SA"/>
    </w:rPr>
  </w:style>
  <w:style w:type="paragraph" w:customStyle="1" w:styleId="Sangra3detindependiente5">
    <w:name w:val="Sangría 3 de t. independiente5"/>
    <w:basedOn w:val="Normal"/>
    <w:rsid w:val="005C63E6"/>
    <w:pPr>
      <w:widowControl w:val="0"/>
      <w:tabs>
        <w:tab w:val="left" w:pos="5809"/>
      </w:tabs>
      <w:suppressAutoHyphens/>
      <w:spacing w:after="0"/>
      <w:ind w:left="1275"/>
    </w:pPr>
    <w:rPr>
      <w:rFonts w:ascii="Book Antiqua" w:eastAsia="Times New Roman" w:hAnsi="Book Antiqua"/>
      <w:sz w:val="24"/>
      <w:lang w:val="es-ES_tradnl" w:eastAsia="ar-SA"/>
    </w:rPr>
  </w:style>
  <w:style w:type="paragraph" w:customStyle="1" w:styleId="Textodebloque3">
    <w:name w:val="Texto de bloque3"/>
    <w:basedOn w:val="Normal"/>
    <w:rsid w:val="005C63E6"/>
    <w:pPr>
      <w:suppressAutoHyphens/>
      <w:overflowPunct w:val="0"/>
      <w:autoSpaceDE w:val="0"/>
      <w:spacing w:after="0"/>
      <w:ind w:left="851" w:right="51"/>
      <w:jc w:val="center"/>
      <w:textAlignment w:val="baseline"/>
    </w:pPr>
    <w:rPr>
      <w:rFonts w:eastAsia="Times New Roman"/>
      <w:b/>
      <w:lang w:val="es-ES_tradnl" w:eastAsia="ar-SA"/>
    </w:rPr>
  </w:style>
  <w:style w:type="paragraph" w:customStyle="1" w:styleId="CarCarCarCar4">
    <w:name w:val="Car Car Car Car4"/>
    <w:basedOn w:val="Normal"/>
    <w:rsid w:val="005C63E6"/>
    <w:pPr>
      <w:suppressAutoHyphens/>
      <w:spacing w:before="60" w:line="240" w:lineRule="exact"/>
    </w:pPr>
    <w:rPr>
      <w:rFonts w:ascii="Verdana" w:eastAsia="Times New Roman" w:hAnsi="Verdana"/>
      <w:color w:val="FF00FF"/>
      <w:lang w:val="en-US" w:eastAsia="ar-SA"/>
    </w:rPr>
  </w:style>
  <w:style w:type="paragraph" w:customStyle="1" w:styleId="CarCarCarCarCarCarCarCarCarCarCarCarCarCarCarCarCarCarCarCarCarCarCarCarCarCarCarCarCarCarCarCarCarCar3">
    <w:name w:val="Car Car Car Car Car Car Car Car Car Car Car Car Car Car Car Car Car Car Car Car Car Car Car Car Car Car Car Car Car Car Car Car Car Car3"/>
    <w:basedOn w:val="Normal"/>
    <w:rsid w:val="005C63E6"/>
    <w:pPr>
      <w:suppressAutoHyphens/>
      <w:spacing w:line="240" w:lineRule="exact"/>
    </w:pPr>
    <w:rPr>
      <w:rFonts w:ascii="Tahoma" w:eastAsia="Times New Roman" w:hAnsi="Tahoma"/>
      <w:lang w:val="en-US" w:eastAsia="ar-SA"/>
    </w:rPr>
  </w:style>
  <w:style w:type="character" w:customStyle="1" w:styleId="CarCar63">
    <w:name w:val="Car Car63"/>
    <w:rsid w:val="005C63E6"/>
    <w:rPr>
      <w:sz w:val="24"/>
      <w:szCs w:val="24"/>
      <w:lang w:val="es-ES" w:eastAsia="ar-SA"/>
    </w:rPr>
  </w:style>
  <w:style w:type="numbering" w:customStyle="1" w:styleId="1111116">
    <w:name w:val="1 / 1.1 / 1.1.16"/>
    <w:basedOn w:val="Sinlista"/>
    <w:next w:val="111111"/>
    <w:rsid w:val="005C63E6"/>
    <w:pPr>
      <w:numPr>
        <w:numId w:val="8"/>
      </w:numPr>
    </w:pPr>
  </w:style>
  <w:style w:type="paragraph" w:customStyle="1" w:styleId="Textodeglobo3">
    <w:name w:val="Texto de globo3"/>
    <w:basedOn w:val="Normal"/>
    <w:semiHidden/>
    <w:rsid w:val="005C63E6"/>
    <w:pPr>
      <w:overflowPunct w:val="0"/>
      <w:autoSpaceDE w:val="0"/>
      <w:autoSpaceDN w:val="0"/>
      <w:adjustRightInd w:val="0"/>
      <w:spacing w:before="100" w:after="100"/>
      <w:textAlignment w:val="baseline"/>
    </w:pPr>
    <w:rPr>
      <w:rFonts w:ascii="Tahoma" w:eastAsia="Times New Roman" w:hAnsi="Tahoma" w:cs="Tahoma"/>
      <w:noProof/>
      <w:sz w:val="16"/>
      <w:szCs w:val="16"/>
      <w:lang w:val="es-ES" w:eastAsia="es-ES"/>
    </w:rPr>
  </w:style>
  <w:style w:type="paragraph" w:customStyle="1" w:styleId="CommentSubject">
    <w:name w:val="Comment Subject"/>
    <w:basedOn w:val="Textocomentario"/>
    <w:next w:val="Textocomentario"/>
    <w:semiHidden/>
    <w:rsid w:val="005C63E6"/>
    <w:pPr>
      <w:overflowPunct w:val="0"/>
      <w:autoSpaceDE w:val="0"/>
      <w:autoSpaceDN w:val="0"/>
      <w:adjustRightInd w:val="0"/>
      <w:spacing w:before="100" w:after="100"/>
      <w:textAlignment w:val="baseline"/>
    </w:pPr>
    <w:rPr>
      <w:b/>
      <w:bCs/>
    </w:rPr>
  </w:style>
  <w:style w:type="paragraph" w:customStyle="1" w:styleId="Car1CarCarCarCarCarCarCarCarCarCarCarCarCarCar3CarCarCarCarCarCarCarCarCarCarCarCarCarCarCarCarCarCarCarCarCarCarCarCar1CarCarCarCarCarCarCarCarCarCarCarCarCarCarCarCar3">
    <w:name w:val="Car1 Car Car Car Car Car Car Car Car Car Car Car Car Car Car3 Car Car Car Car Car Car Car Car Car Car Car Car Car Car Car Car Car Car Car Car Car Car Car Car1 Car Car Car Car Car Car Car Car Car Car Car Car Car Car Car Car3"/>
    <w:basedOn w:val="Normal"/>
    <w:rsid w:val="005C63E6"/>
    <w:pPr>
      <w:spacing w:line="240" w:lineRule="exact"/>
    </w:pPr>
    <w:rPr>
      <w:rFonts w:ascii="Tahoma" w:eastAsia="Times New Roman" w:hAnsi="Tahoma"/>
      <w:lang w:val="en-US" w:eastAsia="en-US"/>
    </w:rPr>
  </w:style>
  <w:style w:type="character" w:customStyle="1" w:styleId="CarCar133">
    <w:name w:val="Car Car133"/>
    <w:rsid w:val="005C63E6"/>
    <w:rPr>
      <w:rFonts w:ascii="Arial" w:hAnsi="Arial" w:cs="Arial"/>
      <w:lang w:val="es-ES_tradnl" w:eastAsia="ar-SA" w:bidi="ar-SA"/>
    </w:rPr>
  </w:style>
  <w:style w:type="character" w:customStyle="1" w:styleId="CarCar142">
    <w:name w:val="Car Car142"/>
    <w:rsid w:val="005C63E6"/>
    <w:rPr>
      <w:sz w:val="24"/>
      <w:lang w:val="es-ES" w:eastAsia="ar-SA" w:bidi="ar-SA"/>
    </w:rPr>
  </w:style>
  <w:style w:type="character" w:customStyle="1" w:styleId="CarCar122">
    <w:name w:val="Car Car122"/>
    <w:rsid w:val="005C63E6"/>
    <w:rPr>
      <w:b/>
      <w:sz w:val="28"/>
      <w:lang w:val="es-ES" w:eastAsia="ar-SA" w:bidi="ar-SA"/>
    </w:rPr>
  </w:style>
  <w:style w:type="numbering" w:customStyle="1" w:styleId="Estilo16">
    <w:name w:val="Estilo16"/>
    <w:rsid w:val="005C63E6"/>
  </w:style>
  <w:style w:type="numbering" w:customStyle="1" w:styleId="1116">
    <w:name w:val="1.1.16"/>
    <w:rsid w:val="005C63E6"/>
  </w:style>
  <w:style w:type="character" w:customStyle="1" w:styleId="CarCar173">
    <w:name w:val="Car Car173"/>
    <w:rsid w:val="005C63E6"/>
    <w:rPr>
      <w:rFonts w:ascii="Times New Roman" w:eastAsia="Times New Roman" w:hAnsi="Times New Roman" w:cs="Times New Roman"/>
      <w:sz w:val="24"/>
      <w:szCs w:val="20"/>
      <w:lang w:eastAsia="ar-SA"/>
    </w:rPr>
  </w:style>
  <w:style w:type="character" w:customStyle="1" w:styleId="CarCar163">
    <w:name w:val="Car Car163"/>
    <w:rsid w:val="005C63E6"/>
    <w:rPr>
      <w:rFonts w:ascii="Arial" w:eastAsia="Times New Roman" w:hAnsi="Arial" w:cs="Arial"/>
      <w:sz w:val="20"/>
      <w:szCs w:val="20"/>
      <w:lang w:val="es-ES_tradnl" w:eastAsia="ar-SA"/>
    </w:rPr>
  </w:style>
  <w:style w:type="character" w:customStyle="1" w:styleId="CarCar153">
    <w:name w:val="Car Car153"/>
    <w:rsid w:val="005C63E6"/>
    <w:rPr>
      <w:rFonts w:ascii="Times New Roman" w:eastAsia="Times New Roman" w:hAnsi="Times New Roman" w:cs="Times New Roman"/>
      <w:b/>
      <w:sz w:val="28"/>
      <w:szCs w:val="20"/>
      <w:lang w:eastAsia="ar-SA"/>
    </w:rPr>
  </w:style>
  <w:style w:type="character" w:customStyle="1" w:styleId="CarCar103">
    <w:name w:val="Car Car103"/>
    <w:semiHidden/>
    <w:rsid w:val="005C63E6"/>
    <w:rPr>
      <w:rFonts w:ascii="Times New Roman" w:eastAsia="Times New Roman" w:hAnsi="Times New Roman" w:cs="Times New Roman"/>
      <w:sz w:val="20"/>
      <w:szCs w:val="20"/>
      <w:lang w:eastAsia="ar-SA"/>
    </w:rPr>
  </w:style>
  <w:style w:type="table" w:customStyle="1" w:styleId="Tablaconcuadrcula84">
    <w:name w:val="Tabla con cuadrícula 84"/>
    <w:basedOn w:val="Tablanormal"/>
    <w:next w:val="Tablaconcuadrcula8"/>
    <w:rsid w:val="005C63E6"/>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20">
    <w:name w:val="Normal2"/>
    <w:basedOn w:val="Normal"/>
    <w:rsid w:val="005C63E6"/>
    <w:pPr>
      <w:spacing w:before="100" w:beforeAutospacing="1" w:after="100" w:afterAutospacing="1"/>
    </w:pPr>
    <w:rPr>
      <w:rFonts w:ascii="Times New Roman" w:eastAsia="Times New Roman" w:hAnsi="Times New Roman"/>
      <w:color w:val="000000"/>
      <w:sz w:val="24"/>
      <w:lang w:val="es-ES" w:eastAsia="es-ES"/>
    </w:rPr>
  </w:style>
  <w:style w:type="table" w:customStyle="1" w:styleId="Tablaconcolumnas24">
    <w:name w:val="Tabla con columnas 24"/>
    <w:basedOn w:val="Tablanormal"/>
    <w:next w:val="Tablaconcolumnas2"/>
    <w:rsid w:val="005C63E6"/>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harCharCarCarCharChar3">
    <w:name w:val="Char Char Car Car Char Char3"/>
    <w:basedOn w:val="Normal"/>
    <w:rsid w:val="005C63E6"/>
    <w:pPr>
      <w:spacing w:line="240" w:lineRule="exact"/>
    </w:pPr>
    <w:rPr>
      <w:rFonts w:ascii="Tahoma" w:eastAsia="MS Mincho" w:hAnsi="Tahoma" w:cs="Tahoma"/>
      <w:lang w:val="en-US" w:eastAsia="en-US"/>
    </w:rPr>
  </w:style>
  <w:style w:type="table" w:customStyle="1" w:styleId="Tablaprofesional4">
    <w:name w:val="Tabla profesional4"/>
    <w:basedOn w:val="Tablanormal"/>
    <w:next w:val="Tablaprofesional"/>
    <w:rsid w:val="005C63E6"/>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angra2detindependiente8">
    <w:name w:val="Sangría 2 de t. independiente8"/>
    <w:basedOn w:val="Normal"/>
    <w:rsid w:val="00320864"/>
    <w:pPr>
      <w:suppressAutoHyphens/>
      <w:overflowPunct w:val="0"/>
      <w:autoSpaceDE w:val="0"/>
      <w:spacing w:before="100" w:after="0"/>
      <w:ind w:left="1985"/>
      <w:textAlignment w:val="baseline"/>
    </w:pPr>
    <w:rPr>
      <w:rFonts w:eastAsia="Times New Roman"/>
      <w:lang w:val="es-ES" w:eastAsia="ar-SA"/>
    </w:rPr>
  </w:style>
  <w:style w:type="paragraph" w:customStyle="1" w:styleId="Textoindependiente29">
    <w:name w:val="Texto independiente 29"/>
    <w:basedOn w:val="Normal"/>
    <w:rsid w:val="00320864"/>
    <w:pPr>
      <w:widowControl w:val="0"/>
      <w:suppressAutoHyphens/>
      <w:overflowPunct w:val="0"/>
      <w:autoSpaceDE w:val="0"/>
      <w:spacing w:after="0"/>
      <w:textAlignment w:val="baseline"/>
    </w:pPr>
    <w:rPr>
      <w:rFonts w:eastAsia="Times New Roman"/>
      <w:lang w:val="es-ES" w:eastAsia="ar-SA"/>
    </w:rPr>
  </w:style>
  <w:style w:type="paragraph" w:customStyle="1" w:styleId="Textoindependiente35">
    <w:name w:val="Texto independiente 35"/>
    <w:basedOn w:val="Normal"/>
    <w:rsid w:val="00320864"/>
    <w:pPr>
      <w:suppressAutoHyphens/>
      <w:overflowPunct w:val="0"/>
      <w:autoSpaceDE w:val="0"/>
      <w:spacing w:after="0"/>
      <w:textAlignment w:val="baseline"/>
    </w:pPr>
    <w:rPr>
      <w:rFonts w:ascii="Times New Roman" w:eastAsia="Times New Roman" w:hAnsi="Times New Roman"/>
      <w:sz w:val="24"/>
      <w:lang w:val="es-ES" w:eastAsia="ar-SA"/>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320864"/>
    <w:pPr>
      <w:spacing w:line="240" w:lineRule="exact"/>
    </w:pPr>
    <w:rPr>
      <w:rFonts w:ascii="Tahoma" w:eastAsia="Times New Roman" w:hAnsi="Tahoma"/>
      <w:lang w:val="en-US" w:eastAsia="en-US"/>
    </w:rPr>
  </w:style>
  <w:style w:type="character" w:customStyle="1" w:styleId="CarCar18">
    <w:name w:val="Car Car18"/>
    <w:rsid w:val="00320864"/>
    <w:rPr>
      <w:rFonts w:ascii="Arial" w:hAnsi="Arial"/>
      <w:b/>
      <w:kern w:val="1"/>
      <w:sz w:val="28"/>
      <w:lang w:val="es-ES_tradnl" w:eastAsia="ar-SA" w:bidi="ar-SA"/>
    </w:rPr>
  </w:style>
  <w:style w:type="character" w:customStyle="1" w:styleId="CarCar22">
    <w:name w:val="Car Car22"/>
    <w:rsid w:val="00320864"/>
    <w:rPr>
      <w:sz w:val="24"/>
      <w:szCs w:val="24"/>
      <w:lang w:val="es-ES" w:eastAsia="ar-SA" w:bidi="ar-SA"/>
    </w:rPr>
  </w:style>
  <w:style w:type="paragraph" w:customStyle="1" w:styleId="CarCarCarCarCarCarCarCarCarCarCarCarCar2">
    <w:name w:val="Car Car Car Car Car Car Car Car Car Car Car Car Car2"/>
    <w:basedOn w:val="Normal"/>
    <w:rsid w:val="00320864"/>
    <w:pPr>
      <w:suppressAutoHyphens/>
      <w:spacing w:line="240" w:lineRule="exact"/>
    </w:pPr>
    <w:rPr>
      <w:rFonts w:ascii="Tahoma" w:eastAsia="Times New Roman" w:hAnsi="Tahoma"/>
      <w:lang w:val="en-US" w:eastAsia="ar-SA"/>
    </w:rPr>
  </w:style>
  <w:style w:type="paragraph" w:customStyle="1" w:styleId="CharCharCarCarCharCharCarCarCharCharCarCarCharChar2">
    <w:name w:val="Char Char Car Car Char Char Car Car Char Char Car Car Char Char2"/>
    <w:basedOn w:val="Normal"/>
    <w:rsid w:val="00320864"/>
    <w:pPr>
      <w:suppressAutoHyphens/>
      <w:spacing w:before="60" w:line="240" w:lineRule="exact"/>
    </w:pPr>
    <w:rPr>
      <w:rFonts w:ascii="Verdana" w:eastAsia="Times New Roman" w:hAnsi="Verdana"/>
      <w:color w:val="FF00FF"/>
      <w:lang w:val="en-US" w:eastAsia="ar-SA"/>
    </w:rPr>
  </w:style>
  <w:style w:type="paragraph" w:customStyle="1" w:styleId="Car3">
    <w:name w:val="Car3"/>
    <w:basedOn w:val="Normal"/>
    <w:rsid w:val="00320864"/>
    <w:pPr>
      <w:suppressAutoHyphens/>
      <w:spacing w:before="60" w:line="240" w:lineRule="exact"/>
    </w:pPr>
    <w:rPr>
      <w:rFonts w:ascii="Verdana" w:eastAsia="Times New Roman" w:hAnsi="Verdana"/>
      <w:color w:val="FF00FF"/>
      <w:lang w:val="en-US" w:eastAsia="ar-SA"/>
    </w:rPr>
  </w:style>
  <w:style w:type="paragraph" w:customStyle="1" w:styleId="CarCarCarCarCarCarCarCarCarCar2">
    <w:name w:val="Car Car Car Car Car Car Car Car Car Car2"/>
    <w:basedOn w:val="Normal"/>
    <w:rsid w:val="00320864"/>
    <w:pPr>
      <w:suppressAutoHyphens/>
      <w:spacing w:line="240" w:lineRule="exact"/>
    </w:pPr>
    <w:rPr>
      <w:rFonts w:ascii="Tahoma" w:eastAsia="Times New Roman" w:hAnsi="Tahoma"/>
      <w:lang w:val="en-US" w:eastAsia="ar-SA"/>
    </w:rPr>
  </w:style>
  <w:style w:type="paragraph" w:customStyle="1" w:styleId="Sangra3detindependiente6">
    <w:name w:val="Sangría 3 de t. independiente6"/>
    <w:basedOn w:val="Normal"/>
    <w:rsid w:val="00320864"/>
    <w:pPr>
      <w:widowControl w:val="0"/>
      <w:tabs>
        <w:tab w:val="left" w:pos="5809"/>
      </w:tabs>
      <w:suppressAutoHyphens/>
      <w:spacing w:after="0"/>
      <w:ind w:left="1275"/>
    </w:pPr>
    <w:rPr>
      <w:rFonts w:ascii="Book Antiqua" w:eastAsia="Times New Roman" w:hAnsi="Book Antiqua"/>
      <w:sz w:val="24"/>
      <w:lang w:val="es-ES_tradnl" w:eastAsia="ar-SA"/>
    </w:rPr>
  </w:style>
  <w:style w:type="paragraph" w:customStyle="1" w:styleId="Textodebloque4">
    <w:name w:val="Texto de bloque4"/>
    <w:basedOn w:val="Normal"/>
    <w:rsid w:val="00320864"/>
    <w:pPr>
      <w:suppressAutoHyphens/>
      <w:overflowPunct w:val="0"/>
      <w:autoSpaceDE w:val="0"/>
      <w:spacing w:after="0"/>
      <w:ind w:left="851" w:right="51"/>
      <w:jc w:val="center"/>
      <w:textAlignment w:val="baseline"/>
    </w:pPr>
    <w:rPr>
      <w:rFonts w:eastAsia="Times New Roman"/>
      <w:b/>
      <w:lang w:val="es-ES_tradnl" w:eastAsia="ar-SA"/>
    </w:rPr>
  </w:style>
  <w:style w:type="paragraph" w:customStyle="1" w:styleId="CarCarCarCar3">
    <w:name w:val="Car Car Car Car3"/>
    <w:basedOn w:val="Normal"/>
    <w:rsid w:val="00320864"/>
    <w:pPr>
      <w:suppressAutoHyphens/>
      <w:spacing w:before="60" w:line="240" w:lineRule="exact"/>
    </w:pPr>
    <w:rPr>
      <w:rFonts w:ascii="Verdana" w:eastAsia="Times New Roman" w:hAnsi="Verdana"/>
      <w:color w:val="FF00FF"/>
      <w:lang w:val="en-US" w:eastAsia="ar-SA"/>
    </w:rPr>
  </w:style>
  <w:style w:type="paragraph" w:customStyle="1" w:styleId="CarCarCarCarCarCarCarCarCarCarCarCarCarCarCarCarCarCarCarCarCarCarCarCarCarCarCarCarCarCarCarCarCarCar2">
    <w:name w:val="Car Car Car Car Car Car Car Car Car Car Car Car Car Car Car Car Car Car Car Car Car Car Car Car Car Car Car Car Car Car Car Car Car Car2"/>
    <w:basedOn w:val="Normal"/>
    <w:rsid w:val="00320864"/>
    <w:pPr>
      <w:suppressAutoHyphens/>
      <w:spacing w:line="240" w:lineRule="exact"/>
    </w:pPr>
    <w:rPr>
      <w:rFonts w:ascii="Tahoma" w:eastAsia="Times New Roman" w:hAnsi="Tahoma"/>
      <w:lang w:val="en-US" w:eastAsia="ar-SA"/>
    </w:rPr>
  </w:style>
  <w:style w:type="character" w:customStyle="1" w:styleId="CarCar62">
    <w:name w:val="Car Car62"/>
    <w:rsid w:val="00320864"/>
    <w:rPr>
      <w:sz w:val="24"/>
      <w:szCs w:val="24"/>
      <w:lang w:val="es-ES" w:eastAsia="ar-SA"/>
    </w:rPr>
  </w:style>
  <w:style w:type="paragraph" w:customStyle="1" w:styleId="Textodeglobo4">
    <w:name w:val="Texto de globo4"/>
    <w:basedOn w:val="Normal"/>
    <w:semiHidden/>
    <w:rsid w:val="00320864"/>
    <w:pPr>
      <w:overflowPunct w:val="0"/>
      <w:autoSpaceDE w:val="0"/>
      <w:autoSpaceDN w:val="0"/>
      <w:adjustRightInd w:val="0"/>
      <w:spacing w:before="100" w:after="100"/>
      <w:textAlignment w:val="baseline"/>
    </w:pPr>
    <w:rPr>
      <w:rFonts w:ascii="Tahoma" w:eastAsia="Times New Roman" w:hAnsi="Tahoma" w:cs="Tahoma"/>
      <w:noProof/>
      <w:sz w:val="16"/>
      <w:szCs w:val="16"/>
      <w:lang w:val="es-ES" w:eastAsia="es-ES"/>
    </w:rPr>
  </w:style>
  <w:style w:type="paragraph" w:customStyle="1" w:styleId="Car1CarCarCarCarCarCarCarCarCarCarCarCarCarCar3CarCarCarCarCarCarCarCarCarCarCarCarCarCarCarCarCarCarCarCarCarCarCarCar1CarCarCarCarCarCarCarCarCarCarCarCarCarCarCarCar2">
    <w:name w:val="Car1 Car Car Car Car Car Car Car Car Car Car Car Car Car Car3 Car Car Car Car Car Car Car Car Car Car Car Car Car Car Car Car Car Car Car Car Car Car Car Car1 Car Car Car Car Car Car Car Car Car Car Car Car Car Car Car Car2"/>
    <w:basedOn w:val="Normal"/>
    <w:rsid w:val="00320864"/>
    <w:pPr>
      <w:spacing w:line="240" w:lineRule="exact"/>
    </w:pPr>
    <w:rPr>
      <w:rFonts w:ascii="Tahoma" w:eastAsia="Times New Roman" w:hAnsi="Tahoma"/>
      <w:lang w:val="en-US" w:eastAsia="en-US"/>
    </w:rPr>
  </w:style>
  <w:style w:type="character" w:customStyle="1" w:styleId="CarCar132">
    <w:name w:val="Car Car132"/>
    <w:rsid w:val="00320864"/>
    <w:rPr>
      <w:rFonts w:ascii="Arial" w:hAnsi="Arial" w:cs="Arial"/>
      <w:lang w:val="es-ES_tradnl" w:eastAsia="ar-SA" w:bidi="ar-SA"/>
    </w:rPr>
  </w:style>
  <w:style w:type="character" w:customStyle="1" w:styleId="CarCar141">
    <w:name w:val="Car Car141"/>
    <w:rsid w:val="00320864"/>
    <w:rPr>
      <w:sz w:val="24"/>
      <w:lang w:val="es-ES" w:eastAsia="ar-SA" w:bidi="ar-SA"/>
    </w:rPr>
  </w:style>
  <w:style w:type="character" w:customStyle="1" w:styleId="CarCar121">
    <w:name w:val="Car Car121"/>
    <w:rsid w:val="00320864"/>
    <w:rPr>
      <w:b/>
      <w:sz w:val="28"/>
      <w:lang w:val="es-ES" w:eastAsia="ar-SA" w:bidi="ar-SA"/>
    </w:rPr>
  </w:style>
  <w:style w:type="character" w:customStyle="1" w:styleId="CarCar172">
    <w:name w:val="Car Car172"/>
    <w:rsid w:val="00320864"/>
    <w:rPr>
      <w:rFonts w:ascii="Times New Roman" w:eastAsia="Times New Roman" w:hAnsi="Times New Roman" w:cs="Times New Roman"/>
      <w:sz w:val="24"/>
      <w:szCs w:val="20"/>
      <w:lang w:eastAsia="ar-SA"/>
    </w:rPr>
  </w:style>
  <w:style w:type="character" w:customStyle="1" w:styleId="CarCar162">
    <w:name w:val="Car Car162"/>
    <w:rsid w:val="00320864"/>
    <w:rPr>
      <w:rFonts w:ascii="Arial" w:eastAsia="Times New Roman" w:hAnsi="Arial" w:cs="Arial"/>
      <w:sz w:val="20"/>
      <w:szCs w:val="20"/>
      <w:lang w:val="es-ES_tradnl" w:eastAsia="ar-SA"/>
    </w:rPr>
  </w:style>
  <w:style w:type="character" w:customStyle="1" w:styleId="CarCar152">
    <w:name w:val="Car Car152"/>
    <w:rsid w:val="00320864"/>
    <w:rPr>
      <w:rFonts w:ascii="Times New Roman" w:eastAsia="Times New Roman" w:hAnsi="Times New Roman" w:cs="Times New Roman"/>
      <w:b/>
      <w:sz w:val="28"/>
      <w:szCs w:val="20"/>
      <w:lang w:eastAsia="ar-SA"/>
    </w:rPr>
  </w:style>
  <w:style w:type="character" w:customStyle="1" w:styleId="CarCar102">
    <w:name w:val="Car Car102"/>
    <w:semiHidden/>
    <w:rsid w:val="00320864"/>
    <w:rPr>
      <w:rFonts w:ascii="Times New Roman" w:eastAsia="Times New Roman" w:hAnsi="Times New Roman" w:cs="Times New Roman"/>
      <w:sz w:val="20"/>
      <w:szCs w:val="20"/>
      <w:lang w:eastAsia="ar-SA"/>
    </w:rPr>
  </w:style>
  <w:style w:type="paragraph" w:customStyle="1" w:styleId="Normal3">
    <w:name w:val="Normal3"/>
    <w:basedOn w:val="Normal"/>
    <w:rsid w:val="00320864"/>
    <w:pPr>
      <w:spacing w:before="100" w:beforeAutospacing="1" w:after="100" w:afterAutospacing="1"/>
    </w:pPr>
    <w:rPr>
      <w:rFonts w:ascii="Times New Roman" w:eastAsia="Times New Roman" w:hAnsi="Times New Roman"/>
      <w:color w:val="000000"/>
      <w:sz w:val="24"/>
      <w:lang w:val="es-ES" w:eastAsia="es-ES"/>
    </w:rPr>
  </w:style>
  <w:style w:type="paragraph" w:customStyle="1" w:styleId="CharCharCarCarCharChar2">
    <w:name w:val="Char Char Car Car Char Char2"/>
    <w:basedOn w:val="Normal"/>
    <w:rsid w:val="00320864"/>
    <w:pPr>
      <w:spacing w:line="240" w:lineRule="exact"/>
    </w:pPr>
    <w:rPr>
      <w:rFonts w:ascii="Tahoma" w:eastAsia="MS Mincho" w:hAnsi="Tahoma" w:cs="Tahoma"/>
      <w:lang w:val="en-US" w:eastAsia="en-US"/>
    </w:rPr>
  </w:style>
  <w:style w:type="paragraph" w:styleId="Encabezadodenota">
    <w:name w:val="Note Heading"/>
    <w:basedOn w:val="Normal"/>
    <w:next w:val="Normal"/>
    <w:link w:val="EncabezadodenotaCar"/>
    <w:rsid w:val="00320864"/>
    <w:pPr>
      <w:suppressAutoHyphens/>
      <w:spacing w:after="0"/>
    </w:pPr>
    <w:rPr>
      <w:rFonts w:ascii="Times New Roman" w:eastAsia="Times New Roman" w:hAnsi="Times New Roman"/>
      <w:sz w:val="24"/>
      <w:lang w:val="es-ES" w:eastAsia="ar-SA"/>
    </w:rPr>
  </w:style>
  <w:style w:type="character" w:customStyle="1" w:styleId="EncabezadodenotaCar">
    <w:name w:val="Encabezado de nota Car"/>
    <w:basedOn w:val="Fuentedeprrafopredeter"/>
    <w:link w:val="Encabezadodenota"/>
    <w:rsid w:val="00320864"/>
    <w:rPr>
      <w:rFonts w:ascii="Times New Roman" w:eastAsia="Times New Roman" w:hAnsi="Times New Roman" w:cs="Times New Roman"/>
      <w:sz w:val="24"/>
      <w:szCs w:val="20"/>
      <w:lang w:val="es-ES" w:eastAsia="ar-SA"/>
    </w:rPr>
  </w:style>
  <w:style w:type="numbering" w:customStyle="1" w:styleId="Sinlista16">
    <w:name w:val="Sin lista16"/>
    <w:next w:val="Sinlista"/>
    <w:uiPriority w:val="99"/>
    <w:semiHidden/>
    <w:unhideWhenUsed/>
    <w:rsid w:val="00D80E5D"/>
  </w:style>
  <w:style w:type="paragraph" w:customStyle="1" w:styleId="Style5">
    <w:name w:val="Style5"/>
    <w:basedOn w:val="Normal"/>
    <w:uiPriority w:val="99"/>
    <w:rsid w:val="00D80E5D"/>
    <w:pPr>
      <w:widowControl w:val="0"/>
      <w:autoSpaceDE w:val="0"/>
      <w:autoSpaceDN w:val="0"/>
      <w:adjustRightInd w:val="0"/>
      <w:spacing w:after="0" w:line="252" w:lineRule="exact"/>
    </w:pPr>
    <w:rPr>
      <w:rFonts w:ascii="Franklin Gothic Demi Cond" w:eastAsia="Times New Roman" w:hAnsi="Franklin Gothic Demi Cond"/>
      <w:sz w:val="24"/>
    </w:rPr>
  </w:style>
  <w:style w:type="character" w:customStyle="1" w:styleId="FontStyle23">
    <w:name w:val="Font Style23"/>
    <w:basedOn w:val="Fuentedeprrafopredeter"/>
    <w:uiPriority w:val="99"/>
    <w:rsid w:val="00D80E5D"/>
    <w:rPr>
      <w:rFonts w:ascii="Arial" w:hAnsi="Arial" w:cs="Arial"/>
      <w:b/>
      <w:bCs/>
      <w:spacing w:val="-10"/>
      <w:sz w:val="20"/>
      <w:szCs w:val="20"/>
    </w:rPr>
  </w:style>
  <w:style w:type="character" w:customStyle="1" w:styleId="FontStyle25">
    <w:name w:val="Font Style25"/>
    <w:basedOn w:val="Fuentedeprrafopredeter"/>
    <w:uiPriority w:val="99"/>
    <w:rsid w:val="00D80E5D"/>
    <w:rPr>
      <w:rFonts w:ascii="Arial" w:hAnsi="Arial" w:cs="Arial"/>
      <w:sz w:val="20"/>
      <w:szCs w:val="20"/>
    </w:rPr>
  </w:style>
  <w:style w:type="paragraph" w:customStyle="1" w:styleId="Style13">
    <w:name w:val="Style13"/>
    <w:basedOn w:val="Normal"/>
    <w:uiPriority w:val="99"/>
    <w:rsid w:val="00D80E5D"/>
    <w:pPr>
      <w:widowControl w:val="0"/>
      <w:autoSpaceDE w:val="0"/>
      <w:autoSpaceDN w:val="0"/>
      <w:adjustRightInd w:val="0"/>
      <w:spacing w:after="0" w:line="245" w:lineRule="exact"/>
    </w:pPr>
    <w:rPr>
      <w:rFonts w:ascii="Franklin Gothic Demi Cond" w:eastAsia="Times New Roman" w:hAnsi="Franklin Gothic Demi Cond"/>
      <w:sz w:val="24"/>
    </w:rPr>
  </w:style>
  <w:style w:type="paragraph" w:customStyle="1" w:styleId="Style17">
    <w:name w:val="Style17"/>
    <w:basedOn w:val="Normal"/>
    <w:uiPriority w:val="99"/>
    <w:rsid w:val="00D80E5D"/>
    <w:pPr>
      <w:widowControl w:val="0"/>
      <w:autoSpaceDE w:val="0"/>
      <w:autoSpaceDN w:val="0"/>
      <w:adjustRightInd w:val="0"/>
      <w:spacing w:after="0" w:line="232" w:lineRule="exact"/>
    </w:pPr>
    <w:rPr>
      <w:rFonts w:ascii="Franklin Gothic Demi Cond" w:eastAsia="Times New Roman" w:hAnsi="Franklin Gothic Demi Cond"/>
      <w:sz w:val="24"/>
    </w:rPr>
  </w:style>
  <w:style w:type="character" w:customStyle="1" w:styleId="FontStyle33">
    <w:name w:val="Font Style33"/>
    <w:basedOn w:val="Fuentedeprrafopredeter"/>
    <w:uiPriority w:val="99"/>
    <w:rsid w:val="00D80E5D"/>
    <w:rPr>
      <w:rFonts w:ascii="Arial" w:hAnsi="Arial" w:cs="Arial"/>
      <w:i/>
      <w:iCs/>
      <w:sz w:val="20"/>
      <w:szCs w:val="20"/>
    </w:rPr>
  </w:style>
  <w:style w:type="table" w:customStyle="1" w:styleId="Tablaconcuadrcula13">
    <w:name w:val="Tabla con cuadrícula13"/>
    <w:basedOn w:val="Tablanormal"/>
    <w:next w:val="Tablaconcuadrcula"/>
    <w:uiPriority w:val="59"/>
    <w:rsid w:val="00D80E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 85"/>
    <w:basedOn w:val="Tablanormal"/>
    <w:next w:val="Tablaconcuadrcula8"/>
    <w:uiPriority w:val="99"/>
    <w:rsid w:val="00D80E5D"/>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5">
    <w:name w:val="Tabla con columnas 25"/>
    <w:basedOn w:val="Tablanormal"/>
    <w:next w:val="Tablaconcolumnas2"/>
    <w:uiPriority w:val="99"/>
    <w:rsid w:val="00D80E5D"/>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5">
    <w:name w:val="Tabla profesional5"/>
    <w:basedOn w:val="Tablanormal"/>
    <w:next w:val="Tablaprofesional"/>
    <w:rsid w:val="00D80E5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7">
    <w:name w:val="1 / 1.1 / 1.1.17"/>
    <w:basedOn w:val="Sinlista"/>
    <w:next w:val="111111"/>
    <w:rsid w:val="00D80E5D"/>
    <w:pPr>
      <w:numPr>
        <w:numId w:val="22"/>
      </w:numPr>
    </w:pPr>
  </w:style>
  <w:style w:type="numbering" w:customStyle="1" w:styleId="Estilo17">
    <w:name w:val="Estilo17"/>
    <w:rsid w:val="00D80E5D"/>
    <w:pPr>
      <w:numPr>
        <w:numId w:val="24"/>
      </w:numPr>
    </w:pPr>
  </w:style>
  <w:style w:type="numbering" w:customStyle="1" w:styleId="1117">
    <w:name w:val="1.1.17"/>
    <w:rsid w:val="00D80E5D"/>
    <w:pPr>
      <w:numPr>
        <w:numId w:val="23"/>
      </w:numPr>
    </w:pPr>
  </w:style>
  <w:style w:type="character" w:customStyle="1" w:styleId="googqs-tidbit1">
    <w:name w:val="goog_qs-tidbit1"/>
    <w:rsid w:val="00D80E5D"/>
    <w:rPr>
      <w:vanish w:val="0"/>
      <w:webHidden w:val="0"/>
      <w:specVanish w:val="0"/>
    </w:rPr>
  </w:style>
  <w:style w:type="table" w:styleId="Sombreadoclaro-nfasis2">
    <w:name w:val="Light Shading Accent 2"/>
    <w:basedOn w:val="Tablanormal"/>
    <w:uiPriority w:val="60"/>
    <w:rsid w:val="00D80E5D"/>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4">
    <w:name w:val="1.1.124"/>
    <w:rsid w:val="00D80E5D"/>
  </w:style>
  <w:style w:type="numbering" w:customStyle="1" w:styleId="11111114">
    <w:name w:val="1 / 1.1 / 1.1.114"/>
    <w:basedOn w:val="Sinlista"/>
    <w:next w:val="111111"/>
    <w:rsid w:val="00D80E5D"/>
  </w:style>
  <w:style w:type="numbering" w:customStyle="1" w:styleId="Estilo114">
    <w:name w:val="Estilo114"/>
    <w:rsid w:val="00D80E5D"/>
  </w:style>
  <w:style w:type="numbering" w:customStyle="1" w:styleId="11114">
    <w:name w:val="1.1.114"/>
    <w:rsid w:val="00D80E5D"/>
  </w:style>
  <w:style w:type="numbering" w:customStyle="1" w:styleId="11111124">
    <w:name w:val="1 / 1.1 / 1.1.124"/>
    <w:basedOn w:val="Sinlista"/>
    <w:next w:val="111111"/>
    <w:rsid w:val="00D80E5D"/>
  </w:style>
  <w:style w:type="numbering" w:customStyle="1" w:styleId="Estilo124">
    <w:name w:val="Estilo124"/>
    <w:rsid w:val="00D80E5D"/>
  </w:style>
  <w:style w:type="numbering" w:customStyle="1" w:styleId="11131">
    <w:name w:val="1.1.131"/>
    <w:rsid w:val="00D80E5D"/>
  </w:style>
  <w:style w:type="numbering" w:customStyle="1" w:styleId="11111131">
    <w:name w:val="1 / 1.1 / 1.1.131"/>
    <w:basedOn w:val="Sinlista"/>
    <w:next w:val="111111"/>
    <w:rsid w:val="00D80E5D"/>
    <w:pPr>
      <w:numPr>
        <w:numId w:val="21"/>
      </w:numPr>
    </w:pPr>
  </w:style>
  <w:style w:type="numbering" w:customStyle="1" w:styleId="Estilo131">
    <w:name w:val="Estilo131"/>
    <w:rsid w:val="00D80E5D"/>
    <w:pPr>
      <w:numPr>
        <w:numId w:val="20"/>
      </w:numPr>
    </w:pPr>
  </w:style>
  <w:style w:type="numbering" w:customStyle="1" w:styleId="11141">
    <w:name w:val="1.1.141"/>
    <w:rsid w:val="00D80E5D"/>
  </w:style>
  <w:style w:type="paragraph" w:customStyle="1" w:styleId="CharCharCarCarCharChar1">
    <w:name w:val="Char Char Car Car Char Char1"/>
    <w:basedOn w:val="Normal"/>
    <w:rsid w:val="00D80E5D"/>
    <w:pPr>
      <w:spacing w:line="240" w:lineRule="exact"/>
    </w:pPr>
    <w:rPr>
      <w:rFonts w:ascii="Tahoma" w:eastAsia="MS Mincho" w:hAnsi="Tahoma" w:cs="Tahoma"/>
      <w:lang w:val="en-US" w:eastAsia="en-US"/>
    </w:rPr>
  </w:style>
  <w:style w:type="table" w:customStyle="1" w:styleId="Tablaprofesional12">
    <w:name w:val="Tabla profesional12"/>
    <w:basedOn w:val="Tablanormal"/>
    <w:next w:val="Tablaprofesional"/>
    <w:uiPriority w:val="99"/>
    <w:rsid w:val="00D80E5D"/>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D80E5D"/>
    <w:pPr>
      <w:spacing w:line="240" w:lineRule="exact"/>
    </w:pPr>
    <w:rPr>
      <w:rFonts w:ascii="Tahoma" w:eastAsia="Times New Roman" w:hAnsi="Tahoma"/>
      <w:lang w:val="en-US" w:eastAsia="en-US"/>
    </w:rPr>
  </w:style>
  <w:style w:type="paragraph" w:customStyle="1" w:styleId="CarCarCarCarCarCarCarCarCarCarCarCarCar1">
    <w:name w:val="Car Car Car Car Car Car Car Car Car Car Car Car Car1"/>
    <w:basedOn w:val="Normal"/>
    <w:rsid w:val="00D80E5D"/>
    <w:pPr>
      <w:suppressAutoHyphens/>
      <w:spacing w:line="240" w:lineRule="exact"/>
    </w:pPr>
    <w:rPr>
      <w:rFonts w:ascii="Tahoma" w:eastAsia="Times New Roman" w:hAnsi="Tahoma"/>
      <w:lang w:val="en-US" w:eastAsia="ar-SA"/>
    </w:rPr>
  </w:style>
  <w:style w:type="character" w:customStyle="1" w:styleId="PlainTextChar1">
    <w:name w:val="Plain Text Char1"/>
    <w:uiPriority w:val="99"/>
    <w:semiHidden/>
    <w:rsid w:val="00D80E5D"/>
    <w:rPr>
      <w:rFonts w:ascii="Courier New" w:hAnsi="Courier New" w:cs="Courier New"/>
      <w:lang w:val="es-ES" w:eastAsia="ar-SA"/>
    </w:rPr>
  </w:style>
  <w:style w:type="character" w:customStyle="1" w:styleId="CarCar11">
    <w:name w:val="Car Car11"/>
    <w:rsid w:val="00D80E5D"/>
    <w:rPr>
      <w:rFonts w:ascii="Arial" w:hAnsi="Arial"/>
      <w:b/>
      <w:kern w:val="1"/>
      <w:sz w:val="28"/>
      <w:lang w:val="es-ES_tradnl" w:eastAsia="ar-SA" w:bidi="ar-SA"/>
    </w:rPr>
  </w:style>
  <w:style w:type="character" w:customStyle="1" w:styleId="CarCar21">
    <w:name w:val="Car Car21"/>
    <w:rsid w:val="00D80E5D"/>
    <w:rPr>
      <w:sz w:val="24"/>
      <w:lang w:val="es-ES" w:eastAsia="ar-SA" w:bidi="ar-SA"/>
    </w:rPr>
  </w:style>
  <w:style w:type="paragraph" w:customStyle="1" w:styleId="CarCarCarCarCarCarCarCarCarCarCarCarCarCarCarCarCarCarCarCarCarCarCarCarCarCarCarCarCarCarCarCarCarCar1">
    <w:name w:val="Car Car Car Car Car Car Car Car Car Car Car Car Car Car Car Car Car Car Car Car Car Car Car Car Car Car Car Car Car Car Car Car Car Car1"/>
    <w:basedOn w:val="Normal"/>
    <w:rsid w:val="00D80E5D"/>
    <w:pPr>
      <w:suppressAutoHyphens/>
      <w:spacing w:line="240" w:lineRule="exact"/>
    </w:pPr>
    <w:rPr>
      <w:rFonts w:ascii="Tahoma" w:eastAsia="Times New Roman" w:hAnsi="Tahoma"/>
      <w:lang w:val="en-US" w:eastAsia="ar-SA"/>
    </w:rPr>
  </w:style>
  <w:style w:type="character" w:customStyle="1" w:styleId="CarCar131">
    <w:name w:val="Car Car131"/>
    <w:rsid w:val="00D80E5D"/>
    <w:rPr>
      <w:rFonts w:ascii="Arial" w:hAnsi="Arial"/>
      <w:lang w:val="es-ES_tradnl" w:eastAsia="ar-SA" w:bidi="ar-SA"/>
    </w:rPr>
  </w:style>
  <w:style w:type="character" w:customStyle="1" w:styleId="CarCar61">
    <w:name w:val="Car Car61"/>
    <w:rsid w:val="00D80E5D"/>
    <w:rPr>
      <w:sz w:val="24"/>
      <w:lang w:val="es-ES" w:eastAsia="ar-SA" w:bidi="ar-SA"/>
    </w:rPr>
  </w:style>
  <w:style w:type="paragraph" w:customStyle="1" w:styleId="Car1CarCarCarCarCarCarCarCarCarCarCarCarCarCar3CarCarCarCarCarCarCarCarCarCarCarCarCarCarCarCarCarCarCarCarCarCarCarCar1CarCarCarCarCarCarCarCarCarCarCarCarCarCarCarCar1">
    <w:name w:val="Car1 Car Car Car Car Car Car Car Car Car Car Car Car Car Car3 Car Car Car Car Car Car Car Car Car Car Car Car Car Car Car Car Car Car Car Car Car Car Car Car1 Car Car Car Car Car Car Car Car Car Car Car Car Car Car Car Car1"/>
    <w:basedOn w:val="Normal"/>
    <w:rsid w:val="00D80E5D"/>
    <w:pPr>
      <w:spacing w:line="240" w:lineRule="exact"/>
    </w:pPr>
    <w:rPr>
      <w:rFonts w:ascii="Tahoma" w:eastAsia="Times New Roman" w:hAnsi="Tahoma"/>
      <w:lang w:val="en-US" w:eastAsia="en-US"/>
    </w:rPr>
  </w:style>
  <w:style w:type="character" w:customStyle="1" w:styleId="CarCar171">
    <w:name w:val="Car Car171"/>
    <w:rsid w:val="00D80E5D"/>
    <w:rPr>
      <w:rFonts w:ascii="Times New Roman" w:hAnsi="Times New Roman"/>
      <w:sz w:val="20"/>
      <w:lang w:eastAsia="ar-SA" w:bidi="ar-SA"/>
    </w:rPr>
  </w:style>
  <w:style w:type="character" w:customStyle="1" w:styleId="CarCar161">
    <w:name w:val="Car Car161"/>
    <w:rsid w:val="00D80E5D"/>
    <w:rPr>
      <w:rFonts w:ascii="Arial" w:hAnsi="Arial"/>
      <w:sz w:val="20"/>
      <w:lang w:val="es-ES_tradnl" w:eastAsia="ar-SA" w:bidi="ar-SA"/>
    </w:rPr>
  </w:style>
  <w:style w:type="character" w:customStyle="1" w:styleId="CarCar151">
    <w:name w:val="Car Car151"/>
    <w:rsid w:val="00D80E5D"/>
    <w:rPr>
      <w:rFonts w:ascii="Times New Roman" w:hAnsi="Times New Roman"/>
      <w:b/>
      <w:sz w:val="20"/>
      <w:lang w:eastAsia="ar-SA" w:bidi="ar-SA"/>
    </w:rPr>
  </w:style>
  <w:style w:type="character" w:customStyle="1" w:styleId="CarCar101">
    <w:name w:val="Car Car101"/>
    <w:semiHidden/>
    <w:rsid w:val="00D80E5D"/>
    <w:rPr>
      <w:rFonts w:ascii="Times New Roman" w:hAnsi="Times New Roman"/>
      <w:sz w:val="20"/>
      <w:lang w:eastAsia="ar-SA" w:bidi="ar-SA"/>
    </w:rPr>
  </w:style>
  <w:style w:type="paragraph" w:customStyle="1" w:styleId="BalloonText2">
    <w:name w:val="Balloon Text2"/>
    <w:basedOn w:val="Normal"/>
    <w:semiHidden/>
    <w:rsid w:val="00D80E5D"/>
    <w:pPr>
      <w:overflowPunct w:val="0"/>
      <w:autoSpaceDE w:val="0"/>
      <w:autoSpaceDN w:val="0"/>
      <w:adjustRightInd w:val="0"/>
      <w:spacing w:before="100" w:after="100"/>
      <w:textAlignment w:val="baseline"/>
    </w:pPr>
    <w:rPr>
      <w:rFonts w:ascii="Tahoma" w:eastAsia="Times New Roman" w:hAnsi="Tahoma" w:cs="Tahoma"/>
      <w:noProof/>
      <w:sz w:val="16"/>
      <w:szCs w:val="16"/>
      <w:lang w:val="es-ES" w:eastAsia="es-ES"/>
    </w:rPr>
  </w:style>
  <w:style w:type="paragraph" w:customStyle="1" w:styleId="CommentSubject2">
    <w:name w:val="Comment Subject2"/>
    <w:basedOn w:val="Textocomentario"/>
    <w:next w:val="Textocomentario"/>
    <w:semiHidden/>
    <w:rsid w:val="00D80E5D"/>
    <w:pPr>
      <w:overflowPunct w:val="0"/>
      <w:autoSpaceDE w:val="0"/>
      <w:autoSpaceDN w:val="0"/>
      <w:adjustRightInd w:val="0"/>
      <w:spacing w:before="100" w:after="100"/>
      <w:textAlignment w:val="baseline"/>
    </w:pPr>
    <w:rPr>
      <w:b/>
      <w:bCs/>
    </w:rPr>
  </w:style>
  <w:style w:type="table" w:customStyle="1" w:styleId="Sombreadoclaro-nfasis21">
    <w:name w:val="Sombreado claro - Énfasis 21"/>
    <w:basedOn w:val="Tablanormal"/>
    <w:next w:val="Sombreadoclaro-nfasis2"/>
    <w:uiPriority w:val="60"/>
    <w:rsid w:val="00D80E5D"/>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1">
    <w:name w:val="1.1.1411"/>
    <w:rsid w:val="00D80E5D"/>
    <w:pPr>
      <w:numPr>
        <w:numId w:val="19"/>
      </w:numPr>
    </w:pPr>
  </w:style>
  <w:style w:type="numbering" w:customStyle="1" w:styleId="Estilo1311">
    <w:name w:val="Estilo1311"/>
    <w:rsid w:val="00D80E5D"/>
    <w:pPr>
      <w:numPr>
        <w:numId w:val="25"/>
      </w:numPr>
    </w:pPr>
  </w:style>
  <w:style w:type="numbering" w:customStyle="1" w:styleId="111111311">
    <w:name w:val="1 / 1.1 / 1.1.1311"/>
    <w:rsid w:val="00D80E5D"/>
  </w:style>
  <w:style w:type="numbering" w:customStyle="1" w:styleId="111211">
    <w:name w:val="1.1.1211"/>
    <w:rsid w:val="00D80E5D"/>
  </w:style>
  <w:style w:type="numbering" w:customStyle="1" w:styleId="Estilo141">
    <w:name w:val="Estilo141"/>
    <w:rsid w:val="00D80E5D"/>
  </w:style>
  <w:style w:type="numbering" w:customStyle="1" w:styleId="11111141">
    <w:name w:val="1 / 1.1 / 1.1.141"/>
    <w:basedOn w:val="Sinlista"/>
    <w:next w:val="111111"/>
    <w:uiPriority w:val="99"/>
    <w:semiHidden/>
    <w:unhideWhenUsed/>
    <w:rsid w:val="00D80E5D"/>
  </w:style>
  <w:style w:type="numbering" w:customStyle="1" w:styleId="11151">
    <w:name w:val="1.1.151"/>
    <w:rsid w:val="00D80E5D"/>
  </w:style>
  <w:style w:type="paragraph" w:customStyle="1" w:styleId="Textodebloque41">
    <w:name w:val="Texto de bloque41"/>
    <w:basedOn w:val="Normal"/>
    <w:rsid w:val="00D80E5D"/>
    <w:pPr>
      <w:suppressAutoHyphens/>
      <w:overflowPunct w:val="0"/>
      <w:autoSpaceDE w:val="0"/>
      <w:spacing w:after="0"/>
      <w:ind w:left="851" w:right="51"/>
      <w:jc w:val="center"/>
      <w:textAlignment w:val="baseline"/>
    </w:pPr>
    <w:rPr>
      <w:rFonts w:eastAsia="Times New Roman"/>
      <w:b/>
      <w:lang w:val="es-ES_tradnl" w:eastAsia="ar-SA"/>
    </w:rPr>
  </w:style>
  <w:style w:type="character" w:styleId="Refdenotaalpie">
    <w:name w:val="footnote reference"/>
    <w:uiPriority w:val="99"/>
    <w:unhideWhenUsed/>
    <w:rsid w:val="0038782D"/>
    <w:rPr>
      <w:vertAlign w:val="superscript"/>
    </w:rPr>
  </w:style>
  <w:style w:type="table" w:customStyle="1" w:styleId="Sombreadoclaro1">
    <w:name w:val="Sombreado claro1"/>
    <w:basedOn w:val="Tablanormal"/>
    <w:next w:val="Sombreadoclaro"/>
    <w:uiPriority w:val="60"/>
    <w:rsid w:val="007757BF"/>
    <w:rPr>
      <w:rFonts w:ascii="Calibri" w:eastAsia="MS Gothic" w:hAnsi="Calibri"/>
      <w:color w:val="000000"/>
      <w:lang w:val="es-ES_tradnl"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1">
    <w:name w:val="Lista clara1"/>
    <w:basedOn w:val="Tablanormal"/>
    <w:next w:val="Listaclara"/>
    <w:uiPriority w:val="61"/>
    <w:rsid w:val="007757BF"/>
    <w:rPr>
      <w:rFonts w:eastAsia="MS Mincho"/>
      <w:sz w:val="24"/>
      <w:szCs w:val="24"/>
      <w:lang w:val="es-ES_tradnl"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ombreadoclaro">
    <w:name w:val="Light Shading"/>
    <w:basedOn w:val="Tablanormal"/>
    <w:uiPriority w:val="60"/>
    <w:rsid w:val="007757B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oscura-nfasis1">
    <w:name w:val="Dark List Accent 1"/>
    <w:basedOn w:val="Tablanormal"/>
    <w:uiPriority w:val="70"/>
    <w:rsid w:val="00B1397D"/>
    <w:rPr>
      <w:rFonts w:eastAsiaTheme="minorHAns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character" w:customStyle="1" w:styleId="Absatz-Standardschriftart">
    <w:name w:val="Absatz-Standardschriftart"/>
    <w:rsid w:val="005C0E33"/>
  </w:style>
  <w:style w:type="character" w:customStyle="1" w:styleId="BodyText2Char">
    <w:name w:val="Body Text 2 Char"/>
    <w:rsid w:val="005C0E33"/>
    <w:rPr>
      <w:sz w:val="24"/>
      <w:lang w:val="es-ES" w:eastAsia="ar-SA" w:bidi="ar-SA"/>
    </w:rPr>
  </w:style>
  <w:style w:type="paragraph" w:customStyle="1" w:styleId="ACUERDO">
    <w:name w:val="ACUERDO"/>
    <w:basedOn w:val="Normal"/>
    <w:rsid w:val="005C0E33"/>
    <w:pPr>
      <w:widowControl w:val="0"/>
      <w:suppressAutoHyphens/>
      <w:spacing w:before="0" w:after="0"/>
    </w:pPr>
    <w:rPr>
      <w:rFonts w:eastAsia="Times New Roman"/>
      <w:b/>
      <w:sz w:val="28"/>
      <w:lang w:val="en-US" w:eastAsia="ar-SA"/>
    </w:rPr>
  </w:style>
  <w:style w:type="paragraph" w:customStyle="1" w:styleId="ANOTACION">
    <w:name w:val="ANOTACION"/>
    <w:basedOn w:val="Normal"/>
    <w:rsid w:val="005C0E33"/>
    <w:pPr>
      <w:suppressAutoHyphens/>
      <w:autoSpaceDE w:val="0"/>
      <w:spacing w:before="0" w:after="101" w:line="216" w:lineRule="atLeast"/>
      <w:jc w:val="center"/>
    </w:pPr>
    <w:rPr>
      <w:rFonts w:eastAsia="Times New Roman"/>
      <w:b/>
      <w:sz w:val="18"/>
      <w:lang w:val="es-ES_tradnl" w:eastAsia="ar-SA"/>
    </w:rPr>
  </w:style>
  <w:style w:type="paragraph" w:customStyle="1" w:styleId="BlockText1">
    <w:name w:val="Block Text1"/>
    <w:basedOn w:val="Normal"/>
    <w:rsid w:val="005C0E33"/>
    <w:pPr>
      <w:suppressAutoHyphens/>
      <w:overflowPunct w:val="0"/>
      <w:autoSpaceDE w:val="0"/>
      <w:spacing w:before="0" w:after="0"/>
      <w:ind w:left="851" w:right="51"/>
      <w:jc w:val="center"/>
      <w:textAlignment w:val="baseline"/>
    </w:pPr>
    <w:rPr>
      <w:rFonts w:eastAsia="Times New Roman"/>
      <w:b/>
      <w:lang w:val="es-ES_tradnl" w:eastAsia="ar-SA"/>
    </w:rPr>
  </w:style>
  <w:style w:type="paragraph" w:customStyle="1" w:styleId="BodyText210">
    <w:name w:val="Body Text 21"/>
    <w:basedOn w:val="Normal"/>
    <w:rsid w:val="005C0E33"/>
    <w:pPr>
      <w:widowControl w:val="0"/>
      <w:suppressAutoHyphens/>
      <w:spacing w:before="0" w:after="0"/>
      <w:ind w:left="426" w:hanging="426"/>
    </w:pPr>
    <w:rPr>
      <w:rFonts w:eastAsia="Times New Roman"/>
      <w:sz w:val="24"/>
      <w:lang w:val="es-ES_tradnl" w:eastAsia="ar-SA"/>
    </w:rPr>
  </w:style>
  <w:style w:type="paragraph" w:customStyle="1" w:styleId="n1Car">
    <w:name w:val="n1 Car"/>
    <w:basedOn w:val="Normal"/>
    <w:rsid w:val="005C0E33"/>
    <w:pPr>
      <w:suppressAutoHyphens/>
      <w:autoSpaceDE w:val="0"/>
      <w:spacing w:before="0" w:after="0"/>
    </w:pPr>
    <w:rPr>
      <w:rFonts w:ascii="Verdana" w:eastAsia="Times New Roman" w:hAnsi="Verdana"/>
      <w:lang w:val="es-ES_tradnl" w:eastAsia="ar-SA"/>
    </w:rPr>
  </w:style>
  <w:style w:type="paragraph" w:customStyle="1" w:styleId="BlockText2">
    <w:name w:val="Block Text2"/>
    <w:basedOn w:val="Normal"/>
    <w:rsid w:val="005C0E33"/>
    <w:pPr>
      <w:suppressAutoHyphens/>
      <w:overflowPunct w:val="0"/>
      <w:autoSpaceDE w:val="0"/>
      <w:spacing w:before="0" w:after="0"/>
      <w:ind w:left="851" w:right="51"/>
      <w:jc w:val="center"/>
      <w:textAlignment w:val="baseline"/>
    </w:pPr>
    <w:rPr>
      <w:rFonts w:eastAsia="Times New Roman"/>
      <w:b/>
      <w:lang w:val="es-ES_tradnl" w:eastAsia="ar-SA"/>
    </w:rPr>
  </w:style>
  <w:style w:type="paragraph" w:customStyle="1" w:styleId="CM9">
    <w:name w:val="CM9"/>
    <w:basedOn w:val="Normal"/>
    <w:next w:val="Normal"/>
    <w:rsid w:val="005A2658"/>
    <w:pPr>
      <w:autoSpaceDE w:val="0"/>
      <w:autoSpaceDN w:val="0"/>
      <w:adjustRightInd w:val="0"/>
      <w:spacing w:before="0" w:after="0"/>
      <w:jc w:val="left"/>
    </w:pPr>
    <w:rPr>
      <w:rFonts w:ascii="Times New Roman" w:eastAsia="Times New Roman" w:hAnsi="Times New Roman"/>
      <w:sz w:val="24"/>
      <w:lang w:val="es-ES" w:eastAsia="es-ES"/>
    </w:rPr>
  </w:style>
  <w:style w:type="paragraph" w:customStyle="1" w:styleId="CM10">
    <w:name w:val="CM10"/>
    <w:basedOn w:val="Default"/>
    <w:next w:val="Default"/>
    <w:rsid w:val="005A2658"/>
    <w:rPr>
      <w:rFonts w:ascii="Times New Roman" w:eastAsia="Times New Roman" w:hAnsi="Times New Roman" w:cs="Times New Roman"/>
      <w:color w:val="auto"/>
      <w:lang w:val="es-ES" w:eastAsia="es-ES"/>
    </w:rPr>
  </w:style>
  <w:style w:type="paragraph" w:customStyle="1" w:styleId="CM2">
    <w:name w:val="CM2"/>
    <w:basedOn w:val="Default"/>
    <w:next w:val="Default"/>
    <w:rsid w:val="005A2658"/>
    <w:pPr>
      <w:spacing w:line="258" w:lineRule="atLeast"/>
    </w:pPr>
    <w:rPr>
      <w:rFonts w:ascii="Times New Roman" w:eastAsia="Times New Roman" w:hAnsi="Times New Roman" w:cs="Times New Roman"/>
      <w:color w:val="auto"/>
      <w:lang w:val="es-ES" w:eastAsia="es-ES"/>
    </w:rPr>
  </w:style>
  <w:style w:type="paragraph" w:customStyle="1" w:styleId="CM3">
    <w:name w:val="CM3"/>
    <w:basedOn w:val="Default"/>
    <w:next w:val="Default"/>
    <w:rsid w:val="005A2658"/>
    <w:rPr>
      <w:rFonts w:ascii="Times New Roman" w:eastAsia="Times New Roman" w:hAnsi="Times New Roman" w:cs="Times New Roman"/>
      <w:color w:val="auto"/>
      <w:lang w:val="es-ES" w:eastAsia="es-ES"/>
    </w:rPr>
  </w:style>
  <w:style w:type="paragraph" w:customStyle="1" w:styleId="CM11">
    <w:name w:val="CM11"/>
    <w:basedOn w:val="Default"/>
    <w:next w:val="Default"/>
    <w:rsid w:val="005A2658"/>
    <w:rPr>
      <w:rFonts w:ascii="Times New Roman" w:eastAsia="Times New Roman" w:hAnsi="Times New Roman" w:cs="Times New Roman"/>
      <w:color w:val="auto"/>
      <w:lang w:val="es-ES" w:eastAsia="es-ES"/>
    </w:rPr>
  </w:style>
  <w:style w:type="table" w:customStyle="1" w:styleId="Tablaconcuadrcula14">
    <w:name w:val="Tabla con cuadrícula14"/>
    <w:basedOn w:val="Tablanormal"/>
    <w:next w:val="Tablaconcuadrcula"/>
    <w:uiPriority w:val="59"/>
    <w:rsid w:val="00BA62AB"/>
    <w:rPr>
      <w:rFonts w:ascii="Times New Roman" w:eastAsia="Times New Roman" w:hAnsi="Times New Roman" w:cs="Times New Roman"/>
      <w:bCs/>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A80A2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974090"/>
  </w:style>
  <w:style w:type="table" w:customStyle="1" w:styleId="Tablaconcuadrcula16">
    <w:name w:val="Tabla con cuadrícula16"/>
    <w:basedOn w:val="Tablanormal"/>
    <w:next w:val="Tablaconcuadrcula"/>
    <w:uiPriority w:val="59"/>
    <w:rsid w:val="009740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6">
    <w:name w:val="Tabla con cuadrícula 86"/>
    <w:basedOn w:val="Tablanormal"/>
    <w:next w:val="Tablaconcuadrcula8"/>
    <w:uiPriority w:val="99"/>
    <w:rsid w:val="00974090"/>
    <w:rPr>
      <w:rFonts w:ascii="Times New Roman" w:eastAsia="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6">
    <w:name w:val="Tabla con columnas 26"/>
    <w:basedOn w:val="Tablanormal"/>
    <w:next w:val="Tablaconcolumnas2"/>
    <w:uiPriority w:val="99"/>
    <w:rsid w:val="00974090"/>
    <w:rPr>
      <w:rFonts w:ascii="Times New Roman" w:eastAsia="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6">
    <w:name w:val="Tabla profesional6"/>
    <w:basedOn w:val="Tablanormal"/>
    <w:next w:val="Tablaprofesional"/>
    <w:rsid w:val="00974090"/>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8">
    <w:name w:val="1 / 1.1 / 1.1.18"/>
    <w:basedOn w:val="Sinlista"/>
    <w:next w:val="111111"/>
    <w:rsid w:val="00974090"/>
    <w:pPr>
      <w:numPr>
        <w:numId w:val="5"/>
      </w:numPr>
    </w:pPr>
  </w:style>
  <w:style w:type="numbering" w:customStyle="1" w:styleId="Estilo18">
    <w:name w:val="Estilo18"/>
    <w:rsid w:val="00974090"/>
    <w:pPr>
      <w:numPr>
        <w:numId w:val="7"/>
      </w:numPr>
    </w:pPr>
  </w:style>
  <w:style w:type="numbering" w:customStyle="1" w:styleId="1118">
    <w:name w:val="1.1.18"/>
    <w:rsid w:val="00974090"/>
    <w:pPr>
      <w:numPr>
        <w:numId w:val="6"/>
      </w:numPr>
    </w:pPr>
  </w:style>
  <w:style w:type="table" w:customStyle="1" w:styleId="Sombreadoclaro-nfasis22">
    <w:name w:val="Sombreado claro - Énfasis 22"/>
    <w:basedOn w:val="Tablanormal"/>
    <w:next w:val="Sombreadoclaro-nfasis2"/>
    <w:uiPriority w:val="60"/>
    <w:rsid w:val="00974090"/>
    <w:rPr>
      <w:rFonts w:ascii="Times New Roman" w:eastAsia="Times New Roman" w:hAnsi="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11125">
    <w:name w:val="1.1.125"/>
    <w:rsid w:val="00974090"/>
    <w:pPr>
      <w:numPr>
        <w:numId w:val="4"/>
      </w:numPr>
    </w:pPr>
  </w:style>
  <w:style w:type="numbering" w:customStyle="1" w:styleId="11111115">
    <w:name w:val="1 / 1.1 / 1.1.115"/>
    <w:basedOn w:val="Sinlista"/>
    <w:next w:val="111111"/>
    <w:rsid w:val="00974090"/>
  </w:style>
  <w:style w:type="numbering" w:customStyle="1" w:styleId="Estilo115">
    <w:name w:val="Estilo115"/>
    <w:rsid w:val="00974090"/>
  </w:style>
  <w:style w:type="numbering" w:customStyle="1" w:styleId="11115">
    <w:name w:val="1.1.115"/>
    <w:rsid w:val="00974090"/>
  </w:style>
  <w:style w:type="numbering" w:customStyle="1" w:styleId="11111125">
    <w:name w:val="1 / 1.1 / 1.1.125"/>
    <w:basedOn w:val="Sinlista"/>
    <w:next w:val="111111"/>
    <w:rsid w:val="00974090"/>
  </w:style>
  <w:style w:type="numbering" w:customStyle="1" w:styleId="Estilo125">
    <w:name w:val="Estilo125"/>
    <w:rsid w:val="00974090"/>
  </w:style>
  <w:style w:type="numbering" w:customStyle="1" w:styleId="11132">
    <w:name w:val="1.1.132"/>
    <w:rsid w:val="00974090"/>
  </w:style>
  <w:style w:type="numbering" w:customStyle="1" w:styleId="11111132">
    <w:name w:val="1 / 1.1 / 1.1.132"/>
    <w:basedOn w:val="Sinlista"/>
    <w:next w:val="111111"/>
    <w:rsid w:val="00974090"/>
    <w:pPr>
      <w:numPr>
        <w:numId w:val="3"/>
      </w:numPr>
    </w:pPr>
  </w:style>
  <w:style w:type="numbering" w:customStyle="1" w:styleId="Estilo132">
    <w:name w:val="Estilo132"/>
    <w:rsid w:val="00974090"/>
    <w:pPr>
      <w:numPr>
        <w:numId w:val="2"/>
      </w:numPr>
    </w:pPr>
  </w:style>
  <w:style w:type="numbering" w:customStyle="1" w:styleId="11142">
    <w:name w:val="1.1.142"/>
    <w:rsid w:val="00974090"/>
  </w:style>
  <w:style w:type="table" w:customStyle="1" w:styleId="Tablaprofesional13">
    <w:name w:val="Tabla profesional13"/>
    <w:basedOn w:val="Tablanormal"/>
    <w:next w:val="Tablaprofesional"/>
    <w:uiPriority w:val="99"/>
    <w:rsid w:val="00974090"/>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Sombreadoclaro-nfasis211">
    <w:name w:val="Sombreado claro - Énfasis 211"/>
    <w:basedOn w:val="Tablanormal"/>
    <w:next w:val="Sombreadoclaro-nfasis2"/>
    <w:uiPriority w:val="60"/>
    <w:rsid w:val="00974090"/>
    <w:rPr>
      <w:rFonts w:ascii="Times New Roman" w:eastAsia="Times New Roman" w:hAnsi="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numbering" w:customStyle="1" w:styleId="111412">
    <w:name w:val="1.1.1412"/>
    <w:rsid w:val="00974090"/>
    <w:pPr>
      <w:numPr>
        <w:numId w:val="1"/>
      </w:numPr>
    </w:pPr>
  </w:style>
  <w:style w:type="numbering" w:customStyle="1" w:styleId="Estilo1312">
    <w:name w:val="Estilo1312"/>
    <w:rsid w:val="00974090"/>
    <w:pPr>
      <w:numPr>
        <w:numId w:val="9"/>
      </w:numPr>
    </w:pPr>
  </w:style>
  <w:style w:type="numbering" w:customStyle="1" w:styleId="111111312">
    <w:name w:val="1 / 1.1 / 1.1.1312"/>
    <w:rsid w:val="00974090"/>
    <w:pPr>
      <w:numPr>
        <w:numId w:val="10"/>
      </w:numPr>
    </w:pPr>
  </w:style>
  <w:style w:type="numbering" w:customStyle="1" w:styleId="111212">
    <w:name w:val="1.1.1212"/>
    <w:rsid w:val="00974090"/>
    <w:pPr>
      <w:numPr>
        <w:numId w:val="11"/>
      </w:numPr>
    </w:pPr>
  </w:style>
  <w:style w:type="numbering" w:customStyle="1" w:styleId="Estilo142">
    <w:name w:val="Estilo142"/>
    <w:rsid w:val="00974090"/>
    <w:pPr>
      <w:numPr>
        <w:numId w:val="15"/>
      </w:numPr>
    </w:pPr>
  </w:style>
  <w:style w:type="numbering" w:customStyle="1" w:styleId="11111142">
    <w:name w:val="1 / 1.1 / 1.1.142"/>
    <w:basedOn w:val="Sinlista"/>
    <w:next w:val="111111"/>
    <w:uiPriority w:val="99"/>
    <w:semiHidden/>
    <w:unhideWhenUsed/>
    <w:rsid w:val="00974090"/>
    <w:pPr>
      <w:numPr>
        <w:numId w:val="13"/>
      </w:numPr>
    </w:pPr>
  </w:style>
  <w:style w:type="numbering" w:customStyle="1" w:styleId="11152">
    <w:name w:val="1.1.152"/>
    <w:rsid w:val="00974090"/>
    <w:pPr>
      <w:numPr>
        <w:numId w:val="14"/>
      </w:numPr>
    </w:pPr>
  </w:style>
  <w:style w:type="table" w:customStyle="1" w:styleId="Tablaconcuadrcula17">
    <w:name w:val="Tabla con cuadrícula17"/>
    <w:basedOn w:val="Tablanormal"/>
    <w:next w:val="Tablaconcuadrcula"/>
    <w:uiPriority w:val="59"/>
    <w:rsid w:val="00204FC3"/>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BB702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6559">
      <w:bodyDiv w:val="1"/>
      <w:marLeft w:val="0"/>
      <w:marRight w:val="0"/>
      <w:marTop w:val="0"/>
      <w:marBottom w:val="0"/>
      <w:divBdr>
        <w:top w:val="none" w:sz="0" w:space="0" w:color="auto"/>
        <w:left w:val="none" w:sz="0" w:space="0" w:color="auto"/>
        <w:bottom w:val="none" w:sz="0" w:space="0" w:color="auto"/>
        <w:right w:val="none" w:sz="0" w:space="0" w:color="auto"/>
      </w:divBdr>
    </w:div>
    <w:div w:id="160895492">
      <w:bodyDiv w:val="1"/>
      <w:marLeft w:val="0"/>
      <w:marRight w:val="0"/>
      <w:marTop w:val="0"/>
      <w:marBottom w:val="0"/>
      <w:divBdr>
        <w:top w:val="none" w:sz="0" w:space="0" w:color="auto"/>
        <w:left w:val="none" w:sz="0" w:space="0" w:color="auto"/>
        <w:bottom w:val="none" w:sz="0" w:space="0" w:color="auto"/>
        <w:right w:val="none" w:sz="0" w:space="0" w:color="auto"/>
      </w:divBdr>
    </w:div>
    <w:div w:id="162815319">
      <w:bodyDiv w:val="1"/>
      <w:marLeft w:val="0"/>
      <w:marRight w:val="0"/>
      <w:marTop w:val="0"/>
      <w:marBottom w:val="0"/>
      <w:divBdr>
        <w:top w:val="none" w:sz="0" w:space="0" w:color="auto"/>
        <w:left w:val="none" w:sz="0" w:space="0" w:color="auto"/>
        <w:bottom w:val="none" w:sz="0" w:space="0" w:color="auto"/>
        <w:right w:val="none" w:sz="0" w:space="0" w:color="auto"/>
      </w:divBdr>
    </w:div>
    <w:div w:id="252708276">
      <w:bodyDiv w:val="1"/>
      <w:marLeft w:val="0"/>
      <w:marRight w:val="0"/>
      <w:marTop w:val="0"/>
      <w:marBottom w:val="0"/>
      <w:divBdr>
        <w:top w:val="none" w:sz="0" w:space="0" w:color="auto"/>
        <w:left w:val="none" w:sz="0" w:space="0" w:color="auto"/>
        <w:bottom w:val="none" w:sz="0" w:space="0" w:color="auto"/>
        <w:right w:val="none" w:sz="0" w:space="0" w:color="auto"/>
      </w:divBdr>
    </w:div>
    <w:div w:id="344290461">
      <w:bodyDiv w:val="1"/>
      <w:marLeft w:val="0"/>
      <w:marRight w:val="0"/>
      <w:marTop w:val="0"/>
      <w:marBottom w:val="0"/>
      <w:divBdr>
        <w:top w:val="none" w:sz="0" w:space="0" w:color="auto"/>
        <w:left w:val="none" w:sz="0" w:space="0" w:color="auto"/>
        <w:bottom w:val="none" w:sz="0" w:space="0" w:color="auto"/>
        <w:right w:val="none" w:sz="0" w:space="0" w:color="auto"/>
      </w:divBdr>
    </w:div>
    <w:div w:id="370153516">
      <w:bodyDiv w:val="1"/>
      <w:marLeft w:val="0"/>
      <w:marRight w:val="0"/>
      <w:marTop w:val="0"/>
      <w:marBottom w:val="0"/>
      <w:divBdr>
        <w:top w:val="none" w:sz="0" w:space="0" w:color="auto"/>
        <w:left w:val="none" w:sz="0" w:space="0" w:color="auto"/>
        <w:bottom w:val="none" w:sz="0" w:space="0" w:color="auto"/>
        <w:right w:val="none" w:sz="0" w:space="0" w:color="auto"/>
      </w:divBdr>
    </w:div>
    <w:div w:id="373889083">
      <w:bodyDiv w:val="1"/>
      <w:marLeft w:val="0"/>
      <w:marRight w:val="0"/>
      <w:marTop w:val="0"/>
      <w:marBottom w:val="0"/>
      <w:divBdr>
        <w:top w:val="none" w:sz="0" w:space="0" w:color="auto"/>
        <w:left w:val="none" w:sz="0" w:space="0" w:color="auto"/>
        <w:bottom w:val="none" w:sz="0" w:space="0" w:color="auto"/>
        <w:right w:val="none" w:sz="0" w:space="0" w:color="auto"/>
      </w:divBdr>
    </w:div>
    <w:div w:id="406148655">
      <w:bodyDiv w:val="1"/>
      <w:marLeft w:val="0"/>
      <w:marRight w:val="0"/>
      <w:marTop w:val="0"/>
      <w:marBottom w:val="0"/>
      <w:divBdr>
        <w:top w:val="none" w:sz="0" w:space="0" w:color="auto"/>
        <w:left w:val="none" w:sz="0" w:space="0" w:color="auto"/>
        <w:bottom w:val="none" w:sz="0" w:space="0" w:color="auto"/>
        <w:right w:val="none" w:sz="0" w:space="0" w:color="auto"/>
      </w:divBdr>
    </w:div>
    <w:div w:id="429393872">
      <w:bodyDiv w:val="1"/>
      <w:marLeft w:val="0"/>
      <w:marRight w:val="0"/>
      <w:marTop w:val="0"/>
      <w:marBottom w:val="0"/>
      <w:divBdr>
        <w:top w:val="none" w:sz="0" w:space="0" w:color="auto"/>
        <w:left w:val="none" w:sz="0" w:space="0" w:color="auto"/>
        <w:bottom w:val="none" w:sz="0" w:space="0" w:color="auto"/>
        <w:right w:val="none" w:sz="0" w:space="0" w:color="auto"/>
      </w:divBdr>
    </w:div>
    <w:div w:id="493110854">
      <w:bodyDiv w:val="1"/>
      <w:marLeft w:val="0"/>
      <w:marRight w:val="0"/>
      <w:marTop w:val="0"/>
      <w:marBottom w:val="0"/>
      <w:divBdr>
        <w:top w:val="none" w:sz="0" w:space="0" w:color="auto"/>
        <w:left w:val="none" w:sz="0" w:space="0" w:color="auto"/>
        <w:bottom w:val="none" w:sz="0" w:space="0" w:color="auto"/>
        <w:right w:val="none" w:sz="0" w:space="0" w:color="auto"/>
      </w:divBdr>
    </w:div>
    <w:div w:id="546062687">
      <w:bodyDiv w:val="1"/>
      <w:marLeft w:val="0"/>
      <w:marRight w:val="0"/>
      <w:marTop w:val="0"/>
      <w:marBottom w:val="0"/>
      <w:divBdr>
        <w:top w:val="none" w:sz="0" w:space="0" w:color="auto"/>
        <w:left w:val="none" w:sz="0" w:space="0" w:color="auto"/>
        <w:bottom w:val="none" w:sz="0" w:space="0" w:color="auto"/>
        <w:right w:val="none" w:sz="0" w:space="0" w:color="auto"/>
      </w:divBdr>
    </w:div>
    <w:div w:id="639841235">
      <w:bodyDiv w:val="1"/>
      <w:marLeft w:val="0"/>
      <w:marRight w:val="0"/>
      <w:marTop w:val="0"/>
      <w:marBottom w:val="0"/>
      <w:divBdr>
        <w:top w:val="none" w:sz="0" w:space="0" w:color="auto"/>
        <w:left w:val="none" w:sz="0" w:space="0" w:color="auto"/>
        <w:bottom w:val="none" w:sz="0" w:space="0" w:color="auto"/>
        <w:right w:val="none" w:sz="0" w:space="0" w:color="auto"/>
      </w:divBdr>
    </w:div>
    <w:div w:id="640573319">
      <w:bodyDiv w:val="1"/>
      <w:marLeft w:val="0"/>
      <w:marRight w:val="0"/>
      <w:marTop w:val="0"/>
      <w:marBottom w:val="0"/>
      <w:divBdr>
        <w:top w:val="none" w:sz="0" w:space="0" w:color="auto"/>
        <w:left w:val="none" w:sz="0" w:space="0" w:color="auto"/>
        <w:bottom w:val="none" w:sz="0" w:space="0" w:color="auto"/>
        <w:right w:val="none" w:sz="0" w:space="0" w:color="auto"/>
      </w:divBdr>
    </w:div>
    <w:div w:id="647711777">
      <w:bodyDiv w:val="1"/>
      <w:marLeft w:val="0"/>
      <w:marRight w:val="0"/>
      <w:marTop w:val="0"/>
      <w:marBottom w:val="0"/>
      <w:divBdr>
        <w:top w:val="none" w:sz="0" w:space="0" w:color="auto"/>
        <w:left w:val="none" w:sz="0" w:space="0" w:color="auto"/>
        <w:bottom w:val="none" w:sz="0" w:space="0" w:color="auto"/>
        <w:right w:val="none" w:sz="0" w:space="0" w:color="auto"/>
      </w:divBdr>
    </w:div>
    <w:div w:id="674501615">
      <w:bodyDiv w:val="1"/>
      <w:marLeft w:val="0"/>
      <w:marRight w:val="0"/>
      <w:marTop w:val="0"/>
      <w:marBottom w:val="0"/>
      <w:divBdr>
        <w:top w:val="none" w:sz="0" w:space="0" w:color="auto"/>
        <w:left w:val="none" w:sz="0" w:space="0" w:color="auto"/>
        <w:bottom w:val="none" w:sz="0" w:space="0" w:color="auto"/>
        <w:right w:val="none" w:sz="0" w:space="0" w:color="auto"/>
      </w:divBdr>
    </w:div>
    <w:div w:id="713971238">
      <w:bodyDiv w:val="1"/>
      <w:marLeft w:val="0"/>
      <w:marRight w:val="0"/>
      <w:marTop w:val="0"/>
      <w:marBottom w:val="0"/>
      <w:divBdr>
        <w:top w:val="none" w:sz="0" w:space="0" w:color="auto"/>
        <w:left w:val="none" w:sz="0" w:space="0" w:color="auto"/>
        <w:bottom w:val="none" w:sz="0" w:space="0" w:color="auto"/>
        <w:right w:val="none" w:sz="0" w:space="0" w:color="auto"/>
      </w:divBdr>
    </w:div>
    <w:div w:id="749738131">
      <w:bodyDiv w:val="1"/>
      <w:marLeft w:val="0"/>
      <w:marRight w:val="0"/>
      <w:marTop w:val="0"/>
      <w:marBottom w:val="0"/>
      <w:divBdr>
        <w:top w:val="none" w:sz="0" w:space="0" w:color="auto"/>
        <w:left w:val="none" w:sz="0" w:space="0" w:color="auto"/>
        <w:bottom w:val="none" w:sz="0" w:space="0" w:color="auto"/>
        <w:right w:val="none" w:sz="0" w:space="0" w:color="auto"/>
      </w:divBdr>
    </w:div>
    <w:div w:id="759331931">
      <w:bodyDiv w:val="1"/>
      <w:marLeft w:val="0"/>
      <w:marRight w:val="0"/>
      <w:marTop w:val="0"/>
      <w:marBottom w:val="0"/>
      <w:divBdr>
        <w:top w:val="none" w:sz="0" w:space="0" w:color="auto"/>
        <w:left w:val="none" w:sz="0" w:space="0" w:color="auto"/>
        <w:bottom w:val="none" w:sz="0" w:space="0" w:color="auto"/>
        <w:right w:val="none" w:sz="0" w:space="0" w:color="auto"/>
      </w:divBdr>
    </w:div>
    <w:div w:id="966163528">
      <w:bodyDiv w:val="1"/>
      <w:marLeft w:val="0"/>
      <w:marRight w:val="0"/>
      <w:marTop w:val="0"/>
      <w:marBottom w:val="0"/>
      <w:divBdr>
        <w:top w:val="none" w:sz="0" w:space="0" w:color="auto"/>
        <w:left w:val="none" w:sz="0" w:space="0" w:color="auto"/>
        <w:bottom w:val="none" w:sz="0" w:space="0" w:color="auto"/>
        <w:right w:val="none" w:sz="0" w:space="0" w:color="auto"/>
      </w:divBdr>
    </w:div>
    <w:div w:id="975721351">
      <w:bodyDiv w:val="1"/>
      <w:marLeft w:val="0"/>
      <w:marRight w:val="0"/>
      <w:marTop w:val="0"/>
      <w:marBottom w:val="0"/>
      <w:divBdr>
        <w:top w:val="none" w:sz="0" w:space="0" w:color="auto"/>
        <w:left w:val="none" w:sz="0" w:space="0" w:color="auto"/>
        <w:bottom w:val="none" w:sz="0" w:space="0" w:color="auto"/>
        <w:right w:val="none" w:sz="0" w:space="0" w:color="auto"/>
      </w:divBdr>
    </w:div>
    <w:div w:id="984354257">
      <w:bodyDiv w:val="1"/>
      <w:marLeft w:val="0"/>
      <w:marRight w:val="0"/>
      <w:marTop w:val="0"/>
      <w:marBottom w:val="0"/>
      <w:divBdr>
        <w:top w:val="none" w:sz="0" w:space="0" w:color="auto"/>
        <w:left w:val="none" w:sz="0" w:space="0" w:color="auto"/>
        <w:bottom w:val="none" w:sz="0" w:space="0" w:color="auto"/>
        <w:right w:val="none" w:sz="0" w:space="0" w:color="auto"/>
      </w:divBdr>
    </w:div>
    <w:div w:id="1005784510">
      <w:bodyDiv w:val="1"/>
      <w:marLeft w:val="0"/>
      <w:marRight w:val="0"/>
      <w:marTop w:val="0"/>
      <w:marBottom w:val="0"/>
      <w:divBdr>
        <w:top w:val="none" w:sz="0" w:space="0" w:color="auto"/>
        <w:left w:val="none" w:sz="0" w:space="0" w:color="auto"/>
        <w:bottom w:val="none" w:sz="0" w:space="0" w:color="auto"/>
        <w:right w:val="none" w:sz="0" w:space="0" w:color="auto"/>
      </w:divBdr>
    </w:div>
    <w:div w:id="1012493136">
      <w:bodyDiv w:val="1"/>
      <w:marLeft w:val="0"/>
      <w:marRight w:val="0"/>
      <w:marTop w:val="0"/>
      <w:marBottom w:val="0"/>
      <w:divBdr>
        <w:top w:val="none" w:sz="0" w:space="0" w:color="auto"/>
        <w:left w:val="none" w:sz="0" w:space="0" w:color="auto"/>
        <w:bottom w:val="none" w:sz="0" w:space="0" w:color="auto"/>
        <w:right w:val="none" w:sz="0" w:space="0" w:color="auto"/>
      </w:divBdr>
    </w:div>
    <w:div w:id="1028067171">
      <w:bodyDiv w:val="1"/>
      <w:marLeft w:val="0"/>
      <w:marRight w:val="0"/>
      <w:marTop w:val="0"/>
      <w:marBottom w:val="0"/>
      <w:divBdr>
        <w:top w:val="none" w:sz="0" w:space="0" w:color="auto"/>
        <w:left w:val="none" w:sz="0" w:space="0" w:color="auto"/>
        <w:bottom w:val="none" w:sz="0" w:space="0" w:color="auto"/>
        <w:right w:val="none" w:sz="0" w:space="0" w:color="auto"/>
      </w:divBdr>
    </w:div>
    <w:div w:id="1126657964">
      <w:bodyDiv w:val="1"/>
      <w:marLeft w:val="0"/>
      <w:marRight w:val="0"/>
      <w:marTop w:val="0"/>
      <w:marBottom w:val="0"/>
      <w:divBdr>
        <w:top w:val="none" w:sz="0" w:space="0" w:color="auto"/>
        <w:left w:val="none" w:sz="0" w:space="0" w:color="auto"/>
        <w:bottom w:val="none" w:sz="0" w:space="0" w:color="auto"/>
        <w:right w:val="none" w:sz="0" w:space="0" w:color="auto"/>
      </w:divBdr>
    </w:div>
    <w:div w:id="1222475674">
      <w:bodyDiv w:val="1"/>
      <w:marLeft w:val="0"/>
      <w:marRight w:val="0"/>
      <w:marTop w:val="0"/>
      <w:marBottom w:val="0"/>
      <w:divBdr>
        <w:top w:val="none" w:sz="0" w:space="0" w:color="auto"/>
        <w:left w:val="none" w:sz="0" w:space="0" w:color="auto"/>
        <w:bottom w:val="none" w:sz="0" w:space="0" w:color="auto"/>
        <w:right w:val="none" w:sz="0" w:space="0" w:color="auto"/>
      </w:divBdr>
    </w:div>
    <w:div w:id="1228423291">
      <w:bodyDiv w:val="1"/>
      <w:marLeft w:val="0"/>
      <w:marRight w:val="0"/>
      <w:marTop w:val="0"/>
      <w:marBottom w:val="0"/>
      <w:divBdr>
        <w:top w:val="none" w:sz="0" w:space="0" w:color="auto"/>
        <w:left w:val="none" w:sz="0" w:space="0" w:color="auto"/>
        <w:bottom w:val="none" w:sz="0" w:space="0" w:color="auto"/>
        <w:right w:val="none" w:sz="0" w:space="0" w:color="auto"/>
      </w:divBdr>
    </w:div>
    <w:div w:id="1237937077">
      <w:bodyDiv w:val="1"/>
      <w:marLeft w:val="0"/>
      <w:marRight w:val="0"/>
      <w:marTop w:val="0"/>
      <w:marBottom w:val="0"/>
      <w:divBdr>
        <w:top w:val="none" w:sz="0" w:space="0" w:color="auto"/>
        <w:left w:val="none" w:sz="0" w:space="0" w:color="auto"/>
        <w:bottom w:val="none" w:sz="0" w:space="0" w:color="auto"/>
        <w:right w:val="none" w:sz="0" w:space="0" w:color="auto"/>
      </w:divBdr>
    </w:div>
    <w:div w:id="1257253997">
      <w:bodyDiv w:val="1"/>
      <w:marLeft w:val="0"/>
      <w:marRight w:val="0"/>
      <w:marTop w:val="0"/>
      <w:marBottom w:val="0"/>
      <w:divBdr>
        <w:top w:val="none" w:sz="0" w:space="0" w:color="auto"/>
        <w:left w:val="none" w:sz="0" w:space="0" w:color="auto"/>
        <w:bottom w:val="none" w:sz="0" w:space="0" w:color="auto"/>
        <w:right w:val="none" w:sz="0" w:space="0" w:color="auto"/>
      </w:divBdr>
    </w:div>
    <w:div w:id="1268005591">
      <w:bodyDiv w:val="1"/>
      <w:marLeft w:val="0"/>
      <w:marRight w:val="0"/>
      <w:marTop w:val="0"/>
      <w:marBottom w:val="0"/>
      <w:divBdr>
        <w:top w:val="none" w:sz="0" w:space="0" w:color="auto"/>
        <w:left w:val="none" w:sz="0" w:space="0" w:color="auto"/>
        <w:bottom w:val="none" w:sz="0" w:space="0" w:color="auto"/>
        <w:right w:val="none" w:sz="0" w:space="0" w:color="auto"/>
      </w:divBdr>
    </w:div>
    <w:div w:id="1402366095">
      <w:bodyDiv w:val="1"/>
      <w:marLeft w:val="0"/>
      <w:marRight w:val="0"/>
      <w:marTop w:val="0"/>
      <w:marBottom w:val="0"/>
      <w:divBdr>
        <w:top w:val="none" w:sz="0" w:space="0" w:color="auto"/>
        <w:left w:val="none" w:sz="0" w:space="0" w:color="auto"/>
        <w:bottom w:val="none" w:sz="0" w:space="0" w:color="auto"/>
        <w:right w:val="none" w:sz="0" w:space="0" w:color="auto"/>
      </w:divBdr>
    </w:div>
    <w:div w:id="1408962157">
      <w:bodyDiv w:val="1"/>
      <w:marLeft w:val="0"/>
      <w:marRight w:val="0"/>
      <w:marTop w:val="0"/>
      <w:marBottom w:val="0"/>
      <w:divBdr>
        <w:top w:val="none" w:sz="0" w:space="0" w:color="auto"/>
        <w:left w:val="none" w:sz="0" w:space="0" w:color="auto"/>
        <w:bottom w:val="none" w:sz="0" w:space="0" w:color="auto"/>
        <w:right w:val="none" w:sz="0" w:space="0" w:color="auto"/>
      </w:divBdr>
    </w:div>
    <w:div w:id="1450275825">
      <w:bodyDiv w:val="1"/>
      <w:marLeft w:val="0"/>
      <w:marRight w:val="0"/>
      <w:marTop w:val="0"/>
      <w:marBottom w:val="0"/>
      <w:divBdr>
        <w:top w:val="none" w:sz="0" w:space="0" w:color="auto"/>
        <w:left w:val="none" w:sz="0" w:space="0" w:color="auto"/>
        <w:bottom w:val="none" w:sz="0" w:space="0" w:color="auto"/>
        <w:right w:val="none" w:sz="0" w:space="0" w:color="auto"/>
      </w:divBdr>
    </w:div>
    <w:div w:id="1488280273">
      <w:bodyDiv w:val="1"/>
      <w:marLeft w:val="0"/>
      <w:marRight w:val="0"/>
      <w:marTop w:val="0"/>
      <w:marBottom w:val="0"/>
      <w:divBdr>
        <w:top w:val="none" w:sz="0" w:space="0" w:color="auto"/>
        <w:left w:val="none" w:sz="0" w:space="0" w:color="auto"/>
        <w:bottom w:val="none" w:sz="0" w:space="0" w:color="auto"/>
        <w:right w:val="none" w:sz="0" w:space="0" w:color="auto"/>
      </w:divBdr>
    </w:div>
    <w:div w:id="1557468324">
      <w:bodyDiv w:val="1"/>
      <w:marLeft w:val="0"/>
      <w:marRight w:val="0"/>
      <w:marTop w:val="0"/>
      <w:marBottom w:val="0"/>
      <w:divBdr>
        <w:top w:val="none" w:sz="0" w:space="0" w:color="auto"/>
        <w:left w:val="none" w:sz="0" w:space="0" w:color="auto"/>
        <w:bottom w:val="none" w:sz="0" w:space="0" w:color="auto"/>
        <w:right w:val="none" w:sz="0" w:space="0" w:color="auto"/>
      </w:divBdr>
    </w:div>
    <w:div w:id="1585991685">
      <w:bodyDiv w:val="1"/>
      <w:marLeft w:val="0"/>
      <w:marRight w:val="0"/>
      <w:marTop w:val="0"/>
      <w:marBottom w:val="0"/>
      <w:divBdr>
        <w:top w:val="none" w:sz="0" w:space="0" w:color="auto"/>
        <w:left w:val="none" w:sz="0" w:space="0" w:color="auto"/>
        <w:bottom w:val="none" w:sz="0" w:space="0" w:color="auto"/>
        <w:right w:val="none" w:sz="0" w:space="0" w:color="auto"/>
      </w:divBdr>
    </w:div>
    <w:div w:id="1631519194">
      <w:bodyDiv w:val="1"/>
      <w:marLeft w:val="0"/>
      <w:marRight w:val="0"/>
      <w:marTop w:val="0"/>
      <w:marBottom w:val="0"/>
      <w:divBdr>
        <w:top w:val="none" w:sz="0" w:space="0" w:color="auto"/>
        <w:left w:val="none" w:sz="0" w:space="0" w:color="auto"/>
        <w:bottom w:val="none" w:sz="0" w:space="0" w:color="auto"/>
        <w:right w:val="none" w:sz="0" w:space="0" w:color="auto"/>
      </w:divBdr>
    </w:div>
    <w:div w:id="1925331777">
      <w:bodyDiv w:val="1"/>
      <w:marLeft w:val="0"/>
      <w:marRight w:val="0"/>
      <w:marTop w:val="0"/>
      <w:marBottom w:val="0"/>
      <w:divBdr>
        <w:top w:val="none" w:sz="0" w:space="0" w:color="auto"/>
        <w:left w:val="none" w:sz="0" w:space="0" w:color="auto"/>
        <w:bottom w:val="none" w:sz="0" w:space="0" w:color="auto"/>
        <w:right w:val="none" w:sz="0" w:space="0" w:color="auto"/>
      </w:divBdr>
    </w:div>
    <w:div w:id="1953635358">
      <w:bodyDiv w:val="1"/>
      <w:marLeft w:val="0"/>
      <w:marRight w:val="0"/>
      <w:marTop w:val="0"/>
      <w:marBottom w:val="0"/>
      <w:divBdr>
        <w:top w:val="none" w:sz="0" w:space="0" w:color="auto"/>
        <w:left w:val="none" w:sz="0" w:space="0" w:color="auto"/>
        <w:bottom w:val="none" w:sz="0" w:space="0" w:color="auto"/>
        <w:right w:val="none" w:sz="0" w:space="0" w:color="auto"/>
      </w:divBdr>
    </w:div>
    <w:div w:id="2074037026">
      <w:bodyDiv w:val="1"/>
      <w:marLeft w:val="0"/>
      <w:marRight w:val="0"/>
      <w:marTop w:val="0"/>
      <w:marBottom w:val="0"/>
      <w:divBdr>
        <w:top w:val="none" w:sz="0" w:space="0" w:color="auto"/>
        <w:left w:val="none" w:sz="0" w:space="0" w:color="auto"/>
        <w:bottom w:val="none" w:sz="0" w:space="0" w:color="auto"/>
        <w:right w:val="none" w:sz="0" w:space="0" w:color="auto"/>
      </w:divBdr>
    </w:div>
    <w:div w:id="2106997040">
      <w:bodyDiv w:val="1"/>
      <w:marLeft w:val="0"/>
      <w:marRight w:val="0"/>
      <w:marTop w:val="0"/>
      <w:marBottom w:val="0"/>
      <w:divBdr>
        <w:top w:val="none" w:sz="0" w:space="0" w:color="auto"/>
        <w:left w:val="none" w:sz="0" w:space="0" w:color="auto"/>
        <w:bottom w:val="none" w:sz="0" w:space="0" w:color="auto"/>
        <w:right w:val="none" w:sz="0" w:space="0" w:color="auto"/>
      </w:divBdr>
    </w:div>
    <w:div w:id="211374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ECB0D-CF00-4BB6-925B-0D079F10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86</Pages>
  <Words>27114</Words>
  <Characters>149128</Characters>
  <Application>Microsoft Office Word</Application>
  <DocSecurity>0</DocSecurity>
  <Lines>1242</Lines>
  <Paragraphs>351</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175891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Jimenez Sibaja</dc:creator>
  <cp:lastModifiedBy>José Guadalupe Domínguez Bastida</cp:lastModifiedBy>
  <cp:revision>62</cp:revision>
  <cp:lastPrinted>2016-10-07T22:04:00Z</cp:lastPrinted>
  <dcterms:created xsi:type="dcterms:W3CDTF">2016-12-06T18:18:00Z</dcterms:created>
  <dcterms:modified xsi:type="dcterms:W3CDTF">2017-12-08T22:41:00Z</dcterms:modified>
</cp:coreProperties>
</file>