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6606B7">
        <w:rPr>
          <w:rFonts w:eastAsia="Times New Roman" w:cs="Arial"/>
          <w:b/>
          <w:bCs/>
          <w:sz w:val="28"/>
          <w:szCs w:val="28"/>
          <w:lang w:val="es-ES_tradnl" w:eastAsia="ar-SA"/>
        </w:rPr>
        <w:t>12</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07598A" w:rsidRDefault="0007598A"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F67D02" w:rsidRPr="0017046B" w:rsidRDefault="00F67D02"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8E059A" w:rsidRPr="0017046B" w:rsidRDefault="0017046B" w:rsidP="00BE2DE8">
      <w:pPr>
        <w:autoSpaceDE w:val="0"/>
        <w:autoSpaceDN w:val="0"/>
        <w:spacing w:after="120" w:line="240" w:lineRule="auto"/>
        <w:jc w:val="both"/>
        <w:rPr>
          <w:rFonts w:cs="Arial"/>
          <w:sz w:val="28"/>
          <w:szCs w:val="28"/>
        </w:rPr>
      </w:pPr>
      <w:r w:rsidRPr="0017046B">
        <w:rPr>
          <w:rFonts w:cs="Arial"/>
          <w:b/>
          <w:sz w:val="28"/>
          <w:szCs w:val="28"/>
        </w:rPr>
        <w:t xml:space="preserve">CONTRATACIÓN DEL SERVICIO </w:t>
      </w:r>
      <w:r w:rsidR="006606B7">
        <w:rPr>
          <w:rFonts w:cs="Arial"/>
          <w:b/>
          <w:sz w:val="28"/>
          <w:szCs w:val="28"/>
        </w:rPr>
        <w:t>DE “</w:t>
      </w:r>
      <w:r w:rsidRPr="0017046B">
        <w:rPr>
          <w:rFonts w:cs="Arial"/>
          <w:b/>
          <w:bCs/>
          <w:sz w:val="28"/>
          <w:szCs w:val="28"/>
          <w:lang w:val="es-ES"/>
        </w:rPr>
        <w:t xml:space="preserve">LIMPIEZA EN LA UNIDAD CULTURAL Y RECREATIVA DEL SINDICATO NACIONAL DE TRABAJADORES DEL SEGURO SOCIAL </w:t>
      </w:r>
      <w:r w:rsidR="006606B7">
        <w:rPr>
          <w:rFonts w:cs="Arial"/>
          <w:b/>
          <w:bCs/>
          <w:sz w:val="28"/>
          <w:szCs w:val="28"/>
          <w:lang w:val="es-ES"/>
        </w:rPr>
        <w:t>(S.N.T.S.S)”</w:t>
      </w:r>
      <w:r w:rsidR="00264B72">
        <w:rPr>
          <w:rFonts w:cs="Arial"/>
          <w:b/>
          <w:bCs/>
          <w:sz w:val="28"/>
          <w:szCs w:val="28"/>
          <w:lang w:val="es-ES"/>
        </w:rPr>
        <w:t xml:space="preserve"> </w:t>
      </w:r>
      <w:r w:rsidRPr="0017046B">
        <w:rPr>
          <w:rFonts w:cs="Arial"/>
          <w:b/>
          <w:bCs/>
          <w:sz w:val="28"/>
          <w:szCs w:val="28"/>
          <w:lang w:val="es-ES"/>
        </w:rPr>
        <w:t>“PROF. ISMAEL RODRÍGUEZ ARAGÓN”</w:t>
      </w:r>
      <w:r w:rsidR="006606B7">
        <w:rPr>
          <w:rFonts w:cs="Arial"/>
          <w:b/>
          <w:bCs/>
          <w:sz w:val="28"/>
          <w:szCs w:val="28"/>
          <w:lang w:val="es-ES"/>
        </w:rPr>
        <w:t>, PARA EL EJERCICIO 2017</w:t>
      </w:r>
      <w:r w:rsidR="000332D2">
        <w:rPr>
          <w:rFonts w:cs="Arial"/>
          <w:b/>
          <w:bCs/>
          <w:sz w:val="28"/>
          <w:szCs w:val="28"/>
          <w:lang w:val="es-ES"/>
        </w:rPr>
        <w:t>.</w:t>
      </w:r>
    </w:p>
    <w:p w:rsidR="00532601" w:rsidRPr="008E059A" w:rsidRDefault="001D1F6D" w:rsidP="008E059A">
      <w:pPr>
        <w:tabs>
          <w:tab w:val="left" w:pos="9497"/>
        </w:tabs>
        <w:spacing w:after="120" w:line="240" w:lineRule="auto"/>
        <w:ind w:left="-284" w:right="-284"/>
        <w:jc w:val="both"/>
        <w:rPr>
          <w:rFonts w:cs="Arial"/>
          <w:sz w:val="28"/>
          <w:szCs w:val="28"/>
          <w:lang w:val="es-ES_tradnl"/>
        </w:rPr>
      </w:pPr>
      <w:r w:rsidRPr="008E059A">
        <w:rPr>
          <w:rFonts w:cs="Arial"/>
          <w:sz w:val="28"/>
          <w:szCs w:val="28"/>
          <w:lang w:val="es-ES_tradnl"/>
        </w:rPr>
        <w:br w:type="page"/>
      </w:r>
    </w:p>
    <w:p w:rsidR="00D8011A" w:rsidRPr="00D10BE2"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D10BE2"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t>Índice</w:t>
      </w:r>
      <w:r w:rsidRPr="00D10BE2">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Content>
        <w:p w:rsidR="007B75BC" w:rsidRDefault="00835D7D">
          <w:pPr>
            <w:pStyle w:val="TDC1"/>
            <w:tabs>
              <w:tab w:val="right" w:leader="dot" w:pos="9487"/>
            </w:tabs>
            <w:rPr>
              <w:rFonts w:asciiTheme="minorHAnsi" w:eastAsiaTheme="minorEastAsia" w:hAnsiTheme="minorHAnsi"/>
              <w:b w:val="0"/>
              <w:bCs w:val="0"/>
              <w:caps w:val="0"/>
              <w:sz w:val="22"/>
              <w:szCs w:val="22"/>
              <w:lang w:eastAsia="es-MX"/>
            </w:rPr>
          </w:pPr>
          <w:r w:rsidRPr="00D10BE2">
            <w:rPr>
              <w:rFonts w:cs="Arial"/>
            </w:rPr>
            <w:fldChar w:fldCharType="begin"/>
          </w:r>
          <w:r w:rsidR="00D34085" w:rsidRPr="00D10BE2">
            <w:rPr>
              <w:rFonts w:cs="Arial"/>
            </w:rPr>
            <w:instrText xml:space="preserve"> TOC \o "1-3" \h \z \u </w:instrText>
          </w:r>
          <w:r w:rsidRPr="00D10BE2">
            <w:rPr>
              <w:rFonts w:cs="Arial"/>
            </w:rPr>
            <w:fldChar w:fldCharType="separate"/>
          </w:r>
          <w:hyperlink w:anchor="_Toc467581958" w:history="1">
            <w:r w:rsidR="007B75BC" w:rsidRPr="00463538">
              <w:rPr>
                <w:rStyle w:val="Hipervnculo"/>
                <w:rFonts w:cs="Arial"/>
              </w:rPr>
              <w:t>1.- Identificación de la invitación a cuando menos tres personas.</w:t>
            </w:r>
            <w:r w:rsidR="007B75BC">
              <w:rPr>
                <w:webHidden/>
              </w:rPr>
              <w:tab/>
            </w:r>
            <w:r w:rsidR="007B75BC">
              <w:rPr>
                <w:webHidden/>
              </w:rPr>
              <w:fldChar w:fldCharType="begin"/>
            </w:r>
            <w:r w:rsidR="007B75BC">
              <w:rPr>
                <w:webHidden/>
              </w:rPr>
              <w:instrText xml:space="preserve"> PAGEREF _Toc467581958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59" w:history="1">
            <w:r w:rsidR="007B75BC" w:rsidRPr="00463538">
              <w:rPr>
                <w:rStyle w:val="Hipervnculo"/>
              </w:rPr>
              <w:t>1.1.- Datos de identificación.</w:t>
            </w:r>
            <w:r w:rsidR="007B75BC">
              <w:rPr>
                <w:webHidden/>
              </w:rPr>
              <w:tab/>
            </w:r>
            <w:r w:rsidR="007B75BC">
              <w:rPr>
                <w:webHidden/>
              </w:rPr>
              <w:fldChar w:fldCharType="begin"/>
            </w:r>
            <w:r w:rsidR="007B75BC">
              <w:rPr>
                <w:webHidden/>
              </w:rPr>
              <w:instrText xml:space="preserve"> PAGEREF _Toc467581959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60" w:history="1">
            <w:r w:rsidR="007B75BC" w:rsidRPr="00463538">
              <w:rPr>
                <w:rStyle w:val="Hipervnculo"/>
              </w:rPr>
              <w:t>1.2.- Medio y carácter del procedimiento.</w:t>
            </w:r>
            <w:r w:rsidR="007B75BC">
              <w:rPr>
                <w:webHidden/>
              </w:rPr>
              <w:tab/>
            </w:r>
            <w:r w:rsidR="007B75BC">
              <w:rPr>
                <w:webHidden/>
              </w:rPr>
              <w:fldChar w:fldCharType="begin"/>
            </w:r>
            <w:r w:rsidR="007B75BC">
              <w:rPr>
                <w:webHidden/>
              </w:rPr>
              <w:instrText xml:space="preserve"> PAGEREF _Toc467581960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61" w:history="1">
            <w:r w:rsidR="007B75BC" w:rsidRPr="00463538">
              <w:rPr>
                <w:rStyle w:val="Hipervnculo"/>
              </w:rPr>
              <w:t>1.3.- Número de identificación de la invitación a cuando menos tres personas asignado por CompraNet.</w:t>
            </w:r>
            <w:r w:rsidR="007B75BC">
              <w:rPr>
                <w:webHidden/>
              </w:rPr>
              <w:tab/>
            </w:r>
            <w:r w:rsidR="007B75BC">
              <w:rPr>
                <w:webHidden/>
              </w:rPr>
              <w:fldChar w:fldCharType="begin"/>
            </w:r>
            <w:r w:rsidR="007B75BC">
              <w:rPr>
                <w:webHidden/>
              </w:rPr>
              <w:instrText xml:space="preserve"> PAGEREF _Toc467581961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62" w:history="1">
            <w:r w:rsidR="007B75BC" w:rsidRPr="00463538">
              <w:rPr>
                <w:rStyle w:val="Hipervnculo"/>
              </w:rPr>
              <w:t>1.4.- Indicación de los ejercicios fiscales para la contratación.</w:t>
            </w:r>
            <w:r w:rsidR="007B75BC">
              <w:rPr>
                <w:webHidden/>
              </w:rPr>
              <w:tab/>
            </w:r>
            <w:r w:rsidR="007B75BC">
              <w:rPr>
                <w:webHidden/>
              </w:rPr>
              <w:fldChar w:fldCharType="begin"/>
            </w:r>
            <w:r w:rsidR="007B75BC">
              <w:rPr>
                <w:webHidden/>
              </w:rPr>
              <w:instrText xml:space="preserve"> PAGEREF _Toc467581962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63" w:history="1">
            <w:r w:rsidR="007B75BC" w:rsidRPr="00463538">
              <w:rPr>
                <w:rStyle w:val="Hipervnculo"/>
              </w:rPr>
              <w:t>1.5.- Idioma en que se deberán presentar las propuestas, los anexos legales, administrativos y técnicos, así como en su caso los folletos que se acompañen.</w:t>
            </w:r>
            <w:r w:rsidR="007B75BC">
              <w:rPr>
                <w:webHidden/>
              </w:rPr>
              <w:tab/>
            </w:r>
            <w:r w:rsidR="007B75BC">
              <w:rPr>
                <w:webHidden/>
              </w:rPr>
              <w:fldChar w:fldCharType="begin"/>
            </w:r>
            <w:r w:rsidR="007B75BC">
              <w:rPr>
                <w:webHidden/>
              </w:rPr>
              <w:instrText xml:space="preserve"> PAGEREF _Toc467581963 \h </w:instrText>
            </w:r>
            <w:r w:rsidR="007B75BC">
              <w:rPr>
                <w:webHidden/>
              </w:rPr>
            </w:r>
            <w:r w:rsidR="007B75BC">
              <w:rPr>
                <w:webHidden/>
              </w:rPr>
              <w:fldChar w:fldCharType="separate"/>
            </w:r>
            <w:r w:rsidR="007B75BC">
              <w:rPr>
                <w:webHidden/>
              </w:rPr>
              <w:t>6</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64" w:history="1">
            <w:r w:rsidR="007B75BC" w:rsidRPr="00463538">
              <w:rPr>
                <w:rStyle w:val="Hipervnculo"/>
              </w:rPr>
              <w:t>1.6.- Disponibilidad presupuestaria.</w:t>
            </w:r>
            <w:r w:rsidR="007B75BC">
              <w:rPr>
                <w:webHidden/>
              </w:rPr>
              <w:tab/>
            </w:r>
            <w:r w:rsidR="007B75BC">
              <w:rPr>
                <w:webHidden/>
              </w:rPr>
              <w:fldChar w:fldCharType="begin"/>
            </w:r>
            <w:r w:rsidR="007B75BC">
              <w:rPr>
                <w:webHidden/>
              </w:rPr>
              <w:instrText xml:space="preserve"> PAGEREF _Toc467581964 \h </w:instrText>
            </w:r>
            <w:r w:rsidR="007B75BC">
              <w:rPr>
                <w:webHidden/>
              </w:rPr>
            </w:r>
            <w:r w:rsidR="007B75BC">
              <w:rPr>
                <w:webHidden/>
              </w:rPr>
              <w:fldChar w:fldCharType="separate"/>
            </w:r>
            <w:r w:rsidR="007B75BC">
              <w:rPr>
                <w:webHidden/>
              </w:rPr>
              <w:t>6</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1965" w:history="1">
            <w:r w:rsidR="007B75BC" w:rsidRPr="00463538">
              <w:rPr>
                <w:rStyle w:val="Hipervnculo"/>
                <w:rFonts w:cs="Arial"/>
              </w:rPr>
              <w:t>2.- Objeto y alcance de la invitación a cuando menos tres personas.</w:t>
            </w:r>
            <w:r w:rsidR="007B75BC">
              <w:rPr>
                <w:webHidden/>
              </w:rPr>
              <w:tab/>
            </w:r>
            <w:r w:rsidR="007B75BC">
              <w:rPr>
                <w:webHidden/>
              </w:rPr>
              <w:fldChar w:fldCharType="begin"/>
            </w:r>
            <w:r w:rsidR="007B75BC">
              <w:rPr>
                <w:webHidden/>
              </w:rPr>
              <w:instrText xml:space="preserve"> PAGEREF _Toc467581965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66" w:history="1">
            <w:r w:rsidR="007B75BC" w:rsidRPr="00463538">
              <w:rPr>
                <w:rStyle w:val="Hipervnculo"/>
              </w:rPr>
              <w:t>2.1.- Objeto de la contratación.</w:t>
            </w:r>
            <w:r w:rsidR="007B75BC">
              <w:rPr>
                <w:webHidden/>
              </w:rPr>
              <w:tab/>
            </w:r>
            <w:r w:rsidR="007B75BC">
              <w:rPr>
                <w:webHidden/>
              </w:rPr>
              <w:fldChar w:fldCharType="begin"/>
            </w:r>
            <w:r w:rsidR="007B75BC">
              <w:rPr>
                <w:webHidden/>
              </w:rPr>
              <w:instrText xml:space="preserve"> PAGEREF _Toc467581966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67" w:history="1">
            <w:r w:rsidR="007B75BC" w:rsidRPr="00463538">
              <w:rPr>
                <w:rStyle w:val="Hipervnculo"/>
              </w:rPr>
              <w:t>2.2.- Agrupación de Partidas.</w:t>
            </w:r>
            <w:r w:rsidR="007B75BC">
              <w:rPr>
                <w:webHidden/>
              </w:rPr>
              <w:tab/>
            </w:r>
            <w:r w:rsidR="007B75BC">
              <w:rPr>
                <w:webHidden/>
              </w:rPr>
              <w:fldChar w:fldCharType="begin"/>
            </w:r>
            <w:r w:rsidR="007B75BC">
              <w:rPr>
                <w:webHidden/>
              </w:rPr>
              <w:instrText xml:space="preserve"> PAGEREF _Toc467581967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68" w:history="1">
            <w:r w:rsidR="007B75BC" w:rsidRPr="00463538">
              <w:rPr>
                <w:rStyle w:val="Hipervnculo"/>
              </w:rPr>
              <w:t>2.3.- Normas Oficiales Mexicanas, Normas Mexicanas, Internacionales, Referencia o Especificaciones.</w:t>
            </w:r>
            <w:r w:rsidR="007B75BC">
              <w:rPr>
                <w:webHidden/>
              </w:rPr>
              <w:tab/>
            </w:r>
            <w:r w:rsidR="007B75BC">
              <w:rPr>
                <w:webHidden/>
              </w:rPr>
              <w:fldChar w:fldCharType="begin"/>
            </w:r>
            <w:r w:rsidR="007B75BC">
              <w:rPr>
                <w:webHidden/>
              </w:rPr>
              <w:instrText xml:space="preserve"> PAGEREF _Toc467581968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69" w:history="1">
            <w:r w:rsidR="007B75BC" w:rsidRPr="00463538">
              <w:rPr>
                <w:rStyle w:val="Hipervnculo"/>
              </w:rPr>
              <w:t>2.4.- Cantidades a contratar.</w:t>
            </w:r>
            <w:r w:rsidR="007B75BC">
              <w:rPr>
                <w:webHidden/>
              </w:rPr>
              <w:tab/>
            </w:r>
            <w:r w:rsidR="007B75BC">
              <w:rPr>
                <w:webHidden/>
              </w:rPr>
              <w:fldChar w:fldCharType="begin"/>
            </w:r>
            <w:r w:rsidR="007B75BC">
              <w:rPr>
                <w:webHidden/>
              </w:rPr>
              <w:instrText xml:space="preserve"> PAGEREF _Toc467581969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70" w:history="1">
            <w:r w:rsidR="007B75BC" w:rsidRPr="00463538">
              <w:rPr>
                <w:rStyle w:val="Hipervnculo"/>
              </w:rPr>
              <w:t>2.5 Forma de adjudicación.</w:t>
            </w:r>
            <w:r w:rsidR="007B75BC">
              <w:rPr>
                <w:webHidden/>
              </w:rPr>
              <w:tab/>
            </w:r>
            <w:r w:rsidR="007B75BC">
              <w:rPr>
                <w:webHidden/>
              </w:rPr>
              <w:fldChar w:fldCharType="begin"/>
            </w:r>
            <w:r w:rsidR="007B75BC">
              <w:rPr>
                <w:webHidden/>
              </w:rPr>
              <w:instrText xml:space="preserve"> PAGEREF _Toc467581970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71" w:history="1">
            <w:r w:rsidR="007B75BC" w:rsidRPr="00463538">
              <w:rPr>
                <w:rStyle w:val="Hipervnculo"/>
              </w:rPr>
              <w:t>2.6.- Modelo de contrato.</w:t>
            </w:r>
            <w:r w:rsidR="007B75BC">
              <w:rPr>
                <w:webHidden/>
              </w:rPr>
              <w:tab/>
            </w:r>
            <w:r w:rsidR="007B75BC">
              <w:rPr>
                <w:webHidden/>
              </w:rPr>
              <w:fldChar w:fldCharType="begin"/>
            </w:r>
            <w:r w:rsidR="007B75BC">
              <w:rPr>
                <w:webHidden/>
              </w:rPr>
              <w:instrText xml:space="preserve"> PAGEREF _Toc467581971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1972" w:history="1">
            <w:r w:rsidR="007B75BC" w:rsidRPr="00463538">
              <w:rPr>
                <w:rStyle w:val="Hipervnculo"/>
                <w:rFonts w:cs="Arial"/>
              </w:rPr>
              <w:t>3.- Fo</w:t>
            </w:r>
            <w:r w:rsidR="007B75BC" w:rsidRPr="00463538">
              <w:rPr>
                <w:rStyle w:val="Hipervnculo"/>
                <w:rFonts w:eastAsia="Apple SD 산돌고딕 Neo 일반체" w:cs="Arial"/>
              </w:rPr>
              <w:t>r</w:t>
            </w:r>
            <w:r w:rsidR="007B75BC" w:rsidRPr="00463538">
              <w:rPr>
                <w:rStyle w:val="Hipervnculo"/>
                <w:rFonts w:cs="Arial"/>
              </w:rPr>
              <w:t>ma y términos que regirán los diversos actos de la invitación a cuando menos tres personas.</w:t>
            </w:r>
            <w:r w:rsidR="007B75BC">
              <w:rPr>
                <w:webHidden/>
              </w:rPr>
              <w:tab/>
            </w:r>
            <w:r w:rsidR="007B75BC">
              <w:rPr>
                <w:webHidden/>
              </w:rPr>
              <w:fldChar w:fldCharType="begin"/>
            </w:r>
            <w:r w:rsidR="007B75BC">
              <w:rPr>
                <w:webHidden/>
              </w:rPr>
              <w:instrText xml:space="preserve"> PAGEREF _Toc467581972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73" w:history="1">
            <w:r w:rsidR="007B75BC" w:rsidRPr="00463538">
              <w:rPr>
                <w:rStyle w:val="Hipervnculo"/>
              </w:rPr>
              <w:t>3.1.- Fecha, hora y lugar para los actos de la invitación a cuando menos tres personas.</w:t>
            </w:r>
            <w:r w:rsidR="007B75BC">
              <w:rPr>
                <w:webHidden/>
              </w:rPr>
              <w:tab/>
            </w:r>
            <w:r w:rsidR="007B75BC">
              <w:rPr>
                <w:webHidden/>
              </w:rPr>
              <w:fldChar w:fldCharType="begin"/>
            </w:r>
            <w:r w:rsidR="007B75BC">
              <w:rPr>
                <w:webHidden/>
              </w:rPr>
              <w:instrText xml:space="preserve"> PAGEREF _Toc467581973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74" w:history="1">
            <w:r w:rsidR="007B75BC" w:rsidRPr="00463538">
              <w:rPr>
                <w:rStyle w:val="Hipervnculo"/>
              </w:rPr>
              <w:t>3.2.- Recepción de proposiciones.</w:t>
            </w:r>
            <w:r w:rsidR="007B75BC">
              <w:rPr>
                <w:webHidden/>
              </w:rPr>
              <w:tab/>
            </w:r>
            <w:r w:rsidR="007B75BC">
              <w:rPr>
                <w:webHidden/>
              </w:rPr>
              <w:fldChar w:fldCharType="begin"/>
            </w:r>
            <w:r w:rsidR="007B75BC">
              <w:rPr>
                <w:webHidden/>
              </w:rPr>
              <w:instrText xml:space="preserve"> PAGEREF _Toc467581974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75" w:history="1">
            <w:r w:rsidR="007B75BC" w:rsidRPr="00463538">
              <w:rPr>
                <w:rStyle w:val="Hipervnculo"/>
              </w:rPr>
              <w:t xml:space="preserve">3.2.1.- </w:t>
            </w:r>
            <w:r w:rsidR="007B75BC" w:rsidRPr="00463538">
              <w:rPr>
                <w:rStyle w:val="Hipervnculo"/>
                <w:bCs/>
              </w:rPr>
              <w:t>Proposiciones</w:t>
            </w:r>
            <w:r w:rsidR="007B75BC" w:rsidRPr="00463538">
              <w:rPr>
                <w:rStyle w:val="Hipervnculo"/>
              </w:rPr>
              <w:t xml:space="preserve"> conjuntas.</w:t>
            </w:r>
            <w:r w:rsidR="007B75BC">
              <w:rPr>
                <w:webHidden/>
              </w:rPr>
              <w:tab/>
            </w:r>
            <w:r w:rsidR="007B75BC">
              <w:rPr>
                <w:webHidden/>
              </w:rPr>
              <w:fldChar w:fldCharType="begin"/>
            </w:r>
            <w:r w:rsidR="007B75BC">
              <w:rPr>
                <w:webHidden/>
              </w:rPr>
              <w:instrText xml:space="preserve"> PAGEREF _Toc467581975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76" w:history="1">
            <w:r w:rsidR="007B75BC" w:rsidRPr="00463538">
              <w:rPr>
                <w:rStyle w:val="Hipervnculo"/>
              </w:rPr>
              <w:t>3.2.2.- Proposición única.</w:t>
            </w:r>
            <w:r w:rsidR="007B75BC">
              <w:rPr>
                <w:webHidden/>
              </w:rPr>
              <w:tab/>
            </w:r>
            <w:r w:rsidR="007B75BC">
              <w:rPr>
                <w:webHidden/>
              </w:rPr>
              <w:fldChar w:fldCharType="begin"/>
            </w:r>
            <w:r w:rsidR="007B75BC">
              <w:rPr>
                <w:webHidden/>
              </w:rPr>
              <w:instrText xml:space="preserve"> PAGEREF _Toc467581976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77" w:history="1">
            <w:r w:rsidR="007B75BC" w:rsidRPr="00463538">
              <w:rPr>
                <w:rStyle w:val="Hipervnculo"/>
              </w:rPr>
              <w:t>3.2.3.- Documentacion distina a las propuestas.</w:t>
            </w:r>
            <w:r w:rsidR="007B75BC">
              <w:rPr>
                <w:webHidden/>
              </w:rPr>
              <w:tab/>
            </w:r>
            <w:r w:rsidR="007B75BC">
              <w:rPr>
                <w:webHidden/>
              </w:rPr>
              <w:fldChar w:fldCharType="begin"/>
            </w:r>
            <w:r w:rsidR="007B75BC">
              <w:rPr>
                <w:webHidden/>
              </w:rPr>
              <w:instrText xml:space="preserve"> PAGEREF _Toc467581977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78" w:history="1">
            <w:r w:rsidR="007B75BC" w:rsidRPr="00463538">
              <w:rPr>
                <w:rStyle w:val="Hipervnculo"/>
              </w:rPr>
              <w:t>3.2.4.- Acreditamiento de existencia legal.</w:t>
            </w:r>
            <w:r w:rsidR="007B75BC">
              <w:rPr>
                <w:webHidden/>
              </w:rPr>
              <w:tab/>
            </w:r>
            <w:r w:rsidR="007B75BC">
              <w:rPr>
                <w:webHidden/>
              </w:rPr>
              <w:fldChar w:fldCharType="begin"/>
            </w:r>
            <w:r w:rsidR="007B75BC">
              <w:rPr>
                <w:webHidden/>
              </w:rPr>
              <w:instrText xml:space="preserve"> PAGEREF _Toc467581978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79" w:history="1">
            <w:r w:rsidR="007B75BC" w:rsidRPr="00463538">
              <w:rPr>
                <w:rStyle w:val="Hipervnculo"/>
              </w:rPr>
              <w:t>3.3.- Acto de fallo y firma de contrato.</w:t>
            </w:r>
            <w:r w:rsidR="007B75BC">
              <w:rPr>
                <w:webHidden/>
              </w:rPr>
              <w:tab/>
            </w:r>
            <w:r w:rsidR="007B75BC">
              <w:rPr>
                <w:webHidden/>
              </w:rPr>
              <w:fldChar w:fldCharType="begin"/>
            </w:r>
            <w:r w:rsidR="007B75BC">
              <w:rPr>
                <w:webHidden/>
              </w:rPr>
              <w:instrText xml:space="preserve"> PAGEREF _Toc467581979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80" w:history="1">
            <w:r w:rsidR="007B75BC" w:rsidRPr="00463538">
              <w:rPr>
                <w:rStyle w:val="Hipervnculo"/>
                <w:rFonts w:eastAsia="Times New Roman" w:cs="Arial"/>
                <w:b/>
                <w:lang w:val="es-ES_tradnl" w:eastAsia="es-ES"/>
              </w:rPr>
              <w:t xml:space="preserve">3.3.1.- </w:t>
            </w:r>
            <w:r w:rsidR="007B75BC" w:rsidRPr="00463538">
              <w:rPr>
                <w:rStyle w:val="Hipervnculo"/>
                <w:rFonts w:cs="Arial"/>
                <w:b/>
                <w:lang w:val="es-ES_tradnl" w:eastAsia="ar-SA"/>
              </w:rPr>
              <w:t>Persona moral.</w:t>
            </w:r>
            <w:r w:rsidR="007B75BC">
              <w:rPr>
                <w:webHidden/>
              </w:rPr>
              <w:tab/>
            </w:r>
            <w:r w:rsidR="007B75BC">
              <w:rPr>
                <w:webHidden/>
              </w:rPr>
              <w:fldChar w:fldCharType="begin"/>
            </w:r>
            <w:r w:rsidR="007B75BC">
              <w:rPr>
                <w:webHidden/>
              </w:rPr>
              <w:instrText xml:space="preserve"> PAGEREF _Toc467581980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81" w:history="1">
            <w:r w:rsidR="007B75BC" w:rsidRPr="00463538">
              <w:rPr>
                <w:rStyle w:val="Hipervnculo"/>
                <w:rFonts w:cs="Arial"/>
                <w:b/>
                <w:lang w:val="es-ES_tradnl" w:eastAsia="ar-SA"/>
              </w:rPr>
              <w:t>3.3.2.- Persona física:</w:t>
            </w:r>
            <w:r w:rsidR="007B75BC">
              <w:rPr>
                <w:webHidden/>
              </w:rPr>
              <w:tab/>
            </w:r>
            <w:r w:rsidR="007B75BC">
              <w:rPr>
                <w:webHidden/>
              </w:rPr>
              <w:fldChar w:fldCharType="begin"/>
            </w:r>
            <w:r w:rsidR="007B75BC">
              <w:rPr>
                <w:webHidden/>
              </w:rPr>
              <w:instrText xml:space="preserve"> PAGEREF _Toc467581981 \h </w:instrText>
            </w:r>
            <w:r w:rsidR="007B75BC">
              <w:rPr>
                <w:webHidden/>
              </w:rPr>
            </w:r>
            <w:r w:rsidR="007B75BC">
              <w:rPr>
                <w:webHidden/>
              </w:rPr>
              <w:fldChar w:fldCharType="separate"/>
            </w:r>
            <w:r w:rsidR="007B75BC">
              <w:rPr>
                <w:webHidden/>
              </w:rPr>
              <w:t>10</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82" w:history="1">
            <w:r w:rsidR="007B75BC" w:rsidRPr="00463538">
              <w:rPr>
                <w:rStyle w:val="Hipervnculo"/>
                <w:rFonts w:cs="Arial"/>
                <w:b/>
                <w:lang w:val="es-ES_tradnl" w:eastAsia="ar-SA"/>
              </w:rPr>
              <w:t>3.3.3.- Ambos:</w:t>
            </w:r>
            <w:r w:rsidR="007B75BC">
              <w:rPr>
                <w:webHidden/>
              </w:rPr>
              <w:tab/>
            </w:r>
            <w:r w:rsidR="007B75BC">
              <w:rPr>
                <w:webHidden/>
              </w:rPr>
              <w:fldChar w:fldCharType="begin"/>
            </w:r>
            <w:r w:rsidR="007B75BC">
              <w:rPr>
                <w:webHidden/>
              </w:rPr>
              <w:instrText xml:space="preserve"> PAGEREF _Toc467581982 \h </w:instrText>
            </w:r>
            <w:r w:rsidR="007B75BC">
              <w:rPr>
                <w:webHidden/>
              </w:rPr>
            </w:r>
            <w:r w:rsidR="007B75BC">
              <w:rPr>
                <w:webHidden/>
              </w:rPr>
              <w:fldChar w:fldCharType="separate"/>
            </w:r>
            <w:r w:rsidR="007B75BC">
              <w:rPr>
                <w:webHidden/>
              </w:rPr>
              <w:t>10</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1983" w:history="1">
            <w:r w:rsidR="007B75BC" w:rsidRPr="00463538">
              <w:rPr>
                <w:rStyle w:val="Hipervnculo"/>
                <w:rFonts w:cs="Arial"/>
                <w:lang w:eastAsia="es-ES"/>
              </w:rPr>
              <w:t>4. R</w:t>
            </w:r>
            <w:r w:rsidR="007B75BC" w:rsidRPr="00463538">
              <w:rPr>
                <w:rStyle w:val="Hipervnculo"/>
                <w:rFonts w:cs="Arial"/>
              </w:rPr>
              <w:t>equisitos que los licitantes deben cumplir.</w:t>
            </w:r>
            <w:r w:rsidR="007B75BC">
              <w:rPr>
                <w:webHidden/>
              </w:rPr>
              <w:tab/>
            </w:r>
            <w:r w:rsidR="007B75BC">
              <w:rPr>
                <w:webHidden/>
              </w:rPr>
              <w:fldChar w:fldCharType="begin"/>
            </w:r>
            <w:r w:rsidR="007B75BC">
              <w:rPr>
                <w:webHidden/>
              </w:rPr>
              <w:instrText xml:space="preserve"> PAGEREF _Toc467581983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0332D2">
          <w:pPr>
            <w:pStyle w:val="TDC2"/>
            <w:tabs>
              <w:tab w:val="left" w:pos="880"/>
              <w:tab w:val="right" w:leader="dot" w:pos="9487"/>
            </w:tabs>
            <w:rPr>
              <w:rFonts w:asciiTheme="minorHAnsi" w:eastAsiaTheme="minorEastAsia" w:hAnsiTheme="minorHAnsi"/>
              <w:smallCaps w:val="0"/>
              <w:sz w:val="22"/>
              <w:szCs w:val="22"/>
              <w:lang w:eastAsia="es-MX"/>
            </w:rPr>
          </w:pPr>
          <w:hyperlink w:anchor="_Toc467581984" w:history="1">
            <w:r w:rsidR="007B75BC" w:rsidRPr="00463538">
              <w:rPr>
                <w:rStyle w:val="Hipervnculo"/>
              </w:rPr>
              <w:t>4.1</w:t>
            </w:r>
            <w:r w:rsidR="007B75BC">
              <w:rPr>
                <w:rFonts w:asciiTheme="minorHAnsi" w:eastAsiaTheme="minorEastAsia" w:hAnsiTheme="minorHAnsi"/>
                <w:smallCaps w:val="0"/>
                <w:sz w:val="22"/>
                <w:szCs w:val="22"/>
                <w:lang w:eastAsia="es-MX"/>
              </w:rPr>
              <w:tab/>
            </w:r>
            <w:r w:rsidR="007B75BC" w:rsidRPr="00463538">
              <w:rPr>
                <w:rStyle w:val="Hipervnculo"/>
              </w:rPr>
              <w:t>Con fundamento en los artículos 26 Bis fracción II y 34 de la LAASSP, el licitante deberá remitir a través del sistema CompraNet, la siguiente documentación:</w:t>
            </w:r>
            <w:r w:rsidR="007B75BC">
              <w:rPr>
                <w:webHidden/>
              </w:rPr>
              <w:tab/>
            </w:r>
            <w:r w:rsidR="007B75BC">
              <w:rPr>
                <w:webHidden/>
              </w:rPr>
              <w:fldChar w:fldCharType="begin"/>
            </w:r>
            <w:r w:rsidR="007B75BC">
              <w:rPr>
                <w:webHidden/>
              </w:rPr>
              <w:instrText xml:space="preserve"> PAGEREF _Toc467581984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0332D2">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67581985" w:history="1">
            <w:r w:rsidR="007B75BC" w:rsidRPr="00463538">
              <w:rPr>
                <w:rStyle w:val="Hipervnculo"/>
                <w:rFonts w:cs="Arial"/>
                <w:kern w:val="1"/>
                <w:lang w:val="es-ES_tradnl" w:eastAsia="ar-SA"/>
              </w:rPr>
              <w:t>4.1.1</w:t>
            </w:r>
            <w:r w:rsidR="007B75BC">
              <w:rPr>
                <w:rFonts w:asciiTheme="minorHAnsi" w:eastAsiaTheme="minorEastAsia" w:hAnsiTheme="minorHAnsi"/>
                <w:b w:val="0"/>
                <w:bCs w:val="0"/>
                <w:caps w:val="0"/>
                <w:sz w:val="22"/>
                <w:szCs w:val="22"/>
                <w:lang w:eastAsia="es-MX"/>
              </w:rPr>
              <w:tab/>
            </w:r>
            <w:r w:rsidR="007B75BC" w:rsidRPr="00463538">
              <w:rPr>
                <w:rStyle w:val="Hipervnculo"/>
                <w:rFonts w:cs="Arial"/>
                <w:lang w:eastAsia="ar-SA"/>
              </w:rPr>
              <w:t>Propuesta técnica</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_Toc467581985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0332D2">
          <w:pPr>
            <w:pStyle w:val="TDC2"/>
            <w:tabs>
              <w:tab w:val="left" w:pos="1100"/>
              <w:tab w:val="right" w:leader="dot" w:pos="9487"/>
            </w:tabs>
            <w:rPr>
              <w:rFonts w:asciiTheme="minorHAnsi" w:eastAsiaTheme="minorEastAsia" w:hAnsiTheme="minorHAnsi"/>
              <w:smallCaps w:val="0"/>
              <w:sz w:val="22"/>
              <w:szCs w:val="22"/>
              <w:lang w:eastAsia="es-MX"/>
            </w:rPr>
          </w:pPr>
          <w:hyperlink w:anchor="_Toc467581986" w:history="1">
            <w:r w:rsidR="007B75BC" w:rsidRPr="00463538">
              <w:rPr>
                <w:rStyle w:val="Hipervnculo"/>
                <w:rFonts w:cs="Arial"/>
                <w:b/>
                <w:lang w:val="es-ES_tradnl"/>
              </w:rPr>
              <w:t>4.1.2</w:t>
            </w:r>
            <w:r w:rsidR="007B75BC">
              <w:rPr>
                <w:rFonts w:asciiTheme="minorHAnsi" w:eastAsiaTheme="minorEastAsia" w:hAnsiTheme="minorHAnsi"/>
                <w:smallCaps w:val="0"/>
                <w:sz w:val="22"/>
                <w:szCs w:val="22"/>
                <w:lang w:eastAsia="es-MX"/>
              </w:rPr>
              <w:tab/>
            </w:r>
            <w:r w:rsidR="007B75BC" w:rsidRPr="00463538">
              <w:rPr>
                <w:rStyle w:val="Hipervnculo"/>
                <w:rFonts w:cs="Arial"/>
                <w:b/>
                <w:bCs/>
                <w:lang w:eastAsia="ar-SA"/>
              </w:rPr>
              <w:t>Propuesta económica</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_Toc467581986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0332D2">
          <w:pPr>
            <w:pStyle w:val="TDC2"/>
            <w:tabs>
              <w:tab w:val="left" w:pos="1100"/>
              <w:tab w:val="right" w:leader="dot" w:pos="9487"/>
            </w:tabs>
            <w:rPr>
              <w:rFonts w:asciiTheme="minorHAnsi" w:eastAsiaTheme="minorEastAsia" w:hAnsiTheme="minorHAnsi"/>
              <w:smallCaps w:val="0"/>
              <w:sz w:val="22"/>
              <w:szCs w:val="22"/>
              <w:lang w:eastAsia="es-MX"/>
            </w:rPr>
          </w:pPr>
          <w:hyperlink w:anchor="_Toc467581987" w:history="1">
            <w:r w:rsidR="007B75BC" w:rsidRPr="00463538">
              <w:rPr>
                <w:rStyle w:val="Hipervnculo"/>
                <w:rFonts w:cs="Arial"/>
                <w:b/>
                <w:lang w:val="es-ES_tradnl"/>
              </w:rPr>
              <w:t>4.1.3</w:t>
            </w:r>
            <w:r w:rsidR="007B75BC">
              <w:rPr>
                <w:rFonts w:asciiTheme="minorHAnsi" w:eastAsiaTheme="minorEastAsia" w:hAnsiTheme="minorHAnsi"/>
                <w:smallCaps w:val="0"/>
                <w:sz w:val="22"/>
                <w:szCs w:val="22"/>
                <w:lang w:eastAsia="es-MX"/>
              </w:rPr>
              <w:tab/>
            </w:r>
            <w:r w:rsidR="007B75BC" w:rsidRPr="00463538">
              <w:rPr>
                <w:rStyle w:val="Hipervnculo"/>
                <w:rFonts w:cs="Arial"/>
                <w:b/>
                <w:bCs/>
                <w:lang w:eastAsia="ar-SA"/>
              </w:rPr>
              <w:t>Documentación legal</w:t>
            </w:r>
            <w:r w:rsidR="007B75BC">
              <w:rPr>
                <w:webHidden/>
              </w:rPr>
              <w:tab/>
            </w:r>
            <w:r w:rsidR="007B75BC">
              <w:rPr>
                <w:webHidden/>
              </w:rPr>
              <w:fldChar w:fldCharType="begin"/>
            </w:r>
            <w:r w:rsidR="007B75BC">
              <w:rPr>
                <w:webHidden/>
              </w:rPr>
              <w:instrText xml:space="preserve"> PAGEREF _Toc467581987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0332D2">
          <w:pPr>
            <w:pStyle w:val="TDC2"/>
            <w:tabs>
              <w:tab w:val="left" w:pos="1100"/>
              <w:tab w:val="right" w:leader="dot" w:pos="9487"/>
            </w:tabs>
            <w:rPr>
              <w:rFonts w:asciiTheme="minorHAnsi" w:eastAsiaTheme="minorEastAsia" w:hAnsiTheme="minorHAnsi"/>
              <w:smallCaps w:val="0"/>
              <w:sz w:val="22"/>
              <w:szCs w:val="22"/>
              <w:lang w:eastAsia="es-MX"/>
            </w:rPr>
          </w:pPr>
          <w:hyperlink w:anchor="_Toc467581988" w:history="1">
            <w:r w:rsidR="007B75BC" w:rsidRPr="00463538">
              <w:rPr>
                <w:rStyle w:val="Hipervnculo"/>
                <w:rFonts w:cs="Arial"/>
                <w:b/>
                <w:lang w:val="es-ES_tradnl"/>
              </w:rPr>
              <w:t>4.1.3.1</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eastAsia="ar-SA"/>
              </w:rPr>
              <w:t>Escrito de facultades.</w:t>
            </w:r>
            <w:r w:rsidR="007B75BC">
              <w:rPr>
                <w:webHidden/>
              </w:rPr>
              <w:tab/>
            </w:r>
            <w:r w:rsidR="007B75BC">
              <w:rPr>
                <w:webHidden/>
              </w:rPr>
              <w:fldChar w:fldCharType="begin"/>
            </w:r>
            <w:r w:rsidR="007B75BC">
              <w:rPr>
                <w:webHidden/>
              </w:rPr>
              <w:instrText xml:space="preserve"> PAGEREF _Toc467581988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0332D2">
          <w:pPr>
            <w:pStyle w:val="TDC2"/>
            <w:tabs>
              <w:tab w:val="left" w:pos="1100"/>
              <w:tab w:val="right" w:leader="dot" w:pos="9487"/>
            </w:tabs>
            <w:rPr>
              <w:rFonts w:asciiTheme="minorHAnsi" w:eastAsiaTheme="minorEastAsia" w:hAnsiTheme="minorHAnsi"/>
              <w:smallCaps w:val="0"/>
              <w:sz w:val="22"/>
              <w:szCs w:val="22"/>
              <w:lang w:eastAsia="es-MX"/>
            </w:rPr>
          </w:pPr>
          <w:hyperlink w:anchor="_Toc467581989" w:history="1">
            <w:r w:rsidR="007B75BC" w:rsidRPr="00463538">
              <w:rPr>
                <w:rStyle w:val="Hipervnculo"/>
                <w:rFonts w:cs="Arial"/>
                <w:b/>
                <w:lang w:val="es-ES_tradnl"/>
              </w:rPr>
              <w:t>4.1.3.2</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nacionalidad mexicana</w:t>
            </w:r>
            <w:r w:rsidR="007B75BC" w:rsidRPr="00463538">
              <w:rPr>
                <w:rStyle w:val="Hipervnculo"/>
                <w:rFonts w:cs="Arial"/>
                <w:b/>
                <w:lang w:val="es-ES_tradnl" w:eastAsia="ar-SA"/>
              </w:rPr>
              <w:t>.</w:t>
            </w:r>
            <w:r w:rsidR="007B75BC">
              <w:rPr>
                <w:webHidden/>
              </w:rPr>
              <w:tab/>
            </w:r>
            <w:r w:rsidR="007B75BC">
              <w:rPr>
                <w:webHidden/>
              </w:rPr>
              <w:fldChar w:fldCharType="begin"/>
            </w:r>
            <w:r w:rsidR="007B75BC">
              <w:rPr>
                <w:webHidden/>
              </w:rPr>
              <w:instrText xml:space="preserve"> PAGEREF _Toc467581989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0332D2">
          <w:pPr>
            <w:pStyle w:val="TDC2"/>
            <w:tabs>
              <w:tab w:val="left" w:pos="1100"/>
              <w:tab w:val="right" w:leader="dot" w:pos="9487"/>
            </w:tabs>
            <w:rPr>
              <w:rFonts w:asciiTheme="minorHAnsi" w:eastAsiaTheme="minorEastAsia" w:hAnsiTheme="minorHAnsi"/>
              <w:smallCaps w:val="0"/>
              <w:sz w:val="22"/>
              <w:szCs w:val="22"/>
              <w:lang w:eastAsia="es-MX"/>
            </w:rPr>
          </w:pPr>
          <w:hyperlink w:anchor="_Toc467581990" w:history="1">
            <w:r w:rsidR="007B75BC" w:rsidRPr="00463538">
              <w:rPr>
                <w:rStyle w:val="Hipervnculo"/>
                <w:rFonts w:cs="Arial"/>
                <w:b/>
                <w:lang w:val="es-ES_tradnl"/>
              </w:rPr>
              <w:t>4.1.3.3</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normas</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_Toc467581990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0332D2">
          <w:pPr>
            <w:pStyle w:val="TDC2"/>
            <w:tabs>
              <w:tab w:val="left" w:pos="1100"/>
              <w:tab w:val="right" w:leader="dot" w:pos="9487"/>
            </w:tabs>
            <w:rPr>
              <w:rFonts w:asciiTheme="minorHAnsi" w:eastAsiaTheme="minorEastAsia" w:hAnsiTheme="minorHAnsi"/>
              <w:smallCaps w:val="0"/>
              <w:sz w:val="22"/>
              <w:szCs w:val="22"/>
              <w:lang w:eastAsia="es-MX"/>
            </w:rPr>
          </w:pPr>
          <w:hyperlink w:anchor="_Toc467581991" w:history="1">
            <w:r w:rsidR="007B75BC" w:rsidRPr="00463538">
              <w:rPr>
                <w:rStyle w:val="Hipervnculo"/>
                <w:rFonts w:cs="Arial"/>
                <w:b/>
                <w:lang w:val="es-ES_tradnl"/>
              </w:rPr>
              <w:t>4.1.3.4</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no impedimento</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_Toc467581991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0332D2">
          <w:pPr>
            <w:pStyle w:val="TDC2"/>
            <w:tabs>
              <w:tab w:val="left" w:pos="1100"/>
              <w:tab w:val="right" w:leader="dot" w:pos="9487"/>
            </w:tabs>
            <w:rPr>
              <w:rFonts w:asciiTheme="minorHAnsi" w:eastAsiaTheme="minorEastAsia" w:hAnsiTheme="minorHAnsi"/>
              <w:smallCaps w:val="0"/>
              <w:sz w:val="22"/>
              <w:szCs w:val="22"/>
              <w:lang w:eastAsia="es-MX"/>
            </w:rPr>
          </w:pPr>
          <w:hyperlink w:anchor="_Toc467581992" w:history="1">
            <w:r w:rsidR="007B75BC" w:rsidRPr="00463538">
              <w:rPr>
                <w:rStyle w:val="Hipervnculo"/>
                <w:rFonts w:cs="Arial"/>
                <w:b/>
                <w:lang w:val="es-ES_tradnl"/>
              </w:rPr>
              <w:t>4.1.3.5</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Declaración de integridad</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_Toc467581992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0332D2">
          <w:pPr>
            <w:pStyle w:val="TDC2"/>
            <w:tabs>
              <w:tab w:val="left" w:pos="1100"/>
              <w:tab w:val="right" w:leader="dot" w:pos="9487"/>
            </w:tabs>
            <w:rPr>
              <w:rFonts w:asciiTheme="minorHAnsi" w:eastAsiaTheme="minorEastAsia" w:hAnsiTheme="minorHAnsi"/>
              <w:smallCaps w:val="0"/>
              <w:sz w:val="22"/>
              <w:szCs w:val="22"/>
              <w:lang w:eastAsia="es-MX"/>
            </w:rPr>
          </w:pPr>
          <w:hyperlink w:anchor="_Toc467581993" w:history="1">
            <w:r w:rsidR="007B75BC" w:rsidRPr="00463538">
              <w:rPr>
                <w:rStyle w:val="Hipervnculo"/>
                <w:rFonts w:cs="Arial"/>
                <w:b/>
                <w:lang w:val="es-ES_tradnl"/>
              </w:rPr>
              <w:t>4.1.3.6</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estratificación</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_Toc467581993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0332D2">
          <w:pPr>
            <w:pStyle w:val="TDC2"/>
            <w:tabs>
              <w:tab w:val="left" w:pos="1100"/>
              <w:tab w:val="right" w:leader="dot" w:pos="9487"/>
            </w:tabs>
            <w:rPr>
              <w:rFonts w:asciiTheme="minorHAnsi" w:eastAsiaTheme="minorEastAsia" w:hAnsiTheme="minorHAnsi"/>
              <w:smallCaps w:val="0"/>
              <w:sz w:val="22"/>
              <w:szCs w:val="22"/>
              <w:lang w:eastAsia="es-MX"/>
            </w:rPr>
          </w:pPr>
          <w:hyperlink w:anchor="_Toc467581994" w:history="1">
            <w:r w:rsidR="007B75BC" w:rsidRPr="00463538">
              <w:rPr>
                <w:rStyle w:val="Hipervnculo"/>
                <w:rFonts w:cs="Arial"/>
                <w:b/>
                <w:lang w:val="es-ES_tradnl"/>
              </w:rPr>
              <w:t>4.1.3.7</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relativo a las proposiciones vía CompraNet</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_Toc467581994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0332D2">
          <w:pPr>
            <w:pStyle w:val="TDC2"/>
            <w:tabs>
              <w:tab w:val="left" w:pos="880"/>
              <w:tab w:val="right" w:leader="dot" w:pos="9487"/>
            </w:tabs>
            <w:rPr>
              <w:rFonts w:asciiTheme="minorHAnsi" w:eastAsiaTheme="minorEastAsia" w:hAnsiTheme="minorHAnsi"/>
              <w:smallCaps w:val="0"/>
              <w:sz w:val="22"/>
              <w:szCs w:val="22"/>
              <w:lang w:eastAsia="es-MX"/>
            </w:rPr>
          </w:pPr>
          <w:hyperlink w:anchor="_Toc467581995" w:history="1">
            <w:r w:rsidR="007B75BC" w:rsidRPr="00463538">
              <w:rPr>
                <w:rStyle w:val="Hipervnculo"/>
              </w:rPr>
              <w:t>4.2</w:t>
            </w:r>
            <w:r w:rsidR="007B75BC">
              <w:rPr>
                <w:rFonts w:asciiTheme="minorHAnsi" w:eastAsiaTheme="minorEastAsia" w:hAnsiTheme="minorHAnsi"/>
                <w:smallCaps w:val="0"/>
                <w:sz w:val="22"/>
                <w:szCs w:val="22"/>
                <w:lang w:eastAsia="es-MX"/>
              </w:rPr>
              <w:tab/>
            </w:r>
            <w:r w:rsidR="007B75BC" w:rsidRPr="00463538">
              <w:rPr>
                <w:rStyle w:val="Hipervnculo"/>
              </w:rPr>
              <w:t>Causales expresas de desechamiento.</w:t>
            </w:r>
            <w:r w:rsidR="007B75BC">
              <w:rPr>
                <w:webHidden/>
              </w:rPr>
              <w:tab/>
            </w:r>
            <w:r w:rsidR="007B75BC">
              <w:rPr>
                <w:webHidden/>
              </w:rPr>
              <w:fldChar w:fldCharType="begin"/>
            </w:r>
            <w:r w:rsidR="007B75BC">
              <w:rPr>
                <w:webHidden/>
              </w:rPr>
              <w:instrText xml:space="preserve"> PAGEREF _Toc467581995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1996" w:history="1">
            <w:r w:rsidR="007B75BC" w:rsidRPr="00463538">
              <w:rPr>
                <w:rStyle w:val="Hipervnculo"/>
                <w:rFonts w:cs="Arial"/>
              </w:rPr>
              <w:t>5. Criterios específicos conforme a los cuales se evaluarán las proposiciones.</w:t>
            </w:r>
            <w:r w:rsidR="007B75BC">
              <w:rPr>
                <w:webHidden/>
              </w:rPr>
              <w:tab/>
            </w:r>
            <w:r w:rsidR="007B75BC">
              <w:rPr>
                <w:webHidden/>
              </w:rPr>
              <w:fldChar w:fldCharType="begin"/>
            </w:r>
            <w:r w:rsidR="007B75BC">
              <w:rPr>
                <w:webHidden/>
              </w:rPr>
              <w:instrText xml:space="preserve"> PAGEREF _Toc467581996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97" w:history="1">
            <w:r w:rsidR="007B75BC" w:rsidRPr="00463538">
              <w:rPr>
                <w:rStyle w:val="Hipervnculo"/>
              </w:rPr>
              <w:t>5.1 Evaluación de la propuesta técnica.</w:t>
            </w:r>
            <w:r w:rsidR="007B75BC">
              <w:rPr>
                <w:webHidden/>
              </w:rPr>
              <w:tab/>
            </w:r>
            <w:r w:rsidR="007B75BC">
              <w:rPr>
                <w:webHidden/>
              </w:rPr>
              <w:fldChar w:fldCharType="begin"/>
            </w:r>
            <w:r w:rsidR="007B75BC">
              <w:rPr>
                <w:webHidden/>
              </w:rPr>
              <w:instrText xml:space="preserve"> PAGEREF _Toc467581997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1998" w:history="1">
            <w:r w:rsidR="007B75BC" w:rsidRPr="00463538">
              <w:rPr>
                <w:rStyle w:val="Hipervnculo"/>
              </w:rPr>
              <w:t>5.2 Evaluación de la propuesta económica.</w:t>
            </w:r>
            <w:r w:rsidR="007B75BC">
              <w:rPr>
                <w:webHidden/>
              </w:rPr>
              <w:tab/>
            </w:r>
            <w:r w:rsidR="007B75BC">
              <w:rPr>
                <w:webHidden/>
              </w:rPr>
              <w:fldChar w:fldCharType="begin"/>
            </w:r>
            <w:r w:rsidR="007B75BC">
              <w:rPr>
                <w:webHidden/>
              </w:rPr>
              <w:instrText xml:space="preserve"> PAGEREF _Toc467581998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0332D2">
          <w:pPr>
            <w:pStyle w:val="TDC2"/>
            <w:tabs>
              <w:tab w:val="left" w:pos="880"/>
              <w:tab w:val="right" w:leader="dot" w:pos="9487"/>
            </w:tabs>
            <w:rPr>
              <w:rFonts w:asciiTheme="minorHAnsi" w:eastAsiaTheme="minorEastAsia" w:hAnsiTheme="minorHAnsi"/>
              <w:smallCaps w:val="0"/>
              <w:sz w:val="22"/>
              <w:szCs w:val="22"/>
              <w:lang w:eastAsia="es-MX"/>
            </w:rPr>
          </w:pPr>
          <w:hyperlink w:anchor="_Toc467581999" w:history="1">
            <w:r w:rsidR="007B75BC" w:rsidRPr="00463538">
              <w:rPr>
                <w:rStyle w:val="Hipervnculo"/>
                <w:rFonts w:cs="Arial"/>
                <w:b/>
                <w:lang w:val="es-ES_tradnl"/>
              </w:rPr>
              <w:t>5.3</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Adjudicación de contrato.</w:t>
            </w:r>
            <w:r w:rsidR="007B75BC">
              <w:rPr>
                <w:webHidden/>
              </w:rPr>
              <w:tab/>
            </w:r>
            <w:r w:rsidR="007B75BC">
              <w:rPr>
                <w:webHidden/>
              </w:rPr>
              <w:fldChar w:fldCharType="begin"/>
            </w:r>
            <w:r w:rsidR="007B75BC">
              <w:rPr>
                <w:webHidden/>
              </w:rPr>
              <w:instrText xml:space="preserve"> PAGEREF _Toc467581999 \h </w:instrText>
            </w:r>
            <w:r w:rsidR="007B75BC">
              <w:rPr>
                <w:webHidden/>
              </w:rPr>
            </w:r>
            <w:r w:rsidR="007B75BC">
              <w:rPr>
                <w:webHidden/>
              </w:rPr>
              <w:fldChar w:fldCharType="separate"/>
            </w:r>
            <w:r w:rsidR="007B75BC">
              <w:rPr>
                <w:webHidden/>
              </w:rPr>
              <w:t>15</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00" w:history="1">
            <w:r w:rsidR="007B75BC" w:rsidRPr="00463538">
              <w:rPr>
                <w:rStyle w:val="Hipervnculo"/>
                <w:rFonts w:cs="Arial"/>
              </w:rPr>
              <w:t>6.  Relación de documentos que debe presentar el licitante.</w:t>
            </w:r>
            <w:r w:rsidR="007B75BC">
              <w:rPr>
                <w:webHidden/>
              </w:rPr>
              <w:tab/>
            </w:r>
            <w:r w:rsidR="007B75BC">
              <w:rPr>
                <w:webHidden/>
              </w:rPr>
              <w:fldChar w:fldCharType="begin"/>
            </w:r>
            <w:r w:rsidR="007B75BC">
              <w:rPr>
                <w:webHidden/>
              </w:rPr>
              <w:instrText xml:space="preserve"> PAGEREF _Toc467582000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01" w:history="1">
            <w:r w:rsidR="007B75BC" w:rsidRPr="00463538">
              <w:rPr>
                <w:rStyle w:val="Hipervnculo"/>
                <w:rFonts w:cs="Arial"/>
              </w:rPr>
              <w:t>7. Inconformidades.</w:t>
            </w:r>
            <w:r w:rsidR="007B75BC">
              <w:rPr>
                <w:webHidden/>
              </w:rPr>
              <w:tab/>
            </w:r>
            <w:r w:rsidR="007B75BC">
              <w:rPr>
                <w:webHidden/>
              </w:rPr>
              <w:fldChar w:fldCharType="begin"/>
            </w:r>
            <w:r w:rsidR="007B75BC">
              <w:rPr>
                <w:webHidden/>
              </w:rPr>
              <w:instrText xml:space="preserve"> PAGEREF _Toc467582001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2002" w:history="1">
            <w:r w:rsidR="007B75BC" w:rsidRPr="00463538">
              <w:rPr>
                <w:rStyle w:val="Hipervnculo"/>
              </w:rPr>
              <w:t>7.1 Operación de CompraNet.</w:t>
            </w:r>
            <w:r w:rsidR="007B75BC">
              <w:rPr>
                <w:webHidden/>
              </w:rPr>
              <w:tab/>
            </w:r>
            <w:r w:rsidR="007B75BC">
              <w:rPr>
                <w:webHidden/>
              </w:rPr>
              <w:fldChar w:fldCharType="begin"/>
            </w:r>
            <w:r w:rsidR="007B75BC">
              <w:rPr>
                <w:webHidden/>
              </w:rPr>
              <w:instrText xml:space="preserve"> PAGEREF _Toc467582002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03" w:history="1">
            <w:r w:rsidR="007B75BC" w:rsidRPr="00463538">
              <w:rPr>
                <w:rStyle w:val="Hipervnculo"/>
                <w:rFonts w:cs="Arial"/>
              </w:rPr>
              <w:t>8. Formatos que facilitarán y agilizarán la presentación y recepción de las proposiciones.</w:t>
            </w:r>
            <w:r w:rsidR="007B75BC">
              <w:rPr>
                <w:webHidden/>
              </w:rPr>
              <w:tab/>
            </w:r>
            <w:r w:rsidR="007B75BC">
              <w:rPr>
                <w:webHidden/>
              </w:rPr>
              <w:fldChar w:fldCharType="begin"/>
            </w:r>
            <w:r w:rsidR="007B75BC">
              <w:rPr>
                <w:webHidden/>
              </w:rPr>
              <w:instrText xml:space="preserve"> PAGEREF _Toc467582003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0332D2">
          <w:pPr>
            <w:pStyle w:val="TDC2"/>
            <w:tabs>
              <w:tab w:val="right" w:leader="dot" w:pos="9487"/>
            </w:tabs>
            <w:rPr>
              <w:rFonts w:asciiTheme="minorHAnsi" w:eastAsiaTheme="minorEastAsia" w:hAnsiTheme="minorHAnsi"/>
              <w:smallCaps w:val="0"/>
              <w:sz w:val="22"/>
              <w:szCs w:val="22"/>
              <w:lang w:eastAsia="es-MX"/>
            </w:rPr>
          </w:pPr>
          <w:hyperlink w:anchor="_Toc467582004" w:history="1">
            <w:r w:rsidR="007B75BC" w:rsidRPr="00463538">
              <w:rPr>
                <w:rStyle w:val="Hipervnculo"/>
              </w:rPr>
              <w:t>8.1. Anexos adicionales.</w:t>
            </w:r>
            <w:r w:rsidR="007B75BC">
              <w:rPr>
                <w:webHidden/>
              </w:rPr>
              <w:tab/>
            </w:r>
            <w:r w:rsidR="007B75BC">
              <w:rPr>
                <w:webHidden/>
              </w:rPr>
              <w:fldChar w:fldCharType="begin"/>
            </w:r>
            <w:r w:rsidR="007B75BC">
              <w:rPr>
                <w:webHidden/>
              </w:rPr>
              <w:instrText xml:space="preserve"> PAGEREF _Toc467582004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05" w:history="1">
            <w:r w:rsidR="007B75BC" w:rsidRPr="00463538">
              <w:rPr>
                <w:rStyle w:val="Hipervnculo"/>
                <w:rFonts w:cs="Arial"/>
              </w:rPr>
              <w:t>9. Información reservada y confidencial.</w:t>
            </w:r>
            <w:r w:rsidR="007B75BC">
              <w:rPr>
                <w:webHidden/>
              </w:rPr>
              <w:tab/>
            </w:r>
            <w:r w:rsidR="007B75BC">
              <w:rPr>
                <w:webHidden/>
              </w:rPr>
              <w:fldChar w:fldCharType="begin"/>
            </w:r>
            <w:r w:rsidR="007B75BC">
              <w:rPr>
                <w:webHidden/>
              </w:rPr>
              <w:instrText xml:space="preserve"> PAGEREF _Toc467582005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06" w:history="1">
            <w:r w:rsidR="007B75BC" w:rsidRPr="00463538">
              <w:rPr>
                <w:rStyle w:val="Hipervnculo"/>
                <w:rFonts w:cs="Arial"/>
              </w:rPr>
              <w:t>Anexo 1.- Anexo técnico.</w:t>
            </w:r>
            <w:r w:rsidR="007B75BC">
              <w:rPr>
                <w:webHidden/>
              </w:rPr>
              <w:tab/>
            </w:r>
            <w:r w:rsidR="007B75BC">
              <w:rPr>
                <w:webHidden/>
              </w:rPr>
              <w:fldChar w:fldCharType="begin"/>
            </w:r>
            <w:r w:rsidR="007B75BC">
              <w:rPr>
                <w:webHidden/>
              </w:rPr>
              <w:instrText xml:space="preserve"> PAGEREF _Toc467582006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07" w:history="1">
            <w:r w:rsidR="007B75BC" w:rsidRPr="00463538">
              <w:rPr>
                <w:rStyle w:val="Hipervnculo"/>
                <w:rFonts w:cs="Arial"/>
              </w:rPr>
              <w:t>Anexo 2.- Términos y Condiciones.</w:t>
            </w:r>
            <w:r w:rsidR="007B75BC">
              <w:rPr>
                <w:webHidden/>
              </w:rPr>
              <w:tab/>
            </w:r>
            <w:r w:rsidR="007B75BC">
              <w:rPr>
                <w:webHidden/>
              </w:rPr>
              <w:fldChar w:fldCharType="begin"/>
            </w:r>
            <w:r w:rsidR="007B75BC">
              <w:rPr>
                <w:webHidden/>
              </w:rPr>
              <w:instrText xml:space="preserve"> PAGEREF _Toc467582007 \h </w:instrText>
            </w:r>
            <w:r w:rsidR="007B75BC">
              <w:rPr>
                <w:webHidden/>
              </w:rPr>
            </w:r>
            <w:r w:rsidR="007B75BC">
              <w:rPr>
                <w:webHidden/>
              </w:rPr>
              <w:fldChar w:fldCharType="separate"/>
            </w:r>
            <w:r w:rsidR="007B75BC">
              <w:rPr>
                <w:webHidden/>
              </w:rPr>
              <w:t>22</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11" w:history="1">
            <w:r w:rsidR="007B75BC" w:rsidRPr="00463538">
              <w:rPr>
                <w:rStyle w:val="Hipervnculo"/>
                <w:rFonts w:cs="Arial"/>
              </w:rPr>
              <w:t>Anexo 3.- Escrito de acreditación legal y personalidad jurídica del licitante para comprometerse y suscribir propuestas.</w:t>
            </w:r>
            <w:r w:rsidR="007B75BC">
              <w:rPr>
                <w:webHidden/>
              </w:rPr>
              <w:tab/>
            </w:r>
            <w:r w:rsidR="007B75BC">
              <w:rPr>
                <w:webHidden/>
              </w:rPr>
              <w:fldChar w:fldCharType="begin"/>
            </w:r>
            <w:r w:rsidR="007B75BC">
              <w:rPr>
                <w:webHidden/>
              </w:rPr>
              <w:instrText xml:space="preserve"> PAGEREF _Toc467582011 \h </w:instrText>
            </w:r>
            <w:r w:rsidR="007B75BC">
              <w:rPr>
                <w:webHidden/>
              </w:rPr>
            </w:r>
            <w:r w:rsidR="007B75BC">
              <w:rPr>
                <w:webHidden/>
              </w:rPr>
              <w:fldChar w:fldCharType="separate"/>
            </w:r>
            <w:r w:rsidR="007B75BC">
              <w:rPr>
                <w:webHidden/>
              </w:rPr>
              <w:t>31</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12" w:history="1">
            <w:r w:rsidR="007B75BC" w:rsidRPr="00463538">
              <w:rPr>
                <w:rStyle w:val="Hipervnculo"/>
                <w:rFonts w:cs="Arial"/>
              </w:rPr>
              <w:t>Anexo 4.- Escrito de nacionalidad mexicana.</w:t>
            </w:r>
            <w:r w:rsidR="007B75BC">
              <w:rPr>
                <w:webHidden/>
              </w:rPr>
              <w:tab/>
            </w:r>
            <w:r w:rsidR="007B75BC">
              <w:rPr>
                <w:webHidden/>
              </w:rPr>
              <w:fldChar w:fldCharType="begin"/>
            </w:r>
            <w:r w:rsidR="007B75BC">
              <w:rPr>
                <w:webHidden/>
              </w:rPr>
              <w:instrText xml:space="preserve"> PAGEREF _Toc467582012 \h </w:instrText>
            </w:r>
            <w:r w:rsidR="007B75BC">
              <w:rPr>
                <w:webHidden/>
              </w:rPr>
            </w:r>
            <w:r w:rsidR="007B75BC">
              <w:rPr>
                <w:webHidden/>
              </w:rPr>
              <w:fldChar w:fldCharType="separate"/>
            </w:r>
            <w:r w:rsidR="007B75BC">
              <w:rPr>
                <w:webHidden/>
              </w:rPr>
              <w:t>32</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13" w:history="1">
            <w:r w:rsidR="007B75BC" w:rsidRPr="00463538">
              <w:rPr>
                <w:rStyle w:val="Hipervnculo"/>
                <w:rFonts w:cs="Arial"/>
                <w:lang w:val="es-ES"/>
              </w:rPr>
              <w:t xml:space="preserve">Anexo 5.- </w:t>
            </w:r>
            <w:r w:rsidR="007B75BC" w:rsidRPr="00463538">
              <w:rPr>
                <w:rStyle w:val="Hipervnculo"/>
                <w:rFonts w:cs="Arial"/>
              </w:rPr>
              <w:t>Escrito de cumplimiento de normas.</w:t>
            </w:r>
            <w:r w:rsidR="007B75BC">
              <w:rPr>
                <w:webHidden/>
              </w:rPr>
              <w:tab/>
            </w:r>
            <w:r w:rsidR="007B75BC">
              <w:rPr>
                <w:webHidden/>
              </w:rPr>
              <w:fldChar w:fldCharType="begin"/>
            </w:r>
            <w:r w:rsidR="007B75BC">
              <w:rPr>
                <w:webHidden/>
              </w:rPr>
              <w:instrText xml:space="preserve"> PAGEREF _Toc467582013 \h </w:instrText>
            </w:r>
            <w:r w:rsidR="007B75BC">
              <w:rPr>
                <w:webHidden/>
              </w:rPr>
            </w:r>
            <w:r w:rsidR="007B75BC">
              <w:rPr>
                <w:webHidden/>
              </w:rPr>
              <w:fldChar w:fldCharType="separate"/>
            </w:r>
            <w:r w:rsidR="007B75BC">
              <w:rPr>
                <w:webHidden/>
              </w:rPr>
              <w:t>33</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14" w:history="1">
            <w:r w:rsidR="007B75BC" w:rsidRPr="00463538">
              <w:rPr>
                <w:rStyle w:val="Hipervnculo"/>
                <w:rFonts w:cs="Arial"/>
              </w:rPr>
              <w:t>Anexo 6.- Escrito de no encontrarse en los supuestos de los artículos 50 y 60 de la LAASSP.</w:t>
            </w:r>
            <w:r w:rsidR="007B75BC">
              <w:rPr>
                <w:webHidden/>
              </w:rPr>
              <w:tab/>
            </w:r>
            <w:r w:rsidR="007B75BC">
              <w:rPr>
                <w:webHidden/>
              </w:rPr>
              <w:fldChar w:fldCharType="begin"/>
            </w:r>
            <w:r w:rsidR="007B75BC">
              <w:rPr>
                <w:webHidden/>
              </w:rPr>
              <w:instrText xml:space="preserve"> PAGEREF _Toc467582014 \h </w:instrText>
            </w:r>
            <w:r w:rsidR="007B75BC">
              <w:rPr>
                <w:webHidden/>
              </w:rPr>
            </w:r>
            <w:r w:rsidR="007B75BC">
              <w:rPr>
                <w:webHidden/>
              </w:rPr>
              <w:fldChar w:fldCharType="separate"/>
            </w:r>
            <w:r w:rsidR="007B75BC">
              <w:rPr>
                <w:webHidden/>
              </w:rPr>
              <w:t>34</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15" w:history="1">
            <w:r w:rsidR="007B75BC" w:rsidRPr="00463538">
              <w:rPr>
                <w:rStyle w:val="Hipervnculo"/>
                <w:rFonts w:cs="Arial"/>
              </w:rPr>
              <w:t>Anexo 7.- Declaración de integridad.</w:t>
            </w:r>
            <w:r w:rsidR="007B75BC">
              <w:rPr>
                <w:webHidden/>
              </w:rPr>
              <w:tab/>
            </w:r>
            <w:r w:rsidR="007B75BC">
              <w:rPr>
                <w:webHidden/>
              </w:rPr>
              <w:fldChar w:fldCharType="begin"/>
            </w:r>
            <w:r w:rsidR="007B75BC">
              <w:rPr>
                <w:webHidden/>
              </w:rPr>
              <w:instrText xml:space="preserve"> PAGEREF _Toc467582015 \h </w:instrText>
            </w:r>
            <w:r w:rsidR="007B75BC">
              <w:rPr>
                <w:webHidden/>
              </w:rPr>
            </w:r>
            <w:r w:rsidR="007B75BC">
              <w:rPr>
                <w:webHidden/>
              </w:rPr>
              <w:fldChar w:fldCharType="separate"/>
            </w:r>
            <w:r w:rsidR="007B75BC">
              <w:rPr>
                <w:webHidden/>
              </w:rPr>
              <w:t>35</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16" w:history="1">
            <w:r w:rsidR="007B75BC" w:rsidRPr="00463538">
              <w:rPr>
                <w:rStyle w:val="Hipervnculo"/>
                <w:rFonts w:cs="Arial"/>
              </w:rPr>
              <w:t>Anexo 8.- Escrito de estratificación de MIPYME.</w:t>
            </w:r>
            <w:r w:rsidR="007B75BC">
              <w:rPr>
                <w:webHidden/>
              </w:rPr>
              <w:tab/>
            </w:r>
            <w:r w:rsidR="007B75BC">
              <w:rPr>
                <w:webHidden/>
              </w:rPr>
              <w:fldChar w:fldCharType="begin"/>
            </w:r>
            <w:r w:rsidR="007B75BC">
              <w:rPr>
                <w:webHidden/>
              </w:rPr>
              <w:instrText xml:space="preserve"> PAGEREF _Toc467582016 \h </w:instrText>
            </w:r>
            <w:r w:rsidR="007B75BC">
              <w:rPr>
                <w:webHidden/>
              </w:rPr>
            </w:r>
            <w:r w:rsidR="007B75BC">
              <w:rPr>
                <w:webHidden/>
              </w:rPr>
              <w:fldChar w:fldCharType="separate"/>
            </w:r>
            <w:r w:rsidR="007B75BC">
              <w:rPr>
                <w:webHidden/>
              </w:rPr>
              <w:t>36</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17" w:history="1">
            <w:r w:rsidR="007B75BC" w:rsidRPr="00463538">
              <w:rPr>
                <w:rStyle w:val="Hipervnculo"/>
                <w:rFonts w:cs="Arial"/>
              </w:rPr>
              <w:t>Anexo 8 Bis.- Instructivo de llenado para el escrito de estratificación de micro, pequeña o mediana empresa (MIPYMES).</w:t>
            </w:r>
            <w:r w:rsidR="007B75BC">
              <w:rPr>
                <w:webHidden/>
              </w:rPr>
              <w:tab/>
            </w:r>
            <w:r w:rsidR="007B75BC">
              <w:rPr>
                <w:webHidden/>
              </w:rPr>
              <w:fldChar w:fldCharType="begin"/>
            </w:r>
            <w:r w:rsidR="007B75BC">
              <w:rPr>
                <w:webHidden/>
              </w:rPr>
              <w:instrText xml:space="preserve"> PAGEREF _Toc467582017 \h </w:instrText>
            </w:r>
            <w:r w:rsidR="007B75BC">
              <w:rPr>
                <w:webHidden/>
              </w:rPr>
            </w:r>
            <w:r w:rsidR="007B75BC">
              <w:rPr>
                <w:webHidden/>
              </w:rPr>
              <w:fldChar w:fldCharType="separate"/>
            </w:r>
            <w:r w:rsidR="007B75BC">
              <w:rPr>
                <w:webHidden/>
              </w:rPr>
              <w:t>37</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18" w:history="1">
            <w:r w:rsidR="007B75BC" w:rsidRPr="00463538">
              <w:rPr>
                <w:rStyle w:val="Hipervnculo"/>
                <w:rFonts w:cs="Arial"/>
              </w:rPr>
              <w:t>Anexo 9.- Propuesta Económica.</w:t>
            </w:r>
            <w:r w:rsidR="007B75BC">
              <w:rPr>
                <w:webHidden/>
              </w:rPr>
              <w:tab/>
            </w:r>
            <w:r w:rsidR="007B75BC">
              <w:rPr>
                <w:webHidden/>
              </w:rPr>
              <w:fldChar w:fldCharType="begin"/>
            </w:r>
            <w:r w:rsidR="007B75BC">
              <w:rPr>
                <w:webHidden/>
              </w:rPr>
              <w:instrText xml:space="preserve"> PAGEREF _Toc467582018 \h </w:instrText>
            </w:r>
            <w:r w:rsidR="007B75BC">
              <w:rPr>
                <w:webHidden/>
              </w:rPr>
            </w:r>
            <w:r w:rsidR="007B75BC">
              <w:rPr>
                <w:webHidden/>
              </w:rPr>
              <w:fldChar w:fldCharType="separate"/>
            </w:r>
            <w:r w:rsidR="007B75BC">
              <w:rPr>
                <w:webHidden/>
              </w:rPr>
              <w:t>38</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19" w:history="1">
            <w:r w:rsidR="007B75BC" w:rsidRPr="00463538">
              <w:rPr>
                <w:rStyle w:val="Hipervnculo"/>
                <w:rFonts w:cs="Arial"/>
              </w:rPr>
              <w:t>Anexo 10.- Relación de documentos a presentar.</w:t>
            </w:r>
            <w:r w:rsidR="007B75BC">
              <w:rPr>
                <w:webHidden/>
              </w:rPr>
              <w:tab/>
            </w:r>
            <w:r w:rsidR="007B75BC">
              <w:rPr>
                <w:webHidden/>
              </w:rPr>
              <w:fldChar w:fldCharType="begin"/>
            </w:r>
            <w:r w:rsidR="007B75BC">
              <w:rPr>
                <w:webHidden/>
              </w:rPr>
              <w:instrText xml:space="preserve"> PAGEREF _Toc467582019 \h </w:instrText>
            </w:r>
            <w:r w:rsidR="007B75BC">
              <w:rPr>
                <w:webHidden/>
              </w:rPr>
            </w:r>
            <w:r w:rsidR="007B75BC">
              <w:rPr>
                <w:webHidden/>
              </w:rPr>
              <w:fldChar w:fldCharType="separate"/>
            </w:r>
            <w:r w:rsidR="007B75BC">
              <w:rPr>
                <w:webHidden/>
              </w:rPr>
              <w:t>39</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20" w:history="1">
            <w:r w:rsidR="007B75BC" w:rsidRPr="00463538">
              <w:rPr>
                <w:rStyle w:val="Hipervnculo"/>
                <w:rFonts w:cs="Arial"/>
              </w:rPr>
              <w:t>Anexo 11.- Formato información reservada y confidencial</w:t>
            </w:r>
            <w:r w:rsidR="007B75BC" w:rsidRPr="00463538">
              <w:rPr>
                <w:rStyle w:val="Hipervnculo"/>
                <w:rFonts w:cs="Arial"/>
                <w:lang w:val="es-ES"/>
              </w:rPr>
              <w:t>.</w:t>
            </w:r>
            <w:r w:rsidR="007B75BC">
              <w:rPr>
                <w:webHidden/>
              </w:rPr>
              <w:tab/>
            </w:r>
            <w:r w:rsidR="007B75BC">
              <w:rPr>
                <w:webHidden/>
              </w:rPr>
              <w:fldChar w:fldCharType="begin"/>
            </w:r>
            <w:r w:rsidR="007B75BC">
              <w:rPr>
                <w:webHidden/>
              </w:rPr>
              <w:instrText xml:space="preserve"> PAGEREF _Toc467582020 \h </w:instrText>
            </w:r>
            <w:r w:rsidR="007B75BC">
              <w:rPr>
                <w:webHidden/>
              </w:rPr>
            </w:r>
            <w:r w:rsidR="007B75BC">
              <w:rPr>
                <w:webHidden/>
              </w:rPr>
              <w:fldChar w:fldCharType="separate"/>
            </w:r>
            <w:r w:rsidR="007B75BC">
              <w:rPr>
                <w:webHidden/>
              </w:rPr>
              <w:t>40</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21" w:history="1">
            <w:r w:rsidR="007B75BC" w:rsidRPr="00463538">
              <w:rPr>
                <w:rStyle w:val="Hipervnculo"/>
                <w:rFonts w:cs="Arial"/>
              </w:rPr>
              <w:t>Anexo 12.- Solicitud de aclaraciones.</w:t>
            </w:r>
            <w:r w:rsidR="007B75BC">
              <w:rPr>
                <w:webHidden/>
              </w:rPr>
              <w:tab/>
            </w:r>
            <w:r w:rsidR="007B75BC">
              <w:rPr>
                <w:webHidden/>
              </w:rPr>
              <w:fldChar w:fldCharType="begin"/>
            </w:r>
            <w:r w:rsidR="007B75BC">
              <w:rPr>
                <w:webHidden/>
              </w:rPr>
              <w:instrText xml:space="preserve"> PAGEREF _Toc467582021 \h </w:instrText>
            </w:r>
            <w:r w:rsidR="007B75BC">
              <w:rPr>
                <w:webHidden/>
              </w:rPr>
            </w:r>
            <w:r w:rsidR="007B75BC">
              <w:rPr>
                <w:webHidden/>
              </w:rPr>
              <w:fldChar w:fldCharType="separate"/>
            </w:r>
            <w:r w:rsidR="007B75BC">
              <w:rPr>
                <w:webHidden/>
              </w:rPr>
              <w:t>41</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22" w:history="1">
            <w:r w:rsidR="007B75BC" w:rsidRPr="00463538">
              <w:rPr>
                <w:rStyle w:val="Hipervnculo"/>
                <w:rFonts w:cs="Arial"/>
              </w:rPr>
              <w:t>Anexo 13.- Modelo de contrato.</w:t>
            </w:r>
            <w:r w:rsidR="007B75BC">
              <w:rPr>
                <w:webHidden/>
              </w:rPr>
              <w:tab/>
            </w:r>
            <w:r w:rsidR="007B75BC">
              <w:rPr>
                <w:webHidden/>
              </w:rPr>
              <w:fldChar w:fldCharType="begin"/>
            </w:r>
            <w:r w:rsidR="007B75BC">
              <w:rPr>
                <w:webHidden/>
              </w:rPr>
              <w:instrText xml:space="preserve"> PAGEREF _Toc467582022 \h </w:instrText>
            </w:r>
            <w:r w:rsidR="007B75BC">
              <w:rPr>
                <w:webHidden/>
              </w:rPr>
            </w:r>
            <w:r w:rsidR="007B75BC">
              <w:rPr>
                <w:webHidden/>
              </w:rPr>
              <w:fldChar w:fldCharType="separate"/>
            </w:r>
            <w:r w:rsidR="007B75BC">
              <w:rPr>
                <w:webHidden/>
              </w:rPr>
              <w:t>42</w:t>
            </w:r>
            <w:r w:rsidR="007B75BC">
              <w:rPr>
                <w:webHidden/>
              </w:rPr>
              <w:fldChar w:fldCharType="end"/>
            </w:r>
          </w:hyperlink>
        </w:p>
        <w:p w:rsidR="007B75BC" w:rsidRDefault="000332D2">
          <w:pPr>
            <w:pStyle w:val="TDC1"/>
            <w:tabs>
              <w:tab w:val="right" w:leader="dot" w:pos="9487"/>
            </w:tabs>
            <w:rPr>
              <w:rFonts w:asciiTheme="minorHAnsi" w:eastAsiaTheme="minorEastAsia" w:hAnsiTheme="minorHAnsi"/>
              <w:b w:val="0"/>
              <w:bCs w:val="0"/>
              <w:caps w:val="0"/>
              <w:sz w:val="22"/>
              <w:szCs w:val="22"/>
              <w:lang w:eastAsia="es-MX"/>
            </w:rPr>
          </w:pPr>
          <w:hyperlink w:anchor="_Toc467582023" w:history="1">
            <w:r w:rsidR="007B75BC" w:rsidRPr="00463538">
              <w:rPr>
                <w:rStyle w:val="Hipervnculo"/>
                <w:rFonts w:cs="Arial"/>
              </w:rPr>
              <w:t>Anexo 14.- Glosario.</w:t>
            </w:r>
            <w:r w:rsidR="007B75BC">
              <w:rPr>
                <w:webHidden/>
              </w:rPr>
              <w:tab/>
            </w:r>
            <w:r w:rsidR="007B75BC">
              <w:rPr>
                <w:webHidden/>
              </w:rPr>
              <w:fldChar w:fldCharType="begin"/>
            </w:r>
            <w:r w:rsidR="007B75BC">
              <w:rPr>
                <w:webHidden/>
              </w:rPr>
              <w:instrText xml:space="preserve"> PAGEREF _Toc467582023 \h </w:instrText>
            </w:r>
            <w:r w:rsidR="007B75BC">
              <w:rPr>
                <w:webHidden/>
              </w:rPr>
            </w:r>
            <w:r w:rsidR="007B75BC">
              <w:rPr>
                <w:webHidden/>
              </w:rPr>
              <w:fldChar w:fldCharType="separate"/>
            </w:r>
            <w:r w:rsidR="007B75BC">
              <w:rPr>
                <w:webHidden/>
              </w:rPr>
              <w:t>55</w:t>
            </w:r>
            <w:r w:rsidR="007B75BC">
              <w:rPr>
                <w:webHidden/>
              </w:rPr>
              <w:fldChar w:fldCharType="end"/>
            </w:r>
          </w:hyperlink>
        </w:p>
        <w:p w:rsidR="00D34085" w:rsidRPr="00D10BE2" w:rsidRDefault="00835D7D">
          <w:pPr>
            <w:rPr>
              <w:rFonts w:cs="Arial"/>
            </w:rPr>
          </w:pPr>
          <w:r w:rsidRPr="00D10BE2">
            <w:rPr>
              <w:rFonts w:cs="Arial"/>
              <w:bCs/>
              <w:lang w:val="es-ES"/>
            </w:rPr>
            <w:lastRenderedPageBreak/>
            <w:fldChar w:fldCharType="end"/>
          </w:r>
        </w:p>
      </w:sdtContent>
    </w:sdt>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495A2C">
        <w:rPr>
          <w:rFonts w:cs="Arial"/>
          <w:sz w:val="22"/>
          <w:lang w:val="es-ES_tradnl"/>
        </w:rPr>
        <w:t xml:space="preserve"> y</w:t>
      </w:r>
      <w:r w:rsidR="0018473A" w:rsidRPr="002A1108">
        <w:rPr>
          <w:rFonts w:cs="Arial"/>
          <w:sz w:val="22"/>
          <w:lang w:val="es-ES_tradnl"/>
        </w:rPr>
        <w:t xml:space="preserve"> 43,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602B90">
      <w:pPr>
        <w:pStyle w:val="Ttulo1"/>
        <w:rPr>
          <w:rFonts w:cs="Arial"/>
        </w:rPr>
      </w:pPr>
      <w:bookmarkStart w:id="0" w:name="_Toc367205732"/>
      <w:bookmarkStart w:id="1" w:name="_Toc431385995"/>
      <w:bookmarkStart w:id="2" w:name="_Toc431386272"/>
      <w:bookmarkStart w:id="3" w:name="_Toc467581958"/>
      <w:r w:rsidRPr="00D10BE2">
        <w:rPr>
          <w:rFonts w:cs="Arial"/>
        </w:rPr>
        <w:t>1</w:t>
      </w:r>
      <w:r w:rsidR="000728FF" w:rsidRPr="00D10BE2">
        <w:rPr>
          <w:rFonts w:cs="Arial"/>
        </w:rPr>
        <w:t>.</w:t>
      </w:r>
      <w:r w:rsidR="002F3005" w:rsidRPr="00D10BE2">
        <w:rPr>
          <w:rFonts w:cs="Arial"/>
        </w:rPr>
        <w:t xml:space="preserve">- </w:t>
      </w:r>
      <w:r w:rsidR="00CE3738" w:rsidRPr="00D10BE2">
        <w:rPr>
          <w:rFonts w:cs="Arial"/>
        </w:rPr>
        <w:t>I</w:t>
      </w:r>
      <w:r w:rsidR="003A3522" w:rsidRPr="00D10BE2">
        <w:rPr>
          <w:rFonts w:cs="Arial"/>
        </w:rPr>
        <w:t>dentificación de la invitación a cuando menos tres personas</w:t>
      </w:r>
      <w:r w:rsidR="00CE3738" w:rsidRPr="00D10BE2">
        <w:rPr>
          <w:rFonts w:cs="Arial"/>
        </w:rPr>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67581959"/>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2A1108"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A1108"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2A1108">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2A1108">
              <w:rPr>
                <w:rFonts w:cs="Arial"/>
                <w:sz w:val="22"/>
                <w:szCs w:val="22"/>
                <w:lang w:val="es-ES_tradnl"/>
              </w:rPr>
              <w:t xml:space="preserve">Calle Durango </w:t>
            </w:r>
            <w:r w:rsidR="002E1766" w:rsidRPr="002A1108">
              <w:rPr>
                <w:rFonts w:cs="Arial"/>
                <w:sz w:val="22"/>
                <w:szCs w:val="22"/>
                <w:lang w:val="es-ES_tradnl"/>
              </w:rPr>
              <w:t xml:space="preserve">número </w:t>
            </w:r>
            <w:r w:rsidRPr="002A1108">
              <w:rPr>
                <w:rFonts w:cs="Arial"/>
                <w:sz w:val="22"/>
                <w:szCs w:val="22"/>
                <w:lang w:val="es-ES_tradnl"/>
              </w:rPr>
              <w:t>291, P</w:t>
            </w:r>
            <w:r w:rsidR="00FC7E0E" w:rsidRPr="002A1108">
              <w:rPr>
                <w:rFonts w:cs="Arial"/>
                <w:sz w:val="22"/>
                <w:szCs w:val="22"/>
                <w:lang w:val="es-ES_tradnl"/>
              </w:rPr>
              <w:t xml:space="preserve">iso </w:t>
            </w:r>
            <w:r w:rsidR="00D83E93" w:rsidRPr="002A1108">
              <w:rPr>
                <w:rFonts w:cs="Arial"/>
                <w:sz w:val="22"/>
                <w:szCs w:val="22"/>
                <w:lang w:val="es-ES_tradnl"/>
              </w:rPr>
              <w:t>5</w:t>
            </w:r>
            <w:r w:rsidRPr="002A1108">
              <w:rPr>
                <w:rFonts w:cs="Arial"/>
                <w:sz w:val="22"/>
                <w:szCs w:val="22"/>
                <w:lang w:val="es-ES_tradnl"/>
              </w:rPr>
              <w:t>, Colonia Roma Norte, Código Postal 06700</w:t>
            </w:r>
            <w:r w:rsidR="00F913BC" w:rsidRPr="002A1108">
              <w:rPr>
                <w:rFonts w:cs="Arial"/>
                <w:sz w:val="22"/>
                <w:szCs w:val="22"/>
                <w:lang w:val="es-ES_tradnl"/>
              </w:rPr>
              <w:t>, Delegación Cuauhtémoc, Ciudad de México, México</w:t>
            </w:r>
            <w:r w:rsidRPr="002A1108">
              <w:rPr>
                <w:rFonts w:cs="Arial"/>
                <w:sz w:val="22"/>
                <w:szCs w:val="22"/>
                <w:lang w:val="es-ES_tradnl"/>
              </w:rPr>
              <w:t>.</w:t>
            </w:r>
            <w:bookmarkEnd w:id="23"/>
            <w:bookmarkEnd w:id="24"/>
            <w:bookmarkEnd w:id="25"/>
            <w:bookmarkEnd w:id="26"/>
            <w:bookmarkEnd w:id="27"/>
          </w:p>
          <w:p w:rsidR="00981914" w:rsidRPr="002A1108" w:rsidRDefault="00981914" w:rsidP="00DF455C">
            <w:pPr>
              <w:rPr>
                <w:rFonts w:cs="Arial"/>
                <w:sz w:val="22"/>
                <w:szCs w:val="22"/>
                <w:lang w:val="es-ES_tradnl"/>
              </w:rPr>
            </w:pPr>
          </w:p>
        </w:tc>
      </w:tr>
      <w:tr w:rsidR="00981914" w:rsidRPr="002A1108"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A1108" w:rsidRDefault="00981914" w:rsidP="00DF455C">
            <w:pPr>
              <w:ind w:left="142"/>
              <w:jc w:val="both"/>
              <w:rPr>
                <w:rFonts w:cs="Arial"/>
                <w:b/>
                <w:sz w:val="22"/>
                <w:szCs w:val="22"/>
                <w:lang w:val="es-ES_tradnl"/>
              </w:rPr>
            </w:pPr>
            <w:r w:rsidRPr="002A1108">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981914" w:rsidP="00BE2DE8">
            <w:pPr>
              <w:jc w:val="both"/>
              <w:rPr>
                <w:rFonts w:cs="Arial"/>
                <w:sz w:val="22"/>
                <w:szCs w:val="22"/>
                <w:lang w:val="es-ES_tradnl"/>
              </w:rPr>
            </w:pPr>
            <w:r w:rsidRPr="002A1108">
              <w:rPr>
                <w:rFonts w:cs="Arial"/>
                <w:sz w:val="22"/>
                <w:szCs w:val="22"/>
                <w:lang w:val="es-ES_tradnl"/>
              </w:rPr>
              <w:t xml:space="preserve">Coordinación de </w:t>
            </w:r>
            <w:r w:rsidR="00BE2DE8">
              <w:rPr>
                <w:rFonts w:cs="Arial"/>
                <w:sz w:val="22"/>
                <w:szCs w:val="22"/>
                <w:lang w:val="es-ES_tradnl"/>
              </w:rPr>
              <w:t>Conservación y Servicios Generales/División de Inmuebles Centrales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67581960"/>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67581961"/>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DB3BE2">
        <w:rPr>
          <w:rFonts w:eastAsia="Times New Roman" w:cs="Arial"/>
          <w:b/>
          <w:bCs/>
          <w:sz w:val="28"/>
          <w:szCs w:val="28"/>
          <w:lang w:val="es-ES_tradnl" w:eastAsia="ar-SA"/>
        </w:rPr>
        <w:t>IA-019GYR019</w:t>
      </w:r>
      <w:r w:rsidR="00454089" w:rsidRPr="00DB3BE2">
        <w:rPr>
          <w:rFonts w:eastAsia="Times New Roman" w:cs="Arial"/>
          <w:b/>
          <w:bCs/>
          <w:sz w:val="28"/>
          <w:szCs w:val="28"/>
          <w:lang w:val="es-ES_tradnl" w:eastAsia="ar-SA"/>
        </w:rPr>
        <w:t>-</w:t>
      </w:r>
      <w:r w:rsidR="00E26105" w:rsidRPr="00DB3BE2">
        <w:rPr>
          <w:rFonts w:eastAsia="Times New Roman" w:cs="Arial"/>
          <w:b/>
          <w:bCs/>
          <w:sz w:val="28"/>
          <w:szCs w:val="28"/>
          <w:lang w:val="es-ES_tradnl" w:eastAsia="ar-SA"/>
        </w:rPr>
        <w:t>E</w:t>
      </w:r>
      <w:r w:rsidR="006606B7">
        <w:rPr>
          <w:rFonts w:eastAsia="Times New Roman" w:cs="Arial"/>
          <w:b/>
          <w:bCs/>
          <w:sz w:val="28"/>
          <w:szCs w:val="28"/>
          <w:lang w:val="es-ES_tradnl" w:eastAsia="ar-SA"/>
        </w:rPr>
        <w:t>12</w:t>
      </w:r>
      <w:r w:rsidR="00454089" w:rsidRPr="00DB3BE2">
        <w:rPr>
          <w:rFonts w:eastAsia="Times New Roman" w:cs="Arial"/>
          <w:b/>
          <w:bCs/>
          <w:sz w:val="28"/>
          <w:szCs w:val="28"/>
          <w:lang w:val="es-ES_tradnl" w:eastAsia="ar-SA"/>
        </w:rPr>
        <w:t>-</w:t>
      </w:r>
      <w:r w:rsidR="001309DF" w:rsidRPr="00DB3BE2">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67581962"/>
      <w:r w:rsidRPr="00D10BE2">
        <w:lastRenderedPageBreak/>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Pr="00393AE7"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DF455C" w:rsidRPr="00393AE7" w:rsidRDefault="00DF455C" w:rsidP="00DF455C">
      <w:pPr>
        <w:suppressAutoHyphens/>
        <w:spacing w:after="0" w:line="240" w:lineRule="auto"/>
        <w:ind w:left="-284" w:right="-141"/>
        <w:jc w:val="both"/>
        <w:rPr>
          <w:rFonts w:cs="Arial"/>
          <w:sz w:val="22"/>
          <w:lang w:val="es-ES_tradnl"/>
        </w:rPr>
      </w:pPr>
    </w:p>
    <w:p w:rsidR="000C5DA3" w:rsidRPr="00D10BE2" w:rsidRDefault="004958E4" w:rsidP="00393AE7">
      <w:pPr>
        <w:pStyle w:val="Ttulo2"/>
      </w:pPr>
      <w:bookmarkStart w:id="39" w:name="_Toc431386000"/>
      <w:bookmarkStart w:id="40" w:name="_Toc431386277"/>
      <w:bookmarkStart w:id="41" w:name="_Toc467581963"/>
      <w:r w:rsidRPr="00D10BE2">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393AE7">
      <w:pPr>
        <w:pStyle w:val="Ttulo2"/>
      </w:pPr>
      <w:bookmarkStart w:id="42" w:name="_Toc367205738"/>
      <w:bookmarkStart w:id="43" w:name="_Toc431386001"/>
      <w:bookmarkStart w:id="44" w:name="_Toc431386278"/>
      <w:bookmarkStart w:id="45" w:name="_Toc467581964"/>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FC7E0E" w:rsidRDefault="00105186" w:rsidP="00DF455C">
      <w:pPr>
        <w:tabs>
          <w:tab w:val="left" w:pos="6240"/>
        </w:tabs>
        <w:suppressAutoHyphens/>
        <w:spacing w:after="0" w:line="240" w:lineRule="auto"/>
        <w:ind w:left="-284" w:right="-141"/>
        <w:jc w:val="both"/>
        <w:rPr>
          <w:rFonts w:cs="Arial"/>
          <w:sz w:val="22"/>
          <w:lang w:val="es-ES_tradnl"/>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el dictamen de disponibilidad presupuestal No. </w:t>
      </w:r>
      <w:r w:rsidR="000D7BD1" w:rsidRPr="00393AE7">
        <w:rPr>
          <w:rFonts w:cs="Arial"/>
          <w:sz w:val="22"/>
          <w:lang w:val="es-ES_tradnl"/>
        </w:rPr>
        <w:t>00</w:t>
      </w:r>
      <w:r w:rsidR="006E7BEC" w:rsidRPr="00393AE7">
        <w:rPr>
          <w:rFonts w:cs="Arial"/>
          <w:sz w:val="22"/>
          <w:lang w:val="es-ES_tradnl"/>
        </w:rPr>
        <w:t>0000</w:t>
      </w:r>
      <w:r w:rsidR="00AF07A1">
        <w:rPr>
          <w:rFonts w:cs="Arial"/>
          <w:sz w:val="22"/>
          <w:lang w:val="es-ES_tradnl"/>
        </w:rPr>
        <w:t>14700</w:t>
      </w:r>
      <w:r w:rsidR="006E7BEC" w:rsidRPr="00393AE7">
        <w:rPr>
          <w:rFonts w:cs="Arial"/>
          <w:sz w:val="22"/>
          <w:lang w:val="es-ES_tradnl"/>
        </w:rPr>
        <w:t>-201</w:t>
      </w:r>
      <w:r w:rsidR="006606B7">
        <w:rPr>
          <w:rFonts w:cs="Arial"/>
          <w:sz w:val="22"/>
          <w:lang w:val="es-ES_tradnl"/>
        </w:rPr>
        <w:t>7</w:t>
      </w:r>
      <w:r w:rsidR="00FC7E0E" w:rsidRPr="00393AE7">
        <w:rPr>
          <w:rFonts w:cs="Arial"/>
          <w:sz w:val="22"/>
          <w:lang w:val="es-ES_tradnl"/>
        </w:rPr>
        <w:t>.</w:t>
      </w:r>
    </w:p>
    <w:p w:rsidR="00986F15" w:rsidRPr="00393AE7" w:rsidRDefault="00986F15" w:rsidP="00DF455C">
      <w:pPr>
        <w:tabs>
          <w:tab w:val="left" w:pos="6240"/>
        </w:tabs>
        <w:suppressAutoHyphens/>
        <w:spacing w:after="0" w:line="240" w:lineRule="auto"/>
        <w:ind w:left="-284" w:right="-141"/>
        <w:jc w:val="both"/>
        <w:rPr>
          <w:rFonts w:cs="Arial"/>
          <w:sz w:val="22"/>
          <w:lang w:val="es-ES_tradnl"/>
        </w:rPr>
      </w:pPr>
    </w:p>
    <w:p w:rsidR="004958E4" w:rsidRPr="00D10BE2" w:rsidRDefault="004958E4" w:rsidP="00602B90">
      <w:pPr>
        <w:pStyle w:val="Ttulo1"/>
        <w:rPr>
          <w:rFonts w:cs="Arial"/>
        </w:rPr>
      </w:pPr>
      <w:bookmarkStart w:id="46" w:name="_Toc367205740"/>
      <w:bookmarkStart w:id="47" w:name="_Toc431386002"/>
      <w:bookmarkStart w:id="48" w:name="_Toc431386279"/>
      <w:bookmarkStart w:id="49" w:name="_Toc467581965"/>
      <w:r w:rsidRPr="00D10BE2">
        <w:rPr>
          <w:rFonts w:cs="Arial"/>
        </w:rPr>
        <w:t>2.</w:t>
      </w:r>
      <w:r w:rsidR="00DF455C" w:rsidRPr="00D10BE2">
        <w:rPr>
          <w:rFonts w:cs="Arial"/>
        </w:rPr>
        <w:t>-</w:t>
      </w:r>
      <w:r w:rsidRPr="00D10BE2">
        <w:rPr>
          <w:rFonts w:cs="Arial"/>
        </w:rPr>
        <w:t xml:space="preserve"> </w:t>
      </w:r>
      <w:r w:rsidR="007B315E" w:rsidRPr="00D10BE2">
        <w:rPr>
          <w:rFonts w:cs="Arial"/>
        </w:rPr>
        <w:t>O</w:t>
      </w:r>
      <w:r w:rsidR="003A3522" w:rsidRPr="00D10BE2">
        <w:rPr>
          <w:rFonts w:cs="Arial"/>
        </w:rPr>
        <w:t xml:space="preserve">bjeto y alcance de la </w:t>
      </w:r>
      <w:bookmarkEnd w:id="46"/>
      <w:r w:rsidR="003A3522" w:rsidRPr="00D10BE2">
        <w:rPr>
          <w:rFonts w:cs="Arial"/>
        </w:rPr>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Pr="00D10BE2" w:rsidRDefault="004958E4" w:rsidP="00393AE7">
      <w:pPr>
        <w:pStyle w:val="Ttulo2"/>
      </w:pPr>
      <w:bookmarkStart w:id="52" w:name="_Toc467581966"/>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07598A" w:rsidRPr="00536FC5" w:rsidRDefault="0017046B" w:rsidP="0007598A">
      <w:pPr>
        <w:pStyle w:val="Sinespaciado"/>
        <w:ind w:left="-284" w:right="-284"/>
        <w:jc w:val="both"/>
        <w:rPr>
          <w:rFonts w:ascii="Arial" w:hAnsi="Arial" w:cs="Arial"/>
          <w:b/>
          <w:sz w:val="22"/>
          <w:szCs w:val="22"/>
        </w:rPr>
      </w:pPr>
      <w:bookmarkStart w:id="58" w:name="_Toc428988652"/>
      <w:bookmarkStart w:id="59" w:name="_Toc428988697"/>
      <w:bookmarkStart w:id="60" w:name="_Toc428988741"/>
      <w:bookmarkStart w:id="61" w:name="_Toc431386004"/>
      <w:bookmarkStart w:id="62" w:name="_Toc431386281"/>
      <w:r w:rsidRPr="00E3037D">
        <w:rPr>
          <w:rFonts w:ascii="Arial" w:hAnsi="Arial" w:cs="Arial"/>
          <w:sz w:val="22"/>
          <w:szCs w:val="22"/>
        </w:rPr>
        <w:t xml:space="preserve">Se requiere contratar el </w:t>
      </w:r>
      <w:r w:rsidRPr="00E3037D">
        <w:rPr>
          <w:rFonts w:ascii="Arial" w:hAnsi="Arial" w:cs="Arial"/>
          <w:b/>
          <w:sz w:val="22"/>
          <w:szCs w:val="22"/>
        </w:rPr>
        <w:t>“</w:t>
      </w:r>
      <w:r>
        <w:rPr>
          <w:rFonts w:ascii="Arial" w:hAnsi="Arial" w:cs="Arial"/>
          <w:b/>
          <w:sz w:val="22"/>
          <w:szCs w:val="22"/>
        </w:rPr>
        <w:t>S</w:t>
      </w:r>
      <w:r w:rsidRPr="00E3037D">
        <w:rPr>
          <w:rFonts w:ascii="Arial" w:hAnsi="Arial" w:cs="Arial"/>
          <w:b/>
          <w:sz w:val="22"/>
          <w:szCs w:val="22"/>
        </w:rPr>
        <w:t>ervicio de</w:t>
      </w:r>
      <w:r w:rsidRPr="00E3037D">
        <w:rPr>
          <w:rFonts w:ascii="Arial" w:hAnsi="Arial" w:cs="Arial"/>
          <w:sz w:val="22"/>
          <w:szCs w:val="22"/>
        </w:rPr>
        <w:t xml:space="preserve"> </w:t>
      </w:r>
      <w:r w:rsidRPr="00E3037D">
        <w:rPr>
          <w:rFonts w:ascii="Arial" w:hAnsi="Arial" w:cs="Arial"/>
          <w:b/>
          <w:bCs/>
          <w:sz w:val="22"/>
          <w:szCs w:val="22"/>
        </w:rPr>
        <w:t xml:space="preserve">limpieza en la unidad cultural y recreativa del </w:t>
      </w:r>
      <w:r>
        <w:rPr>
          <w:rFonts w:ascii="Arial" w:hAnsi="Arial" w:cs="Arial"/>
          <w:b/>
          <w:bCs/>
          <w:sz w:val="22"/>
          <w:szCs w:val="22"/>
        </w:rPr>
        <w:t>Sindicato Nacional de Trabajadores del Seguro Social (S</w:t>
      </w:r>
      <w:r w:rsidRPr="00E3037D">
        <w:rPr>
          <w:rFonts w:ascii="Arial" w:hAnsi="Arial" w:cs="Arial"/>
          <w:b/>
          <w:bCs/>
          <w:sz w:val="22"/>
          <w:szCs w:val="22"/>
        </w:rPr>
        <w:t>.</w:t>
      </w:r>
      <w:r>
        <w:rPr>
          <w:rFonts w:ascii="Arial" w:hAnsi="Arial" w:cs="Arial"/>
          <w:b/>
          <w:bCs/>
          <w:sz w:val="22"/>
          <w:szCs w:val="22"/>
        </w:rPr>
        <w:t>N</w:t>
      </w:r>
      <w:r w:rsidRPr="00E3037D">
        <w:rPr>
          <w:rFonts w:ascii="Arial" w:hAnsi="Arial" w:cs="Arial"/>
          <w:b/>
          <w:bCs/>
          <w:sz w:val="22"/>
          <w:szCs w:val="22"/>
        </w:rPr>
        <w:t>.</w:t>
      </w:r>
      <w:r>
        <w:rPr>
          <w:rFonts w:ascii="Arial" w:hAnsi="Arial" w:cs="Arial"/>
          <w:b/>
          <w:bCs/>
          <w:sz w:val="22"/>
          <w:szCs w:val="22"/>
        </w:rPr>
        <w:t>T</w:t>
      </w:r>
      <w:r w:rsidRPr="00E3037D">
        <w:rPr>
          <w:rFonts w:ascii="Arial" w:hAnsi="Arial" w:cs="Arial"/>
          <w:b/>
          <w:bCs/>
          <w:sz w:val="22"/>
          <w:szCs w:val="22"/>
        </w:rPr>
        <w:t>.</w:t>
      </w:r>
      <w:r>
        <w:rPr>
          <w:rFonts w:ascii="Arial" w:hAnsi="Arial" w:cs="Arial"/>
          <w:b/>
          <w:bCs/>
          <w:sz w:val="22"/>
          <w:szCs w:val="22"/>
        </w:rPr>
        <w:t>S</w:t>
      </w:r>
      <w:r w:rsidRPr="00E3037D">
        <w:rPr>
          <w:rFonts w:ascii="Arial" w:hAnsi="Arial" w:cs="Arial"/>
          <w:b/>
          <w:bCs/>
          <w:sz w:val="22"/>
          <w:szCs w:val="22"/>
        </w:rPr>
        <w:t>.</w:t>
      </w:r>
      <w:r>
        <w:rPr>
          <w:rFonts w:ascii="Arial" w:hAnsi="Arial" w:cs="Arial"/>
          <w:b/>
          <w:bCs/>
          <w:sz w:val="22"/>
          <w:szCs w:val="22"/>
        </w:rPr>
        <w:t>S)</w:t>
      </w:r>
      <w:r w:rsidRPr="00E3037D">
        <w:rPr>
          <w:rFonts w:ascii="Arial" w:hAnsi="Arial" w:cs="Arial"/>
          <w:b/>
          <w:bCs/>
          <w:sz w:val="22"/>
          <w:szCs w:val="22"/>
        </w:rPr>
        <w:t>” “</w:t>
      </w:r>
      <w:r>
        <w:rPr>
          <w:rFonts w:ascii="Arial" w:hAnsi="Arial" w:cs="Arial"/>
          <w:b/>
          <w:bCs/>
          <w:sz w:val="22"/>
          <w:szCs w:val="22"/>
        </w:rPr>
        <w:t>P</w:t>
      </w:r>
      <w:r w:rsidRPr="00E3037D">
        <w:rPr>
          <w:rFonts w:ascii="Arial" w:hAnsi="Arial" w:cs="Arial"/>
          <w:b/>
          <w:bCs/>
          <w:sz w:val="22"/>
          <w:szCs w:val="22"/>
        </w:rPr>
        <w:t xml:space="preserve">rof. Ismael </w:t>
      </w:r>
      <w:r>
        <w:rPr>
          <w:rFonts w:ascii="Arial" w:hAnsi="Arial" w:cs="Arial"/>
          <w:b/>
          <w:bCs/>
          <w:sz w:val="22"/>
          <w:szCs w:val="22"/>
        </w:rPr>
        <w:t>R</w:t>
      </w:r>
      <w:r w:rsidRPr="00E3037D">
        <w:rPr>
          <w:rFonts w:ascii="Arial" w:hAnsi="Arial" w:cs="Arial"/>
          <w:b/>
          <w:bCs/>
          <w:sz w:val="22"/>
          <w:szCs w:val="22"/>
        </w:rPr>
        <w:t xml:space="preserve">odríguez </w:t>
      </w:r>
      <w:r>
        <w:rPr>
          <w:rFonts w:ascii="Arial" w:hAnsi="Arial" w:cs="Arial"/>
          <w:b/>
          <w:bCs/>
          <w:sz w:val="22"/>
          <w:szCs w:val="22"/>
        </w:rPr>
        <w:t>A</w:t>
      </w:r>
      <w:r w:rsidRPr="00E3037D">
        <w:rPr>
          <w:rFonts w:ascii="Arial" w:hAnsi="Arial" w:cs="Arial"/>
          <w:b/>
          <w:bCs/>
          <w:sz w:val="22"/>
          <w:szCs w:val="22"/>
        </w:rPr>
        <w:t>ragón”</w:t>
      </w:r>
      <w:r w:rsidRPr="00E3037D">
        <w:rPr>
          <w:rFonts w:ascii="Arial" w:hAnsi="Arial" w:cs="Arial"/>
          <w:sz w:val="22"/>
          <w:szCs w:val="22"/>
        </w:rPr>
        <w:t xml:space="preserve">, con objeto de mantener en óptimas condiciones de higiene, las diferentes áreas que integran el inmueble ubicado en la calle de Sonora No. 13, Col. Roma </w:t>
      </w:r>
      <w:r>
        <w:rPr>
          <w:rFonts w:ascii="Arial" w:hAnsi="Arial" w:cs="Arial"/>
          <w:sz w:val="22"/>
          <w:szCs w:val="22"/>
        </w:rPr>
        <w:t xml:space="preserve">Norte </w:t>
      </w:r>
      <w:r w:rsidRPr="00E3037D">
        <w:rPr>
          <w:rFonts w:ascii="Arial" w:hAnsi="Arial" w:cs="Arial"/>
          <w:sz w:val="22"/>
          <w:szCs w:val="22"/>
        </w:rPr>
        <w:t xml:space="preserve">Delegación Cuauhtémoc, C.P. 06700, </w:t>
      </w:r>
      <w:r>
        <w:rPr>
          <w:rFonts w:ascii="Arial" w:hAnsi="Arial" w:cs="Arial"/>
          <w:sz w:val="22"/>
          <w:szCs w:val="22"/>
        </w:rPr>
        <w:t xml:space="preserve">Ciudad de </w:t>
      </w:r>
      <w:r w:rsidRPr="00E3037D">
        <w:rPr>
          <w:rFonts w:ascii="Arial" w:hAnsi="Arial" w:cs="Arial"/>
          <w:sz w:val="22"/>
          <w:szCs w:val="22"/>
        </w:rPr>
        <w:t>México, proporcionando los recursos materiales necesarios y el personal debidamente capacitado para tal efecto</w:t>
      </w:r>
      <w:r>
        <w:rPr>
          <w:rFonts w:ascii="Arial" w:hAnsi="Arial" w:cs="Arial"/>
          <w:sz w:val="22"/>
          <w:szCs w:val="22"/>
        </w:rPr>
        <w:t>; Lo anterior, en cumplimiento a lo señalado en la cláusula 65 del Contrato Colectivo de Trabajo y al Artículo 3 del Reglamento de Actividades Deportivas</w:t>
      </w:r>
      <w:r w:rsidR="0007598A" w:rsidRPr="00536FC5">
        <w:rPr>
          <w:rFonts w:ascii="Arial" w:hAnsi="Arial" w:cs="Arial"/>
          <w:b/>
          <w:sz w:val="22"/>
          <w:szCs w:val="22"/>
        </w:rPr>
        <w:t>.</w:t>
      </w:r>
    </w:p>
    <w:p w:rsidR="0007598A" w:rsidRPr="00536FC5" w:rsidRDefault="0007598A" w:rsidP="0007598A">
      <w:pPr>
        <w:pStyle w:val="Sinespaciado"/>
        <w:ind w:left="-284" w:right="-284"/>
        <w:jc w:val="both"/>
        <w:rPr>
          <w:rFonts w:ascii="Arial" w:hAnsi="Arial" w:cs="Arial"/>
          <w:b/>
          <w:sz w:val="22"/>
          <w:szCs w:val="22"/>
        </w:rPr>
      </w:pPr>
    </w:p>
    <w:p w:rsidR="00D73051" w:rsidRPr="001E1088" w:rsidRDefault="00FC7E0E" w:rsidP="0007598A">
      <w:pPr>
        <w:spacing w:after="0" w:line="240" w:lineRule="auto"/>
        <w:ind w:left="-284" w:right="-284"/>
        <w:jc w:val="both"/>
        <w:rPr>
          <w:rFonts w:cs="Arial"/>
          <w:sz w:val="22"/>
        </w:rPr>
      </w:pPr>
      <w:r w:rsidRPr="001E1088">
        <w:rPr>
          <w:rFonts w:cs="Arial"/>
          <w:sz w:val="22"/>
        </w:rPr>
        <w:t>La descripción amplia y detallada del servicio a contratar se encuent</w:t>
      </w:r>
      <w:r w:rsidR="004670FA">
        <w:rPr>
          <w:rFonts w:cs="Arial"/>
          <w:sz w:val="22"/>
        </w:rPr>
        <w:t>r</w:t>
      </w:r>
      <w:r w:rsidRPr="001E1088">
        <w:rPr>
          <w:rFonts w:cs="Arial"/>
          <w:sz w:val="22"/>
        </w:rPr>
        <w:t xml:space="preserve">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67581967"/>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Pr="00393AE7"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 única</w:t>
      </w:r>
      <w:r w:rsidR="00787492" w:rsidRPr="00393AE7">
        <w:rPr>
          <w:rFonts w:cs="Arial"/>
          <w:sz w:val="22"/>
          <w:lang w:val="es-ES_tradnl"/>
        </w:rPr>
        <w:t>.</w:t>
      </w:r>
    </w:p>
    <w:p w:rsidR="00787492" w:rsidRPr="00393AE7" w:rsidRDefault="00787492" w:rsidP="0007598A">
      <w:pPr>
        <w:spacing w:after="0" w:line="240" w:lineRule="auto"/>
        <w:ind w:left="-284" w:right="-284"/>
        <w:jc w:val="both"/>
        <w:rPr>
          <w:rFonts w:cs="Arial"/>
          <w:sz w:val="22"/>
          <w:lang w:val="es-ES_tradnl"/>
        </w:rPr>
      </w:pPr>
    </w:p>
    <w:p w:rsidR="007B315E" w:rsidRDefault="00A8301E" w:rsidP="00393AE7">
      <w:pPr>
        <w:pStyle w:val="Ttulo2"/>
      </w:pPr>
      <w:bookmarkStart w:id="70" w:name="_Toc467581968"/>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5D5CC2" w:rsidRPr="00393AE7" w:rsidRDefault="005D5CC2" w:rsidP="005D5CC2">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Pr="00393AE7"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Anexo 5</w:t>
      </w:r>
      <w:r w:rsidRPr="00393AE7">
        <w:rPr>
          <w:sz w:val="22"/>
        </w:rPr>
        <w:t>.</w:t>
      </w:r>
    </w:p>
    <w:p w:rsidR="00787492" w:rsidRPr="0096221D" w:rsidRDefault="00787492" w:rsidP="005D5CC2">
      <w:pPr>
        <w:spacing w:after="0" w:line="240" w:lineRule="auto"/>
        <w:ind w:left="-284" w:right="-284"/>
        <w:jc w:val="both"/>
        <w:rPr>
          <w:rFonts w:cs="Arial"/>
          <w:bCs/>
          <w:sz w:val="22"/>
        </w:rPr>
      </w:pPr>
    </w:p>
    <w:p w:rsidR="00E10B42" w:rsidRPr="00D10BE2" w:rsidRDefault="004958E4" w:rsidP="00393AE7">
      <w:pPr>
        <w:pStyle w:val="Ttulo2"/>
      </w:pPr>
      <w:bookmarkStart w:id="71" w:name="_Toc431386006"/>
      <w:bookmarkStart w:id="72" w:name="_Toc431386283"/>
      <w:bookmarkStart w:id="73" w:name="_Toc467581969"/>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sz w:val="22"/>
          <w:lang w:val="es-ES_tradnl"/>
        </w:rPr>
      </w:pPr>
      <w:r w:rsidRPr="00393AE7">
        <w:rPr>
          <w:rFonts w:cs="Arial"/>
          <w:sz w:val="22"/>
          <w:lang w:val="es-ES_tradnl"/>
        </w:rPr>
        <w:t xml:space="preserve">El contrato derivado del presente procedimiento </w:t>
      </w:r>
      <w:r w:rsidR="006606B7">
        <w:rPr>
          <w:rFonts w:cs="Arial"/>
          <w:sz w:val="22"/>
          <w:lang w:val="es-ES_tradnl"/>
        </w:rPr>
        <w:t xml:space="preserve">NO </w:t>
      </w:r>
      <w:r w:rsidRPr="00393AE7">
        <w:rPr>
          <w:rFonts w:cs="Arial"/>
          <w:sz w:val="22"/>
          <w:lang w:val="es-ES_tradnl"/>
        </w:rPr>
        <w:t xml:space="preserve">será </w:t>
      </w:r>
      <w:r w:rsidR="006606B7" w:rsidRPr="006606B7">
        <w:rPr>
          <w:rFonts w:cs="Arial"/>
          <w:sz w:val="22"/>
          <w:lang w:val="es-ES_tradnl"/>
        </w:rPr>
        <w:t>Abiert</w:t>
      </w:r>
      <w:r w:rsidR="00314136" w:rsidRPr="006606B7">
        <w:rPr>
          <w:rFonts w:cs="Arial"/>
          <w:sz w:val="22"/>
          <w:lang w:val="es-ES_tradnl"/>
        </w:rPr>
        <w:t>o</w:t>
      </w:r>
      <w:r w:rsidR="0096221D" w:rsidRPr="006606B7">
        <w:rPr>
          <w:rFonts w:cs="Arial"/>
          <w:sz w:val="22"/>
          <w:lang w:val="es-ES_tradnl"/>
        </w:rPr>
        <w:t>.</w:t>
      </w:r>
    </w:p>
    <w:p w:rsidR="006606B7" w:rsidRDefault="006606B7" w:rsidP="00DF455C">
      <w:pPr>
        <w:spacing w:after="0" w:line="240" w:lineRule="auto"/>
        <w:ind w:left="-284" w:right="-284"/>
        <w:rPr>
          <w:rFonts w:cs="Arial"/>
          <w:b/>
          <w:sz w:val="22"/>
          <w:lang w:val="es-ES_tradnl"/>
        </w:rPr>
      </w:pPr>
    </w:p>
    <w:p w:rsidR="00075B40" w:rsidRPr="00D10BE2" w:rsidRDefault="00323E5D" w:rsidP="00393AE7">
      <w:pPr>
        <w:pStyle w:val="Ttulo2"/>
      </w:pPr>
      <w:bookmarkStart w:id="74" w:name="_Toc431386007"/>
      <w:bookmarkStart w:id="75" w:name="_Toc431386284"/>
      <w:bookmarkStart w:id="76" w:name="_Toc467581970"/>
      <w:r w:rsidRPr="00D10BE2">
        <w:lastRenderedPageBreak/>
        <w:t>2.5</w:t>
      </w:r>
      <w:r w:rsidR="004958E4" w:rsidRPr="00D10BE2">
        <w:t xml:space="preserve"> </w:t>
      </w:r>
      <w:r w:rsidR="000F1B63" w:rsidRPr="00D10BE2">
        <w:t>Forma de adjudicación</w:t>
      </w:r>
      <w:r w:rsidR="00330B35" w:rsidRPr="00D10BE2">
        <w:t>.</w:t>
      </w:r>
      <w:bookmarkEnd w:id="74"/>
      <w:bookmarkEnd w:id="75"/>
      <w:bookmarkEnd w:id="76"/>
    </w:p>
    <w:p w:rsidR="00075B40" w:rsidRPr="00393AE7"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787492" w:rsidRPr="00393AE7" w:rsidRDefault="00787492" w:rsidP="00DF455C">
      <w:pPr>
        <w:suppressAutoHyphens/>
        <w:spacing w:after="0" w:line="240" w:lineRule="auto"/>
        <w:ind w:left="-284" w:right="-284"/>
        <w:jc w:val="both"/>
        <w:rPr>
          <w:rFonts w:eastAsia="Times New Roman" w:cs="Arial"/>
          <w:sz w:val="22"/>
          <w:lang w:val="es-ES" w:eastAsia="ar-SA"/>
        </w:rPr>
      </w:pPr>
    </w:p>
    <w:p w:rsidR="00BF0AB3" w:rsidRPr="00D10BE2" w:rsidRDefault="00D14DF3" w:rsidP="00393AE7">
      <w:pPr>
        <w:pStyle w:val="Ttulo2"/>
      </w:pPr>
      <w:bookmarkStart w:id="77" w:name="_Toc431386008"/>
      <w:bookmarkStart w:id="78" w:name="_Toc431386285"/>
      <w:bookmarkStart w:id="79" w:name="_Toc467581971"/>
      <w:r w:rsidRPr="00D10BE2">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602B90">
      <w:pPr>
        <w:pStyle w:val="Ttulo1"/>
        <w:rPr>
          <w:rFonts w:cs="Arial"/>
        </w:rPr>
      </w:pPr>
      <w:bookmarkStart w:id="81" w:name="_Toc431386009"/>
      <w:bookmarkStart w:id="82" w:name="_Toc431386286"/>
      <w:bookmarkStart w:id="83" w:name="_Toc467581972"/>
      <w:r w:rsidRPr="00D10BE2">
        <w:rPr>
          <w:rFonts w:cs="Arial"/>
        </w:rPr>
        <w:t>3.</w:t>
      </w:r>
      <w:r w:rsidR="0005605E" w:rsidRPr="00D10BE2">
        <w:rPr>
          <w:rFonts w:cs="Arial"/>
        </w:rPr>
        <w:t>-</w:t>
      </w:r>
      <w:r w:rsidR="001C069F" w:rsidRPr="00D10BE2">
        <w:rPr>
          <w:rFonts w:cs="Arial"/>
        </w:rPr>
        <w:t xml:space="preserve"> F</w:t>
      </w:r>
      <w:r w:rsidR="0005605E" w:rsidRPr="00D10BE2">
        <w:rPr>
          <w:rFonts w:cs="Arial"/>
        </w:rPr>
        <w:t>o</w:t>
      </w:r>
      <w:r w:rsidR="0005605E" w:rsidRPr="00D10BE2">
        <w:rPr>
          <w:rFonts w:eastAsia="Apple SD 산돌고딕 Neo 일반체" w:cs="Arial"/>
        </w:rPr>
        <w:t>r</w:t>
      </w:r>
      <w:r w:rsidR="0005605E" w:rsidRPr="00D10BE2">
        <w:rPr>
          <w:rFonts w:cs="Arial"/>
        </w:rPr>
        <w:t>ma y términos que regirán los diversos actos de la invitación a cuando menos tres personas</w:t>
      </w:r>
      <w:r w:rsidR="001C069F" w:rsidRPr="00D10BE2">
        <w:rPr>
          <w:rFonts w:cs="Arial"/>
        </w:rPr>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67581973"/>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D10BE2"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64523E">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7F362A">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bottom"/>
          </w:tcPr>
          <w:p w:rsidR="00B7307F" w:rsidRPr="0064523E" w:rsidRDefault="000332D2" w:rsidP="000332D2">
            <w:pPr>
              <w:ind w:left="71"/>
              <w:jc w:val="center"/>
              <w:rPr>
                <w:rFonts w:cs="Arial"/>
                <w:szCs w:val="20"/>
              </w:rPr>
            </w:pPr>
            <w:r>
              <w:rPr>
                <w:rFonts w:cs="Arial"/>
                <w:szCs w:val="20"/>
              </w:rPr>
              <w:t>9</w:t>
            </w:r>
            <w:r w:rsidR="00B7307F" w:rsidRPr="0064523E">
              <w:rPr>
                <w:rFonts w:cs="Arial"/>
                <w:szCs w:val="20"/>
              </w:rPr>
              <w:t xml:space="preserve"> de </w:t>
            </w:r>
            <w:r>
              <w:rPr>
                <w:rFonts w:cs="Arial"/>
                <w:szCs w:val="20"/>
              </w:rPr>
              <w:t>ma</w:t>
            </w:r>
            <w:r w:rsidR="00BC6457">
              <w:rPr>
                <w:rFonts w:cs="Arial"/>
                <w:szCs w:val="20"/>
              </w:rPr>
              <w:t>r</w:t>
            </w:r>
            <w:r>
              <w:rPr>
                <w:rFonts w:cs="Arial"/>
                <w:szCs w:val="20"/>
              </w:rPr>
              <w:t>z</w:t>
            </w:r>
            <w:r w:rsidR="00BC6457">
              <w:rPr>
                <w:rFonts w:cs="Arial"/>
                <w:szCs w:val="20"/>
              </w:rPr>
              <w:t>o</w:t>
            </w:r>
            <w:r w:rsidR="00B7307F" w:rsidRPr="0064523E">
              <w:rPr>
                <w:rFonts w:cs="Arial"/>
                <w:szCs w:val="20"/>
              </w:rPr>
              <w:t xml:space="preserve"> 201</w:t>
            </w:r>
            <w:r w:rsidR="00BC6457">
              <w:rPr>
                <w:rFonts w:cs="Arial"/>
                <w:szCs w:val="20"/>
              </w:rPr>
              <w:t>7</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64523E" w:rsidRDefault="0064523E" w:rsidP="00B43B3A">
            <w:pPr>
              <w:spacing w:after="0" w:line="240" w:lineRule="auto"/>
              <w:ind w:left="-284" w:right="-284"/>
              <w:jc w:val="center"/>
              <w:rPr>
                <w:rFonts w:cs="Arial"/>
                <w:szCs w:val="20"/>
                <w:lang w:val="es-ES_tradnl"/>
              </w:rPr>
            </w:pPr>
            <w:r>
              <w:rPr>
                <w:rFonts w:cs="Arial"/>
                <w:szCs w:val="20"/>
                <w:lang w:val="es-ES_tradnl"/>
              </w:rPr>
              <w:t>1</w:t>
            </w:r>
            <w:r w:rsidR="00B43B3A">
              <w:rPr>
                <w:rFonts w:cs="Arial"/>
                <w:szCs w:val="20"/>
                <w:lang w:val="es-ES_tradnl"/>
              </w:rPr>
              <w:t>0</w:t>
            </w:r>
            <w:r w:rsidR="00B7307F" w:rsidRPr="0064523E">
              <w:rPr>
                <w:rFonts w:cs="Arial"/>
                <w:szCs w:val="20"/>
                <w:lang w:val="es-ES_tradnl"/>
              </w:rPr>
              <w:t>:00 H</w:t>
            </w:r>
            <w:r>
              <w:rPr>
                <w:rFonts w:cs="Arial"/>
                <w:szCs w:val="20"/>
                <w:lang w:val="es-ES_tradnl"/>
              </w:rPr>
              <w:t>oras</w:t>
            </w:r>
          </w:p>
        </w:tc>
        <w:tc>
          <w:tcPr>
            <w:tcW w:w="3509"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7F362A">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64523E" w:rsidRDefault="000332D2" w:rsidP="000332D2">
            <w:pPr>
              <w:ind w:left="71"/>
              <w:jc w:val="center"/>
              <w:rPr>
                <w:rFonts w:cs="Arial"/>
                <w:szCs w:val="20"/>
              </w:rPr>
            </w:pPr>
            <w:r>
              <w:rPr>
                <w:rFonts w:cs="Arial"/>
                <w:szCs w:val="20"/>
              </w:rPr>
              <w:t>1</w:t>
            </w:r>
            <w:r w:rsidR="00BC6457">
              <w:rPr>
                <w:rFonts w:cs="Arial"/>
                <w:szCs w:val="20"/>
              </w:rPr>
              <w:t>4</w:t>
            </w:r>
            <w:r w:rsidR="002A09B2" w:rsidRPr="0064523E">
              <w:rPr>
                <w:rFonts w:cs="Arial"/>
                <w:szCs w:val="20"/>
              </w:rPr>
              <w:t xml:space="preserve"> </w:t>
            </w:r>
            <w:r w:rsidR="00B7307F" w:rsidRPr="0064523E">
              <w:rPr>
                <w:rFonts w:cs="Arial"/>
                <w:szCs w:val="20"/>
              </w:rPr>
              <w:t xml:space="preserve">de </w:t>
            </w:r>
            <w:r>
              <w:rPr>
                <w:rFonts w:cs="Arial"/>
                <w:szCs w:val="20"/>
              </w:rPr>
              <w:t>marz</w:t>
            </w:r>
            <w:r w:rsidR="00BC6457">
              <w:rPr>
                <w:rFonts w:cs="Arial"/>
                <w:szCs w:val="20"/>
              </w:rPr>
              <w:t>o</w:t>
            </w:r>
            <w:r w:rsidR="00B7307F" w:rsidRPr="0064523E">
              <w:rPr>
                <w:rFonts w:cs="Arial"/>
                <w:szCs w:val="20"/>
              </w:rPr>
              <w:t xml:space="preserve"> 201</w:t>
            </w:r>
            <w:r w:rsidR="00BC6457">
              <w:rPr>
                <w:rFonts w:cs="Arial"/>
                <w:szCs w:val="20"/>
              </w:rPr>
              <w:t>7</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64523E" w:rsidRDefault="0064523E" w:rsidP="007F362A">
            <w:pPr>
              <w:spacing w:after="0" w:line="240" w:lineRule="auto"/>
              <w:ind w:left="-284" w:right="-284"/>
              <w:jc w:val="center"/>
              <w:rPr>
                <w:rFonts w:cs="Arial"/>
                <w:szCs w:val="20"/>
                <w:lang w:val="es-ES_tradnl"/>
              </w:rPr>
            </w:pPr>
            <w:r>
              <w:rPr>
                <w:rFonts w:cs="Arial"/>
                <w:szCs w:val="20"/>
                <w:lang w:val="es-ES_tradnl"/>
              </w:rPr>
              <w:t>13</w:t>
            </w:r>
            <w:r w:rsidR="00B7307F" w:rsidRPr="0064523E">
              <w:rPr>
                <w:rFonts w:cs="Arial"/>
                <w:szCs w:val="20"/>
                <w:lang w:val="es-ES_tradnl"/>
              </w:rPr>
              <w:t xml:space="preserve">:00 </w:t>
            </w:r>
            <w:r>
              <w:rPr>
                <w:rFonts w:cs="Arial"/>
                <w:szCs w:val="20"/>
                <w:lang w:val="es-ES_tradnl"/>
              </w:rPr>
              <w:t>horas</w:t>
            </w:r>
          </w:p>
        </w:tc>
        <w:tc>
          <w:tcPr>
            <w:tcW w:w="3509"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96221D">
        <w:rPr>
          <w:rFonts w:ascii="Arial" w:eastAsiaTheme="minorHAnsi" w:hAnsi="Arial" w:cs="Arial"/>
          <w:sz w:val="22"/>
          <w:szCs w:val="22"/>
          <w:lang w:val="es-ES_tradnl" w:eastAsia="en-US"/>
        </w:rPr>
        <w:t xml:space="preserve">El plazo para enviar dichas solicitudes será a partir de la publicación de esta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xml:space="preserve"> y hasta las </w:t>
      </w:r>
      <w:r w:rsidR="00B43B3A">
        <w:rPr>
          <w:rFonts w:ascii="Arial" w:eastAsiaTheme="minorHAnsi" w:hAnsi="Arial" w:cs="Arial"/>
          <w:b/>
          <w:sz w:val="22"/>
          <w:szCs w:val="22"/>
          <w:lang w:val="es-ES_tradnl" w:eastAsia="en-US"/>
        </w:rPr>
        <w:t>1</w:t>
      </w:r>
      <w:r w:rsidR="0017046B">
        <w:rPr>
          <w:rFonts w:ascii="Arial" w:eastAsiaTheme="minorHAnsi" w:hAnsi="Arial" w:cs="Arial"/>
          <w:b/>
          <w:sz w:val="22"/>
          <w:szCs w:val="22"/>
          <w:lang w:val="es-ES_tradnl" w:eastAsia="en-US"/>
        </w:rPr>
        <w:t>0</w:t>
      </w:r>
      <w:r w:rsidRPr="0096221D">
        <w:rPr>
          <w:rFonts w:ascii="Arial" w:eastAsiaTheme="minorHAnsi" w:hAnsi="Arial" w:cs="Arial"/>
          <w:b/>
          <w:sz w:val="22"/>
          <w:szCs w:val="22"/>
          <w:lang w:val="es-ES_tradnl" w:eastAsia="en-US"/>
        </w:rPr>
        <w:t xml:space="preserve">:00 horas del </w:t>
      </w:r>
      <w:r w:rsidR="000332D2">
        <w:rPr>
          <w:rFonts w:ascii="Arial" w:eastAsiaTheme="minorHAnsi" w:hAnsi="Arial" w:cs="Arial"/>
          <w:b/>
          <w:sz w:val="22"/>
          <w:szCs w:val="22"/>
          <w:lang w:val="es-ES_tradnl" w:eastAsia="en-US"/>
        </w:rPr>
        <w:t>7</w:t>
      </w:r>
      <w:r w:rsidR="0006712A" w:rsidRPr="0096221D">
        <w:rPr>
          <w:rFonts w:ascii="Arial" w:eastAsiaTheme="minorHAnsi" w:hAnsi="Arial" w:cs="Arial"/>
          <w:b/>
          <w:sz w:val="22"/>
          <w:szCs w:val="22"/>
          <w:lang w:val="es-ES_tradnl" w:eastAsia="en-US"/>
        </w:rPr>
        <w:t xml:space="preserve"> de </w:t>
      </w:r>
      <w:r w:rsidR="000332D2">
        <w:rPr>
          <w:rFonts w:ascii="Arial" w:eastAsiaTheme="minorHAnsi" w:hAnsi="Arial" w:cs="Arial"/>
          <w:b/>
          <w:sz w:val="22"/>
          <w:szCs w:val="22"/>
          <w:lang w:val="es-ES_tradnl" w:eastAsia="en-US"/>
        </w:rPr>
        <w:t>ma</w:t>
      </w:r>
      <w:r w:rsidR="006606B7">
        <w:rPr>
          <w:rFonts w:ascii="Arial" w:eastAsiaTheme="minorHAnsi" w:hAnsi="Arial" w:cs="Arial"/>
          <w:b/>
          <w:sz w:val="22"/>
          <w:szCs w:val="22"/>
          <w:lang w:val="es-ES_tradnl" w:eastAsia="en-US"/>
        </w:rPr>
        <w:t>r</w:t>
      </w:r>
      <w:r w:rsidR="000332D2">
        <w:rPr>
          <w:rFonts w:ascii="Arial" w:eastAsiaTheme="minorHAnsi" w:hAnsi="Arial" w:cs="Arial"/>
          <w:b/>
          <w:sz w:val="22"/>
          <w:szCs w:val="22"/>
          <w:lang w:val="es-ES_tradnl" w:eastAsia="en-US"/>
        </w:rPr>
        <w:t>z</w:t>
      </w:r>
      <w:r w:rsidR="006606B7">
        <w:rPr>
          <w:rFonts w:ascii="Arial" w:eastAsiaTheme="minorHAnsi" w:hAnsi="Arial" w:cs="Arial"/>
          <w:b/>
          <w:sz w:val="22"/>
          <w:szCs w:val="22"/>
          <w:lang w:val="es-ES_tradnl" w:eastAsia="en-US"/>
        </w:rPr>
        <w:t>o</w:t>
      </w:r>
      <w:r w:rsidR="0006712A" w:rsidRPr="0096221D">
        <w:rPr>
          <w:rFonts w:ascii="Arial" w:eastAsiaTheme="minorHAnsi" w:hAnsi="Arial" w:cs="Arial"/>
          <w:b/>
          <w:sz w:val="22"/>
          <w:szCs w:val="22"/>
          <w:lang w:val="es-ES_tradnl" w:eastAsia="en-US"/>
        </w:rPr>
        <w:t xml:space="preserve"> de 201</w:t>
      </w:r>
      <w:r w:rsidR="006606B7">
        <w:rPr>
          <w:rFonts w:ascii="Arial" w:eastAsiaTheme="minorHAnsi" w:hAnsi="Arial" w:cs="Arial"/>
          <w:b/>
          <w:sz w:val="22"/>
          <w:szCs w:val="22"/>
          <w:lang w:val="es-ES_tradnl" w:eastAsia="en-US"/>
        </w:rPr>
        <w:t>7</w:t>
      </w:r>
      <w:r w:rsidR="0006712A" w:rsidRPr="0096221D">
        <w:rPr>
          <w:rFonts w:ascii="Arial" w:eastAsiaTheme="minorHAnsi" w:hAnsi="Arial" w:cs="Arial"/>
          <w:b/>
          <w:sz w:val="22"/>
          <w:szCs w:val="22"/>
          <w:lang w:val="es-ES_tradnl" w:eastAsia="en-US"/>
        </w:rPr>
        <w:t>.</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393AE7">
      <w:pPr>
        <w:pStyle w:val="Ttulo2"/>
      </w:pPr>
      <w:bookmarkStart w:id="88" w:name="_Toc467581974"/>
      <w:bookmarkStart w:id="89" w:name="_Toc431386011"/>
      <w:bookmarkStart w:id="90" w:name="_Toc431386288"/>
      <w:r w:rsidRPr="00D10BE2">
        <w:lastRenderedPageBreak/>
        <w:t>3.</w:t>
      </w:r>
      <w:r w:rsidR="002E705F" w:rsidRPr="00D10BE2">
        <w:t>2</w:t>
      </w:r>
      <w:r w:rsidR="0005605E" w:rsidRPr="00D10BE2">
        <w:t>.-</w:t>
      </w:r>
      <w:r w:rsidR="002E705F" w:rsidRPr="00D10BE2">
        <w:t xml:space="preserve"> Recepción de proposiciones.</w:t>
      </w:r>
      <w:bookmarkEnd w:id="88"/>
    </w:p>
    <w:p w:rsidR="005A1E6E" w:rsidRPr="0096221D"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0B25E6" w:rsidRPr="0096221D" w:rsidRDefault="000B25E6"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Default="0006712A" w:rsidP="0006712A">
      <w:pPr>
        <w:spacing w:after="0" w:line="240" w:lineRule="auto"/>
        <w:ind w:left="-284" w:right="-284"/>
        <w:jc w:val="both"/>
        <w:rPr>
          <w:rFonts w:cs="Arial"/>
          <w:sz w:val="22"/>
          <w:lang w:val="es-ES_tradnl"/>
        </w:rPr>
      </w:pPr>
    </w:p>
    <w:p w:rsidR="00FB6D9C" w:rsidRPr="00FB6D9C" w:rsidRDefault="00FB6D9C" w:rsidP="00FB6D9C">
      <w:pPr>
        <w:spacing w:after="0" w:line="240" w:lineRule="auto"/>
        <w:ind w:left="-284" w:right="-284"/>
        <w:jc w:val="both"/>
        <w:rPr>
          <w:rFonts w:cs="Arial"/>
          <w:sz w:val="22"/>
        </w:rPr>
      </w:pPr>
      <w:r w:rsidRPr="00FB6D9C">
        <w:rPr>
          <w:rFonts w:cs="Arial"/>
          <w:sz w:val="22"/>
        </w:rPr>
        <w:t xml:space="preserve">La </w:t>
      </w:r>
      <w:r>
        <w:rPr>
          <w:rFonts w:cs="Arial"/>
          <w:sz w:val="22"/>
        </w:rPr>
        <w:t>convocante</w:t>
      </w:r>
      <w:r w:rsidRPr="00FB6D9C">
        <w:rPr>
          <w:rFonts w:cs="Arial"/>
          <w:sz w:val="22"/>
        </w:rPr>
        <w:t xml:space="preserve"> tendrá como no presentada la proposición del licitante, cuando el archivo electrónico enviado a través de CompraNet no pueda abrirse por tener algún virus informático o por cualquier causa ajena a la misma.</w:t>
      </w:r>
    </w:p>
    <w:p w:rsidR="00FB6D9C" w:rsidRPr="0096221D" w:rsidRDefault="00FB6D9C" w:rsidP="0006712A">
      <w:pPr>
        <w:spacing w:after="0" w:line="240" w:lineRule="auto"/>
        <w:ind w:left="-284" w:right="-284"/>
        <w:jc w:val="both"/>
        <w:rPr>
          <w:rFonts w:cs="Arial"/>
          <w:sz w:val="22"/>
          <w:lang w:val="es-ES_tradnl"/>
        </w:rPr>
      </w:pP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FB6D9C" w:rsidRPr="0096221D" w:rsidRDefault="00FB6D9C"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96221D" w:rsidRDefault="0005605E" w:rsidP="0005605E">
      <w:pPr>
        <w:spacing w:after="0" w:line="240" w:lineRule="auto"/>
        <w:ind w:left="-284" w:right="-284"/>
        <w:jc w:val="both"/>
        <w:rPr>
          <w:rFonts w:cs="Arial"/>
          <w:sz w:val="22"/>
        </w:rPr>
      </w:pPr>
    </w:p>
    <w:p w:rsidR="00B874A4" w:rsidRPr="00D10BE2" w:rsidRDefault="00753B68" w:rsidP="00393AE7">
      <w:pPr>
        <w:pStyle w:val="Ttulo2"/>
      </w:pPr>
      <w:bookmarkStart w:id="93" w:name="_Toc467581975"/>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393AE7">
      <w:pPr>
        <w:pStyle w:val="Ttulo2"/>
      </w:pPr>
      <w:bookmarkStart w:id="95" w:name="_Toc467581976"/>
      <w:bookmarkStart w:id="96" w:name="_Toc431386013"/>
      <w:bookmarkStart w:id="97" w:name="_Toc431386290"/>
      <w:r w:rsidRPr="00D10BE2">
        <w:t>3.</w:t>
      </w:r>
      <w:r w:rsidR="002E705F" w:rsidRPr="00D10BE2">
        <w:t>2.2</w:t>
      </w:r>
      <w:r w:rsidR="0005605E" w:rsidRPr="00D10BE2">
        <w:t>.-</w:t>
      </w:r>
      <w:r w:rsidRPr="00D10BE2">
        <w:t xml:space="preserve"> </w:t>
      </w:r>
      <w:r w:rsidR="002E705F" w:rsidRPr="00D10BE2">
        <w:t>Proposición única.</w:t>
      </w:r>
      <w:bookmarkEnd w:id="95"/>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6"/>
      <w:bookmarkEnd w:id="97"/>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393AE7">
      <w:pPr>
        <w:pStyle w:val="Ttulo2"/>
      </w:pPr>
      <w:bookmarkStart w:id="98" w:name="_Toc467581977"/>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393AE7">
      <w:pPr>
        <w:pStyle w:val="Ttulo2"/>
      </w:pPr>
      <w:bookmarkStart w:id="99" w:name="_Toc467581978"/>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393AE7">
      <w:pPr>
        <w:pStyle w:val="Ttulo2"/>
      </w:pPr>
      <w:bookmarkStart w:id="100" w:name="_Toc431386014"/>
      <w:bookmarkStart w:id="101" w:name="_Toc431386291"/>
      <w:bookmarkStart w:id="102" w:name="_Toc467581979"/>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lastRenderedPageBreak/>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Pr="0064523E">
        <w:rPr>
          <w:rFonts w:eastAsia="Times New Roman" w:cs="Arial"/>
          <w:sz w:val="22"/>
          <w:lang w:val="es-ES_tradnl" w:eastAsia="es-ES"/>
        </w:rPr>
        <w:t>,</w:t>
      </w:r>
      <w:r w:rsidR="00E97326" w:rsidRPr="0064523E">
        <w:rPr>
          <w:rFonts w:eastAsia="Times New Roman" w:cs="Arial"/>
          <w:sz w:val="22"/>
          <w:lang w:val="es-ES_tradnl" w:eastAsia="es-ES"/>
        </w:rPr>
        <w:t xml:space="preserve"> </w:t>
      </w:r>
      <w:r w:rsidR="00D93D8B" w:rsidRPr="0064523E">
        <w:rPr>
          <w:rFonts w:eastAsia="Times New Roman" w:cs="Arial"/>
          <w:sz w:val="22"/>
          <w:lang w:val="es-ES_tradnl" w:eastAsia="es-ES"/>
        </w:rPr>
        <w:t xml:space="preserve">el </w:t>
      </w:r>
      <w:r w:rsidR="0064523E" w:rsidRPr="0064523E">
        <w:rPr>
          <w:rFonts w:eastAsia="Times New Roman" w:cs="Arial"/>
          <w:b/>
          <w:sz w:val="22"/>
          <w:lang w:val="es-ES_tradnl" w:eastAsia="es-ES"/>
        </w:rPr>
        <w:t>1</w:t>
      </w:r>
      <w:r w:rsidR="00B43B3A">
        <w:rPr>
          <w:rFonts w:eastAsia="Times New Roman" w:cs="Arial"/>
          <w:b/>
          <w:sz w:val="22"/>
          <w:lang w:val="es-ES_tradnl" w:eastAsia="es-ES"/>
        </w:rPr>
        <w:t>0</w:t>
      </w:r>
      <w:r w:rsidR="00D93D8B" w:rsidRPr="0064523E">
        <w:rPr>
          <w:rFonts w:eastAsia="Times New Roman" w:cs="Arial"/>
          <w:b/>
          <w:sz w:val="22"/>
          <w:lang w:val="es-ES_tradnl" w:eastAsia="es-ES"/>
        </w:rPr>
        <w:t xml:space="preserve"> de </w:t>
      </w:r>
      <w:r w:rsidR="00FB6D9C">
        <w:rPr>
          <w:rFonts w:eastAsia="Times New Roman" w:cs="Arial"/>
          <w:b/>
          <w:sz w:val="22"/>
          <w:lang w:val="es-ES_tradnl" w:eastAsia="es-ES"/>
        </w:rPr>
        <w:t>marz</w:t>
      </w:r>
      <w:r w:rsidR="00B43B3A">
        <w:rPr>
          <w:rFonts w:eastAsia="Times New Roman" w:cs="Arial"/>
          <w:b/>
          <w:sz w:val="22"/>
          <w:lang w:val="es-ES_tradnl" w:eastAsia="es-ES"/>
        </w:rPr>
        <w:t>o</w:t>
      </w:r>
      <w:r w:rsidR="00D93D8B" w:rsidRPr="0064523E">
        <w:rPr>
          <w:rFonts w:eastAsia="Times New Roman" w:cs="Arial"/>
          <w:b/>
          <w:sz w:val="22"/>
          <w:lang w:val="es-ES_tradnl" w:eastAsia="es-ES"/>
        </w:rPr>
        <w:t xml:space="preserve"> de 201</w:t>
      </w:r>
      <w:r w:rsidR="00B43B3A">
        <w:rPr>
          <w:rFonts w:eastAsia="Times New Roman" w:cs="Arial"/>
          <w:b/>
          <w:sz w:val="22"/>
          <w:lang w:val="es-ES_tradnl" w:eastAsia="es-ES"/>
        </w:rPr>
        <w:t>7</w:t>
      </w:r>
      <w:r w:rsidR="00D93D8B" w:rsidRPr="0096221D">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Pr="0096221D">
        <w:rPr>
          <w:rFonts w:eastAsia="Times New Roman" w:cs="Arial"/>
          <w:sz w:val="22"/>
          <w:lang w:val="es-ES_tradnl" w:eastAsia="es-ES"/>
        </w:rPr>
        <w:t xml:space="preserve">. </w:t>
      </w:r>
    </w:p>
    <w:p w:rsidR="00072206" w:rsidRPr="0096221D" w:rsidRDefault="00072206" w:rsidP="0005605E">
      <w:pPr>
        <w:spacing w:after="0" w:line="240" w:lineRule="auto"/>
        <w:ind w:left="-284" w:right="-284"/>
        <w:jc w:val="both"/>
        <w:rPr>
          <w:rFonts w:eastAsia="Times New Roman" w:cs="Arial"/>
          <w:sz w:val="22"/>
          <w:lang w:val="es-ES_tradnl" w:eastAsia="es-ES"/>
        </w:rPr>
      </w:pPr>
    </w:p>
    <w:p w:rsidR="00EF4FAA" w:rsidRPr="0096221D"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 xml:space="preserve">Para la firma del contrato deberá presentar los siguientes documentos: </w:t>
      </w:r>
    </w:p>
    <w:p w:rsidR="0064523E" w:rsidRDefault="0064523E" w:rsidP="00EF4FAA">
      <w:pPr>
        <w:spacing w:after="0" w:line="240" w:lineRule="auto"/>
        <w:ind w:left="-284" w:right="-284"/>
        <w:jc w:val="both"/>
        <w:rPr>
          <w:rFonts w:eastAsia="Times New Roman" w:cs="Arial"/>
          <w:szCs w:val="20"/>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67581980"/>
      <w:r w:rsidRPr="004D00CB">
        <w:rPr>
          <w:rFonts w:eastAsia="Times New Roman" w:cs="Arial"/>
          <w:b/>
          <w:sz w:val="24"/>
          <w:szCs w:val="24"/>
          <w:lang w:val="es-ES_tradnl" w:eastAsia="es-ES"/>
        </w:rPr>
        <w:t xml:space="preserve">3.3.1.- </w:t>
      </w:r>
      <w:r w:rsidRPr="004D00CB">
        <w:rPr>
          <w:rFonts w:cs="Arial"/>
          <w:b/>
          <w:sz w:val="24"/>
          <w:szCs w:val="24"/>
          <w:lang w:val="es-ES_tradnl" w:eastAsia="ar-SA"/>
        </w:rPr>
        <w:t>Persona moral.</w:t>
      </w:r>
      <w:bookmarkEnd w:id="103"/>
      <w:bookmarkEnd w:id="104"/>
      <w:bookmarkEnd w:id="105"/>
    </w:p>
    <w:p w:rsidR="004D00CB" w:rsidRPr="004D00CB" w:rsidRDefault="004D00CB" w:rsidP="004D00CB">
      <w:pPr>
        <w:spacing w:after="0" w:line="240" w:lineRule="auto"/>
        <w:ind w:left="-284" w:right="-284"/>
        <w:jc w:val="both"/>
        <w:rPr>
          <w:rFonts w:eastAsia="Times New Roman" w:cs="Arial"/>
          <w:szCs w:val="20"/>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67581981"/>
      <w:r w:rsidRPr="0096221D">
        <w:rPr>
          <w:rFonts w:cs="Arial"/>
          <w:b/>
          <w:sz w:val="22"/>
          <w:lang w:val="es-ES_tradnl" w:eastAsia="ar-SA"/>
        </w:rPr>
        <w:t>3.3.2.- Persona física:</w:t>
      </w:r>
      <w:bookmarkEnd w:id="106"/>
      <w:bookmarkEnd w:id="107"/>
      <w:bookmarkEnd w:id="108"/>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67581982"/>
      <w:r w:rsidRPr="0096221D">
        <w:rPr>
          <w:rFonts w:cs="Arial"/>
          <w:b/>
          <w:sz w:val="22"/>
          <w:lang w:val="es-ES_tradnl" w:eastAsia="ar-SA"/>
        </w:rPr>
        <w:t>3.3.3.- Ambos:</w:t>
      </w:r>
      <w:bookmarkEnd w:id="109"/>
      <w:bookmarkEnd w:id="110"/>
      <w:bookmarkEnd w:id="111"/>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Identificación oficial vigente y con fotografía del representante legal.</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Cédula de Registro Federal de Contribuyentes.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Comprobante de domicilio con vigencia no mayor a 3 meses.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Escrito en términos del artículo 50 y 60 de la LAASSP.</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96221D">
        <w:rPr>
          <w:rFonts w:eastAsia="Apple SD 산돌고딕 Neo 일반체" w:cs="Arial"/>
          <w:sz w:val="22"/>
          <w:lang w:val="es-ES_tradnl" w:eastAsia="es-ES"/>
        </w:rPr>
        <w:t>s</w:t>
      </w:r>
      <w:r w:rsidRPr="0096221D">
        <w:rPr>
          <w:rFonts w:eastAsia="Times New Roman" w:cs="Arial"/>
          <w:sz w:val="22"/>
          <w:lang w:val="es-ES_tradnl" w:eastAsia="es-ES"/>
        </w:rPr>
        <w:t>itiva vigente de cumplimiento de obligaciones en materia de seguridad social de la empresa subcontratada emitidad por el IMSS.</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w:t>
      </w:r>
      <w:r w:rsidRPr="0096221D">
        <w:rPr>
          <w:rFonts w:eastAsia="Times New Roman" w:cs="Arial"/>
          <w:sz w:val="22"/>
          <w:lang w:val="es-ES_tradnl" w:eastAsia="es-ES"/>
        </w:rPr>
        <w:lastRenderedPageBreak/>
        <w:t xml:space="preserve">contratación, así como escrito libre en el que manifieste que no se encuentra obligado a inscribirse ante el IMSS debido a tal situación,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986F15" w:rsidRDefault="004D00CB" w:rsidP="0096221D">
      <w:pPr>
        <w:spacing w:after="0" w:line="240" w:lineRule="auto"/>
        <w:ind w:left="-284" w:right="-284"/>
        <w:jc w:val="both"/>
        <w:rPr>
          <w:rFonts w:cs="Arial"/>
          <w:b/>
          <w:sz w:val="22"/>
        </w:rPr>
      </w:pPr>
      <w:r w:rsidRPr="0096221D">
        <w:rPr>
          <w:rFonts w:cs="Arial"/>
          <w:sz w:val="22"/>
        </w:rPr>
        <w:t xml:space="preserve">En caso de que el licitante exhiba su constancia de inscripción en el Registro Único de Proveedores y Contratistas de CompraNet, deberá remitir unicamente la documentación refererida en el </w:t>
      </w:r>
      <w:r w:rsidRPr="0096221D">
        <w:rPr>
          <w:rFonts w:cs="Arial"/>
          <w:b/>
          <w:sz w:val="22"/>
        </w:rPr>
        <w:t>numeral 3.3.3, incisos: f) y g).</w:t>
      </w:r>
    </w:p>
    <w:p w:rsidR="00986F15" w:rsidRDefault="00986F15" w:rsidP="0096221D">
      <w:pPr>
        <w:spacing w:after="0" w:line="240" w:lineRule="auto"/>
        <w:ind w:left="-284" w:right="-284"/>
        <w:jc w:val="both"/>
        <w:rPr>
          <w:rFonts w:cs="Arial"/>
          <w:b/>
          <w:sz w:val="22"/>
        </w:rPr>
      </w:pPr>
    </w:p>
    <w:p w:rsidR="00D1134A" w:rsidRPr="00D10BE2" w:rsidRDefault="00753B68" w:rsidP="00602B90">
      <w:pPr>
        <w:pStyle w:val="Ttulo1"/>
        <w:rPr>
          <w:rFonts w:cs="Arial"/>
        </w:rPr>
      </w:pPr>
      <w:bookmarkStart w:id="112" w:name="_Toc431386015"/>
      <w:bookmarkStart w:id="113" w:name="_Toc431386292"/>
      <w:bookmarkStart w:id="114" w:name="_Toc467581983"/>
      <w:r w:rsidRPr="00D10BE2">
        <w:rPr>
          <w:rFonts w:cs="Arial"/>
          <w:lang w:eastAsia="es-ES"/>
        </w:rPr>
        <w:t>4.</w:t>
      </w:r>
      <w:r w:rsidR="00D1134A" w:rsidRPr="00D10BE2">
        <w:rPr>
          <w:rFonts w:cs="Arial"/>
          <w:lang w:eastAsia="es-ES"/>
        </w:rPr>
        <w:t xml:space="preserve"> </w:t>
      </w:r>
      <w:bookmarkStart w:id="115" w:name="_Toc424735341"/>
      <w:r w:rsidR="00D1134A" w:rsidRPr="00D10BE2">
        <w:rPr>
          <w:rFonts w:cs="Arial"/>
          <w:lang w:eastAsia="es-ES"/>
        </w:rPr>
        <w:t>R</w:t>
      </w:r>
      <w:r w:rsidR="00DD3C5B" w:rsidRPr="00D10BE2">
        <w:rPr>
          <w:rFonts w:cs="Arial"/>
        </w:rPr>
        <w:t>equisitos que los licitantes deben cumplir</w:t>
      </w:r>
      <w:bookmarkEnd w:id="115"/>
      <w:r w:rsidR="00D1134A" w:rsidRPr="00D10BE2">
        <w:rPr>
          <w:rFonts w:cs="Arial"/>
        </w:rPr>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67581984"/>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67581985"/>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p>
    <w:p w:rsidR="00267CD7" w:rsidRPr="00393AE7" w:rsidRDefault="00267CD7" w:rsidP="00434E49">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Anexo 1</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Anexo </w:t>
      </w:r>
      <w:r w:rsidRPr="00393AE7">
        <w:rPr>
          <w:rFonts w:cs="Arial"/>
          <w:b/>
          <w:sz w:val="22"/>
          <w:lang w:val="es-ES_tradnl"/>
        </w:rPr>
        <w:t>Técnico</w:t>
      </w:r>
      <w:r w:rsidR="007B75BC">
        <w:rPr>
          <w:rFonts w:cs="Arial"/>
          <w:b/>
          <w:sz w:val="22"/>
          <w:lang w:val="es-ES_tradnl"/>
        </w:rPr>
        <w:t>)</w:t>
      </w:r>
      <w:r w:rsidRPr="00393AE7">
        <w:rPr>
          <w:rFonts w:cs="Arial"/>
          <w:b/>
          <w:sz w:val="22"/>
          <w:lang w:val="es-ES_tradnl"/>
        </w:rPr>
        <w:t xml:space="preserve"> y Anexo 2</w:t>
      </w:r>
      <w:r w:rsidR="00D93D8B">
        <w:rPr>
          <w:rFonts w:cs="Arial"/>
          <w:sz w:val="22"/>
          <w:lang w:val="es-ES_tradnl"/>
        </w:rPr>
        <w:t xml:space="preserve"> </w:t>
      </w:r>
      <w:r w:rsidR="007B75BC">
        <w:rPr>
          <w:rFonts w:cs="Arial"/>
          <w:sz w:val="22"/>
          <w:lang w:val="es-ES_tradnl"/>
        </w:rPr>
        <w:t>(</w:t>
      </w:r>
      <w:r w:rsidR="00CE4C16">
        <w:rPr>
          <w:rFonts w:cs="Arial"/>
          <w:b/>
          <w:sz w:val="22"/>
          <w:lang w:val="es-ES_tradnl"/>
        </w:rPr>
        <w:t>Términos y C</w:t>
      </w:r>
      <w:r w:rsidRPr="00393AE7">
        <w:rPr>
          <w:rFonts w:cs="Arial"/>
          <w:b/>
          <w:sz w:val="22"/>
          <w:lang w:val="es-ES_tradnl"/>
        </w:rPr>
        <w:t>ondiciones</w:t>
      </w:r>
      <w:r w:rsidR="007B75BC">
        <w:rPr>
          <w:rFonts w:cs="Arial"/>
          <w:b/>
          <w:sz w:val="22"/>
          <w:lang w:val="es-ES_tradnl"/>
        </w:rPr>
        <w:t>)</w:t>
      </w:r>
      <w:r w:rsidRPr="00393AE7">
        <w:rPr>
          <w:rFonts w:cs="Arial"/>
          <w:b/>
          <w:sz w:val="22"/>
          <w:lang w:val="es-ES_tradnl"/>
        </w:rPr>
        <w:t>.</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67581986"/>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67581987"/>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67581988"/>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393AE7" w:rsidRDefault="00434E49"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67581989"/>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67581990"/>
      <w:r w:rsidRPr="00D10BE2">
        <w:rPr>
          <w:rFonts w:ascii="Arial" w:hAnsi="Arial" w:cs="Arial"/>
          <w:b/>
          <w:lang w:val="es-ES_tradnl"/>
        </w:rPr>
        <w:lastRenderedPageBreak/>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695BDD" w:rsidRDefault="00695BDD"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67581991"/>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Pr="00393AE7" w:rsidRDefault="0064523E"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67581992"/>
      <w:r w:rsidRPr="00D10BE2">
        <w:rPr>
          <w:rFonts w:ascii="Arial" w:hAnsi="Arial" w:cs="Arial"/>
          <w:b/>
          <w:lang w:val="es-ES_tradnl"/>
        </w:rPr>
        <w:t>Declaración de integridad</w:t>
      </w:r>
      <w:r w:rsidR="0037439A" w:rsidRPr="00D10BE2">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67581993"/>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67581994"/>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67581995"/>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invitación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desechamiento,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lastRenderedPageBreak/>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621DF3" w:rsidRPr="00393AE7" w:rsidRDefault="00621DF3" w:rsidP="00434E49">
      <w:pPr>
        <w:spacing w:after="0" w:line="240" w:lineRule="auto"/>
        <w:ind w:left="851"/>
        <w:jc w:val="both"/>
        <w:rPr>
          <w:rFonts w:eastAsia="Times New Roman" w:cs="Arial"/>
          <w:sz w:val="22"/>
          <w:lang w:val="es-ES_tradnl" w:eastAsia="es-ES"/>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393AE7"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621DF3" w:rsidRPr="009F39A5" w:rsidRDefault="00621DF3" w:rsidP="00434E49">
      <w:pPr>
        <w:spacing w:after="0" w:line="240" w:lineRule="auto"/>
        <w:ind w:left="851"/>
        <w:jc w:val="both"/>
        <w:rPr>
          <w:rFonts w:eastAsia="Times New Roman" w:cs="Arial"/>
          <w:sz w:val="18"/>
          <w:szCs w:val="18"/>
          <w:lang w:val="es-ES_tradnl" w:eastAsia="es-ES"/>
        </w:rPr>
      </w:pPr>
    </w:p>
    <w:p w:rsidR="006537CD"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6537CD" w:rsidRPr="009F39A5" w:rsidRDefault="006537CD" w:rsidP="00434E49">
      <w:pPr>
        <w:spacing w:after="0" w:line="240" w:lineRule="auto"/>
        <w:ind w:left="851"/>
        <w:jc w:val="both"/>
        <w:rPr>
          <w:rFonts w:eastAsia="Times New Roman" w:cs="Arial"/>
          <w:sz w:val="18"/>
          <w:szCs w:val="18"/>
          <w:lang w:val="es-ES_tradnl" w:eastAsia="es-ES"/>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partida de la presente licitación.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64523E"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lastRenderedPageBreak/>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64523E" w:rsidRPr="0064523E" w:rsidRDefault="0064523E" w:rsidP="0064523E">
      <w:pPr>
        <w:pStyle w:val="Prrafodelista"/>
        <w:rPr>
          <w:rFonts w:cs="Arial"/>
          <w:sz w:val="22"/>
          <w:lang w:val="es-ES_tradnl"/>
        </w:rPr>
      </w:pPr>
    </w:p>
    <w:p w:rsidR="00D1134A" w:rsidRPr="00D10BE2" w:rsidRDefault="00753B68" w:rsidP="00602B90">
      <w:pPr>
        <w:pStyle w:val="Ttulo1"/>
        <w:rPr>
          <w:rFonts w:cs="Arial"/>
        </w:rPr>
      </w:pPr>
      <w:bookmarkStart w:id="138" w:name="_Toc424735343"/>
      <w:bookmarkStart w:id="139" w:name="_Toc431386021"/>
      <w:bookmarkStart w:id="140" w:name="_Toc431386298"/>
      <w:bookmarkStart w:id="141" w:name="_Toc467581996"/>
      <w:r w:rsidRPr="00D10BE2">
        <w:rPr>
          <w:rFonts w:cs="Arial"/>
        </w:rPr>
        <w:t xml:space="preserve">5. </w:t>
      </w:r>
      <w:r w:rsidR="00D1134A" w:rsidRPr="00D10BE2">
        <w:rPr>
          <w:rFonts w:cs="Arial"/>
        </w:rPr>
        <w:t>C</w:t>
      </w:r>
      <w:r w:rsidR="00DD3C5B" w:rsidRPr="00D10BE2">
        <w:rPr>
          <w:rFonts w:cs="Arial"/>
        </w:rPr>
        <w:t>riterios específicos conforme a los cuales se evaluarán las proposiciones</w:t>
      </w:r>
      <w:bookmarkEnd w:id="138"/>
      <w:r w:rsidR="00D1134A" w:rsidRPr="00D10BE2">
        <w:rPr>
          <w:rFonts w:cs="Arial"/>
        </w:rPr>
        <w:t>.</w:t>
      </w:r>
      <w:bookmarkEnd w:id="139"/>
      <w:bookmarkEnd w:id="140"/>
      <w:bookmarkEnd w:id="141"/>
    </w:p>
    <w:p w:rsidR="00F7000B" w:rsidRPr="00D10BE2" w:rsidRDefault="00F7000B" w:rsidP="00F7000B">
      <w:pPr>
        <w:rPr>
          <w:rFonts w:cs="Arial"/>
          <w:lang w:val="es-ES_tradnl" w:eastAsia="ar-SA"/>
        </w:rPr>
      </w:pPr>
    </w:p>
    <w:p w:rsidR="00D1134A" w:rsidRPr="00D10BE2" w:rsidRDefault="00753B68" w:rsidP="00393AE7">
      <w:pPr>
        <w:pStyle w:val="Ttulo2"/>
      </w:pPr>
      <w:bookmarkStart w:id="142" w:name="_Toc431386022"/>
      <w:bookmarkStart w:id="143" w:name="_Toc431386299"/>
      <w:bookmarkStart w:id="144" w:name="_Toc467581997"/>
      <w:r w:rsidRPr="00D10BE2">
        <w:t xml:space="preserve">5.1 </w:t>
      </w:r>
      <w:r w:rsidR="00D1134A" w:rsidRPr="00D10BE2">
        <w:t>Evaluación de la propuesta técnica.</w:t>
      </w:r>
      <w:bookmarkEnd w:id="142"/>
      <w:bookmarkEnd w:id="143"/>
      <w:bookmarkEnd w:id="144"/>
    </w:p>
    <w:p w:rsidR="001D7C5E" w:rsidRPr="00393AE7" w:rsidRDefault="007F7AB2" w:rsidP="001D7C5E">
      <w:pPr>
        <w:spacing w:after="0" w:line="240" w:lineRule="auto"/>
        <w:ind w:left="-284"/>
        <w:jc w:val="both"/>
        <w:rPr>
          <w:rFonts w:eastAsia="Times New Roman" w:cs="Arial"/>
          <w:sz w:val="22"/>
          <w:lang w:val="es-ES_tradnl" w:eastAsia="es-ES"/>
        </w:rPr>
      </w:pPr>
      <w:r w:rsidRPr="00393AE7">
        <w:rPr>
          <w:rFonts w:eastAsia="Times New Roman" w:cs="Arial"/>
          <w:sz w:val="22"/>
          <w:lang w:val="es-ES_tradnl" w:eastAsia="es-ES"/>
        </w:rPr>
        <w:t>De conformidad con los artículos 36 y</w:t>
      </w:r>
      <w:r w:rsidR="00C10984" w:rsidRPr="00393AE7">
        <w:rPr>
          <w:rFonts w:eastAsia="Times New Roman" w:cs="Arial"/>
          <w:sz w:val="22"/>
          <w:lang w:val="es-ES_tradnl" w:eastAsia="es-ES"/>
        </w:rPr>
        <w:t xml:space="preserve"> 36 Bis fracción I de la LAASSP y</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51</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393AE7">
        <w:rPr>
          <w:rFonts w:eastAsia="Times New Roman" w:cs="Arial"/>
          <w:sz w:val="22"/>
          <w:lang w:val="es-ES_tradnl" w:eastAsia="es-ES"/>
        </w:rPr>
        <w:t>.</w:t>
      </w:r>
    </w:p>
    <w:p w:rsidR="005E7564" w:rsidRDefault="005E7564" w:rsidP="001D7C5E">
      <w:pPr>
        <w:spacing w:after="0" w:line="240" w:lineRule="auto"/>
        <w:ind w:left="-284"/>
        <w:jc w:val="both"/>
        <w:rPr>
          <w:rFonts w:eastAsia="Times New Roman" w:cs="Arial"/>
          <w:sz w:val="22"/>
          <w:lang w:val="es-ES_tradnl" w:eastAsia="es-ES"/>
        </w:rPr>
      </w:pPr>
    </w:p>
    <w:p w:rsidR="00D93D8B" w:rsidRPr="00393AE7" w:rsidRDefault="00D93D8B" w:rsidP="00D93D8B">
      <w:pPr>
        <w:spacing w:after="0" w:line="240" w:lineRule="auto"/>
        <w:ind w:left="-284"/>
        <w:jc w:val="both"/>
        <w:rPr>
          <w:rFonts w:eastAsia="Times New Roman" w:cs="Arial"/>
          <w:sz w:val="22"/>
          <w:lang w:val="es-ES_tradnl" w:eastAsia="es-ES"/>
        </w:rPr>
      </w:pPr>
      <w:r w:rsidRPr="000F373C">
        <w:rPr>
          <w:rFonts w:eastAsia="Times New Roman" w:cs="Arial"/>
          <w:sz w:val="22"/>
          <w:lang w:val="es-ES_tradnl" w:eastAsia="es-ES"/>
        </w:rPr>
        <w:t xml:space="preserve">La propuesta técnica deberá contemplar los requisitos, condiciones y especificaciones técnicas establecidas en los </w:t>
      </w:r>
      <w:r w:rsidRPr="000F373C">
        <w:rPr>
          <w:rFonts w:eastAsia="Times New Roman" w:cs="Arial"/>
          <w:b/>
          <w:sz w:val="22"/>
          <w:lang w:val="es-ES_tradnl" w:eastAsia="es-ES"/>
        </w:rPr>
        <w:t xml:space="preserve">Anexo 1 </w:t>
      </w:r>
      <w:r w:rsidR="007B75BC">
        <w:rPr>
          <w:rFonts w:eastAsia="Times New Roman" w:cs="Arial"/>
          <w:b/>
          <w:sz w:val="22"/>
          <w:lang w:val="es-ES_tradnl" w:eastAsia="es-ES"/>
        </w:rPr>
        <w:t>(</w:t>
      </w:r>
      <w:r w:rsidRPr="000F373C">
        <w:rPr>
          <w:rFonts w:eastAsia="Times New Roman" w:cs="Arial"/>
          <w:b/>
          <w:sz w:val="22"/>
          <w:lang w:val="es-ES_tradnl" w:eastAsia="es-ES"/>
        </w:rPr>
        <w:t xml:space="preserve">Anexo </w:t>
      </w:r>
      <w:r w:rsidRPr="000F373C">
        <w:rPr>
          <w:rFonts w:cs="Arial"/>
          <w:b/>
          <w:sz w:val="22"/>
          <w:lang w:val="es-ES_tradnl"/>
        </w:rPr>
        <w:t>Técnico</w:t>
      </w:r>
      <w:r w:rsidR="007B75BC">
        <w:rPr>
          <w:rFonts w:cs="Arial"/>
          <w:b/>
          <w:sz w:val="22"/>
          <w:lang w:val="es-ES_tradnl"/>
        </w:rPr>
        <w:t>)</w:t>
      </w:r>
      <w:r w:rsidRPr="000F373C">
        <w:rPr>
          <w:rFonts w:cs="Arial"/>
          <w:b/>
          <w:sz w:val="22"/>
          <w:lang w:val="es-ES_tradnl"/>
        </w:rPr>
        <w:t xml:space="preserve"> y Anexo 2 </w:t>
      </w:r>
      <w:r w:rsidR="007B75BC">
        <w:rPr>
          <w:rFonts w:cs="Arial"/>
          <w:b/>
          <w:sz w:val="22"/>
          <w:lang w:val="es-ES_tradnl"/>
        </w:rPr>
        <w:t>(</w:t>
      </w:r>
      <w:r w:rsidRPr="000F373C">
        <w:rPr>
          <w:rFonts w:cs="Arial"/>
          <w:b/>
          <w:sz w:val="22"/>
          <w:lang w:val="es-ES_tradnl"/>
        </w:rPr>
        <w:t>Términos y Condiciones</w:t>
      </w:r>
      <w:r w:rsidR="007B75BC">
        <w:rPr>
          <w:rFonts w:cs="Arial"/>
          <w:b/>
          <w:sz w:val="22"/>
          <w:lang w:val="es-ES_tradnl"/>
        </w:rPr>
        <w:t>)</w:t>
      </w:r>
      <w:r w:rsidRPr="000F373C">
        <w:rPr>
          <w:rFonts w:cs="Arial"/>
          <w:b/>
          <w:sz w:val="22"/>
          <w:lang w:val="es-ES_tradnl"/>
        </w:rPr>
        <w:t>.</w:t>
      </w:r>
    </w:p>
    <w:p w:rsidR="00D93D8B" w:rsidRPr="00393AE7" w:rsidRDefault="00D93D8B" w:rsidP="001D7C5E">
      <w:pPr>
        <w:spacing w:after="0" w:line="240" w:lineRule="auto"/>
        <w:ind w:left="-284"/>
        <w:jc w:val="both"/>
        <w:rPr>
          <w:rFonts w:eastAsia="Times New Roman" w:cs="Arial"/>
          <w:sz w:val="22"/>
          <w:lang w:val="es-ES_tradnl" w:eastAsia="es-ES"/>
        </w:rPr>
      </w:pPr>
    </w:p>
    <w:p w:rsidR="005E7564" w:rsidRPr="00393AE7" w:rsidRDefault="005E7564" w:rsidP="001D7C5E">
      <w:pPr>
        <w:spacing w:after="0" w:line="240" w:lineRule="auto"/>
        <w:ind w:left="-284"/>
        <w:jc w:val="both"/>
        <w:rPr>
          <w:rFonts w:eastAsia="Times New Roman" w:cs="Arial"/>
          <w:sz w:val="22"/>
          <w:lang w:val="es-ES_tradnl" w:eastAsia="es-ES"/>
        </w:rPr>
      </w:pPr>
      <w:r w:rsidRPr="00393AE7">
        <w:rPr>
          <w:rFonts w:cs="Arial"/>
          <w:sz w:val="22"/>
          <w:lang w:val="es-ES_tradnl"/>
        </w:rPr>
        <w:t>La proposición técnica deberá contar con la Firma electrónica, de acuerdo con los medios de identificación electrónica establecidos por la Secretaría de la Función Pública</w:t>
      </w:r>
    </w:p>
    <w:p w:rsidR="00A60568" w:rsidRPr="00393AE7" w:rsidRDefault="00A60568" w:rsidP="007F7AB2">
      <w:pPr>
        <w:spacing w:after="0" w:line="240" w:lineRule="auto"/>
        <w:ind w:left="-284"/>
        <w:jc w:val="both"/>
        <w:rPr>
          <w:rFonts w:eastAsia="Times New Roman" w:cs="Arial"/>
          <w:sz w:val="22"/>
          <w:lang w:val="es-ES_tradnl" w:eastAsia="es-ES"/>
        </w:rPr>
      </w:pPr>
    </w:p>
    <w:p w:rsidR="00D1134A" w:rsidRPr="00D10BE2" w:rsidRDefault="00753B68" w:rsidP="00393AE7">
      <w:pPr>
        <w:pStyle w:val="Ttulo2"/>
      </w:pPr>
      <w:bookmarkStart w:id="145" w:name="_Toc431386023"/>
      <w:bookmarkStart w:id="146" w:name="_Toc431386300"/>
      <w:bookmarkStart w:id="147" w:name="_Toc467581998"/>
      <w:r w:rsidRPr="00D10BE2">
        <w:t xml:space="preserve">5.2 </w:t>
      </w:r>
      <w:r w:rsidR="00D1134A" w:rsidRPr="00D10BE2">
        <w:t>Evaluación de la propuesta económica.</w:t>
      </w:r>
      <w:bookmarkEnd w:id="145"/>
      <w:bookmarkEnd w:id="146"/>
      <w:bookmarkEnd w:id="147"/>
    </w:p>
    <w:p w:rsidR="007F7AB2" w:rsidRPr="00393AE7" w:rsidRDefault="007970C7" w:rsidP="007F7AB2">
      <w:pPr>
        <w:suppressAutoHyphens/>
        <w:spacing w:after="0" w:line="240" w:lineRule="auto"/>
        <w:ind w:left="-284"/>
        <w:jc w:val="both"/>
        <w:rPr>
          <w:rFonts w:cs="Arial"/>
          <w:sz w:val="22"/>
          <w:lang w:val="es-ES_tradnl"/>
        </w:rPr>
      </w:pPr>
      <w:r w:rsidRPr="00393AE7">
        <w:rPr>
          <w:rFonts w:eastAsia="Times New Roman" w:cs="Arial"/>
          <w:sz w:val="22"/>
          <w:lang w:val="es-ES_tradnl" w:eastAsia="es-ES"/>
        </w:rPr>
        <w:t>Sólo l</w:t>
      </w:r>
      <w:r w:rsidR="007F7AB2" w:rsidRPr="00393AE7">
        <w:rPr>
          <w:rFonts w:eastAsia="Times New Roman" w:cs="Arial"/>
          <w:sz w:val="22"/>
          <w:lang w:val="es-ES_tradnl" w:eastAsia="es-ES"/>
        </w:rPr>
        <w:t>as</w:t>
      </w:r>
      <w:r w:rsidR="001D7C5E" w:rsidRPr="00393AE7">
        <w:rPr>
          <w:rFonts w:eastAsia="Times New Roman" w:cs="Arial"/>
          <w:sz w:val="22"/>
          <w:lang w:val="es-ES_tradnl" w:eastAsia="es-ES"/>
        </w:rPr>
        <w:t xml:space="preserve"> proposiciones que </w:t>
      </w:r>
      <w:r w:rsidR="007F7AB2" w:rsidRPr="00393AE7">
        <w:rPr>
          <w:rFonts w:eastAsia="Times New Roman" w:cs="Arial"/>
          <w:sz w:val="22"/>
          <w:lang w:val="es-ES_tradnl" w:eastAsia="es-ES"/>
        </w:rPr>
        <w:t>resulten solventes</w:t>
      </w:r>
      <w:r w:rsidR="001D7C5E" w:rsidRPr="00393AE7">
        <w:rPr>
          <w:rFonts w:eastAsia="Times New Roman" w:cs="Arial"/>
          <w:sz w:val="22"/>
          <w:lang w:val="es-ES_tradnl" w:eastAsia="es-ES"/>
        </w:rPr>
        <w:t xml:space="preserve"> tecnicamente</w:t>
      </w:r>
      <w:r w:rsidR="007F7AB2" w:rsidRPr="00393AE7">
        <w:rPr>
          <w:rFonts w:eastAsia="Times New Roman" w:cs="Arial"/>
          <w:sz w:val="22"/>
          <w:lang w:val="es-ES_tradnl" w:eastAsia="es-ES"/>
        </w:rPr>
        <w:t>, serán consideradas para realizar la evalu</w:t>
      </w:r>
      <w:r w:rsidR="00522A8A" w:rsidRPr="00393AE7">
        <w:rPr>
          <w:rFonts w:eastAsia="Times New Roman" w:cs="Arial"/>
          <w:sz w:val="22"/>
          <w:lang w:val="es-ES_tradnl" w:eastAsia="es-ES"/>
        </w:rPr>
        <w:t xml:space="preserve">ación </w:t>
      </w:r>
      <w:r w:rsidR="007F7AB2" w:rsidRPr="00393AE7">
        <w:rPr>
          <w:rFonts w:eastAsia="Times New Roman" w:cs="Arial"/>
          <w:sz w:val="22"/>
          <w:lang w:val="es-ES_tradnl" w:eastAsia="es-ES"/>
        </w:rPr>
        <w:t>económica.</w:t>
      </w:r>
    </w:p>
    <w:p w:rsidR="001D7C5E" w:rsidRPr="00393AE7" w:rsidRDefault="001D7C5E" w:rsidP="007F7AB2">
      <w:pPr>
        <w:suppressAutoHyphens/>
        <w:spacing w:after="0" w:line="240" w:lineRule="auto"/>
        <w:ind w:left="-284"/>
        <w:jc w:val="both"/>
        <w:rPr>
          <w:rFonts w:cs="Arial"/>
          <w:sz w:val="22"/>
          <w:lang w:val="es-ES_tradnl"/>
        </w:rPr>
      </w:pPr>
    </w:p>
    <w:p w:rsidR="007F7AB2" w:rsidRPr="00393AE7" w:rsidRDefault="001D7C5E" w:rsidP="007F7AB2">
      <w:pPr>
        <w:suppressAutoHyphens/>
        <w:spacing w:after="0" w:line="240" w:lineRule="auto"/>
        <w:ind w:left="-284"/>
        <w:jc w:val="both"/>
        <w:rPr>
          <w:rFonts w:cs="Arial"/>
          <w:sz w:val="22"/>
          <w:lang w:val="es-ES_tradnl"/>
        </w:rPr>
      </w:pPr>
      <w:r w:rsidRPr="00393AE7">
        <w:rPr>
          <w:rFonts w:cs="Arial"/>
          <w:sz w:val="22"/>
          <w:lang w:val="es-ES_tradnl"/>
        </w:rPr>
        <w:t>La propuesta económica, deberá contener la cotización del servicio ofertado, indicando cantidad</w:t>
      </w:r>
      <w:r w:rsidR="000C2B73" w:rsidRPr="00393AE7">
        <w:rPr>
          <w:rFonts w:cs="Arial"/>
          <w:sz w:val="22"/>
          <w:lang w:val="es-ES_tradnl"/>
        </w:rPr>
        <w:t>es, precio unitario, subtotal y</w:t>
      </w:r>
      <w:r w:rsidRPr="00393AE7">
        <w:rPr>
          <w:rFonts w:cs="Arial"/>
          <w:sz w:val="22"/>
          <w:lang w:val="es-ES_tradnl"/>
        </w:rPr>
        <w:t xml:space="preserve"> el importe total del servicio ofertado, desglosando el IVA</w:t>
      </w:r>
      <w:r w:rsidR="00522A8A" w:rsidRPr="00393AE7">
        <w:rPr>
          <w:rFonts w:cs="Arial"/>
          <w:sz w:val="22"/>
          <w:lang w:val="es-ES_tradnl"/>
        </w:rPr>
        <w:t xml:space="preserve"> y los impuestos</w:t>
      </w:r>
      <w:r w:rsidR="00B24A6E" w:rsidRPr="00393AE7">
        <w:rPr>
          <w:rFonts w:cs="Arial"/>
          <w:sz w:val="22"/>
          <w:lang w:val="es-ES_tradnl"/>
        </w:rPr>
        <w:t xml:space="preserve"> aplicables</w:t>
      </w:r>
      <w:r w:rsidR="00522A8A" w:rsidRPr="00393AE7">
        <w:rPr>
          <w:rFonts w:cs="Arial"/>
          <w:sz w:val="22"/>
          <w:lang w:val="es-ES_tradnl"/>
        </w:rPr>
        <w:t xml:space="preserve"> que se deriven de la prestación del servicio.</w:t>
      </w:r>
      <w:r w:rsidR="007F7AB2" w:rsidRPr="00393AE7">
        <w:rPr>
          <w:rFonts w:cs="Arial"/>
          <w:sz w:val="22"/>
          <w:lang w:val="es-ES_tradnl"/>
        </w:rPr>
        <w:t xml:space="preserve"> </w:t>
      </w:r>
      <w:r w:rsidR="00F7000B" w:rsidRPr="00393AE7">
        <w:rPr>
          <w:rFonts w:cs="Arial"/>
          <w:sz w:val="22"/>
          <w:lang w:val="es-ES_tradnl"/>
        </w:rPr>
        <w:t>P</w:t>
      </w:r>
      <w:r w:rsidRPr="00393AE7">
        <w:rPr>
          <w:rFonts w:cs="Arial"/>
          <w:sz w:val="22"/>
          <w:lang w:val="es-ES_tradnl"/>
        </w:rPr>
        <w:t xml:space="preserve">ara la elaboración de la propuesta económica se adjunta el </w:t>
      </w:r>
      <w:r w:rsidRPr="00393AE7">
        <w:rPr>
          <w:rFonts w:cs="Arial"/>
          <w:b/>
          <w:sz w:val="22"/>
          <w:lang w:val="es-ES_tradnl"/>
        </w:rPr>
        <w:t>Anexo 9</w:t>
      </w:r>
      <w:r w:rsidR="00F33AC2" w:rsidRPr="00393AE7">
        <w:rPr>
          <w:rFonts w:cs="Arial"/>
          <w:b/>
          <w:sz w:val="22"/>
          <w:lang w:val="es-ES_tradnl"/>
        </w:rPr>
        <w:t xml:space="preserve"> </w:t>
      </w:r>
      <w:r w:rsidRPr="00393AE7">
        <w:rPr>
          <w:rFonts w:cs="Arial"/>
          <w:sz w:val="22"/>
          <w:lang w:val="es-ES_tradnl"/>
        </w:rPr>
        <w:t xml:space="preserve">el cual forma parte de la presente </w:t>
      </w:r>
      <w:r w:rsidR="00EC46F4" w:rsidRPr="00393AE7">
        <w:rPr>
          <w:rFonts w:cs="Arial"/>
          <w:sz w:val="22"/>
          <w:lang w:val="es-ES_tradnl"/>
        </w:rPr>
        <w:t>convocatoria</w:t>
      </w:r>
      <w:r w:rsidR="00F7000B" w:rsidRPr="00393AE7">
        <w:rPr>
          <w:rFonts w:cs="Arial"/>
          <w:sz w:val="22"/>
          <w:lang w:val="es-ES_tradnl"/>
        </w:rPr>
        <w:t xml:space="preserve">. </w:t>
      </w:r>
    </w:p>
    <w:p w:rsidR="001D7C5E" w:rsidRPr="00393AE7" w:rsidRDefault="001D7C5E" w:rsidP="007F7AB2">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En caso de que se detecte un error de cálculo en alguna propuesta, se podrá llevar a cabo su rectificación cuando la corrección no implique la modificación del precio unitario.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servicio objeto de este procedimiento deberá cotizarse en pesos mexicanos sin incluir el IVA a 2 (dos) decimales, sin fórmulas y truncado, es decir sin redondear.</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Se verificará si el precio ofertado es aceptable, por no resultar superior al 10% respecto del precio de referencia derivado de la investigación de mercado realizada por el Instituto.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lastRenderedPageBreak/>
        <w:t>El cálculo del precio conveniente únicamente se llevará a cabo cuando se requiera acreditar que un precio ofertado se desecha porque se encuentra por debajo del precio determinado conforme a la fracción XII del artículo 2 de la Ley.</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No se considerarán las proposiciones, cuando no cotice la totalidad de los servicios requeridos.</w:t>
      </w: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La proposición económica deberá contar con la Firma </w:t>
      </w:r>
      <w:r w:rsidR="007801F0" w:rsidRPr="00393AE7">
        <w:rPr>
          <w:rFonts w:cs="Arial"/>
          <w:sz w:val="22"/>
          <w:lang w:val="es-ES_tradnl"/>
        </w:rPr>
        <w:t>E</w:t>
      </w:r>
      <w:r w:rsidRPr="00393AE7">
        <w:rPr>
          <w:rFonts w:cs="Arial"/>
          <w:sz w:val="22"/>
          <w:lang w:val="es-ES_tradnl"/>
        </w:rPr>
        <w:t>lectrónica, de acuerdo con los medios de identificación electrónica establecidos por la Secretaría de la Función Pública.</w:t>
      </w:r>
    </w:p>
    <w:p w:rsidR="006B0DEF" w:rsidRPr="00393AE7" w:rsidRDefault="006B0DEF" w:rsidP="00F55798">
      <w:pPr>
        <w:tabs>
          <w:tab w:val="left" w:pos="2001"/>
        </w:tabs>
        <w:suppressAutoHyphens/>
        <w:spacing w:after="0" w:line="240" w:lineRule="auto"/>
        <w:jc w:val="both"/>
        <w:rPr>
          <w:rFonts w:eastAsia="Times New Roman" w:cs="Arial"/>
          <w:sz w:val="22"/>
          <w:lang w:val="es-ES_tradnl" w:eastAsia="ar-SA"/>
        </w:rPr>
      </w:pPr>
    </w:p>
    <w:p w:rsidR="00D1134A" w:rsidRPr="00D10BE2" w:rsidRDefault="00D1134A" w:rsidP="001F0491">
      <w:pPr>
        <w:pStyle w:val="Prrafodelista"/>
        <w:numPr>
          <w:ilvl w:val="1"/>
          <w:numId w:val="20"/>
        </w:numPr>
        <w:suppressAutoHyphens/>
        <w:jc w:val="both"/>
        <w:outlineLvl w:val="1"/>
        <w:rPr>
          <w:rFonts w:ascii="Arial" w:hAnsi="Arial" w:cs="Arial"/>
          <w:b/>
          <w:lang w:val="es-ES_tradnl"/>
        </w:rPr>
      </w:pPr>
      <w:bookmarkStart w:id="148" w:name="_Toc431386024"/>
      <w:bookmarkStart w:id="149" w:name="_Toc431386301"/>
      <w:bookmarkStart w:id="150" w:name="_Toc467581999"/>
      <w:r w:rsidRPr="00D10BE2">
        <w:rPr>
          <w:rFonts w:ascii="Arial" w:hAnsi="Arial" w:cs="Arial"/>
          <w:b/>
          <w:lang w:val="es-ES_tradnl"/>
        </w:rPr>
        <w:t>Adjudicación de contrato.</w:t>
      </w:r>
      <w:bookmarkEnd w:id="148"/>
      <w:bookmarkEnd w:id="149"/>
      <w:bookmarkEnd w:id="150"/>
    </w:p>
    <w:p w:rsidR="007F7AB2" w:rsidRPr="00393AE7" w:rsidRDefault="00005956" w:rsidP="007F7AB2">
      <w:pPr>
        <w:suppressAutoHyphens/>
        <w:spacing w:after="0" w:line="240" w:lineRule="auto"/>
        <w:ind w:left="-284"/>
        <w:jc w:val="both"/>
        <w:rPr>
          <w:rFonts w:cs="Arial"/>
          <w:sz w:val="22"/>
          <w:lang w:val="es-ES_tradnl"/>
        </w:rPr>
      </w:pPr>
      <w:r w:rsidRPr="00393AE7">
        <w:rPr>
          <w:rFonts w:cs="Arial"/>
          <w:sz w:val="22"/>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393AE7">
        <w:rPr>
          <w:rFonts w:cs="Arial"/>
          <w:sz w:val="22"/>
          <w:lang w:val="es-ES_tradnl"/>
        </w:rPr>
        <w:t xml:space="preserve">, conforme al artículo 36 Bis fracción </w:t>
      </w:r>
      <w:r w:rsidRPr="00393AE7">
        <w:rPr>
          <w:rFonts w:cs="Arial"/>
          <w:sz w:val="22"/>
          <w:lang w:val="es-ES_tradnl"/>
        </w:rPr>
        <w:t>I</w:t>
      </w:r>
      <w:r w:rsidR="007F7AB2" w:rsidRPr="00393AE7">
        <w:rPr>
          <w:rFonts w:cs="Arial"/>
          <w:sz w:val="22"/>
          <w:lang w:val="es-ES_tradnl"/>
        </w:rPr>
        <w:t xml:space="preserve">I de la LAASSP. </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 xml:space="preserve">De no actualizarse el supuesto anterior se realizará la adjudicación del contrato a favor del licitante que resulte ganador del sorteo por insaculación que realice la </w:t>
      </w:r>
      <w:r w:rsidR="00947F18" w:rsidRPr="00393AE7">
        <w:rPr>
          <w:rFonts w:cs="Arial"/>
          <w:sz w:val="22"/>
          <w:lang w:val="es-ES_tradnl"/>
        </w:rPr>
        <w:t>c</w:t>
      </w:r>
      <w:r w:rsidRPr="00393AE7">
        <w:rPr>
          <w:rFonts w:cs="Arial"/>
          <w:sz w:val="22"/>
          <w:lang w:val="es-ES_tradnl"/>
        </w:rPr>
        <w:t xml:space="preserve">onvocante, </w:t>
      </w:r>
      <w:r w:rsidR="000E01A2" w:rsidRPr="00393AE7">
        <w:rPr>
          <w:rFonts w:cs="Arial"/>
          <w:sz w:val="22"/>
          <w:lang w:val="es-ES_tradnl"/>
        </w:rPr>
        <w:t xml:space="preserve">de ser posible </w:t>
      </w:r>
      <w:r w:rsidRPr="00393AE7">
        <w:rPr>
          <w:rFonts w:cs="Arial"/>
          <w:sz w:val="22"/>
          <w:lang w:val="es-ES_tradnl"/>
        </w:rPr>
        <w:t>en presencia del OIC</w:t>
      </w:r>
      <w:r w:rsidR="00FB4029" w:rsidRPr="00393AE7">
        <w:rPr>
          <w:rFonts w:cs="Arial"/>
          <w:sz w:val="22"/>
          <w:lang w:val="es-ES_tradnl"/>
        </w:rPr>
        <w:t>,</w:t>
      </w:r>
      <w:r w:rsidRPr="00393AE7">
        <w:rPr>
          <w:rFonts w:cs="Arial"/>
          <w:sz w:val="22"/>
          <w:lang w:val="es-ES_tradnl"/>
        </w:rPr>
        <w:t xml:space="preserve">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602B90">
      <w:pPr>
        <w:pStyle w:val="Ttulo1"/>
        <w:rPr>
          <w:rFonts w:eastAsia="Arial Unicode MS" w:cs="Arial"/>
        </w:rPr>
      </w:pPr>
      <w:bookmarkStart w:id="151" w:name="_Toc431386025"/>
      <w:bookmarkStart w:id="152" w:name="_Toc431386302"/>
      <w:bookmarkStart w:id="153" w:name="_Toc467582000"/>
      <w:r w:rsidRPr="00D10BE2">
        <w:rPr>
          <w:rFonts w:cs="Arial"/>
        </w:rPr>
        <w:t xml:space="preserve">6. </w:t>
      </w:r>
      <w:r w:rsidR="00D1134A" w:rsidRPr="00D10BE2">
        <w:rPr>
          <w:rFonts w:cs="Arial"/>
        </w:rPr>
        <w:t xml:space="preserve"> R</w:t>
      </w:r>
      <w:r w:rsidR="00DD3C5B" w:rsidRPr="00D10BE2">
        <w:rPr>
          <w:rFonts w:cs="Arial"/>
        </w:rPr>
        <w:t>elación de documentos que debe presentar el licitante</w:t>
      </w:r>
      <w:r w:rsidR="00D1134A" w:rsidRPr="00D10BE2">
        <w:rPr>
          <w:rFonts w:cs="Arial"/>
        </w:rPr>
        <w:t>.</w:t>
      </w:r>
      <w:bookmarkEnd w:id="151"/>
      <w:bookmarkEnd w:id="152"/>
      <w:bookmarkEnd w:id="153"/>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693878" w:rsidRPr="00393AE7">
        <w:rPr>
          <w:rFonts w:cs="Arial"/>
          <w:b/>
          <w:sz w:val="22"/>
          <w:lang w:val="es-ES_tradnl"/>
        </w:rPr>
        <w:t>10</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602B90">
      <w:pPr>
        <w:pStyle w:val="Ttulo1"/>
        <w:rPr>
          <w:rFonts w:cs="Arial"/>
        </w:rPr>
      </w:pPr>
      <w:bookmarkStart w:id="154" w:name="_Toc367205802"/>
      <w:bookmarkStart w:id="155" w:name="_Toc431386026"/>
      <w:bookmarkStart w:id="156" w:name="_Toc431386303"/>
      <w:bookmarkStart w:id="157" w:name="_Toc467582001"/>
      <w:r w:rsidRPr="00D10BE2">
        <w:rPr>
          <w:rFonts w:cs="Arial"/>
        </w:rPr>
        <w:t xml:space="preserve">7. </w:t>
      </w:r>
      <w:r w:rsidR="00DD3C5B" w:rsidRPr="00D10BE2">
        <w:rPr>
          <w:rFonts w:cs="Arial"/>
        </w:rPr>
        <w:t>Inconformidades</w:t>
      </w:r>
      <w:r w:rsidR="00D1134A" w:rsidRPr="00D10BE2">
        <w:rPr>
          <w:rFonts w:cs="Arial"/>
        </w:rPr>
        <w:t>.</w:t>
      </w:r>
      <w:bookmarkEnd w:id="154"/>
      <w:bookmarkEnd w:id="155"/>
      <w:bookmarkEnd w:id="156"/>
      <w:bookmarkEnd w:id="157"/>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Pr="00393AE7"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9" w:history="1">
        <w:r w:rsidR="0096221D" w:rsidRPr="00860D80">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3D1E8C" w:rsidRPr="00393AE7" w:rsidRDefault="003D1E8C" w:rsidP="00D1134A">
      <w:pPr>
        <w:spacing w:after="0" w:line="240" w:lineRule="auto"/>
        <w:ind w:left="-284"/>
        <w:jc w:val="both"/>
        <w:rPr>
          <w:rFonts w:cs="Arial"/>
          <w:sz w:val="22"/>
          <w:lang w:val="es-ES_tradnl"/>
        </w:rPr>
      </w:pPr>
    </w:p>
    <w:p w:rsidR="00B069B0" w:rsidRPr="00D10BE2" w:rsidRDefault="00B069B0" w:rsidP="00393AE7">
      <w:pPr>
        <w:pStyle w:val="Ttulo2"/>
      </w:pPr>
      <w:bookmarkStart w:id="158" w:name="_Toc429479291"/>
      <w:bookmarkStart w:id="159" w:name="_Toc431386027"/>
      <w:bookmarkStart w:id="160" w:name="_Toc431386304"/>
      <w:bookmarkStart w:id="161" w:name="_Toc467582002"/>
      <w:r w:rsidRPr="00D10BE2">
        <w:t>7.1 Operación de CompraNet.</w:t>
      </w:r>
      <w:bookmarkEnd w:id="158"/>
      <w:bookmarkEnd w:id="159"/>
      <w:bookmarkEnd w:id="160"/>
      <w:bookmarkEnd w:id="161"/>
    </w:p>
    <w:p w:rsidR="00B069B0" w:rsidRPr="00393AE7"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w:t>
      </w:r>
      <w:r w:rsidRPr="00393AE7">
        <w:rPr>
          <w:rFonts w:eastAsia="Calibri" w:cs="Arial"/>
          <w:sz w:val="22"/>
          <w:lang w:val="es-ES"/>
        </w:rPr>
        <w:lastRenderedPageBreak/>
        <w:t>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p>
    <w:p w:rsidR="00E130A8" w:rsidRPr="00393AE7" w:rsidRDefault="00E130A8" w:rsidP="00B069B0">
      <w:pPr>
        <w:spacing w:after="0" w:line="240" w:lineRule="auto"/>
        <w:ind w:left="-284"/>
        <w:jc w:val="both"/>
        <w:rPr>
          <w:rFonts w:eastAsia="Calibri" w:cs="Arial"/>
          <w:sz w:val="22"/>
          <w:lang w:val="es-ES_tradnl"/>
        </w:rPr>
      </w:pPr>
    </w:p>
    <w:p w:rsidR="00D1134A" w:rsidRPr="00D10BE2" w:rsidRDefault="00753B68" w:rsidP="00602B90">
      <w:pPr>
        <w:pStyle w:val="Ttulo1"/>
        <w:rPr>
          <w:rFonts w:cs="Arial"/>
        </w:rPr>
      </w:pPr>
      <w:bookmarkStart w:id="162" w:name="_Toc431386028"/>
      <w:bookmarkStart w:id="163" w:name="_Toc431386305"/>
      <w:bookmarkStart w:id="164" w:name="_Toc467582003"/>
      <w:r w:rsidRPr="00D10BE2">
        <w:rPr>
          <w:rFonts w:cs="Arial"/>
        </w:rPr>
        <w:t xml:space="preserve">8. </w:t>
      </w:r>
      <w:r w:rsidR="00DD3C5B" w:rsidRPr="00D10BE2">
        <w:rPr>
          <w:rFonts w:cs="Arial"/>
        </w:rPr>
        <w:t>Formatos que facilitarán y agilizarán la presentación y recepción de las proposiciones</w:t>
      </w:r>
      <w:r w:rsidR="00D1134A" w:rsidRPr="00D10BE2">
        <w:rPr>
          <w:rFonts w:cs="Arial"/>
        </w:rPr>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5" w:name="_Toc429479293"/>
      <w:bookmarkStart w:id="166" w:name="_Toc431386029"/>
      <w:bookmarkStart w:id="167" w:name="_Toc431386306"/>
    </w:p>
    <w:p w:rsidR="00810092" w:rsidRPr="00BE5844" w:rsidRDefault="00810092" w:rsidP="00810092">
      <w:pPr>
        <w:spacing w:after="0" w:line="240" w:lineRule="auto"/>
        <w:rPr>
          <w:rFonts w:cs="Arial"/>
          <w:sz w:val="22"/>
        </w:rPr>
      </w:pPr>
    </w:p>
    <w:p w:rsidR="00FB4029" w:rsidRPr="00D10BE2" w:rsidRDefault="00FB4029" w:rsidP="00393AE7">
      <w:pPr>
        <w:pStyle w:val="Ttulo2"/>
      </w:pPr>
      <w:bookmarkStart w:id="168" w:name="_Toc467582004"/>
      <w:r w:rsidRPr="00D10BE2">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9" w:name="_Toc431386030"/>
      <w:bookmarkStart w:id="170" w:name="_Toc431386307"/>
    </w:p>
    <w:p w:rsidR="00D1134A" w:rsidRPr="00D10BE2" w:rsidRDefault="002D6323" w:rsidP="00602B90">
      <w:pPr>
        <w:pStyle w:val="Ttulo1"/>
        <w:rPr>
          <w:rFonts w:cs="Arial"/>
        </w:rPr>
      </w:pPr>
      <w:bookmarkStart w:id="171" w:name="_Toc467582005"/>
      <w:r w:rsidRPr="00D10BE2">
        <w:rPr>
          <w:rFonts w:cs="Arial"/>
        </w:rPr>
        <w:t xml:space="preserve">9. </w:t>
      </w:r>
      <w:r w:rsidR="00DD3C5B" w:rsidRPr="00D10BE2">
        <w:rPr>
          <w:rFonts w:cs="Arial"/>
        </w:rPr>
        <w:t>Información reservada y confidencial</w:t>
      </w:r>
      <w:r w:rsidRPr="00D10BE2">
        <w:rPr>
          <w:rFonts w:cs="Arial"/>
        </w:rPr>
        <w:t>.</w:t>
      </w:r>
      <w:bookmarkEnd w:id="169"/>
      <w:bookmarkEnd w:id="170"/>
      <w:bookmarkEnd w:id="171"/>
    </w:p>
    <w:p w:rsidR="002D6323" w:rsidRPr="00BE5844" w:rsidRDefault="002D6323" w:rsidP="00996E46">
      <w:pPr>
        <w:spacing w:after="0" w:line="240" w:lineRule="auto"/>
        <w:ind w:left="-284" w:right="-284"/>
        <w:jc w:val="both"/>
        <w:rPr>
          <w:rFonts w:cs="Arial"/>
          <w:sz w:val="22"/>
          <w:lang w:val="es-ES_tradnl" w:eastAsia="ar-SA"/>
        </w:rPr>
      </w:pPr>
    </w:p>
    <w:p w:rsidR="00996E46" w:rsidRPr="00BE5844" w:rsidRDefault="00996E46" w:rsidP="00996E46">
      <w:pPr>
        <w:spacing w:after="0" w:line="240" w:lineRule="auto"/>
        <w:ind w:left="-284" w:right="-284"/>
        <w:jc w:val="both"/>
        <w:rPr>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510636" w:rsidRPr="00BE5844" w:rsidRDefault="00510636" w:rsidP="00D31DE1">
      <w:pPr>
        <w:spacing w:after="0" w:line="240" w:lineRule="auto"/>
        <w:ind w:left="-284"/>
        <w:jc w:val="both"/>
        <w:rPr>
          <w:rFonts w:eastAsia="Times New Roman" w:cs="Arial"/>
          <w:b/>
          <w:bCs/>
          <w:sz w:val="22"/>
          <w:lang w:val="es-ES_tradnl" w:eastAsia="ar-SA"/>
        </w:rPr>
      </w:pPr>
    </w:p>
    <w:p w:rsidR="00820473" w:rsidRPr="00BE5844" w:rsidRDefault="00820473" w:rsidP="00D31DE1">
      <w:pPr>
        <w:spacing w:after="0" w:line="240" w:lineRule="auto"/>
        <w:rPr>
          <w:rFonts w:eastAsia="Times New Roman" w:cs="Arial"/>
          <w:b/>
          <w:bCs/>
          <w:sz w:val="22"/>
          <w:lang w:val="es-ES_tradnl" w:eastAsia="ar-SA"/>
        </w:rPr>
      </w:pPr>
    </w:p>
    <w:p w:rsidR="00802A22" w:rsidRPr="00BE5844" w:rsidRDefault="00802A22" w:rsidP="00602B90">
      <w:pPr>
        <w:pStyle w:val="Ttulo1"/>
        <w:rPr>
          <w:rFonts w:cs="Arial"/>
          <w:sz w:val="22"/>
          <w:szCs w:val="22"/>
        </w:rPr>
        <w:sectPr w:rsidR="00802A22" w:rsidRPr="00BE5844" w:rsidSect="00695BDD">
          <w:headerReference w:type="default" r:id="rId10"/>
          <w:footerReference w:type="default" r:id="rId11"/>
          <w:pgSz w:w="12240" w:h="15840"/>
          <w:pgMar w:top="864" w:right="1325" w:bottom="1134" w:left="1418" w:header="709" w:footer="678" w:gutter="0"/>
          <w:pgNumType w:start="1"/>
          <w:cols w:space="708"/>
          <w:docGrid w:linePitch="360"/>
        </w:sectPr>
      </w:pPr>
      <w:bookmarkStart w:id="172" w:name="_Toc431386031"/>
      <w:bookmarkStart w:id="173" w:name="_Toc431386308"/>
    </w:p>
    <w:p w:rsidR="00D1134A" w:rsidRPr="00D10BE2" w:rsidRDefault="00AC51EC" w:rsidP="00602B90">
      <w:pPr>
        <w:pStyle w:val="Ttulo1"/>
        <w:rPr>
          <w:rFonts w:cs="Arial"/>
        </w:rPr>
      </w:pPr>
      <w:bookmarkStart w:id="174" w:name="_Toc467582006"/>
      <w:r w:rsidRPr="00D10BE2">
        <w:rPr>
          <w:rFonts w:cs="Arial"/>
        </w:rPr>
        <w:lastRenderedPageBreak/>
        <w:t>A</w:t>
      </w:r>
      <w:r w:rsidR="00F1606F" w:rsidRPr="00D10BE2">
        <w:rPr>
          <w:rFonts w:cs="Arial"/>
        </w:rPr>
        <w:t>nexo</w:t>
      </w:r>
      <w:r w:rsidRPr="00D10BE2">
        <w:rPr>
          <w:rFonts w:cs="Arial"/>
        </w:rPr>
        <w:t xml:space="preserve"> 1</w:t>
      </w:r>
      <w:bookmarkEnd w:id="172"/>
      <w:bookmarkEnd w:id="173"/>
      <w:r w:rsidR="00F1606F" w:rsidRPr="00D10BE2">
        <w:rPr>
          <w:rFonts w:cs="Arial"/>
        </w:rPr>
        <w:t>.-</w:t>
      </w:r>
      <w:r w:rsidR="00AD5E8A" w:rsidRPr="00D10BE2">
        <w:rPr>
          <w:rFonts w:cs="Arial"/>
        </w:rPr>
        <w:t xml:space="preserve"> </w:t>
      </w:r>
      <w:r w:rsidRPr="00D10BE2">
        <w:rPr>
          <w:rFonts w:cs="Arial"/>
        </w:rPr>
        <w:t>A</w:t>
      </w:r>
      <w:r w:rsidR="00F1606F" w:rsidRPr="00D10BE2">
        <w:rPr>
          <w:rFonts w:cs="Arial"/>
        </w:rPr>
        <w:t>nexo técnico.</w:t>
      </w:r>
      <w:bookmarkEnd w:id="174"/>
    </w:p>
    <w:tbl>
      <w:tblPr>
        <w:tblW w:w="143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99"/>
        <w:gridCol w:w="1701"/>
        <w:gridCol w:w="2126"/>
        <w:gridCol w:w="4966"/>
      </w:tblGrid>
      <w:tr w:rsidR="003E20E0" w:rsidRPr="00D032F7" w:rsidTr="00D032F7">
        <w:tc>
          <w:tcPr>
            <w:tcW w:w="5599" w:type="dxa"/>
            <w:tcBorders>
              <w:top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Cs w:val="20"/>
                <w:lang w:val="es-ES_tradnl"/>
              </w:rPr>
            </w:pPr>
            <w:r w:rsidRPr="00D032F7">
              <w:rPr>
                <w:rFonts w:cs="Arial"/>
                <w:b/>
                <w:szCs w:val="20"/>
              </w:rPr>
              <w:t>DESCRIPCIÓN DEL SERVICIO</w:t>
            </w:r>
          </w:p>
        </w:tc>
        <w:tc>
          <w:tcPr>
            <w:tcW w:w="1701" w:type="dxa"/>
            <w:tcBorders>
              <w:top w:val="single" w:sz="4" w:space="0" w:color="auto"/>
              <w:left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Cs w:val="20"/>
                <w:lang w:val="es-ES_tradnl"/>
              </w:rPr>
            </w:pPr>
            <w:r w:rsidRPr="00D032F7">
              <w:rPr>
                <w:rFonts w:cs="Arial"/>
                <w:b/>
                <w:szCs w:val="20"/>
              </w:rPr>
              <w:t>PERSONAL REQUERIDO</w:t>
            </w:r>
          </w:p>
        </w:tc>
        <w:tc>
          <w:tcPr>
            <w:tcW w:w="2126" w:type="dxa"/>
            <w:tcBorders>
              <w:top w:val="single" w:sz="4" w:space="0" w:color="auto"/>
              <w:left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Cs w:val="20"/>
                <w:lang w:val="es-ES_tradnl"/>
              </w:rPr>
            </w:pPr>
            <w:r w:rsidRPr="00D032F7">
              <w:rPr>
                <w:rFonts w:cs="Arial"/>
                <w:b/>
                <w:szCs w:val="20"/>
              </w:rPr>
              <w:t>HORARIO DE SERVICIOS</w:t>
            </w:r>
          </w:p>
        </w:tc>
        <w:tc>
          <w:tcPr>
            <w:tcW w:w="4966" w:type="dxa"/>
            <w:tcBorders>
              <w:top w:val="single" w:sz="4" w:space="0" w:color="auto"/>
              <w:left w:val="single" w:sz="4" w:space="0" w:color="auto"/>
              <w:bottom w:val="single" w:sz="4" w:space="0" w:color="auto"/>
            </w:tcBorders>
            <w:vAlign w:val="center"/>
          </w:tcPr>
          <w:p w:rsidR="003E20E0" w:rsidRPr="00D032F7" w:rsidRDefault="003E20E0" w:rsidP="00D032F7">
            <w:pPr>
              <w:spacing w:after="0" w:line="240" w:lineRule="auto"/>
              <w:jc w:val="center"/>
              <w:rPr>
                <w:rFonts w:cs="Arial"/>
                <w:b/>
                <w:szCs w:val="20"/>
                <w:lang w:val="es-ES_tradnl"/>
              </w:rPr>
            </w:pPr>
            <w:r w:rsidRPr="00D032F7">
              <w:rPr>
                <w:rFonts w:cs="Arial"/>
                <w:b/>
                <w:szCs w:val="20"/>
              </w:rPr>
              <w:t>ÁREAS QUE INTEGRAN EL INMUEBLE</w:t>
            </w:r>
          </w:p>
        </w:tc>
      </w:tr>
      <w:tr w:rsidR="003E20E0" w:rsidRPr="003E20E0" w:rsidTr="00EF6261">
        <w:tc>
          <w:tcPr>
            <w:tcW w:w="5599" w:type="dxa"/>
            <w:tcBorders>
              <w:top w:val="single" w:sz="4" w:space="0" w:color="auto"/>
              <w:bottom w:val="single" w:sz="4" w:space="0" w:color="auto"/>
              <w:right w:val="single" w:sz="4" w:space="0" w:color="auto"/>
            </w:tcBorders>
          </w:tcPr>
          <w:p w:rsidR="003E20E0" w:rsidRPr="003E20E0" w:rsidRDefault="003E20E0" w:rsidP="003E20E0">
            <w:pPr>
              <w:spacing w:after="0" w:line="240" w:lineRule="auto"/>
              <w:jc w:val="both"/>
              <w:rPr>
                <w:rFonts w:cs="Arial"/>
                <w:szCs w:val="20"/>
                <w:lang w:val="es-ES_tradnl"/>
              </w:rPr>
            </w:pPr>
            <w:r w:rsidRPr="003E20E0">
              <w:rPr>
                <w:rFonts w:cs="Arial"/>
                <w:szCs w:val="20"/>
              </w:rPr>
              <w:t xml:space="preserve">“SERVICIO DE </w:t>
            </w:r>
            <w:r w:rsidRPr="003E20E0">
              <w:rPr>
                <w:rFonts w:cs="Arial"/>
                <w:bCs/>
                <w:szCs w:val="20"/>
              </w:rPr>
              <w:t>LIMPIEZA EN LA UNIDAD CULTURAL Y RECREATIVA DEL SINDICATO NACIONAL DE TRABAJADORES DEL SEGURO SOCIAL (S.N.T.S.S)”. “PROF. ISMAEL RODRÍGUEZ ARAGÓN”</w:t>
            </w:r>
            <w:r w:rsidRPr="003E20E0">
              <w:rPr>
                <w:rFonts w:cs="Arial"/>
                <w:szCs w:val="20"/>
              </w:rPr>
              <w:t>, UBICADA EN LA CALLE DE SONORA NÚMERO 13, COL. ROMA, DELEGACIÓN CUAUHTÉMOC, C.P. 06700, MÉXICO D. F.; CON OBJETO DE MANTENER EN ÓPTIMAS CONDICIONES DE HIGIENE LAS DIFERENTES ÁREAS QUE INTEGRAN EL INMUEBLE, PROPORCIONANDO LOS RECURSOS MATERIALES NECESARIOS Y EL PERSONAL DEBIDAMENTE CAPACITADO PARA TAL EFECTO.</w:t>
            </w:r>
          </w:p>
          <w:p w:rsidR="003E20E0" w:rsidRPr="003E20E0" w:rsidRDefault="003E20E0" w:rsidP="003E20E0">
            <w:pPr>
              <w:spacing w:after="0" w:line="240" w:lineRule="auto"/>
              <w:jc w:val="both"/>
              <w:rPr>
                <w:rFonts w:cs="Arial"/>
                <w:szCs w:val="20"/>
                <w:lang w:val="es-ES_tradnl"/>
              </w:rPr>
            </w:pPr>
          </w:p>
          <w:p w:rsidR="003E20E0" w:rsidRPr="003E20E0" w:rsidRDefault="003E20E0" w:rsidP="003E20E0">
            <w:pPr>
              <w:spacing w:after="0" w:line="240" w:lineRule="auto"/>
              <w:jc w:val="both"/>
              <w:rPr>
                <w:rFonts w:cs="Arial"/>
                <w:szCs w:val="20"/>
              </w:rPr>
            </w:pPr>
            <w:r w:rsidRPr="003E20E0">
              <w:rPr>
                <w:rFonts w:cs="Arial"/>
                <w:szCs w:val="20"/>
              </w:rPr>
              <w:t>EN COORDINACIÓN CON EL PROVEEDOR Y PREVIO AVISO POR ESCRITO, LA DIVISIÓN DE INMUEBLES CENTRALES, A TRAVÉS DEL ADMINISTRADOR Y/O EL JEFE DE CONSERVACIÓN DE UNIDAD No. 24 DE LA ADMINISTRACIÓN DURANGO, PODRÁ MODIFICAR EL HORARIO DEL PERSONAL DEL SERVICIO CONTRATADO, DE ACUERDO A LAS NECESIDADES ESPECÍFICAS DEL MISMO Y LAS CARACTERÍSTICAS DEL INMUEBLE, SIN COSTO ADICIONAL PARA EL INSTITUTO, Y SIN NECESIDAD DE ELABORAR CONVENIO MODIFICATORIO.</w:t>
            </w:r>
          </w:p>
          <w:p w:rsidR="003E20E0" w:rsidRPr="003E20E0" w:rsidRDefault="003E20E0" w:rsidP="003E20E0">
            <w:pPr>
              <w:spacing w:after="0" w:line="240" w:lineRule="auto"/>
              <w:jc w:val="both"/>
              <w:rPr>
                <w:rFonts w:cs="Arial"/>
                <w:szCs w:val="20"/>
                <w:lang w:val="es-ES_tradnl"/>
              </w:rPr>
            </w:pPr>
          </w:p>
          <w:p w:rsidR="003E20E0" w:rsidRPr="003E20E0" w:rsidRDefault="003E20E0" w:rsidP="003E20E0">
            <w:pPr>
              <w:spacing w:after="0" w:line="240" w:lineRule="auto"/>
              <w:jc w:val="both"/>
              <w:rPr>
                <w:rFonts w:cs="Arial"/>
                <w:szCs w:val="20"/>
                <w:lang w:val="es-ES_tradnl"/>
              </w:rPr>
            </w:pPr>
            <w:r w:rsidRPr="003E20E0">
              <w:rPr>
                <w:rFonts w:cs="Arial"/>
                <w:b/>
                <w:szCs w:val="20"/>
                <w:lang w:val="es-ES_tradnl"/>
              </w:rPr>
              <w:t>“EL PROVEEDOR”</w:t>
            </w:r>
            <w:r w:rsidRPr="003E20E0">
              <w:rPr>
                <w:rFonts w:cs="Arial"/>
                <w:szCs w:val="20"/>
                <w:lang w:val="es-ES_tradnl"/>
              </w:rPr>
              <w:t xml:space="preserve"> ESTÁ OBLIGADO A LA SUSTITUCIÓN DEL PERSONAL QUE LE SEA REPORTADO POR EL ADMINISTRADOR Y/O EL JEFE DE CONSERVACIÓN DE UNIDAD </w:t>
            </w:r>
            <w:r w:rsidRPr="003E20E0">
              <w:rPr>
                <w:rFonts w:cs="Arial"/>
                <w:szCs w:val="20"/>
              </w:rPr>
              <w:t>No. 24 DE LA ADMINISTRACIÓN DURANGO</w:t>
            </w:r>
            <w:r w:rsidRPr="003E20E0">
              <w:rPr>
                <w:rFonts w:cs="Arial"/>
                <w:szCs w:val="20"/>
                <w:lang w:val="es-ES_tradnl"/>
              </w:rPr>
              <w:t>, CON DEFICIENCIAS EN LA PRESTACIÓN DEL SERVICIO O BIEN POR INASISTENCIA PROGRAMADA: VACACIONES, PERMISOS E INCAPACIDADES.</w:t>
            </w:r>
          </w:p>
          <w:p w:rsidR="003E20E0" w:rsidRPr="003E20E0" w:rsidRDefault="003E20E0" w:rsidP="003E20E0">
            <w:pPr>
              <w:spacing w:after="0" w:line="240" w:lineRule="auto"/>
              <w:jc w:val="both"/>
              <w:rPr>
                <w:rFonts w:cs="Arial"/>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rsidR="003E20E0" w:rsidRPr="003E20E0" w:rsidRDefault="003E20E0" w:rsidP="003E20E0">
            <w:pPr>
              <w:spacing w:after="0" w:line="240" w:lineRule="auto"/>
              <w:jc w:val="center"/>
              <w:rPr>
                <w:rFonts w:cs="Arial"/>
                <w:szCs w:val="20"/>
                <w:lang w:val="es-ES_tradnl"/>
              </w:rPr>
            </w:pPr>
            <w:r w:rsidRPr="003E20E0">
              <w:rPr>
                <w:rFonts w:cs="Arial"/>
                <w:szCs w:val="20"/>
              </w:rPr>
              <w:t xml:space="preserve">11 PERSONAS </w:t>
            </w:r>
          </w:p>
          <w:p w:rsidR="003E20E0" w:rsidRPr="003E20E0" w:rsidRDefault="003E20E0" w:rsidP="003E20E0">
            <w:pPr>
              <w:spacing w:after="0" w:line="240" w:lineRule="auto"/>
              <w:jc w:val="center"/>
              <w:rPr>
                <w:rFonts w:cs="Arial"/>
                <w:szCs w:val="20"/>
              </w:rPr>
            </w:pPr>
            <w:r w:rsidRPr="003E20E0">
              <w:rPr>
                <w:rFonts w:cs="Arial"/>
                <w:szCs w:val="20"/>
              </w:rPr>
              <w:t>DE LUNES A SÁBADO.</w:t>
            </w:r>
          </w:p>
          <w:p w:rsidR="003E20E0" w:rsidRPr="003E20E0" w:rsidRDefault="003E20E0" w:rsidP="003E20E0">
            <w:pPr>
              <w:spacing w:after="0" w:line="240" w:lineRule="auto"/>
              <w:jc w:val="center"/>
              <w:rPr>
                <w:rFonts w:cs="Arial"/>
                <w:szCs w:val="20"/>
              </w:rPr>
            </w:pPr>
          </w:p>
          <w:p w:rsidR="003E20E0" w:rsidRPr="003E20E0" w:rsidRDefault="003E20E0" w:rsidP="003E20E0">
            <w:pPr>
              <w:spacing w:after="0" w:line="240" w:lineRule="auto"/>
              <w:jc w:val="center"/>
              <w:rPr>
                <w:rFonts w:cs="Arial"/>
                <w:szCs w:val="20"/>
              </w:rPr>
            </w:pPr>
          </w:p>
          <w:p w:rsidR="003E20E0" w:rsidRPr="003E20E0" w:rsidRDefault="003E20E0" w:rsidP="003E20E0">
            <w:pPr>
              <w:spacing w:after="0" w:line="240" w:lineRule="auto"/>
              <w:jc w:val="center"/>
              <w:rPr>
                <w:rFonts w:cs="Arial"/>
                <w:szCs w:val="20"/>
              </w:rPr>
            </w:pPr>
            <w:r w:rsidRPr="003E20E0">
              <w:rPr>
                <w:rFonts w:cs="Arial"/>
                <w:szCs w:val="20"/>
              </w:rPr>
              <w:t>5 PERSONAS</w:t>
            </w:r>
          </w:p>
          <w:p w:rsidR="003E20E0" w:rsidRPr="003E20E0" w:rsidRDefault="003E20E0" w:rsidP="003E20E0">
            <w:pPr>
              <w:spacing w:after="0" w:line="240" w:lineRule="auto"/>
              <w:jc w:val="center"/>
              <w:rPr>
                <w:rFonts w:cs="Arial"/>
                <w:szCs w:val="20"/>
                <w:lang w:val="es-ES_tradnl"/>
              </w:rPr>
            </w:pPr>
            <w:r w:rsidRPr="003E20E0">
              <w:rPr>
                <w:rFonts w:cs="Arial"/>
                <w:szCs w:val="20"/>
                <w:lang w:val="es-ES_tradnl"/>
              </w:rPr>
              <w:t>3 MASCULINO</w:t>
            </w:r>
          </w:p>
          <w:p w:rsidR="003E20E0" w:rsidRPr="003E20E0" w:rsidRDefault="003E20E0" w:rsidP="003E20E0">
            <w:pPr>
              <w:spacing w:after="0" w:line="240" w:lineRule="auto"/>
              <w:jc w:val="center"/>
              <w:rPr>
                <w:rFonts w:cs="Arial"/>
                <w:szCs w:val="20"/>
                <w:lang w:val="es-ES_tradnl"/>
              </w:rPr>
            </w:pPr>
            <w:r w:rsidRPr="003E20E0">
              <w:rPr>
                <w:rFonts w:cs="Arial"/>
                <w:szCs w:val="20"/>
                <w:lang w:val="es-ES_tradnl"/>
              </w:rPr>
              <w:t>2 FEMENINO</w:t>
            </w: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r w:rsidRPr="003E20E0">
              <w:rPr>
                <w:rFonts w:cs="Arial"/>
                <w:szCs w:val="20"/>
              </w:rPr>
              <w:t>6 PERSONAS</w:t>
            </w:r>
          </w:p>
          <w:p w:rsidR="003E20E0" w:rsidRPr="003E20E0" w:rsidRDefault="003E20E0" w:rsidP="003E20E0">
            <w:pPr>
              <w:spacing w:after="0" w:line="240" w:lineRule="auto"/>
              <w:jc w:val="center"/>
              <w:rPr>
                <w:rFonts w:cs="Arial"/>
                <w:szCs w:val="20"/>
              </w:rPr>
            </w:pPr>
            <w:r w:rsidRPr="003E20E0">
              <w:rPr>
                <w:rFonts w:cs="Arial"/>
                <w:szCs w:val="20"/>
              </w:rPr>
              <w:t>4 MASCULINO</w:t>
            </w:r>
          </w:p>
          <w:p w:rsidR="003E20E0" w:rsidRPr="003E20E0" w:rsidRDefault="003E20E0" w:rsidP="003E20E0">
            <w:pPr>
              <w:spacing w:after="0" w:line="240" w:lineRule="auto"/>
              <w:jc w:val="center"/>
              <w:rPr>
                <w:rFonts w:cs="Arial"/>
                <w:szCs w:val="20"/>
                <w:lang w:val="es-ES_tradnl"/>
              </w:rPr>
            </w:pPr>
            <w:r w:rsidRPr="003E20E0">
              <w:rPr>
                <w:rFonts w:cs="Arial"/>
                <w:szCs w:val="20"/>
              </w:rPr>
              <w:t>2 FEMENINO</w:t>
            </w: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r w:rsidRPr="003E20E0">
              <w:rPr>
                <w:rFonts w:cs="Arial"/>
                <w:szCs w:val="20"/>
              </w:rPr>
              <w:t>1 PERSONA</w:t>
            </w:r>
          </w:p>
          <w:p w:rsidR="003E20E0" w:rsidRPr="003E20E0" w:rsidRDefault="003E20E0" w:rsidP="003E20E0">
            <w:pPr>
              <w:spacing w:after="0" w:line="240" w:lineRule="auto"/>
              <w:jc w:val="center"/>
              <w:rPr>
                <w:rFonts w:cs="Arial"/>
                <w:szCs w:val="20"/>
                <w:lang w:val="es-ES_tradnl"/>
              </w:rPr>
            </w:pPr>
            <w:r w:rsidRPr="003E20E0">
              <w:rPr>
                <w:rFonts w:cs="Arial"/>
                <w:szCs w:val="20"/>
              </w:rPr>
              <w:t>DE MARTES A DOMINGO.</w:t>
            </w: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r w:rsidRPr="003E20E0">
              <w:rPr>
                <w:rFonts w:cs="Arial"/>
                <w:szCs w:val="20"/>
              </w:rPr>
              <w:t>1 PERSONA</w:t>
            </w:r>
          </w:p>
          <w:p w:rsidR="003E20E0" w:rsidRPr="003E20E0" w:rsidRDefault="003E20E0" w:rsidP="003E20E0">
            <w:pPr>
              <w:spacing w:after="0" w:line="240" w:lineRule="auto"/>
              <w:jc w:val="center"/>
              <w:rPr>
                <w:rFonts w:cs="Arial"/>
                <w:szCs w:val="20"/>
                <w:lang w:val="es-ES_tradnl"/>
              </w:rPr>
            </w:pPr>
            <w:r w:rsidRPr="003E20E0">
              <w:rPr>
                <w:rFonts w:cs="Arial"/>
                <w:szCs w:val="20"/>
              </w:rPr>
              <w:t>1 MASCULINO</w:t>
            </w: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rPr>
                <w:rFonts w:cs="Arial"/>
                <w:szCs w:val="20"/>
                <w:lang w:val="es-ES_tradnl"/>
              </w:rPr>
            </w:pPr>
          </w:p>
        </w:tc>
        <w:tc>
          <w:tcPr>
            <w:tcW w:w="2126" w:type="dxa"/>
            <w:tcBorders>
              <w:top w:val="single" w:sz="4" w:space="0" w:color="auto"/>
              <w:left w:val="single" w:sz="4" w:space="0" w:color="auto"/>
              <w:bottom w:val="single" w:sz="4" w:space="0" w:color="auto"/>
              <w:right w:val="single" w:sz="4" w:space="0" w:color="auto"/>
            </w:tcBorders>
          </w:tcPr>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r w:rsidRPr="003E20E0">
              <w:rPr>
                <w:rFonts w:cs="Arial"/>
                <w:szCs w:val="20"/>
                <w:lang w:val="en-US"/>
              </w:rPr>
              <w:t>7:00 A 15:00 HRS.</w:t>
            </w: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r w:rsidRPr="003E20E0">
              <w:rPr>
                <w:rFonts w:cs="Arial"/>
                <w:szCs w:val="20"/>
                <w:lang w:val="en-US"/>
              </w:rPr>
              <w:t>14:30 A 22:00 HRS.</w:t>
            </w:r>
          </w:p>
          <w:p w:rsidR="003E20E0" w:rsidRPr="003E20E0" w:rsidRDefault="003E20E0" w:rsidP="003E20E0">
            <w:pPr>
              <w:spacing w:after="0" w:line="240" w:lineRule="auto"/>
              <w:jc w:val="center"/>
              <w:rPr>
                <w:rFonts w:cs="Arial"/>
                <w:szCs w:val="20"/>
                <w:lang w:val="en-US"/>
              </w:rPr>
            </w:pPr>
            <w:r w:rsidRPr="003E20E0">
              <w:rPr>
                <w:rFonts w:cs="Arial"/>
                <w:szCs w:val="20"/>
                <w:lang w:val="en-US"/>
              </w:rPr>
              <w:t>.</w:t>
            </w: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r w:rsidRPr="003E20E0">
              <w:rPr>
                <w:rFonts w:cs="Arial"/>
                <w:szCs w:val="20"/>
                <w:lang w:val="en-US"/>
              </w:rPr>
              <w:t>7:00 A 15:00 HRS.</w:t>
            </w:r>
          </w:p>
          <w:p w:rsidR="003E20E0" w:rsidRPr="003E20E0" w:rsidRDefault="003E20E0" w:rsidP="003E20E0">
            <w:pPr>
              <w:spacing w:after="0" w:line="240" w:lineRule="auto"/>
              <w:jc w:val="center"/>
              <w:rPr>
                <w:rFonts w:cs="Arial"/>
                <w:szCs w:val="20"/>
              </w:rPr>
            </w:pPr>
            <w:r w:rsidRPr="003E20E0">
              <w:rPr>
                <w:rFonts w:cs="Arial"/>
                <w:szCs w:val="20"/>
              </w:rPr>
              <w:t>.</w:t>
            </w:r>
          </w:p>
          <w:p w:rsidR="003E20E0" w:rsidRPr="003E20E0" w:rsidRDefault="003E20E0" w:rsidP="003E20E0">
            <w:pPr>
              <w:spacing w:after="0" w:line="240" w:lineRule="auto"/>
              <w:jc w:val="center"/>
              <w:rPr>
                <w:rFonts w:cs="Arial"/>
                <w:szCs w:val="20"/>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rPr>
                <w:rFonts w:cs="Arial"/>
                <w:szCs w:val="20"/>
                <w:lang w:val="es-ES_tradnl"/>
              </w:rPr>
            </w:pPr>
          </w:p>
        </w:tc>
        <w:tc>
          <w:tcPr>
            <w:tcW w:w="4966" w:type="dxa"/>
            <w:tcBorders>
              <w:top w:val="single" w:sz="4" w:space="0" w:color="auto"/>
              <w:left w:val="single" w:sz="4" w:space="0" w:color="auto"/>
              <w:bottom w:val="single" w:sz="4" w:space="0" w:color="auto"/>
            </w:tcBorders>
          </w:tcPr>
          <w:p w:rsidR="003E20E0" w:rsidRPr="003E20E0" w:rsidRDefault="003E20E0" w:rsidP="003E20E0">
            <w:pPr>
              <w:spacing w:after="0" w:line="240" w:lineRule="auto"/>
              <w:jc w:val="center"/>
              <w:rPr>
                <w:rFonts w:cs="Arial"/>
                <w:b/>
                <w:szCs w:val="20"/>
              </w:rPr>
            </w:pPr>
            <w:r w:rsidRPr="003E20E0">
              <w:rPr>
                <w:rFonts w:cs="Arial"/>
                <w:b/>
                <w:szCs w:val="20"/>
              </w:rPr>
              <w:t>SÓTANO</w:t>
            </w:r>
          </w:p>
          <w:p w:rsidR="003E20E0" w:rsidRPr="003E20E0" w:rsidRDefault="003E20E0" w:rsidP="003E20E0">
            <w:pPr>
              <w:spacing w:after="0" w:line="240" w:lineRule="auto"/>
              <w:jc w:val="center"/>
              <w:rPr>
                <w:rFonts w:cs="Arial"/>
                <w:b/>
                <w:szCs w:val="20"/>
              </w:rPr>
            </w:pPr>
          </w:p>
          <w:p w:rsidR="003E20E0" w:rsidRPr="003E20E0" w:rsidRDefault="003E20E0" w:rsidP="003E20E0">
            <w:pPr>
              <w:spacing w:after="0" w:line="240" w:lineRule="auto"/>
              <w:jc w:val="both"/>
              <w:rPr>
                <w:rFonts w:cs="Arial"/>
                <w:b/>
                <w:szCs w:val="20"/>
              </w:rPr>
            </w:pPr>
            <w:r w:rsidRPr="003E20E0">
              <w:rPr>
                <w:rFonts w:cs="Arial"/>
                <w:b/>
                <w:szCs w:val="20"/>
              </w:rPr>
              <w:t>(TURNO MATUTINO Y VESPERTINO LIMPIEZA DIARIA, LUNES EXHAUSTIVO)</w:t>
            </w:r>
          </w:p>
          <w:p w:rsidR="003E20E0" w:rsidRPr="003E20E0" w:rsidRDefault="003E20E0" w:rsidP="003E20E0">
            <w:pPr>
              <w:spacing w:after="0" w:line="240" w:lineRule="auto"/>
              <w:jc w:val="both"/>
              <w:rPr>
                <w:rFonts w:cs="Arial"/>
                <w:color w:val="000000" w:themeColor="text1"/>
                <w:szCs w:val="20"/>
              </w:rPr>
            </w:pPr>
            <w:r w:rsidRPr="003E20E0">
              <w:rPr>
                <w:rFonts w:cs="Arial"/>
                <w:color w:val="000000" w:themeColor="text1"/>
                <w:szCs w:val="20"/>
              </w:rPr>
              <w:t>BANQUETAS, RAMPA DE ENTRADA Y SALIDA DEL AREA DE ESTACIONAMIENTO, CUARTO DE MÁQUINAS, ESCALERAS.</w:t>
            </w:r>
          </w:p>
          <w:p w:rsidR="003E20E0" w:rsidRPr="003E20E0" w:rsidRDefault="003E20E0" w:rsidP="003E20E0">
            <w:pPr>
              <w:spacing w:after="0" w:line="240" w:lineRule="auto"/>
              <w:rPr>
                <w:rFonts w:cs="Arial"/>
                <w:color w:val="000000" w:themeColor="text1"/>
                <w:szCs w:val="20"/>
              </w:rPr>
            </w:pPr>
          </w:p>
          <w:p w:rsidR="003E20E0" w:rsidRPr="003E20E0" w:rsidRDefault="003E20E0" w:rsidP="003E20E0">
            <w:pPr>
              <w:spacing w:after="0" w:line="240" w:lineRule="auto"/>
              <w:jc w:val="center"/>
              <w:rPr>
                <w:rFonts w:cs="Arial"/>
                <w:b/>
                <w:szCs w:val="20"/>
              </w:rPr>
            </w:pPr>
            <w:r w:rsidRPr="003E20E0">
              <w:rPr>
                <w:rFonts w:cs="Arial"/>
                <w:b/>
                <w:szCs w:val="20"/>
              </w:rPr>
              <w:t>PLANTA BAJA</w:t>
            </w:r>
          </w:p>
          <w:p w:rsidR="003E20E0" w:rsidRPr="003E20E0" w:rsidRDefault="003E20E0" w:rsidP="003E20E0">
            <w:pPr>
              <w:spacing w:after="0" w:line="240" w:lineRule="auto"/>
              <w:jc w:val="center"/>
              <w:rPr>
                <w:rFonts w:cs="Arial"/>
                <w:b/>
                <w:szCs w:val="20"/>
              </w:rPr>
            </w:pPr>
          </w:p>
          <w:p w:rsidR="003E20E0" w:rsidRPr="003E20E0" w:rsidRDefault="003E20E0" w:rsidP="003E20E0">
            <w:pPr>
              <w:spacing w:after="0" w:line="240" w:lineRule="auto"/>
              <w:jc w:val="both"/>
              <w:rPr>
                <w:rFonts w:cs="Arial"/>
                <w:b/>
                <w:color w:val="000000" w:themeColor="text1"/>
                <w:szCs w:val="20"/>
              </w:rPr>
            </w:pPr>
            <w:r w:rsidRPr="003E20E0">
              <w:rPr>
                <w:rFonts w:cs="Arial"/>
                <w:b/>
                <w:color w:val="000000" w:themeColor="text1"/>
                <w:szCs w:val="20"/>
              </w:rPr>
              <w:t>(</w:t>
            </w:r>
            <w:r w:rsidRPr="003E20E0">
              <w:rPr>
                <w:rFonts w:cs="Arial"/>
                <w:b/>
                <w:szCs w:val="20"/>
              </w:rPr>
              <w:t>TURNO MATUTINO Y VESPERTINO LIMPIEZA DIARIA, LUNES EXHAUSTIVO</w:t>
            </w:r>
            <w:r w:rsidRPr="003E20E0">
              <w:rPr>
                <w:rFonts w:cs="Arial"/>
                <w:b/>
                <w:color w:val="000000" w:themeColor="text1"/>
                <w:szCs w:val="20"/>
              </w:rPr>
              <w:t>)</w:t>
            </w:r>
          </w:p>
          <w:p w:rsidR="003E20E0" w:rsidRPr="003E20E0" w:rsidRDefault="003E20E0" w:rsidP="003E20E0">
            <w:pPr>
              <w:spacing w:after="0" w:line="240" w:lineRule="auto"/>
              <w:jc w:val="both"/>
              <w:rPr>
                <w:rFonts w:cs="Arial"/>
                <w:color w:val="000000" w:themeColor="text1"/>
                <w:szCs w:val="20"/>
              </w:rPr>
            </w:pPr>
            <w:r w:rsidRPr="003E20E0">
              <w:rPr>
                <w:rFonts w:cs="Arial"/>
                <w:color w:val="000000" w:themeColor="text1"/>
                <w:szCs w:val="20"/>
              </w:rPr>
              <w:t>RECEPCIÓN, SALA DE ESPERA, ÁREA DE CAFETERÍA, BODEGA, ALBERCA, RECEPCIÓN PARA EL SALÓN DE FIESTAS, 2 SALONES DE FIESTAS, 2 CUARTOS DE ASEO, TERRAZA DE DESCANSO, 2 SANITARIOS GENERALES CON VESTIDORES DAMAS Y CABALLEROS.</w:t>
            </w:r>
          </w:p>
          <w:p w:rsidR="003E20E0" w:rsidRPr="003E20E0" w:rsidRDefault="003E20E0" w:rsidP="003E20E0">
            <w:pPr>
              <w:spacing w:after="0" w:line="240" w:lineRule="auto"/>
              <w:jc w:val="both"/>
              <w:rPr>
                <w:rFonts w:cs="Arial"/>
                <w:color w:val="000000" w:themeColor="text1"/>
                <w:szCs w:val="20"/>
              </w:rPr>
            </w:pPr>
          </w:p>
          <w:p w:rsidR="003E20E0" w:rsidRPr="003E20E0" w:rsidRDefault="003E20E0" w:rsidP="003E20E0">
            <w:pPr>
              <w:spacing w:after="0" w:line="240" w:lineRule="auto"/>
              <w:jc w:val="both"/>
              <w:rPr>
                <w:rFonts w:cs="Arial"/>
                <w:b/>
                <w:color w:val="000000" w:themeColor="text1"/>
                <w:szCs w:val="20"/>
              </w:rPr>
            </w:pPr>
            <w:r w:rsidRPr="003E20E0">
              <w:rPr>
                <w:rFonts w:cs="Arial"/>
                <w:b/>
                <w:color w:val="000000" w:themeColor="text1"/>
                <w:szCs w:val="20"/>
              </w:rPr>
              <w:t>(</w:t>
            </w:r>
            <w:r w:rsidRPr="003E20E0">
              <w:rPr>
                <w:rFonts w:cs="Arial"/>
                <w:b/>
                <w:szCs w:val="20"/>
              </w:rPr>
              <w:t xml:space="preserve">TURNO MATUTINO Y VESPERTINO </w:t>
            </w:r>
            <w:r w:rsidRPr="003E20E0">
              <w:rPr>
                <w:rFonts w:cs="Arial"/>
                <w:b/>
                <w:color w:val="000000" w:themeColor="text1"/>
                <w:szCs w:val="20"/>
              </w:rPr>
              <w:t>LAVADO TRES VECES A LA SEMANA LUNES, MIERCOLES Y VIERNES)</w:t>
            </w:r>
          </w:p>
          <w:p w:rsidR="003E20E0" w:rsidRPr="003E20E0" w:rsidRDefault="003E20E0" w:rsidP="003E20E0">
            <w:pPr>
              <w:spacing w:after="0" w:line="240" w:lineRule="auto"/>
              <w:jc w:val="both"/>
              <w:rPr>
                <w:rFonts w:cs="Arial"/>
                <w:color w:val="000000" w:themeColor="text1"/>
                <w:szCs w:val="20"/>
              </w:rPr>
            </w:pPr>
            <w:r w:rsidRPr="003E20E0">
              <w:rPr>
                <w:rFonts w:cs="Arial"/>
                <w:color w:val="000000" w:themeColor="text1"/>
                <w:szCs w:val="20"/>
              </w:rPr>
              <w:t>VIDRIOS INTERIORES Y EXTERIORES, VENTANAS,</w:t>
            </w:r>
          </w:p>
          <w:p w:rsidR="003E20E0" w:rsidRPr="003E20E0" w:rsidRDefault="003E20E0" w:rsidP="003E20E0">
            <w:pPr>
              <w:spacing w:after="0" w:line="240" w:lineRule="auto"/>
              <w:jc w:val="both"/>
              <w:rPr>
                <w:rFonts w:cs="Arial"/>
                <w:color w:val="000000" w:themeColor="text1"/>
                <w:szCs w:val="20"/>
              </w:rPr>
            </w:pPr>
          </w:p>
          <w:p w:rsidR="003E20E0" w:rsidRPr="003E20E0" w:rsidRDefault="003E20E0" w:rsidP="003E20E0">
            <w:pPr>
              <w:spacing w:after="0" w:line="240" w:lineRule="auto"/>
              <w:jc w:val="both"/>
              <w:rPr>
                <w:rFonts w:cs="Arial"/>
                <w:szCs w:val="20"/>
              </w:rPr>
            </w:pPr>
            <w:r w:rsidRPr="003E20E0">
              <w:rPr>
                <w:rFonts w:cs="Arial"/>
                <w:szCs w:val="20"/>
              </w:rPr>
              <w:t>PISOS DE MARMOL DE ENTRADA PRINCIPAL, LOBBY, CAFETERIA, ÁREA DE ALBERCA, SALONES DE FIESTA</w:t>
            </w:r>
          </w:p>
          <w:p w:rsidR="003E20E0" w:rsidRPr="003E20E0" w:rsidRDefault="003E20E0" w:rsidP="003E20E0">
            <w:pPr>
              <w:spacing w:after="0" w:line="240" w:lineRule="auto"/>
              <w:jc w:val="both"/>
              <w:rPr>
                <w:rFonts w:cs="Arial"/>
                <w:szCs w:val="20"/>
              </w:rPr>
            </w:pPr>
            <w:r w:rsidRPr="003E20E0">
              <w:rPr>
                <w:rFonts w:cs="Arial"/>
                <w:szCs w:val="20"/>
              </w:rPr>
              <w:t xml:space="preserve">   *PULIDO O ABRILLANTADO, </w:t>
            </w:r>
            <w:r w:rsidRPr="003E20E0">
              <w:rPr>
                <w:rFonts w:cs="Arial"/>
                <w:b/>
                <w:szCs w:val="20"/>
              </w:rPr>
              <w:t>DENTRO DE LOS PRIMEROS 5 DIAS HABILES INICIANDO EL MES</w:t>
            </w:r>
            <w:r w:rsidRPr="003E20E0">
              <w:rPr>
                <w:rFonts w:cs="Arial"/>
                <w:szCs w:val="20"/>
              </w:rPr>
              <w:t xml:space="preserve">, </w:t>
            </w:r>
            <w:r w:rsidRPr="003E20E0">
              <w:rPr>
                <w:rFonts w:cs="Arial"/>
                <w:b/>
                <w:szCs w:val="20"/>
              </w:rPr>
              <w:t>CADA TRIMESTRE)</w:t>
            </w:r>
          </w:p>
          <w:p w:rsidR="003E20E0" w:rsidRPr="003E20E0" w:rsidRDefault="003E20E0" w:rsidP="003E20E0">
            <w:pPr>
              <w:spacing w:after="0" w:line="240" w:lineRule="auto"/>
              <w:jc w:val="both"/>
              <w:rPr>
                <w:rFonts w:cs="Arial"/>
                <w:szCs w:val="20"/>
              </w:rPr>
            </w:pPr>
            <w:r w:rsidRPr="003E20E0">
              <w:rPr>
                <w:rFonts w:cs="Arial"/>
                <w:szCs w:val="20"/>
              </w:rPr>
              <w:t xml:space="preserve">   *(LAVADO </w:t>
            </w:r>
            <w:r w:rsidRPr="003E20E0">
              <w:rPr>
                <w:rFonts w:cs="Arial"/>
                <w:b/>
                <w:szCs w:val="20"/>
              </w:rPr>
              <w:t>UNA VEZ A LA SEMANA, LUNES</w:t>
            </w:r>
            <w:r w:rsidRPr="003E20E0">
              <w:rPr>
                <w:rFonts w:cs="Arial"/>
                <w:szCs w:val="20"/>
              </w:rPr>
              <w:t xml:space="preserve">) </w:t>
            </w:r>
          </w:p>
          <w:p w:rsidR="003E20E0" w:rsidRPr="003E20E0" w:rsidRDefault="003E20E0" w:rsidP="003E20E0">
            <w:pPr>
              <w:spacing w:after="0" w:line="240" w:lineRule="auto"/>
              <w:jc w:val="both"/>
              <w:rPr>
                <w:rFonts w:cs="Arial"/>
                <w:szCs w:val="20"/>
              </w:rPr>
            </w:pPr>
            <w:r w:rsidRPr="003E20E0">
              <w:rPr>
                <w:rFonts w:cs="Arial"/>
                <w:szCs w:val="20"/>
              </w:rPr>
              <w:t xml:space="preserve">   *(MOPEADO Y TRAPEADO </w:t>
            </w:r>
            <w:r w:rsidRPr="003E20E0">
              <w:rPr>
                <w:rFonts w:cs="Arial"/>
                <w:b/>
                <w:szCs w:val="20"/>
              </w:rPr>
              <w:t>DIARIO O LAS       VECES QUE LO REQUIERA)</w:t>
            </w:r>
          </w:p>
        </w:tc>
      </w:tr>
    </w:tbl>
    <w:p w:rsidR="00E21055" w:rsidRPr="003E20E0" w:rsidRDefault="00E21055" w:rsidP="00E21055">
      <w:pPr>
        <w:rPr>
          <w:rFonts w:cs="Times New Roman"/>
          <w:sz w:val="24"/>
          <w:szCs w:val="24"/>
        </w:rPr>
      </w:pPr>
    </w:p>
    <w:tbl>
      <w:tblPr>
        <w:tblW w:w="143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99"/>
        <w:gridCol w:w="1701"/>
        <w:gridCol w:w="2126"/>
        <w:gridCol w:w="4966"/>
      </w:tblGrid>
      <w:tr w:rsidR="003E20E0" w:rsidRPr="00D032F7" w:rsidTr="00D032F7">
        <w:trPr>
          <w:trHeight w:val="386"/>
        </w:trPr>
        <w:tc>
          <w:tcPr>
            <w:tcW w:w="5599" w:type="dxa"/>
            <w:tcBorders>
              <w:top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 w:val="18"/>
                <w:szCs w:val="18"/>
                <w:lang w:val="es-ES_tradnl"/>
              </w:rPr>
            </w:pPr>
            <w:r w:rsidRPr="00D032F7">
              <w:rPr>
                <w:rFonts w:cs="Arial"/>
                <w:b/>
                <w:sz w:val="18"/>
                <w:szCs w:val="18"/>
              </w:rPr>
              <w:lastRenderedPageBreak/>
              <w:t>DESCRIPCIÓN DEL SERVICIO</w:t>
            </w:r>
          </w:p>
        </w:tc>
        <w:tc>
          <w:tcPr>
            <w:tcW w:w="1701" w:type="dxa"/>
            <w:tcBorders>
              <w:top w:val="single" w:sz="4" w:space="0" w:color="auto"/>
              <w:left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 w:val="18"/>
                <w:szCs w:val="18"/>
                <w:lang w:val="es-ES_tradnl"/>
              </w:rPr>
            </w:pPr>
            <w:r w:rsidRPr="00D032F7">
              <w:rPr>
                <w:rFonts w:cs="Arial"/>
                <w:b/>
                <w:sz w:val="18"/>
                <w:szCs w:val="18"/>
              </w:rPr>
              <w:t>PERSONAL REQUERIDO</w:t>
            </w:r>
          </w:p>
        </w:tc>
        <w:tc>
          <w:tcPr>
            <w:tcW w:w="2126" w:type="dxa"/>
            <w:tcBorders>
              <w:top w:val="single" w:sz="4" w:space="0" w:color="auto"/>
              <w:left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 w:val="18"/>
                <w:szCs w:val="18"/>
                <w:lang w:val="es-ES_tradnl"/>
              </w:rPr>
            </w:pPr>
            <w:r w:rsidRPr="00D032F7">
              <w:rPr>
                <w:rFonts w:cs="Arial"/>
                <w:b/>
                <w:sz w:val="18"/>
                <w:szCs w:val="18"/>
              </w:rPr>
              <w:t>HORARIO DE SERVICIOS</w:t>
            </w:r>
          </w:p>
        </w:tc>
        <w:tc>
          <w:tcPr>
            <w:tcW w:w="4966" w:type="dxa"/>
            <w:tcBorders>
              <w:top w:val="single" w:sz="4" w:space="0" w:color="auto"/>
              <w:left w:val="single" w:sz="4" w:space="0" w:color="auto"/>
              <w:bottom w:val="single" w:sz="4" w:space="0" w:color="auto"/>
            </w:tcBorders>
            <w:vAlign w:val="center"/>
          </w:tcPr>
          <w:p w:rsidR="003E20E0" w:rsidRPr="00D032F7" w:rsidRDefault="003E20E0" w:rsidP="00D032F7">
            <w:pPr>
              <w:spacing w:after="0" w:line="240" w:lineRule="auto"/>
              <w:jc w:val="center"/>
              <w:rPr>
                <w:rFonts w:cs="Arial"/>
                <w:b/>
                <w:sz w:val="18"/>
                <w:szCs w:val="18"/>
                <w:lang w:val="es-ES_tradnl"/>
              </w:rPr>
            </w:pPr>
            <w:r w:rsidRPr="00D032F7">
              <w:rPr>
                <w:rFonts w:cs="Arial"/>
                <w:b/>
                <w:sz w:val="18"/>
                <w:szCs w:val="18"/>
              </w:rPr>
              <w:t>ÁREAS QUE INTEGRAN EL INMUEBLE</w:t>
            </w:r>
          </w:p>
        </w:tc>
      </w:tr>
      <w:tr w:rsidR="003E20E0" w:rsidRPr="00D032F7" w:rsidTr="00EF6261">
        <w:tc>
          <w:tcPr>
            <w:tcW w:w="5599" w:type="dxa"/>
            <w:tcBorders>
              <w:top w:val="single" w:sz="4" w:space="0" w:color="auto"/>
              <w:bottom w:val="single" w:sz="4" w:space="0" w:color="auto"/>
              <w:right w:val="single" w:sz="4" w:space="0" w:color="auto"/>
            </w:tcBorders>
          </w:tcPr>
          <w:p w:rsidR="003E20E0" w:rsidRPr="00D032F7" w:rsidRDefault="003E20E0" w:rsidP="003E20E0">
            <w:pPr>
              <w:spacing w:after="0" w:line="240" w:lineRule="auto"/>
              <w:jc w:val="both"/>
              <w:rPr>
                <w:rFonts w:cs="Arial"/>
                <w:sz w:val="18"/>
                <w:szCs w:val="18"/>
                <w:lang w:val="es-ES_tradnl"/>
              </w:rPr>
            </w:pPr>
            <w:r w:rsidRPr="00D032F7">
              <w:rPr>
                <w:rFonts w:cs="Arial"/>
                <w:sz w:val="18"/>
                <w:szCs w:val="18"/>
                <w:lang w:val="es-ES_tradnl"/>
              </w:rPr>
              <w:t xml:space="preserve">LA COBERTURA DE LAS FALTAS DE ASISTENCIA E INCAPACIDADES, NO PROGRAMADAS DEBERÁ EFECTUARSE POR EL PROVEEDOR, A MÁS TARDAR UNA HORA DESPUÉS DE HABERSE REPORTADO VÍA TELEFÓNICA POR EL ADMINISTRADOR Y/O EL JEFE DE CONSERVACIÓN DE UNIDAD </w:t>
            </w:r>
            <w:r w:rsidRPr="00D032F7">
              <w:rPr>
                <w:rFonts w:cs="Arial"/>
                <w:sz w:val="18"/>
                <w:szCs w:val="18"/>
              </w:rPr>
              <w:t>No. 24 DE LA ADMINISTRACIÓN DURANGO</w:t>
            </w:r>
            <w:r w:rsidRPr="00D032F7">
              <w:rPr>
                <w:rFonts w:cs="Arial"/>
                <w:sz w:val="18"/>
                <w:szCs w:val="18"/>
                <w:lang w:val="es-ES_tradnl"/>
              </w:rPr>
              <w:t>, EN CASO CONTRARIO SERÁ CONSIDERADO COMO FALTA Y SE DESCONTARÁ DEL PAGO CORRESPONDIENTE, CON INDEPENDENCIA DE LA APLICACIÓN DE LAS PENAS CONVENCIONALES A QUE SE HAGA ACREEDOR.</w:t>
            </w:r>
          </w:p>
          <w:p w:rsidR="003E20E0" w:rsidRPr="00D032F7" w:rsidRDefault="003E20E0" w:rsidP="003E20E0">
            <w:pPr>
              <w:spacing w:after="0" w:line="240" w:lineRule="auto"/>
              <w:jc w:val="both"/>
              <w:rPr>
                <w:rFonts w:cs="Arial"/>
                <w:sz w:val="18"/>
                <w:szCs w:val="18"/>
                <w:lang w:val="es-ES_tradnl"/>
              </w:rPr>
            </w:pPr>
          </w:p>
          <w:p w:rsidR="003E20E0" w:rsidRPr="00D032F7" w:rsidRDefault="003E20E0" w:rsidP="003E20E0">
            <w:pPr>
              <w:spacing w:after="0" w:line="240" w:lineRule="auto"/>
              <w:jc w:val="both"/>
              <w:rPr>
                <w:rFonts w:cs="Arial"/>
                <w:sz w:val="18"/>
                <w:szCs w:val="18"/>
                <w:lang w:val="es-ES_tradnl"/>
              </w:rPr>
            </w:pPr>
            <w:r w:rsidRPr="00D032F7">
              <w:rPr>
                <w:rFonts w:cs="Arial"/>
                <w:sz w:val="18"/>
                <w:szCs w:val="18"/>
                <w:lang w:val="es-ES_tradnl"/>
              </w:rPr>
              <w:t>EL SERVICIO COMPRENDE LA LIMPIEZA DE: PISOS, MUROS, ESCALERAS, PASILLOS, CANCELES, PLAFONES, DIVISIONES, PUERTAS, TODOS LOS MATERIALES DE ACABADOS Y RECUBRIMIENTOS; MOBILIARIO EN GENERAL, COCINAS, SALONES DE FIESTAS, SANITARIOS, PARTE EXTERIOR DE LA ALBERCA, GIMNASIO, BAÑOS Y VESTIDORES, LOBBY, BARRIDO DE ACERAS, RAMPAS, Y ESTACIONAMIENTO, LAVADO DE VIDRIOS INTERIORES Y EXTERIORES, VENTANAS, ASÍ COMO TAMBIÉN LAVADO, DESMANCHADO Y ASPIRADO DE ALFOMBRAS, PULIDO Y DESMANCHADO DE PISOS Y ESCALERAS.</w:t>
            </w:r>
          </w:p>
          <w:p w:rsidR="003E20E0" w:rsidRPr="00D032F7" w:rsidRDefault="003E20E0" w:rsidP="003E20E0">
            <w:pPr>
              <w:spacing w:after="0" w:line="240" w:lineRule="auto"/>
              <w:jc w:val="both"/>
              <w:rPr>
                <w:rFonts w:cs="Arial"/>
                <w:sz w:val="18"/>
                <w:szCs w:val="18"/>
                <w:lang w:val="es-ES_tradnl"/>
              </w:rPr>
            </w:pPr>
          </w:p>
          <w:p w:rsidR="003E20E0" w:rsidRPr="00D032F7" w:rsidRDefault="003E20E0" w:rsidP="003E20E0">
            <w:pPr>
              <w:spacing w:after="0" w:line="240" w:lineRule="auto"/>
              <w:jc w:val="both"/>
              <w:rPr>
                <w:rFonts w:cs="Arial"/>
                <w:sz w:val="18"/>
                <w:szCs w:val="18"/>
                <w:lang w:val="es-ES_tradnl"/>
              </w:rPr>
            </w:pPr>
          </w:p>
          <w:p w:rsidR="003E20E0" w:rsidRPr="00D032F7" w:rsidRDefault="003E20E0" w:rsidP="003E20E0">
            <w:pPr>
              <w:spacing w:after="0" w:line="240" w:lineRule="auto"/>
              <w:jc w:val="both"/>
              <w:rPr>
                <w:rFonts w:cs="Arial"/>
                <w:sz w:val="18"/>
                <w:szCs w:val="18"/>
                <w:lang w:val="es-ES_tradnl"/>
              </w:rPr>
            </w:pPr>
            <w:r w:rsidRPr="00D032F7">
              <w:rPr>
                <w:rFonts w:cs="Arial"/>
                <w:sz w:val="18"/>
                <w:szCs w:val="18"/>
                <w:lang w:val="es-ES_tradnl"/>
              </w:rPr>
              <w:t>SE DEBERÁ CONSIDERAR EN LA PRESTACIÓN DEL SERVICIO EL EQUIPO, MAQUINARIA, MATERIALES Y UTENSILIOS NECESARIOS PARA LA LIMPIEZA DE LOS DIFERENTES ACABADOS, ASÍ COMO TAMBIÉN UNIFORMES DEL PERSONAL DE LIMPIEZA Y LA SUPERVISIÓN DEL SERVICIO QUE SE CONTRATA.</w:t>
            </w:r>
          </w:p>
          <w:p w:rsidR="003E20E0" w:rsidRPr="00D032F7" w:rsidRDefault="003E20E0" w:rsidP="003E20E0">
            <w:pPr>
              <w:spacing w:after="0" w:line="240" w:lineRule="auto"/>
              <w:jc w:val="both"/>
              <w:rPr>
                <w:rFonts w:cs="Arial"/>
                <w:sz w:val="18"/>
                <w:szCs w:val="18"/>
              </w:rPr>
            </w:pPr>
            <w:r w:rsidRPr="00D032F7">
              <w:rPr>
                <w:rFonts w:cs="Arial"/>
                <w:sz w:val="18"/>
                <w:szCs w:val="18"/>
              </w:rPr>
              <w:t>SE DEBERÁN INCLUIR LOS MATERIALES PARA LA HABILITACIÓN DE SANITARIOS COMO SON DESODORANTES, DESINFECTANTES, JABÓN PARA TOCADOR, PAPEL HIGIÉNICO, TOALLAS DE PAPEL PARA EL SECADO DE MANOS ENTRE OTROS RELACIONADOS CON EL MISMO.</w:t>
            </w:r>
          </w:p>
          <w:p w:rsidR="003E20E0" w:rsidRPr="00D032F7" w:rsidRDefault="003E20E0" w:rsidP="003E20E0">
            <w:pPr>
              <w:spacing w:after="0" w:line="240" w:lineRule="auto"/>
              <w:jc w:val="both"/>
              <w:rPr>
                <w:rFonts w:cs="Arial"/>
                <w:sz w:val="18"/>
                <w:szCs w:val="18"/>
              </w:rPr>
            </w:pPr>
          </w:p>
          <w:p w:rsidR="00D032F7" w:rsidRPr="003E20E0" w:rsidRDefault="00D032F7" w:rsidP="00D032F7">
            <w:pPr>
              <w:spacing w:after="0" w:line="240" w:lineRule="auto"/>
              <w:jc w:val="both"/>
              <w:rPr>
                <w:rFonts w:cs="Arial"/>
                <w:sz w:val="16"/>
                <w:szCs w:val="16"/>
              </w:rPr>
            </w:pPr>
            <w:r w:rsidRPr="003E20E0">
              <w:rPr>
                <w:rFonts w:cs="Arial"/>
                <w:bCs/>
                <w:sz w:val="16"/>
                <w:szCs w:val="16"/>
              </w:rPr>
              <w:t xml:space="preserve">DOCUMENTACION QUE DEBERÁ PRESENTAR </w:t>
            </w:r>
            <w:r w:rsidRPr="003E20E0">
              <w:rPr>
                <w:rFonts w:cs="Arial"/>
                <w:b/>
                <w:bCs/>
                <w:sz w:val="16"/>
                <w:szCs w:val="16"/>
              </w:rPr>
              <w:t>“EL PROVEEDOR”</w:t>
            </w:r>
            <w:r w:rsidRPr="003E20E0">
              <w:rPr>
                <w:rFonts w:cs="Arial"/>
                <w:bCs/>
                <w:sz w:val="16"/>
                <w:szCs w:val="16"/>
              </w:rPr>
              <w:t xml:space="preserve"> EN SU PROPUESTA TÉCNICA.</w:t>
            </w:r>
          </w:p>
          <w:p w:rsidR="003E20E0" w:rsidRPr="00D032F7" w:rsidRDefault="003E20E0" w:rsidP="003E20E0">
            <w:pPr>
              <w:tabs>
                <w:tab w:val="left" w:pos="709"/>
                <w:tab w:val="left" w:pos="1080"/>
                <w:tab w:val="left" w:pos="1276"/>
              </w:tabs>
              <w:spacing w:after="0" w:line="240" w:lineRule="auto"/>
              <w:jc w:val="both"/>
              <w:rPr>
                <w:rFonts w:cs="Arial"/>
                <w:b/>
                <w:sz w:val="18"/>
                <w:szCs w:val="18"/>
              </w:rPr>
            </w:pPr>
          </w:p>
          <w:p w:rsidR="003E20E0" w:rsidRPr="00D032F7" w:rsidRDefault="003E20E0" w:rsidP="00D032F7">
            <w:pPr>
              <w:spacing w:after="0" w:line="240" w:lineRule="auto"/>
              <w:rPr>
                <w:rFonts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rPr>
                <w:rFonts w:cs="Arial"/>
                <w:sz w:val="18"/>
                <w:szCs w:val="18"/>
                <w:lang w:val="es-ES_tradnl"/>
              </w:rPr>
            </w:pPr>
          </w:p>
          <w:p w:rsidR="003E20E0" w:rsidRDefault="003E20E0" w:rsidP="003E20E0">
            <w:pPr>
              <w:spacing w:after="0" w:line="240" w:lineRule="auto"/>
              <w:jc w:val="center"/>
              <w:rPr>
                <w:rFonts w:cs="Arial"/>
                <w:sz w:val="18"/>
                <w:szCs w:val="18"/>
                <w:lang w:val="es-ES_tradnl"/>
              </w:rPr>
            </w:pPr>
          </w:p>
          <w:p w:rsidR="00D032F7" w:rsidRPr="00D032F7" w:rsidRDefault="00D032F7"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r w:rsidRPr="00D032F7">
              <w:rPr>
                <w:rFonts w:cs="Arial"/>
                <w:sz w:val="18"/>
                <w:szCs w:val="18"/>
              </w:rPr>
              <w:t>TOTAL</w:t>
            </w:r>
          </w:p>
          <w:p w:rsidR="003E20E0" w:rsidRPr="00D032F7" w:rsidRDefault="003E20E0" w:rsidP="003E20E0">
            <w:pPr>
              <w:spacing w:after="0" w:line="240" w:lineRule="auto"/>
              <w:jc w:val="center"/>
              <w:rPr>
                <w:rFonts w:cs="Arial"/>
                <w:sz w:val="18"/>
                <w:szCs w:val="18"/>
                <w:lang w:val="es-ES_tradnl"/>
              </w:rPr>
            </w:pPr>
            <w:r w:rsidRPr="00D032F7">
              <w:rPr>
                <w:rFonts w:cs="Arial"/>
                <w:sz w:val="18"/>
                <w:szCs w:val="18"/>
              </w:rPr>
              <w:t>12</w:t>
            </w:r>
          </w:p>
          <w:p w:rsidR="003E20E0" w:rsidRPr="00D032F7" w:rsidRDefault="003E20E0" w:rsidP="003E20E0">
            <w:pPr>
              <w:spacing w:after="0" w:line="240" w:lineRule="auto"/>
              <w:jc w:val="center"/>
              <w:rPr>
                <w:rFonts w:cs="Arial"/>
                <w:sz w:val="18"/>
                <w:szCs w:val="18"/>
                <w:lang w:val="es-ES_tradnl"/>
              </w:rPr>
            </w:pPr>
            <w:r w:rsidRPr="00D032F7">
              <w:rPr>
                <w:rFonts w:cs="Arial"/>
                <w:sz w:val="18"/>
                <w:szCs w:val="18"/>
              </w:rPr>
              <w:t>PERSONAS.</w:t>
            </w: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rPr>
                <w:rFonts w:cs="Arial"/>
                <w:sz w:val="18"/>
                <w:szCs w:val="18"/>
                <w:lang w:val="es-ES_tradnl"/>
              </w:rPr>
            </w:pPr>
          </w:p>
        </w:tc>
        <w:tc>
          <w:tcPr>
            <w:tcW w:w="2126" w:type="dxa"/>
            <w:tcBorders>
              <w:top w:val="single" w:sz="4" w:space="0" w:color="auto"/>
              <w:left w:val="single" w:sz="4" w:space="0" w:color="auto"/>
              <w:bottom w:val="single" w:sz="4" w:space="0" w:color="auto"/>
              <w:right w:val="single" w:sz="4" w:space="0" w:color="auto"/>
            </w:tcBorders>
          </w:tcPr>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rPr>
                <w:rFonts w:cs="Arial"/>
                <w:sz w:val="18"/>
                <w:szCs w:val="18"/>
                <w:lang w:val="es-ES_tradnl"/>
              </w:rPr>
            </w:pPr>
          </w:p>
        </w:tc>
        <w:tc>
          <w:tcPr>
            <w:tcW w:w="4966" w:type="dxa"/>
            <w:tcBorders>
              <w:top w:val="single" w:sz="4" w:space="0" w:color="auto"/>
              <w:left w:val="single" w:sz="4" w:space="0" w:color="auto"/>
              <w:bottom w:val="single" w:sz="4" w:space="0" w:color="auto"/>
            </w:tcBorders>
          </w:tcPr>
          <w:p w:rsidR="003E20E0" w:rsidRPr="00D032F7" w:rsidRDefault="003E20E0" w:rsidP="003E20E0">
            <w:pPr>
              <w:spacing w:after="0" w:line="240" w:lineRule="auto"/>
              <w:rPr>
                <w:rFonts w:cs="Arial"/>
                <w:sz w:val="15"/>
                <w:szCs w:val="15"/>
              </w:rPr>
            </w:pPr>
            <w:r w:rsidRPr="00D032F7">
              <w:rPr>
                <w:rFonts w:cs="Arial"/>
                <w:sz w:val="15"/>
                <w:szCs w:val="15"/>
              </w:rPr>
              <w:t>SANITARIOS:</w:t>
            </w:r>
          </w:p>
          <w:p w:rsidR="003E20E0" w:rsidRPr="00D032F7" w:rsidRDefault="003E20E0" w:rsidP="003E20E0">
            <w:pPr>
              <w:spacing w:after="0" w:line="240" w:lineRule="auto"/>
              <w:rPr>
                <w:rFonts w:cs="Arial"/>
                <w:sz w:val="15"/>
                <w:szCs w:val="15"/>
              </w:rPr>
            </w:pPr>
            <w:r w:rsidRPr="00D032F7">
              <w:rPr>
                <w:rFonts w:cs="Arial"/>
                <w:sz w:val="15"/>
                <w:szCs w:val="15"/>
              </w:rPr>
              <w:t xml:space="preserve"> *LAVADO </w:t>
            </w:r>
            <w:r w:rsidRPr="00D032F7">
              <w:rPr>
                <w:rFonts w:cs="Arial"/>
                <w:b/>
                <w:sz w:val="15"/>
                <w:szCs w:val="15"/>
              </w:rPr>
              <w:t>DIARIO EXHAUSTIVO</w:t>
            </w:r>
          </w:p>
          <w:p w:rsidR="003E20E0" w:rsidRPr="00D032F7" w:rsidRDefault="003E20E0" w:rsidP="003E20E0">
            <w:pPr>
              <w:spacing w:after="0" w:line="240" w:lineRule="auto"/>
              <w:rPr>
                <w:rFonts w:cs="Arial"/>
                <w:b/>
                <w:color w:val="000000" w:themeColor="text1"/>
                <w:sz w:val="10"/>
                <w:szCs w:val="10"/>
              </w:rPr>
            </w:pPr>
          </w:p>
          <w:p w:rsidR="003E20E0" w:rsidRPr="00D032F7" w:rsidRDefault="003E20E0" w:rsidP="003E20E0">
            <w:pPr>
              <w:spacing w:after="0" w:line="240" w:lineRule="auto"/>
              <w:jc w:val="center"/>
              <w:rPr>
                <w:rFonts w:cs="Arial"/>
                <w:b/>
                <w:color w:val="000000" w:themeColor="text1"/>
                <w:sz w:val="15"/>
                <w:szCs w:val="15"/>
              </w:rPr>
            </w:pPr>
            <w:r w:rsidRPr="00D032F7">
              <w:rPr>
                <w:rFonts w:cs="Arial"/>
                <w:b/>
                <w:color w:val="000000" w:themeColor="text1"/>
                <w:sz w:val="15"/>
                <w:szCs w:val="15"/>
              </w:rPr>
              <w:t>PRIMER PISO</w:t>
            </w:r>
          </w:p>
          <w:p w:rsidR="003E20E0" w:rsidRPr="00D032F7" w:rsidRDefault="003E20E0" w:rsidP="003E20E0">
            <w:pPr>
              <w:spacing w:after="0" w:line="240" w:lineRule="auto"/>
              <w:jc w:val="center"/>
              <w:rPr>
                <w:rFonts w:cs="Arial"/>
                <w:b/>
                <w:color w:val="000000" w:themeColor="text1"/>
                <w:sz w:val="10"/>
                <w:szCs w:val="10"/>
              </w:rPr>
            </w:pPr>
          </w:p>
          <w:p w:rsidR="003E20E0" w:rsidRPr="00D032F7" w:rsidRDefault="003E20E0" w:rsidP="003E20E0">
            <w:pPr>
              <w:spacing w:after="0" w:line="240" w:lineRule="auto"/>
              <w:jc w:val="both"/>
              <w:rPr>
                <w:rFonts w:cs="Arial"/>
                <w:b/>
                <w:color w:val="000000" w:themeColor="text1"/>
                <w:sz w:val="15"/>
                <w:szCs w:val="15"/>
              </w:rPr>
            </w:pPr>
            <w:r w:rsidRPr="00D032F7">
              <w:rPr>
                <w:rFonts w:cs="Arial"/>
                <w:b/>
                <w:color w:val="000000" w:themeColor="text1"/>
                <w:sz w:val="15"/>
                <w:szCs w:val="15"/>
              </w:rPr>
              <w:t>(</w:t>
            </w:r>
            <w:r w:rsidRPr="00D032F7">
              <w:rPr>
                <w:rFonts w:cs="Arial"/>
                <w:b/>
                <w:sz w:val="15"/>
                <w:szCs w:val="15"/>
              </w:rPr>
              <w:t>TURNO MATUTINO Y VESPERTINO LIMPIEZA DIARIA</w:t>
            </w:r>
            <w:r w:rsidRPr="00D032F7">
              <w:rPr>
                <w:rFonts w:cs="Arial"/>
                <w:b/>
                <w:color w:val="000000" w:themeColor="text1"/>
                <w:sz w:val="15"/>
                <w:szCs w:val="15"/>
              </w:rPr>
              <w:t xml:space="preserve"> EXHAUSTIVA)</w:t>
            </w:r>
          </w:p>
          <w:p w:rsidR="003E20E0" w:rsidRPr="00D032F7" w:rsidRDefault="003E20E0" w:rsidP="003E20E0">
            <w:pPr>
              <w:spacing w:after="0" w:line="240" w:lineRule="auto"/>
              <w:jc w:val="both"/>
              <w:rPr>
                <w:rFonts w:cs="Arial"/>
                <w:color w:val="000000" w:themeColor="text1"/>
                <w:sz w:val="15"/>
                <w:szCs w:val="15"/>
              </w:rPr>
            </w:pPr>
            <w:r w:rsidRPr="00D032F7">
              <w:rPr>
                <w:rFonts w:cs="Arial"/>
                <w:color w:val="000000" w:themeColor="text1"/>
                <w:sz w:val="15"/>
                <w:szCs w:val="15"/>
              </w:rPr>
              <w:t>ÁREA DE ADMINISTRACIÓN, 1 PRIVADO, ÁREA SECRETARIAL, ÁREA DE EMPLEADOS, ÁREA DE LUZ Y SONIDO, ÁREA DE GIMNASIO PARA DAMAS Y CABALLEROS, CUARTO DE ASEO, PASILLOS, ESCALERAS, 3 SANITARIOS GENERALES CON ÁREA DE VAPOR Y REGADERAS: DAMAS Y CABALLEROS Y ESCALERAS.</w:t>
            </w:r>
          </w:p>
          <w:p w:rsidR="003E20E0" w:rsidRPr="00D032F7" w:rsidRDefault="003E20E0" w:rsidP="003E20E0">
            <w:pPr>
              <w:spacing w:after="0" w:line="240" w:lineRule="auto"/>
              <w:jc w:val="both"/>
              <w:rPr>
                <w:rFonts w:cs="Arial"/>
                <w:color w:val="000000" w:themeColor="text1"/>
                <w:sz w:val="10"/>
                <w:szCs w:val="10"/>
              </w:rPr>
            </w:pPr>
          </w:p>
          <w:p w:rsidR="003E20E0" w:rsidRPr="00D032F7" w:rsidRDefault="003E20E0" w:rsidP="003E20E0">
            <w:pPr>
              <w:spacing w:after="0" w:line="240" w:lineRule="auto"/>
              <w:jc w:val="both"/>
              <w:rPr>
                <w:rFonts w:cs="Arial"/>
                <w:b/>
                <w:color w:val="000000" w:themeColor="text1"/>
                <w:sz w:val="15"/>
                <w:szCs w:val="15"/>
              </w:rPr>
            </w:pPr>
            <w:r w:rsidRPr="00D032F7">
              <w:rPr>
                <w:rFonts w:cs="Arial"/>
                <w:b/>
                <w:color w:val="000000" w:themeColor="text1"/>
                <w:sz w:val="15"/>
                <w:szCs w:val="15"/>
              </w:rPr>
              <w:t>(</w:t>
            </w:r>
            <w:r w:rsidRPr="00D032F7">
              <w:rPr>
                <w:rFonts w:cs="Arial"/>
                <w:b/>
                <w:sz w:val="15"/>
                <w:szCs w:val="15"/>
              </w:rPr>
              <w:t xml:space="preserve">TURNO MATUTINO Y VESPERTINO </w:t>
            </w:r>
            <w:r w:rsidRPr="00D032F7">
              <w:rPr>
                <w:rFonts w:cs="Arial"/>
                <w:b/>
                <w:color w:val="000000" w:themeColor="text1"/>
                <w:sz w:val="15"/>
                <w:szCs w:val="15"/>
              </w:rPr>
              <w:t>LAVADO TRES VECES A LA SEMANA LUNES, MIERCOLES Y VIERNES)</w:t>
            </w:r>
          </w:p>
          <w:p w:rsidR="003E20E0" w:rsidRPr="00D032F7" w:rsidRDefault="003E20E0" w:rsidP="003E20E0">
            <w:pPr>
              <w:spacing w:after="0" w:line="240" w:lineRule="auto"/>
              <w:jc w:val="both"/>
              <w:rPr>
                <w:rFonts w:cs="Arial"/>
                <w:color w:val="000000" w:themeColor="text1"/>
                <w:sz w:val="15"/>
                <w:szCs w:val="15"/>
              </w:rPr>
            </w:pPr>
            <w:r w:rsidRPr="00D032F7">
              <w:rPr>
                <w:rFonts w:cs="Arial"/>
                <w:color w:val="000000" w:themeColor="text1"/>
                <w:sz w:val="15"/>
                <w:szCs w:val="15"/>
              </w:rPr>
              <w:t xml:space="preserve">VIDRIOS INTERIORES Y EXTERIORES. </w:t>
            </w:r>
          </w:p>
          <w:p w:rsidR="003E20E0" w:rsidRPr="00D032F7" w:rsidRDefault="003E20E0" w:rsidP="003E20E0">
            <w:pPr>
              <w:spacing w:after="0" w:line="240" w:lineRule="auto"/>
              <w:jc w:val="both"/>
              <w:rPr>
                <w:rFonts w:cs="Arial"/>
                <w:color w:val="FF0000"/>
                <w:sz w:val="15"/>
                <w:szCs w:val="15"/>
              </w:rPr>
            </w:pPr>
          </w:p>
          <w:p w:rsidR="003E20E0" w:rsidRPr="00D032F7" w:rsidRDefault="003E20E0" w:rsidP="003E20E0">
            <w:pPr>
              <w:spacing w:after="0" w:line="240" w:lineRule="auto"/>
              <w:jc w:val="both"/>
              <w:rPr>
                <w:rFonts w:cs="Arial"/>
                <w:sz w:val="15"/>
                <w:szCs w:val="15"/>
              </w:rPr>
            </w:pPr>
            <w:r w:rsidRPr="00D032F7">
              <w:rPr>
                <w:rFonts w:cs="Arial"/>
                <w:sz w:val="15"/>
                <w:szCs w:val="15"/>
              </w:rPr>
              <w:t>AREA DE DESCANSO Y ESCALERAS CON PISO DE MARMOL:</w:t>
            </w: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 *(PULIDO O ABRILLANTADO, </w:t>
            </w:r>
            <w:r w:rsidRPr="00D032F7">
              <w:rPr>
                <w:rFonts w:cs="Arial"/>
                <w:b/>
                <w:sz w:val="15"/>
                <w:szCs w:val="15"/>
              </w:rPr>
              <w:t>DENTRO DE LOS PRIMEROS 5 DIAS HABILES INICIANDO EL MES</w:t>
            </w:r>
            <w:r w:rsidRPr="00D032F7">
              <w:rPr>
                <w:rFonts w:cs="Arial"/>
                <w:sz w:val="15"/>
                <w:szCs w:val="15"/>
              </w:rPr>
              <w:t xml:space="preserve">, </w:t>
            </w:r>
            <w:r w:rsidRPr="00D032F7">
              <w:rPr>
                <w:rFonts w:cs="Arial"/>
                <w:b/>
                <w:sz w:val="15"/>
                <w:szCs w:val="15"/>
              </w:rPr>
              <w:t>CADA TRIMESTRE)</w:t>
            </w: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 *( LAVADO </w:t>
            </w:r>
            <w:r w:rsidRPr="00D032F7">
              <w:rPr>
                <w:rFonts w:cs="Arial"/>
                <w:b/>
                <w:sz w:val="15"/>
                <w:szCs w:val="15"/>
              </w:rPr>
              <w:t>UNA VEZ A LA SEMANA, LUNES</w:t>
            </w:r>
            <w:r w:rsidRPr="00D032F7">
              <w:rPr>
                <w:rFonts w:cs="Arial"/>
                <w:sz w:val="15"/>
                <w:szCs w:val="15"/>
              </w:rPr>
              <w:t>)</w:t>
            </w: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 *(MOPEADO Y TRAPEADO </w:t>
            </w:r>
            <w:r w:rsidRPr="00D032F7">
              <w:rPr>
                <w:rFonts w:cs="Arial"/>
                <w:b/>
                <w:sz w:val="15"/>
                <w:szCs w:val="15"/>
              </w:rPr>
              <w:t>DIARIO O LAS VECES QUE LO REQUIERA</w:t>
            </w:r>
            <w:r w:rsidRPr="00D032F7">
              <w:rPr>
                <w:rFonts w:cs="Arial"/>
                <w:sz w:val="15"/>
                <w:szCs w:val="15"/>
              </w:rPr>
              <w:t>)</w:t>
            </w:r>
          </w:p>
          <w:p w:rsidR="003E20E0" w:rsidRPr="00D032F7" w:rsidRDefault="003E20E0" w:rsidP="003E20E0">
            <w:pPr>
              <w:spacing w:after="0" w:line="240" w:lineRule="auto"/>
              <w:jc w:val="both"/>
              <w:rPr>
                <w:rFonts w:cs="Arial"/>
                <w:sz w:val="15"/>
                <w:szCs w:val="15"/>
              </w:rPr>
            </w:pPr>
          </w:p>
          <w:p w:rsidR="003E20E0" w:rsidRPr="00D032F7" w:rsidRDefault="003E20E0" w:rsidP="003E20E0">
            <w:pPr>
              <w:spacing w:after="0" w:line="240" w:lineRule="auto"/>
              <w:jc w:val="center"/>
              <w:rPr>
                <w:rFonts w:cs="Arial"/>
                <w:b/>
                <w:color w:val="000000" w:themeColor="text1"/>
                <w:sz w:val="15"/>
                <w:szCs w:val="15"/>
              </w:rPr>
            </w:pPr>
            <w:r w:rsidRPr="00D032F7">
              <w:rPr>
                <w:rFonts w:cs="Arial"/>
                <w:b/>
                <w:color w:val="000000" w:themeColor="text1"/>
                <w:sz w:val="15"/>
                <w:szCs w:val="15"/>
              </w:rPr>
              <w:t>SEGUNDO PISO</w:t>
            </w:r>
          </w:p>
          <w:p w:rsidR="003E20E0" w:rsidRPr="00D032F7" w:rsidRDefault="003E20E0" w:rsidP="003E20E0">
            <w:pPr>
              <w:spacing w:after="0" w:line="240" w:lineRule="auto"/>
              <w:jc w:val="center"/>
              <w:rPr>
                <w:rFonts w:cs="Arial"/>
                <w:b/>
                <w:color w:val="000000" w:themeColor="text1"/>
                <w:sz w:val="15"/>
                <w:szCs w:val="15"/>
              </w:rPr>
            </w:pPr>
          </w:p>
          <w:p w:rsidR="003E20E0" w:rsidRPr="00D032F7" w:rsidRDefault="003E20E0" w:rsidP="003E20E0">
            <w:pPr>
              <w:spacing w:after="0" w:line="240" w:lineRule="auto"/>
              <w:jc w:val="both"/>
              <w:rPr>
                <w:rFonts w:cs="Arial"/>
                <w:b/>
                <w:color w:val="000000" w:themeColor="text1"/>
                <w:sz w:val="15"/>
                <w:szCs w:val="15"/>
              </w:rPr>
            </w:pPr>
            <w:r w:rsidRPr="00D032F7">
              <w:rPr>
                <w:rFonts w:cs="Arial"/>
                <w:b/>
                <w:color w:val="000000" w:themeColor="text1"/>
                <w:sz w:val="15"/>
                <w:szCs w:val="15"/>
              </w:rPr>
              <w:t>(TURNO MATUTINO Y VESPERTINO, LAVADO TRES VECES A LA SEMANA LUNES, MIERCOLES Y VIERNES)</w:t>
            </w:r>
          </w:p>
          <w:p w:rsidR="003E20E0" w:rsidRPr="00D032F7" w:rsidRDefault="003E20E0" w:rsidP="003E20E0">
            <w:pPr>
              <w:spacing w:after="0" w:line="240" w:lineRule="auto"/>
              <w:jc w:val="both"/>
              <w:rPr>
                <w:rFonts w:cs="Arial"/>
                <w:color w:val="000000" w:themeColor="text1"/>
                <w:sz w:val="15"/>
                <w:szCs w:val="15"/>
              </w:rPr>
            </w:pPr>
            <w:r w:rsidRPr="00D032F7">
              <w:rPr>
                <w:rFonts w:cs="Arial"/>
                <w:color w:val="000000" w:themeColor="text1"/>
                <w:sz w:val="15"/>
                <w:szCs w:val="15"/>
              </w:rPr>
              <w:t xml:space="preserve">VIDRIOS INTERIORES Y EXTERIORES. </w:t>
            </w:r>
          </w:p>
          <w:p w:rsidR="003E20E0" w:rsidRPr="00D032F7" w:rsidRDefault="003E20E0" w:rsidP="003E20E0">
            <w:pPr>
              <w:spacing w:after="0" w:line="240" w:lineRule="auto"/>
              <w:jc w:val="both"/>
              <w:rPr>
                <w:rFonts w:cs="Arial"/>
                <w:sz w:val="15"/>
                <w:szCs w:val="15"/>
                <w:lang w:val="es-ES_tradnl"/>
              </w:rPr>
            </w:pPr>
          </w:p>
          <w:p w:rsidR="003E20E0" w:rsidRPr="00D032F7" w:rsidRDefault="003E20E0" w:rsidP="003E20E0">
            <w:pPr>
              <w:spacing w:after="0" w:line="240" w:lineRule="auto"/>
              <w:jc w:val="both"/>
              <w:rPr>
                <w:rFonts w:cs="Arial"/>
                <w:b/>
                <w:color w:val="000000" w:themeColor="text1"/>
                <w:sz w:val="15"/>
                <w:szCs w:val="15"/>
              </w:rPr>
            </w:pPr>
            <w:r w:rsidRPr="00D032F7">
              <w:rPr>
                <w:rFonts w:cs="Arial"/>
                <w:b/>
                <w:color w:val="000000" w:themeColor="text1"/>
                <w:sz w:val="15"/>
                <w:szCs w:val="15"/>
              </w:rPr>
              <w:t xml:space="preserve">(TURNO MATUTINO Y VESPERTINO LIMPIEZA DIARIA EXHAUSTIVA) </w:t>
            </w:r>
          </w:p>
          <w:p w:rsidR="003E20E0" w:rsidRPr="00D032F7" w:rsidRDefault="003E20E0" w:rsidP="003E20E0">
            <w:pPr>
              <w:spacing w:after="0" w:line="240" w:lineRule="auto"/>
              <w:jc w:val="both"/>
              <w:rPr>
                <w:rFonts w:cs="Arial"/>
                <w:color w:val="000000" w:themeColor="text1"/>
                <w:sz w:val="15"/>
                <w:szCs w:val="15"/>
              </w:rPr>
            </w:pPr>
            <w:r w:rsidRPr="00D032F7">
              <w:rPr>
                <w:rFonts w:cs="Arial"/>
                <w:color w:val="000000" w:themeColor="text1"/>
                <w:sz w:val="15"/>
                <w:szCs w:val="15"/>
              </w:rPr>
              <w:t>PASILLOS, ESCALERAS Y SANITARIOS.</w:t>
            </w:r>
          </w:p>
          <w:p w:rsidR="003E20E0" w:rsidRPr="00D032F7" w:rsidRDefault="003E20E0" w:rsidP="003E20E0">
            <w:pPr>
              <w:spacing w:after="0" w:line="240" w:lineRule="auto"/>
              <w:rPr>
                <w:rFonts w:cs="Arial"/>
                <w:color w:val="000000" w:themeColor="text1"/>
                <w:sz w:val="15"/>
                <w:szCs w:val="15"/>
              </w:rPr>
            </w:pPr>
          </w:p>
          <w:p w:rsidR="003E20E0" w:rsidRPr="00D032F7" w:rsidRDefault="003E20E0" w:rsidP="003E20E0">
            <w:pPr>
              <w:spacing w:after="0" w:line="240" w:lineRule="auto"/>
              <w:rPr>
                <w:rFonts w:cs="Arial"/>
                <w:color w:val="000000" w:themeColor="text1"/>
                <w:sz w:val="15"/>
                <w:szCs w:val="15"/>
              </w:rPr>
            </w:pPr>
            <w:r w:rsidRPr="00D032F7">
              <w:rPr>
                <w:rFonts w:cs="Arial"/>
                <w:color w:val="000000" w:themeColor="text1"/>
                <w:sz w:val="15"/>
                <w:szCs w:val="15"/>
              </w:rPr>
              <w:t xml:space="preserve">AZOTEA Y BODEGA: </w:t>
            </w:r>
            <w:r w:rsidRPr="00D032F7">
              <w:rPr>
                <w:rFonts w:cs="Arial"/>
                <w:b/>
                <w:color w:val="000000" w:themeColor="text1"/>
                <w:sz w:val="15"/>
                <w:szCs w:val="15"/>
              </w:rPr>
              <w:t>UNA VEZ A LA SEMANA, LUNES.</w:t>
            </w:r>
          </w:p>
          <w:p w:rsidR="003E20E0" w:rsidRPr="00D032F7" w:rsidRDefault="003E20E0" w:rsidP="003E20E0">
            <w:pPr>
              <w:spacing w:after="0" w:line="240" w:lineRule="auto"/>
              <w:jc w:val="both"/>
              <w:rPr>
                <w:rFonts w:cs="Arial"/>
                <w:sz w:val="15"/>
                <w:szCs w:val="15"/>
                <w:lang w:val="es-ES_tradnl"/>
              </w:rPr>
            </w:pP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TEATRO </w:t>
            </w:r>
            <w:r w:rsidRPr="00D032F7">
              <w:rPr>
                <w:rFonts w:cs="Arial"/>
                <w:b/>
                <w:sz w:val="15"/>
                <w:szCs w:val="15"/>
              </w:rPr>
              <w:t xml:space="preserve"> (LIMPIEZA Y ASPIRADO DOS VECES SEMANAL MARTES Y JUEVES)</w:t>
            </w:r>
          </w:p>
          <w:p w:rsidR="003E20E0" w:rsidRPr="00D032F7" w:rsidRDefault="003E20E0" w:rsidP="003E20E0">
            <w:pPr>
              <w:spacing w:after="0" w:line="240" w:lineRule="auto"/>
              <w:jc w:val="both"/>
              <w:rPr>
                <w:rFonts w:cs="Arial"/>
                <w:sz w:val="15"/>
                <w:szCs w:val="15"/>
              </w:rPr>
            </w:pPr>
          </w:p>
          <w:p w:rsidR="003E20E0" w:rsidRPr="00D032F7" w:rsidRDefault="003E20E0" w:rsidP="003E20E0">
            <w:pPr>
              <w:spacing w:after="0" w:line="240" w:lineRule="auto"/>
              <w:jc w:val="both"/>
              <w:rPr>
                <w:rFonts w:cs="Arial"/>
                <w:b/>
                <w:sz w:val="15"/>
                <w:szCs w:val="15"/>
              </w:rPr>
            </w:pPr>
            <w:r w:rsidRPr="00D032F7">
              <w:rPr>
                <w:rFonts w:cs="Arial"/>
                <w:sz w:val="15"/>
                <w:szCs w:val="15"/>
              </w:rPr>
              <w:t xml:space="preserve">GALERÍA CON PISO DE DUELA: MOPEADO DIARIO Y ABRILLANTADO </w:t>
            </w:r>
            <w:r w:rsidRPr="00D032F7">
              <w:rPr>
                <w:rFonts w:cs="Arial"/>
                <w:b/>
                <w:sz w:val="15"/>
                <w:szCs w:val="15"/>
              </w:rPr>
              <w:t>(DENTRO LOS PRIMEROS 5 DIAS HABILES INICIANDO EL MES, CADA TRIMESTRE)</w:t>
            </w:r>
          </w:p>
          <w:p w:rsidR="003E20E0" w:rsidRPr="00D032F7" w:rsidRDefault="003E20E0" w:rsidP="003E20E0">
            <w:pPr>
              <w:spacing w:after="0" w:line="240" w:lineRule="auto"/>
              <w:jc w:val="both"/>
              <w:rPr>
                <w:rFonts w:cs="Arial"/>
                <w:sz w:val="15"/>
                <w:szCs w:val="15"/>
              </w:rPr>
            </w:pP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VESTÍBULO Y ESCALERAS CON PISOS DE MARMOL </w:t>
            </w:r>
          </w:p>
          <w:p w:rsidR="003E20E0" w:rsidRPr="00D032F7" w:rsidRDefault="003E20E0" w:rsidP="003E20E0">
            <w:pPr>
              <w:spacing w:after="0" w:line="240" w:lineRule="auto"/>
              <w:jc w:val="both"/>
              <w:rPr>
                <w:rFonts w:cs="Arial"/>
                <w:b/>
                <w:sz w:val="15"/>
                <w:szCs w:val="15"/>
              </w:rPr>
            </w:pPr>
            <w:r w:rsidRPr="00D032F7">
              <w:rPr>
                <w:rFonts w:cs="Arial"/>
                <w:sz w:val="15"/>
                <w:szCs w:val="15"/>
              </w:rPr>
              <w:t xml:space="preserve"> *(PULIDO O ABRILLANTADO </w:t>
            </w:r>
            <w:r w:rsidRPr="00D032F7">
              <w:rPr>
                <w:rFonts w:cs="Arial"/>
                <w:b/>
                <w:sz w:val="15"/>
                <w:szCs w:val="15"/>
              </w:rPr>
              <w:t>DENTRO LOS PRIMEROS 5 DIAS HABILES INICIANDO EL MES, CADA TRIMESTRE)</w:t>
            </w: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*(LAVADO </w:t>
            </w:r>
            <w:r w:rsidRPr="00D032F7">
              <w:rPr>
                <w:rFonts w:cs="Arial"/>
                <w:b/>
                <w:sz w:val="15"/>
                <w:szCs w:val="15"/>
              </w:rPr>
              <w:t>UNA VEZ A LA SEMANA, LUNES</w:t>
            </w:r>
            <w:r w:rsidRPr="00D032F7">
              <w:rPr>
                <w:rFonts w:cs="Arial"/>
                <w:sz w:val="15"/>
                <w:szCs w:val="15"/>
              </w:rPr>
              <w:t>)</w:t>
            </w:r>
          </w:p>
          <w:p w:rsidR="003E20E0" w:rsidRPr="00D032F7" w:rsidRDefault="003E20E0" w:rsidP="00D032F7">
            <w:pPr>
              <w:spacing w:after="0" w:line="240" w:lineRule="auto"/>
              <w:jc w:val="both"/>
              <w:rPr>
                <w:rFonts w:cs="Arial"/>
                <w:sz w:val="15"/>
                <w:szCs w:val="15"/>
                <w:lang w:val="es-ES_tradnl"/>
              </w:rPr>
            </w:pPr>
            <w:r w:rsidRPr="00D032F7">
              <w:rPr>
                <w:rFonts w:cs="Arial"/>
                <w:sz w:val="15"/>
                <w:szCs w:val="15"/>
              </w:rPr>
              <w:t xml:space="preserve"> *(MOPEADO Y TRAPEADO </w:t>
            </w:r>
            <w:r w:rsidRPr="00D032F7">
              <w:rPr>
                <w:rFonts w:cs="Arial"/>
                <w:b/>
                <w:sz w:val="15"/>
                <w:szCs w:val="15"/>
              </w:rPr>
              <w:t>DIARIO O LAS VECES QUE LO REQUIERA)</w:t>
            </w:r>
          </w:p>
        </w:tc>
      </w:tr>
      <w:tr w:rsidR="00D032F7" w:rsidRPr="00D032F7" w:rsidTr="00D032F7">
        <w:trPr>
          <w:trHeight w:val="386"/>
        </w:trPr>
        <w:tc>
          <w:tcPr>
            <w:tcW w:w="5599" w:type="dxa"/>
            <w:tcBorders>
              <w:top w:val="single" w:sz="4" w:space="0" w:color="auto"/>
              <w:bottom w:val="single" w:sz="4" w:space="0" w:color="auto"/>
              <w:right w:val="single" w:sz="4" w:space="0" w:color="auto"/>
            </w:tcBorders>
            <w:vAlign w:val="center"/>
          </w:tcPr>
          <w:p w:rsidR="00D032F7" w:rsidRPr="00D032F7" w:rsidRDefault="00D032F7" w:rsidP="00D032F7">
            <w:pPr>
              <w:spacing w:after="0" w:line="240" w:lineRule="auto"/>
              <w:jc w:val="center"/>
              <w:rPr>
                <w:rFonts w:cs="Arial"/>
                <w:b/>
                <w:sz w:val="16"/>
                <w:szCs w:val="16"/>
                <w:lang w:val="es-ES_tradnl"/>
              </w:rPr>
            </w:pPr>
            <w:r w:rsidRPr="00D032F7">
              <w:rPr>
                <w:rFonts w:cs="Arial"/>
                <w:b/>
                <w:sz w:val="16"/>
                <w:szCs w:val="16"/>
              </w:rPr>
              <w:lastRenderedPageBreak/>
              <w:t>DESCRIPCIÓN DEL SERVICIO</w:t>
            </w:r>
          </w:p>
        </w:tc>
        <w:tc>
          <w:tcPr>
            <w:tcW w:w="1701" w:type="dxa"/>
            <w:tcBorders>
              <w:top w:val="single" w:sz="4" w:space="0" w:color="auto"/>
              <w:left w:val="single" w:sz="4" w:space="0" w:color="auto"/>
              <w:bottom w:val="single" w:sz="4" w:space="0" w:color="auto"/>
              <w:right w:val="single" w:sz="4" w:space="0" w:color="auto"/>
            </w:tcBorders>
            <w:vAlign w:val="center"/>
          </w:tcPr>
          <w:p w:rsidR="00D032F7" w:rsidRPr="00D032F7" w:rsidRDefault="00D032F7" w:rsidP="00D032F7">
            <w:pPr>
              <w:spacing w:after="0" w:line="240" w:lineRule="auto"/>
              <w:jc w:val="center"/>
              <w:rPr>
                <w:rFonts w:cs="Arial"/>
                <w:b/>
                <w:sz w:val="16"/>
                <w:szCs w:val="16"/>
                <w:lang w:val="es-ES_tradnl"/>
              </w:rPr>
            </w:pPr>
            <w:r w:rsidRPr="00D032F7">
              <w:rPr>
                <w:rFonts w:cs="Arial"/>
                <w:b/>
                <w:sz w:val="16"/>
                <w:szCs w:val="16"/>
              </w:rPr>
              <w:t>PERSONAL REQUERIDO</w:t>
            </w:r>
          </w:p>
        </w:tc>
        <w:tc>
          <w:tcPr>
            <w:tcW w:w="2126" w:type="dxa"/>
            <w:tcBorders>
              <w:top w:val="single" w:sz="4" w:space="0" w:color="auto"/>
              <w:left w:val="single" w:sz="4" w:space="0" w:color="auto"/>
              <w:bottom w:val="single" w:sz="4" w:space="0" w:color="auto"/>
              <w:right w:val="single" w:sz="4" w:space="0" w:color="auto"/>
            </w:tcBorders>
            <w:vAlign w:val="center"/>
          </w:tcPr>
          <w:p w:rsidR="00D032F7" w:rsidRPr="00D032F7" w:rsidRDefault="00D032F7" w:rsidP="00D032F7">
            <w:pPr>
              <w:spacing w:after="0" w:line="240" w:lineRule="auto"/>
              <w:jc w:val="center"/>
              <w:rPr>
                <w:rFonts w:cs="Arial"/>
                <w:b/>
                <w:sz w:val="16"/>
                <w:szCs w:val="16"/>
                <w:lang w:val="es-ES_tradnl"/>
              </w:rPr>
            </w:pPr>
            <w:r w:rsidRPr="00D032F7">
              <w:rPr>
                <w:rFonts w:cs="Arial"/>
                <w:b/>
                <w:sz w:val="16"/>
                <w:szCs w:val="16"/>
              </w:rPr>
              <w:t>HORARIO DE SERVICIOS</w:t>
            </w:r>
          </w:p>
        </w:tc>
        <w:tc>
          <w:tcPr>
            <w:tcW w:w="4966" w:type="dxa"/>
            <w:tcBorders>
              <w:top w:val="single" w:sz="4" w:space="0" w:color="auto"/>
              <w:left w:val="single" w:sz="4" w:space="0" w:color="auto"/>
              <w:bottom w:val="single" w:sz="4" w:space="0" w:color="auto"/>
            </w:tcBorders>
            <w:vAlign w:val="center"/>
          </w:tcPr>
          <w:p w:rsidR="00D032F7" w:rsidRPr="00D032F7" w:rsidRDefault="00D032F7" w:rsidP="00D032F7">
            <w:pPr>
              <w:spacing w:after="0" w:line="240" w:lineRule="auto"/>
              <w:jc w:val="center"/>
              <w:rPr>
                <w:rFonts w:cs="Arial"/>
                <w:b/>
                <w:sz w:val="16"/>
                <w:szCs w:val="16"/>
                <w:lang w:val="es-ES_tradnl"/>
              </w:rPr>
            </w:pPr>
            <w:r w:rsidRPr="00D032F7">
              <w:rPr>
                <w:rFonts w:cs="Arial"/>
                <w:b/>
                <w:sz w:val="16"/>
                <w:szCs w:val="16"/>
              </w:rPr>
              <w:t>ÁREAS QUE INTEGRAN EL INMUEBLE</w:t>
            </w:r>
          </w:p>
        </w:tc>
      </w:tr>
      <w:tr w:rsidR="00D032F7" w:rsidRPr="003E20E0" w:rsidTr="00EF6261">
        <w:tc>
          <w:tcPr>
            <w:tcW w:w="5599" w:type="dxa"/>
            <w:tcBorders>
              <w:top w:val="single" w:sz="4" w:space="0" w:color="auto"/>
              <w:bottom w:val="single" w:sz="4" w:space="0" w:color="auto"/>
              <w:right w:val="single" w:sz="4" w:space="0" w:color="auto"/>
            </w:tcBorders>
          </w:tcPr>
          <w:p w:rsidR="00D032F7" w:rsidRPr="003E20E0" w:rsidRDefault="00D032F7" w:rsidP="00B80A64">
            <w:pPr>
              <w:numPr>
                <w:ilvl w:val="0"/>
                <w:numId w:val="30"/>
              </w:numPr>
              <w:tabs>
                <w:tab w:val="clear" w:pos="720"/>
                <w:tab w:val="left" w:pos="709"/>
                <w:tab w:val="left" w:pos="1080"/>
                <w:tab w:val="left" w:pos="1276"/>
              </w:tabs>
              <w:spacing w:after="0" w:line="240" w:lineRule="auto"/>
              <w:jc w:val="both"/>
              <w:rPr>
                <w:rFonts w:cs="Arial"/>
                <w:b/>
                <w:sz w:val="16"/>
                <w:szCs w:val="16"/>
              </w:rPr>
            </w:pPr>
            <w:r w:rsidRPr="003E20E0">
              <w:rPr>
                <w:rFonts w:cs="Arial"/>
                <w:b/>
                <w:sz w:val="16"/>
                <w:szCs w:val="16"/>
              </w:rPr>
              <w:t>CURRÍCULUM</w:t>
            </w:r>
          </w:p>
          <w:p w:rsidR="00D032F7" w:rsidRPr="003E20E0" w:rsidRDefault="00D032F7" w:rsidP="00EF6261">
            <w:pPr>
              <w:tabs>
                <w:tab w:val="left" w:pos="709"/>
                <w:tab w:val="left" w:pos="1080"/>
                <w:tab w:val="left" w:pos="1276"/>
              </w:tabs>
              <w:spacing w:after="0" w:line="240" w:lineRule="auto"/>
              <w:jc w:val="both"/>
              <w:rPr>
                <w:rFonts w:cs="Arial"/>
                <w:b/>
                <w:sz w:val="16"/>
                <w:szCs w:val="16"/>
                <w:lang w:val="es-ES_tradnl"/>
              </w:rPr>
            </w:pPr>
            <w:r w:rsidRPr="003E20E0">
              <w:rPr>
                <w:rFonts w:cs="Arial"/>
                <w:sz w:val="16"/>
                <w:szCs w:val="16"/>
                <w:lang w:val="es-ES_tradnl"/>
              </w:rPr>
              <w:t xml:space="preserve">CURRÍCULUM VITAE DE </w:t>
            </w:r>
            <w:r w:rsidRPr="003E20E0">
              <w:rPr>
                <w:rFonts w:cs="Arial"/>
                <w:b/>
                <w:bCs/>
                <w:sz w:val="16"/>
                <w:szCs w:val="16"/>
              </w:rPr>
              <w:t>“EL LICITANTE”</w:t>
            </w:r>
            <w:r w:rsidRPr="003E20E0">
              <w:rPr>
                <w:rFonts w:cs="Arial"/>
                <w:sz w:val="16"/>
                <w:szCs w:val="16"/>
                <w:lang w:val="es-ES_tradnl"/>
              </w:rPr>
              <w:t>, EN EL QUE DEMUESTRE QUE TIENE LA EXPERIENCIA MÍNIMA DE UN AÑO, EN ESTE TIPO DE SERVICIO.</w:t>
            </w:r>
          </w:p>
          <w:p w:rsidR="00D032F7" w:rsidRPr="003E20E0" w:rsidRDefault="00D032F7" w:rsidP="00EF6261">
            <w:pPr>
              <w:spacing w:after="0" w:line="240" w:lineRule="auto"/>
              <w:jc w:val="both"/>
              <w:rPr>
                <w:rFonts w:cs="Arial"/>
                <w:sz w:val="16"/>
                <w:szCs w:val="16"/>
                <w:lang w:val="es-ES_tradnl"/>
              </w:rPr>
            </w:pPr>
          </w:p>
          <w:p w:rsidR="00D032F7" w:rsidRPr="003E20E0" w:rsidRDefault="00D032F7" w:rsidP="00B80A64">
            <w:pPr>
              <w:numPr>
                <w:ilvl w:val="0"/>
                <w:numId w:val="30"/>
              </w:numPr>
              <w:tabs>
                <w:tab w:val="clear" w:pos="720"/>
                <w:tab w:val="left" w:pos="709"/>
                <w:tab w:val="left" w:pos="1080"/>
                <w:tab w:val="left" w:pos="1276"/>
              </w:tabs>
              <w:spacing w:after="0" w:line="240" w:lineRule="auto"/>
              <w:jc w:val="both"/>
              <w:rPr>
                <w:rFonts w:cs="Arial"/>
                <w:b/>
                <w:sz w:val="16"/>
                <w:szCs w:val="16"/>
              </w:rPr>
            </w:pPr>
            <w:r w:rsidRPr="003E20E0">
              <w:rPr>
                <w:rFonts w:cs="Arial"/>
                <w:b/>
                <w:sz w:val="16"/>
                <w:szCs w:val="16"/>
              </w:rPr>
              <w:t>RELACIÓN DE TRABAJOS SIMILARES Y DOCUMENTACIÓN DE ACREDITACIÓN</w:t>
            </w:r>
          </w:p>
          <w:p w:rsidR="00D032F7" w:rsidRPr="003E20E0" w:rsidRDefault="00D032F7" w:rsidP="00EF6261">
            <w:pPr>
              <w:tabs>
                <w:tab w:val="left" w:pos="709"/>
                <w:tab w:val="left" w:pos="1080"/>
                <w:tab w:val="left" w:pos="1276"/>
              </w:tabs>
              <w:spacing w:after="0" w:line="240" w:lineRule="auto"/>
              <w:jc w:val="both"/>
              <w:rPr>
                <w:rFonts w:cs="Arial"/>
                <w:sz w:val="16"/>
                <w:szCs w:val="16"/>
              </w:rPr>
            </w:pPr>
            <w:r w:rsidRPr="003E20E0">
              <w:rPr>
                <w:b/>
                <w:bCs/>
                <w:sz w:val="16"/>
                <w:szCs w:val="16"/>
              </w:rPr>
              <w:t xml:space="preserve">“EL LICITANTE” </w:t>
            </w:r>
            <w:r w:rsidRPr="003E20E0">
              <w:rPr>
                <w:sz w:val="16"/>
                <w:szCs w:val="16"/>
              </w:rPr>
              <w:t xml:space="preserve">DEBERÁ ENTREGAR UNA RELACIÓN DE LOS TRABAJOS DE “MANTENIMIENTO DE LIMPIEZA” INDICANDO; NOMBRE Y/O RAZÓN SOCIAL DEL CONTRATANTE, DIRECCIÓN, TELÉFONOS, DESCRIPCIÓN DE LOS TRABAJOS, IMPORTES TOTALES Y FECHA DE TERMINACIÓN, DEL AÑO INMEDIATO ANTERIOR. ASIMISMO </w:t>
            </w:r>
            <w:r w:rsidRPr="003E20E0">
              <w:rPr>
                <w:rFonts w:cs="Arial"/>
                <w:b/>
                <w:bCs/>
                <w:sz w:val="16"/>
                <w:szCs w:val="16"/>
              </w:rPr>
              <w:t>“EL LICITANTE”</w:t>
            </w:r>
            <w:r w:rsidRPr="003E20E0">
              <w:rPr>
                <w:rFonts w:cs="Arial"/>
                <w:sz w:val="16"/>
                <w:szCs w:val="16"/>
              </w:rPr>
              <w:t xml:space="preserve"> PARA ACREDITAR SU EXPERIENCIA Y CAPACIDAD TÉCNICA EN TRABAJOS </w:t>
            </w:r>
            <w:r w:rsidRPr="003E20E0">
              <w:rPr>
                <w:sz w:val="16"/>
                <w:szCs w:val="16"/>
              </w:rPr>
              <w:t>DE “MANTENIMIENTO DE LIMPIEZA”</w:t>
            </w:r>
            <w:r w:rsidRPr="003E20E0">
              <w:rPr>
                <w:rFonts w:cs="Arial"/>
                <w:sz w:val="16"/>
                <w:szCs w:val="16"/>
              </w:rPr>
              <w:t>, DEBERÁ ANEXAR COPIA DE DOS CONTRATOS DE CARACTERÍSTICAS Y MAGNITUDES SIMILARES Y NOMBRE DE LA PERSONA QUE RECIBIÓ LOS TRABAJOS, DIRECCIÓN Y TELÉFONOS LAS CUALES PODRÁN SER VERIFICADAS POR EL INSTITUTO.</w:t>
            </w:r>
          </w:p>
          <w:p w:rsidR="00D032F7" w:rsidRPr="003E20E0" w:rsidRDefault="00D032F7" w:rsidP="00EF6261">
            <w:pPr>
              <w:spacing w:after="0" w:line="240" w:lineRule="auto"/>
              <w:jc w:val="both"/>
              <w:rPr>
                <w:rFonts w:cs="Arial"/>
                <w:sz w:val="16"/>
                <w:szCs w:val="16"/>
              </w:rPr>
            </w:pPr>
          </w:p>
          <w:p w:rsidR="00D032F7" w:rsidRPr="003E20E0" w:rsidRDefault="00D032F7" w:rsidP="00B80A64">
            <w:pPr>
              <w:numPr>
                <w:ilvl w:val="0"/>
                <w:numId w:val="30"/>
              </w:numPr>
              <w:tabs>
                <w:tab w:val="clear" w:pos="720"/>
                <w:tab w:val="left" w:pos="709"/>
                <w:tab w:val="left" w:pos="1080"/>
                <w:tab w:val="left" w:pos="1276"/>
              </w:tabs>
              <w:spacing w:after="0" w:line="240" w:lineRule="auto"/>
              <w:jc w:val="both"/>
              <w:rPr>
                <w:rFonts w:cs="Arial"/>
                <w:b/>
                <w:bCs/>
                <w:sz w:val="16"/>
                <w:szCs w:val="16"/>
                <w:lang w:val="es-ES_tradnl"/>
              </w:rPr>
            </w:pPr>
            <w:r w:rsidRPr="003E20E0">
              <w:rPr>
                <w:rFonts w:cs="Arial"/>
                <w:b/>
                <w:bCs/>
                <w:sz w:val="16"/>
                <w:szCs w:val="16"/>
                <w:lang w:val="es-ES_tradnl"/>
              </w:rPr>
              <w:t>PERSONAL CAPACITADO</w:t>
            </w:r>
          </w:p>
          <w:p w:rsidR="00D032F7" w:rsidRPr="003E20E0" w:rsidRDefault="00D032F7" w:rsidP="00EF6261">
            <w:pPr>
              <w:tabs>
                <w:tab w:val="left" w:pos="709"/>
                <w:tab w:val="left" w:pos="1080"/>
                <w:tab w:val="left" w:pos="1276"/>
              </w:tabs>
              <w:spacing w:after="0" w:line="240" w:lineRule="auto"/>
              <w:jc w:val="both"/>
              <w:rPr>
                <w:rFonts w:cs="Arial"/>
                <w:sz w:val="16"/>
                <w:szCs w:val="16"/>
              </w:rPr>
            </w:pPr>
            <w:r w:rsidRPr="003E20E0">
              <w:rPr>
                <w:rFonts w:cs="Arial"/>
                <w:b/>
                <w:bCs/>
                <w:sz w:val="16"/>
                <w:szCs w:val="16"/>
              </w:rPr>
              <w:t>“EL LICITANTE”</w:t>
            </w:r>
            <w:r w:rsidRPr="003E20E0">
              <w:rPr>
                <w:rFonts w:cs="Arial"/>
                <w:bCs/>
                <w:sz w:val="16"/>
                <w:szCs w:val="16"/>
              </w:rPr>
              <w:t xml:space="preserve"> DEBERÁ PRESENTAR EL CURRÍCULUM VITAE DEL PERSONAL CAPACITADO EN </w:t>
            </w:r>
            <w:r w:rsidRPr="003E20E0">
              <w:rPr>
                <w:rFonts w:cs="Arial"/>
                <w:b/>
                <w:sz w:val="16"/>
                <w:szCs w:val="16"/>
              </w:rPr>
              <w:t>“MANTENIMIENTO DE LIMPIEZA”,</w:t>
            </w:r>
            <w:r w:rsidRPr="003E20E0">
              <w:rPr>
                <w:rFonts w:cs="Arial"/>
                <w:sz w:val="16"/>
                <w:szCs w:val="16"/>
              </w:rPr>
              <w:t xml:space="preserve"> CON UNA EXPERIENCIA MÍNIMA DE 1 AÑO EN TRABAJOS SIMILARES A TRAVÉS DE UNA COPIA DE LA CONSTANCIA DE HABILIDADES LABORALES, REGISTRADA ANTE LA SECRETARÍA DEL TRABAJO Y PREVISIÓN SOCIAL (STPS) QUE AVALE QUE ESTÁ DEBIDAMENTE CAPACITADO EN LOS ASPECTOS TÉCNICOS PARA UNA MEJOR PRESTACIÓN DEL SERVICIO DE LIMPIEZA.</w:t>
            </w:r>
          </w:p>
          <w:p w:rsidR="00D032F7" w:rsidRPr="003E20E0" w:rsidRDefault="00D032F7" w:rsidP="00EF6261">
            <w:pPr>
              <w:tabs>
                <w:tab w:val="left" w:pos="709"/>
                <w:tab w:val="left" w:pos="1080"/>
                <w:tab w:val="left" w:pos="1276"/>
              </w:tabs>
              <w:spacing w:after="0" w:line="240" w:lineRule="auto"/>
              <w:jc w:val="both"/>
              <w:rPr>
                <w:rFonts w:cs="Arial"/>
                <w:sz w:val="16"/>
                <w:szCs w:val="16"/>
              </w:rPr>
            </w:pPr>
          </w:p>
          <w:p w:rsidR="00D032F7" w:rsidRPr="00D032F7" w:rsidRDefault="00D032F7" w:rsidP="00B80A64">
            <w:pPr>
              <w:pStyle w:val="Textoindependiente"/>
              <w:numPr>
                <w:ilvl w:val="0"/>
                <w:numId w:val="31"/>
              </w:numPr>
              <w:tabs>
                <w:tab w:val="left" w:pos="709"/>
                <w:tab w:val="left" w:pos="1080"/>
                <w:tab w:val="left" w:pos="1276"/>
              </w:tabs>
              <w:suppressAutoHyphens w:val="0"/>
              <w:spacing w:after="0"/>
              <w:jc w:val="both"/>
              <w:rPr>
                <w:rFonts w:ascii="Arial" w:hAnsi="Arial" w:cs="Arial"/>
                <w:b/>
                <w:bCs/>
                <w:sz w:val="16"/>
                <w:szCs w:val="16"/>
              </w:rPr>
            </w:pPr>
            <w:r w:rsidRPr="00D032F7">
              <w:rPr>
                <w:rFonts w:ascii="Arial" w:hAnsi="Arial" w:cs="Arial"/>
                <w:b/>
                <w:bCs/>
                <w:sz w:val="16"/>
                <w:szCs w:val="16"/>
              </w:rPr>
              <w:t>HERRAMIENTA Y EQUIPO</w:t>
            </w:r>
          </w:p>
          <w:p w:rsidR="00D032F7" w:rsidRPr="003E20E0" w:rsidRDefault="00D032F7" w:rsidP="00D032F7">
            <w:pPr>
              <w:pStyle w:val="Textoindependiente"/>
              <w:tabs>
                <w:tab w:val="left" w:pos="1080"/>
              </w:tabs>
              <w:spacing w:after="0"/>
              <w:jc w:val="both"/>
              <w:rPr>
                <w:rFonts w:ascii="Arial" w:hAnsi="Arial" w:cs="Arial"/>
                <w:sz w:val="16"/>
                <w:szCs w:val="16"/>
              </w:rPr>
            </w:pPr>
            <w:r w:rsidRPr="003E20E0">
              <w:rPr>
                <w:rFonts w:ascii="Arial" w:hAnsi="Arial" w:cs="Arial"/>
                <w:b/>
                <w:sz w:val="16"/>
                <w:szCs w:val="16"/>
              </w:rPr>
              <w:t>“EL PROVEEDOR”</w:t>
            </w:r>
            <w:r w:rsidRPr="003E20E0">
              <w:rPr>
                <w:rFonts w:ascii="Arial" w:hAnsi="Arial" w:cs="Arial"/>
                <w:sz w:val="16"/>
                <w:szCs w:val="16"/>
              </w:rPr>
              <w:t xml:space="preserve"> DEBERÁ INTEGRAR EN SU PROPUESTA TÉCNICA LA RELACIÓN DE EQUIPOS Y HERRAMIENTAS DE SU PROPIEDAD O ARRENDADA NECESARIA PARA LA CORRECTA PRESTACIÓN DEL SERVICIO Y RUTINAS DE MANTENIMIENTO, COMO SON (PRODUCTOS DE LIMPIEZA, DESINFECTANTES, JABÓN, ETC.) Y UTENSILIOS (ESCOBAS, CEPILLOS, TRAPEADORES, GUANTES, ETC.), ASPIRADORAS, PULIDORAS, PARA PRESTAR EL SERVICIO QUE SE SOLICITA, SE REQUIERE UN MÍNIMO DE EQUIPO QUE CONSTA DE 1 ASPIRADORA, 1 LAVADORA DE PRESIÓN, 1 PULIDORA DE 19’’ Y 1 PULIDORA ESCALONERA, EN APEGO AL FORMATO QUE SE INTEGRA EN EL ANEXO TÉCNICO.</w:t>
            </w:r>
          </w:p>
          <w:p w:rsidR="00D032F7" w:rsidRPr="003E20E0" w:rsidRDefault="00D032F7" w:rsidP="00EF6261">
            <w:pPr>
              <w:spacing w:after="0" w:line="240" w:lineRule="auto"/>
              <w:rPr>
                <w:rFonts w:cs="Arial"/>
                <w:sz w:val="16"/>
                <w:szCs w:val="16"/>
              </w:rPr>
            </w:pPr>
          </w:p>
          <w:p w:rsidR="00D032F7" w:rsidRPr="003E20E0" w:rsidRDefault="00D032F7" w:rsidP="00EF6261">
            <w:pPr>
              <w:spacing w:after="0" w:line="240" w:lineRule="auto"/>
              <w:rPr>
                <w:rFonts w:cs="Arial"/>
                <w:sz w:val="16"/>
                <w:szCs w:val="16"/>
              </w:rPr>
            </w:pPr>
            <w:r w:rsidRPr="003E20E0">
              <w:rPr>
                <w:rFonts w:cs="Arial"/>
                <w:sz w:val="16"/>
                <w:szCs w:val="16"/>
              </w:rPr>
              <w:t>PERIODO DE PRESTACIÓN DEL SERVICIO:</w:t>
            </w:r>
          </w:p>
          <w:p w:rsidR="00D032F7" w:rsidRPr="003E20E0" w:rsidRDefault="000332D2" w:rsidP="00D032F7">
            <w:pPr>
              <w:spacing w:after="0" w:line="240" w:lineRule="auto"/>
              <w:rPr>
                <w:rFonts w:cs="Arial"/>
                <w:sz w:val="16"/>
                <w:szCs w:val="16"/>
                <w:lang w:val="es-ES_tradnl"/>
              </w:rPr>
            </w:pPr>
            <w:r w:rsidRPr="000332D2">
              <w:rPr>
                <w:rFonts w:cs="Arial"/>
                <w:sz w:val="16"/>
                <w:szCs w:val="16"/>
                <w:lang w:val="es-ES"/>
              </w:rPr>
              <w:t>A PARTIR DEL DÍA SIGUIENTE DEL FALLO AL 31 DE DICIEMBRE DE 2017</w:t>
            </w:r>
          </w:p>
        </w:tc>
        <w:tc>
          <w:tcPr>
            <w:tcW w:w="1701" w:type="dxa"/>
            <w:tcBorders>
              <w:top w:val="single" w:sz="4" w:space="0" w:color="auto"/>
              <w:left w:val="single" w:sz="4" w:space="0" w:color="auto"/>
              <w:bottom w:val="single" w:sz="4" w:space="0" w:color="auto"/>
              <w:right w:val="single" w:sz="4" w:space="0" w:color="auto"/>
            </w:tcBorders>
          </w:tcPr>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D032F7">
            <w:pPr>
              <w:spacing w:after="0" w:line="240" w:lineRule="auto"/>
              <w:jc w:val="center"/>
              <w:rPr>
                <w:rFonts w:cs="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rPr>
                <w:rFonts w:cs="Arial"/>
                <w:sz w:val="16"/>
                <w:szCs w:val="16"/>
                <w:lang w:val="es-ES_tradnl"/>
              </w:rPr>
            </w:pPr>
          </w:p>
        </w:tc>
        <w:tc>
          <w:tcPr>
            <w:tcW w:w="4966" w:type="dxa"/>
            <w:tcBorders>
              <w:top w:val="single" w:sz="4" w:space="0" w:color="auto"/>
              <w:left w:val="single" w:sz="4" w:space="0" w:color="auto"/>
              <w:bottom w:val="single" w:sz="4" w:space="0" w:color="auto"/>
            </w:tcBorders>
          </w:tcPr>
          <w:p w:rsidR="00D032F7" w:rsidRPr="003E20E0" w:rsidRDefault="00D032F7" w:rsidP="00EF6261">
            <w:pPr>
              <w:spacing w:after="0" w:line="240" w:lineRule="auto"/>
              <w:jc w:val="both"/>
              <w:rPr>
                <w:rFonts w:cs="Arial"/>
                <w:sz w:val="16"/>
                <w:szCs w:val="16"/>
                <w:lang w:val="es-ES_tradnl"/>
              </w:rPr>
            </w:pPr>
          </w:p>
        </w:tc>
      </w:tr>
    </w:tbl>
    <w:p w:rsidR="00D032F7" w:rsidRPr="003E20E0" w:rsidRDefault="00D032F7">
      <w:pPr>
        <w:rPr>
          <w:lang w:val="es-ES_tradnl"/>
        </w:rPr>
      </w:pPr>
    </w:p>
    <w:p w:rsidR="00D032F7" w:rsidRPr="00594505" w:rsidRDefault="00D032F7" w:rsidP="00D032F7">
      <w:pPr>
        <w:spacing w:line="240" w:lineRule="atLeast"/>
        <w:ind w:right="-233"/>
        <w:jc w:val="center"/>
        <w:rPr>
          <w:rFonts w:cs="Arial"/>
          <w:b/>
          <w:sz w:val="24"/>
          <w:szCs w:val="24"/>
        </w:rPr>
      </w:pPr>
      <w:r w:rsidRPr="00594505">
        <w:rPr>
          <w:rFonts w:cs="Arial"/>
          <w:b/>
          <w:sz w:val="24"/>
          <w:szCs w:val="24"/>
        </w:rPr>
        <w:lastRenderedPageBreak/>
        <w:t xml:space="preserve">LISTADO DE MATERIAL PARA </w:t>
      </w:r>
      <w:r>
        <w:rPr>
          <w:rFonts w:cs="Arial"/>
          <w:b/>
          <w:sz w:val="24"/>
          <w:szCs w:val="24"/>
        </w:rPr>
        <w:t>LA PRESTACIÓ</w:t>
      </w:r>
      <w:r w:rsidRPr="00594505">
        <w:rPr>
          <w:rFonts w:cs="Arial"/>
          <w:b/>
          <w:sz w:val="24"/>
          <w:szCs w:val="24"/>
        </w:rPr>
        <w:t>N DEL SERVICIO</w:t>
      </w:r>
    </w:p>
    <w:tbl>
      <w:tblPr>
        <w:tblW w:w="142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2"/>
        <w:gridCol w:w="6521"/>
        <w:gridCol w:w="1134"/>
        <w:gridCol w:w="1417"/>
        <w:gridCol w:w="1985"/>
      </w:tblGrid>
      <w:tr w:rsidR="00D032F7" w:rsidRPr="00D032F7" w:rsidTr="00D032F7">
        <w:trPr>
          <w:trHeight w:val="397"/>
        </w:trPr>
        <w:tc>
          <w:tcPr>
            <w:tcW w:w="3222"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MATERIAL</w:t>
            </w:r>
          </w:p>
        </w:tc>
        <w:tc>
          <w:tcPr>
            <w:tcW w:w="6521"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DESCRIPCIÓN</w:t>
            </w:r>
          </w:p>
        </w:tc>
        <w:tc>
          <w:tcPr>
            <w:tcW w:w="1134"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UNIDAD</w:t>
            </w:r>
          </w:p>
        </w:tc>
        <w:tc>
          <w:tcPr>
            <w:tcW w:w="1417"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CANTIDAD</w:t>
            </w:r>
          </w:p>
        </w:tc>
        <w:tc>
          <w:tcPr>
            <w:tcW w:w="1985"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PERIODICIDAD</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Jabón de tocador en barra de 50 gr.</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Jabón de tocador, para limpieza corporal del ser humano. Formulado con 90% mínimo de jabón anhidro de coco en base seca y 3% mínimo de glicerina,  alcalinidad libre 0.05% máximo, en cualquier color, excepto negro, pastilla</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Papel higiénico hoja doble color blanco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Papel sanitario color blanco, de hojas dobles, de acabado tipo liso o grofado, de 9.5 a 10 centímetros de ancho, enrollado sobre un cilindro de cartón de 3”</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Rollo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48</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D032F7">
        <w:trPr>
          <w:trHeight w:val="504"/>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Papel higiénico jumbo, color blanco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Papel higiénico jumbo, color blanco, hoja doble, micrograbado, contenido 300 metros de longitud</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Rollo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40</w:t>
            </w:r>
          </w:p>
          <w:p w:rsidR="00D032F7" w:rsidRPr="00D032F7" w:rsidRDefault="00D032F7" w:rsidP="00EF6261">
            <w:pPr>
              <w:pStyle w:val="Textoindependiente"/>
              <w:tabs>
                <w:tab w:val="left" w:pos="2127"/>
              </w:tabs>
              <w:jc w:val="center"/>
              <w:rPr>
                <w:rFonts w:ascii="Arial Narrow" w:hAnsi="Arial Narrow" w:cs="Arial"/>
                <w:sz w:val="20"/>
              </w:rPr>
            </w:pP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Toalla Higiénica de papel para secado de manos.</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Toalla Higiénica de papel interdoblada para secado de manos, en color natural o blanqueado, de 23.5x21.5 cm. en paquete de 125 hojas como mínimo y máximo 250 piezas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Paquete</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Atomizador comercial Capacidad 500 a 600 ml.</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Atomizador con botella de plástico,  para aplicar todo tipo de líquidos excepto Ácidos y álcalis, compuesto por botella de polietileno traslucido de baja densidad con capacidad de 500 a 600 mililitros,  tubo de succión de Polietileno de baja densidad, disparador en forma de gatillo y regulador  del  atomizador</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Bolsa para basura</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Bolsa de polietileno de baja densidad de 1.10 x 1.20 metros y 0.038 milimetros  de espesor, con cinta de amarre para basura.</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15</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Bolsa para basura</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Bolsa de polietileno de baja densidad de 0.40 x 0.60 metros y 0.038 milimetros  de espesor para basura.</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25</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Bomba para WC negra</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Bomba de hule natural flexible, color negro, de 14 a 16 centímetros de diámetro exterior, 1 centímetro de espesor y 8.90 centímetros de altura, con cabo atornillable y bastón de madera de 2 centímetros de diámetro y 34 centímetros de largo, para destapar W.C.</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manual tipo plancha</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tipo plancha de 15x10 centímetros aproximadamente, cerdas duras con mango de plástico, peso 450 gramos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de cerda para lavar vidrios de 50 cm.</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de cerda para lavar vidrios de 10 centímetros de ancho x 50 centímetros de largo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lastRenderedPageBreak/>
              <w:t>Cepillo para limpiar y Tallar el WC, con base</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Escobillón de polipropileno para limpieza de W.C. de 35 centímetros mínimo de largo, con fibras de polipropileno entrelazadas, formando un semicírculo de 10-15 centímetros de diámetro, espesor promedio de la fibra 0.5 milímetros mínimo y largo de la fibra de 3 a 5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6</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de lechuguilla para pulir</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color w:val="000000"/>
                <w:sz w:val="20"/>
              </w:rPr>
              <w:t>Cepillo lavador de cerdas de polipropileno o raíz de Tampico. De 43.18  centímetros (17" de diámetro) para maquina lavadora de 48.26 centímetros (19")  disco soporte de madera de triplay de pino y/o plástico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Desodorante para WC</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Desodorante en pastilla para sanitario de contenido mínimo 100 gramos.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25</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Disco para pulir verde de 19"</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Disco abrasivo extra grueso de 48.26 centímetros (19") de diámetro y 2 centímetros de espesor compuesto de tela no direccional 100% fibra nylon, abrasivo 100% oxido de silicio, pigmentado en color verde homogéneo, para ser utilizado en maquina pulidora de pisos de 48.26 centímetros (19").</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Disco para pulir canela de 19"</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Disco abrasivo extra grueso de 48.26 centímetros (19") de diámetro y 2 centímetros de espesor compuesto de tela no direccional 100% fibra nylon, abrasivo 100% oxido de silicio, pigmentado en color canela homogéneo, para ser utilizado en maquina pulidora de pisos de 48.26 centímetros (19").</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Disco para pulir negro de 19"</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Disco abrasivo extra grueso de 48.26 centímetros (19") de diámetro y 2 centímetros de espesor compuesto de tela no direccional 100% fibra nylon, abrasivo 80% oxido de silicio. 20% aluminio, pigmentado en color negro Homogéneo, para ser utilizado en maquina pulidora de pisos de 48.26 centímetros (19").</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Escoba de mijo de 7 hilos</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Escoba de mijo de 7 hilos, con bastón de madera de pino de 98 centímetros de largo y 2.35 centímetros de diámetro, fibras de mijo 100% de 45.5 centímetros de largo.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8</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Escoba tipo cepillo de plástico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para barrer de plástico, con bastón atornillable de madera de pino de 120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Espátula</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Espátula de acero con mango de madera, forma trapezoidal aplanada, base mayor 6 Centímetros, base menor 1.5 centímetros y lados de 9 centímetros, para desprender partículas adheridas al piso.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3</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Fibra verde de 15x24 cm.</w:t>
            </w:r>
          </w:p>
        </w:tc>
        <w:tc>
          <w:tcPr>
            <w:tcW w:w="6521" w:type="dxa"/>
          </w:tcPr>
          <w:p w:rsidR="00D032F7" w:rsidRPr="00D032F7" w:rsidRDefault="00D032F7" w:rsidP="00EF6261">
            <w:pPr>
              <w:pStyle w:val="Textoindependiente"/>
              <w:tabs>
                <w:tab w:val="left" w:pos="2127"/>
              </w:tabs>
              <w:rPr>
                <w:rFonts w:ascii="Arial Narrow" w:hAnsi="Arial Narrow" w:cs="Arial"/>
                <w:color w:val="000000"/>
                <w:sz w:val="20"/>
              </w:rPr>
            </w:pPr>
            <w:r w:rsidRPr="00D032F7">
              <w:rPr>
                <w:rFonts w:ascii="Arial Narrow" w:hAnsi="Arial Narrow" w:cs="Arial"/>
                <w:color w:val="000000"/>
                <w:sz w:val="20"/>
              </w:rPr>
              <w:t xml:space="preserve">Almohadilla abrasiva verde de nylon 100%, no direccional de 24 cm. +/- 1.5 cm, de </w:t>
            </w:r>
            <w:r w:rsidRPr="00D032F7">
              <w:rPr>
                <w:rFonts w:ascii="Arial Narrow" w:hAnsi="Arial Narrow" w:cs="Arial"/>
                <w:color w:val="000000"/>
                <w:sz w:val="20"/>
              </w:rPr>
              <w:lastRenderedPageBreak/>
              <w:t>largo x 15 cm de ancho, 1 cm +/- 0.2 cm de espesor.</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lastRenderedPageBreak/>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lastRenderedPageBreak/>
              <w:t>Franela Color gris o blanca, 100% algodón</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Franela Color gris o blanca, 100% algodón de 100 centímetros de largo x 60 centímetros de ancho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Guante rojo, Tallas de la 7 a la 9</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Guante de protección contra sustancias químicas clase I (hule natural o sintético) tipo B (uso general)</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Par</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Jabón detergente</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Detergente en polvo empleado para el lavado de ropa de uso industrial, institucional y hospitalario.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Kilogramo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Jalador para pisos de 40 cm de largo</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Cruceta para limpiar pisos-con hoja de hule negro (estireno butadieno) de 40  centímetros de largo, (4.5 centímetros de ancho), espesor de 0.8 centímetros  vaqueta sujetadora del hule metálico con bordes redondeados o sin filo para para evitar el corte de hule, horquilla metálica o de plástico roscable y bastón de madera de pino de 120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8</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Jalador para vidrios de 40 cm de largo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Cruceta para limpiar vidrios con hoja de hule rojo (estireno butadieno) de 40 centímetros de largo, 4.5 centímetros de ancho, espesor de 0.8 centímetros, vaqueta sujetadora del hule, metálico con bordes redondeados o sin filo para evitar el corte del hule,</w:t>
            </w:r>
            <w:r w:rsidRPr="00D032F7">
              <w:rPr>
                <w:rFonts w:ascii="Arial Narrow" w:hAnsi="Arial Narrow" w:cs="Arial"/>
                <w:color w:val="000000"/>
                <w:sz w:val="20"/>
              </w:rPr>
              <w:t xml:space="preserve"> horquilla metálica o de plástico roscable</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Jerga de 1 x 0.60 metros</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Jerga para limpieza, contenido de fibra 85% algodón y 14% fibras sintéticas, peso de la tela 330.0 G/m², resistencia a la tracción 7.0 Kg/Cm., ancho de 60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Limpiador Multiusos</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Desinfectante, desodorante y aromatizante ambiental líquido para limpieza de Pisos, superficies, mobiliario y baños. Con secuestrantes de dureza. Bactericida, virucida y fungicida. Para reducir la actividad microbiana en un 99.99%, aroma, apariencia homogénea. Biodegradable 90% mínimo en 21 días máximo. Dilución: 1 litro/6 litros de agua, para limpieza rutinaria y directo para limpieza exhaustiva.</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Liquido concentrado con hipoclorito de sodio (Cloro)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Desinfectante y blanqueador líquido, formulado con hipoclorito de sodio a una concentración del 6.0 % mínimo de cloro activo.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570"/>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Liquido desinfectante concentrado de pino</w:t>
            </w:r>
          </w:p>
        </w:tc>
        <w:tc>
          <w:tcPr>
            <w:tcW w:w="6521" w:type="dxa"/>
          </w:tcPr>
          <w:p w:rsidR="00D032F7" w:rsidRPr="00D032F7" w:rsidRDefault="00D032F7" w:rsidP="00EF6261">
            <w:pPr>
              <w:pStyle w:val="Textoindependiente"/>
              <w:tabs>
                <w:tab w:val="left" w:pos="2127"/>
              </w:tabs>
              <w:rPr>
                <w:rFonts w:ascii="Arial Narrow" w:hAnsi="Arial Narrow" w:cs="Arial"/>
                <w:color w:val="000000"/>
                <w:sz w:val="20"/>
              </w:rPr>
            </w:pPr>
            <w:r w:rsidRPr="00D032F7">
              <w:rPr>
                <w:rFonts w:ascii="Arial Narrow" w:hAnsi="Arial Narrow" w:cs="Arial"/>
                <w:color w:val="000000"/>
                <w:sz w:val="20"/>
              </w:rPr>
              <w:t>Limpiador, desodorante desinfectante con -aroma a pino, doble concentración</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708"/>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Liquido desengrasante concentrado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color w:val="000000"/>
                <w:sz w:val="20"/>
              </w:rPr>
              <w:t>Limpiador liquido desengrasante para disolver y remover manchas de grasa y aceite en paredes, pisos duros y mobiliario en general.</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1042"/>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lastRenderedPageBreak/>
              <w:t>Líquido para tratar mop</w:t>
            </w:r>
          </w:p>
        </w:tc>
        <w:tc>
          <w:tcPr>
            <w:tcW w:w="6521" w:type="dxa"/>
          </w:tcPr>
          <w:p w:rsidR="00D032F7" w:rsidRPr="00D032F7" w:rsidRDefault="00D032F7" w:rsidP="00EF6261">
            <w:pPr>
              <w:pStyle w:val="Textoindependiente"/>
              <w:tabs>
                <w:tab w:val="left" w:pos="2127"/>
              </w:tabs>
              <w:rPr>
                <w:rFonts w:ascii="Arial Narrow" w:hAnsi="Arial Narrow" w:cs="Arial"/>
                <w:color w:val="000000"/>
                <w:sz w:val="20"/>
              </w:rPr>
            </w:pPr>
            <w:r w:rsidRPr="00D032F7">
              <w:rPr>
                <w:rFonts w:ascii="Arial Narrow" w:hAnsi="Arial Narrow" w:cs="Arial"/>
                <w:color w:val="000000"/>
                <w:sz w:val="20"/>
              </w:rPr>
              <w:t>Líquido para tratamiento de trapeadores, para proporcionar una impregnación que permita la adherencia de pelusas y partículas de polvo.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Mechudo trapeador Mechudo de 400 gr</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Mechudo con sujetador de dos piezas fundidas, de aluminio o lámina galvanizada calibre18, peso del mechudo  400.0g, mechas 100% de algodón  o mezcla con fibras sintéticas máximo de 10%, cinta  sujetadora  de  algodón 100%, con bastón  de madera de pino de primera, pulido con acabados en pintura o barniz, de  120 cm de longitud</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Recogedor de lámina con bastón</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Recogedor con bastón intercambiable roscable de madera de pino pulida con acabados en pintura o barniz o bastón  metálico cromado o forro plástico de 20 milímetros de diámetro, para recoger basura y residuos líquidos, recogedor fabricado en plástico rígido de polietileno de alta densidad o metálico de forma rectangular, longitud de 21 a 24 centímetros, ancho de 27 a 31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6</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Recogedor de plástico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Recogedor de plástico rígido de una sola pieza de polietileno de alta densidad, de forma rectangular, longitud 21 centímetros, ancho 31 centímetros, con mango integrado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6</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color w:val="000000"/>
                <w:szCs w:val="20"/>
              </w:rPr>
              <w:t>Repuesto para trapeador rectangular de 100 centímetros</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Repuesto para trapeador rectangular de 100 centímetros, compuesto por conjunto de hileras de mechas de 100% algodón o mezcla con fibras sintéticas de 10% Máximo, cortadas y unidas a una funda de lona del no. 12. Numero de costuras rectas sujetadoras de mechas 3, cinta de amarre o cierre de la funda abierta 4 pares, cinta de sujeción a la  base funda cerrada 2.</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color w:val="000000"/>
                <w:szCs w:val="20"/>
              </w:rPr>
              <w:t>Repuesto para trapeador rectangular de 50 centímetros</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Repuesto para trapeador rectangular de  50 centímetros, compuesto por conjunto de hileras de mechas de 100% algodón o mezcla con fibras  sintéticas de 10% Máximo, cortadas y unidas a una funda de lona del no. 12. Numero de costuras rectas sujetadoras de mechas3, cintas de amarre o cierre de la funda abierta 3 pares, cintas de sujeción a la base funda cerrada 2</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Trapeador rectangular de 1 metro.</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 xml:space="preserve">Trapeador rectangular de 100 centímetros, formado de una funda de lona 100% Algodón, abierta o cerrada con hileras de mechas de 100% algodón o mezcla con Fibras sintéticas de 10% máximo, de diseño intercambiable y extremos redondeados, </w:t>
            </w:r>
            <w:r w:rsidRPr="00D032F7">
              <w:rPr>
                <w:rFonts w:ascii="Arial Narrow" w:hAnsi="Arial Narrow" w:cs="Arial"/>
                <w:color w:val="000000"/>
                <w:szCs w:val="20"/>
              </w:rPr>
              <w:lastRenderedPageBreak/>
              <w:t>colocada en una base metálica de acero al carbón de 6 milímetros, con grapa metálica o de plástico con rosca hembra de 20 centímetros de diámetro para bastón atornillarle metálico cromado o forro plástico, en uno de sus extremos y capuchón redondeado en el otro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lastRenderedPageBreak/>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Anual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lastRenderedPageBreak/>
              <w:t>Trapeador rectangular de 50 centímetros</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Trapeador rectangular de 50 centímetros, formado de una funda de lona 100% Algodón, abierta o cerrada con hileras de mechas de 100% algodón o mezcla con Fibras sintéticas de 10% máximo, de diseño intercambiable y extremos redondeados, colocada en una base metálica de acero al carbón de 6 milímetros de diámetro pintada o galvanizada de 45 centímetros de largo y 12 centímetros de ancho, unida con un bastón de madera de pino de primera pulido, pintado o  Barnizado de 120 a 150 centímetros de largo, 2.6 centímetros de diámetro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Anual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Quita Sarro</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Liquido desinfectante, desodorante, quitasarro concentrado para sanitarios y su mobiliario disolvente de incrustaciones de sarro, adherencias de grasas y aceites.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Acido Oxálico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Acido oxálico para pulir y abrillantar pisos de mármol y similares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Kilogramo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bl>
    <w:p w:rsidR="00E21055" w:rsidRPr="00D032F7" w:rsidRDefault="00E21055" w:rsidP="00E21055">
      <w:pPr>
        <w:pStyle w:val="Ttulo"/>
        <w:jc w:val="left"/>
        <w:rPr>
          <w:rFonts w:cs="Arial"/>
          <w:sz w:val="16"/>
          <w:szCs w:val="16"/>
          <w:lang w:val="es-MX" w:eastAsia="es-ES"/>
        </w:rPr>
      </w:pPr>
    </w:p>
    <w:p w:rsidR="00E21055" w:rsidRDefault="00E21055"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r>
        <w:rPr>
          <w:rFonts w:cs="Arial"/>
          <w:b/>
          <w:szCs w:val="20"/>
          <w:lang w:eastAsia="es-MX"/>
        </w:rPr>
        <w:lastRenderedPageBreak/>
        <w:drawing>
          <wp:inline distT="0" distB="0" distL="0" distR="0">
            <wp:extent cx="8807434" cy="5020574"/>
            <wp:effectExtent l="0" t="0" r="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07450" cy="5020583"/>
                    </a:xfrm>
                    <a:prstGeom prst="rect">
                      <a:avLst/>
                    </a:prstGeom>
                    <a:noFill/>
                    <a:ln>
                      <a:noFill/>
                    </a:ln>
                  </pic:spPr>
                </pic:pic>
              </a:graphicData>
            </a:graphic>
          </wp:inline>
        </w:drawing>
      </w: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r>
        <w:rPr>
          <w:rFonts w:cs="Arial"/>
          <w:b/>
          <w:szCs w:val="20"/>
          <w:lang w:eastAsia="es-MX"/>
        </w:rPr>
        <w:lastRenderedPageBreak/>
        <w:drawing>
          <wp:inline distT="0" distB="0" distL="0" distR="0">
            <wp:extent cx="8807570" cy="552953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07450" cy="5529457"/>
                    </a:xfrm>
                    <a:prstGeom prst="rect">
                      <a:avLst/>
                    </a:prstGeom>
                    <a:noFill/>
                    <a:ln>
                      <a:noFill/>
                    </a:ln>
                  </pic:spPr>
                </pic:pic>
              </a:graphicData>
            </a:graphic>
          </wp:inline>
        </w:drawing>
      </w:r>
    </w:p>
    <w:p w:rsidR="00F67D02" w:rsidRDefault="00F67D02" w:rsidP="00F67D02"/>
    <w:p w:rsidR="00F67D02" w:rsidRDefault="00F67D02" w:rsidP="00F67D02">
      <w:pPr>
        <w:sectPr w:rsidR="00F67D02" w:rsidSect="00986F15">
          <w:footerReference w:type="default" r:id="rId14"/>
          <w:footnotePr>
            <w:pos w:val="beneathText"/>
          </w:footnotePr>
          <w:pgSz w:w="15840" w:h="12240" w:orient="landscape"/>
          <w:pgMar w:top="624" w:right="567" w:bottom="284" w:left="1134" w:header="227" w:footer="567" w:gutter="0"/>
          <w:pgNumType w:start="15"/>
          <w:cols w:space="720"/>
          <w:docGrid w:linePitch="360"/>
        </w:sectPr>
      </w:pPr>
    </w:p>
    <w:p w:rsidR="00D032F7" w:rsidRPr="00235EFD" w:rsidRDefault="00D032F7" w:rsidP="00D032F7">
      <w:pPr>
        <w:spacing w:after="0" w:line="240" w:lineRule="auto"/>
        <w:jc w:val="center"/>
        <w:rPr>
          <w:b/>
        </w:rPr>
      </w:pPr>
      <w:r w:rsidRPr="00235EFD">
        <w:rPr>
          <w:b/>
        </w:rPr>
        <w:lastRenderedPageBreak/>
        <w:t>ANEXO 1</w:t>
      </w:r>
    </w:p>
    <w:p w:rsidR="00D032F7" w:rsidRDefault="00D032F7" w:rsidP="00D032F7">
      <w:pPr>
        <w:spacing w:after="0" w:line="240" w:lineRule="auto"/>
        <w:jc w:val="center"/>
      </w:pPr>
      <w:r>
        <w:t>BITACORA</w:t>
      </w:r>
    </w:p>
    <w:p w:rsidR="00465F67" w:rsidRDefault="00465F67" w:rsidP="00465F67">
      <w:pPr>
        <w:autoSpaceDN w:val="0"/>
        <w:adjustRightInd w:val="0"/>
        <w:spacing w:after="0" w:line="240" w:lineRule="auto"/>
        <w:jc w:val="center"/>
        <w:rPr>
          <w:rFonts w:cs="Arial"/>
          <w:b/>
          <w:sz w:val="21"/>
        </w:rPr>
      </w:pPr>
    </w:p>
    <w:p w:rsidR="00465F67" w:rsidRDefault="00D032F7" w:rsidP="00465F67">
      <w:pPr>
        <w:autoSpaceDN w:val="0"/>
        <w:adjustRightInd w:val="0"/>
        <w:spacing w:after="0" w:line="240" w:lineRule="auto"/>
        <w:rPr>
          <w:rFonts w:cs="Arial"/>
          <w:b/>
          <w:sz w:val="12"/>
          <w:szCs w:val="12"/>
        </w:rPr>
      </w:pPr>
      <w:r w:rsidRPr="007E1864">
        <w:rPr>
          <w:lang w:eastAsia="es-MX"/>
        </w:rPr>
        <w:drawing>
          <wp:inline distT="0" distB="0" distL="0" distR="0" wp14:anchorId="61288E18" wp14:editId="6BE01BD0">
            <wp:extent cx="6159260" cy="688387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6549" cy="6892025"/>
                    </a:xfrm>
                    <a:prstGeom prst="rect">
                      <a:avLst/>
                    </a:prstGeom>
                    <a:noFill/>
                    <a:ln>
                      <a:noFill/>
                    </a:ln>
                  </pic:spPr>
                </pic:pic>
              </a:graphicData>
            </a:graphic>
          </wp:inline>
        </w:drawing>
      </w:r>
    </w:p>
    <w:p w:rsidR="00465F67" w:rsidRDefault="00465F67" w:rsidP="00465F67">
      <w:pPr>
        <w:rPr>
          <w:rFonts w:ascii="Times New Roman" w:hAnsi="Times New Roman" w:cs="Times New Roman"/>
          <w:sz w:val="24"/>
          <w:szCs w:val="24"/>
        </w:rPr>
      </w:pPr>
    </w:p>
    <w:p w:rsidR="00F67D02" w:rsidRDefault="00EF6261" w:rsidP="00F67D02">
      <w:pPr>
        <w:spacing w:after="0" w:line="240" w:lineRule="auto"/>
      </w:pPr>
      <w:r w:rsidRPr="007E1864">
        <w:rPr>
          <w:lang w:eastAsia="es-MX"/>
        </w:rPr>
        <w:lastRenderedPageBreak/>
        <w:drawing>
          <wp:inline distT="0" distB="0" distL="0" distR="0" wp14:anchorId="7F640411" wp14:editId="3AFCEE79">
            <wp:extent cx="6176513" cy="760849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2151" cy="7615443"/>
                    </a:xfrm>
                    <a:prstGeom prst="rect">
                      <a:avLst/>
                    </a:prstGeom>
                    <a:noFill/>
                    <a:ln>
                      <a:noFill/>
                    </a:ln>
                  </pic:spPr>
                </pic:pic>
              </a:graphicData>
            </a:graphic>
          </wp:inline>
        </w:drawing>
      </w:r>
    </w:p>
    <w:p w:rsidR="00EF6261" w:rsidRDefault="00EF6261" w:rsidP="00F67D02">
      <w:pPr>
        <w:spacing w:after="0" w:line="240" w:lineRule="auto"/>
      </w:pPr>
    </w:p>
    <w:p w:rsidR="00EF6261" w:rsidRDefault="00EF6261" w:rsidP="00F67D02">
      <w:pPr>
        <w:spacing w:after="0" w:line="240" w:lineRule="auto"/>
      </w:pPr>
      <w:r w:rsidRPr="00A02748">
        <w:rPr>
          <w:lang w:eastAsia="es-MX"/>
        </w:rPr>
        <w:drawing>
          <wp:inline distT="0" distB="0" distL="0" distR="0" wp14:anchorId="6D1E2508" wp14:editId="387F93B3">
            <wp:extent cx="6245525" cy="756536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3448" cy="7562850"/>
                    </a:xfrm>
                    <a:prstGeom prst="rect">
                      <a:avLst/>
                    </a:prstGeom>
                    <a:noFill/>
                    <a:ln>
                      <a:noFill/>
                    </a:ln>
                  </pic:spPr>
                </pic:pic>
              </a:graphicData>
            </a:graphic>
          </wp:inline>
        </w:drawing>
      </w:r>
    </w:p>
    <w:p w:rsidR="00EF6261" w:rsidRDefault="00EF6261" w:rsidP="00F67D02">
      <w:pPr>
        <w:spacing w:after="0" w:line="240" w:lineRule="auto"/>
      </w:pPr>
    </w:p>
    <w:p w:rsidR="00EF6261" w:rsidRDefault="00EF6261" w:rsidP="00F67D02">
      <w:pPr>
        <w:spacing w:after="0" w:line="240" w:lineRule="auto"/>
      </w:pPr>
      <w:r w:rsidRPr="00A02748">
        <w:rPr>
          <w:lang w:eastAsia="es-MX"/>
        </w:rPr>
        <w:drawing>
          <wp:inline distT="0" distB="0" distL="0" distR="0" wp14:anchorId="69ACB3BD" wp14:editId="21784FC0">
            <wp:extent cx="6418053" cy="5684808"/>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4135" cy="5690195"/>
                    </a:xfrm>
                    <a:prstGeom prst="rect">
                      <a:avLst/>
                    </a:prstGeom>
                    <a:noFill/>
                    <a:ln>
                      <a:noFill/>
                    </a:ln>
                  </pic:spPr>
                </pic:pic>
              </a:graphicData>
            </a:graphic>
          </wp:inline>
        </w:drawing>
      </w:r>
    </w:p>
    <w:p w:rsidR="00EF6261" w:rsidRDefault="00EF6261" w:rsidP="00F67D02">
      <w:pPr>
        <w:spacing w:after="0" w:line="240" w:lineRule="auto"/>
      </w:pPr>
    </w:p>
    <w:p w:rsidR="00EF6261" w:rsidRDefault="00EF6261" w:rsidP="00F67D02">
      <w:pPr>
        <w:spacing w:after="0" w:line="240" w:lineRule="auto"/>
      </w:pPr>
    </w:p>
    <w:p w:rsidR="00EF6261" w:rsidRDefault="00EF6261" w:rsidP="00F67D02">
      <w:pPr>
        <w:spacing w:after="0" w:line="240" w:lineRule="auto"/>
      </w:pPr>
    </w:p>
    <w:p w:rsidR="00511A16" w:rsidRDefault="00511A16" w:rsidP="00511A16">
      <w:pPr>
        <w:spacing w:after="0" w:line="240" w:lineRule="auto"/>
      </w:pPr>
    </w:p>
    <w:p w:rsidR="00511A16" w:rsidRDefault="00511A16" w:rsidP="00511A16">
      <w:pPr>
        <w:spacing w:after="0" w:line="240" w:lineRule="auto"/>
        <w:sectPr w:rsidR="00511A16" w:rsidSect="005E50B2">
          <w:headerReference w:type="default" r:id="rId19"/>
          <w:pgSz w:w="12240" w:h="15840"/>
          <w:pgMar w:top="862" w:right="1041" w:bottom="1418" w:left="1276" w:header="284" w:footer="830" w:gutter="0"/>
          <w:cols w:space="708"/>
          <w:docGrid w:linePitch="360"/>
        </w:sectPr>
      </w:pPr>
    </w:p>
    <w:p w:rsidR="001C35EF" w:rsidRPr="00D10BE2" w:rsidRDefault="001C35EF" w:rsidP="001C35EF">
      <w:pPr>
        <w:pStyle w:val="Ttulo1"/>
        <w:rPr>
          <w:rFonts w:cs="Arial"/>
        </w:rPr>
      </w:pPr>
      <w:r w:rsidRPr="00D10BE2">
        <w:rPr>
          <w:rFonts w:cs="Arial"/>
        </w:rPr>
        <w:lastRenderedPageBreak/>
        <w:t xml:space="preserve">Anexo </w:t>
      </w:r>
      <w:r>
        <w:rPr>
          <w:rFonts w:cs="Arial"/>
        </w:rPr>
        <w:t>2</w:t>
      </w:r>
      <w:r w:rsidRPr="00D10BE2">
        <w:rPr>
          <w:rFonts w:cs="Arial"/>
        </w:rPr>
        <w:t xml:space="preserve">.- </w:t>
      </w:r>
      <w:r>
        <w:rPr>
          <w:rFonts w:cs="Arial"/>
        </w:rPr>
        <w:t>Términos y Condiciones</w:t>
      </w:r>
      <w:r w:rsidRPr="00D10BE2">
        <w:rPr>
          <w:rFonts w:cs="Arial"/>
        </w:rPr>
        <w:t>.</w:t>
      </w:r>
    </w:p>
    <w:p w:rsidR="00F67D02" w:rsidRDefault="00F67D02" w:rsidP="00F67D02">
      <w:pPr>
        <w:tabs>
          <w:tab w:val="left" w:pos="-284"/>
          <w:tab w:val="left" w:pos="9498"/>
        </w:tabs>
        <w:spacing w:after="0" w:line="240" w:lineRule="auto"/>
        <w:jc w:val="both"/>
        <w:rPr>
          <w:rFonts w:cs="Arial"/>
          <w:szCs w:val="20"/>
          <w:lang w:val="es-ES_tradnl" w:eastAsia="ar-SA"/>
        </w:rPr>
      </w:pPr>
    </w:p>
    <w:p w:rsidR="00EF6261" w:rsidRPr="00EF6261" w:rsidRDefault="00EF6261" w:rsidP="00EF6261">
      <w:pPr>
        <w:spacing w:after="0" w:line="240" w:lineRule="auto"/>
        <w:jc w:val="center"/>
        <w:rPr>
          <w:rFonts w:cs="Arial"/>
          <w:bCs/>
          <w:sz w:val="22"/>
          <w:lang w:val="es-ES"/>
        </w:rPr>
      </w:pPr>
      <w:r w:rsidRPr="00EF6261">
        <w:rPr>
          <w:rFonts w:cs="Arial"/>
          <w:b/>
          <w:bCs/>
          <w:sz w:val="22"/>
          <w:lang w:val="es-ES"/>
        </w:rPr>
        <w:t xml:space="preserve">PARA LA CONTRATACIÓN DEL </w:t>
      </w:r>
      <w:r w:rsidRPr="00EF6261">
        <w:rPr>
          <w:rFonts w:cs="Arial"/>
          <w:b/>
          <w:sz w:val="22"/>
          <w:lang w:val="es-ES"/>
        </w:rPr>
        <w:t>“SERVICIO DE</w:t>
      </w:r>
      <w:r w:rsidRPr="00EF6261">
        <w:rPr>
          <w:rFonts w:cs="Arial"/>
          <w:sz w:val="22"/>
          <w:lang w:val="es-ES"/>
        </w:rPr>
        <w:t xml:space="preserve"> </w:t>
      </w:r>
      <w:r w:rsidRPr="00EF6261">
        <w:rPr>
          <w:rFonts w:cs="Arial"/>
          <w:b/>
          <w:bCs/>
          <w:sz w:val="22"/>
          <w:lang w:val="es-ES"/>
        </w:rPr>
        <w:t>LIMPIEZA EN LA UNIDAD CULTURAL Y RECREATIVA DEL SINDICATO NACIONAL DE TRABAJADORES DEL SEGURO SOCIAL (S.N.T.S.S)”. “PROF. ISMAEL RODRÍGUEZ ARAGÓN”</w:t>
      </w:r>
      <w:r w:rsidRPr="00EF6261">
        <w:rPr>
          <w:rFonts w:cs="Arial"/>
          <w:bCs/>
          <w:sz w:val="22"/>
          <w:lang w:val="es-ES"/>
        </w:rPr>
        <w:t>.</w:t>
      </w:r>
    </w:p>
    <w:p w:rsidR="00EF6261" w:rsidRPr="00EF6261" w:rsidRDefault="00EF6261" w:rsidP="00EF6261">
      <w:pPr>
        <w:spacing w:after="0" w:line="240" w:lineRule="auto"/>
        <w:jc w:val="both"/>
        <w:rPr>
          <w:rFonts w:cs="Arial"/>
          <w:sz w:val="22"/>
          <w:lang w:val="es-ES"/>
        </w:rPr>
      </w:pPr>
    </w:p>
    <w:p w:rsidR="00EF6261" w:rsidRPr="00EF6261" w:rsidRDefault="003E5EE7" w:rsidP="00EF6261">
      <w:pPr>
        <w:spacing w:after="0" w:line="240" w:lineRule="auto"/>
        <w:ind w:left="360" w:hanging="360"/>
        <w:jc w:val="both"/>
        <w:rPr>
          <w:rFonts w:cs="Arial"/>
          <w:b/>
          <w:bCs/>
          <w:sz w:val="22"/>
          <w:lang w:val="es-ES"/>
        </w:rPr>
      </w:pPr>
      <w:r>
        <w:rPr>
          <w:rFonts w:cs="Arial"/>
          <w:b/>
          <w:bCs/>
          <w:sz w:val="22"/>
          <w:lang w:val="es-ES"/>
        </w:rPr>
        <w:t>1</w:t>
      </w:r>
      <w:r w:rsidR="00EF6261" w:rsidRPr="00EF6261">
        <w:rPr>
          <w:rFonts w:cs="Arial"/>
          <w:b/>
          <w:bCs/>
          <w:sz w:val="22"/>
          <w:lang w:val="es-ES"/>
        </w:rPr>
        <w:t>.- LUGAR, VIGENCIA Y CONDICIONES DE LA PRESTACIÓN DEL SERVICIO</w:t>
      </w:r>
    </w:p>
    <w:p w:rsidR="00EF6261" w:rsidRPr="00EF6261" w:rsidRDefault="00EF6261" w:rsidP="00EF6261">
      <w:pPr>
        <w:spacing w:after="0" w:line="240" w:lineRule="auto"/>
        <w:ind w:left="900" w:hanging="360"/>
        <w:jc w:val="both"/>
        <w:rPr>
          <w:rFonts w:cs="Arial"/>
          <w:bCs/>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t>1</w:t>
      </w:r>
      <w:r w:rsidR="00EF6261" w:rsidRPr="00EF6261">
        <w:rPr>
          <w:rFonts w:cs="Arial"/>
          <w:b/>
          <w:bCs/>
          <w:sz w:val="22"/>
          <w:lang w:val="es-ES"/>
        </w:rPr>
        <w:t>.1.- LUGAR</w:t>
      </w:r>
    </w:p>
    <w:p w:rsidR="00EF6261" w:rsidRPr="00EF6261" w:rsidRDefault="00EF6261" w:rsidP="00EF6261">
      <w:pPr>
        <w:spacing w:after="0" w:line="240" w:lineRule="auto"/>
        <w:ind w:left="720"/>
        <w:jc w:val="both"/>
        <w:rPr>
          <w:rFonts w:cs="Arial"/>
          <w:bCs/>
          <w:sz w:val="22"/>
          <w:lang w:val="es-ES"/>
        </w:rPr>
      </w:pPr>
    </w:p>
    <w:p w:rsidR="00EF6261" w:rsidRPr="00EF6261" w:rsidRDefault="00EF6261" w:rsidP="00EF6261">
      <w:pPr>
        <w:spacing w:after="0" w:line="240" w:lineRule="auto"/>
        <w:jc w:val="both"/>
        <w:rPr>
          <w:rFonts w:cs="Arial"/>
          <w:b/>
          <w:bCs/>
          <w:sz w:val="22"/>
          <w:lang w:val="es-ES"/>
        </w:rPr>
      </w:pPr>
      <w:r w:rsidRPr="00EF6261">
        <w:rPr>
          <w:rFonts w:cs="Arial"/>
          <w:bCs/>
          <w:sz w:val="22"/>
          <w:lang w:val="es-ES"/>
        </w:rPr>
        <w:t xml:space="preserve">Para el </w:t>
      </w:r>
      <w:r w:rsidRPr="00EF6261">
        <w:rPr>
          <w:rFonts w:cs="Arial"/>
          <w:b/>
          <w:sz w:val="22"/>
          <w:lang w:val="es-ES"/>
        </w:rPr>
        <w:t>“SERVICIO DE</w:t>
      </w:r>
      <w:r w:rsidRPr="00EF6261">
        <w:rPr>
          <w:rFonts w:cs="Arial"/>
          <w:sz w:val="22"/>
          <w:lang w:val="es-ES"/>
        </w:rPr>
        <w:t xml:space="preserve"> </w:t>
      </w:r>
      <w:r w:rsidRPr="00EF6261">
        <w:rPr>
          <w:rFonts w:cs="Arial"/>
          <w:b/>
          <w:bCs/>
          <w:sz w:val="22"/>
          <w:lang w:val="es-ES"/>
        </w:rPr>
        <w:t>LIMPIEZA EN LA UNIDAD CULTURAL Y RECREATIVA DEL SINDICATO NACIONAL DE TRABAJADORES DEL SEGURO SOCIAL (S.N.T.S.S)”. “PROF. ISMAEL RODRÍGUEZ ARAGÓN”, “EL PROVEEDOR”</w:t>
      </w:r>
      <w:r w:rsidRPr="00EF6261">
        <w:rPr>
          <w:rFonts w:cs="Arial"/>
          <w:bCs/>
          <w:sz w:val="22"/>
          <w:lang w:val="es-ES"/>
        </w:rPr>
        <w:t xml:space="preserve"> se obliga expresamente a prestar el servicio </w:t>
      </w:r>
      <w:r w:rsidRPr="00EF6261">
        <w:rPr>
          <w:rFonts w:cs="Arial"/>
          <w:sz w:val="22"/>
          <w:lang w:val="es-ES"/>
        </w:rPr>
        <w:t xml:space="preserve">en las instalaciones en la Unidad Cultural y Recreativa del Sindicato Nacional de Trabajadores del Seguro Social (S.N.T.S.S)” “Profesor Ismael Rodríguez Aragón”, ubicada en la calle de Sonora número 13, Col. Roma Norte Delegación Cuauhtémoc, C.P. 06700, Ciudad de México; con objeto de mantener en óptimas condiciones de higiene las diferentes áreas que integran el inmueble, proporcionando los recursos materiales necesarios y el personal debidamente capacitado para tal efecto, </w:t>
      </w:r>
      <w:r w:rsidRPr="00EF6261">
        <w:rPr>
          <w:rFonts w:cs="Arial"/>
          <w:bCs/>
          <w:sz w:val="22"/>
          <w:lang w:val="es-ES"/>
        </w:rPr>
        <w:t>el servicio de mantenimiento de limpieza tendrá una periodicidad de lunes a domingo</w:t>
      </w:r>
      <w:r w:rsidRPr="00EF6261">
        <w:rPr>
          <w:rFonts w:cs="Arial"/>
          <w:bCs/>
          <w:sz w:val="22"/>
          <w:lang w:val="es-ES_tradnl"/>
        </w:rPr>
        <w:t xml:space="preserve">, </w:t>
      </w:r>
      <w:r w:rsidRPr="00EF6261">
        <w:rPr>
          <w:rFonts w:cs="Arial"/>
          <w:sz w:val="22"/>
          <w:lang w:val="es-ES"/>
        </w:rPr>
        <w:t xml:space="preserve">de acuerdo a lo especificado en el </w:t>
      </w:r>
      <w:r w:rsidRPr="00EF6261">
        <w:rPr>
          <w:rFonts w:cs="Arial"/>
          <w:b/>
          <w:sz w:val="22"/>
          <w:lang w:val="es-ES_tradnl"/>
        </w:rPr>
        <w:t xml:space="preserve">ANEXO </w:t>
      </w:r>
      <w:r w:rsidRPr="00EF6261">
        <w:rPr>
          <w:rFonts w:cs="Arial"/>
          <w:b/>
          <w:bCs/>
          <w:sz w:val="22"/>
          <w:lang w:val="es-ES"/>
        </w:rPr>
        <w:t>TÉCNICO.</w:t>
      </w:r>
    </w:p>
    <w:p w:rsidR="00EF6261" w:rsidRPr="00EF6261" w:rsidRDefault="00EF6261" w:rsidP="00EF6261">
      <w:pPr>
        <w:spacing w:after="0" w:line="240" w:lineRule="auto"/>
        <w:jc w:val="both"/>
        <w:rPr>
          <w:rFonts w:cs="Arial"/>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t>1</w:t>
      </w:r>
      <w:r w:rsidR="00EF6261" w:rsidRPr="00EF6261">
        <w:rPr>
          <w:rFonts w:cs="Arial"/>
          <w:b/>
          <w:bCs/>
          <w:sz w:val="22"/>
          <w:lang w:val="es-ES"/>
        </w:rPr>
        <w:t>.2.- VIGENCIA</w:t>
      </w:r>
    </w:p>
    <w:p w:rsidR="00EF6261" w:rsidRPr="00EF6261" w:rsidRDefault="00EF6261" w:rsidP="00EF6261">
      <w:pPr>
        <w:suppressAutoHyphens/>
        <w:spacing w:after="0" w:line="240" w:lineRule="auto"/>
        <w:ind w:left="900" w:hanging="360"/>
        <w:jc w:val="both"/>
        <w:rPr>
          <w:rFonts w:cs="Arial"/>
          <w:bCs/>
          <w:sz w:val="22"/>
          <w:lang w:val="es-ES" w:eastAsia="ar-SA"/>
        </w:rPr>
      </w:pPr>
    </w:p>
    <w:p w:rsidR="00EF6261" w:rsidRPr="00EF6261" w:rsidRDefault="00EF6261" w:rsidP="00EF6261">
      <w:pPr>
        <w:suppressAutoHyphens/>
        <w:spacing w:after="0" w:line="240" w:lineRule="auto"/>
        <w:jc w:val="both"/>
        <w:rPr>
          <w:rFonts w:cs="Arial"/>
          <w:sz w:val="22"/>
          <w:lang w:val="es-ES" w:eastAsia="ar-SA"/>
        </w:rPr>
      </w:pPr>
      <w:r w:rsidRPr="00EF6261">
        <w:rPr>
          <w:rFonts w:cs="Arial"/>
          <w:bCs/>
          <w:sz w:val="22"/>
          <w:lang w:val="es-ES" w:eastAsia="ar-SA"/>
        </w:rPr>
        <w:t xml:space="preserve">La vigencia del servicio será </w:t>
      </w:r>
      <w:r w:rsidRPr="00EF6261">
        <w:rPr>
          <w:rFonts w:cs="Arial"/>
          <w:sz w:val="22"/>
          <w:lang w:val="es-ES" w:eastAsia="ar-SA"/>
        </w:rPr>
        <w:t xml:space="preserve">a partir </w:t>
      </w:r>
      <w:r w:rsidRPr="00EF6261">
        <w:rPr>
          <w:rFonts w:cs="Arial"/>
          <w:sz w:val="22"/>
          <w:lang w:val="es-ES"/>
        </w:rPr>
        <w:t xml:space="preserve">del </w:t>
      </w:r>
      <w:r w:rsidR="00BC6457">
        <w:rPr>
          <w:rFonts w:cs="Arial"/>
          <w:sz w:val="22"/>
          <w:lang w:val="es-ES"/>
        </w:rPr>
        <w:t>día siguiente del fallo</w:t>
      </w:r>
      <w:r w:rsidRPr="00EF6261">
        <w:rPr>
          <w:rFonts w:cs="Arial"/>
          <w:sz w:val="22"/>
          <w:lang w:val="es-ES" w:eastAsia="ar-SA"/>
        </w:rPr>
        <w:t xml:space="preserve"> al 31 de diciembre de 2017.</w:t>
      </w:r>
    </w:p>
    <w:p w:rsidR="00EF6261" w:rsidRPr="00EF6261" w:rsidRDefault="00EF6261" w:rsidP="00EF6261">
      <w:pPr>
        <w:suppressAutoHyphens/>
        <w:spacing w:after="0" w:line="240" w:lineRule="auto"/>
        <w:jc w:val="both"/>
        <w:rPr>
          <w:rFonts w:cs="Arial"/>
          <w:bCs/>
          <w:sz w:val="22"/>
          <w:lang w:val="es-ES" w:eastAsia="ar-SA"/>
        </w:rPr>
      </w:pPr>
    </w:p>
    <w:p w:rsidR="00EF6261" w:rsidRPr="00EF6261" w:rsidRDefault="00EF6261" w:rsidP="00EF6261">
      <w:pPr>
        <w:suppressAutoHyphens/>
        <w:spacing w:after="0" w:line="240" w:lineRule="auto"/>
        <w:jc w:val="both"/>
        <w:rPr>
          <w:rFonts w:cs="Arial"/>
          <w:bCs/>
          <w:sz w:val="22"/>
          <w:lang w:val="es-ES" w:eastAsia="ar-SA"/>
        </w:rPr>
      </w:pPr>
      <w:r w:rsidRPr="00EF6261">
        <w:rPr>
          <w:rFonts w:cs="Arial"/>
          <w:bCs/>
          <w:sz w:val="22"/>
          <w:lang w:val="es-ES" w:eastAsia="ar-SA"/>
        </w:rPr>
        <w:t xml:space="preserve">La vigencia del contrato será </w:t>
      </w:r>
      <w:r w:rsidRPr="00EF6261">
        <w:rPr>
          <w:rFonts w:cs="Arial"/>
          <w:sz w:val="22"/>
          <w:lang w:val="es-ES" w:eastAsia="ar-SA"/>
        </w:rPr>
        <w:t xml:space="preserve">a partir del </w:t>
      </w:r>
      <w:r w:rsidR="00BC6457" w:rsidRPr="00EF6261">
        <w:rPr>
          <w:rFonts w:cs="Arial"/>
          <w:sz w:val="22"/>
          <w:lang w:val="es-ES"/>
        </w:rPr>
        <w:t xml:space="preserve">del </w:t>
      </w:r>
      <w:r w:rsidR="00BC6457">
        <w:rPr>
          <w:rFonts w:cs="Arial"/>
          <w:sz w:val="22"/>
          <w:lang w:val="es-ES"/>
        </w:rPr>
        <w:t>día siguiente del fallo</w:t>
      </w:r>
      <w:r w:rsidRPr="00EF6261">
        <w:rPr>
          <w:rFonts w:cs="Arial"/>
          <w:sz w:val="22"/>
          <w:lang w:val="es-ES" w:eastAsia="ar-SA"/>
        </w:rPr>
        <w:t xml:space="preserve"> al 31 de diciembre de 2017.</w:t>
      </w:r>
    </w:p>
    <w:p w:rsidR="00EF6261" w:rsidRPr="00EF6261" w:rsidRDefault="00EF6261" w:rsidP="00EF6261">
      <w:pPr>
        <w:spacing w:after="0" w:line="240" w:lineRule="auto"/>
        <w:rPr>
          <w:rFonts w:cs="Arial"/>
          <w:b/>
          <w:bCs/>
          <w:sz w:val="22"/>
          <w:lang w:val="es-ES" w:eastAsia="ar-SA"/>
        </w:rPr>
      </w:pPr>
    </w:p>
    <w:p w:rsidR="00EF6261" w:rsidRPr="00EF6261" w:rsidRDefault="003E5EE7" w:rsidP="00EF6261">
      <w:pPr>
        <w:spacing w:after="0" w:line="240" w:lineRule="auto"/>
        <w:rPr>
          <w:rFonts w:cs="Arial"/>
          <w:b/>
          <w:bCs/>
          <w:sz w:val="22"/>
          <w:lang w:val="es-ES" w:eastAsia="ar-SA"/>
        </w:rPr>
      </w:pPr>
      <w:r>
        <w:rPr>
          <w:rFonts w:cs="Arial"/>
          <w:b/>
          <w:bCs/>
          <w:sz w:val="22"/>
          <w:lang w:val="es-ES" w:eastAsia="ar-SA"/>
        </w:rPr>
        <w:t>1</w:t>
      </w:r>
      <w:r w:rsidR="00EF6261" w:rsidRPr="00EF6261">
        <w:rPr>
          <w:rFonts w:cs="Arial"/>
          <w:b/>
          <w:bCs/>
          <w:sz w:val="22"/>
          <w:lang w:val="es-ES" w:eastAsia="ar-SA"/>
        </w:rPr>
        <w:t xml:space="preserve">.3 CONDICIONES </w:t>
      </w:r>
    </w:p>
    <w:p w:rsidR="00EF6261" w:rsidRPr="00EF6261" w:rsidRDefault="00EF6261" w:rsidP="00EF6261">
      <w:pPr>
        <w:spacing w:after="0" w:line="240" w:lineRule="auto"/>
        <w:jc w:val="both"/>
        <w:rPr>
          <w:rFonts w:cs="Arial"/>
          <w:b/>
          <w:sz w:val="22"/>
          <w:u w:val="single"/>
          <w:lang w:val="es-ES"/>
        </w:rPr>
      </w:pPr>
    </w:p>
    <w:p w:rsidR="00EF6261" w:rsidRPr="00EF6261" w:rsidRDefault="00EF6261" w:rsidP="00EF6261">
      <w:pPr>
        <w:tabs>
          <w:tab w:val="left" w:pos="0"/>
          <w:tab w:val="left" w:pos="709"/>
        </w:tabs>
        <w:spacing w:after="0" w:line="240" w:lineRule="auto"/>
        <w:jc w:val="both"/>
        <w:rPr>
          <w:rFonts w:cs="Arial"/>
          <w:sz w:val="22"/>
          <w:lang w:val="es-ES"/>
        </w:rPr>
      </w:pPr>
      <w:r w:rsidRPr="00EF6261">
        <w:rPr>
          <w:rFonts w:cs="Arial"/>
          <w:sz w:val="22"/>
          <w:lang w:val="es-ES"/>
        </w:rPr>
        <w:t>El Servicio de limpieza deberá comprender el aseo en</w:t>
      </w:r>
      <w:r w:rsidRPr="00EF6261">
        <w:rPr>
          <w:rFonts w:cs="Arial"/>
          <w:bCs/>
          <w:sz w:val="22"/>
          <w:lang w:val="es-ES"/>
        </w:rPr>
        <w:t xml:space="preserve">: pisos, muros, escaleras, pasillos, canceles, plafones, divisiones, puertas, todos los materiales de acabados y recubrimientos; mobiliario en general, cocinas, salones de fiestas, sanitarios, parte exterior de la alberca, gimnasio, baños y vestidores, lobby, barrido de aceras, rampas, y estacionamiento, lavado de vidrios interiores y exteriores, ventanas, así como también lavado, desmanchado y aspirado de alfombras, pulido y desmanchado de pisos y escaleras, considerando en su realización las actividades mínimas que se establecen en el </w:t>
      </w:r>
      <w:r w:rsidRPr="00EF6261">
        <w:rPr>
          <w:rFonts w:cs="Arial"/>
          <w:b/>
          <w:bCs/>
          <w:sz w:val="22"/>
          <w:lang w:val="es-ES"/>
        </w:rPr>
        <w:t>ANEXO TÉCNICO</w:t>
      </w:r>
      <w:r w:rsidRPr="00EF6261">
        <w:rPr>
          <w:rFonts w:cs="Arial"/>
          <w:bCs/>
          <w:sz w:val="22"/>
          <w:lang w:val="es-ES"/>
        </w:rPr>
        <w:t>, como son:</w:t>
      </w:r>
    </w:p>
    <w:p w:rsidR="00EF6261" w:rsidRPr="00EF6261" w:rsidRDefault="00EF6261" w:rsidP="00EF6261">
      <w:pPr>
        <w:tabs>
          <w:tab w:val="left" w:pos="0"/>
          <w:tab w:val="left" w:pos="709"/>
          <w:tab w:val="left" w:pos="1276"/>
          <w:tab w:val="left" w:pos="2127"/>
          <w:tab w:val="left" w:pos="2160"/>
        </w:tabs>
        <w:spacing w:after="0" w:line="240" w:lineRule="auto"/>
        <w:ind w:hanging="2552"/>
        <w:rPr>
          <w:rFonts w:cs="Arial"/>
          <w:bCs/>
          <w:sz w:val="22"/>
          <w:lang w:val="es-ES"/>
        </w:rPr>
      </w:pPr>
    </w:p>
    <w:p w:rsidR="00EF6261" w:rsidRPr="00EF6261" w:rsidRDefault="00EF6261" w:rsidP="00A144AB">
      <w:pPr>
        <w:numPr>
          <w:ilvl w:val="0"/>
          <w:numId w:val="27"/>
        </w:numPr>
        <w:tabs>
          <w:tab w:val="left" w:pos="0"/>
          <w:tab w:val="left" w:pos="709"/>
          <w:tab w:val="left" w:pos="1276"/>
          <w:tab w:val="left" w:pos="2127"/>
          <w:tab w:val="left" w:pos="2160"/>
        </w:tabs>
        <w:spacing w:after="0" w:line="240" w:lineRule="auto"/>
        <w:jc w:val="both"/>
        <w:rPr>
          <w:rFonts w:cs="Arial"/>
          <w:bCs/>
          <w:sz w:val="22"/>
          <w:lang w:val="es-ES"/>
        </w:rPr>
      </w:pPr>
      <w:r w:rsidRPr="00EF6261">
        <w:rPr>
          <w:rFonts w:cs="Arial"/>
          <w:bCs/>
          <w:sz w:val="22"/>
          <w:lang w:val="es-ES"/>
        </w:rPr>
        <w:t xml:space="preserve">Mano de obra capacitada para realizar el servicio de limpieza citado en el </w:t>
      </w:r>
      <w:r w:rsidRPr="00EF6261">
        <w:rPr>
          <w:rFonts w:cs="Arial"/>
          <w:b/>
          <w:bCs/>
          <w:sz w:val="22"/>
          <w:lang w:val="es-ES"/>
        </w:rPr>
        <w:t>ANEXO TÉCNICO</w:t>
      </w:r>
      <w:r w:rsidRPr="00EF6261">
        <w:rPr>
          <w:rFonts w:cs="Arial"/>
          <w:bCs/>
          <w:sz w:val="22"/>
          <w:lang w:val="es-ES"/>
        </w:rPr>
        <w:t>.</w:t>
      </w:r>
    </w:p>
    <w:p w:rsidR="00EF6261" w:rsidRPr="00EF6261" w:rsidRDefault="00EF6261" w:rsidP="00EF6261">
      <w:pPr>
        <w:tabs>
          <w:tab w:val="left" w:pos="0"/>
          <w:tab w:val="left" w:pos="709"/>
          <w:tab w:val="left" w:pos="1276"/>
          <w:tab w:val="left" w:pos="2127"/>
          <w:tab w:val="left" w:pos="2160"/>
        </w:tabs>
        <w:spacing w:after="0" w:line="240" w:lineRule="auto"/>
        <w:ind w:left="2160" w:hanging="2160"/>
        <w:jc w:val="both"/>
        <w:rPr>
          <w:rFonts w:cs="Arial"/>
          <w:bCs/>
          <w:sz w:val="22"/>
          <w:lang w:val="es-ES"/>
        </w:rPr>
      </w:pPr>
    </w:p>
    <w:p w:rsidR="00EF6261" w:rsidRPr="00EF6261" w:rsidRDefault="00EF6261" w:rsidP="00A144AB">
      <w:pPr>
        <w:numPr>
          <w:ilvl w:val="0"/>
          <w:numId w:val="27"/>
        </w:numPr>
        <w:tabs>
          <w:tab w:val="left" w:pos="0"/>
          <w:tab w:val="left" w:pos="709"/>
          <w:tab w:val="left" w:pos="1276"/>
          <w:tab w:val="left" w:pos="2127"/>
          <w:tab w:val="left" w:pos="2160"/>
        </w:tabs>
        <w:spacing w:after="0" w:line="240" w:lineRule="auto"/>
        <w:jc w:val="both"/>
        <w:rPr>
          <w:rFonts w:cs="Arial"/>
          <w:bCs/>
          <w:sz w:val="22"/>
          <w:lang w:val="es-ES"/>
        </w:rPr>
      </w:pPr>
      <w:r w:rsidRPr="00EF6261">
        <w:rPr>
          <w:rFonts w:cs="Arial"/>
          <w:b/>
          <w:bCs/>
          <w:sz w:val="22"/>
          <w:lang w:val="es-ES"/>
        </w:rPr>
        <w:t>“EL PROVEEDOR”</w:t>
      </w:r>
      <w:r w:rsidRPr="00EF6261">
        <w:rPr>
          <w:rFonts w:cs="Arial"/>
          <w:bCs/>
          <w:sz w:val="22"/>
          <w:lang w:val="es-ES"/>
        </w:rPr>
        <w:t>, deberá designar un representante, dos números telefónicos; uno fijo y uno móvil, así como una dirección de correo electrónico, a efecto de mantener una adecuada comunicación entre las partes.</w:t>
      </w:r>
    </w:p>
    <w:p w:rsidR="00EF6261" w:rsidRPr="00EF6261" w:rsidRDefault="00EF6261" w:rsidP="00EF6261">
      <w:pPr>
        <w:tabs>
          <w:tab w:val="left" w:pos="0"/>
          <w:tab w:val="left" w:pos="709"/>
          <w:tab w:val="left" w:pos="1276"/>
          <w:tab w:val="left" w:pos="2127"/>
          <w:tab w:val="left" w:pos="2160"/>
        </w:tabs>
        <w:spacing w:after="0" w:line="240" w:lineRule="auto"/>
        <w:jc w:val="both"/>
        <w:rPr>
          <w:rFonts w:cs="Arial"/>
          <w:bCs/>
          <w:sz w:val="22"/>
          <w:lang w:val="es-ES"/>
        </w:rPr>
      </w:pPr>
    </w:p>
    <w:p w:rsidR="00EF6261" w:rsidRPr="00EF6261" w:rsidRDefault="00EF6261" w:rsidP="00A144AB">
      <w:pPr>
        <w:numPr>
          <w:ilvl w:val="0"/>
          <w:numId w:val="27"/>
        </w:numPr>
        <w:tabs>
          <w:tab w:val="left" w:pos="0"/>
          <w:tab w:val="left" w:pos="709"/>
          <w:tab w:val="left" w:pos="1276"/>
          <w:tab w:val="left" w:pos="2127"/>
          <w:tab w:val="left" w:pos="2160"/>
        </w:tabs>
        <w:spacing w:after="0" w:line="240" w:lineRule="auto"/>
        <w:jc w:val="both"/>
        <w:rPr>
          <w:rFonts w:cs="Arial"/>
          <w:bCs/>
          <w:sz w:val="22"/>
          <w:lang w:val="es-ES"/>
        </w:rPr>
      </w:pPr>
      <w:r w:rsidRPr="00EF6261">
        <w:rPr>
          <w:rFonts w:cs="Arial"/>
          <w:b/>
          <w:bCs/>
          <w:sz w:val="22"/>
          <w:lang w:val="es-ES"/>
        </w:rPr>
        <w:t>“EL PROVEEDOR”</w:t>
      </w:r>
      <w:r w:rsidRPr="00EF6261">
        <w:rPr>
          <w:rFonts w:cs="Arial"/>
          <w:bCs/>
          <w:sz w:val="22"/>
          <w:lang w:val="es-ES"/>
        </w:rPr>
        <w:t xml:space="preserve">, al inicio de cada jornada deberá presentar al Administrador del contrato y/o el Jefe de Conservación de Unidad No. 24 de la Administración del Conjunto Durango, la relación o lista del personal designado para realizar el servicio en </w:t>
      </w:r>
      <w:r w:rsidRPr="00EF6261">
        <w:rPr>
          <w:rFonts w:cs="Arial"/>
          <w:bCs/>
          <w:sz w:val="22"/>
          <w:lang w:val="es-ES"/>
        </w:rPr>
        <w:lastRenderedPageBreak/>
        <w:t>la “</w:t>
      </w:r>
      <w:r w:rsidRPr="00EF6261">
        <w:rPr>
          <w:sz w:val="22"/>
          <w:lang w:val="es-ES"/>
        </w:rPr>
        <w:t>Unidad Cultural y recreativa del S.N.T.S.S.” “PROF. ISMAEL RODRÍGUEZ ARAGÓN”, el cual deberá contar con identificación con fotografía que le expida al efecto, misma que deberá portar durante la prestación del servicio.</w:t>
      </w:r>
    </w:p>
    <w:p w:rsidR="00EF6261" w:rsidRPr="00EF6261" w:rsidRDefault="00EF6261" w:rsidP="00EF6261">
      <w:pPr>
        <w:suppressAutoHyphens/>
        <w:spacing w:after="0" w:line="240" w:lineRule="auto"/>
        <w:jc w:val="both"/>
        <w:rPr>
          <w:rFonts w:cs="Arial"/>
          <w:bCs/>
          <w:sz w:val="22"/>
          <w:lang w:val="es-ES"/>
        </w:rPr>
      </w:pPr>
    </w:p>
    <w:p w:rsidR="00EF6261" w:rsidRPr="00EF6261" w:rsidRDefault="00EF6261" w:rsidP="00EF6261">
      <w:pPr>
        <w:suppressAutoHyphens/>
        <w:spacing w:after="0" w:line="240" w:lineRule="auto"/>
        <w:jc w:val="both"/>
        <w:rPr>
          <w:rFonts w:cs="Arial"/>
          <w:bCs/>
          <w:sz w:val="22"/>
          <w:lang w:val="es-ES" w:eastAsia="ar-SA"/>
        </w:rPr>
      </w:pPr>
      <w:r w:rsidRPr="00EF6261">
        <w:rPr>
          <w:rFonts w:cs="Arial"/>
          <w:bCs/>
          <w:sz w:val="22"/>
          <w:lang w:val="es-ES"/>
        </w:rPr>
        <w:t xml:space="preserve">Deberá realizar el servicio empleando materiales con la calidad y condiciones técnicas requeridas, de acuerdo al listado de material para la prestación del servicio y a las condiciones establecidas en el </w:t>
      </w:r>
      <w:r w:rsidRPr="00EF6261">
        <w:rPr>
          <w:rFonts w:cs="Arial"/>
          <w:b/>
          <w:bCs/>
          <w:sz w:val="22"/>
          <w:lang w:val="es-ES"/>
        </w:rPr>
        <w:t>ANEXO TÉCNICO</w:t>
      </w:r>
      <w:r w:rsidRPr="00EF6261">
        <w:rPr>
          <w:rFonts w:cs="Arial"/>
          <w:bCs/>
          <w:sz w:val="22"/>
          <w:lang w:val="es-ES"/>
        </w:rPr>
        <w:t>.</w:t>
      </w:r>
    </w:p>
    <w:p w:rsidR="00EF6261" w:rsidRPr="00EF6261" w:rsidRDefault="00EF6261" w:rsidP="00EF6261">
      <w:pPr>
        <w:tabs>
          <w:tab w:val="left" w:pos="0"/>
          <w:tab w:val="left" w:pos="709"/>
          <w:tab w:val="left" w:pos="1276"/>
          <w:tab w:val="left" w:pos="2127"/>
          <w:tab w:val="left" w:pos="2160"/>
        </w:tabs>
        <w:spacing w:after="0" w:line="240" w:lineRule="auto"/>
        <w:ind w:hanging="2552"/>
        <w:jc w:val="both"/>
        <w:rPr>
          <w:rFonts w:cs="Arial"/>
          <w:bCs/>
          <w:sz w:val="22"/>
          <w:lang w:val="es-ES"/>
        </w:rPr>
      </w:pPr>
    </w:p>
    <w:p w:rsidR="00EF6261" w:rsidRPr="00EF6261" w:rsidRDefault="00EF6261" w:rsidP="00EF6261">
      <w:pPr>
        <w:spacing w:after="0" w:line="240" w:lineRule="auto"/>
        <w:ind w:left="720"/>
        <w:contextualSpacing/>
        <w:rPr>
          <w:rFonts w:cs="Arial"/>
          <w:bCs/>
          <w:sz w:val="22"/>
          <w:lang w:val="es-ES"/>
        </w:rPr>
      </w:pPr>
    </w:p>
    <w:p w:rsidR="00EF6261" w:rsidRPr="00EF6261" w:rsidRDefault="00EF6261" w:rsidP="00EF6261">
      <w:pPr>
        <w:tabs>
          <w:tab w:val="left" w:pos="0"/>
          <w:tab w:val="left" w:pos="709"/>
        </w:tabs>
        <w:spacing w:after="0" w:line="240" w:lineRule="auto"/>
        <w:jc w:val="both"/>
        <w:rPr>
          <w:rFonts w:cs="Arial"/>
          <w:sz w:val="22"/>
          <w:lang w:val="es-ES"/>
        </w:rPr>
      </w:pPr>
      <w:r w:rsidRPr="00EF6261">
        <w:rPr>
          <w:rFonts w:cs="Arial"/>
          <w:sz w:val="22"/>
          <w:lang w:val="es-ES"/>
        </w:rPr>
        <w:t xml:space="preserve">El Jefe de Conservación de Unidad </w:t>
      </w:r>
      <w:r w:rsidRPr="00EF6261">
        <w:rPr>
          <w:rFonts w:cs="Arial"/>
          <w:bCs/>
          <w:sz w:val="22"/>
          <w:lang w:val="es-ES"/>
        </w:rPr>
        <w:t>No. 24 de la Administración del Conjunto Durango</w:t>
      </w:r>
      <w:r w:rsidRPr="00EF6261">
        <w:rPr>
          <w:rFonts w:cs="Arial"/>
          <w:sz w:val="22"/>
          <w:lang w:val="es-ES"/>
        </w:rPr>
        <w:t xml:space="preserve">, instaurará Bitácora de servicio, </w:t>
      </w:r>
      <w:r w:rsidRPr="00EF6261">
        <w:rPr>
          <w:rFonts w:cs="Arial"/>
          <w:b/>
          <w:sz w:val="22"/>
          <w:lang w:val="es-ES"/>
        </w:rPr>
        <w:t>(Anexo 1 del</w:t>
      </w:r>
      <w:r w:rsidRPr="00EF6261">
        <w:rPr>
          <w:rFonts w:cs="Arial"/>
          <w:sz w:val="22"/>
          <w:lang w:val="es-ES"/>
        </w:rPr>
        <w:t xml:space="preserve"> </w:t>
      </w:r>
      <w:r w:rsidRPr="00EF6261">
        <w:rPr>
          <w:b/>
          <w:bCs/>
          <w:sz w:val="22"/>
          <w:lang w:val="es-ES"/>
        </w:rPr>
        <w:t>Anexo Técnico)</w:t>
      </w:r>
      <w:r w:rsidRPr="00EF6261">
        <w:rPr>
          <w:rFonts w:cs="Arial"/>
          <w:sz w:val="22"/>
          <w:lang w:val="es-ES"/>
        </w:rPr>
        <w:t xml:space="preserve">, con el fin de asentar en su contenido la atención del servicio conforme a lo establecido en el </w:t>
      </w:r>
      <w:r w:rsidRPr="00EF6261">
        <w:rPr>
          <w:b/>
          <w:bCs/>
          <w:sz w:val="22"/>
          <w:lang w:val="es-ES"/>
        </w:rPr>
        <w:t>ANEXO TÉCNICO</w:t>
      </w:r>
      <w:r w:rsidRPr="00EF6261">
        <w:rPr>
          <w:rFonts w:cs="Arial"/>
          <w:sz w:val="22"/>
          <w:lang w:val="es-ES"/>
        </w:rPr>
        <w:t xml:space="preserve">, procediendo a firmar para constancia tanto </w:t>
      </w:r>
      <w:r w:rsidRPr="00EF6261">
        <w:rPr>
          <w:rFonts w:cs="Arial"/>
          <w:b/>
          <w:sz w:val="22"/>
          <w:lang w:val="es-ES"/>
        </w:rPr>
        <w:t>“EL PROVEEDOR”</w:t>
      </w:r>
      <w:r w:rsidRPr="00EF6261">
        <w:rPr>
          <w:rFonts w:cs="Arial"/>
          <w:sz w:val="22"/>
          <w:lang w:val="es-ES"/>
        </w:rPr>
        <w:t xml:space="preserve"> como </w:t>
      </w:r>
      <w:r w:rsidRPr="00EF6261">
        <w:rPr>
          <w:rFonts w:cs="Arial"/>
          <w:b/>
          <w:sz w:val="22"/>
          <w:lang w:val="es-ES"/>
        </w:rPr>
        <w:t>“EL INSTITUTO”</w:t>
      </w:r>
      <w:r w:rsidRPr="00EF6261">
        <w:rPr>
          <w:rFonts w:cs="Arial"/>
          <w:sz w:val="22"/>
          <w:lang w:val="es-ES"/>
        </w:rPr>
        <w:t>.</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EF6261">
      <w:pPr>
        <w:tabs>
          <w:tab w:val="left" w:pos="0"/>
          <w:tab w:val="left" w:pos="709"/>
          <w:tab w:val="left" w:pos="1276"/>
          <w:tab w:val="left" w:pos="2127"/>
          <w:tab w:val="left" w:pos="2160"/>
        </w:tabs>
        <w:spacing w:after="0" w:line="240" w:lineRule="auto"/>
        <w:ind w:left="2160" w:hanging="2160"/>
        <w:jc w:val="both"/>
        <w:rPr>
          <w:bCs/>
          <w:sz w:val="22"/>
          <w:lang w:val="es-ES"/>
        </w:rPr>
      </w:pPr>
      <w:r w:rsidRPr="00EF6261">
        <w:rPr>
          <w:bCs/>
          <w:sz w:val="22"/>
          <w:lang w:val="es-ES"/>
        </w:rPr>
        <w:t>La bitácora de servicio arriba señalada, contendrá:</w:t>
      </w:r>
    </w:p>
    <w:p w:rsidR="00EF6261" w:rsidRPr="00EF6261" w:rsidRDefault="00EF6261" w:rsidP="00EF6261">
      <w:pPr>
        <w:tabs>
          <w:tab w:val="left" w:pos="0"/>
          <w:tab w:val="left" w:pos="709"/>
          <w:tab w:val="left" w:pos="1276"/>
          <w:tab w:val="left" w:pos="2127"/>
          <w:tab w:val="left" w:pos="2160"/>
        </w:tabs>
        <w:spacing w:after="0" w:line="240" w:lineRule="auto"/>
        <w:ind w:left="2160" w:hanging="2160"/>
        <w:jc w:val="both"/>
        <w:rPr>
          <w:bCs/>
          <w:sz w:val="22"/>
          <w:lang w:val="es-ES"/>
        </w:rPr>
      </w:pPr>
    </w:p>
    <w:p w:rsidR="00EF6261" w:rsidRPr="00EF6261" w:rsidRDefault="00EF6261" w:rsidP="00B80A64">
      <w:pPr>
        <w:numPr>
          <w:ilvl w:val="0"/>
          <w:numId w:val="33"/>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Fecha.</w:t>
      </w:r>
    </w:p>
    <w:p w:rsidR="00EF6261" w:rsidRPr="00EF6261" w:rsidRDefault="00EF6261" w:rsidP="00B80A64">
      <w:pPr>
        <w:numPr>
          <w:ilvl w:val="0"/>
          <w:numId w:val="33"/>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Hora.</w:t>
      </w:r>
    </w:p>
    <w:p w:rsidR="00EF6261" w:rsidRPr="00EF6261" w:rsidRDefault="00EF6261" w:rsidP="00B80A64">
      <w:pPr>
        <w:numPr>
          <w:ilvl w:val="0"/>
          <w:numId w:val="33"/>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Tipo de servicio</w:t>
      </w:r>
    </w:p>
    <w:p w:rsidR="00EF6261" w:rsidRPr="00EF6261" w:rsidRDefault="00EF6261" w:rsidP="00B80A64">
      <w:pPr>
        <w:numPr>
          <w:ilvl w:val="0"/>
          <w:numId w:val="33"/>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Nombre del personal que realice el servicio.</w:t>
      </w:r>
    </w:p>
    <w:p w:rsidR="00EF6261" w:rsidRPr="00EF6261" w:rsidRDefault="00EF6261" w:rsidP="00B80A64">
      <w:pPr>
        <w:numPr>
          <w:ilvl w:val="0"/>
          <w:numId w:val="33"/>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 xml:space="preserve">Firmas del encargado y/o supervisor designado por el proveedor y Jefe de Conservación No. 24 </w:t>
      </w:r>
      <w:r w:rsidRPr="00EF6261">
        <w:rPr>
          <w:rFonts w:cs="Arial"/>
          <w:bCs/>
          <w:sz w:val="22"/>
          <w:lang w:val="es-ES"/>
        </w:rPr>
        <w:t>de la Administración del Conjunto Durango.</w:t>
      </w:r>
    </w:p>
    <w:p w:rsidR="00EF6261" w:rsidRPr="00EF6261" w:rsidRDefault="00EF6261" w:rsidP="00EF6261">
      <w:pPr>
        <w:spacing w:after="0" w:line="240" w:lineRule="auto"/>
        <w:rPr>
          <w:rFonts w:cs="Arial"/>
          <w:sz w:val="22"/>
          <w:lang w:val="es-ES"/>
        </w:rPr>
      </w:pPr>
    </w:p>
    <w:p w:rsidR="00EF6261" w:rsidRPr="00EF6261" w:rsidRDefault="00EF6261" w:rsidP="00A144AB">
      <w:pPr>
        <w:numPr>
          <w:ilvl w:val="0"/>
          <w:numId w:val="27"/>
        </w:numPr>
        <w:tabs>
          <w:tab w:val="left" w:pos="0"/>
          <w:tab w:val="left" w:pos="709"/>
        </w:tabs>
        <w:spacing w:after="0" w:line="240" w:lineRule="auto"/>
        <w:jc w:val="both"/>
        <w:rPr>
          <w:rFonts w:cs="Arial"/>
          <w:sz w:val="22"/>
          <w:lang w:val="es-ES"/>
        </w:rPr>
      </w:pPr>
      <w:r w:rsidRPr="00EF6261">
        <w:rPr>
          <w:rFonts w:cs="Arial"/>
          <w:sz w:val="22"/>
          <w:lang w:val="es-ES"/>
        </w:rPr>
        <w:t xml:space="preserve">En coordinación con </w:t>
      </w:r>
      <w:r w:rsidRPr="00EF6261">
        <w:rPr>
          <w:rFonts w:cs="Arial"/>
          <w:b/>
          <w:sz w:val="22"/>
          <w:lang w:val="es-ES"/>
        </w:rPr>
        <w:t xml:space="preserve">“EL PROVEEDOR” </w:t>
      </w:r>
      <w:r w:rsidRPr="00EF6261">
        <w:rPr>
          <w:rFonts w:cs="Arial"/>
          <w:sz w:val="22"/>
          <w:lang w:val="es-ES"/>
        </w:rPr>
        <w:t xml:space="preserve">y previo aviso por escrito con 24 horas de anticipación, la División de Inmuebles Centrales, a través del Administrador y/o el Jefe de Conservación de Unidad </w:t>
      </w:r>
      <w:r w:rsidRPr="00EF6261">
        <w:rPr>
          <w:rFonts w:cs="Arial"/>
          <w:bCs/>
          <w:sz w:val="22"/>
          <w:lang w:val="es-ES"/>
        </w:rPr>
        <w:t>No. 24 de la Administración del Conjunto Durango</w:t>
      </w:r>
      <w:r w:rsidRPr="00EF6261">
        <w:rPr>
          <w:rFonts w:cs="Arial"/>
          <w:sz w:val="22"/>
          <w:lang w:val="es-ES"/>
        </w:rPr>
        <w:t xml:space="preserve">, podrá modificar el horario del personal del servicio contratado, de acuerdo a las necesidades específicas del mismo sin que dicha modificación se exceda de las jornadas máximas de trabajo establecidas en la Ley Federal del Trabajo, sin costo adicional para </w:t>
      </w:r>
      <w:r w:rsidRPr="00EF6261">
        <w:rPr>
          <w:rFonts w:cs="Arial"/>
          <w:b/>
          <w:sz w:val="22"/>
          <w:lang w:val="es-ES"/>
        </w:rPr>
        <w:t>“EL INSTITUTO”</w:t>
      </w:r>
      <w:r w:rsidRPr="00EF6261">
        <w:rPr>
          <w:rFonts w:cs="Arial"/>
          <w:sz w:val="22"/>
          <w:lang w:val="es-ES"/>
        </w:rPr>
        <w:t>.</w:t>
      </w:r>
    </w:p>
    <w:p w:rsidR="00EF6261" w:rsidRPr="00EF6261" w:rsidRDefault="00EF6261" w:rsidP="00EF6261">
      <w:pPr>
        <w:tabs>
          <w:tab w:val="left" w:pos="0"/>
          <w:tab w:val="left" w:pos="709"/>
        </w:tabs>
        <w:spacing w:after="0" w:line="240" w:lineRule="auto"/>
        <w:jc w:val="both"/>
        <w:rPr>
          <w:rFonts w:cs="Arial"/>
          <w:sz w:val="22"/>
          <w:lang w:val="es-ES"/>
        </w:rPr>
      </w:pPr>
    </w:p>
    <w:p w:rsidR="00EF6261" w:rsidRPr="00EF6261" w:rsidRDefault="00EF6261" w:rsidP="00A144AB">
      <w:pPr>
        <w:numPr>
          <w:ilvl w:val="0"/>
          <w:numId w:val="27"/>
        </w:numPr>
        <w:tabs>
          <w:tab w:val="left" w:pos="1418"/>
        </w:tabs>
        <w:spacing w:after="0" w:line="240" w:lineRule="auto"/>
        <w:jc w:val="both"/>
        <w:rPr>
          <w:rFonts w:cs="Arial"/>
          <w:sz w:val="22"/>
          <w:lang w:val="es-ES"/>
        </w:rPr>
      </w:pPr>
      <w:r w:rsidRPr="00EF6261">
        <w:rPr>
          <w:rFonts w:cs="Arial"/>
          <w:b/>
          <w:sz w:val="22"/>
          <w:lang w:val="es-ES"/>
        </w:rPr>
        <w:t>“EL PROVEEDOR”</w:t>
      </w:r>
      <w:r w:rsidRPr="00EF6261">
        <w:rPr>
          <w:rFonts w:cs="Arial"/>
          <w:sz w:val="22"/>
          <w:lang w:val="es-ES"/>
        </w:rPr>
        <w:t xml:space="preserve"> está obligado a la sustitución del personal que le sea reportado por el Administrador y/o el Jefe de Conservación de Unidad </w:t>
      </w:r>
      <w:r w:rsidRPr="00EF6261">
        <w:rPr>
          <w:rFonts w:cs="Arial"/>
          <w:bCs/>
          <w:sz w:val="22"/>
          <w:lang w:val="es-ES"/>
        </w:rPr>
        <w:t>No. 24 de la Administración del Conjunto Durango</w:t>
      </w:r>
      <w:r w:rsidRPr="00EF6261">
        <w:rPr>
          <w:rFonts w:cs="Arial"/>
          <w:sz w:val="22"/>
          <w:lang w:val="es-ES"/>
        </w:rPr>
        <w:t>, con deficiencias en la prestación del servicio.</w:t>
      </w:r>
    </w:p>
    <w:p w:rsidR="00EF6261" w:rsidRPr="00EF6261" w:rsidRDefault="00EF6261" w:rsidP="00EF6261">
      <w:pPr>
        <w:tabs>
          <w:tab w:val="left" w:pos="1418"/>
        </w:tabs>
        <w:spacing w:after="0" w:line="240" w:lineRule="auto"/>
        <w:jc w:val="both"/>
        <w:rPr>
          <w:rFonts w:cs="Arial"/>
          <w:sz w:val="22"/>
          <w:lang w:val="es-ES"/>
        </w:rPr>
      </w:pPr>
    </w:p>
    <w:p w:rsidR="00EF6261" w:rsidRPr="00EF6261" w:rsidRDefault="00EF6261" w:rsidP="00A144AB">
      <w:pPr>
        <w:numPr>
          <w:ilvl w:val="0"/>
          <w:numId w:val="27"/>
        </w:numPr>
        <w:tabs>
          <w:tab w:val="left" w:pos="1418"/>
        </w:tabs>
        <w:spacing w:after="0" w:line="240" w:lineRule="auto"/>
        <w:jc w:val="both"/>
        <w:rPr>
          <w:rFonts w:cs="Arial"/>
          <w:sz w:val="22"/>
          <w:lang w:val="es-ES_tradnl"/>
        </w:rPr>
      </w:pPr>
      <w:r w:rsidRPr="00EF6261">
        <w:rPr>
          <w:rFonts w:cs="Arial"/>
          <w:sz w:val="22"/>
          <w:lang w:val="es-ES"/>
        </w:rPr>
        <w:t xml:space="preserve">La cobertura de las faltas de asistencia e incapacidades, no programadas deberá efectuarse por </w:t>
      </w:r>
      <w:r w:rsidRPr="00EF6261">
        <w:rPr>
          <w:rFonts w:cs="Arial"/>
          <w:b/>
          <w:sz w:val="22"/>
          <w:lang w:val="es-ES"/>
        </w:rPr>
        <w:t>“EL PROVEEDOR”</w:t>
      </w:r>
      <w:r w:rsidRPr="00EF6261">
        <w:rPr>
          <w:rFonts w:cs="Arial"/>
          <w:sz w:val="22"/>
          <w:lang w:val="es-ES"/>
        </w:rPr>
        <w:t xml:space="preserve">, a más tardar una hora después de haberse reportado vía telefónica por el Administrador y/o el Jefe de Conservación de Unidad </w:t>
      </w:r>
      <w:r w:rsidRPr="00EF6261">
        <w:rPr>
          <w:sz w:val="22"/>
          <w:lang w:val="es-ES"/>
        </w:rPr>
        <w:t>No. 24 de la Administración del Conjunto Durango</w:t>
      </w:r>
      <w:r w:rsidRPr="00EF6261">
        <w:rPr>
          <w:rFonts w:cs="Arial"/>
          <w:sz w:val="22"/>
          <w:lang w:val="es-ES"/>
        </w:rPr>
        <w:t xml:space="preserve">, debiendo asentar todo tipo de reportes e inconsistencias en bitácora de servicios que al efecto elabore el Administrador y/o el Jefe de Conservación de Unidad </w:t>
      </w:r>
      <w:r w:rsidRPr="00EF6261">
        <w:rPr>
          <w:rFonts w:cs="Arial"/>
          <w:bCs/>
          <w:sz w:val="22"/>
          <w:lang w:val="es-ES"/>
        </w:rPr>
        <w:t>No. 24 de la Administración del Conjunto Durango</w:t>
      </w:r>
      <w:r w:rsidRPr="00EF6261">
        <w:rPr>
          <w:rFonts w:cs="Arial"/>
          <w:sz w:val="22"/>
          <w:lang w:val="es-ES"/>
        </w:rPr>
        <w:t>, con efectos únicamente de administración del contrato que al respecto se suscriba, en caso contrario será considerado como falta y se descontará del pago correspondiente, con independencia de la aplicación de las penas convencionales o deductivas a que se haga acreedor.</w:t>
      </w:r>
    </w:p>
    <w:p w:rsidR="00EF6261" w:rsidRPr="00EF6261" w:rsidRDefault="00EF6261" w:rsidP="00EF6261">
      <w:pPr>
        <w:spacing w:after="0" w:line="240" w:lineRule="auto"/>
        <w:ind w:left="720"/>
        <w:contextualSpacing/>
        <w:rPr>
          <w:rFonts w:cs="Arial"/>
          <w:sz w:val="22"/>
          <w:lang w:val="es-ES_tradnl"/>
        </w:rPr>
      </w:pPr>
    </w:p>
    <w:p w:rsidR="00EF6261" w:rsidRPr="00EF6261" w:rsidRDefault="00EF6261" w:rsidP="00A144AB">
      <w:pPr>
        <w:numPr>
          <w:ilvl w:val="0"/>
          <w:numId w:val="27"/>
        </w:numPr>
        <w:tabs>
          <w:tab w:val="left" w:pos="1276"/>
          <w:tab w:val="left" w:pos="7371"/>
        </w:tabs>
        <w:spacing w:after="0" w:line="240" w:lineRule="auto"/>
        <w:contextualSpacing/>
        <w:jc w:val="both"/>
        <w:rPr>
          <w:rFonts w:cs="Arial"/>
          <w:sz w:val="22"/>
          <w:lang w:val="es-ES"/>
        </w:rPr>
      </w:pPr>
      <w:r w:rsidRPr="00EF6261">
        <w:rPr>
          <w:rFonts w:cs="Arial"/>
          <w:b/>
          <w:sz w:val="22"/>
          <w:lang w:val="es-ES"/>
        </w:rPr>
        <w:lastRenderedPageBreak/>
        <w:t>“EL PROVEEDOR”</w:t>
      </w:r>
      <w:r w:rsidRPr="00EF6261">
        <w:rPr>
          <w:rFonts w:cs="Arial"/>
          <w:sz w:val="22"/>
          <w:lang w:val="es-ES"/>
        </w:rPr>
        <w:t xml:space="preserve"> podrá cambiar el personal o maquinaria empleados de acuerdo a las necesidades del servicio, previo aviso con 24 horas de anticipación por escrito al Administrador y/o el Jefe de Conservación de Unidad </w:t>
      </w:r>
      <w:r w:rsidRPr="00EF6261">
        <w:rPr>
          <w:rFonts w:cs="Arial"/>
          <w:bCs/>
          <w:sz w:val="22"/>
          <w:lang w:val="es-ES"/>
        </w:rPr>
        <w:t>No. 24 de la Administración del Conjunto Durango</w:t>
      </w:r>
      <w:r w:rsidRPr="00EF6261">
        <w:rPr>
          <w:rFonts w:cs="Arial"/>
          <w:sz w:val="22"/>
          <w:lang w:val="es-ES"/>
        </w:rPr>
        <w:t>, siempre que no sean en detrimento del mismo y cumpliendo las características y especificaciones solicitadas en la convocatoria y sus anexos.</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27"/>
        </w:numPr>
        <w:tabs>
          <w:tab w:val="left" w:pos="0"/>
          <w:tab w:val="left" w:pos="1276"/>
          <w:tab w:val="left" w:pos="2127"/>
          <w:tab w:val="left" w:pos="2552"/>
        </w:tabs>
        <w:spacing w:after="0" w:line="240" w:lineRule="auto"/>
        <w:contextualSpacing/>
        <w:jc w:val="both"/>
        <w:rPr>
          <w:rFonts w:cs="Arial"/>
          <w:sz w:val="22"/>
          <w:lang w:val="es-ES"/>
        </w:rPr>
      </w:pPr>
      <w:r w:rsidRPr="00EF6261">
        <w:rPr>
          <w:rFonts w:cs="Arial"/>
          <w:b/>
          <w:sz w:val="22"/>
          <w:lang w:val="es-ES"/>
        </w:rPr>
        <w:t>“EL PROVEEDOR”</w:t>
      </w:r>
      <w:r w:rsidRPr="00EF6261">
        <w:rPr>
          <w:rFonts w:cs="Arial"/>
          <w:sz w:val="22"/>
          <w:lang w:val="es-ES"/>
        </w:rPr>
        <w:t xml:space="preserve"> deberá presentar la relación del personal propuesto es necesario para la realización del servicio, así como copia de la constancia de habilidades laborales, registrada ante la Secretaría del Trabajo y Previsión Social (STPS) que avale que está debidamente capacitado en los aspectos técnicos para una mejor prestación del servicio de limpieza.</w:t>
      </w:r>
    </w:p>
    <w:p w:rsidR="00EF6261" w:rsidRPr="00EF6261" w:rsidRDefault="00EF6261" w:rsidP="00EF6261">
      <w:pPr>
        <w:tabs>
          <w:tab w:val="left" w:pos="1276"/>
          <w:tab w:val="left" w:pos="2127"/>
          <w:tab w:val="left" w:pos="2552"/>
        </w:tabs>
        <w:spacing w:after="0" w:line="240" w:lineRule="auto"/>
        <w:ind w:left="1134"/>
        <w:jc w:val="both"/>
        <w:rPr>
          <w:rFonts w:cs="Arial"/>
          <w:sz w:val="22"/>
          <w:lang w:val="es-ES"/>
        </w:rPr>
      </w:pPr>
    </w:p>
    <w:p w:rsidR="00EF6261" w:rsidRPr="00EF6261" w:rsidRDefault="00EF6261" w:rsidP="00EF6261">
      <w:pPr>
        <w:tabs>
          <w:tab w:val="left" w:pos="1276"/>
          <w:tab w:val="left" w:pos="2127"/>
          <w:tab w:val="left" w:pos="2552"/>
        </w:tabs>
        <w:spacing w:after="0" w:line="240" w:lineRule="auto"/>
        <w:ind w:left="1134"/>
        <w:jc w:val="both"/>
        <w:rPr>
          <w:rFonts w:cs="Arial"/>
          <w:sz w:val="22"/>
          <w:lang w:val="es-ES"/>
        </w:rPr>
      </w:pPr>
      <w:r w:rsidRPr="00EF6261">
        <w:rPr>
          <w:rFonts w:cs="Arial"/>
          <w:sz w:val="22"/>
          <w:lang w:val="es-ES"/>
        </w:rPr>
        <w:t>Asimismo, la relación del personal con el que se pretende cubrir el ausentismo programado y no programado del personal propuesto originalmente para prestar el servicio, a efecto de que se le permita el acceso a las instalaciones, debiendo entregar copia de sus respectivas constancias de habilidades laborales. Se requiere de un mínimo de tres personas con disponibilidad para efectuar la cobertura del personal ausente.</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27"/>
        </w:numPr>
        <w:tabs>
          <w:tab w:val="left" w:pos="1276"/>
          <w:tab w:val="left" w:pos="7371"/>
        </w:tabs>
        <w:spacing w:after="0" w:line="240" w:lineRule="auto"/>
        <w:jc w:val="both"/>
        <w:rPr>
          <w:rFonts w:cs="Arial"/>
          <w:sz w:val="22"/>
          <w:lang w:val="es-ES_tradnl"/>
        </w:rPr>
      </w:pPr>
      <w:r w:rsidRPr="00EF6261">
        <w:rPr>
          <w:rFonts w:cs="Arial"/>
          <w:sz w:val="22"/>
          <w:lang w:val="es-ES"/>
        </w:rPr>
        <w:t xml:space="preserve">Se proporcionará a </w:t>
      </w:r>
      <w:r w:rsidRPr="00EF6261">
        <w:rPr>
          <w:rFonts w:cs="Arial"/>
          <w:b/>
          <w:sz w:val="22"/>
          <w:lang w:val="es-ES"/>
        </w:rPr>
        <w:t>“EL PROVEEDOR”</w:t>
      </w:r>
      <w:r w:rsidRPr="00EF6261">
        <w:rPr>
          <w:rFonts w:cs="Arial"/>
          <w:sz w:val="22"/>
          <w:lang w:val="es-ES"/>
        </w:rPr>
        <w:t xml:space="preserve">, un lugar para su uso exclusivo, que servirá como almacén de materiales, maquinaria y equipo, asignado por la Administración de la Unidad Cultural y Recreativa del SNTSS, no haciéndose responsable del manejo y seguridad del mismo, tanto el Sindicato como </w:t>
      </w:r>
      <w:r w:rsidRPr="00EF6261">
        <w:rPr>
          <w:rFonts w:cs="Arial"/>
          <w:b/>
          <w:sz w:val="22"/>
          <w:lang w:val="es-ES"/>
        </w:rPr>
        <w:t>“EL INSTITUTO”</w:t>
      </w:r>
      <w:r w:rsidRPr="00EF6261">
        <w:rPr>
          <w:rFonts w:cs="Arial"/>
          <w:sz w:val="22"/>
          <w:lang w:val="es-ES"/>
        </w:rPr>
        <w:t xml:space="preserve">, para tal efecto se elaborará el Acta de disposición para la ocupación del espacio misma que será firmada por el representante de </w:t>
      </w:r>
      <w:r w:rsidRPr="00EF6261">
        <w:rPr>
          <w:rFonts w:cs="Arial"/>
          <w:b/>
          <w:sz w:val="22"/>
          <w:lang w:val="es-ES"/>
        </w:rPr>
        <w:t>“EL PROVEEDOR”</w:t>
      </w:r>
      <w:r w:rsidRPr="00EF6261">
        <w:rPr>
          <w:rFonts w:cs="Arial"/>
          <w:sz w:val="22"/>
          <w:lang w:val="es-ES"/>
        </w:rPr>
        <w:t xml:space="preserve"> y el Administrador del Contrato.</w:t>
      </w:r>
    </w:p>
    <w:p w:rsidR="00EF6261" w:rsidRPr="00EF6261" w:rsidRDefault="00EF6261" w:rsidP="00EF6261">
      <w:pPr>
        <w:tabs>
          <w:tab w:val="left" w:pos="1276"/>
          <w:tab w:val="left" w:pos="7371"/>
        </w:tabs>
        <w:spacing w:after="0" w:line="240" w:lineRule="auto"/>
        <w:jc w:val="right"/>
        <w:rPr>
          <w:rFonts w:cs="Arial"/>
          <w:sz w:val="22"/>
          <w:lang w:val="es-ES_tradnl"/>
        </w:rPr>
      </w:pPr>
    </w:p>
    <w:p w:rsidR="00EF6261" w:rsidRPr="00EF6261" w:rsidRDefault="00EF6261" w:rsidP="00A144AB">
      <w:pPr>
        <w:numPr>
          <w:ilvl w:val="0"/>
          <w:numId w:val="27"/>
        </w:numPr>
        <w:tabs>
          <w:tab w:val="left" w:pos="1276"/>
          <w:tab w:val="left" w:pos="7371"/>
        </w:tabs>
        <w:spacing w:after="0" w:line="240" w:lineRule="auto"/>
        <w:jc w:val="both"/>
        <w:rPr>
          <w:rFonts w:cs="Arial"/>
          <w:sz w:val="22"/>
          <w:lang w:val="es-ES_tradnl"/>
        </w:rPr>
      </w:pPr>
      <w:r w:rsidRPr="00EF6261">
        <w:rPr>
          <w:rFonts w:cs="Arial"/>
          <w:sz w:val="22"/>
          <w:lang w:val="es-ES_tradnl"/>
        </w:rPr>
        <w:t xml:space="preserve">Se deberá considerar en la prestación del servicio por parte de </w:t>
      </w:r>
      <w:r w:rsidRPr="00EF6261">
        <w:rPr>
          <w:rFonts w:cs="Arial"/>
          <w:b/>
          <w:sz w:val="22"/>
          <w:lang w:val="es-ES"/>
        </w:rPr>
        <w:t>“EL PROVEEDOR”</w:t>
      </w:r>
      <w:r w:rsidRPr="00EF6261">
        <w:rPr>
          <w:rFonts w:cs="Arial"/>
          <w:sz w:val="22"/>
          <w:lang w:val="es-ES"/>
        </w:rPr>
        <w:t xml:space="preserve">. </w:t>
      </w:r>
      <w:r w:rsidRPr="00EF6261">
        <w:rPr>
          <w:rFonts w:cs="Arial"/>
          <w:sz w:val="22"/>
          <w:lang w:val="es-ES_tradnl"/>
        </w:rPr>
        <w:t>el equipo, maquinaria, materiales y utensilios necesarios para la limpieza de los diferentes acabados, así como también uniformes del personal de limpieza y la supervisión del servicio que se contrata.</w:t>
      </w:r>
    </w:p>
    <w:p w:rsidR="00EF6261" w:rsidRPr="00EF6261" w:rsidRDefault="00EF6261" w:rsidP="00EF6261">
      <w:pPr>
        <w:spacing w:after="0" w:line="240" w:lineRule="auto"/>
        <w:ind w:left="720"/>
        <w:contextualSpacing/>
        <w:rPr>
          <w:rFonts w:cs="Arial"/>
          <w:sz w:val="22"/>
          <w:lang w:val="es-ES_tradnl"/>
        </w:rPr>
      </w:pPr>
    </w:p>
    <w:p w:rsidR="00EF6261" w:rsidRPr="00EF6261" w:rsidRDefault="00EF6261" w:rsidP="00A144AB">
      <w:pPr>
        <w:numPr>
          <w:ilvl w:val="0"/>
          <w:numId w:val="27"/>
        </w:numPr>
        <w:tabs>
          <w:tab w:val="left" w:pos="709"/>
          <w:tab w:val="left" w:pos="1276"/>
          <w:tab w:val="left" w:pos="2127"/>
        </w:tabs>
        <w:spacing w:after="0" w:line="240" w:lineRule="auto"/>
        <w:jc w:val="both"/>
        <w:rPr>
          <w:rFonts w:cs="Arial"/>
          <w:sz w:val="22"/>
          <w:lang w:val="es-ES"/>
        </w:rPr>
      </w:pPr>
      <w:r w:rsidRPr="00EF6261">
        <w:rPr>
          <w:rFonts w:cs="Arial"/>
          <w:sz w:val="22"/>
          <w:lang w:val="es-ES_tradnl"/>
        </w:rPr>
        <w:t xml:space="preserve">También por parte de </w:t>
      </w:r>
      <w:r w:rsidRPr="00EF6261">
        <w:rPr>
          <w:rFonts w:cs="Arial"/>
          <w:b/>
          <w:sz w:val="22"/>
          <w:lang w:val="es-ES"/>
        </w:rPr>
        <w:t xml:space="preserve">“EL PROVEEDOR” </w:t>
      </w:r>
      <w:r w:rsidRPr="00EF6261">
        <w:rPr>
          <w:rFonts w:cs="Arial"/>
          <w:sz w:val="22"/>
          <w:lang w:val="es-ES"/>
        </w:rPr>
        <w:t>se deberán incluir los materiales para la habilitación de sanitarios como son desodorantes, desinfectantes, jabón para tocador, papel higiénico, toallas de papel para el secado de manos así como los materiales y equipo que se describen en el “Listado de Material para la Prestación del Servicio” que se adjunta al Anexo Técnico.</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27"/>
        </w:numPr>
        <w:tabs>
          <w:tab w:val="left" w:pos="0"/>
          <w:tab w:val="left" w:pos="709"/>
          <w:tab w:val="left" w:pos="1276"/>
        </w:tabs>
        <w:spacing w:after="0" w:line="240" w:lineRule="auto"/>
        <w:jc w:val="both"/>
        <w:rPr>
          <w:rFonts w:cs="Arial"/>
          <w:b/>
          <w:sz w:val="22"/>
          <w:lang w:val="es-ES"/>
        </w:rPr>
      </w:pPr>
      <w:r w:rsidRPr="00EF6261">
        <w:rPr>
          <w:rFonts w:cs="Arial"/>
          <w:b/>
          <w:sz w:val="22"/>
          <w:lang w:val="es-ES"/>
        </w:rPr>
        <w:t>“EL INSTITUTO”</w:t>
      </w:r>
      <w:r w:rsidRPr="00EF6261">
        <w:rPr>
          <w:rFonts w:cs="Arial"/>
          <w:sz w:val="22"/>
          <w:lang w:val="es-ES"/>
        </w:rPr>
        <w:t xml:space="preserve"> entregará a </w:t>
      </w:r>
      <w:r w:rsidRPr="00EF6261">
        <w:rPr>
          <w:rFonts w:cs="Arial"/>
          <w:b/>
          <w:sz w:val="22"/>
          <w:lang w:val="es-ES"/>
        </w:rPr>
        <w:t xml:space="preserve">“EL PROVEEDOR” </w:t>
      </w:r>
      <w:r w:rsidRPr="00EF6261">
        <w:rPr>
          <w:rFonts w:cs="Arial"/>
          <w:sz w:val="22"/>
          <w:lang w:val="es-ES"/>
        </w:rPr>
        <w:t xml:space="preserve">por medio del Administrador y/o el Jefe de Conservación de Unidad </w:t>
      </w:r>
      <w:r w:rsidRPr="00EF6261">
        <w:rPr>
          <w:rFonts w:cs="Arial"/>
          <w:bCs/>
          <w:sz w:val="22"/>
          <w:lang w:val="es-ES"/>
        </w:rPr>
        <w:t>No. 24 de la Administración del Conjunto Durango</w:t>
      </w:r>
      <w:r w:rsidRPr="00EF6261">
        <w:rPr>
          <w:rFonts w:cs="Arial"/>
          <w:sz w:val="22"/>
          <w:lang w:val="es-ES"/>
        </w:rPr>
        <w:t xml:space="preserve">, la constancia para acreditar la correcta prestación de los servicios realizados durante el mes correspondiente, </w:t>
      </w:r>
      <w:r w:rsidRPr="00EF6261">
        <w:rPr>
          <w:rFonts w:cs="Arial"/>
          <w:b/>
          <w:sz w:val="22"/>
          <w:lang w:val="es-ES"/>
        </w:rPr>
        <w:t>Anexo 2 del Anexo Técnico.</w:t>
      </w:r>
    </w:p>
    <w:p w:rsidR="00EF6261" w:rsidRPr="00EF6261" w:rsidRDefault="00EF6261" w:rsidP="00EF6261">
      <w:pPr>
        <w:pStyle w:val="Prrafodelista"/>
        <w:rPr>
          <w:rFonts w:ascii="Arial" w:hAnsi="Arial" w:cs="Arial"/>
          <w:b/>
          <w:sz w:val="22"/>
          <w:szCs w:val="22"/>
        </w:rPr>
      </w:pPr>
    </w:p>
    <w:p w:rsidR="00EF6261" w:rsidRPr="00EF6261" w:rsidRDefault="00EF6261" w:rsidP="00A144AB">
      <w:pPr>
        <w:numPr>
          <w:ilvl w:val="0"/>
          <w:numId w:val="27"/>
        </w:numPr>
        <w:tabs>
          <w:tab w:val="left" w:pos="0"/>
          <w:tab w:val="left" w:pos="709"/>
          <w:tab w:val="left" w:pos="1276"/>
        </w:tabs>
        <w:spacing w:after="0" w:line="240" w:lineRule="auto"/>
        <w:jc w:val="both"/>
        <w:rPr>
          <w:rFonts w:cs="Arial"/>
          <w:bCs/>
          <w:sz w:val="22"/>
          <w:lang w:val="es-ES"/>
        </w:rPr>
      </w:pPr>
      <w:r w:rsidRPr="00EF6261">
        <w:rPr>
          <w:rFonts w:cs="Arial"/>
          <w:bCs/>
          <w:sz w:val="22"/>
          <w:lang w:val="es-ES"/>
        </w:rPr>
        <w:t>“Para acreditar la correcta prestación de los servicios realizados durante el mes correspondiente, se suscribirá por las partes, dentro de los tres días hábiles siguientes al periodo que corresponda, el formato que se adjunta como Anexo 2 del Anexo Técnico.”</w:t>
      </w:r>
    </w:p>
    <w:p w:rsidR="00EF6261" w:rsidRPr="00EF6261" w:rsidRDefault="00EF6261" w:rsidP="00EF6261">
      <w:pPr>
        <w:tabs>
          <w:tab w:val="left" w:pos="709"/>
          <w:tab w:val="left" w:pos="1276"/>
        </w:tabs>
        <w:spacing w:after="0" w:line="240" w:lineRule="auto"/>
        <w:jc w:val="both"/>
        <w:rPr>
          <w:rFonts w:cs="Arial"/>
          <w:sz w:val="22"/>
          <w:lang w:val="es-ES"/>
        </w:rPr>
      </w:pPr>
    </w:p>
    <w:p w:rsidR="00EF6261" w:rsidRPr="00EF6261" w:rsidRDefault="003E5EE7" w:rsidP="00EF6261">
      <w:pPr>
        <w:suppressAutoHyphens/>
        <w:spacing w:after="0" w:line="240" w:lineRule="auto"/>
        <w:ind w:firstLine="360"/>
        <w:jc w:val="both"/>
        <w:rPr>
          <w:rFonts w:cs="Arial"/>
          <w:b/>
          <w:bCs/>
          <w:sz w:val="22"/>
          <w:lang w:val="es-ES" w:eastAsia="ar-SA"/>
        </w:rPr>
      </w:pPr>
      <w:r>
        <w:rPr>
          <w:rFonts w:cs="Arial"/>
          <w:b/>
          <w:bCs/>
          <w:sz w:val="22"/>
          <w:lang w:val="es-ES" w:eastAsia="ar-SA"/>
        </w:rPr>
        <w:lastRenderedPageBreak/>
        <w:t>1</w:t>
      </w:r>
      <w:r w:rsidR="00EF6261" w:rsidRPr="00EF6261">
        <w:rPr>
          <w:rFonts w:cs="Arial"/>
          <w:b/>
          <w:bCs/>
          <w:sz w:val="22"/>
          <w:lang w:val="es-ES" w:eastAsia="ar-SA"/>
        </w:rPr>
        <w:t>.4 SUPERVISIÓN</w:t>
      </w:r>
    </w:p>
    <w:p w:rsidR="00EF6261" w:rsidRPr="00EF6261" w:rsidRDefault="00EF6261" w:rsidP="00EF6261">
      <w:pPr>
        <w:spacing w:after="0" w:line="240" w:lineRule="auto"/>
        <w:ind w:left="360" w:firstLine="348"/>
        <w:jc w:val="both"/>
        <w:rPr>
          <w:rFonts w:cs="Arial"/>
          <w:b/>
          <w:bCs/>
          <w:sz w:val="22"/>
          <w:lang w:val="es-ES"/>
        </w:rPr>
      </w:pPr>
    </w:p>
    <w:p w:rsidR="00EF6261" w:rsidRPr="00EF6261" w:rsidRDefault="00EF6261" w:rsidP="00EF6261">
      <w:pPr>
        <w:spacing w:after="0" w:line="240" w:lineRule="auto"/>
        <w:jc w:val="both"/>
        <w:rPr>
          <w:rFonts w:cs="Arial"/>
          <w:b/>
          <w:bCs/>
          <w:sz w:val="22"/>
          <w:lang w:val="es-ES"/>
        </w:rPr>
      </w:pPr>
      <w:r w:rsidRPr="00EF6261">
        <w:rPr>
          <w:rFonts w:cs="Arial"/>
          <w:b/>
          <w:bCs/>
          <w:sz w:val="22"/>
          <w:lang w:val="es-ES"/>
        </w:rPr>
        <w:t xml:space="preserve">“EL INSTITUTO” </w:t>
      </w:r>
      <w:r w:rsidRPr="00EF6261">
        <w:rPr>
          <w:rFonts w:cs="Arial"/>
          <w:bCs/>
          <w:sz w:val="22"/>
          <w:lang w:val="es-ES"/>
        </w:rPr>
        <w:t xml:space="preserve">por conducto del administrador del contrato o por la persona que este designe, en cualquier momento y sin aviso alguno, deberá verificar que la prestación del servicio que otorgue </w:t>
      </w:r>
      <w:r w:rsidRPr="00EF6261">
        <w:rPr>
          <w:rFonts w:cs="Arial"/>
          <w:b/>
          <w:bCs/>
          <w:sz w:val="22"/>
          <w:lang w:val="es-ES"/>
        </w:rPr>
        <w:t>“EL PROVEEDOR”</w:t>
      </w:r>
      <w:r w:rsidRPr="00EF6261">
        <w:rPr>
          <w:rFonts w:cs="Arial"/>
          <w:bCs/>
          <w:sz w:val="22"/>
          <w:lang w:val="es-ES"/>
        </w:rPr>
        <w:t xml:space="preserve">, se realice en los términos exigidos, con el objeto de verificar el estricto cumplimiento del servicio bajo las condiciones técnicas establecidas en el numeral 4.3 de los presentes Términos y Condiciones por lo que </w:t>
      </w:r>
      <w:r w:rsidRPr="00EF6261">
        <w:rPr>
          <w:rFonts w:cs="Arial"/>
          <w:b/>
          <w:bCs/>
          <w:sz w:val="22"/>
          <w:lang w:val="es-ES"/>
        </w:rPr>
        <w:t>“EL PROVEEDOR”</w:t>
      </w:r>
      <w:r w:rsidRPr="00EF6261">
        <w:rPr>
          <w:rFonts w:cs="Arial"/>
          <w:bCs/>
          <w:sz w:val="22"/>
          <w:lang w:val="es-ES"/>
        </w:rPr>
        <w:t xml:space="preserve"> se obliga a permitir la revisión del personal que </w:t>
      </w:r>
      <w:r w:rsidRPr="00EF6261">
        <w:rPr>
          <w:rFonts w:cs="Arial"/>
          <w:b/>
          <w:bCs/>
          <w:sz w:val="22"/>
          <w:lang w:val="es-ES"/>
        </w:rPr>
        <w:t>“EL INSTITUTO”</w:t>
      </w:r>
      <w:r w:rsidRPr="00EF6261">
        <w:rPr>
          <w:rFonts w:cs="Arial"/>
          <w:bCs/>
          <w:sz w:val="22"/>
          <w:lang w:val="es-ES"/>
        </w:rPr>
        <w:t xml:space="preserve"> designe para tal fin en el momento de la prestación del servicio y se elaborará acta circunstanciada de los resultados que se obtengan.</w:t>
      </w:r>
    </w:p>
    <w:p w:rsidR="00EF6261" w:rsidRPr="00EF6261" w:rsidRDefault="00EF6261" w:rsidP="00EF6261">
      <w:pPr>
        <w:tabs>
          <w:tab w:val="left" w:pos="709"/>
          <w:tab w:val="left" w:pos="1276"/>
        </w:tabs>
        <w:spacing w:after="0" w:line="240" w:lineRule="auto"/>
        <w:jc w:val="both"/>
        <w:rPr>
          <w:rFonts w:cs="Arial"/>
          <w:sz w:val="22"/>
          <w:lang w:val="es-ES"/>
        </w:rPr>
      </w:pPr>
    </w:p>
    <w:p w:rsidR="00EF6261" w:rsidRPr="00EF6261" w:rsidRDefault="003E5EE7" w:rsidP="00EF6261">
      <w:pPr>
        <w:suppressAutoHyphens/>
        <w:spacing w:after="0" w:line="240" w:lineRule="auto"/>
        <w:ind w:firstLine="360"/>
        <w:jc w:val="both"/>
        <w:rPr>
          <w:rFonts w:cs="Arial"/>
          <w:b/>
          <w:bCs/>
          <w:sz w:val="22"/>
          <w:lang w:val="es-ES" w:eastAsia="ar-SA"/>
        </w:rPr>
      </w:pPr>
      <w:r>
        <w:rPr>
          <w:rFonts w:cs="Arial"/>
          <w:b/>
          <w:bCs/>
          <w:sz w:val="22"/>
          <w:lang w:val="es-ES" w:eastAsia="ar-SA"/>
        </w:rPr>
        <w:t>1</w:t>
      </w:r>
      <w:r w:rsidR="00EF6261" w:rsidRPr="00EF6261">
        <w:rPr>
          <w:rFonts w:cs="Arial"/>
          <w:b/>
          <w:bCs/>
          <w:sz w:val="22"/>
          <w:lang w:val="es-ES" w:eastAsia="ar-SA"/>
        </w:rPr>
        <w:t>.5 COMUNICACIÓN ENTRE LAS PARTES</w:t>
      </w:r>
    </w:p>
    <w:p w:rsidR="00EF6261" w:rsidRPr="00EF6261" w:rsidRDefault="00EF6261" w:rsidP="00EF6261">
      <w:pPr>
        <w:tabs>
          <w:tab w:val="left" w:pos="709"/>
          <w:tab w:val="left" w:pos="1080"/>
          <w:tab w:val="left" w:pos="1276"/>
        </w:tabs>
        <w:spacing w:after="0" w:line="240" w:lineRule="auto"/>
        <w:jc w:val="both"/>
        <w:rPr>
          <w:rFonts w:cs="Arial"/>
          <w:b/>
          <w:bCs/>
          <w:sz w:val="22"/>
          <w:lang w:val="es-ES"/>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 xml:space="preserve">Todas las notificaciones o avisos de carácter técnico que deseen hacer las partes en virtud del contrato que se formalice para tal fin, serán por escrito, un aviso se considera efectivo contra la recepción confirmada por la parte receptora, o a través de medios electrónicos de comunicación a los domicilios y correos electrónicos del Jefe de Conservación de Unidad, cuyo nombre y teléfono se incluye en la relación que se adjunta al Anexo Técnico; mismos datos que deberá proporcionar </w:t>
      </w:r>
      <w:r w:rsidRPr="00EF6261">
        <w:rPr>
          <w:rFonts w:cs="Arial"/>
          <w:b/>
          <w:sz w:val="22"/>
          <w:lang w:val="es-ES_tradnl"/>
        </w:rPr>
        <w:t>“EL LICITANTE”</w:t>
      </w:r>
      <w:r w:rsidRPr="00EF6261">
        <w:rPr>
          <w:rFonts w:cs="Arial"/>
          <w:bCs/>
          <w:sz w:val="22"/>
          <w:lang w:val="es-ES"/>
        </w:rPr>
        <w:t xml:space="preserve"> con 5 días de anticipación al inicio de la prestación del servicio al administrador del contrato.</w:t>
      </w:r>
    </w:p>
    <w:p w:rsidR="00EF6261" w:rsidRPr="00EF6261" w:rsidRDefault="00EF6261" w:rsidP="00EF6261">
      <w:pPr>
        <w:tabs>
          <w:tab w:val="left" w:pos="709"/>
          <w:tab w:val="left" w:pos="1080"/>
          <w:tab w:val="left" w:pos="1276"/>
        </w:tabs>
        <w:spacing w:after="0" w:line="240" w:lineRule="auto"/>
        <w:jc w:val="both"/>
        <w:rPr>
          <w:rFonts w:cs="Arial"/>
          <w:b/>
          <w:bCs/>
          <w:sz w:val="22"/>
          <w:lang w:val="es-ES"/>
        </w:rPr>
      </w:pPr>
    </w:p>
    <w:p w:rsidR="00D42A4C" w:rsidRDefault="003E5EE7" w:rsidP="00D42A4C">
      <w:pPr>
        <w:tabs>
          <w:tab w:val="left" w:pos="709"/>
          <w:tab w:val="left" w:pos="1080"/>
          <w:tab w:val="left" w:pos="1276"/>
        </w:tabs>
        <w:spacing w:after="0" w:line="240" w:lineRule="auto"/>
        <w:jc w:val="both"/>
        <w:rPr>
          <w:rFonts w:cs="Arial"/>
          <w:b/>
          <w:bCs/>
          <w:sz w:val="22"/>
          <w:lang w:val="es-ES_tradnl"/>
        </w:rPr>
      </w:pPr>
      <w:r>
        <w:rPr>
          <w:rFonts w:cs="Arial"/>
          <w:b/>
          <w:bCs/>
          <w:sz w:val="22"/>
          <w:lang w:val="es-ES"/>
        </w:rPr>
        <w:t>2</w:t>
      </w:r>
      <w:r w:rsidR="00EF6261" w:rsidRPr="00EF6261">
        <w:rPr>
          <w:rFonts w:cs="Arial"/>
          <w:b/>
          <w:bCs/>
          <w:sz w:val="22"/>
          <w:lang w:val="es-ES"/>
        </w:rPr>
        <w:t xml:space="preserve">.- </w:t>
      </w:r>
      <w:r w:rsidR="00D42A4C" w:rsidRPr="00D42A4C">
        <w:rPr>
          <w:rFonts w:cs="Arial"/>
          <w:b/>
          <w:bCs/>
          <w:sz w:val="22"/>
          <w:lang w:val="es-ES_tradnl"/>
        </w:rPr>
        <w:t>GARANTÍA DE CUMPLIMIENTO DE CONTRATO.</w:t>
      </w:r>
    </w:p>
    <w:p w:rsidR="00D42A4C" w:rsidRPr="00D42A4C" w:rsidRDefault="00D42A4C" w:rsidP="00D42A4C">
      <w:pPr>
        <w:tabs>
          <w:tab w:val="left" w:pos="709"/>
          <w:tab w:val="left" w:pos="1080"/>
          <w:tab w:val="left" w:pos="1276"/>
        </w:tabs>
        <w:spacing w:after="0" w:line="240" w:lineRule="auto"/>
        <w:jc w:val="both"/>
        <w:rPr>
          <w:rFonts w:cs="Arial"/>
          <w:b/>
          <w:bCs/>
          <w:sz w:val="22"/>
          <w:lang w:val="es-ES_tradnl"/>
        </w:rPr>
      </w:pPr>
    </w:p>
    <w:p w:rsidR="00D42A4C" w:rsidRDefault="00D42A4C" w:rsidP="00D42A4C">
      <w:pPr>
        <w:tabs>
          <w:tab w:val="left" w:pos="709"/>
          <w:tab w:val="left" w:pos="1080"/>
          <w:tab w:val="left" w:pos="1276"/>
        </w:tabs>
        <w:spacing w:after="0" w:line="240" w:lineRule="auto"/>
        <w:jc w:val="both"/>
        <w:rPr>
          <w:rFonts w:cs="Arial"/>
          <w:bCs/>
          <w:sz w:val="22"/>
          <w:lang w:val="es-ES"/>
        </w:rPr>
      </w:pPr>
      <w:r w:rsidRPr="00D42A4C">
        <w:rPr>
          <w:rFonts w:cs="Arial"/>
          <w:bCs/>
          <w:sz w:val="22"/>
          <w:lang w:val="es-ES_tradnl"/>
        </w:rPr>
        <w:t xml:space="preserve">El proveedor adjudicado </w:t>
      </w:r>
      <w:r w:rsidRPr="00D42A4C">
        <w:rPr>
          <w:rFonts w:cs="Arial"/>
          <w:bCs/>
          <w:sz w:val="22"/>
          <w:lang w:val="es-ES"/>
        </w:rPr>
        <w:t>se obliga a entregar, dentro de los 10 (diez) días naturales posteriores a la firma del instrumento jurídico, en términos del artículo 48 de la Ley de Adquisiciones, Arrendamientos y Servicios del Sector Público, una garantía de cumplimiento de todas y cada una de las obligaciones a su cargo derivadas del contrato, mediante fianza expedida por compañía autorizada en los términos de la Ley Federal de Instituciones de Fianzas a favor del “Instituto Mexicano del Seguro Social”, por un monto equivalente al 10% (Diez por ciento) sobre el importe total del contrato, sin considerar el Impuesto al Valor Agregado (IVA.), en Moneda Nacional.</w:t>
      </w:r>
    </w:p>
    <w:p w:rsidR="00D42A4C" w:rsidRPr="00D42A4C" w:rsidRDefault="00D42A4C" w:rsidP="00D42A4C">
      <w:pPr>
        <w:tabs>
          <w:tab w:val="left" w:pos="709"/>
          <w:tab w:val="left" w:pos="1080"/>
          <w:tab w:val="left" w:pos="1276"/>
        </w:tabs>
        <w:spacing w:after="0" w:line="240" w:lineRule="auto"/>
        <w:jc w:val="both"/>
        <w:rPr>
          <w:rFonts w:cs="Arial"/>
          <w:bCs/>
          <w:sz w:val="22"/>
          <w:lang w:val="es-ES"/>
        </w:rPr>
      </w:pPr>
    </w:p>
    <w:p w:rsidR="00D42A4C" w:rsidRPr="00D42A4C" w:rsidRDefault="00D42A4C" w:rsidP="00D42A4C">
      <w:pPr>
        <w:tabs>
          <w:tab w:val="left" w:pos="709"/>
          <w:tab w:val="left" w:pos="1080"/>
          <w:tab w:val="left" w:pos="1276"/>
        </w:tabs>
        <w:spacing w:after="0" w:line="240" w:lineRule="auto"/>
        <w:jc w:val="both"/>
        <w:rPr>
          <w:rFonts w:cs="Arial"/>
          <w:bCs/>
          <w:sz w:val="22"/>
          <w:lang w:val="es-ES_tradnl"/>
        </w:rPr>
      </w:pPr>
      <w:r w:rsidRPr="00D42A4C">
        <w:rPr>
          <w:rFonts w:cs="Arial"/>
          <w:bCs/>
          <w:sz w:val="22"/>
          <w:lang w:val="es-ES"/>
        </w:rPr>
        <w:t xml:space="preserve">Dicha póliza de garantía de cumplimiento del contrato se liberará de forma inmediata al </w:t>
      </w:r>
      <w:r w:rsidRPr="00D42A4C">
        <w:rPr>
          <w:rFonts w:cs="Arial"/>
          <w:bCs/>
          <w:sz w:val="22"/>
          <w:lang w:val="es-ES_tradnl"/>
        </w:rPr>
        <w:t>proveedor adjudicado</w:t>
      </w:r>
      <w:r w:rsidRPr="00D42A4C">
        <w:rPr>
          <w:rFonts w:cs="Arial"/>
          <w:bCs/>
          <w:sz w:val="22"/>
          <w:lang w:val="es-ES"/>
        </w:rPr>
        <w:t xml:space="preserve"> una vez que el Instituto le otorgue autorización por escrito, para que éste pueda solicitar a la afianzadora correspondiente la cancelación de la fianza, autorización que se entregará al proveedor </w:t>
      </w:r>
      <w:r w:rsidRPr="00D42A4C">
        <w:rPr>
          <w:rFonts w:cs="Arial"/>
          <w:bCs/>
          <w:sz w:val="22"/>
          <w:lang w:val="es-ES_tradnl"/>
        </w:rPr>
        <w:t>adjudicado</w:t>
      </w:r>
      <w:r w:rsidRPr="00D42A4C">
        <w:rPr>
          <w:rFonts w:cs="Arial"/>
          <w:bCs/>
          <w:sz w:val="22"/>
          <w:lang w:val="es-ES"/>
        </w:rPr>
        <w:t xml:space="preserve"> siempre que demuestre haber cumplido con la totalidad de las obligaciones adquiridas por virtud del contrato que derive; para lo cual deberá presentar mediante escrito la solicitud de liberación de la fianza en la División de Contratos, misma que llevará a cabo el procedimiento para la liberación y entrega de fianza.</w:t>
      </w:r>
    </w:p>
    <w:p w:rsidR="00D42A4C" w:rsidRPr="00D42A4C" w:rsidRDefault="00D42A4C" w:rsidP="003E5EE7">
      <w:pPr>
        <w:tabs>
          <w:tab w:val="left" w:pos="709"/>
          <w:tab w:val="left" w:pos="1080"/>
          <w:tab w:val="left" w:pos="1276"/>
        </w:tabs>
        <w:spacing w:after="0" w:line="240" w:lineRule="auto"/>
        <w:jc w:val="both"/>
        <w:rPr>
          <w:rFonts w:cs="Arial"/>
          <w:b/>
          <w:bCs/>
          <w:sz w:val="22"/>
          <w:lang w:val="es-ES_tradnl"/>
        </w:rPr>
      </w:pPr>
    </w:p>
    <w:p w:rsidR="00EF6261" w:rsidRPr="00EF6261" w:rsidRDefault="00D42A4C" w:rsidP="003E5EE7">
      <w:pPr>
        <w:tabs>
          <w:tab w:val="left" w:pos="709"/>
          <w:tab w:val="left" w:pos="1080"/>
          <w:tab w:val="left" w:pos="1276"/>
        </w:tabs>
        <w:spacing w:after="0" w:line="240" w:lineRule="auto"/>
        <w:jc w:val="both"/>
        <w:rPr>
          <w:rFonts w:cs="Arial"/>
          <w:b/>
          <w:sz w:val="22"/>
        </w:rPr>
      </w:pPr>
      <w:r>
        <w:rPr>
          <w:rFonts w:cs="Arial"/>
          <w:b/>
          <w:sz w:val="22"/>
          <w:lang w:val="es-ES"/>
        </w:rPr>
        <w:t xml:space="preserve">2.1.- </w:t>
      </w:r>
      <w:r w:rsidR="00EF6261" w:rsidRPr="00EF6261">
        <w:rPr>
          <w:rFonts w:cs="Arial"/>
          <w:b/>
          <w:sz w:val="22"/>
        </w:rPr>
        <w:t>RESPONSABILIDAD CIVIL</w:t>
      </w:r>
    </w:p>
    <w:p w:rsidR="00EF6261" w:rsidRPr="00EF6261" w:rsidRDefault="00EF6261" w:rsidP="00EF6261">
      <w:pPr>
        <w:tabs>
          <w:tab w:val="left" w:pos="1276"/>
          <w:tab w:val="left" w:pos="7371"/>
        </w:tabs>
        <w:spacing w:after="0" w:line="240" w:lineRule="auto"/>
        <w:jc w:val="both"/>
        <w:rPr>
          <w:rFonts w:cs="Arial"/>
          <w:sz w:val="22"/>
          <w:lang w:val="es-ES_tradnl"/>
        </w:rPr>
      </w:pPr>
    </w:p>
    <w:p w:rsidR="00EF6261" w:rsidRPr="00EF6261" w:rsidRDefault="00EF6261" w:rsidP="00EF6261">
      <w:pPr>
        <w:tabs>
          <w:tab w:val="left" w:pos="1276"/>
          <w:tab w:val="left" w:pos="7371"/>
        </w:tabs>
        <w:spacing w:after="0" w:line="240" w:lineRule="auto"/>
        <w:jc w:val="both"/>
        <w:rPr>
          <w:rFonts w:cs="Arial"/>
          <w:sz w:val="22"/>
          <w:lang w:val="es-ES_tradnl"/>
        </w:rPr>
      </w:pPr>
      <w:r w:rsidRPr="00EF6261">
        <w:rPr>
          <w:rFonts w:cs="Arial"/>
          <w:b/>
          <w:sz w:val="22"/>
          <w:lang w:val="es-ES"/>
        </w:rPr>
        <w:t>“El LICITANTE”</w:t>
      </w:r>
      <w:r w:rsidRPr="00EF6261">
        <w:rPr>
          <w:rFonts w:cs="Arial"/>
          <w:sz w:val="22"/>
          <w:lang w:val="es-ES"/>
        </w:rPr>
        <w:t xml:space="preserve"> que resulte adjudicado deberá contar con póliza de seguro de responsabilidad civil con protección Actividades e Inmuebles, dentro del plazo de 10 (diez) días hábiles posteriores a la emisión del fallo o de la adjudicación del contrato, para garantizar los daños que pudieran causarse a las personas y a los bienes del Instituto, con motivo de la prestación del servicio, por todo el tiempo de vigencia del mismo, el cual deberá amparar cuando menos el 30% del monto de su propuesta económica. </w:t>
      </w:r>
    </w:p>
    <w:p w:rsidR="00EF6261" w:rsidRDefault="00EF6261" w:rsidP="00EF6261">
      <w:pPr>
        <w:tabs>
          <w:tab w:val="left" w:pos="1276"/>
          <w:tab w:val="left" w:pos="7371"/>
        </w:tabs>
        <w:spacing w:after="0" w:line="240" w:lineRule="auto"/>
        <w:jc w:val="both"/>
        <w:rPr>
          <w:rFonts w:cs="Arial"/>
          <w:sz w:val="22"/>
          <w:lang w:val="es-ES_tradnl"/>
        </w:rPr>
      </w:pPr>
    </w:p>
    <w:p w:rsidR="00D42A4C" w:rsidRDefault="00D42A4C" w:rsidP="00EF6261">
      <w:pPr>
        <w:tabs>
          <w:tab w:val="left" w:pos="1276"/>
          <w:tab w:val="left" w:pos="7371"/>
        </w:tabs>
        <w:spacing w:after="0" w:line="240" w:lineRule="auto"/>
        <w:jc w:val="both"/>
        <w:rPr>
          <w:rFonts w:cs="Arial"/>
          <w:sz w:val="22"/>
          <w:lang w:val="es-ES_tradnl"/>
        </w:rPr>
      </w:pPr>
    </w:p>
    <w:p w:rsidR="00EF6261" w:rsidRPr="00EF6261" w:rsidRDefault="003E5EE7" w:rsidP="00EF6261">
      <w:pPr>
        <w:spacing w:after="0" w:line="240" w:lineRule="auto"/>
        <w:jc w:val="both"/>
        <w:rPr>
          <w:rFonts w:cs="Arial"/>
          <w:b/>
          <w:bCs/>
          <w:sz w:val="22"/>
          <w:lang w:val="es-ES"/>
        </w:rPr>
      </w:pPr>
      <w:r>
        <w:rPr>
          <w:rFonts w:cs="Arial"/>
          <w:b/>
          <w:bCs/>
          <w:sz w:val="22"/>
          <w:lang w:val="es-ES"/>
        </w:rPr>
        <w:lastRenderedPageBreak/>
        <w:t>3</w:t>
      </w:r>
      <w:r w:rsidR="00EF6261" w:rsidRPr="00EF6261">
        <w:rPr>
          <w:rFonts w:cs="Arial"/>
          <w:b/>
          <w:bCs/>
          <w:sz w:val="22"/>
          <w:lang w:val="es-ES"/>
        </w:rPr>
        <w:t>.- PENAS CONVENCIONALES</w:t>
      </w:r>
    </w:p>
    <w:p w:rsidR="00EF6261" w:rsidRPr="00EF6261" w:rsidRDefault="00EF6261" w:rsidP="00EF6261">
      <w:pPr>
        <w:spacing w:after="0" w:line="240" w:lineRule="auto"/>
        <w:jc w:val="both"/>
        <w:rPr>
          <w:rFonts w:cs="Arial"/>
          <w:sz w:val="22"/>
          <w:lang w:val="es-ES"/>
        </w:rPr>
      </w:pPr>
    </w:p>
    <w:p w:rsidR="00EF6261" w:rsidRPr="00EF6261" w:rsidRDefault="00EF6261" w:rsidP="00EF6261">
      <w:pPr>
        <w:suppressAutoHyphens/>
        <w:overflowPunct w:val="0"/>
        <w:spacing w:after="0" w:line="240" w:lineRule="auto"/>
        <w:jc w:val="both"/>
        <w:textAlignment w:val="baseline"/>
        <w:rPr>
          <w:rFonts w:cs="Arial"/>
          <w:sz w:val="22"/>
          <w:lang w:val="es-ES" w:eastAsia="ar-SA"/>
        </w:rPr>
      </w:pPr>
      <w:r w:rsidRPr="00EF6261">
        <w:rPr>
          <w:rFonts w:cs="Arial"/>
          <w:sz w:val="22"/>
          <w:lang w:val="es-ES" w:eastAsia="ar-SA"/>
        </w:rPr>
        <w:t xml:space="preserve">De conformidad con lo establecido en el artículo 53 de la Ley de Adquisiciones, Arrendamientos y Servicios del Sector Público, así como en el numeral 5.5.7 de las Políticas, Bases y Lineamientos en Materia de Adquisiciones, Arrendamientos y Servicios vigente, la pena convencional a cargo de </w:t>
      </w:r>
      <w:r w:rsidRPr="00EF6261">
        <w:rPr>
          <w:rFonts w:cs="Arial"/>
          <w:b/>
          <w:sz w:val="22"/>
          <w:lang w:val="es-ES" w:eastAsia="ar-SA"/>
        </w:rPr>
        <w:t>“EL PROVEEDOR”</w:t>
      </w:r>
      <w:r w:rsidRPr="00EF6261">
        <w:rPr>
          <w:rFonts w:cs="Arial"/>
          <w:sz w:val="22"/>
          <w:lang w:val="es-ES" w:eastAsia="ar-SA"/>
        </w:rPr>
        <w:t>, por atraso en el cumplimiento de la prestación del servicio será del 2.5</w:t>
      </w:r>
      <w:r w:rsidRPr="00EF6261">
        <w:rPr>
          <w:rFonts w:cs="Arial"/>
          <w:sz w:val="22"/>
          <w:shd w:val="clear" w:color="auto" w:fill="FFFFFF"/>
          <w:lang w:val="es-ES" w:eastAsia="ar-SA"/>
        </w:rPr>
        <w:t>%</w:t>
      </w:r>
      <w:r w:rsidRPr="00EF6261">
        <w:rPr>
          <w:rFonts w:cs="Arial"/>
          <w:sz w:val="22"/>
          <w:lang w:val="es-ES" w:eastAsia="ar-SA"/>
        </w:rPr>
        <w:t xml:space="preserve"> (dos punto cinco por ciento) y será calculada de conformidad con la siguiente formula:</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p>
    <w:p w:rsidR="00EF6261" w:rsidRPr="00EF6261" w:rsidRDefault="003E5EE7" w:rsidP="00EF6261">
      <w:pPr>
        <w:spacing w:after="0" w:line="240" w:lineRule="auto"/>
        <w:jc w:val="both"/>
        <w:rPr>
          <w:rFonts w:cs="Arial"/>
          <w:b/>
          <w:bCs/>
          <w:sz w:val="22"/>
          <w:lang w:val="es-ES"/>
        </w:rPr>
      </w:pPr>
      <w:r>
        <w:rPr>
          <w:rFonts w:cs="Arial"/>
          <w:b/>
          <w:bCs/>
          <w:sz w:val="22"/>
          <w:lang w:val="es-ES"/>
        </w:rPr>
        <w:t>4</w:t>
      </w:r>
      <w:r w:rsidR="00EF6261" w:rsidRPr="00EF6261">
        <w:rPr>
          <w:rFonts w:cs="Arial"/>
          <w:b/>
          <w:bCs/>
          <w:sz w:val="22"/>
          <w:lang w:val="es-ES"/>
        </w:rPr>
        <w:t>.- DEDUCCIONES:</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p>
    <w:p w:rsidR="00EF6261" w:rsidRPr="00EF6261" w:rsidRDefault="00EF6261" w:rsidP="00EF6261">
      <w:pPr>
        <w:autoSpaceDE w:val="0"/>
        <w:autoSpaceDN w:val="0"/>
        <w:adjustRightInd w:val="0"/>
        <w:spacing w:after="0" w:line="240" w:lineRule="auto"/>
        <w:rPr>
          <w:rFonts w:ascii="Helvetica" w:hAnsi="Helvetica" w:cs="Helvetica"/>
          <w:sz w:val="22"/>
        </w:rPr>
      </w:pPr>
      <w:r w:rsidRPr="00EF6261">
        <w:rPr>
          <w:rFonts w:ascii="Helvetica" w:hAnsi="Helvetica" w:cs="Helvetica"/>
          <w:sz w:val="22"/>
        </w:rPr>
        <w:t>Pca = %d x nda x vspa.</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r w:rsidRPr="00EF6261">
        <w:rPr>
          <w:rFonts w:ascii="Helvetica" w:hAnsi="Helvetica" w:cs="Helvetica"/>
          <w:sz w:val="22"/>
        </w:rPr>
        <w:t>Dónde:</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p>
    <w:p w:rsidR="00EF6261" w:rsidRPr="00EF6261" w:rsidRDefault="00EF6261" w:rsidP="00EF6261">
      <w:pPr>
        <w:autoSpaceDE w:val="0"/>
        <w:autoSpaceDN w:val="0"/>
        <w:adjustRightInd w:val="0"/>
        <w:spacing w:after="0" w:line="240" w:lineRule="auto"/>
        <w:rPr>
          <w:rFonts w:ascii="Helvetica" w:hAnsi="Helvetica" w:cs="Helvetica"/>
          <w:sz w:val="22"/>
        </w:rPr>
      </w:pPr>
      <w:r w:rsidRPr="00EF6261">
        <w:rPr>
          <w:rFonts w:ascii="Helvetica" w:hAnsi="Helvetica" w:cs="Helvetica"/>
          <w:sz w:val="22"/>
        </w:rPr>
        <w:t>%d=porcentaje determinado en la convocatoria, invitación, cotización, contrato o pedido por cada día de atraso en el inicio de la prestación del servicio.</w:t>
      </w:r>
    </w:p>
    <w:p w:rsidR="00EF6261" w:rsidRPr="00EF6261" w:rsidRDefault="00EF6261" w:rsidP="00EF6261">
      <w:pPr>
        <w:autoSpaceDE w:val="0"/>
        <w:autoSpaceDN w:val="0"/>
        <w:adjustRightInd w:val="0"/>
        <w:spacing w:after="0" w:line="240" w:lineRule="auto"/>
        <w:rPr>
          <w:rFonts w:ascii="Helvetica" w:hAnsi="Helvetica" w:cs="Helvetica"/>
          <w:sz w:val="22"/>
        </w:rPr>
      </w:pPr>
      <w:r w:rsidRPr="00EF6261">
        <w:rPr>
          <w:rFonts w:ascii="Helvetica" w:hAnsi="Helvetica" w:cs="Helvetica"/>
          <w:sz w:val="22"/>
        </w:rPr>
        <w:t>Pca = pena convencional aplicable.</w:t>
      </w:r>
    </w:p>
    <w:p w:rsidR="00EF6261" w:rsidRPr="00EF6261" w:rsidRDefault="00EF6261" w:rsidP="00EF6261">
      <w:pPr>
        <w:autoSpaceDE w:val="0"/>
        <w:autoSpaceDN w:val="0"/>
        <w:adjustRightInd w:val="0"/>
        <w:spacing w:after="0" w:line="240" w:lineRule="auto"/>
        <w:rPr>
          <w:rFonts w:ascii="Helvetica" w:hAnsi="Helvetica" w:cs="Helvetica"/>
          <w:sz w:val="22"/>
        </w:rPr>
      </w:pPr>
      <w:r w:rsidRPr="00EF6261">
        <w:rPr>
          <w:rFonts w:ascii="Helvetica" w:hAnsi="Helvetica" w:cs="Helvetica"/>
          <w:sz w:val="22"/>
        </w:rPr>
        <w:t>nda = número de días de atraso.</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r w:rsidRPr="00EF6261">
        <w:rPr>
          <w:rFonts w:ascii="Helvetica" w:hAnsi="Helvetica" w:cs="Helvetica"/>
          <w:sz w:val="22"/>
        </w:rPr>
        <w:t>vspa = valor de los servicios prestados con atraso, sin IVA.</w:t>
      </w:r>
    </w:p>
    <w:p w:rsidR="00EF6261" w:rsidRPr="00EF6261" w:rsidRDefault="00EF6261" w:rsidP="00EF6261">
      <w:pPr>
        <w:spacing w:after="0" w:line="240" w:lineRule="auto"/>
        <w:jc w:val="both"/>
        <w:rPr>
          <w:rFonts w:cs="Arial"/>
          <w:sz w:val="22"/>
          <w:lang w:val="es-ES"/>
        </w:rPr>
      </w:pPr>
    </w:p>
    <w:p w:rsidR="00EF6261" w:rsidRPr="00EF6261" w:rsidRDefault="00EF6261" w:rsidP="00EF6261">
      <w:pPr>
        <w:suppressAutoHyphens/>
        <w:overflowPunct w:val="0"/>
        <w:spacing w:after="0" w:line="240" w:lineRule="auto"/>
        <w:jc w:val="both"/>
        <w:textAlignment w:val="baseline"/>
        <w:rPr>
          <w:rFonts w:cs="Arial"/>
          <w:sz w:val="22"/>
          <w:lang w:val="es-ES" w:eastAsia="ar-SA"/>
        </w:rPr>
      </w:pPr>
      <w:r w:rsidRPr="00EF6261">
        <w:rPr>
          <w:rFonts w:cs="Arial"/>
          <w:sz w:val="22"/>
          <w:lang w:val="es-ES" w:eastAsia="ar-SA"/>
        </w:rPr>
        <w:t>Por cada día de atraso, sobre el valor de lo incumplido o cuando el servicio no cumpla con lo solicitado conforme a lo siguiente:</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p>
    <w:p w:rsidR="00EF6261" w:rsidRPr="00EF6261" w:rsidRDefault="00EF6261" w:rsidP="00B80A64">
      <w:pPr>
        <w:pStyle w:val="Prrafodelista"/>
        <w:numPr>
          <w:ilvl w:val="0"/>
          <w:numId w:val="34"/>
        </w:numPr>
        <w:autoSpaceDE w:val="0"/>
        <w:autoSpaceDN w:val="0"/>
        <w:adjustRightInd w:val="0"/>
        <w:contextualSpacing/>
        <w:jc w:val="both"/>
        <w:rPr>
          <w:rFonts w:ascii="Arial" w:hAnsi="Arial" w:cs="Arial"/>
          <w:sz w:val="22"/>
          <w:szCs w:val="22"/>
          <w:lang w:eastAsia="es-MX"/>
        </w:rPr>
      </w:pPr>
      <w:r w:rsidRPr="00EF6261">
        <w:rPr>
          <w:rFonts w:ascii="Arial" w:hAnsi="Arial" w:cs="Arial"/>
          <w:sz w:val="22"/>
          <w:szCs w:val="22"/>
          <w:lang w:eastAsia="es-MX"/>
        </w:rPr>
        <w:t>La pena convencional se calculará por el administrador del contrato, por cada día de atraso, de acuerdo con el porcentaje de penalización,</w:t>
      </w:r>
      <w:r w:rsidRPr="00EF6261">
        <w:rPr>
          <w:rFonts w:ascii="Arial" w:hAnsi="Arial" w:cs="Arial"/>
          <w:sz w:val="22"/>
          <w:szCs w:val="22"/>
          <w:lang w:eastAsia="ar-SA"/>
        </w:rPr>
        <w:t xml:space="preserve"> 2.5</w:t>
      </w:r>
      <w:r w:rsidRPr="00EF6261">
        <w:rPr>
          <w:rFonts w:ascii="Arial" w:hAnsi="Arial" w:cs="Arial"/>
          <w:sz w:val="22"/>
          <w:szCs w:val="22"/>
          <w:shd w:val="clear" w:color="auto" w:fill="FFFFFF"/>
          <w:lang w:eastAsia="ar-SA"/>
        </w:rPr>
        <w:t>%</w:t>
      </w:r>
      <w:r w:rsidRPr="00EF6261">
        <w:rPr>
          <w:rFonts w:ascii="Arial" w:hAnsi="Arial" w:cs="Arial"/>
          <w:sz w:val="22"/>
          <w:szCs w:val="22"/>
          <w:lang w:eastAsia="ar-SA"/>
        </w:rPr>
        <w:t xml:space="preserve"> (dos punto cinco por ciento).</w:t>
      </w:r>
    </w:p>
    <w:p w:rsidR="00EF6261" w:rsidRPr="00EF6261" w:rsidRDefault="00EF6261" w:rsidP="00EF6261">
      <w:pPr>
        <w:autoSpaceDE w:val="0"/>
        <w:autoSpaceDN w:val="0"/>
        <w:adjustRightInd w:val="0"/>
        <w:spacing w:after="0" w:line="240" w:lineRule="auto"/>
        <w:ind w:left="720"/>
        <w:contextualSpacing/>
        <w:jc w:val="both"/>
        <w:rPr>
          <w:rFonts w:cs="Arial"/>
          <w:sz w:val="22"/>
          <w:lang w:eastAsia="es-MX"/>
        </w:rPr>
      </w:pPr>
    </w:p>
    <w:p w:rsidR="00EF6261" w:rsidRPr="00EF6261" w:rsidRDefault="00EF6261" w:rsidP="00B80A64">
      <w:pPr>
        <w:pStyle w:val="Prrafodelista"/>
        <w:numPr>
          <w:ilvl w:val="0"/>
          <w:numId w:val="34"/>
        </w:numPr>
        <w:contextualSpacing/>
        <w:jc w:val="both"/>
        <w:rPr>
          <w:rFonts w:ascii="Arial" w:hAnsi="Arial" w:cs="Arial"/>
          <w:sz w:val="22"/>
          <w:szCs w:val="22"/>
        </w:rPr>
      </w:pPr>
      <w:r w:rsidRPr="00EF6261">
        <w:rPr>
          <w:rFonts w:ascii="Arial" w:hAnsi="Arial" w:cs="Arial"/>
          <w:sz w:val="22"/>
          <w:szCs w:val="22"/>
          <w:lang w:eastAsia="es-MX"/>
        </w:rPr>
        <w:t>El importe máximo de sanción, no podrá ser mayor al que resulte de aplicar el porcentaje de la garantía de cumplimiento, al monto incumplido.</w:t>
      </w:r>
    </w:p>
    <w:p w:rsidR="00EF6261" w:rsidRPr="00EF6261" w:rsidRDefault="00EF6261" w:rsidP="00EF6261">
      <w:pPr>
        <w:overflowPunct w:val="0"/>
        <w:spacing w:after="0" w:line="240" w:lineRule="auto"/>
        <w:jc w:val="both"/>
        <w:textAlignment w:val="baseline"/>
        <w:rPr>
          <w:rFonts w:cs="Arial"/>
          <w:bCs/>
          <w:sz w:val="22"/>
          <w:lang w:val="es-ES"/>
        </w:rPr>
      </w:pPr>
    </w:p>
    <w:p w:rsidR="00EF6261" w:rsidRPr="00EF6261" w:rsidRDefault="003E5EE7" w:rsidP="00EF6261">
      <w:pPr>
        <w:spacing w:after="0" w:line="240" w:lineRule="auto"/>
        <w:ind w:left="360" w:hanging="360"/>
        <w:jc w:val="both"/>
        <w:rPr>
          <w:rFonts w:cs="Arial"/>
          <w:b/>
          <w:bCs/>
          <w:sz w:val="22"/>
          <w:lang w:val="es-ES"/>
        </w:rPr>
      </w:pPr>
      <w:r>
        <w:rPr>
          <w:rFonts w:cs="Arial"/>
          <w:b/>
          <w:bCs/>
          <w:sz w:val="22"/>
          <w:lang w:val="es-ES"/>
        </w:rPr>
        <w:t>5</w:t>
      </w:r>
      <w:r w:rsidR="00EF6261" w:rsidRPr="00EF6261">
        <w:rPr>
          <w:rFonts w:cs="Arial"/>
          <w:b/>
          <w:bCs/>
          <w:sz w:val="22"/>
          <w:lang w:val="es-ES"/>
        </w:rPr>
        <w:t>.- CONDICIONES DE PRECIO Y PAGO</w:t>
      </w:r>
    </w:p>
    <w:p w:rsidR="00EF6261" w:rsidRPr="00EF6261" w:rsidRDefault="00EF6261" w:rsidP="00EF6261">
      <w:pPr>
        <w:spacing w:after="0" w:line="240" w:lineRule="auto"/>
        <w:jc w:val="both"/>
        <w:rPr>
          <w:rFonts w:cs="Arial"/>
          <w:b/>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t>5</w:t>
      </w:r>
      <w:r w:rsidR="00EF6261" w:rsidRPr="00EF6261">
        <w:rPr>
          <w:rFonts w:cs="Arial"/>
          <w:b/>
          <w:bCs/>
          <w:sz w:val="22"/>
          <w:lang w:val="es-ES"/>
        </w:rPr>
        <w:t>.1.- PRECIO</w:t>
      </w:r>
    </w:p>
    <w:p w:rsidR="00EF6261" w:rsidRPr="00EF6261" w:rsidRDefault="00EF6261" w:rsidP="00EF6261">
      <w:pPr>
        <w:spacing w:after="0" w:line="240" w:lineRule="auto"/>
        <w:ind w:left="900" w:hanging="360"/>
        <w:jc w:val="both"/>
        <w:rPr>
          <w:rFonts w:cs="Arial"/>
          <w:b/>
          <w:bCs/>
          <w:sz w:val="22"/>
          <w:lang w:val="es-ES"/>
        </w:rPr>
      </w:pPr>
    </w:p>
    <w:p w:rsidR="00EF6261" w:rsidRPr="00EF6261" w:rsidRDefault="00EF6261" w:rsidP="00EF6261">
      <w:pPr>
        <w:spacing w:after="0" w:line="240" w:lineRule="auto"/>
        <w:jc w:val="both"/>
        <w:rPr>
          <w:rFonts w:cs="Arial"/>
          <w:sz w:val="22"/>
          <w:lang w:val="es-ES"/>
        </w:rPr>
      </w:pPr>
      <w:r w:rsidRPr="00EF6261">
        <w:rPr>
          <w:rFonts w:cs="Arial"/>
          <w:sz w:val="22"/>
          <w:lang w:val="es-ES"/>
        </w:rPr>
        <w:t>Se deberá cotizar en moneda nacional, los precios ofertados serán fijos durante la vigencia del contrato y deberán de dividirse en:</w:t>
      </w:r>
    </w:p>
    <w:p w:rsidR="00EF6261" w:rsidRPr="00EF6261" w:rsidRDefault="00EF6261" w:rsidP="00EF6261">
      <w:pPr>
        <w:spacing w:after="0" w:line="240" w:lineRule="auto"/>
        <w:ind w:left="900" w:hanging="360"/>
        <w:jc w:val="both"/>
        <w:rPr>
          <w:rFonts w:cs="Arial"/>
          <w:b/>
          <w:bCs/>
          <w:sz w:val="22"/>
          <w:lang w:val="es-ES"/>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1. - Costo mensual por persona;</w:t>
      </w:r>
    </w:p>
    <w:p w:rsidR="00EF6261" w:rsidRPr="00EF6261" w:rsidRDefault="00EF6261" w:rsidP="00EF6261">
      <w:pPr>
        <w:spacing w:after="0" w:line="240" w:lineRule="auto"/>
        <w:jc w:val="both"/>
        <w:rPr>
          <w:rFonts w:cs="Arial"/>
          <w:bCs/>
          <w:sz w:val="22"/>
          <w:lang w:val="es-ES_tradnl"/>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2. - Costo mensual por el número de personas requeridas (12 personas);</w:t>
      </w:r>
    </w:p>
    <w:p w:rsidR="00EF6261" w:rsidRPr="00EF6261" w:rsidRDefault="00EF6261" w:rsidP="00EF6261">
      <w:pPr>
        <w:spacing w:after="0" w:line="240" w:lineRule="auto"/>
        <w:jc w:val="both"/>
        <w:rPr>
          <w:rFonts w:cs="Arial"/>
          <w:bCs/>
          <w:sz w:val="22"/>
          <w:lang w:val="es-ES_tradnl"/>
        </w:rPr>
      </w:pPr>
    </w:p>
    <w:p w:rsidR="00EF6261" w:rsidRPr="00EF6261" w:rsidRDefault="00EF6261" w:rsidP="00EF6261">
      <w:pPr>
        <w:spacing w:after="0" w:line="240" w:lineRule="auto"/>
        <w:jc w:val="both"/>
        <w:rPr>
          <w:rFonts w:cs="Arial"/>
          <w:bCs/>
          <w:sz w:val="22"/>
          <w:lang w:val="es-ES"/>
        </w:rPr>
      </w:pPr>
      <w:r w:rsidRPr="00EF6261">
        <w:rPr>
          <w:rFonts w:cs="Arial"/>
          <w:bCs/>
          <w:sz w:val="22"/>
          <w:lang w:val="es-ES_tradnl"/>
        </w:rPr>
        <w:t xml:space="preserve">3. - </w:t>
      </w:r>
      <w:r w:rsidRPr="00EF6261">
        <w:rPr>
          <w:rFonts w:cs="Arial"/>
          <w:bCs/>
          <w:sz w:val="22"/>
          <w:lang w:val="es-ES"/>
        </w:rPr>
        <w:t>Costo mensual por materiales (de aseo y habilitación de sanitarios);</w:t>
      </w:r>
    </w:p>
    <w:p w:rsidR="00EF6261" w:rsidRPr="00EF6261" w:rsidRDefault="00EF6261" w:rsidP="00EF6261">
      <w:pPr>
        <w:spacing w:after="0" w:line="240" w:lineRule="auto"/>
        <w:jc w:val="both"/>
        <w:rPr>
          <w:rFonts w:cs="Arial"/>
          <w:bCs/>
          <w:sz w:val="22"/>
          <w:lang w:val="es-ES_tradnl"/>
        </w:rPr>
      </w:pPr>
    </w:p>
    <w:p w:rsidR="00EF6261" w:rsidRPr="00EF6261" w:rsidRDefault="00EF6261" w:rsidP="00EF6261">
      <w:pPr>
        <w:spacing w:after="0" w:line="240" w:lineRule="auto"/>
        <w:jc w:val="both"/>
        <w:rPr>
          <w:rFonts w:cs="Arial"/>
          <w:bCs/>
          <w:sz w:val="22"/>
          <w:lang w:val="es-ES"/>
        </w:rPr>
      </w:pPr>
      <w:r w:rsidRPr="00EF6261">
        <w:rPr>
          <w:rFonts w:cs="Arial"/>
          <w:bCs/>
          <w:sz w:val="22"/>
          <w:lang w:val="es-ES_tradnl"/>
        </w:rPr>
        <w:t xml:space="preserve">4. - </w:t>
      </w:r>
      <w:r w:rsidRPr="00EF6261">
        <w:rPr>
          <w:rFonts w:cs="Arial"/>
          <w:bCs/>
          <w:sz w:val="22"/>
          <w:lang w:val="es-ES"/>
        </w:rPr>
        <w:t>Costo mensual del servicio, integrado por los puntos 2 y 3.</w:t>
      </w:r>
    </w:p>
    <w:p w:rsidR="00EF6261" w:rsidRPr="00EF6261" w:rsidRDefault="00EF6261" w:rsidP="00EF6261">
      <w:pPr>
        <w:spacing w:after="0" w:line="240" w:lineRule="auto"/>
        <w:ind w:left="900" w:hanging="360"/>
        <w:jc w:val="both"/>
        <w:rPr>
          <w:rFonts w:cs="Arial"/>
          <w:bCs/>
          <w:sz w:val="22"/>
          <w:lang w:val="es-ES_tradnl"/>
        </w:rPr>
      </w:pPr>
    </w:p>
    <w:p w:rsidR="00EF6261" w:rsidRPr="00EF6261" w:rsidRDefault="00EF6261" w:rsidP="00EF6261">
      <w:pPr>
        <w:spacing w:after="0" w:line="240" w:lineRule="auto"/>
        <w:jc w:val="both"/>
        <w:rPr>
          <w:rFonts w:cs="Arial"/>
          <w:bCs/>
          <w:sz w:val="22"/>
          <w:lang w:val="es-ES_tradnl"/>
        </w:rPr>
      </w:pPr>
      <w:r w:rsidRPr="00EF6261">
        <w:rPr>
          <w:rFonts w:cs="Arial"/>
          <w:bCs/>
          <w:sz w:val="22"/>
          <w:lang w:val="es-ES"/>
        </w:rPr>
        <w:t>Los licitantes, deberán entregar sus propuestas económicas exclusivamente en Pesos Mexicanos, sin incluir el IVA.</w:t>
      </w:r>
    </w:p>
    <w:p w:rsidR="00EF6261" w:rsidRPr="00EF6261" w:rsidRDefault="00EF6261" w:rsidP="00EF6261">
      <w:pPr>
        <w:spacing w:after="0" w:line="240" w:lineRule="auto"/>
        <w:ind w:left="900" w:hanging="360"/>
        <w:jc w:val="both"/>
        <w:rPr>
          <w:rFonts w:cs="Arial"/>
          <w:bCs/>
          <w:sz w:val="22"/>
          <w:lang w:val="es-ES_tradnl"/>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No se aceptarán propuestas con escalación de precios.</w:t>
      </w:r>
    </w:p>
    <w:p w:rsidR="00EF6261" w:rsidRPr="00EF6261" w:rsidRDefault="00EF6261" w:rsidP="00EF6261">
      <w:pPr>
        <w:spacing w:after="0" w:line="240" w:lineRule="auto"/>
        <w:ind w:left="900" w:hanging="360"/>
        <w:jc w:val="both"/>
        <w:rPr>
          <w:rFonts w:cs="Arial"/>
          <w:b/>
          <w:bCs/>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lastRenderedPageBreak/>
        <w:t>5</w:t>
      </w:r>
      <w:r w:rsidR="00EF6261" w:rsidRPr="00EF6261">
        <w:rPr>
          <w:rFonts w:cs="Arial"/>
          <w:b/>
          <w:bCs/>
          <w:sz w:val="22"/>
          <w:lang w:val="es-ES"/>
        </w:rPr>
        <w:t xml:space="preserve">.2.- ANTICIPOS </w:t>
      </w:r>
    </w:p>
    <w:p w:rsidR="00EF6261" w:rsidRPr="00EF6261" w:rsidRDefault="00EF6261" w:rsidP="00EF6261">
      <w:pPr>
        <w:spacing w:after="0" w:line="240" w:lineRule="auto"/>
        <w:ind w:firstLine="540"/>
        <w:jc w:val="both"/>
        <w:rPr>
          <w:rFonts w:cs="Arial"/>
          <w:b/>
          <w:bCs/>
          <w:sz w:val="22"/>
          <w:lang w:val="es-ES"/>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No se otorgarán anticipos.</w:t>
      </w:r>
    </w:p>
    <w:p w:rsidR="00EF6261" w:rsidRPr="00EF6261" w:rsidRDefault="00EF6261" w:rsidP="00EF6261">
      <w:pPr>
        <w:spacing w:after="0" w:line="240" w:lineRule="auto"/>
        <w:jc w:val="both"/>
        <w:rPr>
          <w:rFonts w:cs="Arial"/>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t>5</w:t>
      </w:r>
      <w:r w:rsidR="00EF6261" w:rsidRPr="00EF6261">
        <w:rPr>
          <w:rFonts w:cs="Arial"/>
          <w:b/>
          <w:bCs/>
          <w:sz w:val="22"/>
          <w:lang w:val="es-ES"/>
        </w:rPr>
        <w:t xml:space="preserve">.3.- PAGO </w:t>
      </w:r>
    </w:p>
    <w:p w:rsidR="00EF6261" w:rsidRPr="00EF6261" w:rsidRDefault="00EF6261" w:rsidP="00EF6261">
      <w:pPr>
        <w:spacing w:after="0" w:line="240" w:lineRule="auto"/>
        <w:ind w:left="900" w:hanging="360"/>
        <w:jc w:val="both"/>
        <w:rPr>
          <w:rFonts w:cs="Arial"/>
          <w:b/>
          <w:bCs/>
          <w:sz w:val="22"/>
          <w:lang w:val="es-ES"/>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 xml:space="preserve">El pago se efectuará en moneda nacional, por servicio concluido a (mes vencido) de acuerdo a la programación de la prestación del mismo, a los 5 (cinco) días naturales posteriores en que </w:t>
      </w:r>
      <w:r w:rsidRPr="00EF6261">
        <w:rPr>
          <w:rFonts w:cs="Arial"/>
          <w:b/>
          <w:sz w:val="22"/>
          <w:lang w:val="es-ES"/>
        </w:rPr>
        <w:t xml:space="preserve">“EL PROVEEDOR” </w:t>
      </w:r>
      <w:r w:rsidRPr="00EF6261">
        <w:rPr>
          <w:rFonts w:cs="Arial"/>
          <w:bCs/>
          <w:sz w:val="22"/>
          <w:lang w:val="es-ES"/>
        </w:rPr>
        <w:t xml:space="preserve">presente en las oficinas de la División de Trámite de Erogaciones, sita en la </w:t>
      </w:r>
      <w:r w:rsidRPr="00EF6261">
        <w:rPr>
          <w:rFonts w:cs="Arial"/>
          <w:sz w:val="22"/>
          <w:lang w:val="es-ES"/>
        </w:rPr>
        <w:t xml:space="preserve">calle </w:t>
      </w:r>
      <w:r w:rsidRPr="00EF6261">
        <w:rPr>
          <w:rFonts w:cs="Arial"/>
          <w:bCs/>
          <w:sz w:val="22"/>
          <w:lang w:val="es-ES"/>
        </w:rPr>
        <w:t>de Tiburcio Montiel No. 15, esquina con General Gómez Pedraza, Col. San Miguel Chapultepec, Delegación Miguel Hidalgo, C.P. 11850 Ciudad de México, en días y horas hábiles, la documentación descrita en el siguiente punto, previa revisión del Área de Apoyo Operativo, dependiente de la División de Inmuebles Centrales de la Coordinación Técnica de Conservación y Servicios Complementarios de la Coordinación de Conservación y Servicios Generales.</w:t>
      </w:r>
    </w:p>
    <w:p w:rsidR="00EF6261" w:rsidRPr="00EF6261" w:rsidRDefault="00EF6261" w:rsidP="00EF6261">
      <w:pPr>
        <w:spacing w:after="0" w:line="240" w:lineRule="auto"/>
        <w:jc w:val="both"/>
        <w:rPr>
          <w:rFonts w:cs="Arial"/>
          <w:bCs/>
          <w:sz w:val="22"/>
          <w:lang w:val="es-ES"/>
        </w:rPr>
      </w:pPr>
    </w:p>
    <w:p w:rsidR="00EF6261" w:rsidRPr="00EF6261" w:rsidRDefault="00EF6261" w:rsidP="00EF6261">
      <w:pPr>
        <w:suppressAutoHyphens/>
        <w:spacing w:after="0" w:line="240" w:lineRule="auto"/>
        <w:jc w:val="both"/>
        <w:rPr>
          <w:rFonts w:cs="Arial"/>
          <w:bCs/>
          <w:sz w:val="22"/>
          <w:lang w:val="es-ES" w:eastAsia="ar-SA"/>
        </w:rPr>
      </w:pPr>
      <w:r w:rsidRPr="00EF6261">
        <w:rPr>
          <w:rFonts w:cs="Arial"/>
          <w:b/>
          <w:sz w:val="22"/>
          <w:lang w:val="es-ES" w:eastAsia="ar-SA"/>
        </w:rPr>
        <w:t xml:space="preserve"> “EL PROVEEDOR”</w:t>
      </w:r>
      <w:r w:rsidRPr="00EF6261">
        <w:rPr>
          <w:rFonts w:cs="Arial"/>
          <w:bCs/>
          <w:sz w:val="22"/>
          <w:lang w:val="es-ES" w:eastAsia="ar-SA"/>
        </w:rPr>
        <w:t xml:space="preserve"> deberá entregar los siguientes documentos:</w:t>
      </w:r>
    </w:p>
    <w:p w:rsidR="00EF6261" w:rsidRPr="00EF6261" w:rsidRDefault="00EF6261" w:rsidP="00EF6261">
      <w:pPr>
        <w:suppressAutoHyphens/>
        <w:spacing w:after="0" w:line="240" w:lineRule="auto"/>
        <w:jc w:val="both"/>
        <w:rPr>
          <w:rFonts w:cs="Arial"/>
          <w:bCs/>
          <w:sz w:val="22"/>
          <w:lang w:val="es-ES" w:eastAsia="ar-SA"/>
        </w:rPr>
      </w:pPr>
    </w:p>
    <w:p w:rsidR="00EF6261" w:rsidRPr="00EF6261" w:rsidRDefault="00EF6261" w:rsidP="00EF6261">
      <w:pPr>
        <w:tabs>
          <w:tab w:val="left" w:pos="709"/>
          <w:tab w:val="left" w:pos="1276"/>
        </w:tabs>
        <w:spacing w:after="0" w:line="240" w:lineRule="auto"/>
        <w:ind w:left="708"/>
        <w:jc w:val="both"/>
        <w:rPr>
          <w:rFonts w:cs="Arial"/>
          <w:bCs/>
          <w:sz w:val="22"/>
          <w:lang w:val="es-ES"/>
        </w:rPr>
      </w:pPr>
      <w:r w:rsidRPr="00EF6261">
        <w:rPr>
          <w:rFonts w:cs="Arial"/>
          <w:bCs/>
          <w:sz w:val="22"/>
          <w:lang w:val="es-ES" w:eastAsia="ar-SA"/>
        </w:rPr>
        <w:t xml:space="preserve">Factura electrónica que expida </w:t>
      </w:r>
      <w:r w:rsidRPr="00EF6261">
        <w:rPr>
          <w:rFonts w:cs="Arial"/>
          <w:b/>
          <w:bCs/>
          <w:sz w:val="22"/>
          <w:lang w:val="es-ES" w:eastAsia="ar-SA"/>
        </w:rPr>
        <w:t>“EL PROVEEDOR”</w:t>
      </w:r>
      <w:r w:rsidRPr="00EF6261">
        <w:rPr>
          <w:rFonts w:cs="Arial"/>
          <w:bCs/>
          <w:sz w:val="22"/>
          <w:lang w:val="es-ES" w:eastAsia="ar-SA"/>
        </w:rPr>
        <w:t xml:space="preserve"> a nombre del Instituto Mexicano del Seguro Social, con domicilio fiscal en Av. Paseo de la Reforma No. 476, Col. Juárez, Delegación Cuauhtémoc C. P. 06600, Ciudad de México, y R. F. C. IMS-421231-I45, que reúna los requisitos fiscales, en la que se indique </w:t>
      </w:r>
      <w:r w:rsidRPr="00EF6261">
        <w:rPr>
          <w:rFonts w:cs="Arial"/>
          <w:bCs/>
          <w:sz w:val="22"/>
          <w:lang w:val="es-ES"/>
        </w:rPr>
        <w:t xml:space="preserve">los servicios prestados, número de proveedor, número de contrato, número de fianza y denominación social de la afianzadora, reporte del servicio prestado por </w:t>
      </w:r>
      <w:r w:rsidRPr="00EF6261">
        <w:rPr>
          <w:rFonts w:cs="Arial"/>
          <w:b/>
          <w:bCs/>
          <w:sz w:val="22"/>
          <w:lang w:val="es-ES"/>
        </w:rPr>
        <w:t>“EL PROVEEDOR”</w:t>
      </w:r>
      <w:r w:rsidRPr="00EF6261">
        <w:rPr>
          <w:rFonts w:cs="Arial"/>
          <w:bCs/>
          <w:sz w:val="22"/>
          <w:lang w:val="es-ES"/>
        </w:rPr>
        <w:t>, conforme al formato glosado en el anexo técnico y autorización en factura del Titular de la División de Inmuebles Centrales, la Jefa del Área de Apoyo Operativo, Jefe de Conservación de Unidad y el Administrador del Conjunto correspondiente dependientes de la Coordinación Técnica de Conservación y Servicios Complementarios de la Coordinación de Conservación y Servicios Generales.</w:t>
      </w:r>
    </w:p>
    <w:p w:rsidR="00EF6261" w:rsidRPr="00EF6261" w:rsidRDefault="00EF6261" w:rsidP="00EF6261">
      <w:pPr>
        <w:suppressAutoHyphens/>
        <w:spacing w:after="0" w:line="240" w:lineRule="auto"/>
        <w:jc w:val="both"/>
        <w:rPr>
          <w:rFonts w:cs="Arial"/>
          <w:b/>
          <w:bCs/>
          <w:sz w:val="22"/>
          <w:lang w:val="es-ES" w:eastAsia="ar-SA"/>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Original y Copia del contrato suscrito con el Instituto.</w:t>
      </w:r>
    </w:p>
    <w:p w:rsidR="00EF6261" w:rsidRPr="00EF6261" w:rsidRDefault="00EF6261" w:rsidP="00EF6261">
      <w:pPr>
        <w:suppressAutoHyphens/>
        <w:spacing w:after="0" w:line="240" w:lineRule="auto"/>
        <w:ind w:left="300"/>
        <w:jc w:val="both"/>
        <w:rPr>
          <w:rFonts w:cs="Arial"/>
          <w:bCs/>
          <w:sz w:val="22"/>
          <w:lang w:val="es-ES" w:eastAsia="ar-SA"/>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Copia de la garantía de cumplimiento del contrato (póliza de fianza)</w:t>
      </w:r>
    </w:p>
    <w:p w:rsidR="00EF6261" w:rsidRPr="00EF6261" w:rsidRDefault="00EF6261" w:rsidP="00EF6261">
      <w:pPr>
        <w:suppressAutoHyphens/>
        <w:spacing w:after="0" w:line="240" w:lineRule="auto"/>
        <w:ind w:left="708"/>
        <w:rPr>
          <w:rFonts w:cs="Arial"/>
          <w:bCs/>
          <w:sz w:val="22"/>
          <w:lang w:val="es-ES" w:eastAsia="ar-SA"/>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 xml:space="preserve">Nota de crédito a favor del </w:t>
      </w:r>
      <w:r w:rsidRPr="00EF6261">
        <w:rPr>
          <w:rFonts w:cs="Arial"/>
          <w:b/>
          <w:bCs/>
          <w:sz w:val="22"/>
          <w:lang w:val="es-ES" w:eastAsia="ar-SA"/>
        </w:rPr>
        <w:t>“EL INSTITUTO”</w:t>
      </w:r>
      <w:r w:rsidRPr="00EF6261">
        <w:rPr>
          <w:rFonts w:cs="Arial"/>
          <w:bCs/>
          <w:sz w:val="22"/>
          <w:lang w:val="es-ES" w:eastAsia="ar-SA"/>
        </w:rPr>
        <w:t xml:space="preserve"> por el importe de la sanción en caso de entrega extemporánea de los servicios.</w:t>
      </w:r>
    </w:p>
    <w:p w:rsidR="00EF6261" w:rsidRPr="00EF6261" w:rsidRDefault="00EF6261" w:rsidP="00EF6261">
      <w:pPr>
        <w:suppressAutoHyphens/>
        <w:spacing w:after="0" w:line="240" w:lineRule="auto"/>
        <w:ind w:left="708"/>
        <w:rPr>
          <w:rFonts w:cs="Arial"/>
          <w:bCs/>
          <w:sz w:val="22"/>
          <w:lang w:val="es-ES" w:eastAsia="ar-SA"/>
        </w:rPr>
      </w:pPr>
    </w:p>
    <w:p w:rsidR="00EF6261" w:rsidRPr="00EF6261" w:rsidRDefault="00EF6261" w:rsidP="00A144AB">
      <w:pPr>
        <w:numPr>
          <w:ilvl w:val="0"/>
          <w:numId w:val="28"/>
        </w:numPr>
        <w:suppressAutoHyphens/>
        <w:spacing w:after="0" w:line="240" w:lineRule="auto"/>
        <w:jc w:val="both"/>
        <w:rPr>
          <w:rFonts w:cs="Arial"/>
          <w:b/>
          <w:bCs/>
          <w:sz w:val="22"/>
          <w:lang w:val="es-ES" w:eastAsia="ar-SA"/>
        </w:rPr>
      </w:pPr>
      <w:r w:rsidRPr="00EF6261">
        <w:rPr>
          <w:rFonts w:cs="Arial"/>
          <w:b/>
          <w:bCs/>
          <w:sz w:val="22"/>
          <w:lang w:val="es-ES" w:eastAsia="ar-SA"/>
        </w:rPr>
        <w:t xml:space="preserve">“EL PROVEEDOR” </w:t>
      </w:r>
      <w:r w:rsidRPr="00EF6261">
        <w:rPr>
          <w:rFonts w:cs="Arial"/>
          <w:bCs/>
          <w:sz w:val="22"/>
          <w:lang w:val="es-ES" w:eastAsia="ar-SA"/>
        </w:rPr>
        <w:t xml:space="preserve">acepta que </w:t>
      </w:r>
      <w:r w:rsidRPr="00EF6261">
        <w:rPr>
          <w:rFonts w:cs="Arial"/>
          <w:b/>
          <w:bCs/>
          <w:sz w:val="22"/>
          <w:lang w:val="es-ES" w:eastAsia="ar-SA"/>
        </w:rPr>
        <w:t xml:space="preserve">“EL INSTITUTO” </w:t>
      </w:r>
      <w:r w:rsidRPr="00EF6261">
        <w:rPr>
          <w:rFonts w:cs="Arial"/>
          <w:bCs/>
          <w:sz w:val="22"/>
          <w:lang w:val="es-ES" w:eastAsia="ar-SA"/>
        </w:rPr>
        <w:t xml:space="preserve">le efectué el pago a través de transferencia electrónica, obligándose para tal efecto a proporcionar en su oportunidad el número de cuenta, CLABE, banco y sucursal a nombre de </w:t>
      </w:r>
      <w:r w:rsidRPr="00EF6261">
        <w:rPr>
          <w:rFonts w:cs="Arial"/>
          <w:b/>
          <w:bCs/>
          <w:sz w:val="22"/>
          <w:lang w:val="es-ES" w:eastAsia="ar-SA"/>
        </w:rPr>
        <w:t>“EL PROVEEDOR”</w:t>
      </w:r>
      <w:r w:rsidRPr="00EF6261">
        <w:rPr>
          <w:rFonts w:cs="Arial"/>
          <w:bCs/>
          <w:sz w:val="22"/>
          <w:lang w:val="es-ES" w:eastAsia="ar-SA"/>
        </w:rPr>
        <w:t>.</w:t>
      </w:r>
    </w:p>
    <w:p w:rsidR="00EF6261" w:rsidRPr="00EF6261" w:rsidRDefault="00EF6261" w:rsidP="00EF6261">
      <w:pPr>
        <w:pStyle w:val="Prrafodelista"/>
        <w:suppressAutoHyphens/>
        <w:jc w:val="both"/>
        <w:rPr>
          <w:rFonts w:ascii="Arial" w:hAnsi="Arial" w:cs="Arial"/>
          <w:sz w:val="22"/>
          <w:szCs w:val="22"/>
        </w:rPr>
      </w:pPr>
    </w:p>
    <w:p w:rsidR="00EF6261" w:rsidRPr="00EF6261" w:rsidRDefault="00EF6261" w:rsidP="00EF6261">
      <w:pPr>
        <w:suppressAutoHyphens/>
        <w:spacing w:after="0" w:line="240" w:lineRule="auto"/>
        <w:ind w:left="300"/>
        <w:jc w:val="both"/>
        <w:rPr>
          <w:rFonts w:cs="Arial"/>
          <w:bCs/>
          <w:sz w:val="22"/>
          <w:lang w:val="es-ES" w:eastAsia="ar-SA"/>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 xml:space="preserve">El pago de su factura se realizará mediante transferencia electrónica de fondos, a través del esquema electrónico intrabancario que </w:t>
      </w:r>
      <w:r w:rsidRPr="00EF6261">
        <w:rPr>
          <w:rFonts w:cs="Arial"/>
          <w:b/>
          <w:bCs/>
          <w:sz w:val="22"/>
          <w:lang w:val="es-ES" w:eastAsia="ar-SA"/>
        </w:rPr>
        <w:t>“EL INSTITUTO”</w:t>
      </w:r>
      <w:r w:rsidRPr="00EF6261">
        <w:rPr>
          <w:rFonts w:cs="Arial"/>
          <w:bCs/>
          <w:sz w:val="22"/>
          <w:lang w:val="es-ES" w:eastAsia="ar-SA"/>
        </w:rPr>
        <w:t xml:space="preserve"> tiene en operación, a menos que </w:t>
      </w:r>
      <w:r w:rsidRPr="00EF6261">
        <w:rPr>
          <w:rFonts w:cs="Arial"/>
          <w:b/>
          <w:bCs/>
          <w:sz w:val="22"/>
          <w:lang w:val="es-ES" w:eastAsia="ar-SA"/>
        </w:rPr>
        <w:t>“EL PROVEEDOR”</w:t>
      </w:r>
      <w:r w:rsidRPr="00EF6261">
        <w:rPr>
          <w:rFonts w:cs="Arial"/>
          <w:bCs/>
          <w:sz w:val="22"/>
          <w:lang w:val="es-ES" w:eastAsia="ar-SA"/>
        </w:rPr>
        <w:t xml:space="preserve"> acredite en forma fehaciente la imposibilidad para ello.</w:t>
      </w:r>
    </w:p>
    <w:p w:rsidR="00EF6261" w:rsidRPr="00EF6261" w:rsidRDefault="00EF6261" w:rsidP="00EF6261">
      <w:pPr>
        <w:suppressAutoHyphens/>
        <w:spacing w:after="0" w:line="240" w:lineRule="auto"/>
        <w:ind w:left="300"/>
        <w:jc w:val="both"/>
        <w:rPr>
          <w:rFonts w:cs="Arial"/>
          <w:bCs/>
          <w:sz w:val="22"/>
          <w:lang w:val="es-ES" w:eastAsia="ar-SA"/>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 xml:space="preserve">En caso de que </w:t>
      </w:r>
      <w:r w:rsidRPr="00EF6261">
        <w:rPr>
          <w:rFonts w:cs="Arial"/>
          <w:b/>
          <w:bCs/>
          <w:sz w:val="22"/>
          <w:lang w:val="es-ES" w:eastAsia="ar-SA"/>
        </w:rPr>
        <w:t xml:space="preserve">“EL PROVEEDOR” </w:t>
      </w:r>
      <w:r w:rsidRPr="00EF6261">
        <w:rPr>
          <w:rFonts w:cs="Arial"/>
          <w:bCs/>
          <w:sz w:val="22"/>
          <w:lang w:val="es-ES" w:eastAsia="ar-SA"/>
        </w:rPr>
        <w:t xml:space="preserve"> presente su factura con errores o deficiencias, éstos se le harán saber por parte del Instituto dentro del término estipulado para ello, y el plazo </w:t>
      </w:r>
      <w:r w:rsidRPr="00EF6261">
        <w:rPr>
          <w:rFonts w:cs="Arial"/>
          <w:bCs/>
          <w:sz w:val="22"/>
          <w:lang w:val="es-ES" w:eastAsia="ar-SA"/>
        </w:rPr>
        <w:lastRenderedPageBreak/>
        <w:t>de pago se ajustará en términos del artículo 90 del Reglamento de la Ley de Adquisiciones, Arrendamientos y Servicios del Sector Público.</w:t>
      </w:r>
    </w:p>
    <w:p w:rsidR="00EF6261" w:rsidRPr="00EF6261" w:rsidRDefault="00EF6261" w:rsidP="00EF6261">
      <w:pPr>
        <w:pStyle w:val="Prrafodelista"/>
        <w:rPr>
          <w:rFonts w:ascii="Arial" w:hAnsi="Arial" w:cs="Arial"/>
          <w:bCs/>
          <w:sz w:val="22"/>
          <w:szCs w:val="22"/>
          <w:lang w:eastAsia="ar-SA"/>
        </w:rPr>
      </w:pPr>
    </w:p>
    <w:p w:rsidR="00EF6261" w:rsidRPr="00EF6261" w:rsidRDefault="00EF6261" w:rsidP="00A144AB">
      <w:pPr>
        <w:numPr>
          <w:ilvl w:val="0"/>
          <w:numId w:val="29"/>
        </w:numPr>
        <w:suppressAutoHyphens/>
        <w:spacing w:after="0" w:line="240" w:lineRule="auto"/>
        <w:ind w:left="709"/>
        <w:jc w:val="both"/>
        <w:rPr>
          <w:rFonts w:cs="Arial"/>
          <w:bCs/>
          <w:sz w:val="22"/>
          <w:lang w:val="es-ES" w:eastAsia="ar-SA"/>
        </w:rPr>
      </w:pPr>
      <w:r w:rsidRPr="00EF6261">
        <w:rPr>
          <w:rFonts w:cs="Arial"/>
          <w:bCs/>
          <w:sz w:val="22"/>
          <w:lang w:val="es-ES" w:eastAsia="ar-SA"/>
        </w:rPr>
        <w:t xml:space="preserve">El pago se depositará en la fecha programada de pago si la cuenta bancaria </w:t>
      </w:r>
      <w:r w:rsidRPr="00EF6261">
        <w:rPr>
          <w:rFonts w:cs="Arial"/>
          <w:b/>
          <w:bCs/>
          <w:sz w:val="22"/>
          <w:lang w:val="es-ES" w:eastAsia="ar-SA"/>
        </w:rPr>
        <w:t xml:space="preserve"> </w:t>
      </w:r>
      <w:r w:rsidRPr="00EF6261">
        <w:rPr>
          <w:rFonts w:cs="Arial"/>
          <w:bCs/>
          <w:sz w:val="22"/>
          <w:lang w:val="es-ES" w:eastAsia="ar-SA"/>
        </w:rPr>
        <w:t>de</w:t>
      </w:r>
      <w:r w:rsidRPr="00EF6261">
        <w:rPr>
          <w:rFonts w:cs="Arial"/>
          <w:b/>
          <w:bCs/>
          <w:sz w:val="22"/>
          <w:lang w:val="es-ES" w:eastAsia="ar-SA"/>
        </w:rPr>
        <w:t xml:space="preserve"> “EL PROVEEDOR”</w:t>
      </w:r>
      <w:r w:rsidRPr="00EF6261">
        <w:rPr>
          <w:rFonts w:cs="Arial"/>
          <w:bCs/>
          <w:sz w:val="22"/>
          <w:lang w:val="es-ES" w:eastAsia="ar-SA"/>
        </w:rPr>
        <w:t xml:space="preserve"> está contratada con BANAMEX, S.A., HSBC, S.A., BANORTE, S.A., SANTANDER, S.A., o SCOTIABANK INVERLAT, S.A., si la cuenta pertenece a un banco distinto a los mencionados, </w:t>
      </w:r>
      <w:r w:rsidRPr="00EF6261">
        <w:rPr>
          <w:rFonts w:cs="Arial"/>
          <w:b/>
          <w:bCs/>
          <w:sz w:val="22"/>
          <w:lang w:val="es-ES" w:eastAsia="ar-SA"/>
        </w:rPr>
        <w:t>“EL INSTITUTO”</w:t>
      </w:r>
      <w:r w:rsidRPr="00EF6261">
        <w:rPr>
          <w:rFonts w:cs="Arial"/>
          <w:bCs/>
          <w:sz w:val="22"/>
          <w:lang w:val="es-ES" w:eastAsia="ar-SA"/>
        </w:rPr>
        <w:t xml:space="preserve"> realizara la instrucción de pago en la fecha en la fecha programada y su aplicación se llevará a cabo el día hábil siguiente, de acuerdo con lo establecido por el CECOBAN.</w:t>
      </w:r>
    </w:p>
    <w:p w:rsidR="00EF6261" w:rsidRPr="00EF6261" w:rsidRDefault="00EF6261" w:rsidP="00EF6261">
      <w:pPr>
        <w:suppressAutoHyphens/>
        <w:spacing w:after="0" w:line="240" w:lineRule="auto"/>
        <w:jc w:val="both"/>
        <w:rPr>
          <w:rFonts w:cs="Arial"/>
          <w:bCs/>
          <w:sz w:val="22"/>
          <w:lang w:val="es-ES" w:eastAsia="ar-SA"/>
        </w:rPr>
      </w:pPr>
    </w:p>
    <w:p w:rsidR="00EF6261" w:rsidRPr="00EF6261" w:rsidRDefault="00EF6261" w:rsidP="00EF6261">
      <w:pPr>
        <w:suppressAutoHyphens/>
        <w:spacing w:after="0" w:line="240" w:lineRule="auto"/>
        <w:jc w:val="both"/>
        <w:rPr>
          <w:rFonts w:cs="Arial"/>
          <w:bCs/>
          <w:sz w:val="22"/>
          <w:lang w:val="es-ES" w:eastAsia="ar-SA"/>
        </w:rPr>
      </w:pPr>
      <w:r w:rsidRPr="00EF6261">
        <w:rPr>
          <w:rFonts w:cs="Arial"/>
          <w:b/>
          <w:bCs/>
          <w:sz w:val="22"/>
          <w:lang w:val="es-ES" w:eastAsia="ar-SA"/>
        </w:rPr>
        <w:t>“EL PROVEEDOR”</w:t>
      </w:r>
      <w:r w:rsidRPr="00EF6261">
        <w:rPr>
          <w:rFonts w:cs="Arial"/>
          <w:bCs/>
          <w:sz w:val="22"/>
          <w:lang w:val="es-ES" w:eastAsia="ar-SA"/>
        </w:rPr>
        <w:t xml:space="preserve"> deberá de expedir sus facturas en el esquema de facturación electrónica CDFI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EF6261">
        <w:rPr>
          <w:rFonts w:cs="Arial"/>
          <w:b/>
          <w:bCs/>
          <w:sz w:val="22"/>
          <w:lang w:val="es-ES" w:eastAsia="ar-SA"/>
        </w:rPr>
        <w:t>“EL PROVEEDOR”</w:t>
      </w:r>
      <w:r w:rsidRPr="00EF6261">
        <w:rPr>
          <w:rFonts w:cs="Arial"/>
          <w:bCs/>
          <w:sz w:val="22"/>
          <w:lang w:val="es-ES"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EF6261" w:rsidRPr="00EF6261" w:rsidRDefault="00EF6261" w:rsidP="00EF6261">
      <w:pPr>
        <w:suppressAutoHyphens/>
        <w:spacing w:after="0" w:line="240" w:lineRule="auto"/>
        <w:jc w:val="both"/>
        <w:rPr>
          <w:rFonts w:cs="Arial"/>
          <w:bCs/>
          <w:sz w:val="22"/>
          <w:lang w:val="es-ES" w:eastAsia="ar-SA"/>
        </w:rPr>
      </w:pPr>
    </w:p>
    <w:p w:rsidR="00EF6261" w:rsidRPr="00EF6261" w:rsidRDefault="00EF6261" w:rsidP="00EF6261">
      <w:pPr>
        <w:tabs>
          <w:tab w:val="left" w:pos="709"/>
          <w:tab w:val="left" w:pos="1276"/>
        </w:tabs>
        <w:spacing w:after="0" w:line="240" w:lineRule="auto"/>
        <w:jc w:val="both"/>
        <w:rPr>
          <w:rFonts w:cs="Arial"/>
          <w:bCs/>
          <w:sz w:val="22"/>
          <w:lang w:val="es-ES" w:eastAsia="ar-SA"/>
        </w:rPr>
      </w:pPr>
      <w:r w:rsidRPr="00EF6261">
        <w:rPr>
          <w:rFonts w:cs="Arial"/>
          <w:bCs/>
          <w:sz w:val="22"/>
          <w:lang w:val="es-ES" w:eastAsia="ar-SA"/>
        </w:rPr>
        <w:t xml:space="preserve">El pago de los servicios quedará condicionado, en su caso, proporcionalmente al pago que </w:t>
      </w:r>
      <w:r w:rsidRPr="00EF6261">
        <w:rPr>
          <w:rFonts w:cs="Arial"/>
          <w:b/>
          <w:bCs/>
          <w:sz w:val="22"/>
          <w:lang w:val="es-ES" w:eastAsia="ar-SA"/>
        </w:rPr>
        <w:t>“EL PROVEEDOR”</w:t>
      </w:r>
      <w:r w:rsidRPr="00EF6261">
        <w:rPr>
          <w:rFonts w:cs="Arial"/>
          <w:bCs/>
          <w:sz w:val="22"/>
          <w:lang w:val="es-ES" w:eastAsia="ar-SA"/>
        </w:rPr>
        <w:t xml:space="preserve"> deba efectuar por concepto de deducciones y penas convencionales </w:t>
      </w:r>
      <w:r w:rsidRPr="00EF6261">
        <w:rPr>
          <w:rFonts w:cs="Arial"/>
          <w:b/>
          <w:bCs/>
          <w:sz w:val="22"/>
          <w:lang w:val="es-ES" w:eastAsia="ar-SA"/>
        </w:rPr>
        <w:t>“EL INSTITUTO”</w:t>
      </w:r>
      <w:r w:rsidRPr="00EF6261">
        <w:rPr>
          <w:rFonts w:cs="Arial"/>
          <w:bCs/>
          <w:sz w:val="22"/>
          <w:lang w:val="es-ES" w:eastAsia="ar-SA"/>
        </w:rPr>
        <w:t xml:space="preserve"> no otorgará anticipos a </w:t>
      </w:r>
      <w:r w:rsidRPr="00EF6261">
        <w:rPr>
          <w:rFonts w:cs="Arial"/>
          <w:b/>
          <w:bCs/>
          <w:sz w:val="22"/>
          <w:lang w:val="es-ES" w:eastAsia="ar-SA"/>
        </w:rPr>
        <w:t>“EL PROVEEDOR”</w:t>
      </w:r>
    </w:p>
    <w:p w:rsidR="00EF6261" w:rsidRPr="00EF6261" w:rsidRDefault="00EF6261" w:rsidP="00EF6261">
      <w:pPr>
        <w:tabs>
          <w:tab w:val="left" w:pos="709"/>
          <w:tab w:val="left" w:pos="1276"/>
        </w:tabs>
        <w:spacing w:after="0" w:line="240" w:lineRule="auto"/>
        <w:ind w:left="708"/>
        <w:jc w:val="both"/>
        <w:rPr>
          <w:rFonts w:cs="Arial"/>
          <w:bCs/>
          <w:sz w:val="22"/>
          <w:lang w:val="es-ES" w:eastAsia="ar-SA"/>
        </w:rPr>
      </w:pPr>
    </w:p>
    <w:p w:rsidR="00EF6261" w:rsidRPr="00EF6261" w:rsidRDefault="00EF6261" w:rsidP="00EF6261">
      <w:pPr>
        <w:tabs>
          <w:tab w:val="left" w:pos="709"/>
          <w:tab w:val="left" w:pos="1276"/>
        </w:tabs>
        <w:spacing w:after="0" w:line="240" w:lineRule="auto"/>
        <w:jc w:val="both"/>
        <w:rPr>
          <w:rFonts w:cs="Arial"/>
          <w:bCs/>
          <w:sz w:val="22"/>
          <w:lang w:val="es-ES" w:eastAsia="ar-SA"/>
        </w:rPr>
      </w:pPr>
      <w:r w:rsidRPr="00EF6261">
        <w:rPr>
          <w:rFonts w:cs="Arial"/>
          <w:bCs/>
          <w:sz w:val="22"/>
          <w:lang w:val="es-ES" w:eastAsia="ar-SA"/>
        </w:rPr>
        <w:t>Todos los impuestos y derechos que se deriven del contrato serán pagados por el proveedor, con excepción del Impuesto al Valor Agregado.</w:t>
      </w:r>
    </w:p>
    <w:p w:rsidR="00EF6261" w:rsidRPr="00EF6261" w:rsidRDefault="00EF6261" w:rsidP="00EF6261">
      <w:pPr>
        <w:tabs>
          <w:tab w:val="left" w:pos="709"/>
          <w:tab w:val="left" w:pos="1276"/>
        </w:tabs>
        <w:spacing w:after="0" w:line="240" w:lineRule="auto"/>
        <w:ind w:left="708"/>
        <w:jc w:val="both"/>
        <w:rPr>
          <w:rFonts w:cs="Arial"/>
          <w:bCs/>
          <w:sz w:val="22"/>
          <w:lang w:val="es-ES" w:eastAsia="ar-SA"/>
        </w:rPr>
      </w:pPr>
    </w:p>
    <w:p w:rsidR="00EF6261" w:rsidRPr="00EF6261" w:rsidRDefault="00EF6261" w:rsidP="00EF6261">
      <w:pPr>
        <w:tabs>
          <w:tab w:val="left" w:pos="709"/>
          <w:tab w:val="left" w:pos="1276"/>
        </w:tabs>
        <w:spacing w:after="0" w:line="240" w:lineRule="auto"/>
        <w:jc w:val="both"/>
        <w:rPr>
          <w:rFonts w:cs="Arial"/>
          <w:bCs/>
          <w:sz w:val="22"/>
          <w:lang w:val="es-ES" w:eastAsia="ar-SA"/>
        </w:rPr>
      </w:pPr>
      <w:r w:rsidRPr="00EF6261">
        <w:rPr>
          <w:rFonts w:cs="Arial"/>
          <w:bCs/>
          <w:sz w:val="22"/>
          <w:lang w:val="es-ES" w:eastAsia="ar-SA"/>
        </w:rPr>
        <w:t>En sus facturas el proveedor deberá indicar por separado el Impuesto al Valor Agregado.</w:t>
      </w:r>
    </w:p>
    <w:p w:rsidR="00EF6261" w:rsidRPr="00EF6261" w:rsidRDefault="00EF6261" w:rsidP="00EF6261">
      <w:pPr>
        <w:spacing w:after="0" w:line="240" w:lineRule="auto"/>
        <w:jc w:val="both"/>
        <w:rPr>
          <w:rFonts w:cs="Arial"/>
          <w:b/>
          <w:sz w:val="22"/>
          <w:highlight w:val="yellow"/>
          <w:lang w:val="es-ES"/>
        </w:rPr>
      </w:pPr>
    </w:p>
    <w:p w:rsidR="00EF6261" w:rsidRPr="00EF6261" w:rsidRDefault="003E5EE7" w:rsidP="00EF6261">
      <w:pPr>
        <w:spacing w:after="0" w:line="240" w:lineRule="auto"/>
        <w:rPr>
          <w:rFonts w:cs="Arial"/>
          <w:b/>
          <w:bCs/>
          <w:sz w:val="22"/>
          <w:lang w:val="es-ES"/>
        </w:rPr>
      </w:pPr>
      <w:r>
        <w:rPr>
          <w:rFonts w:cs="Arial"/>
          <w:b/>
          <w:bCs/>
          <w:sz w:val="22"/>
          <w:lang w:val="es-ES"/>
        </w:rPr>
        <w:t>6</w:t>
      </w:r>
      <w:r w:rsidR="00EF6261" w:rsidRPr="00EF6261">
        <w:rPr>
          <w:rFonts w:cs="Arial"/>
          <w:b/>
          <w:bCs/>
          <w:sz w:val="22"/>
          <w:lang w:val="es-ES"/>
        </w:rPr>
        <w:t>.- EVALUACIÓN DE PROPOCISIONES</w:t>
      </w:r>
    </w:p>
    <w:p w:rsidR="00EF6261" w:rsidRPr="00EF6261" w:rsidRDefault="00EF6261" w:rsidP="00EF6261">
      <w:pPr>
        <w:spacing w:after="0" w:line="240" w:lineRule="auto"/>
        <w:rPr>
          <w:rFonts w:cs="Arial"/>
          <w:b/>
          <w:bCs/>
          <w:sz w:val="22"/>
          <w:lang w:val="es-ES"/>
        </w:rPr>
      </w:pPr>
    </w:p>
    <w:p w:rsidR="00EF6261" w:rsidRPr="00EF6261" w:rsidRDefault="00EF6261" w:rsidP="00EF6261">
      <w:pPr>
        <w:spacing w:after="0" w:line="240" w:lineRule="auto"/>
        <w:rPr>
          <w:rFonts w:cs="Arial"/>
          <w:b/>
          <w:bCs/>
          <w:sz w:val="22"/>
          <w:lang w:val="es-ES"/>
        </w:rPr>
      </w:pPr>
      <w:r w:rsidRPr="00EF6261">
        <w:rPr>
          <w:rFonts w:cs="Arial"/>
          <w:b/>
          <w:bCs/>
          <w:sz w:val="22"/>
          <w:lang w:val="es-ES"/>
        </w:rPr>
        <w:t>Criterio Binario:</w:t>
      </w:r>
    </w:p>
    <w:p w:rsidR="00EF6261" w:rsidRPr="00EF6261" w:rsidRDefault="00EF6261" w:rsidP="00EF6261">
      <w:pPr>
        <w:spacing w:after="0" w:line="240" w:lineRule="auto"/>
        <w:rPr>
          <w:rFonts w:cs="Arial"/>
          <w:b/>
          <w:bCs/>
          <w:sz w:val="22"/>
          <w:lang w:val="es-ES"/>
        </w:rPr>
      </w:pPr>
    </w:p>
    <w:p w:rsidR="00EF6261" w:rsidRPr="00EF6261" w:rsidRDefault="00EF6261" w:rsidP="00EF6261">
      <w:pPr>
        <w:spacing w:after="0" w:line="240" w:lineRule="auto"/>
        <w:jc w:val="both"/>
        <w:rPr>
          <w:rFonts w:cs="Arial"/>
          <w:kern w:val="22"/>
          <w:sz w:val="22"/>
        </w:rPr>
      </w:pPr>
      <w:r w:rsidRPr="00EF6261">
        <w:rPr>
          <w:rFonts w:cs="Arial"/>
          <w:kern w:val="22"/>
          <w:sz w:val="22"/>
        </w:rPr>
        <w:t>De conformidad con el artículo 36 párrafo segundo de la Ley de Adquisiciones, Arrendamientos y Servicios del Sector Público y considerando que el Instituto no requiere vincular las condiciones que deberán cumplir los proveedores con las características y especificaciones de los servicios a contratar porque estos se encuentran estandarizados en el mercado y el factor preponderante que se considerará para la adjudicación del contrato es el precio más bajo, por lo tanto, la evaluación deberá aplicarse por el método Binario.</w:t>
      </w:r>
    </w:p>
    <w:p w:rsidR="00EF6261" w:rsidRPr="00EF6261" w:rsidRDefault="00EF6261" w:rsidP="00EF6261">
      <w:pPr>
        <w:spacing w:after="0" w:line="240" w:lineRule="auto"/>
        <w:jc w:val="both"/>
        <w:rPr>
          <w:rFonts w:cs="Arial"/>
          <w:b/>
          <w:bCs/>
          <w:sz w:val="22"/>
          <w:lang w:val="es-ES"/>
        </w:rPr>
      </w:pPr>
    </w:p>
    <w:p w:rsidR="00EF6261" w:rsidRPr="00EF6261" w:rsidRDefault="003E5EE7" w:rsidP="00EF6261">
      <w:pPr>
        <w:spacing w:after="0" w:line="240" w:lineRule="auto"/>
        <w:ind w:left="360" w:hanging="360"/>
        <w:jc w:val="both"/>
        <w:rPr>
          <w:rFonts w:cs="Arial"/>
          <w:b/>
          <w:bCs/>
          <w:sz w:val="22"/>
          <w:lang w:val="es-ES"/>
        </w:rPr>
      </w:pPr>
      <w:r>
        <w:rPr>
          <w:rFonts w:cs="Arial"/>
          <w:b/>
          <w:bCs/>
          <w:sz w:val="22"/>
          <w:lang w:val="es-ES"/>
        </w:rPr>
        <w:t>7</w:t>
      </w:r>
      <w:r w:rsidR="00EF6261" w:rsidRPr="00EF6261">
        <w:rPr>
          <w:rFonts w:cs="Arial"/>
          <w:b/>
          <w:bCs/>
          <w:sz w:val="22"/>
          <w:lang w:val="es-ES"/>
        </w:rPr>
        <w:t>.- RESCISIÓN ADMINISTRATIVA DEL CONTRATO</w:t>
      </w:r>
    </w:p>
    <w:p w:rsidR="00EF6261" w:rsidRPr="00EF6261" w:rsidRDefault="00EF6261" w:rsidP="00EF6261">
      <w:pPr>
        <w:spacing w:after="0" w:line="240" w:lineRule="auto"/>
        <w:jc w:val="both"/>
        <w:rPr>
          <w:rFonts w:cs="Arial"/>
          <w:b/>
          <w:bCs/>
          <w:sz w:val="22"/>
          <w:lang w:val="es-ES"/>
        </w:rPr>
      </w:pPr>
    </w:p>
    <w:p w:rsidR="00EF6261" w:rsidRPr="00EF6261" w:rsidRDefault="00EF6261" w:rsidP="00EF6261">
      <w:pPr>
        <w:spacing w:after="0" w:line="240" w:lineRule="auto"/>
        <w:jc w:val="both"/>
        <w:rPr>
          <w:rFonts w:cs="Arial"/>
          <w:sz w:val="22"/>
          <w:lang w:val="es-ES"/>
        </w:rPr>
      </w:pPr>
      <w:r w:rsidRPr="00EF6261">
        <w:rPr>
          <w:rFonts w:cs="Arial"/>
          <w:b/>
          <w:sz w:val="22"/>
          <w:lang w:val="es-ES"/>
        </w:rPr>
        <w:t>“EL INSTITUTO”</w:t>
      </w:r>
      <w:r w:rsidRPr="00EF6261">
        <w:rPr>
          <w:rFonts w:cs="Arial"/>
          <w:sz w:val="22"/>
          <w:lang w:val="es-ES"/>
        </w:rPr>
        <w:t xml:space="preserve"> podrá rescindir administrativamente, en cualquier momento, el (los) contrato(s) que, en su caso, sea(n) adjudicado(s) con motivo del presente procedimiento,</w:t>
      </w:r>
    </w:p>
    <w:p w:rsidR="00EF6261" w:rsidRPr="00EF6261" w:rsidRDefault="00EF6261" w:rsidP="00EF6261">
      <w:pPr>
        <w:spacing w:after="0" w:line="240" w:lineRule="auto"/>
        <w:jc w:val="both"/>
        <w:rPr>
          <w:rFonts w:cs="Arial"/>
          <w:sz w:val="22"/>
          <w:lang w:val="es-ES"/>
        </w:rPr>
      </w:pPr>
    </w:p>
    <w:p w:rsidR="00EF6261" w:rsidRPr="00EF6261" w:rsidRDefault="00EF6261" w:rsidP="00EF6261">
      <w:pPr>
        <w:spacing w:after="0" w:line="240" w:lineRule="auto"/>
        <w:jc w:val="both"/>
        <w:rPr>
          <w:rFonts w:cs="Arial"/>
          <w:sz w:val="22"/>
          <w:lang w:val="es-ES"/>
        </w:rPr>
      </w:pPr>
    </w:p>
    <w:p w:rsidR="00EF6261" w:rsidRPr="00EF6261" w:rsidRDefault="00EF6261" w:rsidP="00B80A64">
      <w:pPr>
        <w:numPr>
          <w:ilvl w:val="0"/>
          <w:numId w:val="32"/>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Cuando no entregue la garantía de cumplimiento del contrato, dentro del término de 10 (diez) días naturales posteriores a la firma del mismo.</w:t>
      </w:r>
    </w:p>
    <w:p w:rsidR="00EF6261" w:rsidRPr="00EF6261" w:rsidRDefault="00EF6261" w:rsidP="00B80A64">
      <w:pPr>
        <w:numPr>
          <w:ilvl w:val="0"/>
          <w:numId w:val="32"/>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lastRenderedPageBreak/>
        <w:t xml:space="preserve">Cuando </w:t>
      </w:r>
      <w:r w:rsidRPr="00EF6261">
        <w:rPr>
          <w:rFonts w:cs="Arial"/>
          <w:b/>
          <w:sz w:val="22"/>
          <w:lang w:val="es-ES"/>
        </w:rPr>
        <w:t xml:space="preserve">“EL </w:t>
      </w:r>
      <w:r w:rsidRPr="00EF6261">
        <w:rPr>
          <w:rFonts w:cs="Arial"/>
          <w:b/>
          <w:bCs/>
          <w:sz w:val="22"/>
          <w:lang w:val="es-ES"/>
        </w:rPr>
        <w:t xml:space="preserve">PROVEEDOR” </w:t>
      </w:r>
      <w:r w:rsidRPr="00EF6261">
        <w:rPr>
          <w:rFonts w:cs="Arial"/>
          <w:sz w:val="22"/>
          <w:lang w:val="es-ES"/>
        </w:rPr>
        <w:t>incurra en falta de veracidad total o parcial respecto a la información proporcionada para la celebración del contrato.</w:t>
      </w:r>
    </w:p>
    <w:p w:rsidR="00EF6261" w:rsidRPr="00EF6261" w:rsidRDefault="00EF6261" w:rsidP="00EF6261">
      <w:pPr>
        <w:suppressAutoHyphens/>
        <w:spacing w:after="0" w:line="240" w:lineRule="auto"/>
        <w:ind w:left="720"/>
        <w:jc w:val="both"/>
        <w:rPr>
          <w:rFonts w:cs="Arial"/>
          <w:sz w:val="22"/>
          <w:lang w:val="es-ES"/>
        </w:rPr>
      </w:pPr>
    </w:p>
    <w:p w:rsidR="00EF6261" w:rsidRPr="00EF6261" w:rsidRDefault="00EF6261" w:rsidP="00B80A64">
      <w:pPr>
        <w:numPr>
          <w:ilvl w:val="0"/>
          <w:numId w:val="32"/>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Cuando se incumpla, total o parcialmente, con cualesquiera de las obligaciones establecidas en el contrato y sus anexos.</w:t>
      </w:r>
    </w:p>
    <w:p w:rsidR="00EF6261" w:rsidRPr="00EF6261" w:rsidRDefault="00EF6261" w:rsidP="00EF6261">
      <w:pPr>
        <w:spacing w:after="0" w:line="240" w:lineRule="auto"/>
        <w:ind w:left="720"/>
        <w:jc w:val="both"/>
        <w:rPr>
          <w:rFonts w:cs="Arial"/>
          <w:sz w:val="22"/>
          <w:lang w:val="es-ES"/>
        </w:rPr>
      </w:pPr>
    </w:p>
    <w:p w:rsidR="00EF6261" w:rsidRPr="00EF6261" w:rsidRDefault="00EF6261" w:rsidP="00B80A64">
      <w:pPr>
        <w:numPr>
          <w:ilvl w:val="0"/>
          <w:numId w:val="32"/>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 xml:space="preserve">Cuando se compruebe que </w:t>
      </w:r>
      <w:r w:rsidRPr="00EF6261">
        <w:rPr>
          <w:rFonts w:cs="Arial"/>
          <w:b/>
          <w:sz w:val="22"/>
          <w:lang w:val="es-ES"/>
        </w:rPr>
        <w:t xml:space="preserve">“EL </w:t>
      </w:r>
      <w:r w:rsidRPr="00EF6261">
        <w:rPr>
          <w:rFonts w:cs="Arial"/>
          <w:b/>
          <w:bCs/>
          <w:sz w:val="22"/>
          <w:lang w:val="es-ES"/>
        </w:rPr>
        <w:t xml:space="preserve">PROVEEDOR” </w:t>
      </w:r>
      <w:r w:rsidRPr="00EF6261">
        <w:rPr>
          <w:rFonts w:cs="Arial"/>
          <w:sz w:val="22"/>
          <w:lang w:val="es-ES"/>
        </w:rPr>
        <w:t>haya prestado el servicio con alcances o características distintas a las pactadas en esta licitación.</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B80A64">
      <w:pPr>
        <w:numPr>
          <w:ilvl w:val="0"/>
          <w:numId w:val="32"/>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Cuando se transmitan total o parcialmente, bajo cualquier título, los derechos y obligaciones a que se refiere el presente anexo, con excepción de los derechos de cobro, previa autorización del Instituto.</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B80A64">
      <w:pPr>
        <w:numPr>
          <w:ilvl w:val="0"/>
          <w:numId w:val="32"/>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Si la autoridad competente declara el concurso mercantil o cualquier situación análoga o equivalente que afecte el patrimonio del proveedor.</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B80A64">
      <w:pPr>
        <w:numPr>
          <w:ilvl w:val="0"/>
          <w:numId w:val="32"/>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 xml:space="preserve">Cuando de manera reiterativa y constante, </w:t>
      </w:r>
      <w:r w:rsidRPr="00EF6261">
        <w:rPr>
          <w:rFonts w:cs="Arial"/>
          <w:b/>
          <w:sz w:val="22"/>
          <w:lang w:val="es-ES"/>
        </w:rPr>
        <w:t xml:space="preserve">“EL </w:t>
      </w:r>
      <w:r w:rsidRPr="00EF6261">
        <w:rPr>
          <w:rFonts w:cs="Arial"/>
          <w:b/>
          <w:bCs/>
          <w:sz w:val="22"/>
          <w:lang w:val="es-ES"/>
        </w:rPr>
        <w:t>PROVEEDOR”</w:t>
      </w:r>
      <w:r w:rsidRPr="00EF6261">
        <w:rPr>
          <w:rFonts w:cs="Arial"/>
          <w:sz w:val="22"/>
          <w:lang w:val="es-ES"/>
        </w:rPr>
        <w:t xml:space="preserve"> sea sancionado por parte del instituto con penalizaciones o deducciones sobre el mismo concepto de los servicios que proporciona al Instituto y con ello se afecten los intereses del Instituto.</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B80A64">
      <w:pPr>
        <w:numPr>
          <w:ilvl w:val="0"/>
          <w:numId w:val="32"/>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 xml:space="preserve">Cuando </w:t>
      </w:r>
      <w:r w:rsidRPr="00EF6261">
        <w:rPr>
          <w:rFonts w:cs="Arial"/>
          <w:b/>
          <w:sz w:val="22"/>
          <w:lang w:val="es-ES"/>
        </w:rPr>
        <w:t xml:space="preserve">“EL </w:t>
      </w:r>
      <w:r w:rsidRPr="00EF6261">
        <w:rPr>
          <w:rFonts w:cs="Arial"/>
          <w:b/>
          <w:bCs/>
          <w:sz w:val="22"/>
          <w:lang w:val="es-ES"/>
        </w:rPr>
        <w:t xml:space="preserve">PROVEEDOR” </w:t>
      </w:r>
      <w:r w:rsidRPr="00EF6261">
        <w:rPr>
          <w:rFonts w:cs="Arial"/>
          <w:sz w:val="22"/>
          <w:lang w:val="es-ES"/>
        </w:rPr>
        <w:t>incurra en incumplimiento de cualquiera de las obligaciones a su cargo, de conformidad con el procedimiento previsto en el artículo 54 de la ley de Adquisiciones, Arrendamientos y Servicios del Sector Público.</w:t>
      </w:r>
    </w:p>
    <w:p w:rsidR="00EF6261" w:rsidRPr="00EF6261" w:rsidRDefault="00EF6261" w:rsidP="00EF6261">
      <w:pPr>
        <w:suppressAutoHyphens/>
        <w:spacing w:after="0" w:line="240" w:lineRule="auto"/>
        <w:ind w:left="9912"/>
        <w:jc w:val="both"/>
        <w:rPr>
          <w:rFonts w:cs="Arial"/>
          <w:sz w:val="22"/>
          <w:lang w:val="es-ES"/>
        </w:rPr>
      </w:pPr>
    </w:p>
    <w:p w:rsidR="00EF6261" w:rsidRPr="00EF6261" w:rsidRDefault="00EF6261" w:rsidP="00EF6261">
      <w:pPr>
        <w:suppressAutoHyphens/>
        <w:spacing w:after="0" w:line="240" w:lineRule="auto"/>
        <w:ind w:left="9912"/>
        <w:jc w:val="both"/>
        <w:rPr>
          <w:rFonts w:cs="Arial"/>
          <w:sz w:val="22"/>
          <w:lang w:val="es-ES"/>
        </w:rPr>
      </w:pPr>
    </w:p>
    <w:p w:rsidR="00EF6261" w:rsidRPr="00EF6261" w:rsidRDefault="003E5EE7" w:rsidP="00EF6261">
      <w:pPr>
        <w:spacing w:after="0" w:line="240" w:lineRule="auto"/>
        <w:jc w:val="both"/>
        <w:rPr>
          <w:rFonts w:cs="Arial"/>
          <w:b/>
          <w:sz w:val="22"/>
          <w:lang w:val="es-ES"/>
        </w:rPr>
      </w:pPr>
      <w:r>
        <w:rPr>
          <w:rFonts w:cs="Arial"/>
          <w:b/>
          <w:bCs/>
          <w:sz w:val="22"/>
          <w:lang w:val="es-ES"/>
        </w:rPr>
        <w:t>8</w:t>
      </w:r>
      <w:r w:rsidR="00EF6261" w:rsidRPr="00EF6261">
        <w:rPr>
          <w:rFonts w:cs="Arial"/>
          <w:b/>
          <w:bCs/>
          <w:sz w:val="22"/>
          <w:lang w:val="es-ES"/>
        </w:rPr>
        <w:t xml:space="preserve">. </w:t>
      </w:r>
      <w:r w:rsidR="00EF6261" w:rsidRPr="00EF6261">
        <w:rPr>
          <w:rFonts w:cs="Arial"/>
          <w:b/>
          <w:sz w:val="22"/>
          <w:lang w:val="es-ES"/>
        </w:rPr>
        <w:t>ADMINISTRACIÓN DEL CONTRATO:</w:t>
      </w:r>
    </w:p>
    <w:p w:rsidR="00EF6261" w:rsidRPr="00EF6261" w:rsidRDefault="00EF6261" w:rsidP="00EF6261">
      <w:pPr>
        <w:spacing w:after="0" w:line="240" w:lineRule="auto"/>
        <w:jc w:val="both"/>
        <w:rPr>
          <w:rFonts w:cs="Arial"/>
          <w:b/>
          <w:sz w:val="22"/>
          <w:lang w:val="es-ES"/>
        </w:rPr>
      </w:pPr>
    </w:p>
    <w:p w:rsidR="00EF6261" w:rsidRPr="00EF6261" w:rsidRDefault="00EF6261" w:rsidP="00EF6261">
      <w:pPr>
        <w:tabs>
          <w:tab w:val="left" w:pos="-284"/>
          <w:tab w:val="left" w:pos="9498"/>
        </w:tabs>
        <w:spacing w:after="0" w:line="240" w:lineRule="auto"/>
        <w:jc w:val="both"/>
        <w:rPr>
          <w:sz w:val="22"/>
          <w:lang w:val="es-ES"/>
        </w:rPr>
      </w:pPr>
      <w:r w:rsidRPr="00EF6261">
        <w:rPr>
          <w:sz w:val="22"/>
          <w:lang w:val="es-ES"/>
        </w:rPr>
        <w:t>De acuerdo como lo señala el numeral 5.3.17 inciso a) de las Políticas, Bases y Lineamientos en Materia de Adquisiciones, Arrendamientos y Servicios vigente, el Administrador del contrato es: El Titular de la División de Inmuebles Centrales.</w:t>
      </w:r>
    </w:p>
    <w:p w:rsidR="00EF6261" w:rsidRPr="00EF6261" w:rsidRDefault="00EF6261" w:rsidP="00EF6261">
      <w:pPr>
        <w:tabs>
          <w:tab w:val="left" w:pos="-284"/>
          <w:tab w:val="left" w:pos="9498"/>
        </w:tabs>
        <w:spacing w:after="0" w:line="240" w:lineRule="auto"/>
        <w:jc w:val="both"/>
        <w:rPr>
          <w:rFonts w:cs="Arial"/>
          <w:sz w:val="22"/>
          <w:lang w:val="es-ES"/>
        </w:rPr>
      </w:pPr>
    </w:p>
    <w:p w:rsidR="0096221D" w:rsidRPr="0096221D" w:rsidRDefault="0096221D" w:rsidP="00F67D02">
      <w:pPr>
        <w:tabs>
          <w:tab w:val="left" w:pos="-284"/>
          <w:tab w:val="left" w:pos="9498"/>
        </w:tabs>
        <w:spacing w:after="0" w:line="240" w:lineRule="auto"/>
        <w:jc w:val="both"/>
        <w:rPr>
          <w:rFonts w:cs="Arial"/>
          <w:szCs w:val="20"/>
          <w:lang w:val="es-ES_tradnl" w:eastAsia="ar-SA"/>
        </w:rPr>
      </w:pPr>
    </w:p>
    <w:p w:rsidR="0025749A" w:rsidRPr="00F67D02" w:rsidRDefault="0025749A" w:rsidP="00E758B7">
      <w:pPr>
        <w:spacing w:after="0" w:line="240" w:lineRule="auto"/>
        <w:ind w:left="-284" w:right="-286"/>
        <w:jc w:val="both"/>
        <w:rPr>
          <w:rFonts w:cs="Arial"/>
          <w:szCs w:val="20"/>
          <w:lang w:eastAsia="ar-SA"/>
        </w:rPr>
        <w:sectPr w:rsidR="0025749A" w:rsidRPr="00F67D02" w:rsidSect="00F67D02">
          <w:headerReference w:type="default" r:id="rId20"/>
          <w:pgSz w:w="12240" w:h="15840"/>
          <w:pgMar w:top="862" w:right="1327" w:bottom="1418" w:left="1276" w:header="284" w:footer="830" w:gutter="0"/>
          <w:cols w:space="708"/>
          <w:docGrid w:linePitch="360"/>
        </w:sectPr>
      </w:pPr>
    </w:p>
    <w:p w:rsidR="00820473" w:rsidRPr="00D10BE2" w:rsidRDefault="00F1606F" w:rsidP="00602B90">
      <w:pPr>
        <w:pStyle w:val="Ttulo1"/>
        <w:rPr>
          <w:rFonts w:cs="Arial"/>
        </w:rPr>
      </w:pPr>
      <w:bookmarkStart w:id="175" w:name="_Toc431386033"/>
      <w:bookmarkStart w:id="176" w:name="_Toc431386310"/>
      <w:bookmarkStart w:id="177" w:name="_Toc467582011"/>
      <w:r w:rsidRPr="00D10BE2">
        <w:rPr>
          <w:rFonts w:cs="Arial"/>
        </w:rPr>
        <w:lastRenderedPageBreak/>
        <w:t xml:space="preserve">Anexo </w:t>
      </w:r>
      <w:r w:rsidR="00C12353" w:rsidRPr="00D10BE2">
        <w:rPr>
          <w:rFonts w:cs="Arial"/>
        </w:rPr>
        <w:t>3</w:t>
      </w:r>
      <w:bookmarkEnd w:id="175"/>
      <w:bookmarkEnd w:id="176"/>
      <w:r w:rsidR="00126A07" w:rsidRPr="00D10BE2">
        <w:rPr>
          <w:rFonts w:cs="Arial"/>
        </w:rPr>
        <w:t>.-</w:t>
      </w:r>
      <w:r w:rsidR="00AD5E8A" w:rsidRPr="00D10BE2">
        <w:rPr>
          <w:rFonts w:cs="Arial"/>
        </w:rPr>
        <w:t xml:space="preserve"> </w:t>
      </w:r>
      <w:r w:rsidRPr="00D10BE2">
        <w:rPr>
          <w:rFonts w:cs="Arial"/>
        </w:rPr>
        <w:t>Escrito de acreditación legal y personalidad jurídica del licitante para comprometerse y suscribir propuestas</w:t>
      </w:r>
      <w:r w:rsidR="00126A07" w:rsidRPr="00D10BE2">
        <w:rPr>
          <w:rFonts w:cs="Arial"/>
        </w:rPr>
        <w:t>.</w:t>
      </w:r>
      <w:bookmarkEnd w:id="177"/>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644ADF">
        <w:rPr>
          <w:rFonts w:cs="Arial"/>
          <w:szCs w:val="20"/>
          <w:lang w:eastAsia="ar-SA"/>
        </w:rPr>
        <w:t>2017</w:t>
      </w:r>
      <w:r w:rsidR="001309DF" w:rsidRPr="00D10BE2">
        <w:rPr>
          <w:rFonts w:cs="Arial"/>
          <w:szCs w:val="20"/>
          <w:lang w:eastAsia="ar-SA"/>
        </w:rPr>
        <w:t>.</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 y Datos de su Inscripción en el Registro Público 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602B90">
      <w:pPr>
        <w:pStyle w:val="Ttulo1"/>
        <w:rPr>
          <w:rFonts w:cs="Arial"/>
        </w:rPr>
      </w:pPr>
      <w:bookmarkStart w:id="178" w:name="_Toc431386034"/>
      <w:bookmarkStart w:id="179" w:name="_Toc431386311"/>
      <w:bookmarkStart w:id="180" w:name="_Toc467582012"/>
      <w:r w:rsidRPr="00D10BE2">
        <w:rPr>
          <w:rFonts w:cs="Arial"/>
        </w:rPr>
        <w:lastRenderedPageBreak/>
        <w:t xml:space="preserve">Anexo </w:t>
      </w:r>
      <w:r w:rsidR="00AC51EC" w:rsidRPr="00D10BE2">
        <w:rPr>
          <w:rFonts w:cs="Arial"/>
        </w:rPr>
        <w:t>4</w:t>
      </w:r>
      <w:bookmarkEnd w:id="178"/>
      <w:bookmarkEnd w:id="179"/>
      <w:r w:rsidR="00126A07" w:rsidRPr="00D10BE2">
        <w:rPr>
          <w:rFonts w:cs="Arial"/>
        </w:rPr>
        <w:t>.-</w:t>
      </w:r>
      <w:r w:rsidR="00AD5E8A" w:rsidRPr="00D10BE2">
        <w:rPr>
          <w:rFonts w:cs="Arial"/>
        </w:rPr>
        <w:t xml:space="preserve"> </w:t>
      </w:r>
      <w:r w:rsidRPr="00D10BE2">
        <w:rPr>
          <w:rFonts w:cs="Arial"/>
        </w:rPr>
        <w:t>Escrito de nacionalidad mexicana</w:t>
      </w:r>
      <w:r w:rsidR="00AC51EC" w:rsidRPr="00D10BE2">
        <w:rPr>
          <w:rFonts w:cs="Arial"/>
        </w:rPr>
        <w:t>.</w:t>
      </w:r>
      <w:bookmarkEnd w:id="180"/>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644ADF">
        <w:rPr>
          <w:rFonts w:cs="Arial"/>
          <w:szCs w:val="20"/>
          <w:lang w:eastAsia="ar-SA"/>
        </w:rPr>
        <w:t>2017</w:t>
      </w:r>
      <w:r w:rsidR="001309DF" w:rsidRPr="00D10BE2">
        <w:rPr>
          <w:rFonts w:cs="Arial"/>
          <w:szCs w:val="20"/>
          <w:lang w:eastAsia="ar-SA"/>
        </w:rPr>
        <w:t>.</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602B90">
      <w:pPr>
        <w:pStyle w:val="Ttulo1"/>
        <w:rPr>
          <w:rFonts w:cs="Arial"/>
        </w:rPr>
      </w:pPr>
      <w:bookmarkStart w:id="181" w:name="_Toc431386035"/>
      <w:bookmarkStart w:id="182" w:name="_Toc431386312"/>
      <w:bookmarkStart w:id="183" w:name="_Toc467582013"/>
      <w:r w:rsidRPr="00D10BE2">
        <w:rPr>
          <w:rFonts w:cs="Arial"/>
          <w:lang w:val="es-ES"/>
        </w:rPr>
        <w:lastRenderedPageBreak/>
        <w:t xml:space="preserve">Anexo </w:t>
      </w:r>
      <w:r w:rsidR="0030261C" w:rsidRPr="00D10BE2">
        <w:rPr>
          <w:rFonts w:cs="Arial"/>
          <w:lang w:val="es-ES"/>
        </w:rPr>
        <w:t>5</w:t>
      </w:r>
      <w:bookmarkEnd w:id="181"/>
      <w:bookmarkEnd w:id="182"/>
      <w:r w:rsidR="00126A07" w:rsidRPr="00D10BE2">
        <w:rPr>
          <w:rFonts w:cs="Arial"/>
          <w:lang w:val="es-ES"/>
        </w:rPr>
        <w:t>.-</w:t>
      </w:r>
      <w:r w:rsidR="00AD5E8A" w:rsidRPr="00D10BE2">
        <w:rPr>
          <w:rFonts w:cs="Arial"/>
          <w:lang w:val="es-ES"/>
        </w:rPr>
        <w:t xml:space="preserve"> </w:t>
      </w:r>
      <w:r w:rsidRPr="00D10BE2">
        <w:rPr>
          <w:rFonts w:cs="Arial"/>
        </w:rPr>
        <w:t>Escrito de cumplimiento de normas</w:t>
      </w:r>
      <w:r w:rsidR="001F6D93" w:rsidRPr="00D10BE2">
        <w:rPr>
          <w:rFonts w:cs="Arial"/>
        </w:rPr>
        <w:t>.</w:t>
      </w:r>
      <w:bookmarkEnd w:id="183"/>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644ADF">
        <w:rPr>
          <w:rFonts w:cs="Arial"/>
          <w:szCs w:val="20"/>
          <w:lang w:eastAsia="ar-SA"/>
        </w:rPr>
        <w:t>2017</w:t>
      </w:r>
      <w:r w:rsidR="001309DF" w:rsidRPr="00D10BE2">
        <w:rPr>
          <w:rFonts w:cs="Arial"/>
          <w:szCs w:val="20"/>
          <w:lang w:eastAsia="ar-SA"/>
        </w:rPr>
        <w:t>.</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602B90">
      <w:pPr>
        <w:pStyle w:val="Ttulo1"/>
        <w:rPr>
          <w:rFonts w:cs="Arial"/>
        </w:rPr>
      </w:pPr>
      <w:bookmarkStart w:id="184" w:name="_Toc431386036"/>
      <w:bookmarkStart w:id="185" w:name="_Toc431386313"/>
      <w:bookmarkStart w:id="186" w:name="_Toc467582014"/>
      <w:r w:rsidRPr="00D10BE2">
        <w:rPr>
          <w:rFonts w:cs="Arial"/>
        </w:rPr>
        <w:lastRenderedPageBreak/>
        <w:t xml:space="preserve">Anexo </w:t>
      </w:r>
      <w:r w:rsidR="0030261C" w:rsidRPr="00D10BE2">
        <w:rPr>
          <w:rFonts w:cs="Arial"/>
        </w:rPr>
        <w:t>6</w:t>
      </w:r>
      <w:bookmarkEnd w:id="184"/>
      <w:bookmarkEnd w:id="185"/>
      <w:r w:rsidR="00126A07" w:rsidRPr="00D10BE2">
        <w:rPr>
          <w:rFonts w:cs="Arial"/>
        </w:rPr>
        <w:t>.-</w:t>
      </w:r>
      <w:r w:rsidR="00AD5E8A" w:rsidRPr="00D10BE2">
        <w:rPr>
          <w:rFonts w:cs="Arial"/>
        </w:rPr>
        <w:t xml:space="preserve"> </w:t>
      </w:r>
      <w:r w:rsidRPr="00D10BE2">
        <w:rPr>
          <w:rFonts w:cs="Arial"/>
        </w:rPr>
        <w:t xml:space="preserve">Escrito de no encontrarse en los supuestos de los artículos 50 y 60 de la </w:t>
      </w:r>
      <w:r w:rsidR="001F6D93" w:rsidRPr="00D10BE2">
        <w:rPr>
          <w:rFonts w:cs="Arial"/>
        </w:rPr>
        <w:t>LAASSP.</w:t>
      </w:r>
      <w:bookmarkEnd w:id="186"/>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644ADF">
        <w:rPr>
          <w:rFonts w:cs="Arial"/>
          <w:szCs w:val="20"/>
          <w:lang w:eastAsia="ar-SA"/>
        </w:rPr>
        <w:t>2017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602B90">
      <w:pPr>
        <w:pStyle w:val="Ttulo1"/>
        <w:rPr>
          <w:rFonts w:cs="Arial"/>
        </w:rPr>
      </w:pPr>
      <w:bookmarkStart w:id="187" w:name="_Toc431386037"/>
      <w:bookmarkStart w:id="188" w:name="_Toc431386314"/>
      <w:bookmarkStart w:id="189" w:name="_Toc467582015"/>
      <w:r w:rsidRPr="00D10BE2">
        <w:rPr>
          <w:rFonts w:cs="Arial"/>
        </w:rPr>
        <w:lastRenderedPageBreak/>
        <w:t xml:space="preserve">Anexo </w:t>
      </w:r>
      <w:r w:rsidR="0030261C" w:rsidRPr="00D10BE2">
        <w:rPr>
          <w:rFonts w:cs="Arial"/>
        </w:rPr>
        <w:t>7</w:t>
      </w:r>
      <w:bookmarkEnd w:id="187"/>
      <w:bookmarkEnd w:id="188"/>
      <w:r w:rsidR="00126A07" w:rsidRPr="00D10BE2">
        <w:rPr>
          <w:rFonts w:cs="Arial"/>
        </w:rPr>
        <w:t>.-</w:t>
      </w:r>
      <w:r w:rsidR="00AD5E8A" w:rsidRPr="00D10BE2">
        <w:rPr>
          <w:rFonts w:cs="Arial"/>
        </w:rPr>
        <w:t xml:space="preserve"> </w:t>
      </w:r>
      <w:r w:rsidRPr="00D10BE2">
        <w:rPr>
          <w:rFonts w:cs="Arial"/>
        </w:rPr>
        <w:t>Declaración de integridad</w:t>
      </w:r>
      <w:r w:rsidR="009454D0" w:rsidRPr="00D10BE2">
        <w:rPr>
          <w:rFonts w:cs="Arial"/>
        </w:rPr>
        <w:t>.</w:t>
      </w:r>
      <w:bookmarkEnd w:id="189"/>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644ADF">
        <w:rPr>
          <w:rFonts w:cs="Arial"/>
          <w:szCs w:val="20"/>
          <w:lang w:eastAsia="ar-SA"/>
        </w:rPr>
        <w:t>2017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602B90">
      <w:pPr>
        <w:pStyle w:val="Ttulo1"/>
        <w:rPr>
          <w:rFonts w:cs="Arial"/>
        </w:rPr>
      </w:pPr>
      <w:bookmarkStart w:id="190" w:name="_Toc431386038"/>
      <w:bookmarkStart w:id="191" w:name="_Toc431386315"/>
      <w:bookmarkStart w:id="192" w:name="_Toc467582016"/>
      <w:r w:rsidRPr="00D10BE2">
        <w:rPr>
          <w:rFonts w:cs="Arial"/>
        </w:rPr>
        <w:lastRenderedPageBreak/>
        <w:t xml:space="preserve">Anexo </w:t>
      </w:r>
      <w:r w:rsidR="0030261C" w:rsidRPr="00D10BE2">
        <w:rPr>
          <w:rFonts w:cs="Arial"/>
        </w:rPr>
        <w:t>8</w:t>
      </w:r>
      <w:bookmarkEnd w:id="190"/>
      <w:bookmarkEnd w:id="191"/>
      <w:r w:rsidR="00126A07" w:rsidRPr="00D10BE2">
        <w:rPr>
          <w:rFonts w:cs="Arial"/>
        </w:rPr>
        <w:t>.-</w:t>
      </w:r>
      <w:r w:rsidR="00AD5E8A" w:rsidRPr="00D10BE2">
        <w:rPr>
          <w:rFonts w:cs="Arial"/>
        </w:rPr>
        <w:t xml:space="preserve"> </w:t>
      </w:r>
      <w:r w:rsidRPr="00D10BE2">
        <w:rPr>
          <w:rFonts w:cs="Arial"/>
        </w:rPr>
        <w:t xml:space="preserve">Escrito de estratificación de </w:t>
      </w:r>
      <w:r w:rsidR="0030261C" w:rsidRPr="00D10BE2">
        <w:rPr>
          <w:rFonts w:cs="Arial"/>
        </w:rPr>
        <w:t>MIPYME</w:t>
      </w:r>
      <w:r w:rsidR="00126A07" w:rsidRPr="00D10BE2">
        <w:rPr>
          <w:rFonts w:cs="Arial"/>
        </w:rPr>
        <w:t>.</w:t>
      </w:r>
      <w:bookmarkEnd w:id="192"/>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602B90">
      <w:pPr>
        <w:pStyle w:val="Ttulo1"/>
        <w:rPr>
          <w:rFonts w:cs="Arial"/>
        </w:rPr>
      </w:pPr>
      <w:bookmarkStart w:id="193" w:name="_Toc431386039"/>
      <w:bookmarkStart w:id="194" w:name="_Toc431386316"/>
      <w:bookmarkStart w:id="195" w:name="_Toc467582017"/>
      <w:r w:rsidRPr="00D10BE2">
        <w:rPr>
          <w:rFonts w:cs="Arial"/>
        </w:rPr>
        <w:lastRenderedPageBreak/>
        <w:t xml:space="preserve">Anexo </w:t>
      </w:r>
      <w:r w:rsidR="0030261C" w:rsidRPr="00D10BE2">
        <w:rPr>
          <w:rFonts w:cs="Arial"/>
        </w:rPr>
        <w:t xml:space="preserve">8 </w:t>
      </w:r>
      <w:r w:rsidRPr="00D10BE2">
        <w:rPr>
          <w:rFonts w:cs="Arial"/>
        </w:rPr>
        <w:t>Bis</w:t>
      </w:r>
      <w:r w:rsidR="0030261C" w:rsidRPr="00D10BE2">
        <w:rPr>
          <w:rFonts w:cs="Arial"/>
        </w:rPr>
        <w:t>.</w:t>
      </w:r>
      <w:bookmarkEnd w:id="193"/>
      <w:bookmarkEnd w:id="194"/>
      <w:r w:rsidR="00126A07" w:rsidRPr="00D10BE2">
        <w:rPr>
          <w:rFonts w:cs="Arial"/>
        </w:rPr>
        <w:t>-</w:t>
      </w:r>
      <w:r w:rsidR="00AD5E8A" w:rsidRPr="00D10BE2">
        <w:rPr>
          <w:rFonts w:cs="Arial"/>
        </w:rPr>
        <w:t xml:space="preserve"> </w:t>
      </w:r>
      <w:r w:rsidRPr="00D10BE2">
        <w:rPr>
          <w:rFonts w:cs="Arial"/>
        </w:rPr>
        <w:t xml:space="preserve">Instructivo de llenado para el escrito de estratificación de micro, pequeña o mediana empresa </w:t>
      </w:r>
      <w:r w:rsidR="0030261C" w:rsidRPr="00D10BE2">
        <w:rPr>
          <w:rFonts w:cs="Arial"/>
        </w:rPr>
        <w:t>(MIPYMES).</w:t>
      </w:r>
      <w:bookmarkEnd w:id="195"/>
    </w:p>
    <w:p w:rsidR="00C12353" w:rsidRPr="00D10BE2" w:rsidRDefault="00C12353" w:rsidP="00F16B46">
      <w:pPr>
        <w:spacing w:after="0" w:line="240" w:lineRule="auto"/>
        <w:rPr>
          <w:rFonts w:cs="Arial"/>
          <w:szCs w:val="20"/>
          <w:lang w:val="es-ES_tradnl" w:eastAsia="ar-SA"/>
        </w:rPr>
      </w:pPr>
    </w:p>
    <w:p w:rsidR="0030261C" w:rsidRPr="00D10BE2" w:rsidRDefault="0030261C" w:rsidP="00F16B46">
      <w:pPr>
        <w:spacing w:after="0" w:line="240" w:lineRule="auto"/>
        <w:rPr>
          <w:rFonts w:cs="Arial"/>
          <w:szCs w:val="20"/>
          <w:lang w:eastAsia="ar-SA"/>
        </w:rPr>
      </w:pPr>
      <w:r w:rsidRPr="00D10BE2">
        <w:rPr>
          <w:rFonts w:cs="Arial"/>
          <w:szCs w:val="20"/>
          <w:lang w:eastAsia="ar-SA"/>
        </w:rPr>
        <w:t>Descripción.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21" w:history="1">
        <w:r w:rsidRPr="00D10BE2">
          <w:rPr>
            <w:rStyle w:val="Hipervnculo"/>
            <w:rFonts w:cs="Arial"/>
            <w:szCs w:val="20"/>
            <w:lang w:eastAsia="ar-SA"/>
          </w:rPr>
          <w:t>http.//www.comprasdegobierNúm.gob.mx/calculadora</w:t>
        </w:r>
      </w:hyperlink>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602B90">
      <w:pPr>
        <w:pStyle w:val="Ttulo1"/>
        <w:rPr>
          <w:rFonts w:cs="Arial"/>
        </w:rPr>
        <w:sectPr w:rsidR="00544893" w:rsidRPr="00D10BE2" w:rsidSect="00A93875">
          <w:pgSz w:w="12240" w:h="15840"/>
          <w:pgMar w:top="864" w:right="1325" w:bottom="1134" w:left="1418" w:header="284" w:footer="494" w:gutter="0"/>
          <w:cols w:space="708"/>
          <w:docGrid w:linePitch="360"/>
        </w:sectPr>
      </w:pPr>
      <w:bookmarkStart w:id="196" w:name="_Toc431386040"/>
      <w:bookmarkStart w:id="197" w:name="_Toc431386317"/>
    </w:p>
    <w:p w:rsidR="008F1DA2" w:rsidRPr="00D10BE2" w:rsidRDefault="00F1606F" w:rsidP="00602B90">
      <w:pPr>
        <w:pStyle w:val="Ttulo1"/>
        <w:rPr>
          <w:rFonts w:cs="Arial"/>
        </w:rPr>
      </w:pPr>
      <w:bookmarkStart w:id="198" w:name="_Toc467582018"/>
      <w:r w:rsidRPr="00D10BE2">
        <w:rPr>
          <w:rFonts w:cs="Arial"/>
        </w:rPr>
        <w:lastRenderedPageBreak/>
        <w:t xml:space="preserve">Anexo </w:t>
      </w:r>
      <w:r w:rsidR="0030261C" w:rsidRPr="00D10BE2">
        <w:rPr>
          <w:rFonts w:cs="Arial"/>
        </w:rPr>
        <w:t>9</w:t>
      </w:r>
      <w:bookmarkEnd w:id="196"/>
      <w:bookmarkEnd w:id="197"/>
      <w:r w:rsidR="008A7915" w:rsidRPr="00D10BE2">
        <w:rPr>
          <w:rFonts w:cs="Arial"/>
        </w:rPr>
        <w:t>.-</w:t>
      </w:r>
      <w:r w:rsidR="00AD5E8A" w:rsidRPr="00D10BE2">
        <w:rPr>
          <w:rFonts w:cs="Arial"/>
        </w:rPr>
        <w:t xml:space="preserve"> </w:t>
      </w:r>
      <w:r w:rsidRPr="00D10BE2">
        <w:rPr>
          <w:rFonts w:cs="Arial"/>
        </w:rPr>
        <w:t>Propuesta Económica</w:t>
      </w:r>
      <w:r w:rsidR="00126A07" w:rsidRPr="00D10BE2">
        <w:rPr>
          <w:rFonts w:cs="Arial"/>
        </w:rPr>
        <w:t>.</w:t>
      </w:r>
      <w:bookmarkEnd w:id="198"/>
    </w:p>
    <w:p w:rsidR="00641DDD" w:rsidRDefault="00641DDD" w:rsidP="00F16B46">
      <w:pPr>
        <w:tabs>
          <w:tab w:val="left" w:pos="10490"/>
        </w:tabs>
        <w:spacing w:after="0" w:line="240" w:lineRule="auto"/>
        <w:ind w:left="567" w:right="-284"/>
        <w:jc w:val="both"/>
        <w:rPr>
          <w:rFonts w:cs="Arial"/>
          <w:bCs/>
          <w:szCs w:val="24"/>
        </w:rPr>
      </w:pPr>
    </w:p>
    <w:p w:rsidR="003E5EE7" w:rsidRDefault="003E5EE7" w:rsidP="00F16B46">
      <w:pPr>
        <w:tabs>
          <w:tab w:val="left" w:pos="10490"/>
        </w:tabs>
        <w:spacing w:after="0" w:line="240" w:lineRule="auto"/>
        <w:ind w:left="567" w:right="-284"/>
        <w:jc w:val="both"/>
        <w:rPr>
          <w:rFonts w:cs="Arial"/>
          <w:bCs/>
          <w:szCs w:val="24"/>
        </w:rPr>
      </w:pPr>
    </w:p>
    <w:p w:rsidR="003E5EE7" w:rsidRPr="00EE54A3" w:rsidRDefault="003E5EE7" w:rsidP="003E5EE7">
      <w:pPr>
        <w:spacing w:after="0" w:line="240" w:lineRule="auto"/>
        <w:ind w:left="284" w:right="190"/>
        <w:jc w:val="both"/>
        <w:rPr>
          <w:rFonts w:eastAsia="Calibri" w:cs="Arial"/>
        </w:rPr>
      </w:pPr>
      <w:r w:rsidRPr="00EE54A3">
        <w:rPr>
          <w:rFonts w:eastAsia="Calibri" w:cs="Arial"/>
        </w:rPr>
        <w:t>Lugar y Fecha. ________________</w:t>
      </w:r>
      <w:r>
        <w:rPr>
          <w:rFonts w:eastAsia="Calibri" w:cs="Arial"/>
        </w:rPr>
        <w:t>_____________________________________</w:t>
      </w:r>
    </w:p>
    <w:p w:rsidR="003E5EE7" w:rsidRPr="00FA5EE6" w:rsidRDefault="003E5EE7" w:rsidP="003E5EE7">
      <w:pPr>
        <w:spacing w:after="0" w:line="240" w:lineRule="auto"/>
        <w:ind w:left="284"/>
        <w:jc w:val="both"/>
        <w:rPr>
          <w:rFonts w:eastAsia="Calibri" w:cs="Arial"/>
        </w:rPr>
      </w:pPr>
      <w:r>
        <w:rPr>
          <w:rFonts w:eastAsia="Calibri" w:cs="Arial"/>
        </w:rPr>
        <w:t xml:space="preserve">Licitación Pública Nacional o </w:t>
      </w:r>
      <w:r w:rsidRPr="00FA5EE6">
        <w:rPr>
          <w:rFonts w:eastAsia="Calibri" w:cs="Arial"/>
        </w:rPr>
        <w:t>Invitación a Cuando Menos Tres Personas Núm. _______________________</w:t>
      </w:r>
      <w:r>
        <w:rPr>
          <w:rFonts w:eastAsia="Calibri" w:cs="Arial"/>
        </w:rPr>
        <w:t>___</w:t>
      </w:r>
    </w:p>
    <w:p w:rsidR="003E5EE7" w:rsidRDefault="003E5EE7" w:rsidP="003E5EE7">
      <w:pPr>
        <w:spacing w:after="0" w:line="240" w:lineRule="auto"/>
        <w:ind w:left="284" w:right="190"/>
        <w:jc w:val="both"/>
        <w:rPr>
          <w:rFonts w:eastAsia="Calibri" w:cs="Arial"/>
        </w:rPr>
      </w:pPr>
      <w:r w:rsidRPr="00EE54A3">
        <w:rPr>
          <w:rFonts w:eastAsia="Calibri" w:cs="Arial"/>
        </w:rPr>
        <w:t>Datos del Licitante</w:t>
      </w:r>
      <w:r>
        <w:rPr>
          <w:rFonts w:eastAsia="Calibri" w:cs="Arial"/>
        </w:rPr>
        <w:t>:</w:t>
      </w:r>
    </w:p>
    <w:p w:rsidR="003E5EE7" w:rsidRPr="00EE54A3" w:rsidRDefault="003E5EE7" w:rsidP="003E5EE7">
      <w:pPr>
        <w:spacing w:after="0" w:line="240" w:lineRule="auto"/>
        <w:ind w:left="284" w:right="190"/>
        <w:jc w:val="both"/>
        <w:rPr>
          <w:rFonts w:eastAsia="Calibri" w:cs="Arial"/>
        </w:rPr>
      </w:pPr>
      <w:r w:rsidRPr="00EE54A3">
        <w:rPr>
          <w:rFonts w:eastAsia="Calibri" w:cs="Arial"/>
        </w:rPr>
        <w:t>Nombre. ______________</w:t>
      </w:r>
      <w:r>
        <w:rPr>
          <w:rFonts w:eastAsia="Calibri" w:cs="Arial"/>
        </w:rPr>
        <w:t>_______________________________________</w:t>
      </w:r>
      <w:r w:rsidRPr="00EE54A3">
        <w:rPr>
          <w:rFonts w:eastAsia="Calibri" w:cs="Arial"/>
        </w:rPr>
        <w:t>__</w:t>
      </w:r>
      <w:r>
        <w:rPr>
          <w:rFonts w:eastAsia="Calibri" w:cs="Arial"/>
        </w:rPr>
        <w:t>__</w:t>
      </w:r>
      <w:r w:rsidRPr="00EE54A3">
        <w:rPr>
          <w:rFonts w:eastAsia="Calibri" w:cs="Arial"/>
        </w:rPr>
        <w:t>__</w:t>
      </w:r>
    </w:p>
    <w:p w:rsidR="003E5EE7" w:rsidRPr="00EE54A3" w:rsidRDefault="003E5EE7" w:rsidP="003E5EE7">
      <w:pPr>
        <w:spacing w:after="0" w:line="240" w:lineRule="auto"/>
        <w:ind w:left="284" w:right="190"/>
        <w:jc w:val="both"/>
        <w:rPr>
          <w:rFonts w:eastAsia="Calibri" w:cs="Arial"/>
        </w:rPr>
      </w:pPr>
      <w:r w:rsidRPr="00EE54A3">
        <w:rPr>
          <w:rFonts w:eastAsia="Calibri" w:cs="Arial"/>
        </w:rPr>
        <w:t>R.F.C._________</w:t>
      </w:r>
      <w:r>
        <w:rPr>
          <w:rFonts w:eastAsia="Calibri" w:cs="Arial"/>
        </w:rPr>
        <w:t>__________________________</w:t>
      </w:r>
      <w:r w:rsidRPr="00EE54A3">
        <w:rPr>
          <w:rFonts w:eastAsia="Calibri" w:cs="Arial"/>
        </w:rPr>
        <w:t>____________________</w:t>
      </w:r>
      <w:r>
        <w:rPr>
          <w:rFonts w:eastAsia="Calibri" w:cs="Arial"/>
        </w:rPr>
        <w:t>__</w:t>
      </w:r>
      <w:r w:rsidRPr="00EE54A3">
        <w:rPr>
          <w:rFonts w:eastAsia="Calibri" w:cs="Arial"/>
        </w:rPr>
        <w:t>____</w:t>
      </w:r>
    </w:p>
    <w:p w:rsidR="003E5EE7" w:rsidRDefault="003E5EE7" w:rsidP="003E5EE7">
      <w:pPr>
        <w:spacing w:after="0" w:line="240" w:lineRule="auto"/>
        <w:ind w:left="284" w:right="190"/>
        <w:jc w:val="both"/>
        <w:rPr>
          <w:rFonts w:eastAsia="Calibri" w:cs="Arial"/>
        </w:rPr>
      </w:pPr>
      <w:r w:rsidRPr="00EE54A3">
        <w:rPr>
          <w:rFonts w:eastAsia="Calibri" w:cs="Arial"/>
        </w:rPr>
        <w:t>Teléfono. __________</w:t>
      </w:r>
      <w:r>
        <w:rPr>
          <w:rFonts w:eastAsia="Calibri" w:cs="Arial"/>
        </w:rPr>
        <w:t>___________________________________</w:t>
      </w:r>
      <w:r w:rsidRPr="00EE54A3">
        <w:rPr>
          <w:rFonts w:eastAsia="Calibri" w:cs="Arial"/>
        </w:rPr>
        <w:t>_____</w:t>
      </w:r>
      <w:r>
        <w:rPr>
          <w:rFonts w:eastAsia="Calibri" w:cs="Arial"/>
        </w:rPr>
        <w:t>__</w:t>
      </w:r>
      <w:r w:rsidRPr="00EE54A3">
        <w:rPr>
          <w:rFonts w:eastAsia="Calibri" w:cs="Arial"/>
        </w:rPr>
        <w:t>______</w:t>
      </w:r>
    </w:p>
    <w:p w:rsidR="003E5EE7" w:rsidRDefault="003E5EE7" w:rsidP="003E5EE7">
      <w:pPr>
        <w:spacing w:after="0" w:line="240" w:lineRule="auto"/>
        <w:ind w:left="284" w:right="190"/>
        <w:jc w:val="both"/>
        <w:rPr>
          <w:rFonts w:eastAsia="Calibri" w:cs="Arial"/>
        </w:rPr>
      </w:pPr>
      <w:r>
        <w:rPr>
          <w:rFonts w:eastAsia="Calibri" w:cs="Arial"/>
        </w:rPr>
        <w:t>Correo Electrónico_</w:t>
      </w:r>
      <w:r w:rsidRPr="00EE54A3">
        <w:rPr>
          <w:rFonts w:eastAsia="Calibri" w:cs="Arial"/>
        </w:rPr>
        <w:t>________</w:t>
      </w:r>
      <w:r>
        <w:rPr>
          <w:rFonts w:eastAsia="Calibri" w:cs="Arial"/>
        </w:rPr>
        <w:t>_____________________________</w:t>
      </w:r>
      <w:r w:rsidRPr="00EE54A3">
        <w:rPr>
          <w:rFonts w:eastAsia="Calibri" w:cs="Arial"/>
        </w:rPr>
        <w:t>_____</w:t>
      </w:r>
      <w:r>
        <w:rPr>
          <w:rFonts w:eastAsia="Calibri" w:cs="Arial"/>
        </w:rPr>
        <w:t>__</w:t>
      </w:r>
      <w:r w:rsidRPr="00EE54A3">
        <w:rPr>
          <w:rFonts w:eastAsia="Calibri" w:cs="Arial"/>
        </w:rPr>
        <w:t>______</w:t>
      </w:r>
    </w:p>
    <w:p w:rsidR="003E5EE7" w:rsidRDefault="003E5EE7" w:rsidP="003E5EE7">
      <w:pPr>
        <w:jc w:val="both"/>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2522"/>
        <w:gridCol w:w="1982"/>
        <w:gridCol w:w="2126"/>
        <w:gridCol w:w="2168"/>
        <w:gridCol w:w="1951"/>
        <w:gridCol w:w="2227"/>
      </w:tblGrid>
      <w:tr w:rsidR="003E5EE7" w:rsidRPr="006401F9" w:rsidTr="006606B7">
        <w:trPr>
          <w:trHeight w:val="426"/>
        </w:trPr>
        <w:tc>
          <w:tcPr>
            <w:tcW w:w="385" w:type="pct"/>
            <w:vMerge w:val="restart"/>
            <w:shd w:val="clear" w:color="auto" w:fill="C6D9F1"/>
            <w:vAlign w:val="center"/>
          </w:tcPr>
          <w:p w:rsidR="003E5EE7" w:rsidRPr="006401F9" w:rsidRDefault="003E5EE7" w:rsidP="006606B7">
            <w:pPr>
              <w:spacing w:after="0" w:line="240" w:lineRule="auto"/>
              <w:jc w:val="center"/>
              <w:rPr>
                <w:rFonts w:cs="Arial"/>
                <w:b/>
                <w:bCs/>
                <w:sz w:val="18"/>
                <w:szCs w:val="18"/>
              </w:rPr>
            </w:pPr>
            <w:r w:rsidRPr="006401F9">
              <w:rPr>
                <w:rFonts w:cs="Arial"/>
                <w:b/>
                <w:bCs/>
                <w:sz w:val="18"/>
                <w:szCs w:val="18"/>
              </w:rPr>
              <w:t>Partida</w:t>
            </w:r>
          </w:p>
        </w:tc>
        <w:tc>
          <w:tcPr>
            <w:tcW w:w="897" w:type="pct"/>
            <w:vMerge w:val="restart"/>
            <w:shd w:val="clear" w:color="auto" w:fill="C6D9F1"/>
            <w:vAlign w:val="center"/>
          </w:tcPr>
          <w:p w:rsidR="003E5EE7" w:rsidRPr="006401F9" w:rsidRDefault="003E5EE7" w:rsidP="006606B7">
            <w:pPr>
              <w:spacing w:after="0" w:line="240" w:lineRule="auto"/>
              <w:jc w:val="center"/>
              <w:rPr>
                <w:rFonts w:cs="Arial"/>
                <w:b/>
                <w:bCs/>
                <w:sz w:val="18"/>
                <w:szCs w:val="18"/>
              </w:rPr>
            </w:pPr>
            <w:r w:rsidRPr="006401F9">
              <w:rPr>
                <w:rFonts w:cs="Arial"/>
                <w:b/>
                <w:bCs/>
                <w:sz w:val="18"/>
                <w:szCs w:val="18"/>
              </w:rPr>
              <w:t>Concepto</w:t>
            </w:r>
          </w:p>
        </w:tc>
        <w:tc>
          <w:tcPr>
            <w:tcW w:w="705" w:type="pct"/>
            <w:shd w:val="clear" w:color="auto" w:fill="C6D9F1"/>
            <w:vAlign w:val="center"/>
          </w:tcPr>
          <w:p w:rsidR="003E5EE7" w:rsidRPr="006401F9" w:rsidRDefault="003E5EE7" w:rsidP="006606B7">
            <w:pPr>
              <w:spacing w:after="0" w:line="240" w:lineRule="auto"/>
              <w:jc w:val="center"/>
              <w:rPr>
                <w:rFonts w:cs="Arial"/>
                <w:b/>
                <w:bCs/>
                <w:sz w:val="16"/>
                <w:szCs w:val="16"/>
              </w:rPr>
            </w:pPr>
            <w:r>
              <w:rPr>
                <w:rFonts w:cs="Arial"/>
                <w:b/>
                <w:bCs/>
                <w:sz w:val="16"/>
                <w:szCs w:val="16"/>
              </w:rPr>
              <w:t>(A)</w:t>
            </w:r>
          </w:p>
        </w:tc>
        <w:tc>
          <w:tcPr>
            <w:tcW w:w="756" w:type="pct"/>
            <w:shd w:val="clear" w:color="auto" w:fill="C6D9F1"/>
            <w:vAlign w:val="center"/>
          </w:tcPr>
          <w:p w:rsidR="003E5EE7" w:rsidRPr="006401F9" w:rsidRDefault="003E5EE7" w:rsidP="006606B7">
            <w:pPr>
              <w:spacing w:after="0" w:line="240" w:lineRule="auto"/>
              <w:jc w:val="center"/>
              <w:rPr>
                <w:rFonts w:cs="Arial"/>
                <w:b/>
                <w:bCs/>
                <w:sz w:val="16"/>
                <w:szCs w:val="16"/>
              </w:rPr>
            </w:pPr>
            <w:r>
              <w:rPr>
                <w:rFonts w:cs="Arial"/>
                <w:b/>
                <w:bCs/>
                <w:sz w:val="16"/>
                <w:szCs w:val="16"/>
              </w:rPr>
              <w:t>(B)= A*12</w:t>
            </w:r>
          </w:p>
        </w:tc>
        <w:tc>
          <w:tcPr>
            <w:tcW w:w="771" w:type="pct"/>
            <w:shd w:val="clear" w:color="auto" w:fill="C6D9F1"/>
            <w:vAlign w:val="center"/>
          </w:tcPr>
          <w:p w:rsidR="003E5EE7" w:rsidRPr="006401F9" w:rsidRDefault="003E5EE7" w:rsidP="006606B7">
            <w:pPr>
              <w:spacing w:after="0" w:line="240" w:lineRule="auto"/>
              <w:jc w:val="center"/>
              <w:rPr>
                <w:rFonts w:cs="Arial"/>
                <w:b/>
                <w:bCs/>
                <w:sz w:val="16"/>
                <w:szCs w:val="16"/>
              </w:rPr>
            </w:pPr>
            <w:r>
              <w:rPr>
                <w:rFonts w:cs="Arial"/>
                <w:b/>
                <w:bCs/>
                <w:sz w:val="16"/>
                <w:szCs w:val="16"/>
              </w:rPr>
              <w:t>(C)</w:t>
            </w:r>
          </w:p>
        </w:tc>
        <w:tc>
          <w:tcPr>
            <w:tcW w:w="694" w:type="pct"/>
            <w:shd w:val="clear" w:color="auto" w:fill="C6D9F1"/>
            <w:vAlign w:val="center"/>
          </w:tcPr>
          <w:p w:rsidR="003E5EE7" w:rsidRPr="006401F9" w:rsidRDefault="003E5EE7" w:rsidP="006606B7">
            <w:pPr>
              <w:spacing w:after="0" w:line="240" w:lineRule="auto"/>
              <w:jc w:val="center"/>
              <w:rPr>
                <w:rFonts w:cs="Arial"/>
                <w:b/>
                <w:bCs/>
                <w:sz w:val="16"/>
                <w:szCs w:val="16"/>
              </w:rPr>
            </w:pPr>
            <w:r>
              <w:rPr>
                <w:rFonts w:cs="Arial"/>
                <w:b/>
                <w:bCs/>
                <w:sz w:val="16"/>
                <w:szCs w:val="16"/>
              </w:rPr>
              <w:t>(D)</w:t>
            </w:r>
          </w:p>
        </w:tc>
        <w:tc>
          <w:tcPr>
            <w:tcW w:w="792" w:type="pct"/>
            <w:shd w:val="clear" w:color="auto" w:fill="C6D9F1"/>
            <w:vAlign w:val="center"/>
          </w:tcPr>
          <w:p w:rsidR="003E5EE7" w:rsidRPr="006401F9" w:rsidRDefault="003E5EE7" w:rsidP="006606B7">
            <w:pPr>
              <w:spacing w:after="0" w:line="240" w:lineRule="auto"/>
              <w:jc w:val="center"/>
              <w:rPr>
                <w:rFonts w:cs="Arial"/>
                <w:b/>
                <w:bCs/>
                <w:sz w:val="16"/>
                <w:szCs w:val="16"/>
              </w:rPr>
            </w:pPr>
            <w:r>
              <w:rPr>
                <w:rFonts w:cs="Arial"/>
                <w:b/>
                <w:bCs/>
                <w:sz w:val="16"/>
                <w:szCs w:val="16"/>
              </w:rPr>
              <w:t>(E) = (D)*12</w:t>
            </w:r>
          </w:p>
        </w:tc>
      </w:tr>
      <w:tr w:rsidR="003E5EE7" w:rsidRPr="006401F9" w:rsidTr="006606B7">
        <w:trPr>
          <w:trHeight w:val="426"/>
        </w:trPr>
        <w:tc>
          <w:tcPr>
            <w:tcW w:w="385" w:type="pct"/>
            <w:vMerge/>
            <w:tcBorders>
              <w:bottom w:val="single" w:sz="4" w:space="0" w:color="auto"/>
            </w:tcBorders>
            <w:shd w:val="clear" w:color="auto" w:fill="C6D9F1"/>
            <w:vAlign w:val="center"/>
          </w:tcPr>
          <w:p w:rsidR="003E5EE7" w:rsidRPr="006401F9" w:rsidRDefault="003E5EE7" w:rsidP="006606B7">
            <w:pPr>
              <w:spacing w:after="0" w:line="240" w:lineRule="auto"/>
              <w:jc w:val="center"/>
              <w:rPr>
                <w:rFonts w:cs="Arial"/>
                <w:b/>
                <w:bCs/>
                <w:sz w:val="18"/>
                <w:szCs w:val="18"/>
              </w:rPr>
            </w:pPr>
          </w:p>
        </w:tc>
        <w:tc>
          <w:tcPr>
            <w:tcW w:w="897" w:type="pct"/>
            <w:vMerge/>
            <w:tcBorders>
              <w:bottom w:val="single" w:sz="4" w:space="0" w:color="auto"/>
            </w:tcBorders>
            <w:shd w:val="clear" w:color="auto" w:fill="C6D9F1"/>
            <w:vAlign w:val="center"/>
          </w:tcPr>
          <w:p w:rsidR="003E5EE7" w:rsidRPr="006401F9" w:rsidRDefault="003E5EE7" w:rsidP="006606B7">
            <w:pPr>
              <w:spacing w:after="0" w:line="240" w:lineRule="auto"/>
              <w:jc w:val="center"/>
              <w:rPr>
                <w:rFonts w:cs="Arial"/>
                <w:b/>
                <w:bCs/>
                <w:sz w:val="18"/>
                <w:szCs w:val="18"/>
              </w:rPr>
            </w:pPr>
          </w:p>
        </w:tc>
        <w:tc>
          <w:tcPr>
            <w:tcW w:w="705" w:type="pct"/>
            <w:tcBorders>
              <w:bottom w:val="single" w:sz="4" w:space="0" w:color="auto"/>
            </w:tcBorders>
            <w:shd w:val="clear" w:color="auto" w:fill="C6D9F1"/>
            <w:vAlign w:val="center"/>
          </w:tcPr>
          <w:p w:rsidR="003E5EE7" w:rsidRDefault="003E5EE7" w:rsidP="006606B7">
            <w:pPr>
              <w:spacing w:after="0" w:line="240" w:lineRule="auto"/>
              <w:jc w:val="center"/>
              <w:rPr>
                <w:rFonts w:cs="Arial"/>
                <w:b/>
                <w:bCs/>
                <w:sz w:val="16"/>
                <w:szCs w:val="16"/>
              </w:rPr>
            </w:pPr>
            <w:r w:rsidRPr="006401F9">
              <w:rPr>
                <w:rFonts w:cs="Arial"/>
                <w:b/>
                <w:bCs/>
                <w:sz w:val="16"/>
                <w:szCs w:val="16"/>
              </w:rPr>
              <w:t xml:space="preserve">Costo Mensual </w:t>
            </w:r>
            <w:r>
              <w:rPr>
                <w:rFonts w:cs="Arial"/>
                <w:b/>
                <w:bCs/>
                <w:sz w:val="16"/>
                <w:szCs w:val="16"/>
              </w:rPr>
              <w:t>p</w:t>
            </w:r>
            <w:r w:rsidRPr="006401F9">
              <w:rPr>
                <w:rFonts w:cs="Arial"/>
                <w:b/>
                <w:bCs/>
                <w:sz w:val="16"/>
                <w:szCs w:val="16"/>
              </w:rPr>
              <w:t>or Persona</w:t>
            </w:r>
          </w:p>
        </w:tc>
        <w:tc>
          <w:tcPr>
            <w:tcW w:w="756" w:type="pct"/>
            <w:tcBorders>
              <w:bottom w:val="single" w:sz="4" w:space="0" w:color="auto"/>
            </w:tcBorders>
            <w:shd w:val="clear" w:color="auto" w:fill="C6D9F1"/>
            <w:vAlign w:val="center"/>
          </w:tcPr>
          <w:p w:rsidR="003E5EE7" w:rsidRDefault="003E5EE7" w:rsidP="006606B7">
            <w:pPr>
              <w:spacing w:after="0" w:line="240" w:lineRule="auto"/>
              <w:jc w:val="center"/>
              <w:rPr>
                <w:rFonts w:cs="Arial"/>
                <w:b/>
                <w:bCs/>
                <w:sz w:val="16"/>
                <w:szCs w:val="16"/>
              </w:rPr>
            </w:pPr>
            <w:r w:rsidRPr="006401F9">
              <w:rPr>
                <w:rFonts w:cs="Arial"/>
                <w:b/>
                <w:bCs/>
                <w:sz w:val="16"/>
                <w:szCs w:val="16"/>
              </w:rPr>
              <w:t xml:space="preserve">Costo Mensual </w:t>
            </w:r>
            <w:r>
              <w:rPr>
                <w:rFonts w:cs="Arial"/>
                <w:b/>
                <w:bCs/>
                <w:sz w:val="16"/>
                <w:szCs w:val="16"/>
              </w:rPr>
              <w:t>p</w:t>
            </w:r>
            <w:r w:rsidRPr="006401F9">
              <w:rPr>
                <w:rFonts w:cs="Arial"/>
                <w:b/>
                <w:bCs/>
                <w:sz w:val="16"/>
                <w:szCs w:val="16"/>
              </w:rPr>
              <w:t xml:space="preserve">or </w:t>
            </w:r>
            <w:r>
              <w:rPr>
                <w:rFonts w:cs="Arial"/>
                <w:b/>
                <w:bCs/>
                <w:sz w:val="16"/>
                <w:szCs w:val="16"/>
              </w:rPr>
              <w:t>e</w:t>
            </w:r>
            <w:r w:rsidRPr="006401F9">
              <w:rPr>
                <w:rFonts w:cs="Arial"/>
                <w:b/>
                <w:bCs/>
                <w:sz w:val="16"/>
                <w:szCs w:val="16"/>
              </w:rPr>
              <w:t xml:space="preserve">l Número </w:t>
            </w:r>
            <w:r>
              <w:rPr>
                <w:rFonts w:cs="Arial"/>
                <w:b/>
                <w:bCs/>
                <w:sz w:val="16"/>
                <w:szCs w:val="16"/>
              </w:rPr>
              <w:t>d</w:t>
            </w:r>
            <w:r w:rsidRPr="006401F9">
              <w:rPr>
                <w:rFonts w:cs="Arial"/>
                <w:b/>
                <w:bCs/>
                <w:sz w:val="16"/>
                <w:szCs w:val="16"/>
              </w:rPr>
              <w:t>e Personas Requeridas (12)</w:t>
            </w:r>
          </w:p>
        </w:tc>
        <w:tc>
          <w:tcPr>
            <w:tcW w:w="771" w:type="pct"/>
            <w:tcBorders>
              <w:bottom w:val="single" w:sz="4" w:space="0" w:color="auto"/>
            </w:tcBorders>
            <w:shd w:val="clear" w:color="auto" w:fill="C6D9F1"/>
            <w:vAlign w:val="center"/>
          </w:tcPr>
          <w:p w:rsidR="003E5EE7" w:rsidRPr="006401F9" w:rsidRDefault="003E5EE7" w:rsidP="006606B7">
            <w:pPr>
              <w:spacing w:after="0" w:line="240" w:lineRule="auto"/>
              <w:jc w:val="center"/>
              <w:rPr>
                <w:rFonts w:cs="Arial"/>
                <w:b/>
                <w:bCs/>
                <w:sz w:val="16"/>
                <w:szCs w:val="16"/>
              </w:rPr>
            </w:pPr>
            <w:r w:rsidRPr="006401F9">
              <w:rPr>
                <w:rFonts w:cs="Arial"/>
                <w:b/>
                <w:bCs/>
                <w:sz w:val="16"/>
                <w:szCs w:val="16"/>
              </w:rPr>
              <w:t xml:space="preserve">Costo Mensual </w:t>
            </w:r>
            <w:r>
              <w:rPr>
                <w:rFonts w:cs="Arial"/>
                <w:b/>
                <w:bCs/>
                <w:sz w:val="16"/>
                <w:szCs w:val="16"/>
              </w:rPr>
              <w:t>p</w:t>
            </w:r>
            <w:r w:rsidRPr="006401F9">
              <w:rPr>
                <w:rFonts w:cs="Arial"/>
                <w:b/>
                <w:bCs/>
                <w:sz w:val="16"/>
                <w:szCs w:val="16"/>
              </w:rPr>
              <w:t>or Materiales</w:t>
            </w:r>
          </w:p>
        </w:tc>
        <w:tc>
          <w:tcPr>
            <w:tcW w:w="694" w:type="pct"/>
            <w:shd w:val="clear" w:color="auto" w:fill="C6D9F1"/>
            <w:vAlign w:val="center"/>
          </w:tcPr>
          <w:p w:rsidR="003E5EE7" w:rsidRPr="006401F9" w:rsidRDefault="003E5EE7" w:rsidP="006606B7">
            <w:pPr>
              <w:spacing w:after="0" w:line="240" w:lineRule="auto"/>
              <w:jc w:val="center"/>
              <w:rPr>
                <w:rFonts w:cs="Arial"/>
                <w:b/>
                <w:bCs/>
                <w:sz w:val="16"/>
                <w:szCs w:val="16"/>
              </w:rPr>
            </w:pPr>
            <w:r>
              <w:rPr>
                <w:rFonts w:cs="Arial"/>
                <w:b/>
                <w:bCs/>
                <w:sz w:val="16"/>
                <w:szCs w:val="16"/>
              </w:rPr>
              <w:t>C</w:t>
            </w:r>
            <w:r w:rsidRPr="006401F9">
              <w:rPr>
                <w:rFonts w:cs="Arial"/>
                <w:b/>
                <w:bCs/>
                <w:sz w:val="16"/>
                <w:szCs w:val="16"/>
              </w:rPr>
              <w:t xml:space="preserve">osto Mensual </w:t>
            </w:r>
            <w:r>
              <w:rPr>
                <w:rFonts w:cs="Arial"/>
                <w:b/>
                <w:bCs/>
                <w:sz w:val="16"/>
                <w:szCs w:val="16"/>
              </w:rPr>
              <w:t>d</w:t>
            </w:r>
            <w:r w:rsidRPr="006401F9">
              <w:rPr>
                <w:rFonts w:cs="Arial"/>
                <w:b/>
                <w:bCs/>
                <w:sz w:val="16"/>
                <w:szCs w:val="16"/>
              </w:rPr>
              <w:t>el Servicio</w:t>
            </w:r>
          </w:p>
        </w:tc>
        <w:tc>
          <w:tcPr>
            <w:tcW w:w="792" w:type="pct"/>
            <w:shd w:val="clear" w:color="auto" w:fill="C6D9F1"/>
            <w:vAlign w:val="center"/>
          </w:tcPr>
          <w:p w:rsidR="003E5EE7" w:rsidRPr="006401F9" w:rsidRDefault="003E5EE7" w:rsidP="006606B7">
            <w:pPr>
              <w:spacing w:after="0" w:line="240" w:lineRule="auto"/>
              <w:jc w:val="center"/>
              <w:rPr>
                <w:rFonts w:cs="Arial"/>
                <w:b/>
                <w:bCs/>
                <w:sz w:val="16"/>
                <w:szCs w:val="16"/>
              </w:rPr>
            </w:pPr>
            <w:r w:rsidRPr="006401F9">
              <w:rPr>
                <w:rFonts w:cs="Arial"/>
                <w:b/>
                <w:bCs/>
                <w:sz w:val="16"/>
                <w:szCs w:val="16"/>
              </w:rPr>
              <w:t xml:space="preserve">Importe </w:t>
            </w:r>
            <w:r>
              <w:rPr>
                <w:rFonts w:cs="Arial"/>
                <w:b/>
                <w:bCs/>
                <w:sz w:val="16"/>
                <w:szCs w:val="16"/>
              </w:rPr>
              <w:t>d</w:t>
            </w:r>
            <w:r w:rsidRPr="006401F9">
              <w:rPr>
                <w:rFonts w:cs="Arial"/>
                <w:b/>
                <w:bCs/>
                <w:sz w:val="16"/>
                <w:szCs w:val="16"/>
              </w:rPr>
              <w:t>el Servicio</w:t>
            </w:r>
          </w:p>
          <w:p w:rsidR="003E5EE7" w:rsidRPr="006401F9" w:rsidRDefault="003E5EE7" w:rsidP="006606B7">
            <w:pPr>
              <w:spacing w:after="0" w:line="240" w:lineRule="auto"/>
              <w:jc w:val="center"/>
              <w:rPr>
                <w:rFonts w:cs="Arial"/>
                <w:b/>
                <w:bCs/>
                <w:sz w:val="16"/>
                <w:szCs w:val="16"/>
              </w:rPr>
            </w:pPr>
            <w:r w:rsidRPr="006401F9">
              <w:rPr>
                <w:rFonts w:cs="Arial"/>
                <w:b/>
                <w:bCs/>
                <w:sz w:val="16"/>
                <w:szCs w:val="16"/>
              </w:rPr>
              <w:t xml:space="preserve">(Personal </w:t>
            </w:r>
            <w:r>
              <w:rPr>
                <w:rFonts w:cs="Arial"/>
                <w:b/>
                <w:bCs/>
                <w:sz w:val="16"/>
                <w:szCs w:val="16"/>
              </w:rPr>
              <w:t>y Material Por Doce Meses)</w:t>
            </w:r>
          </w:p>
        </w:tc>
      </w:tr>
      <w:tr w:rsidR="003E5EE7" w:rsidRPr="006401F9" w:rsidTr="006606B7">
        <w:trPr>
          <w:trHeight w:val="485"/>
        </w:trPr>
        <w:tc>
          <w:tcPr>
            <w:tcW w:w="385" w:type="pct"/>
            <w:tcBorders>
              <w:bottom w:val="single" w:sz="4" w:space="0" w:color="auto"/>
            </w:tcBorders>
            <w:shd w:val="clear" w:color="auto" w:fill="auto"/>
            <w:vAlign w:val="center"/>
          </w:tcPr>
          <w:p w:rsidR="003E5EE7" w:rsidRPr="006401F9" w:rsidRDefault="003E5EE7" w:rsidP="006606B7">
            <w:pPr>
              <w:spacing w:after="0" w:line="240" w:lineRule="auto"/>
              <w:jc w:val="center"/>
              <w:rPr>
                <w:rFonts w:cs="Arial"/>
                <w:b/>
                <w:bCs/>
              </w:rPr>
            </w:pPr>
            <w:r>
              <w:rPr>
                <w:rFonts w:cs="Arial"/>
                <w:b/>
                <w:bCs/>
              </w:rPr>
              <w:t>Única</w:t>
            </w:r>
          </w:p>
        </w:tc>
        <w:tc>
          <w:tcPr>
            <w:tcW w:w="897" w:type="pct"/>
            <w:tcBorders>
              <w:bottom w:val="single" w:sz="4" w:space="0" w:color="auto"/>
            </w:tcBorders>
            <w:shd w:val="clear" w:color="auto" w:fill="auto"/>
          </w:tcPr>
          <w:p w:rsidR="003E5EE7" w:rsidRPr="006401F9" w:rsidRDefault="003E5EE7" w:rsidP="006606B7">
            <w:pPr>
              <w:spacing w:after="0" w:line="240" w:lineRule="auto"/>
              <w:jc w:val="both"/>
              <w:rPr>
                <w:rFonts w:cs="Arial"/>
                <w:b/>
                <w:bCs/>
              </w:rPr>
            </w:pPr>
          </w:p>
        </w:tc>
        <w:tc>
          <w:tcPr>
            <w:tcW w:w="705" w:type="pct"/>
            <w:tcBorders>
              <w:bottom w:val="single" w:sz="4" w:space="0" w:color="auto"/>
            </w:tcBorders>
            <w:shd w:val="clear" w:color="auto" w:fill="auto"/>
          </w:tcPr>
          <w:p w:rsidR="003E5EE7" w:rsidRPr="006401F9" w:rsidRDefault="003E5EE7" w:rsidP="006606B7">
            <w:pPr>
              <w:spacing w:after="0" w:line="240" w:lineRule="auto"/>
              <w:jc w:val="both"/>
              <w:rPr>
                <w:rFonts w:cs="Arial"/>
                <w:b/>
                <w:bCs/>
              </w:rPr>
            </w:pPr>
          </w:p>
        </w:tc>
        <w:tc>
          <w:tcPr>
            <w:tcW w:w="756" w:type="pct"/>
            <w:tcBorders>
              <w:bottom w:val="single" w:sz="4" w:space="0" w:color="auto"/>
            </w:tcBorders>
            <w:shd w:val="clear" w:color="auto" w:fill="auto"/>
          </w:tcPr>
          <w:p w:rsidR="003E5EE7" w:rsidRPr="006401F9" w:rsidRDefault="003E5EE7" w:rsidP="006606B7">
            <w:pPr>
              <w:spacing w:after="0" w:line="240" w:lineRule="auto"/>
              <w:jc w:val="both"/>
              <w:rPr>
                <w:rFonts w:cs="Arial"/>
                <w:b/>
                <w:bCs/>
              </w:rPr>
            </w:pPr>
          </w:p>
        </w:tc>
        <w:tc>
          <w:tcPr>
            <w:tcW w:w="771" w:type="pct"/>
            <w:tcBorders>
              <w:bottom w:val="single" w:sz="4" w:space="0" w:color="auto"/>
            </w:tcBorders>
            <w:shd w:val="clear" w:color="auto" w:fill="auto"/>
          </w:tcPr>
          <w:p w:rsidR="003E5EE7" w:rsidRPr="006401F9" w:rsidRDefault="003E5EE7" w:rsidP="006606B7">
            <w:pPr>
              <w:spacing w:after="0" w:line="240" w:lineRule="auto"/>
              <w:jc w:val="both"/>
              <w:rPr>
                <w:rFonts w:cs="Arial"/>
                <w:b/>
                <w:bCs/>
              </w:rPr>
            </w:pPr>
          </w:p>
        </w:tc>
        <w:tc>
          <w:tcPr>
            <w:tcW w:w="694" w:type="pct"/>
            <w:shd w:val="clear" w:color="auto" w:fill="auto"/>
          </w:tcPr>
          <w:p w:rsidR="003E5EE7" w:rsidRPr="006401F9" w:rsidRDefault="003E5EE7" w:rsidP="006606B7">
            <w:pPr>
              <w:spacing w:after="0" w:line="240" w:lineRule="auto"/>
              <w:jc w:val="both"/>
              <w:rPr>
                <w:rFonts w:cs="Arial"/>
                <w:b/>
                <w:bCs/>
              </w:rPr>
            </w:pPr>
          </w:p>
        </w:tc>
        <w:tc>
          <w:tcPr>
            <w:tcW w:w="792" w:type="pct"/>
            <w:shd w:val="clear" w:color="auto" w:fill="auto"/>
          </w:tcPr>
          <w:p w:rsidR="003E5EE7" w:rsidRPr="006401F9" w:rsidRDefault="003E5EE7" w:rsidP="006606B7">
            <w:pPr>
              <w:spacing w:after="0" w:line="240" w:lineRule="auto"/>
              <w:jc w:val="both"/>
              <w:rPr>
                <w:rFonts w:cs="Arial"/>
                <w:b/>
                <w:bCs/>
              </w:rPr>
            </w:pPr>
          </w:p>
        </w:tc>
      </w:tr>
      <w:tr w:rsidR="003E5EE7" w:rsidRPr="006401F9" w:rsidTr="006606B7">
        <w:trPr>
          <w:trHeight w:val="360"/>
        </w:trPr>
        <w:tc>
          <w:tcPr>
            <w:tcW w:w="385" w:type="pct"/>
            <w:tcBorders>
              <w:top w:val="single" w:sz="4" w:space="0" w:color="auto"/>
              <w:left w:val="nil"/>
              <w:bottom w:val="nil"/>
              <w:right w:val="nil"/>
            </w:tcBorders>
            <w:shd w:val="clear" w:color="auto" w:fill="auto"/>
          </w:tcPr>
          <w:p w:rsidR="003E5EE7" w:rsidRPr="006401F9" w:rsidRDefault="003E5EE7" w:rsidP="006606B7">
            <w:pPr>
              <w:jc w:val="both"/>
              <w:rPr>
                <w:rFonts w:cs="Arial"/>
                <w:b/>
                <w:bCs/>
              </w:rPr>
            </w:pPr>
          </w:p>
        </w:tc>
        <w:tc>
          <w:tcPr>
            <w:tcW w:w="897" w:type="pct"/>
            <w:tcBorders>
              <w:top w:val="single" w:sz="4" w:space="0" w:color="auto"/>
              <w:left w:val="nil"/>
              <w:bottom w:val="nil"/>
              <w:right w:val="nil"/>
            </w:tcBorders>
            <w:shd w:val="clear" w:color="auto" w:fill="auto"/>
          </w:tcPr>
          <w:p w:rsidR="003E5EE7" w:rsidRPr="006401F9" w:rsidRDefault="003E5EE7" w:rsidP="006606B7">
            <w:pPr>
              <w:spacing w:after="0" w:line="240" w:lineRule="auto"/>
              <w:jc w:val="both"/>
              <w:rPr>
                <w:rFonts w:cs="Arial"/>
                <w:b/>
                <w:bCs/>
              </w:rPr>
            </w:pPr>
          </w:p>
        </w:tc>
        <w:tc>
          <w:tcPr>
            <w:tcW w:w="705" w:type="pct"/>
            <w:tcBorders>
              <w:top w:val="single" w:sz="4" w:space="0" w:color="auto"/>
              <w:left w:val="nil"/>
              <w:bottom w:val="nil"/>
              <w:right w:val="nil"/>
            </w:tcBorders>
            <w:shd w:val="clear" w:color="auto" w:fill="auto"/>
          </w:tcPr>
          <w:p w:rsidR="003E5EE7" w:rsidRPr="006401F9" w:rsidRDefault="003E5EE7" w:rsidP="006606B7">
            <w:pPr>
              <w:spacing w:after="0" w:line="240" w:lineRule="auto"/>
              <w:jc w:val="both"/>
              <w:rPr>
                <w:rFonts w:cs="Arial"/>
                <w:b/>
                <w:bCs/>
              </w:rPr>
            </w:pPr>
          </w:p>
        </w:tc>
        <w:tc>
          <w:tcPr>
            <w:tcW w:w="756" w:type="pct"/>
            <w:tcBorders>
              <w:top w:val="single" w:sz="4" w:space="0" w:color="auto"/>
              <w:left w:val="nil"/>
              <w:bottom w:val="nil"/>
              <w:right w:val="single" w:sz="4" w:space="0" w:color="auto"/>
            </w:tcBorders>
            <w:shd w:val="clear" w:color="auto" w:fill="auto"/>
          </w:tcPr>
          <w:p w:rsidR="003E5EE7" w:rsidRPr="006401F9" w:rsidRDefault="003E5EE7" w:rsidP="006606B7">
            <w:pPr>
              <w:spacing w:after="0" w:line="240" w:lineRule="auto"/>
              <w:jc w:val="both"/>
              <w:rPr>
                <w:rFonts w:cs="Arial"/>
                <w:b/>
                <w:bCs/>
              </w:rPr>
            </w:pPr>
          </w:p>
        </w:tc>
        <w:tc>
          <w:tcPr>
            <w:tcW w:w="1465" w:type="pct"/>
            <w:gridSpan w:val="2"/>
            <w:tcBorders>
              <w:top w:val="single" w:sz="4" w:space="0" w:color="auto"/>
              <w:left w:val="single" w:sz="4" w:space="0" w:color="auto"/>
            </w:tcBorders>
            <w:shd w:val="clear" w:color="auto" w:fill="auto"/>
            <w:vAlign w:val="center"/>
          </w:tcPr>
          <w:p w:rsidR="003E5EE7" w:rsidRPr="006401F9" w:rsidRDefault="003E5EE7" w:rsidP="006606B7">
            <w:pPr>
              <w:spacing w:after="0" w:line="240" w:lineRule="auto"/>
              <w:jc w:val="both"/>
              <w:rPr>
                <w:rFonts w:cs="Arial"/>
                <w:b/>
                <w:bCs/>
              </w:rPr>
            </w:pPr>
            <w:r>
              <w:rPr>
                <w:rFonts w:cs="Arial"/>
                <w:b/>
                <w:bCs/>
              </w:rPr>
              <w:t>Subtotal</w:t>
            </w:r>
          </w:p>
        </w:tc>
        <w:tc>
          <w:tcPr>
            <w:tcW w:w="792" w:type="pct"/>
            <w:shd w:val="clear" w:color="auto" w:fill="auto"/>
            <w:vAlign w:val="center"/>
          </w:tcPr>
          <w:p w:rsidR="003E5EE7" w:rsidRPr="006401F9" w:rsidRDefault="003E5EE7" w:rsidP="006606B7">
            <w:pPr>
              <w:spacing w:after="0" w:line="240" w:lineRule="auto"/>
              <w:jc w:val="right"/>
              <w:rPr>
                <w:rFonts w:cs="Arial"/>
                <w:b/>
                <w:bCs/>
              </w:rPr>
            </w:pPr>
          </w:p>
        </w:tc>
      </w:tr>
      <w:tr w:rsidR="003E5EE7" w:rsidRPr="006401F9" w:rsidTr="006606B7">
        <w:tc>
          <w:tcPr>
            <w:tcW w:w="385" w:type="pct"/>
            <w:tcBorders>
              <w:top w:val="nil"/>
              <w:left w:val="nil"/>
              <w:bottom w:val="nil"/>
              <w:right w:val="nil"/>
            </w:tcBorders>
            <w:shd w:val="clear" w:color="auto" w:fill="auto"/>
          </w:tcPr>
          <w:p w:rsidR="003E5EE7" w:rsidRPr="006401F9" w:rsidRDefault="003E5EE7" w:rsidP="006606B7">
            <w:pPr>
              <w:jc w:val="both"/>
              <w:rPr>
                <w:rFonts w:cs="Arial"/>
                <w:b/>
                <w:bCs/>
              </w:rPr>
            </w:pPr>
          </w:p>
        </w:tc>
        <w:tc>
          <w:tcPr>
            <w:tcW w:w="897" w:type="pct"/>
            <w:tcBorders>
              <w:top w:val="nil"/>
              <w:left w:val="nil"/>
              <w:bottom w:val="nil"/>
              <w:right w:val="nil"/>
            </w:tcBorders>
            <w:shd w:val="clear" w:color="auto" w:fill="auto"/>
          </w:tcPr>
          <w:p w:rsidR="003E5EE7" w:rsidRPr="006401F9" w:rsidRDefault="003E5EE7" w:rsidP="006606B7">
            <w:pPr>
              <w:spacing w:after="0" w:line="240" w:lineRule="auto"/>
              <w:jc w:val="both"/>
              <w:rPr>
                <w:rFonts w:cs="Arial"/>
                <w:b/>
                <w:bCs/>
              </w:rPr>
            </w:pPr>
          </w:p>
        </w:tc>
        <w:tc>
          <w:tcPr>
            <w:tcW w:w="705" w:type="pct"/>
            <w:tcBorders>
              <w:top w:val="nil"/>
              <w:left w:val="nil"/>
              <w:bottom w:val="nil"/>
              <w:right w:val="nil"/>
            </w:tcBorders>
            <w:shd w:val="clear" w:color="auto" w:fill="auto"/>
          </w:tcPr>
          <w:p w:rsidR="003E5EE7" w:rsidRPr="006401F9" w:rsidRDefault="003E5EE7" w:rsidP="006606B7">
            <w:pPr>
              <w:spacing w:after="0" w:line="240" w:lineRule="auto"/>
              <w:jc w:val="both"/>
              <w:rPr>
                <w:rFonts w:cs="Arial"/>
                <w:b/>
                <w:bCs/>
              </w:rPr>
            </w:pPr>
          </w:p>
        </w:tc>
        <w:tc>
          <w:tcPr>
            <w:tcW w:w="756" w:type="pct"/>
            <w:tcBorders>
              <w:top w:val="nil"/>
              <w:left w:val="nil"/>
              <w:bottom w:val="nil"/>
              <w:right w:val="single" w:sz="4" w:space="0" w:color="auto"/>
            </w:tcBorders>
            <w:shd w:val="clear" w:color="auto" w:fill="auto"/>
          </w:tcPr>
          <w:p w:rsidR="003E5EE7" w:rsidRPr="006401F9" w:rsidRDefault="003E5EE7" w:rsidP="006606B7">
            <w:pPr>
              <w:spacing w:after="0" w:line="240" w:lineRule="auto"/>
              <w:jc w:val="both"/>
              <w:rPr>
                <w:rFonts w:cs="Arial"/>
                <w:b/>
                <w:bCs/>
              </w:rPr>
            </w:pPr>
          </w:p>
        </w:tc>
        <w:tc>
          <w:tcPr>
            <w:tcW w:w="1465" w:type="pct"/>
            <w:gridSpan w:val="2"/>
            <w:tcBorders>
              <w:left w:val="single" w:sz="4" w:space="0" w:color="auto"/>
            </w:tcBorders>
            <w:shd w:val="clear" w:color="auto" w:fill="auto"/>
            <w:vAlign w:val="center"/>
          </w:tcPr>
          <w:p w:rsidR="003E5EE7" w:rsidRPr="006401F9" w:rsidRDefault="003E5EE7" w:rsidP="006606B7">
            <w:pPr>
              <w:spacing w:after="0" w:line="240" w:lineRule="auto"/>
              <w:jc w:val="both"/>
              <w:rPr>
                <w:rFonts w:cs="Arial"/>
                <w:b/>
                <w:bCs/>
              </w:rPr>
            </w:pPr>
            <w:r>
              <w:rPr>
                <w:rFonts w:cs="Arial"/>
                <w:b/>
                <w:bCs/>
              </w:rPr>
              <w:t>IVA</w:t>
            </w:r>
          </w:p>
        </w:tc>
        <w:tc>
          <w:tcPr>
            <w:tcW w:w="792" w:type="pct"/>
            <w:shd w:val="clear" w:color="auto" w:fill="auto"/>
            <w:vAlign w:val="center"/>
          </w:tcPr>
          <w:p w:rsidR="003E5EE7" w:rsidRPr="006401F9" w:rsidRDefault="003E5EE7" w:rsidP="006606B7">
            <w:pPr>
              <w:spacing w:after="0" w:line="240" w:lineRule="auto"/>
              <w:jc w:val="right"/>
              <w:rPr>
                <w:rFonts w:cs="Arial"/>
                <w:b/>
                <w:bCs/>
              </w:rPr>
            </w:pPr>
          </w:p>
        </w:tc>
      </w:tr>
      <w:tr w:rsidR="003E5EE7" w:rsidRPr="006401F9" w:rsidTr="006606B7">
        <w:tc>
          <w:tcPr>
            <w:tcW w:w="385" w:type="pct"/>
            <w:tcBorders>
              <w:top w:val="nil"/>
              <w:left w:val="nil"/>
              <w:bottom w:val="nil"/>
              <w:right w:val="nil"/>
            </w:tcBorders>
            <w:shd w:val="clear" w:color="auto" w:fill="auto"/>
          </w:tcPr>
          <w:p w:rsidR="003E5EE7" w:rsidRPr="006401F9" w:rsidRDefault="003E5EE7" w:rsidP="006606B7">
            <w:pPr>
              <w:jc w:val="both"/>
              <w:rPr>
                <w:rFonts w:cs="Arial"/>
                <w:b/>
                <w:bCs/>
              </w:rPr>
            </w:pPr>
          </w:p>
        </w:tc>
        <w:tc>
          <w:tcPr>
            <w:tcW w:w="897" w:type="pct"/>
            <w:tcBorders>
              <w:top w:val="nil"/>
              <w:left w:val="nil"/>
              <w:bottom w:val="nil"/>
              <w:right w:val="nil"/>
            </w:tcBorders>
            <w:shd w:val="clear" w:color="auto" w:fill="auto"/>
          </w:tcPr>
          <w:p w:rsidR="003E5EE7" w:rsidRPr="006401F9" w:rsidRDefault="003E5EE7" w:rsidP="006606B7">
            <w:pPr>
              <w:spacing w:after="0" w:line="240" w:lineRule="auto"/>
              <w:jc w:val="both"/>
              <w:rPr>
                <w:rFonts w:cs="Arial"/>
                <w:b/>
                <w:bCs/>
              </w:rPr>
            </w:pPr>
          </w:p>
        </w:tc>
        <w:tc>
          <w:tcPr>
            <w:tcW w:w="705" w:type="pct"/>
            <w:tcBorders>
              <w:top w:val="nil"/>
              <w:left w:val="nil"/>
              <w:bottom w:val="nil"/>
              <w:right w:val="nil"/>
            </w:tcBorders>
            <w:shd w:val="clear" w:color="auto" w:fill="auto"/>
          </w:tcPr>
          <w:p w:rsidR="003E5EE7" w:rsidRPr="006401F9" w:rsidRDefault="003E5EE7" w:rsidP="006606B7">
            <w:pPr>
              <w:spacing w:after="0" w:line="240" w:lineRule="auto"/>
              <w:jc w:val="both"/>
              <w:rPr>
                <w:rFonts w:cs="Arial"/>
                <w:b/>
                <w:bCs/>
              </w:rPr>
            </w:pPr>
          </w:p>
        </w:tc>
        <w:tc>
          <w:tcPr>
            <w:tcW w:w="756" w:type="pct"/>
            <w:tcBorders>
              <w:top w:val="nil"/>
              <w:left w:val="nil"/>
              <w:bottom w:val="nil"/>
              <w:right w:val="single" w:sz="4" w:space="0" w:color="auto"/>
            </w:tcBorders>
            <w:shd w:val="clear" w:color="auto" w:fill="auto"/>
          </w:tcPr>
          <w:p w:rsidR="003E5EE7" w:rsidRPr="006401F9" w:rsidRDefault="003E5EE7" w:rsidP="006606B7">
            <w:pPr>
              <w:spacing w:after="0" w:line="240" w:lineRule="auto"/>
              <w:jc w:val="both"/>
              <w:rPr>
                <w:rFonts w:cs="Arial"/>
                <w:b/>
                <w:bCs/>
              </w:rPr>
            </w:pPr>
          </w:p>
        </w:tc>
        <w:tc>
          <w:tcPr>
            <w:tcW w:w="1465" w:type="pct"/>
            <w:gridSpan w:val="2"/>
            <w:tcBorders>
              <w:left w:val="single" w:sz="4" w:space="0" w:color="auto"/>
            </w:tcBorders>
            <w:shd w:val="clear" w:color="auto" w:fill="auto"/>
            <w:vAlign w:val="center"/>
          </w:tcPr>
          <w:p w:rsidR="003E5EE7" w:rsidRPr="006401F9" w:rsidRDefault="003E5EE7" w:rsidP="006606B7">
            <w:pPr>
              <w:spacing w:after="0" w:line="240" w:lineRule="auto"/>
              <w:jc w:val="both"/>
              <w:rPr>
                <w:rFonts w:cs="Arial"/>
                <w:b/>
                <w:bCs/>
              </w:rPr>
            </w:pPr>
            <w:r>
              <w:rPr>
                <w:rFonts w:cs="Arial"/>
                <w:b/>
                <w:bCs/>
              </w:rPr>
              <w:t>Importe Total</w:t>
            </w:r>
          </w:p>
        </w:tc>
        <w:tc>
          <w:tcPr>
            <w:tcW w:w="792" w:type="pct"/>
            <w:shd w:val="clear" w:color="auto" w:fill="auto"/>
            <w:vAlign w:val="center"/>
          </w:tcPr>
          <w:p w:rsidR="003E5EE7" w:rsidRPr="006401F9" w:rsidRDefault="003E5EE7" w:rsidP="006606B7">
            <w:pPr>
              <w:spacing w:after="0" w:line="240" w:lineRule="auto"/>
              <w:jc w:val="right"/>
              <w:rPr>
                <w:rFonts w:cs="Arial"/>
                <w:b/>
                <w:bCs/>
              </w:rPr>
            </w:pPr>
          </w:p>
        </w:tc>
      </w:tr>
    </w:tbl>
    <w:p w:rsidR="003E5EE7" w:rsidRDefault="003E5EE7" w:rsidP="003E5EE7">
      <w:pPr>
        <w:jc w:val="both"/>
        <w:rPr>
          <w:rFonts w:cs="Arial"/>
          <w:b/>
          <w:bCs/>
        </w:rPr>
      </w:pPr>
    </w:p>
    <w:p w:rsidR="003E5EE7" w:rsidRPr="0087151B" w:rsidRDefault="003E5EE7" w:rsidP="003E5EE7">
      <w:pPr>
        <w:spacing w:after="0" w:line="240" w:lineRule="auto"/>
        <w:ind w:left="567" w:right="567"/>
        <w:jc w:val="both"/>
        <w:rPr>
          <w:rFonts w:cs="Arial"/>
          <w:b/>
        </w:rPr>
      </w:pPr>
      <w:r w:rsidRPr="0087151B">
        <w:rPr>
          <w:rFonts w:cs="Arial"/>
          <w:b/>
        </w:rPr>
        <w:t>(Importe total con letra indicando que incluye IVA)</w:t>
      </w:r>
    </w:p>
    <w:p w:rsidR="003E5EE7" w:rsidRPr="0087151B" w:rsidRDefault="003E5EE7" w:rsidP="003E5EE7">
      <w:pPr>
        <w:spacing w:after="0" w:line="240" w:lineRule="auto"/>
        <w:ind w:left="567" w:right="567"/>
        <w:jc w:val="both"/>
        <w:rPr>
          <w:rFonts w:cs="Arial"/>
        </w:rPr>
      </w:pPr>
    </w:p>
    <w:p w:rsidR="00F67D02" w:rsidRDefault="00F67D02" w:rsidP="00641DDD">
      <w:pPr>
        <w:autoSpaceDE w:val="0"/>
        <w:spacing w:after="0" w:line="240" w:lineRule="auto"/>
        <w:ind w:left="567" w:right="-69"/>
        <w:rPr>
          <w:rFonts w:cs="Arial"/>
          <w:b/>
        </w:rPr>
      </w:pPr>
    </w:p>
    <w:p w:rsidR="00F67D02" w:rsidRDefault="00F67D02" w:rsidP="00641DDD">
      <w:pPr>
        <w:autoSpaceDE w:val="0"/>
        <w:spacing w:after="0" w:line="240" w:lineRule="auto"/>
        <w:ind w:left="567" w:right="-69"/>
        <w:rPr>
          <w:rFonts w:cs="Arial"/>
          <w:b/>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F67D02">
          <w:headerReference w:type="default" r:id="rId22"/>
          <w:pgSz w:w="15840" w:h="12240" w:orient="landscape"/>
          <w:pgMar w:top="1418" w:right="864" w:bottom="1325" w:left="1134" w:header="284" w:footer="494" w:gutter="0"/>
          <w:cols w:space="708"/>
          <w:docGrid w:linePitch="360"/>
        </w:sectPr>
      </w:pPr>
    </w:p>
    <w:p w:rsidR="008F1DA2" w:rsidRPr="00D10BE2" w:rsidRDefault="008A7915" w:rsidP="00602B90">
      <w:pPr>
        <w:pStyle w:val="Ttulo1"/>
        <w:numPr>
          <w:ilvl w:val="0"/>
          <w:numId w:val="0"/>
        </w:numPr>
        <w:rPr>
          <w:rFonts w:cs="Arial"/>
        </w:rPr>
      </w:pPr>
      <w:bookmarkStart w:id="199" w:name="_Toc431386041"/>
      <w:bookmarkStart w:id="200" w:name="_Toc431386318"/>
      <w:bookmarkStart w:id="201" w:name="_Toc467582019"/>
      <w:r w:rsidRPr="00D10BE2">
        <w:rPr>
          <w:rFonts w:cs="Arial"/>
        </w:rPr>
        <w:lastRenderedPageBreak/>
        <w:t xml:space="preserve">Anexo </w:t>
      </w:r>
      <w:r w:rsidR="008F1DA2" w:rsidRPr="00D10BE2">
        <w:rPr>
          <w:rFonts w:cs="Arial"/>
        </w:rPr>
        <w:t>1</w:t>
      </w:r>
      <w:r w:rsidR="002B7723" w:rsidRPr="00D10BE2">
        <w:rPr>
          <w:rFonts w:cs="Arial"/>
        </w:rPr>
        <w:t>0</w:t>
      </w:r>
      <w:bookmarkEnd w:id="199"/>
      <w:bookmarkEnd w:id="200"/>
      <w:r w:rsidR="00126A07" w:rsidRPr="00D10BE2">
        <w:rPr>
          <w:rFonts w:cs="Arial"/>
        </w:rPr>
        <w:t>.-</w:t>
      </w:r>
      <w:r w:rsidR="00AD5E8A" w:rsidRPr="00D10BE2">
        <w:rPr>
          <w:rFonts w:cs="Arial"/>
        </w:rPr>
        <w:t xml:space="preserve"> </w:t>
      </w:r>
      <w:r w:rsidRPr="00D10BE2">
        <w:rPr>
          <w:rFonts w:cs="Arial"/>
        </w:rPr>
        <w:t>Relación de documentos a presentar</w:t>
      </w:r>
      <w:r w:rsidR="008F1DA2" w:rsidRPr="00D10BE2">
        <w:rPr>
          <w:rFonts w:cs="Arial"/>
        </w:rPr>
        <w:t>.</w:t>
      </w:r>
      <w:bookmarkEnd w:id="201"/>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
        <w:gridCol w:w="1274"/>
        <w:gridCol w:w="6676"/>
        <w:gridCol w:w="846"/>
        <w:gridCol w:w="51"/>
        <w:gridCol w:w="649"/>
        <w:gridCol w:w="140"/>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r w:rsidRPr="00D10BE2">
              <w:rPr>
                <w:rFonts w:eastAsia="Calibri" w:cs="Arial"/>
                <w:b/>
                <w:noProof w:val="0"/>
                <w:sz w:val="18"/>
                <w:szCs w:val="20"/>
              </w:rPr>
              <w:t>CompraNet</w:t>
            </w:r>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D42A4C">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602B90">
      <w:pPr>
        <w:pStyle w:val="Ttulo1"/>
        <w:rPr>
          <w:rFonts w:cs="Arial"/>
          <w:lang w:val="es-ES"/>
        </w:rPr>
      </w:pPr>
      <w:bookmarkStart w:id="202" w:name="_Toc336378694"/>
      <w:bookmarkStart w:id="203" w:name="_Toc431386042"/>
      <w:bookmarkStart w:id="204" w:name="_Toc431386319"/>
      <w:bookmarkStart w:id="205" w:name="_Toc356557692"/>
      <w:bookmarkStart w:id="206" w:name="_Toc358979945"/>
      <w:bookmarkStart w:id="207" w:name="_Toc367205820"/>
      <w:bookmarkStart w:id="208" w:name="_Toc388439790"/>
      <w:bookmarkStart w:id="209" w:name="_Toc424648472"/>
      <w:bookmarkStart w:id="210" w:name="_Toc467582020"/>
      <w:r w:rsidRPr="00D10BE2">
        <w:rPr>
          <w:rFonts w:cs="Arial"/>
        </w:rPr>
        <w:lastRenderedPageBreak/>
        <w:t xml:space="preserve">Anexo </w:t>
      </w:r>
      <w:bookmarkEnd w:id="202"/>
      <w:r w:rsidR="002403E2" w:rsidRPr="00D10BE2">
        <w:rPr>
          <w:rFonts w:cs="Arial"/>
        </w:rPr>
        <w:t>11</w:t>
      </w:r>
      <w:r w:rsidR="002139D3" w:rsidRPr="00D10BE2">
        <w:rPr>
          <w:rFonts w:cs="Arial"/>
        </w:rPr>
        <w:t>.</w:t>
      </w:r>
      <w:bookmarkStart w:id="211" w:name="_Toc431386043"/>
      <w:bookmarkStart w:id="212" w:name="_Toc431386320"/>
      <w:bookmarkEnd w:id="203"/>
      <w:bookmarkEnd w:id="204"/>
      <w:r w:rsidR="00126A07" w:rsidRPr="00D10BE2">
        <w:rPr>
          <w:rFonts w:cs="Arial"/>
        </w:rPr>
        <w:t>-</w:t>
      </w:r>
      <w:r w:rsidR="00AD5E8A" w:rsidRPr="00D10BE2">
        <w:rPr>
          <w:rFonts w:cs="Arial"/>
        </w:rPr>
        <w:t xml:space="preserve"> </w:t>
      </w:r>
      <w:r w:rsidRPr="00D10BE2">
        <w:rPr>
          <w:rFonts w:cs="Arial"/>
        </w:rPr>
        <w:t>Formato información reservada y confidencial</w:t>
      </w:r>
      <w:r w:rsidR="002139D3" w:rsidRPr="00D10BE2">
        <w:rPr>
          <w:rFonts w:cs="Arial"/>
          <w:lang w:val="es-ES"/>
        </w:rPr>
        <w:t>.</w:t>
      </w:r>
      <w:bookmarkEnd w:id="205"/>
      <w:bookmarkEnd w:id="206"/>
      <w:bookmarkEnd w:id="207"/>
      <w:bookmarkEnd w:id="208"/>
      <w:bookmarkEnd w:id="209"/>
      <w:bookmarkEnd w:id="210"/>
      <w:bookmarkEnd w:id="211"/>
      <w:bookmarkEnd w:id="212"/>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644ADF">
        <w:rPr>
          <w:rFonts w:cs="Arial"/>
        </w:rPr>
        <w:t>2017</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602B90">
      <w:pPr>
        <w:pStyle w:val="Ttulo1"/>
        <w:rPr>
          <w:rFonts w:cs="Arial"/>
        </w:rPr>
      </w:pPr>
      <w:bookmarkStart w:id="213" w:name="_Toc431386044"/>
      <w:bookmarkStart w:id="214" w:name="_Toc431386321"/>
      <w:bookmarkStart w:id="215" w:name="_Toc467582021"/>
      <w:r w:rsidRPr="00D10BE2">
        <w:rPr>
          <w:rFonts w:cs="Arial"/>
        </w:rPr>
        <w:lastRenderedPageBreak/>
        <w:t xml:space="preserve">Anexo </w:t>
      </w:r>
      <w:r w:rsidR="002403E2" w:rsidRPr="00D10BE2">
        <w:rPr>
          <w:rFonts w:cs="Arial"/>
        </w:rPr>
        <w:t>12</w:t>
      </w:r>
      <w:bookmarkStart w:id="216" w:name="_Toc431386045"/>
      <w:bookmarkStart w:id="217" w:name="_Toc431386322"/>
      <w:bookmarkEnd w:id="213"/>
      <w:bookmarkEnd w:id="214"/>
      <w:r w:rsidR="00126A07" w:rsidRPr="00D10BE2">
        <w:rPr>
          <w:rFonts w:cs="Arial"/>
        </w:rPr>
        <w:t>.-</w:t>
      </w:r>
      <w:r w:rsidR="00AD5E8A" w:rsidRPr="00D10BE2">
        <w:rPr>
          <w:rFonts w:cs="Arial"/>
        </w:rPr>
        <w:t xml:space="preserve"> </w:t>
      </w:r>
      <w:r w:rsidRPr="00D10BE2">
        <w:rPr>
          <w:rFonts w:cs="Arial"/>
        </w:rPr>
        <w:t>Solicitud de aclaraciones</w:t>
      </w:r>
      <w:bookmarkEnd w:id="216"/>
      <w:bookmarkEnd w:id="217"/>
      <w:r w:rsidR="00126A07" w:rsidRPr="00D10BE2">
        <w:rPr>
          <w:rFonts w:cs="Arial"/>
        </w:rPr>
        <w:t>.</w:t>
      </w:r>
      <w:bookmarkEnd w:id="215"/>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22"/>
        <w:gridCol w:w="3082"/>
        <w:gridCol w:w="1091"/>
        <w:gridCol w:w="2491"/>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72"/>
        <w:gridCol w:w="998"/>
        <w:gridCol w:w="2708"/>
        <w:gridCol w:w="338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53"/>
        <w:gridCol w:w="6609"/>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Default="008A7915" w:rsidP="00602B90">
      <w:pPr>
        <w:pStyle w:val="Ttulo1"/>
        <w:rPr>
          <w:rFonts w:cs="Arial"/>
        </w:rPr>
      </w:pPr>
      <w:bookmarkStart w:id="218" w:name="_Toc431386046"/>
      <w:bookmarkStart w:id="219" w:name="_Toc431386323"/>
      <w:bookmarkStart w:id="220" w:name="_Toc467582022"/>
      <w:r w:rsidRPr="00D10BE2">
        <w:rPr>
          <w:rFonts w:cs="Arial"/>
        </w:rPr>
        <w:lastRenderedPageBreak/>
        <w:t xml:space="preserve">Anexo </w:t>
      </w:r>
      <w:r w:rsidR="00C43237" w:rsidRPr="00D10BE2">
        <w:rPr>
          <w:rFonts w:cs="Arial"/>
        </w:rPr>
        <w:t>13</w:t>
      </w:r>
      <w:r w:rsidR="00C86FCE" w:rsidRPr="00D10BE2">
        <w:rPr>
          <w:rFonts w:cs="Arial"/>
        </w:rPr>
        <w:t>.</w:t>
      </w:r>
      <w:bookmarkStart w:id="221" w:name="_Toc431386047"/>
      <w:bookmarkStart w:id="222" w:name="_Toc431386324"/>
      <w:bookmarkEnd w:id="218"/>
      <w:bookmarkEnd w:id="219"/>
      <w:r w:rsidR="00126A07" w:rsidRPr="00D10BE2">
        <w:rPr>
          <w:rFonts w:cs="Arial"/>
        </w:rPr>
        <w:t>-</w:t>
      </w:r>
      <w:r w:rsidR="00AD5E8A" w:rsidRPr="00D10BE2">
        <w:rPr>
          <w:rFonts w:cs="Arial"/>
        </w:rPr>
        <w:t xml:space="preserve"> </w:t>
      </w:r>
      <w:r w:rsidRPr="00D10BE2">
        <w:rPr>
          <w:rFonts w:cs="Arial"/>
        </w:rPr>
        <w:t>Modelo de contrato</w:t>
      </w:r>
      <w:bookmarkEnd w:id="221"/>
      <w:bookmarkEnd w:id="222"/>
      <w:r w:rsidR="00126A07" w:rsidRPr="00D10BE2">
        <w:rPr>
          <w:rFonts w:cs="Arial"/>
        </w:rPr>
        <w:t>.</w:t>
      </w:r>
      <w:bookmarkEnd w:id="220"/>
    </w:p>
    <w:p w:rsidR="0048147A" w:rsidRPr="0048147A" w:rsidRDefault="0048147A" w:rsidP="0048147A">
      <w:pPr>
        <w:rPr>
          <w:lang w:val="es-ES_tradnl" w:eastAsia="ar-SA"/>
        </w:rPr>
      </w:pPr>
    </w:p>
    <w:p w:rsidR="0048147A" w:rsidRPr="0048147A" w:rsidRDefault="0048147A" w:rsidP="0048147A">
      <w:pPr>
        <w:suppressAutoHyphens/>
        <w:spacing w:after="0" w:line="240" w:lineRule="auto"/>
        <w:jc w:val="both"/>
        <w:rPr>
          <w:rFonts w:eastAsia="Times New Roman" w:cs="Arial"/>
          <w:b/>
          <w:bCs/>
          <w:noProof w:val="0"/>
          <w:sz w:val="22"/>
          <w:lang w:val="es-ES" w:eastAsia="ar-SA"/>
        </w:rPr>
      </w:pPr>
      <w:r w:rsidRPr="0048147A">
        <w:rPr>
          <w:rFonts w:eastAsia="Times New Roman" w:cs="Arial"/>
          <w:noProof w:val="0"/>
          <w:sz w:val="22"/>
          <w:lang w:eastAsia="ar-SA"/>
        </w:rPr>
        <w:t xml:space="preserve">Contrato para la prestación del servicio de limpieza en la Unidad Cultural y Recreativa del </w:t>
      </w:r>
      <w:r w:rsidRPr="0048147A">
        <w:rPr>
          <w:rFonts w:eastAsia="Times New Roman" w:cs="Arial"/>
          <w:noProof w:val="0"/>
          <w:sz w:val="22"/>
          <w:lang w:val="es-ES" w:eastAsia="es-ES"/>
        </w:rPr>
        <w:t>Sindicato Nacional de Trabajadores del Seguro Social</w:t>
      </w:r>
      <w:r w:rsidRPr="0048147A">
        <w:rPr>
          <w:rFonts w:eastAsia="Times New Roman" w:cs="Arial"/>
          <w:noProof w:val="0"/>
          <w:sz w:val="22"/>
          <w:lang w:eastAsia="ar-SA"/>
        </w:rPr>
        <w:t xml:space="preserve"> (S.N.T.S.S.) “Profesor Ismael Rodríguez Aragón”, que celebran por una parte</w:t>
      </w:r>
      <w:r w:rsidRPr="0048147A">
        <w:rPr>
          <w:rFonts w:eastAsia="Times New Roman" w:cs="Arial"/>
          <w:b/>
          <w:bCs/>
          <w:noProof w:val="0"/>
          <w:sz w:val="22"/>
          <w:lang w:eastAsia="ar-SA"/>
        </w:rPr>
        <w:t xml:space="preserve"> </w:t>
      </w:r>
      <w:r w:rsidRPr="0048147A">
        <w:rPr>
          <w:rFonts w:eastAsia="Times New Roman" w:cs="Arial"/>
          <w:noProof w:val="0"/>
          <w:sz w:val="22"/>
          <w:lang w:eastAsia="ar-SA"/>
        </w:rPr>
        <w:t xml:space="preserve">el </w:t>
      </w:r>
      <w:r w:rsidRPr="0048147A">
        <w:rPr>
          <w:rFonts w:eastAsia="Times New Roman" w:cs="Arial"/>
          <w:b/>
          <w:bCs/>
          <w:noProof w:val="0"/>
          <w:sz w:val="22"/>
          <w:lang w:eastAsia="ar-SA"/>
        </w:rPr>
        <w:t>INSTITUTO MEXICANO DEL SEGURO SOCIAL</w:t>
      </w:r>
      <w:r w:rsidRPr="0048147A">
        <w:rPr>
          <w:rFonts w:eastAsia="Times New Roman" w:cs="Arial"/>
          <w:noProof w:val="0"/>
          <w:sz w:val="22"/>
          <w:lang w:eastAsia="ar-SA"/>
        </w:rPr>
        <w:t xml:space="preserve">, que en lo sucesivo se denominará </w:t>
      </w:r>
      <w:r w:rsidRPr="0048147A">
        <w:rPr>
          <w:rFonts w:eastAsia="Times New Roman" w:cs="Arial"/>
          <w:b/>
          <w:bCs/>
          <w:noProof w:val="0"/>
          <w:sz w:val="22"/>
          <w:lang w:eastAsia="ar-SA"/>
        </w:rPr>
        <w:t>"EL INSTITUTO"</w:t>
      </w:r>
      <w:r w:rsidRPr="0048147A">
        <w:rPr>
          <w:rFonts w:eastAsia="Times New Roman" w:cs="Arial"/>
          <w:noProof w:val="0"/>
          <w:sz w:val="22"/>
          <w:lang w:eastAsia="ar-SA"/>
        </w:rPr>
        <w:t>, representado en este acto por el</w:t>
      </w:r>
      <w:r w:rsidRPr="0048147A">
        <w:rPr>
          <w:rFonts w:eastAsia="Times New Roman" w:cs="Arial"/>
          <w:b/>
          <w:noProof w:val="0"/>
          <w:sz w:val="22"/>
          <w:lang w:eastAsia="ar-SA"/>
        </w:rPr>
        <w:t xml:space="preserve"> LICENCIADO JOSÉ ROBERTO FLORES BAÑUELOS</w:t>
      </w:r>
      <w:r w:rsidRPr="0048147A">
        <w:rPr>
          <w:rFonts w:eastAsia="Times New Roman" w:cs="Arial"/>
          <w:noProof w:val="0"/>
          <w:sz w:val="22"/>
          <w:lang w:eastAsia="ar-SA"/>
        </w:rPr>
        <w:t>, en su carácter de Apoderada Legal, y por la otra parte, la empresa</w:t>
      </w:r>
      <w:r w:rsidRPr="0048147A">
        <w:rPr>
          <w:rFonts w:ascii="Times New Roman" w:eastAsia="Times New Roman" w:hAnsi="Times New Roman" w:cs="Times New Roman"/>
          <w:noProof w:val="0"/>
          <w:sz w:val="22"/>
          <w:lang w:eastAsia="ar-SA"/>
        </w:rPr>
        <w:t xml:space="preserve"> </w:t>
      </w:r>
      <w:r w:rsidRPr="0048147A">
        <w:rPr>
          <w:rFonts w:eastAsia="Times New Roman" w:cs="Arial"/>
          <w:noProof w:val="0"/>
          <w:sz w:val="22"/>
          <w:lang w:eastAsia="ar-SA"/>
        </w:rPr>
        <w:t>___________________________</w:t>
      </w:r>
      <w:r w:rsidRPr="0048147A">
        <w:rPr>
          <w:rFonts w:eastAsia="Times New Roman" w:cs="Arial"/>
          <w:b/>
          <w:noProof w:val="0"/>
          <w:sz w:val="22"/>
          <w:lang w:eastAsia="ar-SA"/>
        </w:rPr>
        <w:t>, S.A. DE C.V.</w:t>
      </w:r>
      <w:r w:rsidRPr="0048147A">
        <w:rPr>
          <w:rFonts w:eastAsia="Times New Roman" w:cs="Arial"/>
          <w:b/>
          <w:sz w:val="22"/>
          <w:lang w:eastAsia="ar-SA"/>
        </w:rPr>
        <w:t xml:space="preserve">, </w:t>
      </w:r>
      <w:r w:rsidRPr="0048147A">
        <w:rPr>
          <w:rFonts w:eastAsia="Times New Roman" w:cs="Arial"/>
          <w:noProof w:val="0"/>
          <w:sz w:val="22"/>
          <w:lang w:eastAsia="ar-SA"/>
        </w:rPr>
        <w:t>a quien en lo sucesivo se le denominará como</w:t>
      </w:r>
      <w:r w:rsidRPr="0048147A">
        <w:rPr>
          <w:rFonts w:eastAsia="Times New Roman" w:cs="Arial"/>
          <w:b/>
          <w:bCs/>
          <w:noProof w:val="0"/>
          <w:sz w:val="22"/>
          <w:lang w:eastAsia="ar-SA"/>
        </w:rPr>
        <w:t xml:space="preserve"> "EL PROVEEDOR",</w:t>
      </w:r>
      <w:r w:rsidRPr="0048147A">
        <w:rPr>
          <w:rFonts w:eastAsia="Times New Roman" w:cs="Arial"/>
          <w:noProof w:val="0"/>
          <w:sz w:val="22"/>
          <w:lang w:eastAsia="ar-SA"/>
        </w:rPr>
        <w:t xml:space="preserve"> representada </w:t>
      </w:r>
      <w:r w:rsidRPr="0048147A">
        <w:rPr>
          <w:rFonts w:eastAsia="Times New Roman" w:cs="Arial"/>
          <w:bCs/>
          <w:noProof w:val="0"/>
          <w:sz w:val="22"/>
          <w:lang w:eastAsia="ar-SA"/>
        </w:rPr>
        <w:t xml:space="preserve">por </w:t>
      </w:r>
      <w:r w:rsidRPr="0048147A">
        <w:rPr>
          <w:rFonts w:eastAsia="Times New Roman" w:cs="Arial"/>
          <w:b/>
          <w:noProof w:val="0"/>
          <w:sz w:val="22"/>
          <w:lang w:eastAsia="ar-SA"/>
        </w:rPr>
        <w:t>________________</w:t>
      </w:r>
      <w:r w:rsidRPr="0048147A">
        <w:rPr>
          <w:rFonts w:eastAsia="Times New Roman" w:cs="Arial"/>
          <w:noProof w:val="0"/>
          <w:sz w:val="22"/>
          <w:lang w:eastAsia="ar-SA"/>
        </w:rPr>
        <w:t xml:space="preserve"> en su carácter de Apoderado Legal, y a quienes en forma conjunta se les denominará </w:t>
      </w:r>
      <w:r w:rsidRPr="0048147A">
        <w:rPr>
          <w:rFonts w:eastAsia="Times New Roman" w:cs="Arial"/>
          <w:b/>
          <w:noProof w:val="0"/>
          <w:sz w:val="22"/>
          <w:lang w:eastAsia="ar-SA"/>
        </w:rPr>
        <w:t>“LAS PARTES”,</w:t>
      </w:r>
      <w:r w:rsidRPr="0048147A">
        <w:rPr>
          <w:rFonts w:eastAsia="Times New Roman" w:cs="Arial"/>
          <w:noProof w:val="0"/>
          <w:sz w:val="22"/>
          <w:lang w:eastAsia="ar-SA"/>
        </w:rPr>
        <w:t xml:space="preserve"> al tenor de las declaraciones y cláusulas siguientes:</w:t>
      </w:r>
    </w:p>
    <w:p w:rsidR="0048147A" w:rsidRPr="0048147A" w:rsidRDefault="0048147A" w:rsidP="0048147A">
      <w:pPr>
        <w:suppressAutoHyphens/>
        <w:spacing w:after="0" w:line="240" w:lineRule="auto"/>
        <w:jc w:val="both"/>
        <w:rPr>
          <w:rFonts w:eastAsia="Times New Roman" w:cs="Arial"/>
          <w:noProof w:val="0"/>
          <w:sz w:val="22"/>
          <w:lang w:val="es-ES" w:eastAsia="ar-SA"/>
        </w:rPr>
      </w:pPr>
    </w:p>
    <w:p w:rsidR="0048147A" w:rsidRPr="0048147A" w:rsidRDefault="0048147A" w:rsidP="0048147A">
      <w:pPr>
        <w:keepNext/>
        <w:tabs>
          <w:tab w:val="left" w:pos="0"/>
        </w:tabs>
        <w:suppressAutoHyphens/>
        <w:spacing w:after="0" w:line="240" w:lineRule="auto"/>
        <w:jc w:val="center"/>
        <w:outlineLvl w:val="0"/>
        <w:rPr>
          <w:rFonts w:eastAsia="Times New Roman" w:cs="Times New Roman"/>
          <w:b/>
          <w:noProof w:val="0"/>
          <w:sz w:val="22"/>
          <w:lang w:eastAsia="ar-SA"/>
        </w:rPr>
      </w:pPr>
      <w:r w:rsidRPr="0048147A">
        <w:rPr>
          <w:rFonts w:eastAsia="Times New Roman" w:cs="Times New Roman"/>
          <w:b/>
          <w:bCs/>
          <w:noProof w:val="0"/>
          <w:sz w:val="22"/>
          <w:lang w:eastAsia="ar-SA"/>
        </w:rPr>
        <w:t>D E C L A R A C I O N E S</w:t>
      </w:r>
    </w:p>
    <w:p w:rsidR="0048147A" w:rsidRPr="0048147A" w:rsidRDefault="0048147A" w:rsidP="0048147A">
      <w:pPr>
        <w:widowControl w:val="0"/>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9639"/>
        </w:tabs>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I.- “EL INSTITUTO”</w:t>
      </w:r>
      <w:r w:rsidRPr="0048147A">
        <w:rPr>
          <w:rFonts w:eastAsia="Times New Roman" w:cs="Arial"/>
          <w:noProof w:val="0"/>
          <w:sz w:val="22"/>
          <w:lang w:eastAsia="ar-SA"/>
        </w:rPr>
        <w:t xml:space="preserve"> declara, a través de su Apoderado legal, que:</w:t>
      </w:r>
    </w:p>
    <w:p w:rsidR="0048147A" w:rsidRPr="0048147A" w:rsidRDefault="0048147A" w:rsidP="0048147A">
      <w:pPr>
        <w:tabs>
          <w:tab w:val="left" w:pos="9639"/>
        </w:tabs>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9639"/>
        </w:tabs>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 xml:space="preserve">I.1.- </w:t>
      </w:r>
      <w:r w:rsidRPr="0048147A">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48147A" w:rsidRPr="0048147A" w:rsidRDefault="0048147A" w:rsidP="0048147A">
      <w:pPr>
        <w:tabs>
          <w:tab w:val="left" w:pos="9639"/>
        </w:tabs>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9639"/>
        </w:tabs>
        <w:suppressAutoHyphens/>
        <w:spacing w:after="0" w:line="240" w:lineRule="auto"/>
        <w:jc w:val="both"/>
        <w:rPr>
          <w:rFonts w:eastAsia="Times New Roman" w:cs="Arial"/>
          <w:b/>
          <w:noProof w:val="0"/>
          <w:sz w:val="22"/>
          <w:lang w:eastAsia="ar-SA"/>
        </w:rPr>
      </w:pPr>
      <w:r w:rsidRPr="0048147A">
        <w:rPr>
          <w:rFonts w:eastAsia="Times New Roman" w:cs="Arial"/>
          <w:b/>
          <w:noProof w:val="0"/>
          <w:sz w:val="22"/>
          <w:lang w:eastAsia="ar-SA"/>
        </w:rPr>
        <w:t xml:space="preserve">I.2.- </w:t>
      </w:r>
      <w:r w:rsidRPr="0048147A">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48147A" w:rsidRPr="0048147A" w:rsidRDefault="0048147A" w:rsidP="0048147A">
      <w:pPr>
        <w:tabs>
          <w:tab w:val="left" w:pos="9639"/>
        </w:tabs>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val="es-ES" w:eastAsia="ar-SA"/>
        </w:rPr>
      </w:pPr>
      <w:r w:rsidRPr="0048147A">
        <w:rPr>
          <w:rFonts w:eastAsia="Times New Roman" w:cs="Arial"/>
          <w:b/>
          <w:bCs/>
          <w:noProof w:val="0"/>
          <w:sz w:val="22"/>
          <w:lang w:eastAsia="ar-SA"/>
        </w:rPr>
        <w:t xml:space="preserve">I.3.- </w:t>
      </w:r>
      <w:r w:rsidRPr="0048147A">
        <w:rPr>
          <w:rFonts w:eastAsia="Calibri" w:cs="Arial"/>
          <w:noProof w:val="0"/>
          <w:sz w:val="22"/>
        </w:rPr>
        <w:t xml:space="preserve">El Licenciado José Roberto Flores Bañuelos, se encuentra facultado para suscribir el presente instrumento jurídico en representación de </w:t>
      </w:r>
      <w:r w:rsidRPr="0048147A">
        <w:rPr>
          <w:rFonts w:eastAsia="Calibri" w:cs="Arial"/>
          <w:b/>
          <w:bCs/>
          <w:noProof w:val="0"/>
          <w:sz w:val="22"/>
        </w:rPr>
        <w:t>"EL INSTITUTO"</w:t>
      </w:r>
      <w:r w:rsidRPr="0048147A">
        <w:rPr>
          <w:rFonts w:eastAsia="Calibri" w:cs="Arial"/>
          <w:noProof w:val="0"/>
          <w:sz w:val="22"/>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ind w:right="50"/>
        <w:jc w:val="both"/>
        <w:rPr>
          <w:rFonts w:eastAsia="Times New Roman" w:cs="Arial"/>
          <w:b/>
          <w:sz w:val="17"/>
          <w:szCs w:val="17"/>
          <w:lang w:eastAsia="ar-SA"/>
        </w:rPr>
      </w:pPr>
      <w:r w:rsidRPr="0048147A">
        <w:rPr>
          <w:rFonts w:eastAsia="Times New Roman" w:cs="Arial"/>
          <w:b/>
          <w:noProof w:val="0"/>
          <w:sz w:val="22"/>
          <w:lang w:eastAsia="ar-SA"/>
        </w:rPr>
        <w:t>I.4.-</w:t>
      </w:r>
      <w:r w:rsidRPr="0048147A">
        <w:rPr>
          <w:rFonts w:eastAsia="Times New Roman" w:cs="Arial"/>
          <w:noProof w:val="0"/>
          <w:sz w:val="22"/>
          <w:lang w:eastAsia="ar-SA"/>
        </w:rPr>
        <w:t xml:space="preserve"> El ____________________________ de  </w:t>
      </w:r>
      <w:r w:rsidRPr="0048147A">
        <w:rPr>
          <w:rFonts w:eastAsia="Times New Roman" w:cs="Arial"/>
          <w:b/>
          <w:bCs/>
          <w:noProof w:val="0"/>
          <w:sz w:val="22"/>
          <w:lang w:eastAsia="ar-SA"/>
        </w:rPr>
        <w:t>“EL INSTITUTO”</w:t>
      </w:r>
      <w:r w:rsidRPr="0048147A">
        <w:rPr>
          <w:rFonts w:eastAsia="Times New Roman" w:cs="Arial"/>
          <w:bCs/>
          <w:noProof w:val="0"/>
          <w:sz w:val="22"/>
          <w:lang w:eastAsia="ar-SA"/>
        </w:rPr>
        <w:t xml:space="preserve"> interviene como </w:t>
      </w:r>
      <w:r w:rsidRPr="0048147A">
        <w:rPr>
          <w:rFonts w:eastAsia="Times New Roman" w:cs="Arial"/>
          <w:noProof w:val="0"/>
          <w:sz w:val="22"/>
          <w:lang w:eastAsia="ar-SA"/>
        </w:rPr>
        <w:t xml:space="preserve">Administrador del presente contrato, responsable(s) de dar seguimiento y verificar el cumplimiento de los derechos y obligaciones establecidos en el presente instrumento jurídico, de </w:t>
      </w:r>
      <w:r w:rsidRPr="0048147A">
        <w:rPr>
          <w:rFonts w:eastAsia="Times New Roman" w:cs="Arial"/>
          <w:bCs/>
          <w:noProof w:val="0"/>
          <w:sz w:val="22"/>
          <w:lang w:eastAsia="ar-SA"/>
        </w:rPr>
        <w:t>conformidad con lo dispuesto en el artículo 84 penúltimo párrafo del Reglamento de la Ley de Adquisiciones, Arrendamientos</w:t>
      </w:r>
      <w:r w:rsidRPr="0048147A">
        <w:rPr>
          <w:rFonts w:eastAsia="Times New Roman" w:cs="Arial"/>
          <w:noProof w:val="0"/>
          <w:sz w:val="22"/>
          <w:lang w:eastAsia="ar-SA"/>
        </w:rPr>
        <w:t xml:space="preserve"> y Servicios del Sector Público</w:t>
      </w:r>
      <w:r w:rsidRPr="0048147A">
        <w:rPr>
          <w:rFonts w:eastAsia="Times New Roman" w:cs="Arial"/>
          <w:bCs/>
          <w:noProof w:val="0"/>
          <w:sz w:val="22"/>
          <w:lang w:eastAsia="ar-SA"/>
        </w:rPr>
        <w:t>.</w:t>
      </w:r>
    </w:p>
    <w:p w:rsidR="0048147A" w:rsidRPr="0048147A" w:rsidRDefault="0048147A" w:rsidP="0048147A">
      <w:pPr>
        <w:suppressAutoHyphens/>
        <w:spacing w:after="0" w:line="240" w:lineRule="auto"/>
        <w:ind w:right="50"/>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b/>
          <w:bCs/>
          <w:noProof w:val="0"/>
          <w:sz w:val="22"/>
          <w:lang w:eastAsia="ar-SA"/>
        </w:rPr>
      </w:pPr>
      <w:r w:rsidRPr="0048147A">
        <w:rPr>
          <w:rFonts w:eastAsia="Times New Roman" w:cs="Arial"/>
          <w:b/>
          <w:noProof w:val="0"/>
          <w:sz w:val="22"/>
          <w:lang w:eastAsia="ar-SA"/>
        </w:rPr>
        <w:t xml:space="preserve">I.5.- </w:t>
      </w:r>
      <w:r w:rsidRPr="0048147A">
        <w:rPr>
          <w:rFonts w:eastAsia="Times New Roman" w:cs="Arial"/>
          <w:noProof w:val="0"/>
          <w:sz w:val="22"/>
          <w:lang w:eastAsia="ar-SA"/>
        </w:rPr>
        <w:t xml:space="preserve">Para el cumplimiento de sus funciones y la realización de sus actividades, requiere de  la prestación del servicio de limpieza en la Unidad Cultural y Recreativa del </w:t>
      </w:r>
      <w:r w:rsidRPr="0048147A">
        <w:rPr>
          <w:rFonts w:eastAsia="Times New Roman" w:cs="Arial"/>
          <w:noProof w:val="0"/>
          <w:sz w:val="22"/>
          <w:lang w:val="es-ES" w:eastAsia="es-ES"/>
        </w:rPr>
        <w:t>Sindicato Nacional de Trabajadores del Seguro Social</w:t>
      </w:r>
      <w:r w:rsidRPr="0048147A">
        <w:rPr>
          <w:rFonts w:eastAsia="Times New Roman" w:cs="Arial"/>
          <w:noProof w:val="0"/>
          <w:sz w:val="22"/>
          <w:lang w:eastAsia="ar-SA"/>
        </w:rPr>
        <w:t xml:space="preserve"> (S.N.T.S.S.) “Profesor Ismael Rodríguez Aragón”</w:t>
      </w:r>
      <w:r w:rsidRPr="0048147A">
        <w:rPr>
          <w:rFonts w:eastAsia="Times New Roman" w:cs="Arial"/>
          <w:bCs/>
          <w:noProof w:val="0"/>
          <w:sz w:val="22"/>
          <w:lang w:eastAsia="ar-SA"/>
        </w:rPr>
        <w:t xml:space="preserve"> </w:t>
      </w:r>
      <w:r w:rsidRPr="0048147A">
        <w:rPr>
          <w:rFonts w:eastAsia="Times New Roman" w:cs="Arial"/>
          <w:noProof w:val="0"/>
          <w:sz w:val="22"/>
          <w:lang w:eastAsia="ar-SA"/>
        </w:rPr>
        <w:t xml:space="preserve">solicitado por la Coordinación de Conservación y Servicios Generales de  </w:t>
      </w:r>
      <w:r w:rsidRPr="0048147A">
        <w:rPr>
          <w:rFonts w:eastAsia="Times New Roman" w:cs="Arial"/>
          <w:b/>
          <w:bCs/>
          <w:noProof w:val="0"/>
          <w:sz w:val="22"/>
          <w:lang w:eastAsia="ar-SA"/>
        </w:rPr>
        <w:t>“EL INSTITUTO”.</w:t>
      </w:r>
    </w:p>
    <w:p w:rsidR="0048147A" w:rsidRPr="0048147A" w:rsidRDefault="0048147A" w:rsidP="0048147A">
      <w:pPr>
        <w:suppressAutoHyphens/>
        <w:spacing w:after="0" w:line="240" w:lineRule="auto"/>
        <w:jc w:val="both"/>
        <w:rPr>
          <w:rFonts w:eastAsia="Times New Roman" w:cs="Arial"/>
          <w:b/>
          <w:bCs/>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val="es-ES" w:eastAsia="ar-SA"/>
        </w:rPr>
      </w:pPr>
      <w:r w:rsidRPr="0048147A">
        <w:rPr>
          <w:rFonts w:eastAsia="Times New Roman" w:cs="Arial"/>
          <w:b/>
          <w:noProof w:val="0"/>
          <w:sz w:val="22"/>
          <w:lang w:eastAsia="ar-SA"/>
        </w:rPr>
        <w:lastRenderedPageBreak/>
        <w:t xml:space="preserve">I.6.- </w:t>
      </w:r>
      <w:r w:rsidRPr="0048147A">
        <w:rPr>
          <w:rFonts w:eastAsia="Times New Roman" w:cs="Arial"/>
          <w:noProof w:val="0"/>
          <w:sz w:val="22"/>
          <w:lang w:val="es-ES" w:eastAsia="ar-SA"/>
        </w:rPr>
        <w:t>Para cubrir las erogaciones que se deriven del presente Contrato, cuenta con los recursos disponibles suficientes, no comprometidos, en la partida presupuestal número de cuenta _________, de conformidad con el Dictamen de Disponibilidad Presupuestal Previo con número de folio  000000</w:t>
      </w:r>
      <w:r>
        <w:rPr>
          <w:rFonts w:eastAsia="Times New Roman" w:cs="Arial"/>
          <w:noProof w:val="0"/>
          <w:sz w:val="22"/>
          <w:lang w:val="es-ES" w:eastAsia="ar-SA"/>
        </w:rPr>
        <w:t>xxxx</w:t>
      </w:r>
      <w:r w:rsidRPr="0048147A">
        <w:rPr>
          <w:rFonts w:eastAsia="Times New Roman" w:cs="Arial"/>
          <w:noProof w:val="0"/>
          <w:sz w:val="22"/>
          <w:lang w:val="es-ES" w:eastAsia="ar-SA"/>
        </w:rPr>
        <w:t xml:space="preserve">-2017, emitido por ____________ de fecha ____, mismo que se agrega al presente Contrato como </w:t>
      </w:r>
      <w:r w:rsidRPr="0048147A">
        <w:rPr>
          <w:rFonts w:eastAsia="Times New Roman" w:cs="Arial"/>
          <w:b/>
          <w:bCs/>
          <w:noProof w:val="0"/>
          <w:sz w:val="22"/>
          <w:lang w:val="es-ES" w:eastAsia="ar-SA"/>
        </w:rPr>
        <w:t>Anexo 1 (uno)</w:t>
      </w:r>
      <w:r w:rsidRPr="0048147A">
        <w:rPr>
          <w:rFonts w:eastAsia="Times New Roman" w:cs="Arial"/>
          <w:noProof w:val="0"/>
          <w:sz w:val="22"/>
          <w:lang w:val="es-ES" w:eastAsia="ar-SA"/>
        </w:rPr>
        <w:t>.</w:t>
      </w:r>
    </w:p>
    <w:p w:rsidR="0048147A" w:rsidRPr="0048147A" w:rsidRDefault="0048147A" w:rsidP="0048147A">
      <w:pPr>
        <w:suppressAutoHyphens/>
        <w:spacing w:after="0" w:line="240" w:lineRule="auto"/>
        <w:jc w:val="both"/>
        <w:rPr>
          <w:rFonts w:eastAsia="Times New Roman" w:cs="Arial"/>
          <w:noProof w:val="0"/>
          <w:sz w:val="22"/>
          <w:lang w:val="es-ES" w:eastAsia="ar-SA"/>
        </w:rPr>
      </w:pPr>
    </w:p>
    <w:p w:rsidR="0048147A" w:rsidRPr="0048147A" w:rsidRDefault="0048147A" w:rsidP="0048147A">
      <w:pPr>
        <w:suppressAutoHyphens/>
        <w:spacing w:after="0" w:line="240" w:lineRule="auto"/>
        <w:ind w:right="-64"/>
        <w:jc w:val="both"/>
        <w:rPr>
          <w:rFonts w:eastAsia="Times New Roman" w:cs="Arial"/>
          <w:noProof w:val="0"/>
          <w:sz w:val="22"/>
          <w:lang w:val="es-ES" w:eastAsia="ar-SA"/>
        </w:rPr>
      </w:pPr>
      <w:r w:rsidRPr="0048147A">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48147A">
        <w:rPr>
          <w:rFonts w:eastAsia="Times New Roman" w:cs="Arial"/>
          <w:b/>
          <w:noProof w:val="0"/>
          <w:sz w:val="22"/>
          <w:lang w:val="es-ES" w:eastAsia="ar-SA"/>
        </w:rPr>
        <w:t>“EL INSTITUTO”</w:t>
      </w:r>
      <w:r w:rsidRPr="0048147A">
        <w:rPr>
          <w:rFonts w:eastAsia="Times New Roman" w:cs="Arial"/>
          <w:noProof w:val="0"/>
          <w:sz w:val="22"/>
          <w:lang w:val="es-ES" w:eastAsia="ar-SA"/>
        </w:rPr>
        <w:t xml:space="preserve"> conforme al Presupuesto de Egresos de la Federación que apruebe </w:t>
      </w:r>
      <w:proofErr w:type="gramStart"/>
      <w:r w:rsidRPr="0048147A">
        <w:rPr>
          <w:rFonts w:eastAsia="Times New Roman" w:cs="Arial"/>
          <w:noProof w:val="0"/>
          <w:sz w:val="22"/>
          <w:lang w:val="es-ES" w:eastAsia="ar-SA"/>
        </w:rPr>
        <w:t>la</w:t>
      </w:r>
      <w:proofErr w:type="gramEnd"/>
      <w:r w:rsidRPr="0048147A">
        <w:rPr>
          <w:rFonts w:eastAsia="Times New Roman" w:cs="Arial"/>
          <w:noProof w:val="0"/>
          <w:sz w:val="22"/>
          <w:lang w:val="es-ES" w:eastAsia="ar-SA"/>
        </w:rPr>
        <w:t xml:space="preserve"> H. Cámara de Diputados del Congreso de la Unión, para el ejercicio fiscal 2017, sin responsabilidad alguna para </w:t>
      </w:r>
      <w:r w:rsidRPr="0048147A">
        <w:rPr>
          <w:rFonts w:eastAsia="Times New Roman" w:cs="Arial"/>
          <w:b/>
          <w:noProof w:val="0"/>
          <w:sz w:val="22"/>
          <w:lang w:val="es-ES" w:eastAsia="ar-SA"/>
        </w:rPr>
        <w:t>“EL INSTITUTO”</w:t>
      </w:r>
      <w:r w:rsidRPr="0048147A">
        <w:rPr>
          <w:rFonts w:eastAsia="Times New Roman" w:cs="Arial"/>
          <w:noProof w:val="0"/>
          <w:sz w:val="22"/>
          <w:lang w:val="es-ES" w:eastAsia="ar-SA"/>
        </w:rPr>
        <w:t xml:space="preserve">. </w:t>
      </w:r>
    </w:p>
    <w:p w:rsidR="0048147A" w:rsidRPr="0048147A" w:rsidRDefault="0048147A" w:rsidP="0048147A">
      <w:pPr>
        <w:tabs>
          <w:tab w:val="left" w:pos="9639"/>
        </w:tabs>
        <w:suppressAutoHyphens/>
        <w:snapToGrid w:val="0"/>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ind w:right="-235"/>
        <w:jc w:val="both"/>
        <w:rPr>
          <w:rFonts w:eastAsia="Times New Roman" w:cs="Arial"/>
          <w:noProof w:val="0"/>
          <w:sz w:val="22"/>
          <w:lang w:val="es-ES" w:eastAsia="ar-SA"/>
        </w:rPr>
      </w:pPr>
      <w:r w:rsidRPr="0048147A">
        <w:rPr>
          <w:rFonts w:eastAsia="Times New Roman" w:cs="Arial"/>
          <w:b/>
          <w:bCs/>
          <w:noProof w:val="0"/>
          <w:sz w:val="22"/>
          <w:lang w:eastAsia="ar-SA"/>
        </w:rPr>
        <w:t>I.7.-</w:t>
      </w:r>
      <w:r w:rsidRPr="0048147A">
        <w:rPr>
          <w:rFonts w:eastAsia="Times New Roman" w:cs="Arial"/>
          <w:noProof w:val="0"/>
          <w:sz w:val="22"/>
          <w:lang w:eastAsia="ar-SA"/>
        </w:rPr>
        <w:t xml:space="preserve"> </w:t>
      </w:r>
      <w:r w:rsidRPr="0048147A">
        <w:rPr>
          <w:rFonts w:eastAsia="Times New Roman" w:cs="Arial"/>
          <w:noProof w:val="0"/>
          <w:sz w:val="22"/>
          <w:lang w:val="es-ES" w:eastAsia="ar-SA"/>
        </w:rPr>
        <w:t xml:space="preserve">El presente Contrato fue adjudicado a </w:t>
      </w:r>
      <w:r w:rsidRPr="0048147A">
        <w:rPr>
          <w:rFonts w:eastAsia="Times New Roman" w:cs="Arial"/>
          <w:b/>
          <w:bCs/>
          <w:noProof w:val="0"/>
          <w:sz w:val="22"/>
          <w:lang w:val="es-ES" w:eastAsia="ar-SA"/>
        </w:rPr>
        <w:t xml:space="preserve">"EL PROVEEDOR" </w:t>
      </w:r>
      <w:r w:rsidRPr="0048147A">
        <w:rPr>
          <w:rFonts w:eastAsia="Times New Roman" w:cs="Arial"/>
          <w:noProof w:val="0"/>
          <w:sz w:val="22"/>
          <w:lang w:val="es-ES" w:eastAsia="ar-SA"/>
        </w:rPr>
        <w:t xml:space="preserve">mediante el Procedimiento de </w:t>
      </w:r>
      <w:r w:rsidRPr="0048147A">
        <w:rPr>
          <w:rFonts w:eastAsia="Times New Roman" w:cs="Arial"/>
          <w:bCs/>
          <w:noProof w:val="0"/>
          <w:sz w:val="22"/>
          <w:lang w:eastAsia="ar-SA"/>
        </w:rPr>
        <w:t xml:space="preserve">______________ </w:t>
      </w:r>
      <w:r w:rsidRPr="0048147A">
        <w:rPr>
          <w:rFonts w:eastAsia="Times New Roman" w:cs="Arial"/>
          <w:noProof w:val="0"/>
          <w:sz w:val="22"/>
          <w:lang w:eastAsia="ar-SA"/>
        </w:rPr>
        <w:t>número __</w:t>
      </w:r>
      <w:r w:rsidRPr="0048147A">
        <w:rPr>
          <w:rFonts w:eastAsia="Times New Roman" w:cs="Arial"/>
          <w:b/>
          <w:noProof w:val="0"/>
          <w:sz w:val="22"/>
          <w:lang w:eastAsia="ar-SA"/>
        </w:rPr>
        <w:t>-019GYR019-___-201_</w:t>
      </w:r>
      <w:r w:rsidRPr="0048147A">
        <w:rPr>
          <w:rFonts w:eastAsia="Times New Roman" w:cs="Arial"/>
          <w:noProof w:val="0"/>
          <w:sz w:val="22"/>
          <w:lang w:val="es-ES" w:eastAsia="ar-SA"/>
        </w:rPr>
        <w:t xml:space="preserve">, con fundamento en lo dispuesto por el artículo 134 de la Constitución Política de los Estados Unidos Mexicanos ____________ de la Ley de Adquisiciones, Arrendamientos y Servicios del Sector Público y demás disposiciones aplicables en la materia. </w:t>
      </w:r>
    </w:p>
    <w:p w:rsidR="0048147A" w:rsidRPr="0048147A" w:rsidRDefault="0048147A" w:rsidP="0048147A">
      <w:pPr>
        <w:tabs>
          <w:tab w:val="left" w:pos="9639"/>
        </w:tabs>
        <w:suppressAutoHyphens/>
        <w:snapToGrid w:val="0"/>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val="es-ES" w:eastAsia="ar-SA"/>
        </w:rPr>
      </w:pPr>
      <w:r w:rsidRPr="0048147A">
        <w:rPr>
          <w:rFonts w:eastAsia="Times New Roman" w:cs="Arial"/>
          <w:b/>
          <w:bCs/>
          <w:noProof w:val="0"/>
          <w:sz w:val="22"/>
          <w:lang w:val="es-ES" w:eastAsia="ar-SA"/>
        </w:rPr>
        <w:t xml:space="preserve">I.8.- </w:t>
      </w:r>
      <w:r w:rsidRPr="0048147A">
        <w:rPr>
          <w:rFonts w:eastAsia="Times New Roman" w:cs="Arial"/>
          <w:noProof w:val="0"/>
          <w:sz w:val="22"/>
          <w:lang w:val="es-ES" w:eastAsia="ar-SA"/>
        </w:rPr>
        <w:t xml:space="preserve">Con fecha _________ de 201_, la Coordinación Técnica de Adquisición de Bienes de Inversión y Activos, a través de la División de Contratación de Activos y Logística emitió el Acta de adjudicación del procedimiento de contratación mencionado en la Declaración que antecede, </w:t>
      </w:r>
      <w:r w:rsidRPr="0048147A">
        <w:rPr>
          <w:rFonts w:eastAsia="Times New Roman" w:cs="Arial"/>
          <w:noProof w:val="0"/>
          <w:sz w:val="22"/>
          <w:lang w:eastAsia="ar-SA"/>
        </w:rPr>
        <w:t>resultando adjudicado</w:t>
      </w:r>
      <w:r w:rsidRPr="0048147A">
        <w:rPr>
          <w:rFonts w:eastAsia="Times New Roman" w:cs="Arial"/>
          <w:b/>
          <w:bCs/>
          <w:noProof w:val="0"/>
          <w:sz w:val="22"/>
          <w:lang w:eastAsia="ar-SA"/>
        </w:rPr>
        <w:t xml:space="preserve"> "EL PROVEEDOR"</w:t>
      </w:r>
      <w:r w:rsidRPr="0048147A">
        <w:rPr>
          <w:rFonts w:eastAsia="Times New Roman" w:cs="Arial"/>
          <w:bCs/>
          <w:noProof w:val="0"/>
          <w:sz w:val="22"/>
          <w:lang w:eastAsia="ar-SA"/>
        </w:rPr>
        <w:t xml:space="preserve"> como se detalla en el </w:t>
      </w:r>
      <w:r w:rsidRPr="0048147A">
        <w:rPr>
          <w:rFonts w:eastAsia="Times New Roman" w:cs="Arial"/>
          <w:b/>
          <w:noProof w:val="0"/>
          <w:sz w:val="22"/>
          <w:lang w:val="es-ES" w:eastAsia="ar-SA"/>
        </w:rPr>
        <w:t>Anexo 3 (tres)</w:t>
      </w:r>
      <w:r w:rsidRPr="0048147A">
        <w:rPr>
          <w:rFonts w:eastAsia="Times New Roman" w:cs="Arial"/>
          <w:noProof w:val="0"/>
          <w:sz w:val="22"/>
          <w:lang w:val="es-ES" w:eastAsia="ar-SA"/>
        </w:rPr>
        <w:t xml:space="preserve"> del presente instrumento jurídico.</w:t>
      </w:r>
    </w:p>
    <w:p w:rsidR="0048147A" w:rsidRPr="0048147A" w:rsidRDefault="0048147A" w:rsidP="0048147A">
      <w:pPr>
        <w:suppressAutoHyphens/>
        <w:spacing w:after="0" w:line="240" w:lineRule="auto"/>
        <w:jc w:val="both"/>
        <w:rPr>
          <w:rFonts w:eastAsia="Times New Roman" w:cs="Arial"/>
          <w:noProof w:val="0"/>
          <w:sz w:val="22"/>
          <w:lang w:val="es-ES" w:eastAsia="ar-SA"/>
        </w:rPr>
      </w:pPr>
    </w:p>
    <w:p w:rsidR="0048147A" w:rsidRPr="0048147A" w:rsidRDefault="0048147A" w:rsidP="0048147A">
      <w:pPr>
        <w:suppressAutoHyphens/>
        <w:spacing w:after="0" w:line="240" w:lineRule="auto"/>
        <w:jc w:val="both"/>
        <w:rPr>
          <w:rFonts w:eastAsia="Times New Roman" w:cs="Arial"/>
          <w:noProof w:val="0"/>
          <w:sz w:val="22"/>
          <w:lang w:val="es-ES" w:eastAsia="ar-SA"/>
        </w:rPr>
      </w:pPr>
      <w:r w:rsidRPr="0048147A">
        <w:rPr>
          <w:rFonts w:eastAsia="Times New Roman" w:cs="Arial"/>
          <w:b/>
          <w:noProof w:val="0"/>
          <w:sz w:val="22"/>
          <w:lang w:val="es-ES" w:eastAsia="ar-SA"/>
        </w:rPr>
        <w:t xml:space="preserve">I.9.- </w:t>
      </w:r>
      <w:r w:rsidRPr="0048147A">
        <w:rPr>
          <w:rFonts w:eastAsia="Times New Roman" w:cs="Arial"/>
          <w:noProof w:val="0"/>
          <w:sz w:val="22"/>
          <w:lang w:val="es-ES" w:eastAsia="ar-SA"/>
        </w:rPr>
        <w:t xml:space="preserve">De conformidad con lo previsto en el artículo 81, fracción IV, del Reglamento de la Ley de Adquisiciones, Arrendamientos y Servicios del Sector Público, que en caso de discrepancia entre </w:t>
      </w:r>
      <w:r w:rsidRPr="0048147A">
        <w:rPr>
          <w:rFonts w:eastAsia="Times New Roman" w:cs="Arial"/>
          <w:noProof w:val="0"/>
          <w:sz w:val="22"/>
          <w:lang w:eastAsia="ar-SA"/>
        </w:rPr>
        <w:t>la solicitud de cotización y el presente instrumento jurídico, prevalecerá lo establecido en la solicitud respectiva.</w:t>
      </w:r>
    </w:p>
    <w:p w:rsidR="0048147A" w:rsidRPr="0048147A" w:rsidRDefault="0048147A" w:rsidP="0048147A">
      <w:pPr>
        <w:suppressAutoHyphens/>
        <w:spacing w:after="0" w:line="240" w:lineRule="auto"/>
        <w:jc w:val="both"/>
        <w:rPr>
          <w:rFonts w:eastAsia="Times New Roman" w:cs="Arial"/>
          <w:noProof w:val="0"/>
          <w:sz w:val="22"/>
          <w:lang w:val="es-ES"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 xml:space="preserve">I.10.- </w:t>
      </w:r>
      <w:r w:rsidRPr="0048147A">
        <w:rPr>
          <w:rFonts w:eastAsia="Times New Roman" w:cs="Arial"/>
          <w:noProof w:val="0"/>
          <w:sz w:val="22"/>
          <w:lang w:eastAsia="ar-SA"/>
        </w:rPr>
        <w:t xml:space="preserve">Señala como domicilio para todos los efectos de este acto jurídico, el ubicado en </w:t>
      </w:r>
      <w:r w:rsidRPr="0048147A">
        <w:rPr>
          <w:rFonts w:eastAsia="Times New Roman" w:cs="Arial"/>
          <w:noProof w:val="0"/>
          <w:sz w:val="22"/>
          <w:lang w:val="es-ES" w:eastAsia="ar-SA"/>
        </w:rPr>
        <w:t>la Calle de Durango número 291, P.H, Colonia Roma Norte, Delegación Cuauhtémoc, Código Postal 06700, Ciudad de México.</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ind w:right="49"/>
        <w:jc w:val="both"/>
        <w:rPr>
          <w:rFonts w:eastAsia="Times New Roman" w:cs="Arial"/>
          <w:noProof w:val="0"/>
          <w:sz w:val="22"/>
          <w:lang w:eastAsia="ar-SA"/>
        </w:rPr>
      </w:pPr>
      <w:r w:rsidRPr="0048147A">
        <w:rPr>
          <w:rFonts w:eastAsia="Times New Roman" w:cs="Arial"/>
          <w:b/>
          <w:noProof w:val="0"/>
          <w:sz w:val="22"/>
          <w:lang w:eastAsia="ar-SA"/>
        </w:rPr>
        <w:t xml:space="preserve">II.- “EL PROVEEDOR” </w:t>
      </w:r>
      <w:r w:rsidRPr="0048147A">
        <w:rPr>
          <w:rFonts w:eastAsia="Times New Roman" w:cs="Arial"/>
          <w:noProof w:val="0"/>
          <w:sz w:val="22"/>
          <w:lang w:eastAsia="ar-SA"/>
        </w:rPr>
        <w:t>declara, a través de su Apoderado Legal, que:</w:t>
      </w:r>
    </w:p>
    <w:p w:rsidR="0048147A" w:rsidRPr="0048147A" w:rsidRDefault="0048147A" w:rsidP="0048147A">
      <w:pPr>
        <w:suppressAutoHyphens/>
        <w:spacing w:after="0" w:line="240" w:lineRule="auto"/>
        <w:ind w:right="49"/>
        <w:jc w:val="both"/>
        <w:rPr>
          <w:rFonts w:eastAsia="Times New Roman" w:cs="Arial"/>
          <w:noProof w:val="0"/>
          <w:sz w:val="22"/>
          <w:highlight w:val="green"/>
          <w:lang w:eastAsia="ar-SA"/>
        </w:rPr>
      </w:pPr>
    </w:p>
    <w:p w:rsidR="0048147A" w:rsidRPr="0048147A" w:rsidRDefault="0048147A" w:rsidP="0048147A">
      <w:pPr>
        <w:suppressAutoHyphens/>
        <w:spacing w:after="0" w:line="240" w:lineRule="auto"/>
        <w:ind w:right="49"/>
        <w:jc w:val="both"/>
        <w:rPr>
          <w:rFonts w:eastAsia="Times New Roman" w:cs="Arial"/>
          <w:noProof w:val="0"/>
          <w:sz w:val="22"/>
          <w:lang w:eastAsia="ar-SA"/>
        </w:rPr>
      </w:pPr>
      <w:r w:rsidRPr="0048147A">
        <w:rPr>
          <w:rFonts w:eastAsia="Times New Roman" w:cs="Arial"/>
          <w:b/>
          <w:bCs/>
          <w:noProof w:val="0"/>
          <w:sz w:val="22"/>
          <w:lang w:eastAsia="ar-SA"/>
        </w:rPr>
        <w:t xml:space="preserve">II.1.- </w:t>
      </w:r>
      <w:r w:rsidRPr="0048147A">
        <w:rPr>
          <w:rFonts w:eastAsia="Times New Roman" w:cs="Arial"/>
          <w:noProof w:val="0"/>
          <w:sz w:val="22"/>
          <w:lang w:eastAsia="ar-SA"/>
        </w:rPr>
        <w:t xml:space="preserve">Es una persona moral constituida de conformidad con las leyes de los Estados Unidos Mexicanos, según consta en la Escritura Pública número </w:t>
      </w:r>
      <w:r w:rsidRPr="0048147A">
        <w:rPr>
          <w:rFonts w:eastAsia="Arial" w:cs="Arial"/>
          <w:noProof w:val="0"/>
          <w:sz w:val="22"/>
          <w:lang w:eastAsia="ar-SA"/>
        </w:rPr>
        <w:t xml:space="preserve">___ </w:t>
      </w:r>
      <w:r w:rsidRPr="0048147A">
        <w:rPr>
          <w:rFonts w:eastAsia="Times New Roman" w:cs="Arial"/>
          <w:noProof w:val="0"/>
          <w:sz w:val="22"/>
          <w:lang w:eastAsia="ar-SA"/>
        </w:rPr>
        <w:t xml:space="preserve">de fecha </w:t>
      </w:r>
      <w:r w:rsidRPr="0048147A">
        <w:rPr>
          <w:rFonts w:eastAsia="Arial" w:cs="Arial"/>
          <w:noProof w:val="0"/>
          <w:sz w:val="22"/>
          <w:lang w:eastAsia="ar-SA"/>
        </w:rPr>
        <w:t xml:space="preserve">__ de ___ </w:t>
      </w:r>
      <w:proofErr w:type="spellStart"/>
      <w:r w:rsidRPr="0048147A">
        <w:rPr>
          <w:rFonts w:eastAsia="Arial" w:cs="Arial"/>
          <w:noProof w:val="0"/>
          <w:sz w:val="22"/>
          <w:lang w:eastAsia="ar-SA"/>
        </w:rPr>
        <w:t>de</w:t>
      </w:r>
      <w:proofErr w:type="spellEnd"/>
      <w:r w:rsidRPr="0048147A">
        <w:rPr>
          <w:rFonts w:eastAsia="Arial" w:cs="Arial"/>
          <w:noProof w:val="0"/>
          <w:sz w:val="22"/>
          <w:lang w:eastAsia="ar-SA"/>
        </w:rPr>
        <w:t xml:space="preserve"> ___, </w:t>
      </w:r>
      <w:r w:rsidRPr="0048147A">
        <w:rPr>
          <w:rFonts w:eastAsia="Times New Roman" w:cs="Arial"/>
          <w:noProof w:val="0"/>
          <w:sz w:val="22"/>
          <w:lang w:eastAsia="ar-SA"/>
        </w:rPr>
        <w:t xml:space="preserve">otorgada ante la fe del Licenciado _____, Notario Público número </w:t>
      </w:r>
      <w:r w:rsidRPr="0048147A">
        <w:rPr>
          <w:rFonts w:eastAsia="Arial" w:cs="Arial"/>
          <w:noProof w:val="0"/>
          <w:sz w:val="22"/>
          <w:lang w:eastAsia="ar-SA"/>
        </w:rPr>
        <w:t xml:space="preserve">____ de ______ e inscrita en el Registro Público de la Propiedad y Comercio de la misma Entidad, bajo el folio mercantil número ______. </w:t>
      </w:r>
    </w:p>
    <w:p w:rsidR="0048147A" w:rsidRPr="0048147A" w:rsidRDefault="0048147A" w:rsidP="0048147A">
      <w:pPr>
        <w:suppressAutoHyphens/>
        <w:spacing w:after="0" w:line="240" w:lineRule="auto"/>
        <w:ind w:right="49"/>
        <w:jc w:val="both"/>
        <w:rPr>
          <w:rFonts w:eastAsia="Times New Roman" w:cs="Arial"/>
          <w:b/>
          <w:bCs/>
          <w:noProof w:val="0"/>
          <w:sz w:val="22"/>
          <w:lang w:eastAsia="ar-SA"/>
        </w:rPr>
      </w:pPr>
    </w:p>
    <w:p w:rsidR="0048147A" w:rsidRPr="0048147A" w:rsidRDefault="0048147A" w:rsidP="0048147A">
      <w:pPr>
        <w:suppressAutoHyphens/>
        <w:spacing w:after="0" w:line="240" w:lineRule="auto"/>
        <w:ind w:right="49"/>
        <w:jc w:val="both"/>
        <w:rPr>
          <w:rFonts w:eastAsia="Times New Roman" w:cs="Arial"/>
          <w:noProof w:val="0"/>
          <w:sz w:val="22"/>
          <w:lang w:eastAsia="ar-SA"/>
        </w:rPr>
      </w:pPr>
      <w:r w:rsidRPr="0048147A">
        <w:rPr>
          <w:rFonts w:eastAsia="Times New Roman" w:cs="Arial"/>
          <w:b/>
          <w:bCs/>
          <w:noProof w:val="0"/>
          <w:sz w:val="22"/>
          <w:lang w:eastAsia="ar-SA"/>
        </w:rPr>
        <w:t xml:space="preserve">II.2.- </w:t>
      </w:r>
      <w:r w:rsidRPr="0048147A">
        <w:rPr>
          <w:rFonts w:eastAsia="Times New Roman" w:cs="Arial"/>
          <w:noProof w:val="0"/>
          <w:sz w:val="22"/>
          <w:lang w:eastAsia="ar-SA"/>
        </w:rPr>
        <w:t xml:space="preserve">Se encuentra representada para la celebración de este contrato por _______, quien acredita su personalidad en términos de la Escritura Pública número </w:t>
      </w:r>
      <w:r w:rsidRPr="0048147A">
        <w:rPr>
          <w:rFonts w:eastAsia="Arial" w:cs="Arial"/>
          <w:noProof w:val="0"/>
          <w:sz w:val="22"/>
          <w:lang w:eastAsia="ar-SA"/>
        </w:rPr>
        <w:t xml:space="preserve">____ de fecha ___ de _____ </w:t>
      </w:r>
      <w:proofErr w:type="spellStart"/>
      <w:r w:rsidRPr="0048147A">
        <w:rPr>
          <w:rFonts w:eastAsia="Arial" w:cs="Arial"/>
          <w:noProof w:val="0"/>
          <w:sz w:val="22"/>
          <w:lang w:eastAsia="ar-SA"/>
        </w:rPr>
        <w:t>de</w:t>
      </w:r>
      <w:proofErr w:type="spellEnd"/>
      <w:r w:rsidRPr="0048147A">
        <w:rPr>
          <w:rFonts w:eastAsia="Arial" w:cs="Arial"/>
          <w:noProof w:val="0"/>
          <w:sz w:val="22"/>
          <w:lang w:eastAsia="ar-SA"/>
        </w:rPr>
        <w:t xml:space="preserve"> ______, </w:t>
      </w:r>
      <w:r w:rsidRPr="0048147A">
        <w:rPr>
          <w:rFonts w:eastAsia="Times New Roman" w:cs="Arial"/>
          <w:noProof w:val="0"/>
          <w:sz w:val="22"/>
          <w:lang w:eastAsia="ar-SA"/>
        </w:rPr>
        <w:t xml:space="preserve">otorgada ante la fe del Licenciado ___________, Notario Público número </w:t>
      </w:r>
      <w:r w:rsidRPr="0048147A">
        <w:rPr>
          <w:rFonts w:eastAsia="Arial" w:cs="Arial"/>
          <w:noProof w:val="0"/>
          <w:sz w:val="22"/>
          <w:lang w:eastAsia="ar-SA"/>
        </w:rPr>
        <w:t xml:space="preserve">_____ de _____, e inscrita en el Registro Público Comercio de la misma Entidad, bajo el folio </w:t>
      </w:r>
      <w:r w:rsidRPr="0048147A">
        <w:rPr>
          <w:rFonts w:eastAsia="Arial" w:cs="Arial"/>
          <w:noProof w:val="0"/>
          <w:sz w:val="22"/>
          <w:lang w:eastAsia="ar-SA"/>
        </w:rPr>
        <w:lastRenderedPageBreak/>
        <w:t>mercantil número _______, y manifiesta</w:t>
      </w:r>
      <w:r w:rsidRPr="0048147A">
        <w:rPr>
          <w:rFonts w:eastAsia="Times New Roman" w:cs="Arial"/>
          <w:noProof w:val="0"/>
          <w:sz w:val="22"/>
          <w:lang w:eastAsia="ar-SA"/>
        </w:rPr>
        <w:t xml:space="preserve"> bajo protesta de decir verdad, que las facultades que le fueron conferidas no le han sido revocadas, ni modificadas, ni restringidas en forma alguna.</w:t>
      </w:r>
    </w:p>
    <w:p w:rsidR="0048147A" w:rsidRPr="0048147A" w:rsidRDefault="0048147A" w:rsidP="0048147A">
      <w:pPr>
        <w:suppressAutoHyphens/>
        <w:spacing w:after="0" w:line="240" w:lineRule="auto"/>
        <w:ind w:right="49"/>
        <w:jc w:val="both"/>
        <w:rPr>
          <w:rFonts w:eastAsia="Times New Roman" w:cs="Arial"/>
          <w:b/>
          <w:bCs/>
          <w:noProof w:val="0"/>
          <w:sz w:val="22"/>
          <w:lang w:eastAsia="ar-SA"/>
        </w:rPr>
      </w:pPr>
    </w:p>
    <w:p w:rsidR="0048147A" w:rsidRPr="0048147A" w:rsidRDefault="0048147A" w:rsidP="0048147A">
      <w:pPr>
        <w:suppressAutoHyphens/>
        <w:spacing w:after="0" w:line="240" w:lineRule="auto"/>
        <w:ind w:right="49"/>
        <w:jc w:val="both"/>
        <w:rPr>
          <w:rFonts w:eastAsia="Arial" w:cs="Arial"/>
          <w:noProof w:val="0"/>
          <w:sz w:val="22"/>
          <w:lang w:eastAsia="ar-SA"/>
        </w:rPr>
      </w:pPr>
      <w:r w:rsidRPr="0048147A">
        <w:rPr>
          <w:rFonts w:eastAsia="Times New Roman" w:cs="Arial"/>
          <w:b/>
          <w:bCs/>
          <w:noProof w:val="0"/>
          <w:sz w:val="22"/>
          <w:lang w:eastAsia="ar-SA"/>
        </w:rPr>
        <w:t xml:space="preserve">II.3.- </w:t>
      </w:r>
      <w:r w:rsidRPr="0048147A">
        <w:rPr>
          <w:rFonts w:eastAsia="Times New Roman" w:cs="Arial"/>
          <w:noProof w:val="0"/>
          <w:sz w:val="22"/>
          <w:lang w:eastAsia="ar-SA"/>
        </w:rPr>
        <w:t>De acuerdo con sus estatutos, su objeto social consiste entre otras actividades en</w:t>
      </w:r>
      <w:r w:rsidRPr="0048147A">
        <w:rPr>
          <w:rFonts w:eastAsia="Arial" w:cs="Arial"/>
          <w:noProof w:val="0"/>
          <w:sz w:val="22"/>
          <w:lang w:eastAsia="ar-SA"/>
        </w:rPr>
        <w:t xml:space="preserve"> ______________________________________________________________________</w:t>
      </w:r>
    </w:p>
    <w:p w:rsidR="0048147A" w:rsidRPr="0048147A" w:rsidRDefault="0048147A" w:rsidP="0048147A">
      <w:pPr>
        <w:suppressAutoHyphens/>
        <w:spacing w:after="0" w:line="240" w:lineRule="auto"/>
        <w:jc w:val="both"/>
        <w:rPr>
          <w:rFonts w:eastAsia="Times New Roman" w:cs="Arial"/>
          <w:b/>
          <w:bCs/>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bCs/>
          <w:noProof w:val="0"/>
          <w:sz w:val="22"/>
          <w:lang w:eastAsia="ar-SA"/>
        </w:rPr>
        <w:t>II.4.-</w:t>
      </w:r>
      <w:r w:rsidRPr="0048147A">
        <w:rPr>
          <w:rFonts w:eastAsia="Times New Roman" w:cs="Arial"/>
          <w:noProof w:val="0"/>
          <w:sz w:val="22"/>
          <w:lang w:eastAsia="ar-SA"/>
        </w:rPr>
        <w:t xml:space="preserve"> Cuenta con los siguientes registros:</w:t>
      </w:r>
    </w:p>
    <w:p w:rsidR="0048147A" w:rsidRPr="0048147A" w:rsidRDefault="0048147A" w:rsidP="0048147A">
      <w:pPr>
        <w:suppressAutoHyphens/>
        <w:spacing w:after="0" w:line="240" w:lineRule="auto"/>
        <w:jc w:val="both"/>
        <w:rPr>
          <w:rFonts w:eastAsia="Times New Roman" w:cs="Arial"/>
          <w:noProof w:val="0"/>
          <w:sz w:val="10"/>
          <w:szCs w:val="10"/>
          <w:lang w:eastAsia="ar-SA"/>
        </w:rPr>
      </w:pPr>
    </w:p>
    <w:p w:rsidR="0048147A" w:rsidRPr="0048147A" w:rsidRDefault="0048147A" w:rsidP="00B80A64">
      <w:pPr>
        <w:numPr>
          <w:ilvl w:val="0"/>
          <w:numId w:val="37"/>
        </w:numPr>
        <w:suppressAutoHyphens/>
        <w:spacing w:after="0" w:line="240" w:lineRule="auto"/>
        <w:jc w:val="both"/>
        <w:rPr>
          <w:rFonts w:eastAsia="Times New Roman" w:cs="Arial"/>
          <w:b/>
          <w:bCs/>
          <w:noProof w:val="0"/>
          <w:sz w:val="10"/>
          <w:szCs w:val="10"/>
        </w:rPr>
      </w:pPr>
      <w:r w:rsidRPr="0048147A">
        <w:rPr>
          <w:rFonts w:eastAsia="Times New Roman" w:cs="Arial"/>
          <w:noProof w:val="0"/>
          <w:sz w:val="22"/>
          <w:lang w:eastAsia="ar-SA"/>
        </w:rPr>
        <w:t xml:space="preserve">Registro Federal de Contribuyentes número: </w:t>
      </w:r>
      <w:r w:rsidRPr="0048147A">
        <w:rPr>
          <w:rFonts w:eastAsia="Times New Roman" w:cs="Arial"/>
          <w:b/>
          <w:noProof w:val="0"/>
          <w:sz w:val="22"/>
          <w:lang w:eastAsia="ar-SA"/>
        </w:rPr>
        <w:t>__________</w:t>
      </w:r>
      <w:r w:rsidRPr="0048147A">
        <w:rPr>
          <w:rFonts w:eastAsia="Times New Roman" w:cs="Arial"/>
          <w:noProof w:val="0"/>
          <w:sz w:val="22"/>
          <w:lang w:eastAsia="ar-SA"/>
        </w:rPr>
        <w:t>.</w:t>
      </w:r>
    </w:p>
    <w:p w:rsidR="0048147A" w:rsidRPr="0048147A" w:rsidRDefault="0048147A" w:rsidP="0048147A">
      <w:pPr>
        <w:spacing w:after="0" w:line="240" w:lineRule="auto"/>
        <w:ind w:left="720"/>
        <w:jc w:val="both"/>
        <w:rPr>
          <w:rFonts w:eastAsia="Times New Roman" w:cs="Arial"/>
          <w:b/>
          <w:bCs/>
          <w:noProof w:val="0"/>
          <w:sz w:val="10"/>
          <w:szCs w:val="10"/>
        </w:rPr>
      </w:pPr>
    </w:p>
    <w:p w:rsidR="0048147A" w:rsidRPr="0048147A" w:rsidRDefault="0048147A" w:rsidP="00B80A64">
      <w:pPr>
        <w:numPr>
          <w:ilvl w:val="0"/>
          <w:numId w:val="37"/>
        </w:numPr>
        <w:suppressAutoHyphens/>
        <w:spacing w:after="0" w:line="240" w:lineRule="auto"/>
        <w:rPr>
          <w:rFonts w:eastAsia="Times New Roman" w:cs="Arial"/>
          <w:bCs/>
          <w:noProof w:val="0"/>
          <w:sz w:val="22"/>
          <w:lang w:eastAsia="ar-SA"/>
        </w:rPr>
      </w:pPr>
      <w:r w:rsidRPr="0048147A">
        <w:rPr>
          <w:rFonts w:eastAsia="Times New Roman" w:cs="Arial"/>
          <w:bCs/>
          <w:noProof w:val="0"/>
          <w:sz w:val="22"/>
          <w:lang w:eastAsia="ar-SA"/>
        </w:rPr>
        <w:t xml:space="preserve">Registro Patronal IMSS: </w:t>
      </w:r>
      <w:r w:rsidRPr="0048147A">
        <w:rPr>
          <w:rFonts w:eastAsia="Times New Roman" w:cs="Arial"/>
          <w:b/>
          <w:bCs/>
          <w:noProof w:val="0"/>
          <w:sz w:val="22"/>
          <w:lang w:eastAsia="ar-SA"/>
        </w:rPr>
        <w:t>______________.</w:t>
      </w:r>
    </w:p>
    <w:p w:rsidR="0048147A" w:rsidRPr="0048147A" w:rsidRDefault="0048147A" w:rsidP="0048147A">
      <w:pPr>
        <w:suppressAutoHyphens/>
        <w:spacing w:after="0" w:line="240" w:lineRule="auto"/>
        <w:ind w:right="48"/>
        <w:jc w:val="both"/>
        <w:rPr>
          <w:rFonts w:eastAsia="Times New Roman" w:cs="Arial"/>
          <w:b/>
          <w:noProof w:val="0"/>
          <w:sz w:val="22"/>
        </w:rPr>
      </w:pPr>
    </w:p>
    <w:p w:rsidR="0048147A" w:rsidRPr="0048147A" w:rsidRDefault="0048147A" w:rsidP="0048147A">
      <w:pPr>
        <w:suppressAutoHyphens/>
        <w:spacing w:after="0" w:line="240" w:lineRule="auto"/>
        <w:ind w:right="48"/>
        <w:jc w:val="both"/>
        <w:rPr>
          <w:rFonts w:ascii="Times New Roman" w:eastAsia="Times New Roman" w:hAnsi="Times New Roman" w:cs="Times New Roman"/>
          <w:noProof w:val="0"/>
          <w:szCs w:val="20"/>
          <w:lang w:eastAsia="ar-SA"/>
        </w:rPr>
      </w:pPr>
      <w:r w:rsidRPr="0048147A">
        <w:rPr>
          <w:rFonts w:eastAsia="Times New Roman" w:cs="Arial"/>
          <w:b/>
          <w:noProof w:val="0"/>
          <w:sz w:val="22"/>
        </w:rPr>
        <w:t>II.5</w:t>
      </w:r>
      <w:r w:rsidRPr="0048147A">
        <w:rPr>
          <w:rFonts w:eastAsia="Times New Roman" w:cs="Arial"/>
          <w:b/>
          <w:bCs/>
          <w:noProof w:val="0"/>
          <w:sz w:val="22"/>
        </w:rPr>
        <w:t xml:space="preserve">.- </w:t>
      </w:r>
      <w:r w:rsidRPr="0048147A">
        <w:rPr>
          <w:rFonts w:eastAsia="Times New Roman" w:cs="Arial"/>
          <w:noProof w:val="0"/>
          <w:sz w:val="22"/>
          <w:bdr w:val="none" w:sz="0" w:space="0" w:color="auto" w:frame="1"/>
          <w:lang w:eastAsia="ar-SA"/>
        </w:rPr>
        <w:t>Cuenta con el documento correspondiente, vigente y expedido por el Servicio de Administración Tributaria (SAT), relativo a la opinión sobre el cumplimiento de sus obligaciones fiscales, conforme a lo dispuesto por la Regla 2.1.31 de la Resolución Miscelánea Fiscal 2016 y de conformidad con el artículo 32 D del Código Fiscal de la Federación, del cual presenta copia a</w:t>
      </w:r>
      <w:r w:rsidRPr="0048147A">
        <w:rPr>
          <w:rFonts w:eastAsia="Times New Roman" w:cs="Arial"/>
          <w:b/>
          <w:bCs/>
          <w:noProof w:val="0"/>
          <w:sz w:val="22"/>
          <w:bdr w:val="none" w:sz="0" w:space="0" w:color="auto" w:frame="1"/>
          <w:lang w:eastAsia="ar-SA"/>
        </w:rPr>
        <w:t xml:space="preserve"> “EL INSTITUTO” </w:t>
      </w:r>
      <w:r w:rsidRPr="0048147A">
        <w:rPr>
          <w:rFonts w:eastAsia="Times New Roman" w:cs="Arial"/>
          <w:noProof w:val="0"/>
          <w:sz w:val="22"/>
          <w:bdr w:val="none" w:sz="0" w:space="0" w:color="auto" w:frame="1"/>
          <w:lang w:eastAsia="ar-SA"/>
        </w:rPr>
        <w:t>para efectos de la suscripción del presente contrato.</w:t>
      </w:r>
      <w:r w:rsidRPr="0048147A">
        <w:rPr>
          <w:rFonts w:ascii="Times New Roman" w:eastAsia="Times New Roman" w:hAnsi="Times New Roman" w:cs="Times New Roman"/>
          <w:noProof w:val="0"/>
          <w:szCs w:val="20"/>
          <w:lang w:eastAsia="ar-SA"/>
        </w:rPr>
        <w:t xml:space="preserve"> </w:t>
      </w:r>
      <w:r w:rsidRPr="0048147A">
        <w:rPr>
          <w:rFonts w:eastAsia="Times New Roman" w:cs="Arial"/>
          <w:noProof w:val="0"/>
          <w:sz w:val="22"/>
          <w:highlight w:val="yellow"/>
          <w:lang w:eastAsia="ar-SA"/>
        </w:rPr>
        <w:t>(En caso de ser aplicable).</w:t>
      </w:r>
    </w:p>
    <w:p w:rsidR="0048147A" w:rsidRPr="0048147A" w:rsidRDefault="0048147A" w:rsidP="0048147A">
      <w:pPr>
        <w:suppressAutoHyphens/>
        <w:spacing w:after="0" w:line="240" w:lineRule="auto"/>
        <w:jc w:val="both"/>
        <w:rPr>
          <w:rFonts w:eastAsia="Times New Roman" w:cs="Arial"/>
          <w:b/>
          <w:bCs/>
          <w:iCs/>
          <w:noProof w:val="0"/>
          <w:sz w:val="22"/>
          <w:lang w:eastAsia="ar-SA"/>
        </w:rPr>
      </w:pPr>
    </w:p>
    <w:p w:rsidR="0048147A" w:rsidRPr="0048147A" w:rsidRDefault="0048147A" w:rsidP="0048147A">
      <w:pPr>
        <w:suppressAutoHyphens/>
        <w:spacing w:after="0" w:line="240" w:lineRule="auto"/>
        <w:ind w:right="48"/>
        <w:jc w:val="both"/>
        <w:rPr>
          <w:rFonts w:ascii="Times New Roman" w:eastAsia="Times New Roman" w:hAnsi="Times New Roman" w:cs="Times New Roman"/>
          <w:noProof w:val="0"/>
          <w:szCs w:val="20"/>
          <w:lang w:eastAsia="ar-SA"/>
        </w:rPr>
      </w:pPr>
      <w:r w:rsidRPr="0048147A">
        <w:rPr>
          <w:rFonts w:eastAsia="Times New Roman" w:cs="Arial"/>
          <w:b/>
          <w:bCs/>
          <w:iCs/>
          <w:noProof w:val="0"/>
          <w:sz w:val="22"/>
          <w:lang w:eastAsia="ar-SA"/>
        </w:rPr>
        <w:t>II.6.-</w:t>
      </w:r>
      <w:r w:rsidRPr="0048147A">
        <w:rPr>
          <w:rFonts w:eastAsia="Times New Roman" w:cs="Arial"/>
          <w:iCs/>
          <w:noProof w:val="0"/>
          <w:sz w:val="22"/>
          <w:lang w:eastAsia="ar-SA"/>
        </w:rPr>
        <w:t xml:space="preserve"> </w:t>
      </w:r>
      <w:r w:rsidRPr="0048147A">
        <w:rPr>
          <w:rFonts w:eastAsia="Times New Roman" w:cs="Arial"/>
          <w:noProof w:val="0"/>
          <w:sz w:val="22"/>
          <w:lang w:eastAsia="ar-SA"/>
        </w:rPr>
        <w:t xml:space="preserve">Cuenta por sí o por conducto de quien subcontrate para el cumplimiento del objeto del presente contrato con el documento correspondiente, vigente, expedido por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relativo a la opinión positiva sobre el cumplimiento de sus obligaciones fiscales en materia de seguridad social, conforme al Acuerdo ACDO.SA1.HCT.101214/281.P.DIR dictado por el H. Consejo Técnico de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 </w:t>
      </w:r>
      <w:r w:rsidRPr="0048147A">
        <w:rPr>
          <w:rFonts w:eastAsia="Times New Roman" w:cs="Arial"/>
          <w:noProof w:val="0"/>
          <w:sz w:val="22"/>
          <w:highlight w:val="yellow"/>
          <w:lang w:eastAsia="ar-SA"/>
        </w:rPr>
        <w:t>(En caso de ser aplicable).</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ind w:right="48"/>
        <w:jc w:val="both"/>
        <w:rPr>
          <w:rFonts w:ascii="Times New Roman" w:eastAsia="Times New Roman" w:hAnsi="Times New Roman" w:cs="Times New Roman"/>
          <w:noProof w:val="0"/>
          <w:szCs w:val="20"/>
          <w:lang w:eastAsia="ar-SA"/>
        </w:rPr>
      </w:pPr>
      <w:r w:rsidRPr="0048147A">
        <w:rPr>
          <w:rFonts w:eastAsia="Times New Roman" w:cs="Arial"/>
          <w:noProof w:val="0"/>
          <w:sz w:val="22"/>
          <w:lang w:eastAsia="es-MX"/>
        </w:rPr>
        <w:t xml:space="preserve">En caso de incumplimiento en sus obligaciones en materia de seguridad social, solicita se apliquen los recursos derivados del contrato contra los adeudos que, en su caso, tuviera a favor de </w:t>
      </w:r>
      <w:r w:rsidRPr="0048147A">
        <w:rPr>
          <w:rFonts w:eastAsia="Times New Roman" w:cs="Arial"/>
          <w:b/>
          <w:bCs/>
          <w:noProof w:val="0"/>
          <w:sz w:val="22"/>
          <w:lang w:eastAsia="es-MX"/>
        </w:rPr>
        <w:t>“EL INSTITUTO”</w:t>
      </w:r>
      <w:r w:rsidRPr="0048147A">
        <w:rPr>
          <w:rFonts w:eastAsia="Times New Roman" w:cs="Arial"/>
          <w:noProof w:val="0"/>
          <w:sz w:val="22"/>
          <w:lang w:eastAsia="es-MX"/>
        </w:rPr>
        <w:t xml:space="preserve">. </w:t>
      </w:r>
      <w:r w:rsidRPr="0048147A">
        <w:rPr>
          <w:rFonts w:eastAsia="Times New Roman" w:cs="Arial"/>
          <w:noProof w:val="0"/>
          <w:sz w:val="22"/>
          <w:highlight w:val="yellow"/>
          <w:lang w:eastAsia="ar-SA"/>
        </w:rPr>
        <w:t>(En caso de ser aplicable).</w:t>
      </w:r>
    </w:p>
    <w:p w:rsidR="0048147A" w:rsidRPr="0048147A" w:rsidRDefault="0048147A" w:rsidP="0048147A">
      <w:pPr>
        <w:suppressAutoHyphens/>
        <w:spacing w:after="0" w:line="240" w:lineRule="auto"/>
        <w:jc w:val="both"/>
        <w:rPr>
          <w:rFonts w:eastAsia="Times New Roman" w:cs="Arial"/>
          <w:noProof w:val="0"/>
          <w:sz w:val="22"/>
          <w:lang w:eastAsia="es-MX"/>
        </w:rPr>
      </w:pPr>
    </w:p>
    <w:p w:rsidR="0048147A" w:rsidRPr="0048147A" w:rsidRDefault="0048147A" w:rsidP="0048147A">
      <w:pPr>
        <w:suppressAutoHyphens/>
        <w:spacing w:after="0" w:line="240" w:lineRule="auto"/>
        <w:ind w:right="48"/>
        <w:jc w:val="both"/>
        <w:rPr>
          <w:rFonts w:ascii="Times New Roman" w:eastAsia="Times New Roman" w:hAnsi="Times New Roman" w:cs="Times New Roman"/>
          <w:noProof w:val="0"/>
          <w:szCs w:val="20"/>
          <w:lang w:eastAsia="ar-SA"/>
        </w:rPr>
      </w:pPr>
      <w:r w:rsidRPr="0048147A">
        <w:rPr>
          <w:rFonts w:eastAsia="Times New Roman" w:cs="Arial"/>
          <w:b/>
          <w:noProof w:val="0"/>
          <w:sz w:val="22"/>
          <w:lang w:eastAsia="ar-SA"/>
        </w:rPr>
        <w:t>II.7.-</w:t>
      </w:r>
      <w:r w:rsidRPr="0048147A">
        <w:rPr>
          <w:rFonts w:eastAsia="Times New Roman" w:cs="Arial"/>
          <w:noProof w:val="0"/>
          <w:sz w:val="22"/>
          <w:lang w:eastAsia="ar-SA"/>
        </w:rPr>
        <w:t xml:space="preserve"> En su caso, sus trabajadores se encuentran inscritos en el régimen obligatorio del Seguro Social, y al corriente en el pago de las cuotas obrero-patronales a que haya lugar, conforme a lo dispuesto en la Ley del Seguro Social, cuyas constancias correspondientes debidamente emitidas por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exhibe para efectos de la suscripción del presente instrumento jurídico. </w:t>
      </w:r>
      <w:r w:rsidRPr="0048147A">
        <w:rPr>
          <w:rFonts w:eastAsia="Times New Roman" w:cs="Arial"/>
          <w:noProof w:val="0"/>
          <w:sz w:val="22"/>
          <w:highlight w:val="yellow"/>
          <w:lang w:eastAsia="ar-SA"/>
        </w:rPr>
        <w:t>(En caso de ser aplicable).</w:t>
      </w:r>
    </w:p>
    <w:p w:rsidR="0048147A" w:rsidRPr="0048147A" w:rsidRDefault="0048147A" w:rsidP="0048147A">
      <w:pPr>
        <w:overflowPunct w:val="0"/>
        <w:autoSpaceDE w:val="0"/>
        <w:autoSpaceDN w:val="0"/>
        <w:adjustRightInd w:val="0"/>
        <w:spacing w:after="0" w:line="240" w:lineRule="auto"/>
        <w:jc w:val="both"/>
        <w:textAlignment w:val="baseline"/>
        <w:rPr>
          <w:rFonts w:eastAsia="Times New Roman" w:cs="Arial"/>
          <w:b/>
          <w:noProof w:val="0"/>
          <w:sz w:val="22"/>
        </w:rPr>
      </w:pPr>
    </w:p>
    <w:p w:rsidR="0048147A" w:rsidRPr="0048147A" w:rsidRDefault="0048147A" w:rsidP="0048147A">
      <w:pPr>
        <w:overflowPunct w:val="0"/>
        <w:autoSpaceDE w:val="0"/>
        <w:autoSpaceDN w:val="0"/>
        <w:adjustRightInd w:val="0"/>
        <w:spacing w:after="0" w:line="240" w:lineRule="auto"/>
        <w:jc w:val="both"/>
        <w:textAlignment w:val="baseline"/>
        <w:rPr>
          <w:rFonts w:eastAsia="Times New Roman" w:cs="Arial"/>
          <w:noProof w:val="0"/>
          <w:sz w:val="22"/>
        </w:rPr>
      </w:pPr>
      <w:r w:rsidRPr="0048147A">
        <w:rPr>
          <w:rFonts w:eastAsia="Times New Roman" w:cs="Arial"/>
          <w:b/>
          <w:noProof w:val="0"/>
          <w:sz w:val="22"/>
        </w:rPr>
        <w:t>II.8.-</w:t>
      </w:r>
      <w:r w:rsidRPr="0048147A">
        <w:rPr>
          <w:rFonts w:eastAsia="Times New Roman" w:cs="Arial"/>
          <w:noProof w:val="0"/>
          <w:sz w:val="22"/>
        </w:rPr>
        <w:t xml:space="preserve"> Manifiesta bajo protesta de decir verdad, no encontrarse en los supuestos de los artículos 50 y 60 de la Ley de Adquisiciones, Arrendamientos y Servicios del Sector Público.</w:t>
      </w:r>
    </w:p>
    <w:p w:rsidR="0048147A" w:rsidRPr="0048147A" w:rsidRDefault="0048147A" w:rsidP="0048147A">
      <w:pPr>
        <w:overflowPunct w:val="0"/>
        <w:autoSpaceDE w:val="0"/>
        <w:autoSpaceDN w:val="0"/>
        <w:adjustRightInd w:val="0"/>
        <w:spacing w:after="0" w:line="240" w:lineRule="auto"/>
        <w:jc w:val="both"/>
        <w:textAlignment w:val="baseline"/>
        <w:rPr>
          <w:rFonts w:eastAsia="Times New Roman" w:cs="Arial"/>
          <w:noProof w:val="0"/>
          <w:sz w:val="22"/>
        </w:rPr>
      </w:pPr>
    </w:p>
    <w:p w:rsidR="0048147A" w:rsidRPr="0048147A" w:rsidRDefault="0048147A" w:rsidP="0048147A">
      <w:pPr>
        <w:suppressAutoHyphens/>
        <w:spacing w:after="0" w:line="240" w:lineRule="auto"/>
        <w:contextualSpacing/>
        <w:jc w:val="both"/>
        <w:rPr>
          <w:rFonts w:eastAsia="Times New Roman" w:cs="Arial"/>
          <w:noProof w:val="0"/>
          <w:sz w:val="22"/>
        </w:rPr>
      </w:pPr>
      <w:r w:rsidRPr="0048147A">
        <w:rPr>
          <w:rFonts w:eastAsia="Times New Roman" w:cs="Arial"/>
          <w:noProof w:val="0"/>
          <w:sz w:val="22"/>
        </w:rPr>
        <w:t xml:space="preserve">En caso de que </w:t>
      </w:r>
      <w:r w:rsidRPr="0048147A">
        <w:rPr>
          <w:rFonts w:eastAsia="Times New Roman" w:cs="Arial"/>
          <w:b/>
          <w:noProof w:val="0"/>
          <w:sz w:val="22"/>
        </w:rPr>
        <w:t>"EL PROVEEDOR"</w:t>
      </w:r>
      <w:r w:rsidRPr="0048147A">
        <w:rPr>
          <w:rFonts w:eastAsia="Times New Roman" w:cs="Arial"/>
          <w:noProof w:val="0"/>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48147A" w:rsidRPr="0048147A" w:rsidRDefault="0048147A" w:rsidP="0048147A">
      <w:pPr>
        <w:overflowPunct w:val="0"/>
        <w:autoSpaceDE w:val="0"/>
        <w:autoSpaceDN w:val="0"/>
        <w:adjustRightInd w:val="0"/>
        <w:spacing w:after="0" w:line="240" w:lineRule="auto"/>
        <w:jc w:val="both"/>
        <w:textAlignment w:val="baseline"/>
        <w:rPr>
          <w:rFonts w:eastAsia="Times New Roman" w:cs="Arial"/>
          <w:noProof w:val="0"/>
          <w:sz w:val="22"/>
        </w:rPr>
      </w:pPr>
    </w:p>
    <w:p w:rsidR="0048147A" w:rsidRPr="0048147A" w:rsidRDefault="0048147A" w:rsidP="0048147A">
      <w:pPr>
        <w:suppressAutoHyphens/>
        <w:overflowPunct w:val="0"/>
        <w:autoSpaceDE w:val="0"/>
        <w:spacing w:after="0" w:line="240" w:lineRule="auto"/>
        <w:jc w:val="both"/>
        <w:textAlignment w:val="baseline"/>
        <w:rPr>
          <w:rFonts w:eastAsia="Times New Roman" w:cs="Arial"/>
          <w:noProof w:val="0"/>
          <w:sz w:val="22"/>
          <w:lang w:eastAsia="ar-SA"/>
        </w:rPr>
      </w:pPr>
      <w:r w:rsidRPr="0048147A">
        <w:rPr>
          <w:rFonts w:eastAsia="Times New Roman" w:cs="Arial"/>
          <w:b/>
          <w:noProof w:val="0"/>
          <w:sz w:val="22"/>
        </w:rPr>
        <w:lastRenderedPageBreak/>
        <w:t>II.9.-</w:t>
      </w:r>
      <w:r w:rsidRPr="0048147A">
        <w:rPr>
          <w:rFonts w:eastAsia="Times New Roman" w:cs="Arial"/>
          <w:noProof w:val="0"/>
          <w:sz w:val="22"/>
        </w:rPr>
        <w:t xml:space="preserve"> </w:t>
      </w:r>
      <w:r w:rsidRPr="0048147A">
        <w:rPr>
          <w:rFonts w:eastAsia="Times New Roman" w:cs="Arial"/>
          <w:noProof w:val="0"/>
          <w:sz w:val="22"/>
          <w:lang w:eastAsia="ar-SA"/>
        </w:rPr>
        <w:t xml:space="preserve">Conforme a lo previsto en los artículos 57 de la Ley de Adquisiciones, Arrendamientos y Servicios del Sector Público y 107 de su Reglamento, </w:t>
      </w:r>
      <w:r w:rsidRPr="0048147A">
        <w:rPr>
          <w:rFonts w:eastAsia="Times New Roman" w:cs="Arial"/>
          <w:b/>
          <w:bCs/>
          <w:noProof w:val="0"/>
          <w:sz w:val="22"/>
          <w:lang w:eastAsia="ar-SA"/>
        </w:rPr>
        <w:t>"EL PROVEEDOR"</w:t>
      </w:r>
      <w:r w:rsidRPr="0048147A">
        <w:rPr>
          <w:rFonts w:eastAsia="Times New Roman" w:cs="Arial"/>
          <w:noProof w:val="0"/>
          <w:sz w:val="22"/>
          <w:lang w:eastAsia="ar-SA"/>
        </w:rPr>
        <w:t xml:space="preserve"> en caso de auditorías, visitas o inspecciones que practique la Secretaría de la Función Pública y el Órgano Interno de Control en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deberá proporcionar la información que en su momento se requiera, relativa al presente contrato.</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widowControl w:val="0"/>
        <w:autoSpaceDE w:val="0"/>
        <w:autoSpaceDN w:val="0"/>
        <w:adjustRightInd w:val="0"/>
        <w:spacing w:after="0" w:line="240" w:lineRule="auto"/>
        <w:jc w:val="both"/>
        <w:rPr>
          <w:rFonts w:eastAsia="Times New Roman" w:cs="Arial"/>
          <w:noProof w:val="0"/>
          <w:sz w:val="22"/>
        </w:rPr>
      </w:pPr>
      <w:r w:rsidRPr="0048147A">
        <w:rPr>
          <w:rFonts w:eastAsia="Times New Roman" w:cs="Arial"/>
          <w:b/>
          <w:bCs/>
          <w:noProof w:val="0"/>
          <w:sz w:val="22"/>
          <w:lang w:eastAsia="es-MX"/>
        </w:rPr>
        <w:t xml:space="preserve">II.10.- </w:t>
      </w:r>
      <w:r w:rsidRPr="0048147A">
        <w:rPr>
          <w:rFonts w:eastAsia="Times New Roman" w:cs="Arial"/>
          <w:noProof w:val="0"/>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48147A" w:rsidRPr="0048147A" w:rsidRDefault="0048147A" w:rsidP="0048147A">
      <w:pPr>
        <w:suppressAutoHyphens/>
        <w:spacing w:after="0" w:line="240" w:lineRule="auto"/>
        <w:ind w:right="48"/>
        <w:jc w:val="both"/>
        <w:rPr>
          <w:rFonts w:eastAsia="Times New Roman" w:cs="Arial"/>
          <w:b/>
          <w:noProof w:val="0"/>
          <w:sz w:val="22"/>
        </w:rPr>
      </w:pPr>
    </w:p>
    <w:p w:rsidR="0048147A" w:rsidRPr="0048147A" w:rsidRDefault="0048147A" w:rsidP="0048147A">
      <w:pPr>
        <w:suppressAutoHyphens/>
        <w:spacing w:after="0" w:line="240" w:lineRule="auto"/>
        <w:ind w:right="49"/>
        <w:jc w:val="both"/>
        <w:rPr>
          <w:rFonts w:eastAsia="Times New Roman" w:cs="Arial"/>
          <w:noProof w:val="0"/>
          <w:sz w:val="22"/>
          <w:lang w:eastAsia="ar-SA"/>
        </w:rPr>
      </w:pPr>
      <w:r w:rsidRPr="0048147A">
        <w:rPr>
          <w:rFonts w:eastAsia="Times New Roman" w:cs="Arial"/>
          <w:b/>
          <w:noProof w:val="0"/>
          <w:sz w:val="22"/>
        </w:rPr>
        <w:t>II.11.-</w:t>
      </w:r>
      <w:r w:rsidRPr="0048147A">
        <w:rPr>
          <w:rFonts w:eastAsia="Times New Roman" w:cs="Arial"/>
          <w:noProof w:val="0"/>
          <w:sz w:val="22"/>
        </w:rPr>
        <w:t xml:space="preserve"> </w:t>
      </w:r>
      <w:r w:rsidRPr="0048147A">
        <w:rPr>
          <w:rFonts w:eastAsia="Times New Roman" w:cs="Arial"/>
          <w:noProof w:val="0"/>
          <w:sz w:val="22"/>
          <w:lang w:eastAsia="ar-SA"/>
        </w:rPr>
        <w:t>Para efectos legales y de notificación relacionados con el presente contrato en términos de lo establecido en el artículo 49 del Reglamento de la Ley de Adquisiciones, Arrendamientos</w:t>
      </w:r>
      <w:r w:rsidRPr="0048147A">
        <w:rPr>
          <w:rFonts w:eastAsia="Times New Roman" w:cs="Arial"/>
          <w:noProof w:val="0"/>
          <w:sz w:val="22"/>
          <w:szCs w:val="20"/>
          <w:lang w:eastAsia="ar-SA"/>
        </w:rPr>
        <w:t xml:space="preserve"> y Servicios del Sector Público, </w:t>
      </w:r>
      <w:r w:rsidRPr="0048147A">
        <w:rPr>
          <w:rFonts w:eastAsia="Times New Roman" w:cs="Arial"/>
          <w:noProof w:val="0"/>
          <w:sz w:val="22"/>
        </w:rPr>
        <w:t xml:space="preserve">señala como domicilio para todos los efectos de este acto jurídico, el ubicado en _________ número _____, Colonia _____, Delegación _______, Código Postal ________, Ciudad de México, </w:t>
      </w:r>
      <w:r w:rsidRPr="0048147A">
        <w:rPr>
          <w:rFonts w:eastAsia="Arial" w:cs="Arial"/>
          <w:noProof w:val="0"/>
          <w:sz w:val="22"/>
          <w:lang w:eastAsia="ar-SA"/>
        </w:rPr>
        <w:t>teléfonos ______, correo electrónico: _________________.</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Hechas las declaraciones anteriores, </w:t>
      </w:r>
      <w:r w:rsidRPr="0048147A">
        <w:rPr>
          <w:rFonts w:eastAsia="Times New Roman" w:cs="Arial"/>
          <w:b/>
          <w:noProof w:val="0"/>
          <w:sz w:val="22"/>
          <w:lang w:eastAsia="ar-SA"/>
        </w:rPr>
        <w:t>“LAS PARTES”</w:t>
      </w:r>
      <w:r w:rsidRPr="0048147A">
        <w:rPr>
          <w:rFonts w:eastAsia="Times New Roman" w:cs="Arial"/>
          <w:noProof w:val="0"/>
          <w:sz w:val="22"/>
          <w:lang w:eastAsia="ar-SA"/>
        </w:rPr>
        <w:t xml:space="preserve"> convienen en otorgar el presente Contrato, de conformidad con las siguientes:</w:t>
      </w:r>
    </w:p>
    <w:p w:rsidR="0048147A" w:rsidRPr="0048147A" w:rsidRDefault="0048147A" w:rsidP="0048147A">
      <w:pPr>
        <w:suppressAutoHyphens/>
        <w:spacing w:after="0" w:line="240" w:lineRule="auto"/>
        <w:rPr>
          <w:rFonts w:ascii="Times New Roman" w:eastAsia="Times New Roman" w:hAnsi="Times New Roman" w:cs="Times New Roman"/>
          <w:noProof w:val="0"/>
          <w:szCs w:val="20"/>
          <w:lang w:eastAsia="ar-SA"/>
        </w:rPr>
      </w:pPr>
    </w:p>
    <w:p w:rsidR="0048147A" w:rsidRPr="0048147A" w:rsidRDefault="0048147A" w:rsidP="0048147A">
      <w:pPr>
        <w:keepNext/>
        <w:tabs>
          <w:tab w:val="left" w:pos="0"/>
        </w:tabs>
        <w:suppressAutoHyphens/>
        <w:spacing w:after="0" w:line="240" w:lineRule="auto"/>
        <w:jc w:val="center"/>
        <w:outlineLvl w:val="0"/>
        <w:rPr>
          <w:rFonts w:eastAsia="Times New Roman" w:cs="Times New Roman"/>
          <w:b/>
          <w:noProof w:val="0"/>
          <w:sz w:val="22"/>
          <w:lang w:eastAsia="ar-SA"/>
        </w:rPr>
      </w:pPr>
      <w:r w:rsidRPr="0048147A">
        <w:rPr>
          <w:rFonts w:eastAsia="Times New Roman" w:cs="Times New Roman"/>
          <w:b/>
          <w:noProof w:val="0"/>
          <w:sz w:val="22"/>
          <w:lang w:eastAsia="ar-SA"/>
        </w:rPr>
        <w:t>C L Á U S U L A S</w:t>
      </w:r>
    </w:p>
    <w:p w:rsidR="0048147A" w:rsidRPr="0048147A" w:rsidRDefault="0048147A" w:rsidP="0048147A">
      <w:pPr>
        <w:suppressAutoHyphens/>
        <w:spacing w:after="0" w:line="240" w:lineRule="auto"/>
        <w:jc w:val="both"/>
        <w:rPr>
          <w:rFonts w:eastAsia="Times New Roman" w:cs="Arial"/>
          <w:b/>
          <w:bCs/>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bCs/>
          <w:noProof w:val="0"/>
          <w:sz w:val="22"/>
          <w:lang w:eastAsia="ar-SA"/>
        </w:rPr>
        <w:t xml:space="preserve">PRIMERA.- OBJETO DEL CONTRATO.-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requiere contratar de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y éste se obliga a la prestación del servicio de limpieza en la Unidad Cultural y Recreativa del </w:t>
      </w:r>
      <w:r w:rsidRPr="0048147A">
        <w:rPr>
          <w:rFonts w:eastAsia="Times New Roman" w:cs="Arial"/>
          <w:noProof w:val="0"/>
          <w:sz w:val="22"/>
          <w:lang w:val="es-ES" w:eastAsia="es-ES"/>
        </w:rPr>
        <w:t>Sindicato Nacional de Trabajadores del Seguro Social</w:t>
      </w:r>
      <w:r w:rsidRPr="0048147A">
        <w:rPr>
          <w:rFonts w:eastAsia="Times New Roman" w:cs="Arial"/>
          <w:noProof w:val="0"/>
          <w:sz w:val="22"/>
          <w:lang w:eastAsia="ar-SA"/>
        </w:rPr>
        <w:t xml:space="preserve"> (S.N.T.S.S.) “Profesor Ismael Rodríguez Aragón”, cuyas características y especificaciones se describen en los </w:t>
      </w:r>
      <w:r w:rsidRPr="0048147A">
        <w:rPr>
          <w:rFonts w:eastAsia="Times New Roman" w:cs="Arial"/>
          <w:b/>
          <w:noProof w:val="0"/>
          <w:sz w:val="22"/>
          <w:lang w:eastAsia="ar-SA"/>
        </w:rPr>
        <w:t xml:space="preserve">Anexos 2 (dos) </w:t>
      </w:r>
      <w:r w:rsidRPr="0048147A">
        <w:rPr>
          <w:rFonts w:eastAsia="Times New Roman" w:cs="Arial"/>
          <w:noProof w:val="0"/>
          <w:sz w:val="22"/>
          <w:lang w:eastAsia="ar-SA"/>
        </w:rPr>
        <w:t>y</w:t>
      </w:r>
      <w:r w:rsidRPr="0048147A">
        <w:rPr>
          <w:rFonts w:eastAsia="Times New Roman" w:cs="Arial"/>
          <w:b/>
          <w:noProof w:val="0"/>
          <w:sz w:val="22"/>
          <w:lang w:eastAsia="ar-SA"/>
        </w:rPr>
        <w:t xml:space="preserve"> 3 (tres)</w:t>
      </w:r>
      <w:r w:rsidRPr="0048147A">
        <w:rPr>
          <w:rFonts w:eastAsia="Times New Roman" w:cs="Arial"/>
          <w:bCs/>
          <w:noProof w:val="0"/>
          <w:sz w:val="22"/>
          <w:lang w:eastAsia="ar-SA"/>
        </w:rPr>
        <w:t xml:space="preserve"> del presente Contrato</w:t>
      </w:r>
      <w:r w:rsidRPr="0048147A">
        <w:rPr>
          <w:rFonts w:eastAsia="Times New Roman" w:cs="Arial"/>
          <w:noProof w:val="0"/>
          <w:sz w:val="22"/>
          <w:lang w:eastAsia="ar-SA"/>
        </w:rPr>
        <w:t>.</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bCs/>
          <w:noProof w:val="0"/>
          <w:sz w:val="22"/>
          <w:lang w:eastAsia="ar-SA"/>
        </w:rPr>
      </w:pPr>
      <w:r w:rsidRPr="0048147A">
        <w:rPr>
          <w:rFonts w:eastAsia="Times New Roman" w:cs="Arial"/>
          <w:b/>
          <w:noProof w:val="0"/>
          <w:sz w:val="22"/>
          <w:lang w:eastAsia="ar-SA"/>
        </w:rPr>
        <w:t xml:space="preserve">SEGUNDA- IMPORTE DEL CONTRATO.- </w:t>
      </w:r>
      <w:r w:rsidRPr="0048147A">
        <w:rPr>
          <w:rFonts w:eastAsia="Times New Roman" w:cs="Arial"/>
          <w:noProof w:val="0"/>
          <w:sz w:val="22"/>
          <w:lang w:eastAsia="ar-SA"/>
        </w:rPr>
        <w:t xml:space="preserve">Como contraprestación por la efectiva y satisfactoria prestación de los servicios objeto del presente Contrato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pagará a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la cantidad de </w:t>
      </w:r>
      <w:r w:rsidRPr="0048147A">
        <w:rPr>
          <w:rFonts w:eastAsia="Times New Roman" w:cs="Arial"/>
          <w:b/>
          <w:noProof w:val="0"/>
          <w:sz w:val="22"/>
          <w:lang w:val="es-ES" w:eastAsia="ar-SA"/>
        </w:rPr>
        <w:t>$________.00 (_______________ PESOS 00/100 M.N.),</w:t>
      </w:r>
      <w:r w:rsidRPr="0048147A">
        <w:rPr>
          <w:rFonts w:eastAsia="Times New Roman" w:cs="Arial"/>
          <w:b/>
          <w:noProof w:val="0"/>
          <w:sz w:val="22"/>
          <w:lang w:eastAsia="ar-SA"/>
        </w:rPr>
        <w:t xml:space="preserve"> </w:t>
      </w:r>
      <w:r w:rsidRPr="0048147A">
        <w:rPr>
          <w:rFonts w:eastAsia="Times New Roman" w:cs="Arial"/>
          <w:noProof w:val="0"/>
          <w:sz w:val="22"/>
          <w:lang w:eastAsia="ar-SA"/>
        </w:rPr>
        <w:t xml:space="preserve">más </w:t>
      </w:r>
      <w:r w:rsidRPr="0048147A">
        <w:rPr>
          <w:rFonts w:eastAsia="Times New Roman" w:cs="Arial"/>
          <w:bCs/>
          <w:noProof w:val="0"/>
          <w:sz w:val="22"/>
          <w:lang w:eastAsia="ar-SA"/>
        </w:rPr>
        <w:t>el Impuesto</w:t>
      </w:r>
      <w:r w:rsidRPr="0048147A">
        <w:rPr>
          <w:rFonts w:eastAsia="Times New Roman" w:cs="Arial"/>
          <w:noProof w:val="0"/>
          <w:sz w:val="22"/>
          <w:lang w:eastAsia="ar-SA"/>
        </w:rPr>
        <w:t xml:space="preserve"> </w:t>
      </w:r>
      <w:r w:rsidRPr="0048147A">
        <w:rPr>
          <w:rFonts w:eastAsia="Times New Roman" w:cs="Arial"/>
          <w:bCs/>
          <w:noProof w:val="0"/>
          <w:sz w:val="22"/>
          <w:lang w:eastAsia="ar-SA"/>
        </w:rPr>
        <w:t xml:space="preserve">al Valor Agregado, </w:t>
      </w:r>
      <w:r w:rsidRPr="0048147A">
        <w:rPr>
          <w:rFonts w:eastAsia="Times New Roman" w:cs="Arial"/>
          <w:noProof w:val="0"/>
          <w:sz w:val="22"/>
          <w:lang w:eastAsia="ar-SA"/>
        </w:rPr>
        <w:t xml:space="preserve">dicha cantidad se ejercerá con base en los precios unitarios establecidos en el </w:t>
      </w:r>
      <w:r w:rsidRPr="0048147A">
        <w:rPr>
          <w:rFonts w:eastAsia="Times New Roman" w:cs="Arial"/>
          <w:b/>
          <w:noProof w:val="0"/>
          <w:sz w:val="22"/>
          <w:lang w:eastAsia="ar-SA"/>
        </w:rPr>
        <w:t>Anexo 3 (tres)</w:t>
      </w:r>
      <w:r w:rsidRPr="0048147A">
        <w:rPr>
          <w:rFonts w:eastAsia="Times New Roman" w:cs="Arial"/>
          <w:noProof w:val="0"/>
          <w:sz w:val="22"/>
          <w:lang w:eastAsia="ar-SA"/>
        </w:rPr>
        <w:t>, del presente instrumento jurídico</w:t>
      </w:r>
      <w:r w:rsidRPr="0048147A">
        <w:rPr>
          <w:rFonts w:eastAsia="Times New Roman" w:cs="Arial"/>
          <w:bCs/>
          <w:noProof w:val="0"/>
          <w:sz w:val="22"/>
          <w:lang w:eastAsia="ar-SA"/>
        </w:rPr>
        <w:t>.</w:t>
      </w:r>
    </w:p>
    <w:p w:rsidR="0048147A" w:rsidRPr="0048147A" w:rsidRDefault="0048147A" w:rsidP="0048147A">
      <w:pPr>
        <w:suppressAutoHyphens/>
        <w:spacing w:after="0" w:line="240" w:lineRule="auto"/>
        <w:jc w:val="both"/>
        <w:rPr>
          <w:rFonts w:ascii="Times New Roman" w:eastAsia="Times New Roman" w:hAnsi="Times New Roman" w:cs="Times New Roman"/>
          <w:noProof w:val="0"/>
          <w:sz w:val="22"/>
          <w:lang w:eastAsia="ar-SA"/>
        </w:rPr>
      </w:pPr>
    </w:p>
    <w:p w:rsidR="0048147A" w:rsidRPr="0048147A" w:rsidRDefault="0048147A" w:rsidP="0048147A">
      <w:pPr>
        <w:tabs>
          <w:tab w:val="left" w:pos="-1701"/>
          <w:tab w:val="left" w:pos="-142"/>
        </w:tabs>
        <w:suppressAutoHyphens/>
        <w:spacing w:after="0" w:line="240" w:lineRule="auto"/>
        <w:jc w:val="both"/>
        <w:rPr>
          <w:rFonts w:eastAsia="Times New Roman" w:cs="Arial"/>
          <w:b/>
          <w:noProof w:val="0"/>
          <w:sz w:val="22"/>
          <w:lang w:val="es-ES" w:eastAsia="ar-SA"/>
        </w:rPr>
      </w:pPr>
      <w:r w:rsidRPr="0048147A">
        <w:rPr>
          <w:rFonts w:eastAsia="Times New Roman" w:cs="Arial"/>
          <w:b/>
          <w:noProof w:val="0"/>
          <w:sz w:val="22"/>
          <w:lang w:eastAsia="ar-SA"/>
        </w:rPr>
        <w:t>“LAS PARTES”</w:t>
      </w:r>
      <w:r w:rsidRPr="0048147A">
        <w:rPr>
          <w:rFonts w:eastAsia="Times New Roman" w:cs="Arial"/>
          <w:noProof w:val="0"/>
          <w:sz w:val="22"/>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48147A" w:rsidRPr="0048147A" w:rsidRDefault="0048147A" w:rsidP="0048147A">
      <w:pPr>
        <w:tabs>
          <w:tab w:val="left" w:pos="-1701"/>
          <w:tab w:val="left" w:pos="-142"/>
        </w:tabs>
        <w:suppressAutoHyphens/>
        <w:spacing w:after="0" w:line="240" w:lineRule="auto"/>
        <w:jc w:val="both"/>
        <w:rPr>
          <w:rFonts w:eastAsia="Times New Roman" w:cs="Arial"/>
          <w:b/>
          <w:noProof w:val="0"/>
          <w:color w:val="FF0000"/>
          <w:sz w:val="22"/>
          <w:lang w:val="es-ES" w:eastAsia="ar-SA"/>
        </w:rPr>
      </w:pPr>
    </w:p>
    <w:p w:rsidR="0048147A" w:rsidRPr="0048147A" w:rsidRDefault="0048147A" w:rsidP="0048147A">
      <w:pPr>
        <w:tabs>
          <w:tab w:val="left" w:pos="-1701"/>
          <w:tab w:val="left" w:pos="-142"/>
        </w:tabs>
        <w:suppressAutoHyphens/>
        <w:spacing w:after="0" w:line="240" w:lineRule="auto"/>
        <w:jc w:val="both"/>
        <w:rPr>
          <w:rFonts w:eastAsia="Times New Roman" w:cs="Arial"/>
          <w:noProof w:val="0"/>
          <w:sz w:val="22"/>
          <w:lang w:val="es-ES" w:eastAsia="ar-SA"/>
        </w:rPr>
      </w:pPr>
      <w:r w:rsidRPr="0048147A">
        <w:rPr>
          <w:rFonts w:eastAsia="Times New Roman" w:cs="Arial"/>
          <w:b/>
          <w:noProof w:val="0"/>
          <w:sz w:val="22"/>
          <w:lang w:eastAsia="ar-SA"/>
        </w:rPr>
        <w:t>TERCERA.- CONDICIONES DE PAGO.-</w:t>
      </w:r>
      <w:r w:rsidRPr="0048147A">
        <w:rPr>
          <w:rFonts w:ascii="Times New Roman" w:eastAsia="Times New Roman" w:hAnsi="Times New Roman" w:cs="Times New Roman"/>
          <w:b/>
          <w:noProof w:val="0"/>
          <w:sz w:val="22"/>
          <w:lang w:val="es-ES" w:eastAsia="ar-SA"/>
        </w:rPr>
        <w:t xml:space="preserve"> </w:t>
      </w:r>
      <w:r w:rsidRPr="0048147A">
        <w:rPr>
          <w:rFonts w:eastAsia="Times New Roman" w:cs="Arial"/>
          <w:noProof w:val="0"/>
          <w:sz w:val="22"/>
          <w:lang w:val="es-ES" w:eastAsia="ar-SA"/>
        </w:rPr>
        <w:t xml:space="preserve">El pago se efectuará en moneda nacional, por servicio concluido a (mes vencido), de acuerdo a la programación de la prestación del mismo, a los 5 (cinco) días naturales posteriores en que </w:t>
      </w:r>
      <w:r w:rsidRPr="0048147A">
        <w:rPr>
          <w:rFonts w:eastAsia="Times New Roman" w:cs="Arial"/>
          <w:b/>
          <w:noProof w:val="0"/>
          <w:sz w:val="22"/>
          <w:lang w:val="es-ES" w:eastAsia="ar-SA"/>
        </w:rPr>
        <w:t>“EL PROVEEDOR”</w:t>
      </w:r>
      <w:r w:rsidRPr="0048147A">
        <w:rPr>
          <w:rFonts w:eastAsia="Times New Roman" w:cs="Arial"/>
          <w:noProof w:val="0"/>
          <w:sz w:val="22"/>
          <w:lang w:val="es-ES" w:eastAsia="ar-SA"/>
        </w:rPr>
        <w:t xml:space="preserve"> presente en las oficinas de la División de Trámite de Erogaciones, sita en la calle de Tiburcio Montiel número. 15 Colonia San Miguel Chapultepec, Delegación Miguel Hidalgo, Código Postal 11050, Ciudad de México, y Registro Federal de Contribuyentes (R.F.C.) IMS-421231-I45, que reúna los requisitos fiscales, en la que se indique los servicios prestados, número de </w:t>
      </w:r>
      <w:r w:rsidRPr="0048147A">
        <w:rPr>
          <w:rFonts w:eastAsia="Times New Roman" w:cs="Arial"/>
          <w:b/>
          <w:noProof w:val="0"/>
          <w:sz w:val="22"/>
          <w:lang w:val="es-ES" w:eastAsia="ar-SA"/>
        </w:rPr>
        <w:t>“EL PROVEEDOR”</w:t>
      </w:r>
      <w:r w:rsidRPr="0048147A">
        <w:rPr>
          <w:rFonts w:eastAsia="Times New Roman" w:cs="Arial"/>
          <w:noProof w:val="0"/>
          <w:sz w:val="22"/>
          <w:lang w:val="es-ES" w:eastAsia="ar-SA"/>
        </w:rPr>
        <w:t xml:space="preserve">, número de contrato, número de fianza y denominación social de la afianzadora, reporte del servicio prestado por </w:t>
      </w:r>
      <w:r w:rsidRPr="0048147A">
        <w:rPr>
          <w:rFonts w:eastAsia="Times New Roman" w:cs="Arial"/>
          <w:b/>
          <w:noProof w:val="0"/>
          <w:sz w:val="22"/>
          <w:lang w:val="es-ES" w:eastAsia="ar-SA"/>
        </w:rPr>
        <w:t>“EL PROVEEDOR”</w:t>
      </w:r>
      <w:r w:rsidRPr="0048147A">
        <w:rPr>
          <w:rFonts w:eastAsia="Times New Roman" w:cs="Arial"/>
          <w:noProof w:val="0"/>
          <w:sz w:val="22"/>
          <w:lang w:val="es-ES" w:eastAsia="ar-SA"/>
        </w:rPr>
        <w:t xml:space="preserve">, conforme al formato glosado en el anexo técnico que se integra al </w:t>
      </w:r>
      <w:r w:rsidRPr="0048147A">
        <w:rPr>
          <w:rFonts w:eastAsia="Times New Roman" w:cs="Arial"/>
          <w:noProof w:val="0"/>
          <w:sz w:val="22"/>
          <w:lang w:val="es-ES" w:eastAsia="ar-SA"/>
        </w:rPr>
        <w:lastRenderedPageBreak/>
        <w:t xml:space="preserve">presente contrato como </w:t>
      </w:r>
      <w:r w:rsidRPr="0048147A">
        <w:rPr>
          <w:rFonts w:eastAsia="Times New Roman" w:cs="Arial"/>
          <w:b/>
          <w:noProof w:val="0"/>
          <w:sz w:val="22"/>
          <w:lang w:val="es-ES" w:eastAsia="ar-SA"/>
        </w:rPr>
        <w:t>Anexo 2 (dos)</w:t>
      </w:r>
      <w:r w:rsidRPr="0048147A">
        <w:rPr>
          <w:rFonts w:eastAsia="Times New Roman" w:cs="Arial"/>
          <w:noProof w:val="0"/>
          <w:sz w:val="22"/>
          <w:lang w:val="es-ES" w:eastAsia="ar-SA"/>
        </w:rPr>
        <w:t xml:space="preserve"> y autorización de la factura por Titular de la División de Inmuebles Centrales, la Jefa del Área de Apoyo Operativo, Jefe de Conservación de Unidad y el Administrador del Conjunto correspondiente, dependientes de la Coordinación Técnica de Conservación y Servicios Complementarios de la Coordinación de Conservación y Servicios Generales.</w:t>
      </w:r>
    </w:p>
    <w:p w:rsidR="0048147A" w:rsidRPr="0048147A" w:rsidRDefault="0048147A" w:rsidP="0048147A">
      <w:pPr>
        <w:tabs>
          <w:tab w:val="left" w:pos="-1701"/>
          <w:tab w:val="left" w:pos="-142"/>
        </w:tabs>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1701"/>
          <w:tab w:val="left" w:pos="-142"/>
        </w:tabs>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 Original y Copia del contrato suscrito con </w:t>
      </w:r>
      <w:r w:rsidRPr="0048147A">
        <w:rPr>
          <w:rFonts w:eastAsia="Times New Roman" w:cs="Arial"/>
          <w:b/>
          <w:bCs/>
          <w:noProof w:val="0"/>
          <w:sz w:val="22"/>
          <w:lang w:eastAsia="es-ES"/>
        </w:rPr>
        <w:t>“EL INSTITUTO”</w:t>
      </w:r>
      <w:r w:rsidRPr="0048147A">
        <w:rPr>
          <w:rFonts w:eastAsia="Times New Roman" w:cs="Arial"/>
          <w:noProof w:val="0"/>
          <w:sz w:val="22"/>
          <w:lang w:eastAsia="ar-SA"/>
        </w:rPr>
        <w:t>.</w:t>
      </w:r>
    </w:p>
    <w:p w:rsidR="0048147A" w:rsidRPr="0048147A" w:rsidRDefault="0048147A" w:rsidP="0048147A">
      <w:pPr>
        <w:tabs>
          <w:tab w:val="left" w:pos="-1701"/>
          <w:tab w:val="left" w:pos="-142"/>
        </w:tabs>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ab/>
      </w:r>
      <w:r w:rsidRPr="0048147A">
        <w:rPr>
          <w:rFonts w:eastAsia="Times New Roman" w:cs="Arial"/>
          <w:noProof w:val="0"/>
          <w:sz w:val="22"/>
          <w:lang w:eastAsia="ar-SA"/>
        </w:rPr>
        <w:tab/>
      </w:r>
      <w:r w:rsidRPr="0048147A">
        <w:rPr>
          <w:rFonts w:eastAsia="Times New Roman" w:cs="Arial"/>
          <w:noProof w:val="0"/>
          <w:sz w:val="22"/>
          <w:lang w:eastAsia="ar-SA"/>
        </w:rPr>
        <w:tab/>
      </w:r>
      <w:r w:rsidRPr="0048147A">
        <w:rPr>
          <w:rFonts w:eastAsia="Times New Roman" w:cs="Arial"/>
          <w:noProof w:val="0"/>
          <w:sz w:val="22"/>
          <w:lang w:eastAsia="ar-SA"/>
        </w:rPr>
        <w:tab/>
      </w:r>
      <w:r w:rsidRPr="0048147A">
        <w:rPr>
          <w:rFonts w:eastAsia="Times New Roman" w:cs="Arial"/>
          <w:noProof w:val="0"/>
          <w:sz w:val="22"/>
          <w:lang w:eastAsia="ar-SA"/>
        </w:rPr>
        <w:tab/>
      </w:r>
      <w:r w:rsidRPr="0048147A">
        <w:rPr>
          <w:rFonts w:eastAsia="Times New Roman" w:cs="Arial"/>
          <w:noProof w:val="0"/>
          <w:sz w:val="22"/>
          <w:lang w:eastAsia="ar-SA"/>
        </w:rPr>
        <w:tab/>
      </w:r>
      <w:r w:rsidRPr="0048147A">
        <w:rPr>
          <w:rFonts w:eastAsia="Times New Roman" w:cs="Arial"/>
          <w:noProof w:val="0"/>
          <w:sz w:val="22"/>
          <w:lang w:eastAsia="ar-SA"/>
        </w:rPr>
        <w:tab/>
      </w:r>
      <w:r w:rsidRPr="0048147A">
        <w:rPr>
          <w:rFonts w:eastAsia="Times New Roman" w:cs="Arial"/>
          <w:noProof w:val="0"/>
          <w:sz w:val="22"/>
          <w:lang w:eastAsia="ar-SA"/>
        </w:rPr>
        <w:tab/>
      </w:r>
      <w:r w:rsidRPr="0048147A">
        <w:rPr>
          <w:rFonts w:eastAsia="Times New Roman" w:cs="Arial"/>
          <w:noProof w:val="0"/>
          <w:sz w:val="22"/>
          <w:lang w:eastAsia="ar-SA"/>
        </w:rPr>
        <w:tab/>
      </w:r>
      <w:r w:rsidRPr="0048147A">
        <w:rPr>
          <w:rFonts w:eastAsia="Times New Roman" w:cs="Arial"/>
          <w:noProof w:val="0"/>
          <w:sz w:val="22"/>
          <w:lang w:eastAsia="ar-SA"/>
        </w:rPr>
        <w:tab/>
      </w:r>
    </w:p>
    <w:p w:rsidR="0048147A" w:rsidRPr="0048147A" w:rsidRDefault="0048147A" w:rsidP="0048147A">
      <w:pPr>
        <w:tabs>
          <w:tab w:val="left" w:pos="-1701"/>
          <w:tab w:val="left" w:pos="-142"/>
        </w:tabs>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Copia de la garantía de cumplimiento del contrato (póliza de fianza)</w:t>
      </w:r>
    </w:p>
    <w:p w:rsidR="0048147A" w:rsidRPr="0048147A" w:rsidRDefault="0048147A" w:rsidP="0048147A">
      <w:pPr>
        <w:tabs>
          <w:tab w:val="left" w:pos="-1701"/>
          <w:tab w:val="left" w:pos="-142"/>
        </w:tabs>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1701"/>
          <w:tab w:val="left" w:pos="-142"/>
        </w:tabs>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 Nota de crédito a favor del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por el importe de la sanción en caso de    entrega extemporánea de los servicios.</w:t>
      </w:r>
    </w:p>
    <w:p w:rsidR="0048147A" w:rsidRPr="0048147A" w:rsidRDefault="0048147A" w:rsidP="0048147A">
      <w:pPr>
        <w:tabs>
          <w:tab w:val="left" w:pos="-1701"/>
          <w:tab w:val="left" w:pos="-142"/>
        </w:tabs>
        <w:suppressAutoHyphens/>
        <w:spacing w:after="0" w:line="240" w:lineRule="auto"/>
        <w:jc w:val="both"/>
        <w:rPr>
          <w:rFonts w:eastAsia="Times New Roman" w:cs="Arial"/>
          <w:noProof w:val="0"/>
          <w:sz w:val="22"/>
          <w:lang w:eastAsia="ar-SA"/>
        </w:rPr>
      </w:pP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noProof w:val="0"/>
          <w:sz w:val="22"/>
          <w:lang w:eastAsia="es-ES"/>
        </w:rPr>
        <w:t xml:space="preserve">El pago se realizará mediante transferencia electrónica de fondos, a través del esquema electrónico interbancario que </w:t>
      </w:r>
      <w:r w:rsidRPr="0048147A">
        <w:rPr>
          <w:rFonts w:eastAsia="Times New Roman" w:cs="Arial"/>
          <w:b/>
          <w:noProof w:val="0"/>
          <w:sz w:val="22"/>
          <w:lang w:eastAsia="es-ES"/>
        </w:rPr>
        <w:t>“EL INSTITUTO”</w:t>
      </w:r>
      <w:r w:rsidRPr="0048147A">
        <w:rPr>
          <w:rFonts w:eastAsia="Times New Roman" w:cs="Arial"/>
          <w:noProof w:val="0"/>
          <w:sz w:val="22"/>
          <w:lang w:eastAsia="es-ES"/>
        </w:rPr>
        <w:t xml:space="preserve"> tiene en operación, para tal efecto </w:t>
      </w: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se obliga a proporcionar en su oportunidad el número de cuenta, CLABE, Banco y Sucursal a nombre de </w:t>
      </w: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a menos que éste acredite en forma fehaciente la imposibilidad para ello.</w:t>
      </w:r>
    </w:p>
    <w:p w:rsidR="0048147A" w:rsidRPr="0048147A" w:rsidRDefault="0048147A" w:rsidP="0048147A">
      <w:pPr>
        <w:spacing w:after="0" w:line="240" w:lineRule="auto"/>
        <w:ind w:left="720"/>
        <w:jc w:val="both"/>
        <w:rPr>
          <w:rFonts w:eastAsia="Times New Roman" w:cs="Arial"/>
          <w:noProof w:val="0"/>
          <w:sz w:val="22"/>
          <w:lang w:eastAsia="es-ES"/>
        </w:rPr>
      </w:pPr>
    </w:p>
    <w:p w:rsidR="0048147A" w:rsidRPr="0048147A" w:rsidRDefault="0048147A" w:rsidP="0048147A">
      <w:pPr>
        <w:spacing w:after="0" w:line="240" w:lineRule="auto"/>
        <w:jc w:val="both"/>
        <w:rPr>
          <w:rFonts w:eastAsia="Times New Roman" w:cs="Arial"/>
          <w:b/>
          <w:noProof w:val="0"/>
          <w:sz w:val="22"/>
          <w:lang w:eastAsia="es-ES"/>
        </w:rPr>
      </w:pPr>
      <w:r w:rsidRPr="0048147A">
        <w:rPr>
          <w:rFonts w:eastAsia="Times New Roman" w:cs="Arial"/>
          <w:noProof w:val="0"/>
          <w:sz w:val="22"/>
          <w:lang w:eastAsia="es-ES"/>
        </w:rPr>
        <w:t xml:space="preserve">El pago se depositará en la fecha programada para tal efecto, si la cuenta bancaria de </w:t>
      </w: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está contratada con Banamex, S.A., HSBC, S.A., Banorte, S.A., Santander, S.A., o </w:t>
      </w:r>
      <w:proofErr w:type="spellStart"/>
      <w:r w:rsidRPr="0048147A">
        <w:rPr>
          <w:rFonts w:eastAsia="Times New Roman" w:cs="Arial"/>
          <w:noProof w:val="0"/>
          <w:sz w:val="22"/>
          <w:lang w:eastAsia="es-ES"/>
        </w:rPr>
        <w:t>Scotiabank</w:t>
      </w:r>
      <w:proofErr w:type="spellEnd"/>
      <w:r w:rsidRPr="0048147A">
        <w:rPr>
          <w:rFonts w:eastAsia="Times New Roman" w:cs="Arial"/>
          <w:noProof w:val="0"/>
          <w:sz w:val="22"/>
          <w:lang w:eastAsia="es-ES"/>
        </w:rPr>
        <w:t xml:space="preserve"> Inverlat, S.A., o a través del esquema interbancario vía SPEI (Sistema de Pagos Electrónicos Interbancarios) si la cuenta pertenece a un banco distinto a los antes mencionados.</w:t>
      </w:r>
      <w:r w:rsidRPr="0048147A">
        <w:rPr>
          <w:rFonts w:eastAsia="Times New Roman" w:cs="Arial"/>
          <w:b/>
          <w:noProof w:val="0"/>
          <w:sz w:val="22"/>
          <w:lang w:eastAsia="es-ES"/>
        </w:rPr>
        <w:t xml:space="preserve"> </w:t>
      </w:r>
    </w:p>
    <w:p w:rsidR="0048147A" w:rsidRPr="0048147A" w:rsidRDefault="0048147A" w:rsidP="0048147A">
      <w:pPr>
        <w:spacing w:after="0" w:line="240" w:lineRule="auto"/>
        <w:jc w:val="both"/>
        <w:rPr>
          <w:rFonts w:eastAsia="Times New Roman" w:cs="Arial"/>
          <w:b/>
          <w:noProof w:val="0"/>
          <w:sz w:val="22"/>
          <w:lang w:eastAsia="es-ES"/>
        </w:rPr>
      </w:pP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b/>
          <w:noProof w:val="0"/>
          <w:sz w:val="22"/>
          <w:lang w:eastAsia="es-ES"/>
        </w:rPr>
        <w:t xml:space="preserve">El PROVEEDOR” </w:t>
      </w:r>
      <w:r w:rsidRPr="0048147A">
        <w:rPr>
          <w:rFonts w:eastAsia="Times New Roman" w:cs="Arial"/>
          <w:noProof w:val="0"/>
          <w:sz w:val="22"/>
          <w:lang w:eastAsia="es-ES"/>
        </w:rPr>
        <w:t>queda obligado a entregar a</w:t>
      </w:r>
      <w:r w:rsidRPr="0048147A">
        <w:rPr>
          <w:rFonts w:eastAsia="Times New Roman" w:cs="Arial"/>
          <w:b/>
          <w:noProof w:val="0"/>
          <w:sz w:val="22"/>
          <w:lang w:eastAsia="es-ES"/>
        </w:rPr>
        <w:t xml:space="preserve"> “EL INSTITUTO” </w:t>
      </w:r>
      <w:r w:rsidRPr="0048147A">
        <w:rPr>
          <w:rFonts w:eastAsia="Times New Roman" w:cs="Arial"/>
          <w:noProof w:val="0"/>
          <w:sz w:val="22"/>
          <w:lang w:eastAsia="es-ES"/>
        </w:rPr>
        <w:t>junto con la factura de cobro respectiva, la “Opinión del cumplimiento de obligaciones en materia de seguridad social” vigente y positiva de la subcontratada.</w:t>
      </w:r>
    </w:p>
    <w:p w:rsidR="0048147A" w:rsidRPr="0048147A" w:rsidRDefault="0048147A" w:rsidP="0048147A">
      <w:pPr>
        <w:spacing w:after="0" w:line="240" w:lineRule="auto"/>
        <w:jc w:val="both"/>
        <w:rPr>
          <w:rFonts w:eastAsia="Times New Roman" w:cs="Arial"/>
          <w:noProof w:val="0"/>
          <w:sz w:val="22"/>
          <w:lang w:eastAsia="es-ES"/>
        </w:rPr>
      </w:pP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noProof w:val="0"/>
          <w:sz w:val="22"/>
          <w:lang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23" w:history="1">
        <w:r w:rsidRPr="0048147A">
          <w:rPr>
            <w:rFonts w:eastAsia="Times New Roman" w:cs="Arial"/>
            <w:noProof w:val="0"/>
            <w:color w:val="0000FF"/>
            <w:sz w:val="12"/>
            <w:szCs w:val="12"/>
            <w:u w:val="single"/>
            <w:lang w:eastAsia="es-ES"/>
          </w:rPr>
          <w:t>http://intranet/Docs/Normas/DIR.%20FINANZAS/COORD.%20CONT%20Y%20EROGACIONES/PROCEDIMIENTOS/6130-003-002.pdf</w:t>
        </w:r>
      </w:hyperlink>
    </w:p>
    <w:p w:rsidR="0048147A" w:rsidRPr="0048147A" w:rsidRDefault="0048147A" w:rsidP="0048147A">
      <w:pPr>
        <w:spacing w:after="0" w:line="240" w:lineRule="auto"/>
        <w:jc w:val="both"/>
        <w:rPr>
          <w:rFonts w:eastAsia="Times New Roman" w:cs="Arial"/>
          <w:b/>
          <w:noProof w:val="0"/>
          <w:sz w:val="22"/>
          <w:lang w:eastAsia="es-ES"/>
        </w:rPr>
      </w:pP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se obliga a no cancelar ante el Servicio de Administración Tributaria (SAT) los comprobantes fiscales digitales (CFDI) a favor de </w:t>
      </w:r>
      <w:r w:rsidRPr="0048147A">
        <w:rPr>
          <w:rFonts w:eastAsia="Times New Roman" w:cs="Arial"/>
          <w:b/>
          <w:noProof w:val="0"/>
          <w:sz w:val="22"/>
          <w:lang w:eastAsia="es-ES"/>
        </w:rPr>
        <w:t>“EL INSTITUTO”</w:t>
      </w:r>
      <w:r w:rsidRPr="0048147A">
        <w:rPr>
          <w:rFonts w:eastAsia="Times New Roman" w:cs="Arial"/>
          <w:noProof w:val="0"/>
          <w:sz w:val="22"/>
          <w:lang w:eastAsia="es-ES"/>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noProof w:val="0"/>
          <w:sz w:val="22"/>
          <w:lang w:eastAsia="es-ES"/>
        </w:rPr>
        <w:t xml:space="preserve">En ningún caso, se deberá autorizar el pago de los bienes, si no se ha determinado, calculado y notificado a </w:t>
      </w:r>
      <w:r w:rsidRPr="0048147A">
        <w:rPr>
          <w:rFonts w:eastAsia="Times New Roman" w:cs="Arial"/>
          <w:b/>
          <w:noProof w:val="0"/>
          <w:sz w:val="22"/>
          <w:lang w:eastAsia="es-ES"/>
        </w:rPr>
        <w:t xml:space="preserve">“EL PROVEEDOR” </w:t>
      </w:r>
      <w:r w:rsidRPr="0048147A">
        <w:rPr>
          <w:rFonts w:eastAsia="Times New Roman" w:cs="Arial"/>
          <w:noProof w:val="0"/>
          <w:sz w:val="22"/>
          <w:lang w:eastAsia="es-ES"/>
        </w:rPr>
        <w:t xml:space="preserve">las penas convencionales y/o deducciones en el Sistema PREI </w:t>
      </w:r>
      <w:proofErr w:type="spellStart"/>
      <w:r w:rsidRPr="0048147A">
        <w:rPr>
          <w:rFonts w:eastAsia="Times New Roman" w:cs="Arial"/>
          <w:noProof w:val="0"/>
          <w:sz w:val="22"/>
          <w:lang w:eastAsia="es-ES"/>
        </w:rPr>
        <w:t>Millenium</w:t>
      </w:r>
      <w:proofErr w:type="spellEnd"/>
      <w:r w:rsidRPr="0048147A">
        <w:rPr>
          <w:rFonts w:eastAsia="Times New Roman" w:cs="Arial"/>
          <w:noProof w:val="0"/>
          <w:sz w:val="22"/>
          <w:lang w:eastAsia="es-ES"/>
        </w:rPr>
        <w:t>.</w:t>
      </w:r>
    </w:p>
    <w:p w:rsidR="0048147A" w:rsidRPr="0048147A" w:rsidRDefault="0048147A" w:rsidP="0048147A">
      <w:pPr>
        <w:spacing w:after="0" w:line="240" w:lineRule="auto"/>
        <w:jc w:val="both"/>
        <w:rPr>
          <w:rFonts w:eastAsia="Times New Roman" w:cs="Arial"/>
          <w:noProof w:val="0"/>
          <w:sz w:val="22"/>
          <w:lang w:eastAsia="es-ES"/>
        </w:rPr>
      </w:pP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noProof w:val="0"/>
          <w:sz w:val="22"/>
          <w:lang w:eastAsia="es-ES"/>
        </w:rPr>
        <w:t xml:space="preserve">En caso de que </w:t>
      </w: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presente su </w:t>
      </w:r>
      <w:r w:rsidRPr="0048147A">
        <w:rPr>
          <w:rFonts w:eastAsia="Times New Roman" w:cs="Arial"/>
          <w:noProof w:val="0"/>
          <w:sz w:val="22"/>
          <w:lang w:val="es-ES" w:eastAsia="ar-SA"/>
        </w:rPr>
        <w:t xml:space="preserve">Comprobante Fiscal Digital (CFDI) </w:t>
      </w:r>
      <w:r w:rsidRPr="0048147A">
        <w:rPr>
          <w:rFonts w:eastAsia="Times New Roman" w:cs="Arial"/>
          <w:noProof w:val="0"/>
          <w:sz w:val="22"/>
          <w:lang w:eastAsia="es-ES"/>
        </w:rPr>
        <w:t xml:space="preserve">con errores o deficiencias, conforme a lo previsto en los artículos 89 y 90 del Reglamento de la Ley de </w:t>
      </w:r>
      <w:r w:rsidRPr="0048147A">
        <w:rPr>
          <w:rFonts w:eastAsia="Times New Roman" w:cs="Arial"/>
          <w:noProof w:val="0"/>
          <w:sz w:val="22"/>
          <w:lang w:eastAsia="es-ES"/>
        </w:rPr>
        <w:lastRenderedPageBreak/>
        <w:t xml:space="preserve">Adquisiciones, Arrendamientos y Servicios del Sector Público, </w:t>
      </w:r>
      <w:r w:rsidRPr="0048147A">
        <w:rPr>
          <w:rFonts w:eastAsia="Times New Roman" w:cs="Arial"/>
          <w:b/>
          <w:noProof w:val="0"/>
          <w:sz w:val="22"/>
          <w:lang w:eastAsia="es-ES"/>
        </w:rPr>
        <w:t>“EL INSTITUTO”</w:t>
      </w:r>
      <w:r w:rsidRPr="0048147A">
        <w:rPr>
          <w:rFonts w:eastAsia="Times New Roman" w:cs="Arial"/>
          <w:noProof w:val="0"/>
          <w:sz w:val="22"/>
          <w:lang w:eastAsia="es-ES"/>
        </w:rPr>
        <w:t xml:space="preserve"> dentro de los 3 (tres) días hábiles siguientes a la recepción de la misma, indicará por escrito a </w:t>
      </w: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las deficiencias o errores que deberá corregir. El periodo que transcurra a partir de la entrega del citado escrito y hasta que </w:t>
      </w: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presente las correcciones no se computará dentro del plazo estipulado para el pago.</w:t>
      </w:r>
    </w:p>
    <w:p w:rsidR="0048147A" w:rsidRPr="0048147A" w:rsidRDefault="0048147A" w:rsidP="0048147A">
      <w:pPr>
        <w:spacing w:after="0" w:line="240" w:lineRule="auto"/>
        <w:jc w:val="both"/>
        <w:rPr>
          <w:rFonts w:eastAsia="Times New Roman" w:cs="Arial"/>
          <w:noProof w:val="0"/>
          <w:sz w:val="22"/>
          <w:lang w:eastAsia="es-ES"/>
        </w:rPr>
      </w:pP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para efectos de transferir los derechos de cobro deberá contar con el consentimiento de </w:t>
      </w:r>
      <w:r w:rsidRPr="0048147A">
        <w:rPr>
          <w:rFonts w:eastAsia="Times New Roman" w:cs="Arial"/>
          <w:b/>
          <w:noProof w:val="0"/>
          <w:sz w:val="22"/>
          <w:lang w:eastAsia="es-ES"/>
        </w:rPr>
        <w:t>“EL INSTITUTO”</w:t>
      </w:r>
      <w:r w:rsidRPr="0048147A">
        <w:rPr>
          <w:rFonts w:eastAsia="Times New Roman" w:cs="Arial"/>
          <w:noProof w:val="0"/>
          <w:sz w:val="22"/>
          <w:lang w:eastAsia="es-ES"/>
        </w:rPr>
        <w:t xml:space="preserve"> para lo cual deberá notificarlo por escrito a </w:t>
      </w:r>
      <w:r w:rsidRPr="0048147A">
        <w:rPr>
          <w:rFonts w:eastAsia="Times New Roman" w:cs="Arial"/>
          <w:b/>
          <w:noProof w:val="0"/>
          <w:sz w:val="22"/>
          <w:lang w:eastAsia="es-ES"/>
        </w:rPr>
        <w:t>“EL INSTITUTO”</w:t>
      </w:r>
      <w:r w:rsidRPr="0048147A">
        <w:rPr>
          <w:rFonts w:eastAsia="Times New Roman" w:cs="Arial"/>
          <w:noProof w:val="0"/>
          <w:sz w:val="22"/>
          <w:lang w:eastAsia="es-ES"/>
        </w:rPr>
        <w:t xml:space="preserve"> a través del administrador del contrato con un mínimo de 5 (cinco) días naturales anteriores a la fecha de pago programada, el Administrador del presente Contrato o en su caso el Titular del Área Requirente, deberá entregar los documentos sustantivos de dicha cesión el área responsable de autorizar dicha cesión.</w:t>
      </w:r>
    </w:p>
    <w:p w:rsidR="0048147A" w:rsidRPr="0048147A" w:rsidRDefault="0048147A" w:rsidP="0048147A">
      <w:pPr>
        <w:spacing w:after="0" w:line="240" w:lineRule="auto"/>
        <w:jc w:val="both"/>
        <w:rPr>
          <w:rFonts w:eastAsia="Times New Roman" w:cs="Arial"/>
          <w:noProof w:val="0"/>
          <w:sz w:val="22"/>
          <w:lang w:eastAsia="es-ES"/>
        </w:rPr>
      </w:pP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noProof w:val="0"/>
          <w:sz w:val="22"/>
          <w:lang w:eastAsia="es-ES"/>
        </w:rPr>
        <w:t xml:space="preserve">Asimismo, </w:t>
      </w: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podrá optar por cobrar a través de factoraje financiero conforme al Programa de Cadenas Productivas de Nacional Financiera, S.N.C., Institución de Banca de Desarrollo con </w:t>
      </w:r>
      <w:r w:rsidRPr="0048147A">
        <w:rPr>
          <w:rFonts w:eastAsia="Times New Roman" w:cs="Arial"/>
          <w:b/>
          <w:noProof w:val="0"/>
          <w:sz w:val="22"/>
          <w:lang w:eastAsia="es-ES"/>
        </w:rPr>
        <w:t>“EL INSTITUTO”</w:t>
      </w:r>
      <w:r w:rsidRPr="0048147A">
        <w:rPr>
          <w:rFonts w:eastAsia="Times New Roman" w:cs="Arial"/>
          <w:noProof w:val="0"/>
          <w:sz w:val="22"/>
          <w:lang w:eastAsia="es-ES"/>
        </w:rPr>
        <w:t>.</w:t>
      </w:r>
    </w:p>
    <w:p w:rsidR="0048147A" w:rsidRPr="0048147A" w:rsidRDefault="0048147A" w:rsidP="0048147A">
      <w:pPr>
        <w:spacing w:after="0" w:line="240" w:lineRule="auto"/>
        <w:jc w:val="both"/>
        <w:rPr>
          <w:rFonts w:eastAsia="Times New Roman" w:cs="Arial"/>
          <w:noProof w:val="0"/>
          <w:sz w:val="22"/>
          <w:lang w:eastAsia="es-ES"/>
        </w:rPr>
      </w:pP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noProof w:val="0"/>
          <w:sz w:val="22"/>
          <w:lang w:eastAsia="es-ES"/>
        </w:rPr>
        <w:t xml:space="preserve">En caso de que </w:t>
      </w: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48147A">
        <w:rPr>
          <w:rFonts w:eastAsia="Times New Roman" w:cs="Arial"/>
          <w:b/>
          <w:noProof w:val="0"/>
          <w:sz w:val="22"/>
          <w:lang w:eastAsia="es-ES"/>
        </w:rPr>
        <w:t>“EL INSTITUTO”</w:t>
      </w:r>
      <w:r w:rsidRPr="0048147A">
        <w:rPr>
          <w:rFonts w:eastAsia="Times New Roman" w:cs="Arial"/>
          <w:noProof w:val="0"/>
          <w:sz w:val="22"/>
          <w:lang w:eastAsia="es-ES"/>
        </w:rPr>
        <w:t>.</w:t>
      </w:r>
    </w:p>
    <w:p w:rsidR="0048147A" w:rsidRPr="0048147A" w:rsidRDefault="0048147A" w:rsidP="0048147A">
      <w:pPr>
        <w:spacing w:after="0" w:line="240" w:lineRule="auto"/>
        <w:jc w:val="both"/>
        <w:rPr>
          <w:rFonts w:eastAsia="Times New Roman" w:cs="Arial"/>
          <w:noProof w:val="0"/>
          <w:sz w:val="22"/>
          <w:lang w:eastAsia="es-ES"/>
        </w:rPr>
      </w:pPr>
    </w:p>
    <w:p w:rsidR="0048147A" w:rsidRPr="0048147A" w:rsidRDefault="0048147A" w:rsidP="0048147A">
      <w:pPr>
        <w:spacing w:after="0" w:line="240" w:lineRule="auto"/>
        <w:jc w:val="both"/>
        <w:rPr>
          <w:rFonts w:eastAsia="Times New Roman" w:cs="Arial"/>
          <w:noProof w:val="0"/>
          <w:sz w:val="22"/>
          <w:lang w:eastAsia="es-ES"/>
        </w:rPr>
      </w:pPr>
      <w:r w:rsidRPr="0048147A">
        <w:rPr>
          <w:rFonts w:eastAsia="Times New Roman" w:cs="Arial"/>
          <w:noProof w:val="0"/>
          <w:sz w:val="22"/>
          <w:lang w:eastAsia="es-ES"/>
        </w:rPr>
        <w:t xml:space="preserve">El pago de los bienes quedará condicionado al descuento que </w:t>
      </w:r>
      <w:r w:rsidRPr="0048147A">
        <w:rPr>
          <w:rFonts w:eastAsia="Times New Roman" w:cs="Arial"/>
          <w:b/>
          <w:noProof w:val="0"/>
          <w:sz w:val="22"/>
          <w:lang w:eastAsia="es-ES"/>
        </w:rPr>
        <w:t>“EL INSTITUTO”</w:t>
      </w:r>
      <w:r w:rsidRPr="0048147A">
        <w:rPr>
          <w:rFonts w:eastAsia="Times New Roman" w:cs="Arial"/>
          <w:noProof w:val="0"/>
          <w:sz w:val="22"/>
          <w:lang w:eastAsia="es-ES"/>
        </w:rPr>
        <w:t xml:space="preserve"> efectuará a </w:t>
      </w:r>
      <w:r w:rsidRPr="0048147A">
        <w:rPr>
          <w:rFonts w:eastAsia="Times New Roman" w:cs="Arial"/>
          <w:b/>
          <w:noProof w:val="0"/>
          <w:sz w:val="22"/>
          <w:lang w:eastAsia="es-ES"/>
        </w:rPr>
        <w:t>“EL PROVEEDOR”</w:t>
      </w:r>
      <w:r w:rsidRPr="0048147A">
        <w:rPr>
          <w:rFonts w:eastAsia="Times New Roman" w:cs="Arial"/>
          <w:noProof w:val="0"/>
          <w:sz w:val="22"/>
          <w:lang w:eastAsia="es-ES"/>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48147A" w:rsidRPr="0048147A" w:rsidRDefault="0048147A" w:rsidP="0048147A">
      <w:pPr>
        <w:suppressAutoHyphens/>
        <w:spacing w:after="0" w:line="240" w:lineRule="auto"/>
        <w:jc w:val="both"/>
        <w:rPr>
          <w:rFonts w:eastAsia="Times New Roman" w:cs="Arial"/>
          <w:noProof w:val="0"/>
          <w:sz w:val="22"/>
          <w:bdr w:val="none" w:sz="0" w:space="0" w:color="auto" w:frame="1"/>
          <w:lang w:val="es-ES_tradnl" w:eastAsia="ar-SA"/>
        </w:rPr>
      </w:pPr>
    </w:p>
    <w:p w:rsidR="0048147A" w:rsidRPr="0048147A" w:rsidRDefault="0048147A" w:rsidP="0048147A">
      <w:pPr>
        <w:suppressAutoHyphens/>
        <w:spacing w:after="0" w:line="240" w:lineRule="auto"/>
        <w:jc w:val="both"/>
        <w:rPr>
          <w:rFonts w:eastAsia="Times New Roman" w:cs="Arial"/>
          <w:b/>
          <w:noProof w:val="0"/>
          <w:sz w:val="22"/>
          <w:lang w:eastAsia="ar-SA"/>
        </w:rPr>
      </w:pPr>
      <w:r w:rsidRPr="0048147A">
        <w:rPr>
          <w:rFonts w:eastAsia="Times New Roman" w:cs="Arial"/>
          <w:b/>
          <w:bCs/>
          <w:noProof w:val="0"/>
          <w:sz w:val="22"/>
          <w:lang w:eastAsia="ar-SA"/>
        </w:rPr>
        <w:t xml:space="preserve">CUARTA.- PLAZO, LUGAR Y CONDICIONES DE LA PRESTACIÓN DEL SERVICIO.- </w:t>
      </w:r>
      <w:r w:rsidRPr="0048147A">
        <w:rPr>
          <w:rFonts w:eastAsia="Times New Roman" w:cs="Arial"/>
          <w:b/>
          <w:bCs/>
          <w:iCs/>
          <w:noProof w:val="0"/>
          <w:sz w:val="22"/>
          <w:lang w:eastAsia="ar-SA"/>
        </w:rPr>
        <w:t xml:space="preserve">“EL PROVEEDOR” </w:t>
      </w:r>
      <w:r w:rsidRPr="0048147A">
        <w:rPr>
          <w:rFonts w:eastAsia="Times New Roman" w:cs="Arial"/>
          <w:bCs/>
          <w:iCs/>
          <w:noProof w:val="0"/>
          <w:sz w:val="22"/>
          <w:lang w:eastAsia="ar-SA"/>
        </w:rPr>
        <w:t xml:space="preserve">se obliga a prestar a </w:t>
      </w:r>
      <w:r w:rsidRPr="0048147A">
        <w:rPr>
          <w:rFonts w:eastAsia="Times New Roman" w:cs="Arial"/>
          <w:b/>
          <w:bCs/>
          <w:iCs/>
          <w:noProof w:val="0"/>
          <w:sz w:val="22"/>
          <w:lang w:eastAsia="ar-SA"/>
        </w:rPr>
        <w:t>“EL INSTITUTO”</w:t>
      </w:r>
      <w:r w:rsidRPr="0048147A">
        <w:rPr>
          <w:rFonts w:eastAsia="Times New Roman" w:cs="Arial"/>
          <w:bCs/>
          <w:iCs/>
          <w:noProof w:val="0"/>
          <w:sz w:val="22"/>
          <w:lang w:eastAsia="ar-SA"/>
        </w:rPr>
        <w:t xml:space="preserve"> el servicio </w:t>
      </w:r>
      <w:r w:rsidRPr="0048147A">
        <w:rPr>
          <w:rFonts w:eastAsia="Times New Roman" w:cs="Arial"/>
          <w:noProof w:val="0"/>
          <w:sz w:val="22"/>
          <w:lang w:eastAsia="ar-SA"/>
        </w:rPr>
        <w:t xml:space="preserve">que se menciona en la Cláusula Primera del presente instrumento jurídico, conforme a lo señalado en los </w:t>
      </w:r>
      <w:r w:rsidRPr="0048147A">
        <w:rPr>
          <w:rFonts w:eastAsia="Times New Roman" w:cs="Arial"/>
          <w:b/>
          <w:noProof w:val="0"/>
          <w:sz w:val="22"/>
          <w:lang w:eastAsia="ar-SA"/>
        </w:rPr>
        <w:t xml:space="preserve">Anexos 2 (dos) </w:t>
      </w:r>
      <w:r w:rsidRPr="0048147A">
        <w:rPr>
          <w:rFonts w:eastAsia="Times New Roman" w:cs="Arial"/>
          <w:noProof w:val="0"/>
          <w:sz w:val="22"/>
          <w:lang w:eastAsia="ar-SA"/>
        </w:rPr>
        <w:t xml:space="preserve">y </w:t>
      </w:r>
      <w:r w:rsidRPr="0048147A">
        <w:rPr>
          <w:rFonts w:eastAsia="Times New Roman" w:cs="Arial"/>
          <w:b/>
          <w:noProof w:val="0"/>
          <w:sz w:val="22"/>
          <w:lang w:eastAsia="ar-SA"/>
        </w:rPr>
        <w:t>3</w:t>
      </w:r>
      <w:r w:rsidRPr="0048147A">
        <w:rPr>
          <w:rFonts w:eastAsia="Times New Roman" w:cs="Arial"/>
          <w:noProof w:val="0"/>
          <w:sz w:val="22"/>
          <w:lang w:eastAsia="ar-SA"/>
        </w:rPr>
        <w:t xml:space="preserve"> </w:t>
      </w:r>
      <w:r w:rsidRPr="0048147A">
        <w:rPr>
          <w:rFonts w:eastAsia="Times New Roman" w:cs="Arial"/>
          <w:b/>
          <w:noProof w:val="0"/>
          <w:sz w:val="22"/>
          <w:lang w:eastAsia="ar-SA"/>
        </w:rPr>
        <w:t>(tres)</w:t>
      </w:r>
      <w:r w:rsidRPr="0048147A">
        <w:rPr>
          <w:rFonts w:eastAsia="Times New Roman" w:cs="Arial"/>
          <w:noProof w:val="0"/>
          <w:sz w:val="22"/>
          <w:lang w:eastAsia="ar-SA"/>
        </w:rPr>
        <w:t xml:space="preserve"> y de acuerdo a lo siguiente:</w:t>
      </w:r>
    </w:p>
    <w:p w:rsidR="0048147A" w:rsidRPr="0048147A" w:rsidRDefault="0048147A" w:rsidP="0048147A">
      <w:pPr>
        <w:suppressAutoHyphens/>
        <w:spacing w:after="0" w:line="240" w:lineRule="auto"/>
        <w:ind w:right="-59"/>
        <w:jc w:val="both"/>
        <w:rPr>
          <w:rFonts w:eastAsia="Times New Roman" w:cs="Arial"/>
          <w:b/>
          <w:noProof w:val="0"/>
          <w:sz w:val="22"/>
          <w:lang w:eastAsia="ar-SA"/>
        </w:rPr>
      </w:pPr>
    </w:p>
    <w:p w:rsidR="0048147A" w:rsidRPr="0048147A" w:rsidRDefault="0048147A" w:rsidP="0048147A">
      <w:pPr>
        <w:suppressAutoHyphens/>
        <w:spacing w:after="0" w:line="240" w:lineRule="auto"/>
        <w:ind w:right="-59"/>
        <w:jc w:val="both"/>
        <w:rPr>
          <w:rFonts w:eastAsia="Times New Roman" w:cs="Arial"/>
          <w:b/>
          <w:noProof w:val="0"/>
          <w:sz w:val="22"/>
          <w:lang w:val="es-ES" w:eastAsia="ar-SA"/>
        </w:rPr>
      </w:pPr>
      <w:r w:rsidRPr="0048147A">
        <w:rPr>
          <w:rFonts w:eastAsia="Times New Roman" w:cs="Arial"/>
          <w:b/>
          <w:noProof w:val="0"/>
          <w:sz w:val="22"/>
          <w:lang w:eastAsia="ar-SA"/>
        </w:rPr>
        <w:t xml:space="preserve">PLAZO.- </w:t>
      </w:r>
      <w:r w:rsidRPr="0048147A">
        <w:rPr>
          <w:rFonts w:eastAsia="Times New Roman" w:cs="Arial"/>
          <w:noProof w:val="0"/>
          <w:sz w:val="22"/>
          <w:lang w:eastAsia="ar-SA"/>
        </w:rPr>
        <w:t>El plazo para la prestación del servicio tendrá iniciará a partir</w:t>
      </w:r>
      <w:r w:rsidR="00644ADF">
        <w:rPr>
          <w:rFonts w:eastAsia="Times New Roman" w:cs="Arial"/>
          <w:noProof w:val="0"/>
          <w:sz w:val="22"/>
          <w:lang w:eastAsia="ar-SA"/>
        </w:rPr>
        <w:t xml:space="preserve"> </w:t>
      </w:r>
      <w:r w:rsidRPr="0048147A">
        <w:rPr>
          <w:rFonts w:eastAsia="Times New Roman" w:cs="Arial"/>
          <w:noProof w:val="0"/>
          <w:sz w:val="22"/>
          <w:lang w:eastAsia="ar-SA"/>
        </w:rPr>
        <w:t xml:space="preserve">del </w:t>
      </w:r>
      <w:r w:rsidR="00644ADF">
        <w:rPr>
          <w:rFonts w:eastAsia="Times New Roman" w:cs="Arial"/>
          <w:noProof w:val="0"/>
          <w:sz w:val="22"/>
          <w:lang w:eastAsia="ar-SA"/>
        </w:rPr>
        <w:t xml:space="preserve">día siguiente hábil de que se emita el fallo </w:t>
      </w:r>
      <w:r w:rsidRPr="0048147A">
        <w:rPr>
          <w:rFonts w:eastAsia="Times New Roman" w:cs="Arial"/>
          <w:noProof w:val="0"/>
          <w:sz w:val="22"/>
          <w:lang w:eastAsia="ar-SA"/>
        </w:rPr>
        <w:t>al 31 de diciembre del año 2017.</w:t>
      </w:r>
    </w:p>
    <w:p w:rsidR="0048147A" w:rsidRPr="0048147A" w:rsidRDefault="0048147A" w:rsidP="0048147A">
      <w:pPr>
        <w:suppressAutoHyphens/>
        <w:spacing w:after="0" w:line="240" w:lineRule="auto"/>
        <w:jc w:val="both"/>
        <w:rPr>
          <w:rFonts w:eastAsia="Times New Roman" w:cs="Arial"/>
          <w:b/>
          <w:noProof w:val="0"/>
          <w:sz w:val="22"/>
          <w:lang w:eastAsia="ar-SA"/>
        </w:rPr>
      </w:pPr>
    </w:p>
    <w:p w:rsidR="0048147A" w:rsidRPr="0048147A" w:rsidRDefault="0048147A" w:rsidP="0048147A">
      <w:pPr>
        <w:suppressAutoHyphens/>
        <w:spacing w:after="0" w:line="240" w:lineRule="auto"/>
        <w:jc w:val="both"/>
        <w:rPr>
          <w:rFonts w:eastAsia="Times New Roman" w:cs="Arial"/>
          <w:bCs/>
          <w:noProof w:val="0"/>
          <w:sz w:val="22"/>
          <w:lang w:eastAsia="ar-SA"/>
        </w:rPr>
      </w:pPr>
      <w:r w:rsidRPr="0048147A">
        <w:rPr>
          <w:rFonts w:eastAsia="Times New Roman" w:cs="Arial"/>
          <w:b/>
          <w:noProof w:val="0"/>
          <w:sz w:val="22"/>
          <w:lang w:eastAsia="ar-SA"/>
        </w:rPr>
        <w:t xml:space="preserve">LUGAR.- </w:t>
      </w:r>
      <w:r w:rsidRPr="0048147A">
        <w:rPr>
          <w:rFonts w:eastAsia="Times New Roman" w:cs="Arial"/>
          <w:b/>
          <w:bCs/>
          <w:iCs/>
          <w:noProof w:val="0"/>
          <w:sz w:val="22"/>
          <w:lang w:eastAsia="ar-SA"/>
        </w:rPr>
        <w:t>“EL PROVEEDOR”</w:t>
      </w:r>
      <w:r w:rsidRPr="0048147A">
        <w:rPr>
          <w:rFonts w:eastAsia="Times New Roman" w:cs="Arial"/>
          <w:bCs/>
          <w:iCs/>
          <w:noProof w:val="0"/>
          <w:sz w:val="22"/>
          <w:lang w:eastAsia="ar-SA"/>
        </w:rPr>
        <w:t xml:space="preserve"> se obliga expresamente </w:t>
      </w:r>
      <w:r w:rsidRPr="0048147A">
        <w:rPr>
          <w:rFonts w:eastAsia="Times New Roman" w:cs="Arial"/>
          <w:bCs/>
          <w:noProof w:val="0"/>
          <w:sz w:val="22"/>
          <w:lang w:val="es-ES" w:eastAsia="es-ES"/>
        </w:rPr>
        <w:t xml:space="preserve">a prestar el servicio </w:t>
      </w:r>
      <w:r w:rsidRPr="0048147A">
        <w:rPr>
          <w:rFonts w:eastAsia="Times New Roman" w:cs="Arial"/>
          <w:noProof w:val="0"/>
          <w:sz w:val="22"/>
          <w:lang w:val="es-ES" w:eastAsia="es-ES"/>
        </w:rPr>
        <w:t xml:space="preserve">en las instalaciones de la Unidad Cultural y Recreativa “Profesor Ismael Rodríguez Aragón” del Sindicato Nacional de Trabajadores del Seguro Social, ubicada en la calle de Sonora número 13 Colonia Roma, Delegación Cuauhtémoc, Código Postal 06700, Ciudad de México, con objeto de mantener en óptimas condiciones de higiene las diferentes áreas que integran el inmueble, proporcionando los recursos materiales necesarios y el personal debidamente capacitado para tal efecto, el servicio </w:t>
      </w:r>
      <w:r w:rsidRPr="0048147A">
        <w:rPr>
          <w:rFonts w:eastAsia="Times New Roman" w:cs="Arial"/>
          <w:noProof w:val="0"/>
          <w:sz w:val="22"/>
          <w:lang w:val="es-ES" w:eastAsia="es-ES"/>
        </w:rPr>
        <w:lastRenderedPageBreak/>
        <w:t xml:space="preserve">de mantenimiento de limpieza tendrá una periodicidad de lunes a domingo, de acuerdo a lo especificado en el Anexo Técnico integrado en el </w:t>
      </w:r>
      <w:r w:rsidRPr="0048147A">
        <w:rPr>
          <w:rFonts w:eastAsia="Times New Roman" w:cs="Arial"/>
          <w:b/>
          <w:noProof w:val="0"/>
          <w:sz w:val="22"/>
          <w:lang w:val="es-ES" w:eastAsia="es-ES"/>
        </w:rPr>
        <w:t>Anexo 2 (dos)</w:t>
      </w:r>
      <w:r w:rsidRPr="0048147A">
        <w:rPr>
          <w:rFonts w:eastAsia="Times New Roman" w:cs="Arial"/>
          <w:noProof w:val="0"/>
          <w:sz w:val="22"/>
          <w:lang w:val="es-ES" w:eastAsia="es-ES"/>
        </w:rPr>
        <w:t xml:space="preserve"> del presente instrumento jurídico</w:t>
      </w:r>
      <w:r w:rsidRPr="0048147A">
        <w:rPr>
          <w:rFonts w:eastAsia="Times New Roman" w:cs="Arial"/>
          <w:noProof w:val="0"/>
          <w:sz w:val="24"/>
          <w:szCs w:val="24"/>
          <w:lang w:eastAsia="ar-SA"/>
        </w:rPr>
        <w:t>.</w:t>
      </w:r>
      <w:r w:rsidRPr="0048147A">
        <w:rPr>
          <w:rFonts w:eastAsia="Times New Roman" w:cs="Arial"/>
          <w:b/>
          <w:noProof w:val="0"/>
          <w:sz w:val="22"/>
          <w:lang w:eastAsia="ar-SA"/>
        </w:rPr>
        <w:t xml:space="preserve"> </w:t>
      </w:r>
    </w:p>
    <w:p w:rsidR="0048147A" w:rsidRPr="0048147A" w:rsidRDefault="0048147A" w:rsidP="0048147A">
      <w:pPr>
        <w:suppressAutoHyphens/>
        <w:spacing w:after="0" w:line="240" w:lineRule="auto"/>
        <w:jc w:val="both"/>
        <w:rPr>
          <w:rFonts w:eastAsia="Times New Roman" w:cs="Arial"/>
          <w:bCs/>
          <w:noProof w:val="0"/>
          <w:sz w:val="22"/>
          <w:lang w:eastAsia="ar-SA"/>
        </w:rPr>
      </w:pPr>
    </w:p>
    <w:p w:rsidR="0048147A" w:rsidRPr="0048147A" w:rsidRDefault="0048147A" w:rsidP="0048147A">
      <w:pPr>
        <w:tabs>
          <w:tab w:val="left" w:pos="-284"/>
          <w:tab w:val="left" w:pos="9498"/>
        </w:tabs>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CONDICIONES</w:t>
      </w:r>
      <w:r w:rsidRPr="0048147A">
        <w:rPr>
          <w:rFonts w:eastAsia="Times New Roman" w:cs="Arial"/>
          <w:b/>
          <w:bCs/>
          <w:noProof w:val="0"/>
          <w:sz w:val="22"/>
          <w:lang w:eastAsia="ar-SA"/>
        </w:rPr>
        <w:t xml:space="preserve"> DE LA PRESTACIÓN DEL SERVICIO.- </w:t>
      </w:r>
      <w:r w:rsidRPr="0048147A">
        <w:rPr>
          <w:rFonts w:eastAsia="Times New Roman" w:cs="Arial"/>
          <w:bCs/>
          <w:noProof w:val="0"/>
          <w:sz w:val="22"/>
          <w:lang w:eastAsia="ar-SA"/>
        </w:rPr>
        <w:t xml:space="preserve">El servicio de limpieza deberá comprender el aseo en: pisos, muros, escaleras, pasillos, canceles, plafones, divisiones, puertas, todos los materiales de acabados y recubrimientos; mobiliario en general, cocinas, salones de fiestas, sanitarios, parte exterior de la alberca, gimnasio, baños y vestidores, lobby, barrido de aceras, rampas y estacionamiento, lavado de vidrios interiores y exteriores, ventanas, así como también lavado, desmanchado y aspirado de alfombras, pulido y desmanchado de pisos y escaleras, considerando en su realización las actividades mínimas que se establecen </w:t>
      </w:r>
      <w:r w:rsidRPr="0048147A">
        <w:rPr>
          <w:rFonts w:eastAsia="Times New Roman" w:cs="Arial"/>
          <w:noProof w:val="0"/>
          <w:sz w:val="22"/>
          <w:lang w:eastAsia="ar-SA"/>
        </w:rPr>
        <w:t>en el Anexo Técnico, como son:</w:t>
      </w:r>
    </w:p>
    <w:p w:rsidR="0048147A" w:rsidRPr="0048147A" w:rsidRDefault="0048147A" w:rsidP="0048147A">
      <w:pPr>
        <w:tabs>
          <w:tab w:val="left" w:pos="-284"/>
          <w:tab w:val="left" w:pos="9498"/>
        </w:tabs>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284"/>
          <w:tab w:val="left" w:pos="9498"/>
        </w:tabs>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Mano de obra capacitada para realizar el servicio de limpieza citado en el Anexo Técnico.</w:t>
      </w:r>
    </w:p>
    <w:p w:rsidR="0048147A" w:rsidRPr="0048147A" w:rsidRDefault="0048147A" w:rsidP="0048147A">
      <w:pPr>
        <w:tabs>
          <w:tab w:val="left" w:pos="-284"/>
          <w:tab w:val="left" w:pos="9498"/>
        </w:tabs>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284"/>
          <w:tab w:val="left" w:pos="9498"/>
        </w:tabs>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deberá designar un representante, </w:t>
      </w:r>
      <w:proofErr w:type="gramStart"/>
      <w:r w:rsidRPr="0048147A">
        <w:rPr>
          <w:rFonts w:eastAsia="Times New Roman" w:cs="Arial"/>
          <w:noProof w:val="0"/>
          <w:sz w:val="22"/>
          <w:lang w:eastAsia="ar-SA"/>
        </w:rPr>
        <w:t>dos  número</w:t>
      </w:r>
      <w:proofErr w:type="gramEnd"/>
      <w:r w:rsidRPr="0048147A">
        <w:rPr>
          <w:rFonts w:eastAsia="Times New Roman" w:cs="Arial"/>
          <w:noProof w:val="0"/>
          <w:sz w:val="22"/>
          <w:lang w:eastAsia="ar-SA"/>
        </w:rPr>
        <w:t xml:space="preserve"> telefónicos: uno fijo y uno móvil, así como una dirección de correo electrónico, a efecto de mantener una adecuada comunicación entre </w:t>
      </w:r>
      <w:r w:rsidRPr="0048147A">
        <w:rPr>
          <w:rFonts w:eastAsia="Times New Roman" w:cs="Arial"/>
          <w:b/>
          <w:noProof w:val="0"/>
          <w:sz w:val="22"/>
          <w:lang w:eastAsia="ar-SA"/>
        </w:rPr>
        <w:t>“LAS PARTES”</w:t>
      </w:r>
      <w:r w:rsidRPr="0048147A">
        <w:rPr>
          <w:rFonts w:eastAsia="Times New Roman" w:cs="Arial"/>
          <w:noProof w:val="0"/>
          <w:sz w:val="22"/>
          <w:lang w:eastAsia="ar-SA"/>
        </w:rPr>
        <w:t>.</w:t>
      </w:r>
    </w:p>
    <w:p w:rsidR="0048147A" w:rsidRPr="0048147A" w:rsidRDefault="0048147A" w:rsidP="0048147A">
      <w:pPr>
        <w:tabs>
          <w:tab w:val="left" w:pos="-284"/>
          <w:tab w:val="left" w:pos="9498"/>
        </w:tabs>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284"/>
          <w:tab w:val="left" w:pos="9498"/>
        </w:tabs>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 </w:t>
      </w:r>
      <w:r w:rsidRPr="0048147A">
        <w:rPr>
          <w:rFonts w:eastAsia="Times New Roman" w:cs="Arial"/>
          <w:b/>
          <w:noProof w:val="0"/>
          <w:sz w:val="22"/>
          <w:lang w:eastAsia="ar-SA"/>
        </w:rPr>
        <w:t>“EL PROVEEDOR”</w:t>
      </w:r>
      <w:r w:rsidRPr="0048147A">
        <w:rPr>
          <w:rFonts w:eastAsia="Times New Roman" w:cs="Arial"/>
          <w:noProof w:val="0"/>
          <w:sz w:val="22"/>
          <w:lang w:eastAsia="ar-SA"/>
        </w:rPr>
        <w:t>, al inicio de cada jornada deberá presentar al Administrador del presente contrato y/o el Jefe de Conservación de Unidad No. 24 de la Administración del Conjunto Durango, la relación o lista del personal designado para realizar el servicio en la “Unidad Cultural y recreativa del S.N.T.S.S. “PROF. ISMAEL RODRÍGUEZ ARAGÓN”.</w:t>
      </w:r>
    </w:p>
    <w:p w:rsidR="0048147A" w:rsidRPr="0048147A" w:rsidRDefault="0048147A" w:rsidP="0048147A">
      <w:pPr>
        <w:tabs>
          <w:tab w:val="left" w:pos="-284"/>
          <w:tab w:val="left" w:pos="9498"/>
        </w:tabs>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r w:rsidRPr="0048147A">
        <w:rPr>
          <w:rFonts w:eastAsia="Times New Roman" w:cs="Arial"/>
          <w:bCs/>
          <w:iCs/>
          <w:noProof w:val="0"/>
          <w:sz w:val="22"/>
          <w:lang w:eastAsia="ar-SA"/>
        </w:rPr>
        <w:t xml:space="preserve">Deberá realizar el servicio empleando materiales de calidad y condiciones técnicas requeridas, de acuerdo al listado de material para la presentación del presente servicio y a las condiciones establecidas en el Anexo Técnico que se integra al presente contrato como </w:t>
      </w:r>
      <w:r w:rsidRPr="0048147A">
        <w:rPr>
          <w:rFonts w:eastAsia="Times New Roman" w:cs="Arial"/>
          <w:b/>
          <w:bCs/>
          <w:iCs/>
          <w:noProof w:val="0"/>
          <w:sz w:val="22"/>
          <w:lang w:eastAsia="ar-SA"/>
        </w:rPr>
        <w:t>Anexo 2 (dos)</w:t>
      </w:r>
      <w:r w:rsidRPr="0048147A">
        <w:rPr>
          <w:rFonts w:eastAsia="Times New Roman" w:cs="Arial"/>
          <w:bCs/>
          <w:iCs/>
          <w:noProof w:val="0"/>
          <w:sz w:val="22"/>
          <w:lang w:eastAsia="ar-SA"/>
        </w:rPr>
        <w:t>.</w:t>
      </w: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r w:rsidRPr="0048147A">
        <w:rPr>
          <w:rFonts w:eastAsia="Times New Roman" w:cs="Arial"/>
          <w:bCs/>
          <w:iCs/>
          <w:noProof w:val="0"/>
          <w:sz w:val="22"/>
          <w:lang w:eastAsia="ar-SA"/>
        </w:rPr>
        <w:t xml:space="preserve">El jefe de Conservación de Unidad No. 24 de la </w:t>
      </w:r>
      <w:r w:rsidR="00644ADF" w:rsidRPr="0048147A">
        <w:rPr>
          <w:rFonts w:eastAsia="Times New Roman" w:cs="Arial"/>
          <w:bCs/>
          <w:iCs/>
          <w:noProof w:val="0"/>
          <w:sz w:val="22"/>
          <w:lang w:eastAsia="ar-SA"/>
        </w:rPr>
        <w:t>Administración</w:t>
      </w:r>
      <w:r w:rsidRPr="0048147A">
        <w:rPr>
          <w:rFonts w:eastAsia="Times New Roman" w:cs="Arial"/>
          <w:bCs/>
          <w:iCs/>
          <w:noProof w:val="0"/>
          <w:sz w:val="22"/>
          <w:lang w:eastAsia="ar-SA"/>
        </w:rPr>
        <w:t xml:space="preserve"> del Conjunto Durango, instaurará Bitácora de servicio, formato que se integra en el </w:t>
      </w:r>
      <w:r w:rsidRPr="0048147A">
        <w:rPr>
          <w:rFonts w:eastAsia="Times New Roman" w:cs="Arial"/>
          <w:b/>
          <w:bCs/>
          <w:iCs/>
          <w:noProof w:val="0"/>
          <w:sz w:val="22"/>
          <w:lang w:eastAsia="ar-SA"/>
        </w:rPr>
        <w:t>Anexo 2 (dos)</w:t>
      </w:r>
      <w:r w:rsidRPr="0048147A">
        <w:rPr>
          <w:rFonts w:eastAsia="Times New Roman" w:cs="Arial"/>
          <w:bCs/>
          <w:iCs/>
          <w:noProof w:val="0"/>
          <w:sz w:val="22"/>
          <w:lang w:eastAsia="ar-SA"/>
        </w:rPr>
        <w:t xml:space="preserve"> del presente contrato, con el fin de asentar en su contenido la atención del servicio conforme a lo establecido en el Anexo Técnico, procediendo a firmar para constancia tanto para </w:t>
      </w:r>
      <w:r w:rsidRPr="0048147A">
        <w:rPr>
          <w:rFonts w:eastAsia="Times New Roman" w:cs="Arial"/>
          <w:b/>
          <w:bCs/>
          <w:iCs/>
          <w:noProof w:val="0"/>
          <w:sz w:val="22"/>
          <w:lang w:eastAsia="ar-SA"/>
        </w:rPr>
        <w:t>“EL PROVEEDOR”</w:t>
      </w:r>
      <w:r w:rsidRPr="0048147A">
        <w:rPr>
          <w:rFonts w:eastAsia="Times New Roman" w:cs="Arial"/>
          <w:bCs/>
          <w:iCs/>
          <w:noProof w:val="0"/>
          <w:sz w:val="22"/>
          <w:lang w:eastAsia="ar-SA"/>
        </w:rPr>
        <w:t xml:space="preserve"> como </w:t>
      </w:r>
      <w:r w:rsidRPr="0048147A">
        <w:rPr>
          <w:rFonts w:eastAsia="Times New Roman" w:cs="Arial"/>
          <w:b/>
          <w:bCs/>
          <w:iCs/>
          <w:noProof w:val="0"/>
          <w:sz w:val="22"/>
          <w:lang w:eastAsia="ar-SA"/>
        </w:rPr>
        <w:t>“EL INSTITUTO”</w:t>
      </w:r>
      <w:r w:rsidRPr="0048147A">
        <w:rPr>
          <w:rFonts w:eastAsia="Times New Roman" w:cs="Arial"/>
          <w:bCs/>
          <w:iCs/>
          <w:noProof w:val="0"/>
          <w:sz w:val="22"/>
          <w:lang w:eastAsia="ar-SA"/>
        </w:rPr>
        <w:t>.</w:t>
      </w: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r w:rsidRPr="0048147A">
        <w:rPr>
          <w:rFonts w:eastAsia="Times New Roman" w:cs="Arial"/>
          <w:bCs/>
          <w:iCs/>
          <w:noProof w:val="0"/>
          <w:sz w:val="22"/>
          <w:lang w:eastAsia="ar-SA"/>
        </w:rPr>
        <w:t>La bitácora de servicio arriba señalada, contendrá:</w:t>
      </w: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r w:rsidRPr="0048147A">
        <w:rPr>
          <w:rFonts w:eastAsia="Times New Roman" w:cs="Arial"/>
          <w:bCs/>
          <w:iCs/>
          <w:noProof w:val="0"/>
          <w:sz w:val="22"/>
          <w:lang w:eastAsia="ar-SA"/>
        </w:rPr>
        <w:t>1.- Fecha.</w:t>
      </w: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r w:rsidRPr="0048147A">
        <w:rPr>
          <w:rFonts w:eastAsia="Times New Roman" w:cs="Arial"/>
          <w:bCs/>
          <w:iCs/>
          <w:noProof w:val="0"/>
          <w:sz w:val="22"/>
          <w:lang w:eastAsia="ar-SA"/>
        </w:rPr>
        <w:t xml:space="preserve">2.- Hora. </w:t>
      </w: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r w:rsidRPr="0048147A">
        <w:rPr>
          <w:rFonts w:eastAsia="Times New Roman" w:cs="Arial"/>
          <w:bCs/>
          <w:iCs/>
          <w:noProof w:val="0"/>
          <w:sz w:val="22"/>
          <w:lang w:eastAsia="ar-SA"/>
        </w:rPr>
        <w:t>3.- Tipo de servicio.</w:t>
      </w:r>
    </w:p>
    <w:p w:rsidR="0048147A" w:rsidRPr="0048147A" w:rsidRDefault="0048147A" w:rsidP="0048147A">
      <w:pPr>
        <w:tabs>
          <w:tab w:val="left" w:pos="-284"/>
          <w:tab w:val="left" w:pos="9498"/>
        </w:tabs>
        <w:suppressAutoHyphens/>
        <w:spacing w:after="0" w:line="240" w:lineRule="auto"/>
        <w:jc w:val="both"/>
        <w:rPr>
          <w:rFonts w:eastAsia="Times New Roman" w:cs="Arial"/>
          <w:bCs/>
          <w:iCs/>
          <w:noProof w:val="0"/>
          <w:sz w:val="22"/>
          <w:lang w:eastAsia="ar-SA"/>
        </w:rPr>
      </w:pPr>
      <w:r w:rsidRPr="0048147A">
        <w:rPr>
          <w:rFonts w:eastAsia="Times New Roman" w:cs="Arial"/>
          <w:bCs/>
          <w:iCs/>
          <w:noProof w:val="0"/>
          <w:sz w:val="22"/>
          <w:lang w:eastAsia="ar-SA"/>
        </w:rPr>
        <w:t>4.- Nombre del personal que realice el servicio.</w:t>
      </w:r>
    </w:p>
    <w:p w:rsidR="0048147A" w:rsidRPr="0048147A" w:rsidRDefault="0048147A" w:rsidP="0048147A">
      <w:pPr>
        <w:tabs>
          <w:tab w:val="left" w:pos="-284"/>
          <w:tab w:val="left" w:pos="9498"/>
        </w:tabs>
        <w:suppressAutoHyphens/>
        <w:spacing w:after="0" w:line="240" w:lineRule="auto"/>
        <w:ind w:left="426" w:hanging="426"/>
        <w:jc w:val="both"/>
        <w:rPr>
          <w:rFonts w:eastAsia="Times New Roman" w:cs="Arial"/>
          <w:bCs/>
          <w:iCs/>
          <w:noProof w:val="0"/>
          <w:sz w:val="22"/>
          <w:lang w:eastAsia="ar-SA"/>
        </w:rPr>
      </w:pPr>
      <w:r w:rsidRPr="0048147A">
        <w:rPr>
          <w:rFonts w:eastAsia="Times New Roman" w:cs="Arial"/>
          <w:bCs/>
          <w:iCs/>
          <w:noProof w:val="0"/>
          <w:sz w:val="22"/>
          <w:lang w:eastAsia="ar-SA"/>
        </w:rPr>
        <w:t xml:space="preserve">5.- Firmas del encargado y/o supervisor designado por </w:t>
      </w:r>
      <w:r w:rsidRPr="0048147A">
        <w:rPr>
          <w:rFonts w:eastAsia="Times New Roman" w:cs="Arial"/>
          <w:b/>
          <w:bCs/>
          <w:iCs/>
          <w:noProof w:val="0"/>
          <w:sz w:val="22"/>
          <w:lang w:eastAsia="ar-SA"/>
        </w:rPr>
        <w:t>“EL PROVEEDOR”</w:t>
      </w:r>
      <w:r w:rsidRPr="0048147A">
        <w:rPr>
          <w:rFonts w:eastAsia="Times New Roman" w:cs="Arial"/>
          <w:bCs/>
          <w:iCs/>
          <w:noProof w:val="0"/>
          <w:sz w:val="22"/>
          <w:lang w:eastAsia="ar-SA"/>
        </w:rPr>
        <w:t xml:space="preserve"> y Jefe de   Conservación No. 24 de la Administración del Conjunto Durango. </w:t>
      </w:r>
    </w:p>
    <w:p w:rsidR="0048147A" w:rsidRPr="0048147A" w:rsidRDefault="0048147A" w:rsidP="0048147A">
      <w:pPr>
        <w:tabs>
          <w:tab w:val="left" w:pos="-284"/>
          <w:tab w:val="left" w:pos="9498"/>
        </w:tabs>
        <w:suppressAutoHyphens/>
        <w:spacing w:after="0" w:line="240" w:lineRule="auto"/>
        <w:ind w:left="784"/>
        <w:jc w:val="both"/>
        <w:rPr>
          <w:rFonts w:eastAsia="Times New Roman" w:cs="Arial"/>
          <w:bCs/>
          <w:iCs/>
          <w:noProof w:val="0"/>
          <w:sz w:val="22"/>
          <w:lang w:eastAsia="ar-SA"/>
        </w:rPr>
      </w:pPr>
    </w:p>
    <w:p w:rsidR="0048147A" w:rsidRPr="0048147A" w:rsidRDefault="0048147A" w:rsidP="00B80A64">
      <w:pPr>
        <w:numPr>
          <w:ilvl w:val="0"/>
          <w:numId w:val="38"/>
        </w:numPr>
        <w:suppressAutoHyphens/>
        <w:spacing w:after="0" w:line="240" w:lineRule="auto"/>
        <w:jc w:val="both"/>
        <w:rPr>
          <w:rFonts w:eastAsia="Times New Roman" w:cs="Arial"/>
          <w:bCs/>
          <w:noProof w:val="0"/>
          <w:sz w:val="22"/>
          <w:lang w:eastAsia="ar-SA"/>
        </w:rPr>
      </w:pPr>
      <w:r w:rsidRPr="0048147A">
        <w:rPr>
          <w:rFonts w:eastAsia="Times New Roman" w:cs="Arial"/>
          <w:noProof w:val="0"/>
          <w:sz w:val="22"/>
          <w:lang w:eastAsia="ar-SA"/>
        </w:rPr>
        <w:t xml:space="preserve">En coordinación con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y previo aviso por escrito con 24 (veinticuatro) horas de anticipación, la División de Inmuebles Centrales, a través del Administrador y/o  </w:t>
      </w:r>
      <w:r w:rsidRPr="0048147A">
        <w:rPr>
          <w:rFonts w:eastAsia="Times New Roman" w:cs="Arial"/>
          <w:noProof w:val="0"/>
          <w:sz w:val="22"/>
          <w:lang w:eastAsia="ar-SA"/>
        </w:rPr>
        <w:lastRenderedPageBreak/>
        <w:t xml:space="preserve">el Jefe de Conservación de Unidad No. 24 de la Administración del Conjunto Durango, podrá modificar el horario del personal del servicio contratado, de acuerdo a las necesidades específicas del mismo sin que dicha modificación se exceda de las jornadas máximas de trabajo establecidas en la Ley Federal del Trabajo, sin costo adicional para </w:t>
      </w:r>
      <w:r w:rsidRPr="0048147A">
        <w:rPr>
          <w:rFonts w:eastAsia="Times New Roman" w:cs="Arial"/>
          <w:b/>
          <w:noProof w:val="0"/>
          <w:sz w:val="22"/>
          <w:lang w:eastAsia="ar-SA"/>
        </w:rPr>
        <w:t>“EL INSTITUTO”</w:t>
      </w:r>
      <w:r w:rsidRPr="0048147A">
        <w:rPr>
          <w:rFonts w:eastAsia="Times New Roman" w:cs="Arial"/>
          <w:noProof w:val="0"/>
          <w:sz w:val="22"/>
          <w:lang w:eastAsia="ar-SA"/>
        </w:rPr>
        <w:t>.</w:t>
      </w:r>
    </w:p>
    <w:p w:rsidR="0048147A" w:rsidRPr="0048147A" w:rsidRDefault="0048147A" w:rsidP="0048147A">
      <w:pPr>
        <w:suppressAutoHyphens/>
        <w:spacing w:after="0" w:line="240" w:lineRule="auto"/>
        <w:ind w:left="720"/>
        <w:jc w:val="both"/>
        <w:rPr>
          <w:rFonts w:eastAsia="Times New Roman" w:cs="Arial"/>
          <w:bCs/>
          <w:noProof w:val="0"/>
          <w:sz w:val="22"/>
          <w:lang w:eastAsia="ar-SA"/>
        </w:rPr>
      </w:pPr>
    </w:p>
    <w:p w:rsidR="0048147A" w:rsidRPr="0048147A" w:rsidRDefault="0048147A" w:rsidP="00B80A64">
      <w:pPr>
        <w:numPr>
          <w:ilvl w:val="0"/>
          <w:numId w:val="38"/>
        </w:numPr>
        <w:suppressAutoHyphens/>
        <w:spacing w:after="0" w:line="240" w:lineRule="auto"/>
        <w:jc w:val="both"/>
        <w:rPr>
          <w:rFonts w:eastAsia="Times New Roman" w:cs="Arial"/>
          <w:bCs/>
          <w:noProof w:val="0"/>
          <w:sz w:val="22"/>
          <w:lang w:eastAsia="ar-SA"/>
        </w:rPr>
      </w:pP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está obligado a la sustitución del personal que le sea reportado por el Administrador del presente contrato y/o el Jefe de Conservación de Unidad No. 24 de la Administración del Conjunto Durango, con deficiencias en la prestación del servicio.</w:t>
      </w:r>
    </w:p>
    <w:p w:rsidR="0048147A" w:rsidRPr="0048147A" w:rsidRDefault="0048147A" w:rsidP="0048147A">
      <w:pPr>
        <w:suppressAutoHyphens/>
        <w:spacing w:after="0" w:line="240" w:lineRule="auto"/>
        <w:ind w:left="708"/>
        <w:rPr>
          <w:rFonts w:eastAsia="Times New Roman" w:cs="Arial"/>
          <w:bCs/>
          <w:noProof w:val="0"/>
          <w:sz w:val="22"/>
          <w:lang w:val="x-none" w:eastAsia="ar-SA"/>
        </w:rPr>
      </w:pPr>
    </w:p>
    <w:p w:rsidR="0048147A" w:rsidRPr="0048147A" w:rsidRDefault="0048147A" w:rsidP="00B80A64">
      <w:pPr>
        <w:numPr>
          <w:ilvl w:val="0"/>
          <w:numId w:val="38"/>
        </w:numPr>
        <w:suppressAutoHyphens/>
        <w:spacing w:after="0" w:line="240" w:lineRule="auto"/>
        <w:jc w:val="both"/>
        <w:rPr>
          <w:rFonts w:eastAsia="Times New Roman" w:cs="Arial"/>
          <w:bCs/>
          <w:noProof w:val="0"/>
          <w:sz w:val="22"/>
          <w:lang w:eastAsia="ar-SA"/>
        </w:rPr>
      </w:pPr>
      <w:r w:rsidRPr="0048147A">
        <w:rPr>
          <w:rFonts w:eastAsia="Times New Roman" w:cs="Arial"/>
          <w:noProof w:val="0"/>
          <w:sz w:val="22"/>
          <w:lang w:eastAsia="ar-SA"/>
        </w:rPr>
        <w:t xml:space="preserve">La cobertura de las faltas de asistencia e incapacidades, no programadas deberá efectuarse por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a más tardar una hora después de haberse reportado vía telefónica por el Administrador y/o Jefe de Conservación de Unidad No. 24 de la Administración del Conjunto Durango, debiendo asentar todo tipo de reportes e inconsistencias en bitácora de servicios que al efecto elabore el Administrador y/o Jefe de Conservación de Unidad No. 24, con efectos únicamente de administración del presente contrato, en caso contrario será considerado como falta y se descontará del pago correspondiente, con independencia de la aplicación de las penas convencionales o deductivas a que se haga acreedor. </w:t>
      </w:r>
    </w:p>
    <w:p w:rsidR="0048147A" w:rsidRPr="0048147A" w:rsidRDefault="0048147A" w:rsidP="0048147A">
      <w:pPr>
        <w:suppressAutoHyphens/>
        <w:spacing w:after="0" w:line="240" w:lineRule="auto"/>
        <w:ind w:left="708"/>
        <w:rPr>
          <w:rFonts w:eastAsia="Times New Roman" w:cs="Arial"/>
          <w:bCs/>
          <w:noProof w:val="0"/>
          <w:sz w:val="22"/>
          <w:lang w:val="x-none" w:eastAsia="ar-SA"/>
        </w:rPr>
      </w:pPr>
    </w:p>
    <w:p w:rsidR="0048147A" w:rsidRPr="0048147A" w:rsidRDefault="0048147A" w:rsidP="00B80A64">
      <w:pPr>
        <w:numPr>
          <w:ilvl w:val="0"/>
          <w:numId w:val="38"/>
        </w:numPr>
        <w:suppressAutoHyphens/>
        <w:spacing w:after="0" w:line="240" w:lineRule="auto"/>
        <w:jc w:val="both"/>
        <w:rPr>
          <w:rFonts w:eastAsia="Times New Roman" w:cs="Arial"/>
          <w:bCs/>
          <w:noProof w:val="0"/>
          <w:sz w:val="22"/>
          <w:lang w:eastAsia="ar-SA"/>
        </w:rPr>
      </w:pP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podrá cambiar el personal o maquinaria empleados de acuerdo a las necesidades del servicio, previo aviso con 24 horas de anticipación por escrito al Administrador del presente contrato y/o el Jefe de Unidad No. 24 de la Administración del Conjunto Durango, siempre que sean en detrimento del mismo y cumpliendo las características y especificaciones solicitadas en el presente contrato.</w:t>
      </w:r>
    </w:p>
    <w:p w:rsidR="0048147A" w:rsidRPr="0048147A" w:rsidRDefault="0048147A" w:rsidP="0048147A">
      <w:pPr>
        <w:suppressAutoHyphens/>
        <w:spacing w:after="0" w:line="240" w:lineRule="auto"/>
        <w:ind w:left="708"/>
        <w:rPr>
          <w:rFonts w:eastAsia="Times New Roman" w:cs="Arial"/>
          <w:bCs/>
          <w:noProof w:val="0"/>
          <w:sz w:val="22"/>
          <w:lang w:val="x-none" w:eastAsia="ar-SA"/>
        </w:rPr>
      </w:pPr>
    </w:p>
    <w:p w:rsidR="0048147A" w:rsidRPr="0048147A" w:rsidRDefault="0048147A" w:rsidP="00B80A64">
      <w:pPr>
        <w:numPr>
          <w:ilvl w:val="0"/>
          <w:numId w:val="38"/>
        </w:numPr>
        <w:suppressAutoHyphens/>
        <w:spacing w:after="0" w:line="240" w:lineRule="auto"/>
        <w:jc w:val="both"/>
        <w:rPr>
          <w:rFonts w:eastAsia="Times New Roman" w:cs="Arial"/>
          <w:bCs/>
          <w:noProof w:val="0"/>
          <w:sz w:val="22"/>
          <w:lang w:eastAsia="ar-SA"/>
        </w:rPr>
      </w:pP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deberá presentar la relación del personal propuesto es necesario para la realización del servicio, así como copia de la constancia de habilidades laborales, registrada ante la Secretaría del Trabajo y Previsión Social (STPS) que avale que está debidamente capacitado en los aspectos técnicos para una mejor prestación del servicio de limpieza.</w:t>
      </w:r>
    </w:p>
    <w:p w:rsidR="0048147A" w:rsidRPr="0048147A" w:rsidRDefault="0048147A" w:rsidP="0048147A">
      <w:pPr>
        <w:suppressAutoHyphens/>
        <w:spacing w:after="0" w:line="240" w:lineRule="auto"/>
        <w:ind w:left="708"/>
        <w:rPr>
          <w:rFonts w:eastAsia="Times New Roman" w:cs="Arial"/>
          <w:bCs/>
          <w:noProof w:val="0"/>
          <w:sz w:val="22"/>
          <w:lang w:val="x-none" w:eastAsia="ar-SA"/>
        </w:rPr>
      </w:pPr>
    </w:p>
    <w:p w:rsidR="0048147A" w:rsidRPr="0048147A" w:rsidRDefault="0048147A" w:rsidP="0048147A">
      <w:pPr>
        <w:suppressAutoHyphens/>
        <w:spacing w:after="0" w:line="240" w:lineRule="auto"/>
        <w:ind w:left="720"/>
        <w:jc w:val="both"/>
        <w:rPr>
          <w:rFonts w:eastAsia="Times New Roman" w:cs="Arial"/>
          <w:bCs/>
          <w:noProof w:val="0"/>
          <w:sz w:val="22"/>
          <w:lang w:eastAsia="ar-SA"/>
        </w:rPr>
      </w:pPr>
      <w:r w:rsidRPr="0048147A">
        <w:rPr>
          <w:rFonts w:eastAsia="Times New Roman" w:cs="Arial"/>
          <w:bCs/>
          <w:noProof w:val="0"/>
          <w:sz w:val="22"/>
          <w:lang w:eastAsia="ar-SA"/>
        </w:rPr>
        <w:t>Asimismo, la relación del personal con el que se pretende cubrir el ausentismo programado y no programado del personal propuesto originalmente para prestar el servicio, a efecto de que se le permita el acceso a las instalaciones, debiendo entregar copia de sus respectivas constancias de habilidades laborales. Se requiere de un mínimo de 3 (tres) personas con disponibilidad para efectuar la cobertura del personal ausente.</w:t>
      </w:r>
    </w:p>
    <w:p w:rsidR="0048147A" w:rsidRPr="0048147A" w:rsidRDefault="0048147A" w:rsidP="0048147A">
      <w:pPr>
        <w:suppressAutoHyphens/>
        <w:spacing w:after="0" w:line="240" w:lineRule="auto"/>
        <w:ind w:left="720"/>
        <w:jc w:val="both"/>
        <w:rPr>
          <w:rFonts w:eastAsia="Times New Roman" w:cs="Arial"/>
          <w:bCs/>
          <w:noProof w:val="0"/>
          <w:sz w:val="22"/>
          <w:lang w:eastAsia="ar-SA"/>
        </w:rPr>
      </w:pPr>
    </w:p>
    <w:p w:rsidR="0048147A" w:rsidRPr="0048147A" w:rsidRDefault="0048147A" w:rsidP="00B80A64">
      <w:pPr>
        <w:numPr>
          <w:ilvl w:val="0"/>
          <w:numId w:val="38"/>
        </w:numPr>
        <w:suppressAutoHyphens/>
        <w:spacing w:after="0" w:line="240" w:lineRule="auto"/>
        <w:jc w:val="both"/>
        <w:rPr>
          <w:rFonts w:eastAsia="Times New Roman" w:cs="Arial"/>
          <w:bCs/>
          <w:noProof w:val="0"/>
          <w:sz w:val="22"/>
          <w:lang w:eastAsia="ar-SA"/>
        </w:rPr>
      </w:pPr>
      <w:r w:rsidRPr="0048147A">
        <w:rPr>
          <w:rFonts w:eastAsia="Times New Roman" w:cs="Arial"/>
          <w:noProof w:val="0"/>
          <w:sz w:val="22"/>
          <w:lang w:eastAsia="ar-SA"/>
        </w:rPr>
        <w:t xml:space="preserve">Se proporcionará a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un lugar para su uso exclusivo, que servirá como almacén de materiales, maquinaria y equipo, asignado por la Administración de la Unidad Cultural y Recreativa del SNTSS, no haciéndose responsable del manejo y seguridad del mismo, tanto el Sindicato como </w:t>
      </w:r>
      <w:r w:rsidRPr="0048147A">
        <w:rPr>
          <w:rFonts w:eastAsia="Times New Roman" w:cs="Arial"/>
          <w:b/>
          <w:bCs/>
          <w:noProof w:val="0"/>
          <w:sz w:val="22"/>
          <w:lang w:eastAsia="ar-SA"/>
        </w:rPr>
        <w:t>“EL INSTITUTO”</w:t>
      </w:r>
      <w:r w:rsidRPr="0048147A">
        <w:rPr>
          <w:rFonts w:eastAsia="Times New Roman" w:cs="Arial"/>
          <w:bCs/>
          <w:noProof w:val="0"/>
          <w:sz w:val="22"/>
          <w:lang w:eastAsia="ar-SA"/>
        </w:rPr>
        <w:t xml:space="preserve">, para tal efecto se elaborará el Acta de disposición para la ocupación del espacio misma que será firmada por el representante de </w:t>
      </w:r>
      <w:r w:rsidRPr="0048147A">
        <w:rPr>
          <w:rFonts w:eastAsia="Times New Roman" w:cs="Arial"/>
          <w:b/>
          <w:bCs/>
          <w:noProof w:val="0"/>
          <w:sz w:val="22"/>
          <w:lang w:eastAsia="ar-SA"/>
        </w:rPr>
        <w:t>“EL PROVEEDOR”</w:t>
      </w:r>
      <w:r w:rsidRPr="0048147A">
        <w:rPr>
          <w:rFonts w:eastAsia="Times New Roman" w:cs="Arial"/>
          <w:bCs/>
          <w:noProof w:val="0"/>
          <w:sz w:val="22"/>
          <w:lang w:eastAsia="ar-SA"/>
        </w:rPr>
        <w:t xml:space="preserve"> y el Administrador del presente contrato.</w:t>
      </w:r>
    </w:p>
    <w:p w:rsidR="0048147A" w:rsidRPr="0048147A" w:rsidRDefault="0048147A" w:rsidP="0048147A">
      <w:pPr>
        <w:suppressAutoHyphens/>
        <w:spacing w:after="0" w:line="240" w:lineRule="auto"/>
        <w:ind w:left="720"/>
        <w:jc w:val="both"/>
        <w:rPr>
          <w:rFonts w:eastAsia="Times New Roman" w:cs="Arial"/>
          <w:bCs/>
          <w:noProof w:val="0"/>
          <w:sz w:val="22"/>
          <w:lang w:eastAsia="ar-SA"/>
        </w:rPr>
      </w:pPr>
    </w:p>
    <w:p w:rsidR="0048147A" w:rsidRPr="0048147A" w:rsidRDefault="0048147A" w:rsidP="00B80A64">
      <w:pPr>
        <w:numPr>
          <w:ilvl w:val="0"/>
          <w:numId w:val="38"/>
        </w:numPr>
        <w:suppressAutoHyphens/>
        <w:spacing w:after="0" w:line="240" w:lineRule="auto"/>
        <w:jc w:val="both"/>
        <w:rPr>
          <w:rFonts w:eastAsia="Times New Roman" w:cs="Arial"/>
          <w:bCs/>
          <w:noProof w:val="0"/>
          <w:sz w:val="22"/>
          <w:lang w:eastAsia="ar-SA"/>
        </w:rPr>
      </w:pPr>
      <w:r w:rsidRPr="0048147A">
        <w:rPr>
          <w:rFonts w:eastAsia="Times New Roman" w:cs="Arial"/>
          <w:noProof w:val="0"/>
          <w:sz w:val="22"/>
          <w:lang w:eastAsia="ar-SA"/>
        </w:rPr>
        <w:lastRenderedPageBreak/>
        <w:t xml:space="preserve">Se deberá considerar en la prestación del servicio por parte de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el equipo, maquinaria, materiales y utensilios necesarios para la limpieza de los diferentes acabados, así como también uniformes del personal de limpieza y la supervisión del presente servicio.</w:t>
      </w:r>
    </w:p>
    <w:p w:rsidR="0048147A" w:rsidRPr="0048147A" w:rsidRDefault="0048147A" w:rsidP="0048147A">
      <w:pPr>
        <w:suppressAutoHyphens/>
        <w:spacing w:after="0" w:line="240" w:lineRule="auto"/>
        <w:ind w:left="708"/>
        <w:rPr>
          <w:rFonts w:eastAsia="Times New Roman" w:cs="Arial"/>
          <w:noProof w:val="0"/>
          <w:sz w:val="22"/>
          <w:lang w:val="x-none" w:eastAsia="ar-SA"/>
        </w:rPr>
      </w:pPr>
    </w:p>
    <w:p w:rsidR="0048147A" w:rsidRPr="0048147A" w:rsidRDefault="0048147A" w:rsidP="00B80A64">
      <w:pPr>
        <w:numPr>
          <w:ilvl w:val="0"/>
          <w:numId w:val="38"/>
        </w:numPr>
        <w:suppressAutoHyphens/>
        <w:spacing w:after="0" w:line="240" w:lineRule="auto"/>
        <w:jc w:val="both"/>
        <w:rPr>
          <w:rFonts w:eastAsia="Times New Roman" w:cs="Arial"/>
          <w:bCs/>
          <w:noProof w:val="0"/>
          <w:sz w:val="22"/>
          <w:lang w:eastAsia="ar-SA"/>
        </w:rPr>
      </w:pPr>
      <w:r w:rsidRPr="0048147A">
        <w:rPr>
          <w:rFonts w:eastAsia="Times New Roman" w:cs="Arial"/>
          <w:noProof w:val="0"/>
          <w:sz w:val="22"/>
          <w:lang w:eastAsia="ar-SA"/>
        </w:rPr>
        <w:t xml:space="preserve">También por parte de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se deberán incluir los materiales para la habilitación de sanitarios como son desodorantes, desinfectantes, jabón para tocador, papel higiénico, toallas de papel para el secado de manos así como los materiales y equipo que se describen en el “Listado de Material para Prestación del Servicio” que se integra al presente contrato como </w:t>
      </w:r>
      <w:r w:rsidRPr="0048147A">
        <w:rPr>
          <w:rFonts w:eastAsia="Times New Roman" w:cs="Arial"/>
          <w:b/>
          <w:noProof w:val="0"/>
          <w:sz w:val="22"/>
          <w:lang w:eastAsia="ar-SA"/>
        </w:rPr>
        <w:t>Anexo 2 (dos)</w:t>
      </w:r>
      <w:r w:rsidRPr="0048147A">
        <w:rPr>
          <w:rFonts w:eastAsia="Times New Roman" w:cs="Arial"/>
          <w:noProof w:val="0"/>
          <w:sz w:val="22"/>
          <w:lang w:eastAsia="ar-SA"/>
        </w:rPr>
        <w:t>.</w:t>
      </w:r>
    </w:p>
    <w:p w:rsidR="0048147A" w:rsidRPr="0048147A" w:rsidRDefault="0048147A" w:rsidP="0048147A">
      <w:pPr>
        <w:suppressAutoHyphens/>
        <w:spacing w:after="0" w:line="240" w:lineRule="auto"/>
        <w:ind w:left="708"/>
        <w:rPr>
          <w:rFonts w:eastAsia="Times New Roman" w:cs="Arial"/>
          <w:noProof w:val="0"/>
          <w:sz w:val="22"/>
          <w:lang w:val="x-none" w:eastAsia="ar-SA"/>
        </w:rPr>
      </w:pPr>
    </w:p>
    <w:p w:rsidR="0048147A" w:rsidRPr="0048147A" w:rsidRDefault="0048147A" w:rsidP="00B80A64">
      <w:pPr>
        <w:numPr>
          <w:ilvl w:val="0"/>
          <w:numId w:val="38"/>
        </w:numPr>
        <w:suppressAutoHyphens/>
        <w:spacing w:after="0" w:line="240" w:lineRule="auto"/>
        <w:jc w:val="both"/>
        <w:rPr>
          <w:rFonts w:eastAsia="Times New Roman" w:cs="Arial"/>
          <w:bCs/>
          <w:noProof w:val="0"/>
          <w:sz w:val="22"/>
          <w:lang w:eastAsia="ar-SA"/>
        </w:rPr>
      </w:pP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entregará a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por medio del Administrador del presente contrato y/o el Jefe de Conservación de Unidad No. 24 de la Administración del Conjunto Durango, la constancia para acreditar la correcta prestación de los servicios realizados durante el mes correspondiente, conforme al </w:t>
      </w:r>
      <w:r w:rsidRPr="0048147A">
        <w:rPr>
          <w:rFonts w:eastAsia="Times New Roman" w:cs="Arial"/>
          <w:b/>
          <w:noProof w:val="0"/>
          <w:sz w:val="22"/>
          <w:lang w:eastAsia="ar-SA"/>
        </w:rPr>
        <w:t>Anexo 2 (dos)</w:t>
      </w:r>
      <w:r w:rsidRPr="0048147A">
        <w:rPr>
          <w:rFonts w:eastAsia="Times New Roman" w:cs="Arial"/>
          <w:noProof w:val="0"/>
          <w:sz w:val="22"/>
          <w:lang w:eastAsia="ar-SA"/>
        </w:rPr>
        <w:t xml:space="preserve"> del presente contrato.</w:t>
      </w:r>
    </w:p>
    <w:p w:rsidR="0048147A" w:rsidRPr="0048147A" w:rsidRDefault="0048147A" w:rsidP="0048147A">
      <w:pPr>
        <w:suppressAutoHyphens/>
        <w:spacing w:after="0" w:line="240" w:lineRule="auto"/>
        <w:jc w:val="both"/>
        <w:rPr>
          <w:rFonts w:eastAsia="Times New Roman" w:cs="Arial"/>
          <w:b/>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 xml:space="preserve">SUPERVISIÓN.- “EL INSTITUTO” </w:t>
      </w:r>
      <w:r w:rsidRPr="0048147A">
        <w:rPr>
          <w:rFonts w:eastAsia="Times New Roman" w:cs="Arial"/>
          <w:noProof w:val="0"/>
          <w:sz w:val="22"/>
          <w:lang w:eastAsia="ar-SA"/>
        </w:rPr>
        <w:t xml:space="preserve">por conducto del administrador del presente contrato o por la persona que este designe, en cualquier momento y sin aviso alguno para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deberá verificar que la prestación del servicio que otorgue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se realice en los términos exigidos, con el objeto de verificar el estricto cumplimiento del servicio bajo las condiciones técnicas establecidas en el numeral 4.3 de los Términos y Condiciones que se integran al presente contrato como </w:t>
      </w:r>
      <w:r w:rsidRPr="0048147A">
        <w:rPr>
          <w:rFonts w:eastAsia="Times New Roman" w:cs="Arial"/>
          <w:b/>
          <w:noProof w:val="0"/>
          <w:sz w:val="22"/>
          <w:lang w:eastAsia="ar-SA"/>
        </w:rPr>
        <w:t>Anexo 2 (dos),</w:t>
      </w:r>
      <w:r w:rsidRPr="0048147A">
        <w:rPr>
          <w:rFonts w:eastAsia="Times New Roman" w:cs="Arial"/>
          <w:noProof w:val="0"/>
          <w:sz w:val="22"/>
          <w:lang w:eastAsia="ar-SA"/>
        </w:rPr>
        <w:t xml:space="preserve"> por lo que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se obliga a permitir la revisión del personal que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designe para tal fin en el momento de la prestación del servicio objeto del presente contrato y se elaborará acta circunstanciada de los resultados que se obtengan.</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 xml:space="preserve">COMUNICACIÓN ENTRE “LAS PARTES”.- </w:t>
      </w:r>
      <w:r w:rsidRPr="0048147A">
        <w:rPr>
          <w:rFonts w:eastAsia="Times New Roman" w:cs="Arial"/>
          <w:noProof w:val="0"/>
          <w:sz w:val="22"/>
          <w:lang w:eastAsia="ar-SA"/>
        </w:rPr>
        <w:t xml:space="preserve">Todas las notificaciones o avisos de carácter técnico que deseen hacer </w:t>
      </w:r>
      <w:r w:rsidRPr="0048147A">
        <w:rPr>
          <w:rFonts w:eastAsia="Times New Roman" w:cs="Arial"/>
          <w:b/>
          <w:noProof w:val="0"/>
          <w:sz w:val="22"/>
          <w:lang w:eastAsia="ar-SA"/>
        </w:rPr>
        <w:t>“LAS PARTES”</w:t>
      </w:r>
      <w:r w:rsidRPr="0048147A">
        <w:rPr>
          <w:rFonts w:eastAsia="Times New Roman" w:cs="Arial"/>
          <w:noProof w:val="0"/>
          <w:sz w:val="22"/>
          <w:lang w:eastAsia="ar-SA"/>
        </w:rPr>
        <w:t xml:space="preserve"> en virtud del presente contrato, serán por escrito, un aviso se considera efectivo contra la recepción confirmada por la parte receptora, o a través de medios electrónicos de comunicación a los domicilios y correos electrónicos del Jefe de Conservación de Unidad, cuyo nombre y teléfono se incluye en el </w:t>
      </w:r>
      <w:r w:rsidRPr="0048147A">
        <w:rPr>
          <w:rFonts w:eastAsia="Times New Roman" w:cs="Arial"/>
          <w:b/>
          <w:noProof w:val="0"/>
          <w:sz w:val="22"/>
          <w:lang w:eastAsia="ar-SA"/>
        </w:rPr>
        <w:t>Anexo 2 (dos)</w:t>
      </w:r>
      <w:r w:rsidRPr="0048147A">
        <w:rPr>
          <w:rFonts w:eastAsia="Times New Roman" w:cs="Arial"/>
          <w:noProof w:val="0"/>
          <w:sz w:val="22"/>
          <w:lang w:eastAsia="ar-SA"/>
        </w:rPr>
        <w:t xml:space="preserve"> del presente contrato, mismos datos que deberá proporcionar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Cabe resaltar que mientras no se cumpla con las condiciones de la prestación del servicio establecidas,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no dará por aceptado el servicio objeto de este instrumento jurídico.</w:t>
      </w:r>
    </w:p>
    <w:p w:rsidR="0048147A" w:rsidRPr="0048147A" w:rsidRDefault="0048147A" w:rsidP="0048147A">
      <w:pPr>
        <w:suppressAutoHyphens/>
        <w:spacing w:after="0" w:line="240" w:lineRule="auto"/>
        <w:ind w:right="49"/>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QUINTA.- VIGENCIA.- “LAS PARTES”</w:t>
      </w:r>
      <w:r w:rsidRPr="0048147A">
        <w:rPr>
          <w:rFonts w:eastAsia="Times New Roman" w:cs="Arial"/>
          <w:noProof w:val="0"/>
          <w:sz w:val="22"/>
          <w:lang w:eastAsia="ar-SA"/>
        </w:rPr>
        <w:t xml:space="preserve"> convienen que la vigencia del presente Contrato iniciará a partir de</w:t>
      </w:r>
      <w:r w:rsidR="00D25DFD">
        <w:rPr>
          <w:rFonts w:eastAsia="Times New Roman" w:cs="Arial"/>
          <w:noProof w:val="0"/>
          <w:sz w:val="22"/>
          <w:lang w:eastAsia="ar-SA"/>
        </w:rPr>
        <w:t xml:space="preserve"> </w:t>
      </w:r>
      <w:r w:rsidRPr="0048147A">
        <w:rPr>
          <w:rFonts w:eastAsia="Times New Roman" w:cs="Arial"/>
          <w:noProof w:val="0"/>
          <w:sz w:val="22"/>
          <w:lang w:eastAsia="ar-SA"/>
        </w:rPr>
        <w:t xml:space="preserve"> </w:t>
      </w:r>
      <w:r w:rsidR="00D25DFD">
        <w:rPr>
          <w:rFonts w:eastAsia="Times New Roman" w:cs="Arial"/>
          <w:noProof w:val="0"/>
          <w:sz w:val="22"/>
          <w:lang w:eastAsia="ar-SA"/>
        </w:rPr>
        <w:t>la fecha de su firma y hasta</w:t>
      </w:r>
      <w:r w:rsidRPr="0048147A">
        <w:rPr>
          <w:rFonts w:eastAsia="Times New Roman" w:cs="Arial"/>
          <w:noProof w:val="0"/>
          <w:sz w:val="22"/>
          <w:lang w:eastAsia="ar-SA"/>
        </w:rPr>
        <w:t xml:space="preserve"> al 31 de diciembre del 2017.</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bCs/>
          <w:noProof w:val="0"/>
          <w:sz w:val="22"/>
          <w:lang w:eastAsia="ar-SA"/>
        </w:rPr>
      </w:pPr>
      <w:r w:rsidRPr="0048147A">
        <w:rPr>
          <w:rFonts w:eastAsia="Times New Roman" w:cs="Arial"/>
          <w:b/>
          <w:noProof w:val="0"/>
          <w:sz w:val="22"/>
          <w:lang w:eastAsia="ar-SA"/>
        </w:rPr>
        <w:t>SEXTA.- TRANSFERENCIA DE DERECHOS DE COBRO. “EL PROVEEDOR</w:t>
      </w:r>
      <w:r w:rsidRPr="0048147A">
        <w:rPr>
          <w:rFonts w:eastAsia="Times New Roman" w:cs="Arial"/>
          <w:b/>
          <w:bCs/>
          <w:noProof w:val="0"/>
          <w:sz w:val="22"/>
          <w:lang w:eastAsia="ar-SA"/>
        </w:rPr>
        <w:t xml:space="preserve">” </w:t>
      </w:r>
      <w:r w:rsidRPr="0048147A">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w:t>
      </w:r>
      <w:r w:rsidRPr="0048147A">
        <w:rPr>
          <w:rFonts w:eastAsia="Times New Roman" w:cs="Arial"/>
          <w:bCs/>
          <w:noProof w:val="0"/>
          <w:sz w:val="22"/>
          <w:lang w:eastAsia="ar-SA"/>
        </w:rPr>
        <w:lastRenderedPageBreak/>
        <w:t xml:space="preserve">los derechos de cobro, debiendo en este caso, solicitar por escrito el consentimiento de </w:t>
      </w:r>
      <w:r w:rsidRPr="0048147A">
        <w:rPr>
          <w:rFonts w:eastAsia="Times New Roman" w:cs="Arial"/>
          <w:b/>
          <w:bCs/>
          <w:noProof w:val="0"/>
          <w:sz w:val="22"/>
          <w:lang w:eastAsia="ar-SA"/>
        </w:rPr>
        <w:t>“EL INSTITUTO”</w:t>
      </w:r>
      <w:r w:rsidRPr="0048147A">
        <w:rPr>
          <w:rFonts w:eastAsia="Times New Roman" w:cs="Arial"/>
          <w:bCs/>
          <w:noProof w:val="0"/>
          <w:sz w:val="22"/>
          <w:lang w:eastAsia="ar-SA"/>
        </w:rPr>
        <w:t xml:space="preserve"> a través del Administrador del presente contrato, para tal efecto.</w:t>
      </w:r>
    </w:p>
    <w:p w:rsidR="0048147A" w:rsidRPr="0048147A" w:rsidRDefault="0048147A" w:rsidP="0048147A">
      <w:pPr>
        <w:suppressAutoHyphens/>
        <w:spacing w:after="0" w:line="240" w:lineRule="auto"/>
        <w:jc w:val="both"/>
        <w:rPr>
          <w:rFonts w:eastAsia="Times New Roman" w:cs="Arial"/>
          <w:bCs/>
          <w:noProof w:val="0"/>
          <w:sz w:val="22"/>
          <w:lang w:eastAsia="ar-SA"/>
        </w:rPr>
      </w:pPr>
    </w:p>
    <w:p w:rsidR="0048147A" w:rsidRPr="0048147A" w:rsidRDefault="0048147A" w:rsidP="0048147A">
      <w:pPr>
        <w:suppressAutoHyphens/>
        <w:spacing w:after="0" w:line="240" w:lineRule="auto"/>
        <w:jc w:val="both"/>
        <w:rPr>
          <w:rFonts w:eastAsia="Times New Roman" w:cs="Arial"/>
          <w:bCs/>
          <w:noProof w:val="0"/>
          <w:sz w:val="22"/>
          <w:lang w:eastAsia="ar-SA"/>
        </w:rPr>
      </w:pPr>
      <w:r w:rsidRPr="0048147A">
        <w:rPr>
          <w:rFonts w:eastAsia="Times New Roman" w:cs="Arial"/>
          <w:b/>
          <w:bCs/>
          <w:noProof w:val="0"/>
          <w:sz w:val="22"/>
          <w:lang w:eastAsia="ar-SA"/>
        </w:rPr>
        <w:t>“EL PROVEEDOR”</w:t>
      </w:r>
      <w:r w:rsidRPr="0048147A">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48147A" w:rsidRPr="0048147A" w:rsidRDefault="0048147A" w:rsidP="0048147A">
      <w:pPr>
        <w:suppressAutoHyphens/>
        <w:spacing w:after="0" w:line="240" w:lineRule="auto"/>
        <w:jc w:val="both"/>
        <w:rPr>
          <w:rFonts w:eastAsia="Times New Roman" w:cs="Arial"/>
          <w:bCs/>
          <w:noProof w:val="0"/>
          <w:sz w:val="22"/>
          <w:lang w:eastAsia="ar-SA"/>
        </w:rPr>
      </w:pPr>
    </w:p>
    <w:p w:rsidR="0048147A" w:rsidRPr="0048147A" w:rsidRDefault="0048147A" w:rsidP="0048147A">
      <w:pPr>
        <w:suppressAutoHyphens/>
        <w:spacing w:after="0" w:line="240" w:lineRule="auto"/>
        <w:jc w:val="both"/>
        <w:rPr>
          <w:rFonts w:eastAsia="Times New Roman" w:cs="Arial"/>
          <w:bCs/>
          <w:noProof w:val="0"/>
          <w:sz w:val="22"/>
          <w:lang w:eastAsia="ar-SA"/>
        </w:rPr>
      </w:pPr>
      <w:r w:rsidRPr="0048147A">
        <w:rPr>
          <w:rFonts w:eastAsia="Times New Roman" w:cs="Arial"/>
          <w:bCs/>
          <w:noProof w:val="0"/>
          <w:sz w:val="22"/>
          <w:lang w:eastAsia="ar-SA"/>
        </w:rPr>
        <w:t xml:space="preserve">Si con motivo de la transferencia de los derechos de cobro solicitada por </w:t>
      </w:r>
      <w:r w:rsidRPr="0048147A">
        <w:rPr>
          <w:rFonts w:eastAsia="Times New Roman" w:cs="Arial"/>
          <w:b/>
          <w:bCs/>
          <w:noProof w:val="0"/>
          <w:sz w:val="22"/>
          <w:lang w:eastAsia="ar-SA"/>
        </w:rPr>
        <w:t xml:space="preserve">“EL PROVEEDOR” </w:t>
      </w:r>
      <w:r w:rsidRPr="0048147A">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48147A" w:rsidRPr="0048147A" w:rsidRDefault="0048147A" w:rsidP="0048147A">
      <w:pPr>
        <w:suppressAutoHyphens/>
        <w:spacing w:after="0" w:line="240" w:lineRule="auto"/>
        <w:jc w:val="both"/>
        <w:rPr>
          <w:rFonts w:eastAsia="Times New Roman" w:cs="Arial"/>
          <w:b/>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SÉPTIMA.- RESPONSABILIDAD.-</w:t>
      </w:r>
      <w:r w:rsidRPr="0048147A">
        <w:rPr>
          <w:rFonts w:eastAsia="Times New Roman" w:cs="Arial"/>
          <w:noProof w:val="0"/>
          <w:sz w:val="22"/>
          <w:lang w:eastAsia="ar-SA"/>
        </w:rPr>
        <w:t xml:space="preserv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se obliga a responder por su cuenta y riesgo de los daños y/o perjuicios que por inobservancia o negligencia de su parte, llegue a causar a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48147A" w:rsidRPr="0048147A" w:rsidRDefault="0048147A" w:rsidP="0048147A">
      <w:pPr>
        <w:suppressAutoHyphens/>
        <w:spacing w:after="0" w:line="240" w:lineRule="auto"/>
        <w:jc w:val="both"/>
        <w:rPr>
          <w:rFonts w:eastAsia="Times New Roman" w:cs="Arial"/>
          <w:b/>
          <w:noProof w:val="0"/>
          <w:sz w:val="22"/>
          <w:lang w:eastAsia="ar-SA"/>
        </w:rPr>
      </w:pPr>
    </w:p>
    <w:p w:rsidR="0048147A" w:rsidRPr="0048147A" w:rsidRDefault="0048147A" w:rsidP="0048147A">
      <w:pPr>
        <w:suppressAutoHyphens/>
        <w:spacing w:after="0" w:line="240" w:lineRule="auto"/>
        <w:jc w:val="both"/>
        <w:rPr>
          <w:rFonts w:eastAsia="Times New Roman" w:cs="Arial"/>
          <w:b/>
          <w:noProof w:val="0"/>
          <w:sz w:val="22"/>
          <w:lang w:eastAsia="ar-SA"/>
        </w:rPr>
      </w:pPr>
      <w:r w:rsidRPr="0048147A">
        <w:rPr>
          <w:rFonts w:eastAsia="Times New Roman" w:cs="Arial"/>
          <w:b/>
          <w:noProof w:val="0"/>
          <w:sz w:val="22"/>
          <w:lang w:eastAsia="ar-SA"/>
        </w:rPr>
        <w:t xml:space="preserve">RESPONSABILIDAD CIVIL.- “EL PROVEEDOR” </w:t>
      </w:r>
      <w:r w:rsidRPr="0048147A">
        <w:rPr>
          <w:rFonts w:eastAsia="Times New Roman" w:cs="Arial"/>
          <w:noProof w:val="0"/>
          <w:sz w:val="22"/>
          <w:lang w:eastAsia="ar-SA"/>
        </w:rPr>
        <w:t>deberá contar con póliza de seguro de responsabilidad civil con protección Actividades e Inmuebles, dentro del plazo de 10</w:t>
      </w:r>
      <w:r w:rsidRPr="0048147A">
        <w:rPr>
          <w:rFonts w:eastAsia="Times New Roman" w:cs="Arial"/>
          <w:b/>
          <w:noProof w:val="0"/>
          <w:sz w:val="22"/>
          <w:lang w:eastAsia="ar-SA"/>
        </w:rPr>
        <w:t xml:space="preserve"> </w:t>
      </w:r>
      <w:r w:rsidRPr="0048147A">
        <w:rPr>
          <w:rFonts w:eastAsia="Times New Roman" w:cs="Arial"/>
          <w:noProof w:val="0"/>
          <w:sz w:val="22"/>
          <w:lang w:eastAsia="ar-SA"/>
        </w:rPr>
        <w:t xml:space="preserve">(diez) días hábiles posteriores a la emisión del fallo o de la adjudicación del presente contrato, para garantizar los daños que pudieran causarse a las persona y a los bienes de </w:t>
      </w:r>
      <w:r w:rsidRPr="0048147A">
        <w:rPr>
          <w:rFonts w:eastAsia="Times New Roman" w:cs="Arial"/>
          <w:b/>
          <w:noProof w:val="0"/>
          <w:sz w:val="22"/>
          <w:lang w:eastAsia="ar-SA"/>
        </w:rPr>
        <w:t>“EL INSTITUTO”</w:t>
      </w:r>
      <w:r w:rsidRPr="0048147A">
        <w:rPr>
          <w:rFonts w:eastAsia="Times New Roman" w:cs="Arial"/>
          <w:noProof w:val="0"/>
          <w:sz w:val="22"/>
          <w:lang w:eastAsia="ar-SA"/>
        </w:rPr>
        <w:t>, con motivo de la prestación del servicio, por todo el tiempo de vigencia del mismo, el cual deberá amparar cuando menos el 30% (treinta por ciento) del monto de su propuesta económica, y deberá entregar dentro del término de 10 (diez) días naturales posteriores a la firma del presente contrato.</w:t>
      </w:r>
    </w:p>
    <w:p w:rsidR="0048147A" w:rsidRPr="0048147A" w:rsidRDefault="0048147A" w:rsidP="0048147A">
      <w:pPr>
        <w:tabs>
          <w:tab w:val="left" w:pos="9639"/>
        </w:tabs>
        <w:suppressAutoHyphens/>
        <w:spacing w:after="0" w:line="240" w:lineRule="auto"/>
        <w:jc w:val="both"/>
        <w:rPr>
          <w:rFonts w:eastAsia="Times New Roman" w:cs="Arial"/>
          <w:bCs/>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 xml:space="preserve">OCTAVA.- CONTRIBUCIONES.- </w:t>
      </w:r>
      <w:r w:rsidRPr="0048147A">
        <w:rPr>
          <w:rFonts w:eastAsia="Times New Roman" w:cs="Arial"/>
          <w:noProof w:val="0"/>
          <w:sz w:val="22"/>
          <w:lang w:eastAsia="ar-SA"/>
        </w:rPr>
        <w:t xml:space="preserve">Los impuestos y/o derechos que procedan con motivo de los servicios objeto del presente contrato, serán pagados por </w:t>
      </w:r>
      <w:r w:rsidRPr="0048147A">
        <w:rPr>
          <w:rFonts w:eastAsia="Times New Roman" w:cs="Arial"/>
          <w:b/>
          <w:bCs/>
          <w:noProof w:val="0"/>
          <w:sz w:val="22"/>
          <w:lang w:eastAsia="ar-SA"/>
        </w:rPr>
        <w:t xml:space="preserve">“EL PROVEEDOR” </w:t>
      </w:r>
      <w:r w:rsidRPr="0048147A">
        <w:rPr>
          <w:rFonts w:eastAsia="Times New Roman" w:cs="Arial"/>
          <w:noProof w:val="0"/>
          <w:sz w:val="22"/>
          <w:lang w:eastAsia="ar-SA"/>
        </w:rPr>
        <w:t xml:space="preserve"> conforme a la legislación aplicable en la materia.</w:t>
      </w:r>
    </w:p>
    <w:p w:rsidR="0048147A" w:rsidRPr="0048147A" w:rsidRDefault="0048147A" w:rsidP="0048147A">
      <w:pPr>
        <w:spacing w:after="0" w:line="240" w:lineRule="auto"/>
        <w:jc w:val="both"/>
        <w:rPr>
          <w:rFonts w:eastAsia="Times New Roman" w:cs="Arial"/>
          <w:b/>
          <w:bCs/>
          <w:noProof w:val="0"/>
          <w:sz w:val="22"/>
          <w:lang w:val="es-ES" w:eastAsia="es-ES"/>
        </w:rPr>
      </w:pPr>
    </w:p>
    <w:p w:rsidR="0048147A" w:rsidRPr="0048147A" w:rsidRDefault="0048147A" w:rsidP="0048147A">
      <w:pPr>
        <w:spacing w:after="0" w:line="240" w:lineRule="auto"/>
        <w:jc w:val="both"/>
        <w:rPr>
          <w:rFonts w:eastAsia="Times New Roman" w:cs="Arial"/>
          <w:noProof w:val="0"/>
          <w:sz w:val="22"/>
          <w:lang w:val="es-ES" w:eastAsia="es-ES"/>
        </w:rPr>
      </w:pPr>
      <w:r w:rsidRPr="0048147A">
        <w:rPr>
          <w:rFonts w:eastAsia="Times New Roman" w:cs="Arial"/>
          <w:b/>
          <w:bCs/>
          <w:noProof w:val="0"/>
          <w:sz w:val="22"/>
          <w:lang w:val="es-ES" w:eastAsia="es-ES"/>
        </w:rPr>
        <w:t>“EL INSTITUTO”</w:t>
      </w:r>
      <w:r w:rsidRPr="0048147A">
        <w:rPr>
          <w:rFonts w:eastAsia="Times New Roman" w:cs="Arial"/>
          <w:noProof w:val="0"/>
          <w:sz w:val="22"/>
          <w:lang w:val="es-ES" w:eastAsia="es-ES"/>
        </w:rPr>
        <w:t xml:space="preserve"> sólo cubrirá el Impuesto al Valor Agregado (I.V.A.) de acuerdo a lo establecido en las disposiciones fiscales vigentes en la materia.</w:t>
      </w:r>
    </w:p>
    <w:p w:rsidR="0048147A" w:rsidRPr="0048147A" w:rsidRDefault="0048147A" w:rsidP="0048147A">
      <w:pPr>
        <w:suppressAutoHyphens/>
        <w:spacing w:after="0" w:line="240" w:lineRule="auto"/>
        <w:jc w:val="both"/>
        <w:rPr>
          <w:rFonts w:eastAsia="Times New Roman" w:cs="Arial"/>
          <w:b/>
          <w:bCs/>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bCs/>
          <w:noProof w:val="0"/>
          <w:sz w:val="22"/>
          <w:lang w:eastAsia="ar-SA"/>
        </w:rPr>
        <w:t>“EL PROVEEDOR”</w:t>
      </w:r>
      <w:r w:rsidRPr="0048147A">
        <w:rPr>
          <w:rFonts w:eastAsia="Times New Roman" w:cs="Arial"/>
          <w:bCs/>
          <w:noProof w:val="0"/>
          <w:sz w:val="22"/>
          <w:lang w:eastAsia="ar-SA"/>
        </w:rPr>
        <w:t xml:space="preserve"> en su caso, </w:t>
      </w:r>
      <w:r w:rsidRPr="0048147A">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a través del Área fiscalizadora competente podrá verificar en cualquier momento el cumplimiento de dicha obligación.</w:t>
      </w:r>
    </w:p>
    <w:p w:rsidR="0048147A" w:rsidRPr="0048147A" w:rsidRDefault="0048147A" w:rsidP="0048147A">
      <w:pPr>
        <w:suppressAutoHyphens/>
        <w:spacing w:after="0" w:line="240" w:lineRule="auto"/>
        <w:ind w:right="49"/>
        <w:jc w:val="both"/>
        <w:rPr>
          <w:rFonts w:eastAsia="Times New Roman" w:cs="Arial"/>
          <w:noProof w:val="0"/>
          <w:sz w:val="22"/>
          <w:lang w:eastAsia="ar-SA"/>
        </w:rPr>
      </w:pPr>
    </w:p>
    <w:p w:rsidR="0048147A" w:rsidRPr="0048147A" w:rsidRDefault="0048147A" w:rsidP="0048147A">
      <w:pPr>
        <w:suppressAutoHyphens/>
        <w:spacing w:after="0" w:line="240" w:lineRule="auto"/>
        <w:ind w:right="49"/>
        <w:jc w:val="both"/>
        <w:rPr>
          <w:rFonts w:eastAsia="Times New Roman" w:cs="Arial"/>
          <w:bCs/>
          <w:noProof w:val="0"/>
          <w:sz w:val="22"/>
          <w:lang w:eastAsia="ar-SA"/>
        </w:rPr>
      </w:pPr>
      <w:r w:rsidRPr="0048147A">
        <w:rPr>
          <w:rFonts w:eastAsia="Times New Roman" w:cs="Arial"/>
          <w:bCs/>
          <w:iCs/>
          <w:noProof w:val="0"/>
          <w:sz w:val="22"/>
          <w:lang w:eastAsia="ar-SA"/>
        </w:rPr>
        <w:t xml:space="preserve">Si </w:t>
      </w:r>
      <w:r w:rsidRPr="0048147A">
        <w:rPr>
          <w:rFonts w:eastAsia="Times New Roman" w:cs="Arial"/>
          <w:b/>
          <w:bCs/>
          <w:iCs/>
          <w:noProof w:val="0"/>
          <w:sz w:val="22"/>
          <w:lang w:eastAsia="ar-SA"/>
        </w:rPr>
        <w:t>“EL PROVEEDOR”</w:t>
      </w:r>
      <w:r w:rsidRPr="0048147A">
        <w:rPr>
          <w:rFonts w:eastAsia="Times New Roman" w:cs="Arial"/>
          <w:bCs/>
          <w:iCs/>
          <w:noProof w:val="0"/>
          <w:sz w:val="22"/>
          <w:lang w:eastAsia="ar-SA"/>
        </w:rPr>
        <w:t xml:space="preserve"> tuviera cuentas líquidas y exigibles a su cargo por concepto de cuotas obrero patronales, conforme a lo previsto en el artículo 40 B de la Ley del Seguro Social, acepta que </w:t>
      </w:r>
      <w:r w:rsidRPr="0048147A">
        <w:rPr>
          <w:rFonts w:eastAsia="Times New Roman" w:cs="Arial"/>
          <w:b/>
          <w:bCs/>
          <w:iCs/>
          <w:noProof w:val="0"/>
          <w:sz w:val="22"/>
          <w:lang w:eastAsia="ar-SA"/>
        </w:rPr>
        <w:t xml:space="preserve">“EL INSTITUTO” </w:t>
      </w:r>
      <w:r w:rsidRPr="0048147A">
        <w:rPr>
          <w:rFonts w:eastAsia="Times New Roman" w:cs="Arial"/>
          <w:bCs/>
          <w:iCs/>
          <w:noProof w:val="0"/>
          <w:sz w:val="22"/>
          <w:lang w:eastAsia="ar-SA"/>
        </w:rPr>
        <w:t xml:space="preserve">las compense con el o los pagos que tenga que hacerle por concepto de contraprestación </w:t>
      </w:r>
      <w:r w:rsidRPr="0048147A">
        <w:rPr>
          <w:rFonts w:eastAsia="Times New Roman" w:cs="Arial"/>
          <w:noProof w:val="0"/>
          <w:sz w:val="22"/>
          <w:lang w:eastAsia="ar-SA"/>
        </w:rPr>
        <w:t>que le corresponda percibir con motivo del presente instrumento jurídico</w:t>
      </w:r>
      <w:r w:rsidRPr="0048147A">
        <w:rPr>
          <w:rFonts w:eastAsia="Times New Roman" w:cs="Arial"/>
          <w:bCs/>
          <w:iCs/>
          <w:noProof w:val="0"/>
          <w:sz w:val="22"/>
          <w:lang w:eastAsia="ar-SA"/>
        </w:rPr>
        <w:t>.</w:t>
      </w: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lastRenderedPageBreak/>
        <w:t>NOVENA.- PATENTES Y/O MARCAS.- “EL PROVEEDOR”</w:t>
      </w:r>
      <w:r w:rsidRPr="0048147A">
        <w:rPr>
          <w:rFonts w:eastAsia="Times New Roman" w:cs="Arial"/>
          <w:noProof w:val="0"/>
          <w:sz w:val="22"/>
          <w:lang w:eastAsia="ar-SA"/>
        </w:rPr>
        <w:t xml:space="preserve"> se obliga para con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a responder por los daños y/o perjuicios que pudiera causar a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Por lo anterior, </w:t>
      </w:r>
      <w:r w:rsidRPr="0048147A">
        <w:rPr>
          <w:rFonts w:eastAsia="Times New Roman" w:cs="Arial"/>
          <w:b/>
          <w:bCs/>
          <w:noProof w:val="0"/>
          <w:sz w:val="22"/>
          <w:lang w:eastAsia="ar-SA"/>
        </w:rPr>
        <w:t>"EL PROVEEDOR"</w:t>
      </w:r>
      <w:r w:rsidRPr="0048147A">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bCs/>
          <w:noProof w:val="0"/>
          <w:sz w:val="22"/>
          <w:lang w:eastAsia="ar-SA"/>
        </w:rPr>
      </w:pPr>
      <w:r w:rsidRPr="0048147A">
        <w:rPr>
          <w:rFonts w:eastAsia="Times New Roman" w:cs="Arial"/>
          <w:noProof w:val="0"/>
          <w:sz w:val="22"/>
          <w:lang w:eastAsia="ar-SA"/>
        </w:rPr>
        <w:t xml:space="preserve">En caso de que sobreviniera alguna reclamación en contra de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48147A">
        <w:rPr>
          <w:rFonts w:eastAsia="Times New Roman" w:cs="Arial"/>
          <w:b/>
          <w:bCs/>
          <w:noProof w:val="0"/>
          <w:sz w:val="22"/>
          <w:lang w:eastAsia="ar-SA"/>
        </w:rPr>
        <w:t>"EL PROVEEDOR"</w:t>
      </w:r>
      <w:r w:rsidRPr="0048147A">
        <w:rPr>
          <w:rFonts w:eastAsia="Times New Roman" w:cs="Arial"/>
          <w:noProof w:val="0"/>
          <w:sz w:val="22"/>
          <w:lang w:eastAsia="ar-SA"/>
        </w:rPr>
        <w:t xml:space="preserve">, para que éste lleve a cabo las acciones necesarias que garanticen la liberación de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de cualquier controversia o responsabilidad de carácter civil, mercantil, penal o administrativa que, en su caso, se ocasione</w:t>
      </w:r>
      <w:r w:rsidRPr="0048147A">
        <w:rPr>
          <w:rFonts w:eastAsia="Times New Roman" w:cs="Arial"/>
          <w:bCs/>
          <w:noProof w:val="0"/>
          <w:sz w:val="22"/>
          <w:lang w:eastAsia="ar-SA"/>
        </w:rPr>
        <w:t>.</w:t>
      </w:r>
    </w:p>
    <w:p w:rsidR="0048147A" w:rsidRPr="0048147A" w:rsidRDefault="0048147A" w:rsidP="0048147A">
      <w:pPr>
        <w:tabs>
          <w:tab w:val="left" w:pos="9639"/>
        </w:tabs>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9639"/>
        </w:tabs>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Lo anterior de conformidad a lo establecido en el artículo 45 </w:t>
      </w:r>
      <w:proofErr w:type="gramStart"/>
      <w:r w:rsidRPr="0048147A">
        <w:rPr>
          <w:rFonts w:eastAsia="Times New Roman" w:cs="Arial"/>
          <w:noProof w:val="0"/>
          <w:sz w:val="22"/>
          <w:lang w:eastAsia="ar-SA"/>
        </w:rPr>
        <w:t>fracción</w:t>
      </w:r>
      <w:proofErr w:type="gramEnd"/>
      <w:r w:rsidRPr="0048147A">
        <w:rPr>
          <w:rFonts w:eastAsia="Times New Roman" w:cs="Arial"/>
          <w:noProof w:val="0"/>
          <w:sz w:val="22"/>
          <w:lang w:eastAsia="ar-SA"/>
        </w:rPr>
        <w:t xml:space="preserve"> XX de la </w:t>
      </w:r>
      <w:r w:rsidRPr="0048147A">
        <w:rPr>
          <w:rFonts w:eastAsia="Times New Roman" w:cs="Arial"/>
          <w:bCs/>
          <w:noProof w:val="0"/>
          <w:sz w:val="22"/>
          <w:lang w:eastAsia="ar-SA"/>
        </w:rPr>
        <w:t>Ley de Adquisiciones, Arrendamientos y Servicios del Sector Público.</w:t>
      </w:r>
    </w:p>
    <w:p w:rsidR="0048147A" w:rsidRPr="0048147A" w:rsidRDefault="0048147A" w:rsidP="0048147A">
      <w:pPr>
        <w:tabs>
          <w:tab w:val="left" w:pos="9639"/>
        </w:tabs>
        <w:overflowPunct w:val="0"/>
        <w:autoSpaceDE w:val="0"/>
        <w:spacing w:after="0" w:line="240" w:lineRule="auto"/>
        <w:jc w:val="both"/>
        <w:rPr>
          <w:rFonts w:eastAsia="Times New Roman" w:cs="Arial"/>
          <w:b/>
          <w:bCs/>
          <w:noProof w:val="0"/>
          <w:sz w:val="22"/>
          <w:lang w:eastAsia="es-ES"/>
        </w:rPr>
      </w:pPr>
    </w:p>
    <w:p w:rsidR="0048147A" w:rsidRPr="0048147A" w:rsidRDefault="0048147A" w:rsidP="0048147A">
      <w:pPr>
        <w:suppressAutoHyphens/>
        <w:spacing w:after="0" w:line="240" w:lineRule="auto"/>
        <w:ind w:right="-93" w:hanging="4"/>
        <w:jc w:val="both"/>
        <w:rPr>
          <w:rFonts w:eastAsia="Times New Roman" w:cs="Arial"/>
          <w:b/>
          <w:bCs/>
          <w:noProof w:val="0"/>
          <w:sz w:val="22"/>
          <w:lang w:val="es-ES" w:eastAsia="ar-SA"/>
        </w:rPr>
      </w:pPr>
      <w:r w:rsidRPr="0048147A">
        <w:rPr>
          <w:rFonts w:eastAsia="Times New Roman" w:cs="Arial"/>
          <w:b/>
          <w:bCs/>
          <w:noProof w:val="0"/>
          <w:sz w:val="22"/>
          <w:lang w:val="es-ES" w:eastAsia="ar-SA"/>
        </w:rPr>
        <w:t>DÉCIMA.-</w:t>
      </w:r>
      <w:r w:rsidRPr="0048147A">
        <w:rPr>
          <w:rFonts w:eastAsia="Times New Roman" w:cs="Arial"/>
          <w:b/>
          <w:bCs/>
          <w:noProof w:val="0"/>
          <w:sz w:val="22"/>
          <w:lang w:eastAsia="ar-SA"/>
        </w:rPr>
        <w:t xml:space="preserve"> GARANTÍA DE CUMPLIMIENTO DEL CONTRATO.- “EL PROVEEDOR”</w:t>
      </w:r>
      <w:r w:rsidRPr="0048147A">
        <w:rPr>
          <w:rFonts w:eastAsia="Times New Roman" w:cs="Arial"/>
          <w:noProof w:val="0"/>
          <w:sz w:val="22"/>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48147A">
        <w:rPr>
          <w:rFonts w:eastAsia="Times New Roman" w:cs="Arial"/>
          <w:b/>
          <w:bCs/>
          <w:noProof w:val="0"/>
          <w:sz w:val="22"/>
          <w:lang w:eastAsia="ar-SA"/>
        </w:rPr>
        <w:t>“Instituto Mexicano del Seguro Social”</w:t>
      </w:r>
      <w:r w:rsidRPr="0048147A">
        <w:rPr>
          <w:rFonts w:eastAsia="Times New Roman" w:cs="Arial"/>
          <w:noProof w:val="0"/>
          <w:sz w:val="22"/>
          <w:lang w:eastAsia="ar-SA"/>
        </w:rPr>
        <w:t xml:space="preserve">, por un monto equivalente al </w:t>
      </w:r>
      <w:r w:rsidRPr="0048147A">
        <w:rPr>
          <w:rFonts w:eastAsia="Times New Roman" w:cs="Arial"/>
          <w:b/>
          <w:bCs/>
          <w:noProof w:val="0"/>
          <w:sz w:val="22"/>
          <w:lang w:eastAsia="ar-SA"/>
        </w:rPr>
        <w:t>10% (diez por ciento)</w:t>
      </w:r>
      <w:r w:rsidRPr="0048147A">
        <w:rPr>
          <w:rFonts w:eastAsia="Times New Roman" w:cs="Arial"/>
          <w:noProof w:val="0"/>
          <w:sz w:val="22"/>
          <w:lang w:eastAsia="ar-SA"/>
        </w:rPr>
        <w:t xml:space="preserve"> sobre el importe total que se indica en la Cláusula Segunda del presente Contrato, sin considerar el Impuesto al Valor Agregado (I.V.A.), en Moneda Nacional.</w:t>
      </w:r>
    </w:p>
    <w:p w:rsidR="0048147A" w:rsidRPr="0048147A" w:rsidRDefault="0048147A" w:rsidP="0048147A">
      <w:pPr>
        <w:suppressAutoHyphens/>
        <w:spacing w:after="0" w:line="240" w:lineRule="auto"/>
        <w:jc w:val="both"/>
        <w:rPr>
          <w:rFonts w:eastAsia="Times New Roman" w:cs="Arial"/>
          <w:bCs/>
          <w:noProof w:val="0"/>
          <w:sz w:val="22"/>
          <w:lang w:eastAsia="ar-SA"/>
        </w:rPr>
      </w:pPr>
    </w:p>
    <w:p w:rsidR="0048147A" w:rsidRPr="0048147A" w:rsidRDefault="0048147A" w:rsidP="0048147A">
      <w:pPr>
        <w:suppressAutoHyphens/>
        <w:spacing w:after="0" w:line="240" w:lineRule="auto"/>
        <w:jc w:val="both"/>
        <w:rPr>
          <w:rFonts w:eastAsia="Times New Roman" w:cs="Arial"/>
          <w:b/>
          <w:bCs/>
          <w:noProof w:val="0"/>
          <w:sz w:val="22"/>
          <w:lang w:eastAsia="ar-SA"/>
        </w:rPr>
      </w:pPr>
      <w:r w:rsidRPr="0048147A">
        <w:rPr>
          <w:rFonts w:eastAsia="Times New Roman" w:cs="Arial"/>
          <w:b/>
          <w:bCs/>
          <w:noProof w:val="0"/>
          <w:sz w:val="22"/>
          <w:lang w:eastAsia="ar-SA"/>
        </w:rPr>
        <w:t>"EL PROVEEDOR"</w:t>
      </w:r>
      <w:r w:rsidRPr="0048147A">
        <w:rPr>
          <w:rFonts w:eastAsia="Times New Roman" w:cs="Arial"/>
          <w:noProof w:val="0"/>
          <w:sz w:val="22"/>
          <w:lang w:eastAsia="ar-SA"/>
        </w:rPr>
        <w:t xml:space="preserve"> queda obligado a entregar a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48147A" w:rsidRPr="0048147A" w:rsidRDefault="0048147A" w:rsidP="0048147A">
      <w:pPr>
        <w:suppressAutoHyphens/>
        <w:spacing w:after="0" w:line="240" w:lineRule="auto"/>
        <w:jc w:val="both"/>
        <w:rPr>
          <w:rFonts w:eastAsia="Times New Roman" w:cs="Arial"/>
          <w:b/>
          <w:bCs/>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Dicha póliza de garantía de cumplimiento del Contrato se liberará de forma inmediata a </w:t>
      </w:r>
      <w:r w:rsidRPr="0048147A">
        <w:rPr>
          <w:rFonts w:eastAsia="Times New Roman" w:cs="Arial"/>
          <w:b/>
          <w:bCs/>
          <w:noProof w:val="0"/>
          <w:sz w:val="22"/>
          <w:lang w:eastAsia="ar-SA"/>
        </w:rPr>
        <w:t>“EL PROVEEDOR”</w:t>
      </w:r>
      <w:r w:rsidRPr="0048147A">
        <w:rPr>
          <w:rFonts w:eastAsia="Times New Roman" w:cs="Arial"/>
          <w:noProof w:val="0"/>
          <w:sz w:val="22"/>
          <w:lang w:eastAsia="ar-SA"/>
        </w:rPr>
        <w:t xml:space="preserve"> una vez que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48147A">
        <w:rPr>
          <w:rFonts w:eastAsia="Times New Roman" w:cs="Arial"/>
          <w:b/>
          <w:bCs/>
          <w:noProof w:val="0"/>
          <w:sz w:val="22"/>
          <w:lang w:eastAsia="ar-SA"/>
        </w:rPr>
        <w:t>"EL PROVEEDOR"</w:t>
      </w:r>
      <w:r w:rsidRPr="0048147A">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tabs>
          <w:tab w:val="left" w:pos="9639"/>
        </w:tabs>
        <w:suppressAutoHyphens/>
        <w:spacing w:after="0" w:line="240" w:lineRule="auto"/>
        <w:jc w:val="both"/>
        <w:rPr>
          <w:rFonts w:eastAsia="Times New Roman" w:cs="Arial"/>
          <w:noProof w:val="0"/>
          <w:sz w:val="22"/>
          <w:lang w:val="es-ES" w:eastAsia="ar-SA"/>
        </w:rPr>
      </w:pPr>
      <w:r w:rsidRPr="0048147A">
        <w:rPr>
          <w:rFonts w:eastAsia="Times New Roman" w:cs="Arial"/>
          <w:b/>
          <w:bCs/>
          <w:noProof w:val="0"/>
          <w:sz w:val="22"/>
          <w:lang w:val="es-ES" w:eastAsia="ar-SA"/>
        </w:rPr>
        <w:t>DÉCIMA PRIMERA.- EJECUCIÓN DE LA GARANTÍA DE CUMPLIMIENTO DE ESTE CONTRATO.- “EL INSTITUTO”</w:t>
      </w:r>
      <w:r w:rsidRPr="0048147A">
        <w:rPr>
          <w:rFonts w:eastAsia="Times New Roman" w:cs="Arial"/>
          <w:noProof w:val="0"/>
          <w:sz w:val="22"/>
          <w:lang w:val="es-ES" w:eastAsia="ar-SA"/>
        </w:rPr>
        <w:t>, llevará a cabo la ejecución de la garantía de cumplimiento de Contrato en los casos siguientes:</w:t>
      </w:r>
    </w:p>
    <w:p w:rsidR="0048147A" w:rsidRPr="0048147A" w:rsidRDefault="0048147A" w:rsidP="0048147A">
      <w:pPr>
        <w:tabs>
          <w:tab w:val="left" w:pos="9639"/>
        </w:tabs>
        <w:suppressAutoHyphens/>
        <w:spacing w:after="0" w:line="240" w:lineRule="auto"/>
        <w:jc w:val="both"/>
        <w:rPr>
          <w:rFonts w:eastAsia="Times New Roman" w:cs="Arial"/>
          <w:noProof w:val="0"/>
          <w:sz w:val="22"/>
          <w:lang w:val="es-ES" w:eastAsia="ar-SA"/>
        </w:rPr>
      </w:pPr>
    </w:p>
    <w:p w:rsidR="0048147A" w:rsidRPr="0048147A" w:rsidRDefault="0048147A" w:rsidP="0048147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48147A">
        <w:rPr>
          <w:rFonts w:eastAsia="Times New Roman" w:cs="Arial"/>
          <w:noProof w:val="0"/>
          <w:sz w:val="22"/>
          <w:lang w:val="es-ES" w:eastAsia="ar-SA"/>
        </w:rPr>
        <w:lastRenderedPageBreak/>
        <w:t>a)</w:t>
      </w:r>
      <w:r w:rsidRPr="0048147A">
        <w:rPr>
          <w:rFonts w:eastAsia="Times New Roman" w:cs="Arial"/>
          <w:noProof w:val="0"/>
          <w:sz w:val="22"/>
          <w:lang w:val="es-ES" w:eastAsia="ar-SA"/>
        </w:rPr>
        <w:tab/>
        <w:t>Se rescinda administrativamente el presente Contrato.</w:t>
      </w:r>
    </w:p>
    <w:p w:rsidR="0048147A" w:rsidRPr="0048147A" w:rsidRDefault="0048147A" w:rsidP="0048147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2"/>
          <w:lang w:val="es-ES" w:eastAsia="ar-SA"/>
        </w:rPr>
      </w:pPr>
    </w:p>
    <w:p w:rsidR="0048147A" w:rsidRPr="0048147A" w:rsidRDefault="0048147A" w:rsidP="0048147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48147A">
        <w:rPr>
          <w:rFonts w:eastAsia="Times New Roman" w:cs="Arial"/>
          <w:noProof w:val="0"/>
          <w:sz w:val="22"/>
          <w:lang w:val="es-ES" w:eastAsia="ar-SA"/>
        </w:rPr>
        <w:t>b)</w:t>
      </w:r>
      <w:r w:rsidRPr="0048147A">
        <w:rPr>
          <w:rFonts w:eastAsia="Times New Roman" w:cs="Arial"/>
          <w:noProof w:val="0"/>
          <w:sz w:val="22"/>
          <w:lang w:val="es-ES" w:eastAsia="ar-SA"/>
        </w:rPr>
        <w:tab/>
        <w:t>Durante su vigencia se detecten deficiencias, fallas o calidad inferior del servicio prestado, en comparación con lo ofertado.</w:t>
      </w:r>
    </w:p>
    <w:p w:rsidR="0048147A" w:rsidRPr="0048147A" w:rsidRDefault="0048147A" w:rsidP="0048147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2"/>
          <w:lang w:val="es-ES" w:eastAsia="ar-SA"/>
        </w:rPr>
      </w:pPr>
    </w:p>
    <w:p w:rsidR="0048147A" w:rsidRPr="0048147A" w:rsidRDefault="0048147A" w:rsidP="0048147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48147A">
        <w:rPr>
          <w:rFonts w:eastAsia="Times New Roman" w:cs="Arial"/>
          <w:noProof w:val="0"/>
          <w:sz w:val="22"/>
          <w:lang w:val="es-ES" w:eastAsia="ar-SA"/>
        </w:rPr>
        <w:t>c)</w:t>
      </w:r>
      <w:r w:rsidRPr="0048147A">
        <w:rPr>
          <w:rFonts w:eastAsia="Times New Roman" w:cs="Arial"/>
          <w:noProof w:val="0"/>
          <w:sz w:val="22"/>
          <w:lang w:val="es-ES" w:eastAsia="ar-SA"/>
        </w:rPr>
        <w:tab/>
        <w:t xml:space="preserve">Cuando en el supuesto de que se realicen modificaciones al Contrato, no entregue </w:t>
      </w:r>
      <w:r w:rsidRPr="0048147A">
        <w:rPr>
          <w:rFonts w:eastAsia="Times New Roman" w:cs="Arial"/>
          <w:b/>
          <w:noProof w:val="0"/>
          <w:sz w:val="22"/>
          <w:lang w:val="es-ES" w:eastAsia="ar-SA"/>
        </w:rPr>
        <w:t xml:space="preserve">“EL PROVEEDOR” </w:t>
      </w:r>
      <w:r w:rsidRPr="0048147A">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48147A" w:rsidRPr="0048147A" w:rsidRDefault="0048147A" w:rsidP="0048147A">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2"/>
          <w:lang w:val="es-ES" w:eastAsia="ar-SA"/>
        </w:rPr>
      </w:pPr>
    </w:p>
    <w:p w:rsidR="0048147A" w:rsidRPr="0048147A" w:rsidRDefault="0048147A" w:rsidP="0048147A">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48147A">
        <w:rPr>
          <w:rFonts w:eastAsia="Times New Roman" w:cs="Arial"/>
          <w:noProof w:val="0"/>
          <w:sz w:val="22"/>
          <w:lang w:val="es-ES" w:eastAsia="ar-SA"/>
        </w:rPr>
        <w:t>d)</w:t>
      </w:r>
      <w:r w:rsidRPr="0048147A">
        <w:rPr>
          <w:rFonts w:eastAsia="Times New Roman" w:cs="Arial"/>
          <w:noProof w:val="0"/>
          <w:sz w:val="22"/>
          <w:lang w:val="es-ES" w:eastAsia="ar-SA"/>
        </w:rPr>
        <w:tab/>
        <w:t>Por cualquier otro incumplimiento de las obligaciones contraídas en este Contrato.</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48147A" w:rsidRPr="0048147A" w:rsidRDefault="0048147A" w:rsidP="0048147A">
      <w:pPr>
        <w:suppressAutoHyphens/>
        <w:spacing w:after="0" w:line="240" w:lineRule="auto"/>
        <w:ind w:right="-141"/>
        <w:jc w:val="both"/>
        <w:rPr>
          <w:rFonts w:eastAsia="Times New Roman" w:cs="Arial"/>
          <w:b/>
          <w:bCs/>
          <w:noProof w:val="0"/>
          <w:sz w:val="22"/>
          <w:lang w:eastAsia="ar-SA"/>
        </w:rPr>
      </w:pPr>
    </w:p>
    <w:p w:rsidR="0048147A" w:rsidRPr="0048147A" w:rsidRDefault="0048147A" w:rsidP="0048147A">
      <w:pPr>
        <w:suppressAutoHyphens/>
        <w:spacing w:after="0" w:line="240" w:lineRule="auto"/>
        <w:ind w:right="-141"/>
        <w:jc w:val="both"/>
        <w:rPr>
          <w:rFonts w:eastAsia="Times New Roman" w:cs="Arial"/>
          <w:bCs/>
          <w:noProof w:val="0"/>
          <w:sz w:val="22"/>
          <w:lang w:eastAsia="ar-SA"/>
        </w:rPr>
      </w:pPr>
      <w:r w:rsidRPr="0048147A">
        <w:rPr>
          <w:rFonts w:eastAsia="Times New Roman" w:cs="Arial"/>
          <w:b/>
          <w:bCs/>
          <w:noProof w:val="0"/>
          <w:sz w:val="22"/>
          <w:lang w:eastAsia="ar-SA"/>
        </w:rPr>
        <w:t xml:space="preserve">DÉCIMA SEGUNDA.- PENAS CONVENCIONALES </w:t>
      </w:r>
      <w:r w:rsidRPr="0048147A">
        <w:rPr>
          <w:rFonts w:eastAsia="Times New Roman" w:cs="Arial"/>
          <w:b/>
          <w:noProof w:val="0"/>
          <w:sz w:val="22"/>
          <w:lang w:eastAsia="ar-SA"/>
        </w:rPr>
        <w:t xml:space="preserve">POR ATRASO EN LA PRESTACIÓN DEL SERVICIO.- </w:t>
      </w:r>
      <w:r w:rsidRPr="0048147A">
        <w:rPr>
          <w:rFonts w:eastAsia="Times New Roman" w:cs="Arial"/>
          <w:bCs/>
          <w:noProof w:val="0"/>
          <w:sz w:val="22"/>
          <w:lang w:eastAsia="ar-SA"/>
        </w:rPr>
        <w:t xml:space="preserve">De conformidad con lo establecido en el artículo 53 de la </w:t>
      </w:r>
      <w:r w:rsidRPr="0048147A">
        <w:rPr>
          <w:rFonts w:eastAsia="Times New Roman" w:cs="Arial"/>
          <w:noProof w:val="0"/>
          <w:sz w:val="22"/>
          <w:lang w:eastAsia="ar-SA"/>
        </w:rPr>
        <w:t>Ley de Adquisiciones, Arrendamientos y Servicios del Sector Público</w:t>
      </w:r>
      <w:r w:rsidRPr="0048147A">
        <w:rPr>
          <w:rFonts w:eastAsia="Times New Roman" w:cs="Arial"/>
          <w:bCs/>
          <w:noProof w:val="0"/>
          <w:sz w:val="22"/>
          <w:lang w:eastAsia="ar-SA"/>
        </w:rPr>
        <w:t xml:space="preserve">, la pena convencional aplicable a </w:t>
      </w:r>
      <w:r w:rsidRPr="0048147A">
        <w:rPr>
          <w:rFonts w:eastAsia="Times New Roman" w:cs="Arial"/>
          <w:b/>
          <w:bCs/>
          <w:noProof w:val="0"/>
          <w:sz w:val="22"/>
          <w:lang w:eastAsia="ar-SA"/>
        </w:rPr>
        <w:t>"EL PROVEEDOR"</w:t>
      </w:r>
      <w:r w:rsidRPr="0048147A">
        <w:rPr>
          <w:rFonts w:eastAsia="Times New Roman" w:cs="Arial"/>
          <w:bCs/>
          <w:noProof w:val="0"/>
          <w:sz w:val="22"/>
          <w:lang w:eastAsia="ar-SA"/>
        </w:rPr>
        <w:t xml:space="preserve">, por atraso en el cumplimiento de la prestación del servicio será del 2.5% (dos punto cinco por ciento) por cada día de atraso, sobre el valor de lo incumplido, de conformidad con lo señalado en el </w:t>
      </w:r>
      <w:r w:rsidRPr="0048147A">
        <w:rPr>
          <w:rFonts w:eastAsia="Times New Roman" w:cs="Arial"/>
          <w:b/>
          <w:bCs/>
          <w:noProof w:val="0"/>
          <w:sz w:val="22"/>
          <w:lang w:eastAsia="ar-SA"/>
        </w:rPr>
        <w:t xml:space="preserve">Anexo Técnico </w:t>
      </w:r>
      <w:r w:rsidRPr="0048147A">
        <w:rPr>
          <w:rFonts w:eastAsia="Times New Roman" w:cs="Arial"/>
          <w:bCs/>
          <w:noProof w:val="0"/>
          <w:sz w:val="22"/>
          <w:lang w:eastAsia="ar-SA"/>
        </w:rPr>
        <w:t>y en los</w:t>
      </w:r>
      <w:r w:rsidRPr="0048147A">
        <w:rPr>
          <w:rFonts w:eastAsia="Times New Roman" w:cs="Arial"/>
          <w:b/>
          <w:bCs/>
          <w:noProof w:val="0"/>
          <w:sz w:val="22"/>
          <w:lang w:eastAsia="ar-SA"/>
        </w:rPr>
        <w:t xml:space="preserve"> Términos y Condiciones</w:t>
      </w:r>
      <w:r w:rsidRPr="0048147A">
        <w:rPr>
          <w:rFonts w:eastAsia="Times New Roman" w:cs="Arial"/>
          <w:noProof w:val="0"/>
          <w:sz w:val="22"/>
          <w:lang w:eastAsia="ar-SA"/>
        </w:rPr>
        <w:t xml:space="preserve"> incluidos en el</w:t>
      </w:r>
      <w:r w:rsidRPr="0048147A">
        <w:rPr>
          <w:rFonts w:eastAsia="Times New Roman" w:cs="Arial"/>
          <w:b/>
          <w:noProof w:val="0"/>
          <w:sz w:val="22"/>
          <w:lang w:eastAsia="ar-SA"/>
        </w:rPr>
        <w:t xml:space="preserve"> Anexo 2 (dos) </w:t>
      </w:r>
      <w:r w:rsidRPr="0048147A">
        <w:rPr>
          <w:rFonts w:eastAsia="Times New Roman" w:cs="Arial"/>
          <w:noProof w:val="0"/>
          <w:sz w:val="22"/>
          <w:lang w:eastAsia="ar-SA"/>
        </w:rPr>
        <w:t>del presente contrato</w:t>
      </w:r>
      <w:r w:rsidRPr="0048147A">
        <w:rPr>
          <w:rFonts w:eastAsia="Times New Roman" w:cs="Arial"/>
          <w:bCs/>
          <w:noProof w:val="0"/>
          <w:sz w:val="22"/>
          <w:lang w:eastAsia="ar-SA"/>
        </w:rPr>
        <w:t>.</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El Administrador del presente contrato será el responsable de determinar, calcular y notificar a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las penas convencionales, así como vigilar el registro o captura y validar en el sistema PREI </w:t>
      </w:r>
      <w:proofErr w:type="spellStart"/>
      <w:r w:rsidRPr="0048147A">
        <w:rPr>
          <w:rFonts w:eastAsia="Times New Roman" w:cs="Arial"/>
          <w:noProof w:val="0"/>
          <w:sz w:val="22"/>
          <w:lang w:eastAsia="ar-SA"/>
        </w:rPr>
        <w:t>Millenium</w:t>
      </w:r>
      <w:proofErr w:type="spellEnd"/>
      <w:r w:rsidRPr="0048147A">
        <w:rPr>
          <w:rFonts w:eastAsia="Times New Roman" w:cs="Arial"/>
          <w:noProof w:val="0"/>
          <w:sz w:val="22"/>
          <w:lang w:eastAsia="ar-SA"/>
        </w:rPr>
        <w:t xml:space="preserve">, dentro de los 5 (cinco) días hábiles siguientes a la conclusión del incumplimiento, la aplicación de las penas convencionales, objeto del presente instrumento jurídico, y comunicar los incumplimientos. </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ind w:right="48"/>
        <w:jc w:val="both"/>
        <w:rPr>
          <w:rFonts w:eastAsia="Times New Roman" w:cs="Arial"/>
          <w:bCs/>
          <w:noProof w:val="0"/>
          <w:sz w:val="22"/>
          <w:lang w:eastAsia="ar-SA"/>
        </w:rPr>
      </w:pPr>
      <w:r w:rsidRPr="0048147A">
        <w:rPr>
          <w:rFonts w:eastAsia="Times New Roman" w:cs="Arial"/>
          <w:b/>
          <w:bCs/>
          <w:noProof w:val="0"/>
          <w:sz w:val="22"/>
          <w:lang w:eastAsia="ar-SA"/>
        </w:rPr>
        <w:t xml:space="preserve">“EL INSTITUTO” </w:t>
      </w:r>
      <w:r w:rsidRPr="0048147A">
        <w:rPr>
          <w:rFonts w:eastAsia="Times New Roman" w:cs="Arial"/>
          <w:bCs/>
          <w:noProof w:val="0"/>
          <w:sz w:val="22"/>
          <w:lang w:eastAsia="ar-SA"/>
        </w:rPr>
        <w:t xml:space="preserve">descontará las cantidades que resulten de aplicar la pena convencional, sobre los pagos que deba cubrir a </w:t>
      </w:r>
      <w:r w:rsidRPr="0048147A">
        <w:rPr>
          <w:rFonts w:eastAsia="Times New Roman" w:cs="Arial"/>
          <w:b/>
          <w:bCs/>
          <w:noProof w:val="0"/>
          <w:sz w:val="22"/>
          <w:lang w:eastAsia="ar-SA"/>
        </w:rPr>
        <w:t>“EL PROVEEDOR”</w:t>
      </w:r>
      <w:r w:rsidRPr="0048147A">
        <w:rPr>
          <w:rFonts w:eastAsia="Times New Roman" w:cs="Arial"/>
          <w:bCs/>
          <w:noProof w:val="0"/>
          <w:sz w:val="22"/>
          <w:lang w:eastAsia="ar-SA"/>
        </w:rPr>
        <w:t xml:space="preserve">. Por lo tanto </w:t>
      </w:r>
      <w:r w:rsidRPr="0048147A">
        <w:rPr>
          <w:rFonts w:eastAsia="Times New Roman" w:cs="Arial"/>
          <w:b/>
          <w:bCs/>
          <w:noProof w:val="0"/>
          <w:sz w:val="22"/>
          <w:lang w:eastAsia="ar-SA"/>
        </w:rPr>
        <w:t>“EL PROVEEDOR”</w:t>
      </w:r>
      <w:r w:rsidRPr="0048147A">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48147A">
        <w:rPr>
          <w:rFonts w:eastAsia="Times New Roman" w:cs="Arial"/>
          <w:b/>
          <w:bCs/>
          <w:noProof w:val="0"/>
          <w:sz w:val="22"/>
          <w:lang w:eastAsia="ar-SA"/>
        </w:rPr>
        <w:t>“EL INSTITUTO”</w:t>
      </w:r>
      <w:r w:rsidRPr="0048147A">
        <w:rPr>
          <w:rFonts w:eastAsia="Times New Roman" w:cs="Arial"/>
          <w:bCs/>
          <w:noProof w:val="0"/>
          <w:sz w:val="22"/>
          <w:lang w:eastAsia="ar-SA"/>
        </w:rPr>
        <w:t xml:space="preserve"> durante el periodo en que incurra y/o se mantenga en incumplimiento con motivo de la prestación de los servicios.</w:t>
      </w:r>
    </w:p>
    <w:p w:rsidR="0048147A" w:rsidRPr="0048147A" w:rsidRDefault="0048147A" w:rsidP="0048147A">
      <w:pPr>
        <w:suppressAutoHyphens/>
        <w:spacing w:after="0" w:line="240" w:lineRule="auto"/>
        <w:jc w:val="both"/>
        <w:rPr>
          <w:rFonts w:eastAsia="Times New Roman" w:cs="Arial"/>
          <w:b/>
          <w:bCs/>
          <w:noProof w:val="0"/>
          <w:sz w:val="22"/>
          <w:lang w:eastAsia="ar-SA"/>
        </w:rPr>
      </w:pPr>
    </w:p>
    <w:p w:rsidR="0048147A" w:rsidRPr="0048147A" w:rsidRDefault="0048147A" w:rsidP="0048147A">
      <w:pPr>
        <w:suppressAutoHyphens/>
        <w:overflowPunct w:val="0"/>
        <w:spacing w:after="0" w:line="240" w:lineRule="auto"/>
        <w:jc w:val="both"/>
        <w:textAlignment w:val="baseline"/>
        <w:rPr>
          <w:rFonts w:eastAsia="Times New Roman" w:cs="Arial"/>
          <w:noProof w:val="0"/>
          <w:sz w:val="22"/>
          <w:lang w:eastAsia="ar-SA"/>
        </w:rPr>
      </w:pPr>
      <w:r w:rsidRPr="0048147A">
        <w:rPr>
          <w:rFonts w:eastAsia="Times New Roman" w:cs="Arial"/>
          <w:noProof w:val="0"/>
          <w:sz w:val="22"/>
          <w:lang w:eastAsia="ar-SA"/>
        </w:rPr>
        <w:t>Para autorizar el pago de los servicios, previamente</w:t>
      </w:r>
      <w:r w:rsidRPr="0048147A">
        <w:rPr>
          <w:rFonts w:eastAsia="Times New Roman" w:cs="Arial"/>
          <w:b/>
          <w:noProof w:val="0"/>
          <w:sz w:val="22"/>
          <w:lang w:eastAsia="ar-SA"/>
        </w:rPr>
        <w:t xml:space="preserve"> “EL PROVEEDOR” </w:t>
      </w:r>
      <w:r w:rsidRPr="0048147A">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48147A" w:rsidRPr="0048147A" w:rsidRDefault="0048147A" w:rsidP="0048147A">
      <w:pPr>
        <w:tabs>
          <w:tab w:val="left" w:pos="-142"/>
          <w:tab w:val="left" w:pos="1134"/>
        </w:tabs>
        <w:suppressAutoHyphens/>
        <w:spacing w:after="0" w:line="240" w:lineRule="auto"/>
        <w:jc w:val="both"/>
        <w:rPr>
          <w:rFonts w:eastAsia="Times New Roman" w:cs="Arial"/>
          <w:b/>
          <w:noProof w:val="0"/>
          <w:sz w:val="22"/>
          <w:lang w:eastAsia="ar-SA"/>
        </w:rPr>
      </w:pPr>
    </w:p>
    <w:p w:rsidR="0048147A" w:rsidRPr="0048147A" w:rsidRDefault="0048147A" w:rsidP="0048147A">
      <w:pPr>
        <w:suppressAutoHyphens/>
        <w:overflowPunct w:val="0"/>
        <w:spacing w:after="0" w:line="240" w:lineRule="auto"/>
        <w:jc w:val="both"/>
        <w:textAlignment w:val="baseline"/>
        <w:rPr>
          <w:rFonts w:eastAsia="Times New Roman" w:cs="Arial"/>
          <w:bCs/>
          <w:noProof w:val="0"/>
          <w:sz w:val="22"/>
          <w:lang w:eastAsia="ar-SA"/>
        </w:rPr>
      </w:pPr>
      <w:r w:rsidRPr="0048147A">
        <w:rPr>
          <w:rFonts w:eastAsia="Times New Roman" w:cs="Arial"/>
          <w:b/>
          <w:noProof w:val="0"/>
          <w:sz w:val="22"/>
          <w:lang w:eastAsia="ar-SA"/>
        </w:rPr>
        <w:lastRenderedPageBreak/>
        <w:t xml:space="preserve">DÉCIMA TERCERA.- DEDUCTIVAS.- </w:t>
      </w:r>
      <w:r w:rsidRPr="0048147A">
        <w:rPr>
          <w:rFonts w:eastAsia="Times New Roman" w:cs="Arial"/>
          <w:noProof w:val="0"/>
          <w:sz w:val="22"/>
          <w:lang w:eastAsia="ar-SA"/>
        </w:rPr>
        <w:t xml:space="preserve">Las deducciones se aplicarán de acuerdo a lo previsto en los artículos 53 Bis de la Ley de Adquisiciones, Arrendamientos y Servicios del Sector Público y 97 de su Reglamento, </w:t>
      </w:r>
      <w:r w:rsidRPr="0048147A">
        <w:rPr>
          <w:rFonts w:eastAsia="Arial Unicode MS" w:cs="Arial"/>
          <w:noProof w:val="0"/>
          <w:sz w:val="22"/>
          <w:lang w:eastAsia="ar-SA"/>
        </w:rPr>
        <w:t xml:space="preserve">por cualquier incumplimiento parcial o deficiente al servicio contratado, considerando lo establecido </w:t>
      </w:r>
      <w:r w:rsidRPr="0048147A">
        <w:rPr>
          <w:rFonts w:eastAsia="Times New Roman" w:cs="Arial"/>
          <w:bCs/>
          <w:noProof w:val="0"/>
          <w:sz w:val="22"/>
          <w:lang w:eastAsia="ar-SA"/>
        </w:rPr>
        <w:t xml:space="preserve">en el numeral </w:t>
      </w:r>
      <w:r w:rsidRPr="0048147A">
        <w:rPr>
          <w:rFonts w:eastAsia="Times New Roman" w:cs="Arial"/>
          <w:b/>
          <w:bCs/>
          <w:noProof w:val="0"/>
          <w:sz w:val="22"/>
          <w:lang w:eastAsia="ar-SA"/>
        </w:rPr>
        <w:t>8.-</w:t>
      </w:r>
      <w:r w:rsidRPr="0048147A">
        <w:rPr>
          <w:rFonts w:eastAsia="Times New Roman" w:cs="Arial"/>
          <w:bCs/>
          <w:noProof w:val="0"/>
          <w:sz w:val="22"/>
          <w:lang w:eastAsia="ar-SA"/>
        </w:rPr>
        <w:t xml:space="preserve"> de los </w:t>
      </w:r>
      <w:r w:rsidRPr="0048147A">
        <w:rPr>
          <w:rFonts w:eastAsia="Times New Roman" w:cs="Arial"/>
          <w:b/>
          <w:bCs/>
          <w:noProof w:val="0"/>
          <w:sz w:val="22"/>
          <w:lang w:eastAsia="ar-SA"/>
        </w:rPr>
        <w:t>Términos y Condiciones</w:t>
      </w:r>
      <w:r w:rsidRPr="0048147A">
        <w:rPr>
          <w:rFonts w:eastAsia="Times New Roman" w:cs="Arial"/>
          <w:bCs/>
          <w:noProof w:val="0"/>
          <w:sz w:val="22"/>
          <w:lang w:eastAsia="ar-SA"/>
        </w:rPr>
        <w:t xml:space="preserve"> que se incluyen </w:t>
      </w:r>
      <w:r w:rsidRPr="0048147A">
        <w:rPr>
          <w:rFonts w:eastAsia="Times New Roman" w:cs="Arial"/>
          <w:noProof w:val="0"/>
          <w:sz w:val="22"/>
          <w:lang w:eastAsia="ar-SA"/>
        </w:rPr>
        <w:t>en el</w:t>
      </w:r>
      <w:r w:rsidRPr="0048147A">
        <w:rPr>
          <w:rFonts w:eastAsia="Times New Roman" w:cs="Arial"/>
          <w:b/>
          <w:noProof w:val="0"/>
          <w:sz w:val="22"/>
          <w:lang w:eastAsia="ar-SA"/>
        </w:rPr>
        <w:t xml:space="preserve"> Anexo 2 (dos) </w:t>
      </w:r>
      <w:r w:rsidRPr="0048147A">
        <w:rPr>
          <w:rFonts w:eastAsia="Times New Roman" w:cs="Arial"/>
          <w:noProof w:val="0"/>
          <w:sz w:val="22"/>
          <w:lang w:eastAsia="ar-SA"/>
        </w:rPr>
        <w:t>del presente contrato.</w:t>
      </w:r>
    </w:p>
    <w:p w:rsidR="0048147A" w:rsidRPr="0048147A" w:rsidRDefault="0048147A" w:rsidP="0048147A">
      <w:pPr>
        <w:suppressAutoHyphens/>
        <w:overflowPunct w:val="0"/>
        <w:spacing w:after="0" w:line="240" w:lineRule="auto"/>
        <w:jc w:val="both"/>
        <w:textAlignment w:val="baseline"/>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bCs/>
          <w:noProof w:val="0"/>
          <w:sz w:val="22"/>
          <w:lang w:val="es-ES_tradnl" w:eastAsia="ar-SA"/>
        </w:rPr>
      </w:pPr>
      <w:r w:rsidRPr="0048147A">
        <w:rPr>
          <w:rFonts w:eastAsia="Times New Roman" w:cs="Arial"/>
          <w:bCs/>
          <w:noProof w:val="0"/>
          <w:sz w:val="22"/>
          <w:lang w:val="es-ES_tradnl" w:eastAsia="ar-SA"/>
        </w:rPr>
        <w:t>La deducción se aplicará por cada supuesto que se presente y se calculará hasta la fecha en que materialmente se cumpla la obligación, sin que cada deducción exceda la parte proporcional de la garantía de cumplimiento, a partir del cual se podrá rescindir el mismo.</w:t>
      </w:r>
    </w:p>
    <w:p w:rsidR="0048147A" w:rsidRPr="0048147A" w:rsidRDefault="0048147A" w:rsidP="0048147A">
      <w:pPr>
        <w:suppressAutoHyphens/>
        <w:spacing w:after="0" w:line="240" w:lineRule="auto"/>
        <w:jc w:val="both"/>
        <w:rPr>
          <w:rFonts w:eastAsia="Times New Roman" w:cs="Arial"/>
          <w:bCs/>
          <w:noProof w:val="0"/>
          <w:sz w:val="22"/>
          <w:lang w:val="es-ES_tradnl" w:eastAsia="ar-SA"/>
        </w:rPr>
      </w:pPr>
    </w:p>
    <w:p w:rsidR="0048147A" w:rsidRPr="0048147A" w:rsidRDefault="0048147A" w:rsidP="0048147A">
      <w:pPr>
        <w:suppressAutoHyphens/>
        <w:spacing w:after="0" w:line="240" w:lineRule="auto"/>
        <w:jc w:val="both"/>
        <w:rPr>
          <w:rFonts w:eastAsia="Times New Roman" w:cs="Arial"/>
          <w:bCs/>
          <w:noProof w:val="0"/>
          <w:sz w:val="22"/>
          <w:lang w:eastAsia="es-MX"/>
        </w:rPr>
      </w:pPr>
      <w:r w:rsidRPr="0048147A">
        <w:rPr>
          <w:rFonts w:eastAsia="Times New Roman" w:cs="Arial"/>
          <w:b/>
          <w:bCs/>
          <w:noProof w:val="0"/>
          <w:sz w:val="22"/>
          <w:lang w:val="es-ES_tradnl" w:eastAsia="ar-SA"/>
        </w:rPr>
        <w:t xml:space="preserve">“EL PROVEEDOR” </w:t>
      </w:r>
      <w:r w:rsidRPr="0048147A">
        <w:rPr>
          <w:rFonts w:eastAsia="Times New Roman" w:cs="Arial"/>
          <w:bCs/>
          <w:noProof w:val="0"/>
          <w:sz w:val="22"/>
          <w:lang w:eastAsia="es-MX"/>
        </w:rPr>
        <w:t>en un término no máximo de 10 días naturales debe, presentarse ante la Jefatura de Servicios de Finanzas o donde ésta designe, a efecto de presentar su orden de ingreso por el importe correspondiente.</w:t>
      </w:r>
    </w:p>
    <w:p w:rsidR="0048147A" w:rsidRPr="0048147A" w:rsidRDefault="0048147A" w:rsidP="0048147A">
      <w:pPr>
        <w:suppressAutoHyphens/>
        <w:spacing w:after="0" w:line="240" w:lineRule="auto"/>
        <w:jc w:val="both"/>
        <w:rPr>
          <w:rFonts w:eastAsia="Times New Roman" w:cs="Arial"/>
          <w:bCs/>
          <w:noProof w:val="0"/>
          <w:sz w:val="22"/>
          <w:lang w:val="es-ES_tradnl" w:eastAsia="ar-SA"/>
        </w:rPr>
      </w:pPr>
    </w:p>
    <w:p w:rsidR="0048147A" w:rsidRPr="0048147A" w:rsidRDefault="0048147A" w:rsidP="0048147A">
      <w:pPr>
        <w:tabs>
          <w:tab w:val="left" w:pos="-142"/>
          <w:tab w:val="left" w:pos="1134"/>
        </w:tabs>
        <w:suppressAutoHyphens/>
        <w:spacing w:after="0" w:line="240" w:lineRule="auto"/>
        <w:ind w:right="49"/>
        <w:jc w:val="both"/>
        <w:rPr>
          <w:rFonts w:eastAsia="Times New Roman" w:cs="Arial"/>
          <w:noProof w:val="0"/>
          <w:sz w:val="22"/>
          <w:lang w:eastAsia="ar-SA"/>
        </w:rPr>
      </w:pPr>
      <w:r w:rsidRPr="0048147A">
        <w:rPr>
          <w:rFonts w:eastAsia="Times New Roman" w:cs="Arial"/>
          <w:noProof w:val="0"/>
          <w:sz w:val="22"/>
          <w:lang w:eastAsia="ar-SA"/>
        </w:rPr>
        <w:t>El Administrador del presente contrato será responsable del cálculo, aplicación y seguimiento de las deducciones por</w:t>
      </w:r>
      <w:r w:rsidRPr="0048147A">
        <w:rPr>
          <w:rFonts w:eastAsia="Times New Roman" w:cs="Arial"/>
          <w:noProof w:val="0"/>
          <w:sz w:val="22"/>
        </w:rPr>
        <w:t xml:space="preserve"> la </w:t>
      </w:r>
      <w:r w:rsidRPr="0048147A">
        <w:rPr>
          <w:rFonts w:eastAsia="Times New Roman" w:cs="Arial"/>
          <w:noProof w:val="0"/>
          <w:sz w:val="22"/>
          <w:lang w:eastAsia="ar-SA"/>
        </w:rPr>
        <w:t xml:space="preserve">prestación parcial o deficiente de los servicios. </w:t>
      </w:r>
    </w:p>
    <w:p w:rsidR="0048147A" w:rsidRPr="0048147A" w:rsidRDefault="0048147A" w:rsidP="0048147A">
      <w:pPr>
        <w:suppressAutoHyphens/>
        <w:spacing w:after="0" w:line="240" w:lineRule="auto"/>
        <w:jc w:val="both"/>
        <w:rPr>
          <w:rFonts w:eastAsia="Times New Roman" w:cs="Arial"/>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El monto máximo de aplicación de las deducciones no podrán ser mayor al que resulte de aplicar el porcentaje de la garantía de cumplimiento del presente contrato.</w:t>
      </w:r>
    </w:p>
    <w:p w:rsidR="0048147A" w:rsidRPr="0048147A" w:rsidRDefault="0048147A" w:rsidP="0048147A">
      <w:pPr>
        <w:suppressAutoHyphens/>
        <w:spacing w:after="0" w:line="240" w:lineRule="auto"/>
        <w:ind w:right="-141"/>
        <w:jc w:val="both"/>
        <w:rPr>
          <w:rFonts w:eastAsia="Times New Roman" w:cs="Arial"/>
          <w:bCs/>
          <w:noProof w:val="0"/>
          <w:sz w:val="22"/>
          <w:lang w:eastAsia="ar-SA"/>
        </w:rPr>
      </w:pPr>
    </w:p>
    <w:p w:rsidR="0048147A" w:rsidRPr="0048147A" w:rsidRDefault="0048147A" w:rsidP="0048147A">
      <w:pPr>
        <w:tabs>
          <w:tab w:val="left" w:pos="-142"/>
          <w:tab w:val="left" w:pos="1134"/>
        </w:tabs>
        <w:suppressAutoHyphens/>
        <w:spacing w:after="0" w:line="240" w:lineRule="auto"/>
        <w:jc w:val="both"/>
        <w:rPr>
          <w:rFonts w:eastAsia="Times New Roman" w:cs="Arial"/>
          <w:b/>
          <w:bCs/>
          <w:noProof w:val="0"/>
          <w:sz w:val="22"/>
          <w:lang w:val="es-ES" w:eastAsia="ar-SA"/>
        </w:rPr>
      </w:pPr>
      <w:r w:rsidRPr="0048147A">
        <w:rPr>
          <w:rFonts w:eastAsia="Times New Roman" w:cs="Arial"/>
          <w:b/>
          <w:noProof w:val="0"/>
          <w:sz w:val="22"/>
          <w:lang w:eastAsia="ar-SA"/>
        </w:rPr>
        <w:t xml:space="preserve">DÉCIMA CUARTA.- TERMINACIÓN ANTICIPADA.- </w:t>
      </w:r>
      <w:r w:rsidRPr="0048147A">
        <w:rPr>
          <w:rFonts w:eastAsia="Times New Roman" w:cs="Arial"/>
          <w:noProof w:val="0"/>
          <w:sz w:val="22"/>
          <w:lang w:eastAsia="ar-SA"/>
        </w:rPr>
        <w:t>De conformidad con lo establecido en el artículo 54 Bis de la Ley de Adquisiciones, Arrendamientos y Servicios del Sector Público, y 102 de su Reglamento,</w:t>
      </w:r>
      <w:r w:rsidRPr="0048147A">
        <w:rPr>
          <w:rFonts w:eastAsia="Times New Roman" w:cs="Arial"/>
          <w:b/>
          <w:noProof w:val="0"/>
          <w:sz w:val="22"/>
          <w:lang w:eastAsia="ar-SA"/>
        </w:rPr>
        <w:t xml:space="preserve"> “EL INSTITUTO”</w:t>
      </w:r>
      <w:r w:rsidRPr="0048147A">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48147A" w:rsidRPr="0048147A" w:rsidRDefault="0048147A" w:rsidP="0048147A">
      <w:pPr>
        <w:tabs>
          <w:tab w:val="left" w:pos="-142"/>
          <w:tab w:val="left" w:pos="1134"/>
        </w:tabs>
        <w:suppressAutoHyphens/>
        <w:spacing w:after="0" w:line="240" w:lineRule="auto"/>
        <w:jc w:val="both"/>
        <w:rPr>
          <w:rFonts w:eastAsia="Times New Roman" w:cs="Arial"/>
          <w:noProof w:val="0"/>
          <w:sz w:val="16"/>
          <w:szCs w:val="16"/>
          <w:lang w:eastAsia="ar-SA"/>
        </w:rPr>
      </w:pPr>
    </w:p>
    <w:p w:rsidR="0048147A" w:rsidRPr="0048147A" w:rsidRDefault="0048147A" w:rsidP="0048147A">
      <w:pPr>
        <w:tabs>
          <w:tab w:val="left" w:pos="-142"/>
          <w:tab w:val="left" w:pos="1134"/>
        </w:tabs>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48147A" w:rsidRPr="0048147A" w:rsidRDefault="0048147A" w:rsidP="0048147A">
      <w:pPr>
        <w:tabs>
          <w:tab w:val="left" w:pos="-142"/>
          <w:tab w:val="left" w:pos="1134"/>
        </w:tabs>
        <w:suppressAutoHyphens/>
        <w:spacing w:after="0" w:line="240" w:lineRule="auto"/>
        <w:jc w:val="both"/>
        <w:rPr>
          <w:rFonts w:eastAsia="Times New Roman" w:cs="Arial"/>
          <w:b/>
          <w:bCs/>
          <w:noProof w:val="0"/>
          <w:sz w:val="22"/>
          <w:lang w:eastAsia="ar-SA"/>
        </w:rPr>
      </w:pPr>
    </w:p>
    <w:p w:rsidR="0048147A" w:rsidRPr="0048147A" w:rsidRDefault="0048147A" w:rsidP="0048147A">
      <w:pPr>
        <w:suppressAutoHyphens/>
        <w:spacing w:after="0" w:line="240" w:lineRule="auto"/>
        <w:jc w:val="both"/>
        <w:rPr>
          <w:rFonts w:eastAsia="Times New Roman" w:cs="Arial"/>
          <w:b/>
          <w:noProof w:val="0"/>
          <w:sz w:val="22"/>
          <w:lang w:eastAsia="ar-SA"/>
        </w:rPr>
      </w:pPr>
      <w:r w:rsidRPr="0048147A">
        <w:rPr>
          <w:rFonts w:eastAsia="Times New Roman" w:cs="Arial"/>
          <w:b/>
          <w:bCs/>
          <w:noProof w:val="0"/>
          <w:sz w:val="22"/>
          <w:lang w:eastAsia="ar-SA"/>
        </w:rPr>
        <w:t xml:space="preserve">DÉCIMA QUINTA.- </w:t>
      </w:r>
      <w:r w:rsidRPr="0048147A">
        <w:rPr>
          <w:rFonts w:eastAsia="Times New Roman" w:cs="Arial"/>
          <w:b/>
          <w:noProof w:val="0"/>
          <w:kern w:val="1"/>
          <w:sz w:val="22"/>
          <w:lang w:eastAsia="ar-SA"/>
        </w:rPr>
        <w:t>SUSPENSIÓN DEL CONTRATO.-</w:t>
      </w:r>
      <w:r w:rsidRPr="0048147A">
        <w:rPr>
          <w:rFonts w:eastAsia="Times New Roman" w:cs="Arial"/>
          <w:noProof w:val="0"/>
          <w:kern w:val="1"/>
          <w:sz w:val="22"/>
          <w:lang w:eastAsia="ar-SA"/>
        </w:rPr>
        <w:t xml:space="preserve"> </w:t>
      </w:r>
      <w:r w:rsidRPr="0048147A">
        <w:rPr>
          <w:rFonts w:eastAsia="Times New Roman" w:cs="Arial"/>
          <w:noProof w:val="0"/>
          <w:sz w:val="22"/>
          <w:lang w:eastAsia="ar-SA"/>
        </w:rPr>
        <w:t xml:space="preserve">En caso fortuito o fuerza mayor, bajo su responsabilidad, </w:t>
      </w:r>
      <w:r w:rsidRPr="0048147A">
        <w:rPr>
          <w:rFonts w:eastAsia="Times New Roman" w:cs="Arial"/>
          <w:b/>
          <w:noProof w:val="0"/>
          <w:sz w:val="22"/>
          <w:lang w:eastAsia="ar-SA"/>
        </w:rPr>
        <w:t xml:space="preserve">“EL INSTITUTO” </w:t>
      </w:r>
      <w:r w:rsidRPr="0048147A">
        <w:rPr>
          <w:rFonts w:eastAsia="Times New Roman" w:cs="Arial"/>
          <w:noProof w:val="0"/>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48147A">
        <w:rPr>
          <w:rFonts w:eastAsia="Times New Roman" w:cs="Arial"/>
          <w:b/>
          <w:noProof w:val="0"/>
          <w:sz w:val="22"/>
          <w:lang w:eastAsia="ar-SA"/>
        </w:rPr>
        <w:t>.</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Cuando la suspensión obedezca a causas imputables a</w:t>
      </w:r>
      <w:r w:rsidRPr="0048147A">
        <w:rPr>
          <w:rFonts w:eastAsia="Times New Roman" w:cs="Arial"/>
          <w:b/>
          <w:noProof w:val="0"/>
          <w:sz w:val="22"/>
          <w:lang w:eastAsia="ar-SA"/>
        </w:rPr>
        <w:t xml:space="preserve"> “EL INSTITUTO” </w:t>
      </w:r>
      <w:r w:rsidRPr="0048147A">
        <w:rPr>
          <w:rFonts w:eastAsia="Times New Roman" w:cs="Arial"/>
          <w:noProof w:val="0"/>
          <w:sz w:val="22"/>
          <w:lang w:eastAsia="ar-SA"/>
        </w:rPr>
        <w:t xml:space="preserve">se pagarán previa solicitud de </w:t>
      </w:r>
      <w:r w:rsidRPr="0048147A">
        <w:rPr>
          <w:rFonts w:eastAsia="Times New Roman" w:cs="Arial"/>
          <w:b/>
          <w:noProof w:val="0"/>
          <w:sz w:val="22"/>
          <w:lang w:eastAsia="ar-SA"/>
        </w:rPr>
        <w:t xml:space="preserve">“EL PROVEEDOR” </w:t>
      </w:r>
      <w:r w:rsidRPr="0048147A">
        <w:rPr>
          <w:rFonts w:eastAsia="Times New Roman" w:cs="Arial"/>
          <w:noProof w:val="0"/>
          <w:sz w:val="22"/>
          <w:lang w:eastAsia="ar-SA"/>
        </w:rPr>
        <w:t>los gastos no recuperables de conformidad con el artículo 102 fracción II del Reglamento de la Ley de Adquisiciones, Arrendamientos y Servicios del Sector Público, para lo cual deberá presentar su solicitud a</w:t>
      </w:r>
      <w:r w:rsidRPr="0048147A">
        <w:rPr>
          <w:rFonts w:eastAsia="Times New Roman" w:cs="Arial"/>
          <w:b/>
          <w:noProof w:val="0"/>
          <w:sz w:val="22"/>
          <w:lang w:eastAsia="ar-SA"/>
        </w:rPr>
        <w:t xml:space="preserve"> “EL INSTITUTO” </w:t>
      </w:r>
      <w:r w:rsidRPr="0048147A">
        <w:rPr>
          <w:rFonts w:eastAsia="Times New Roman" w:cs="Arial"/>
          <w:noProof w:val="0"/>
          <w:sz w:val="22"/>
          <w:lang w:eastAsia="ar-SA"/>
        </w:rPr>
        <w:t xml:space="preserve">para su revisión y validación, una relación pormenorizada de los gastos, los cuales deberán estar debidamente </w:t>
      </w:r>
      <w:r w:rsidRPr="0048147A">
        <w:rPr>
          <w:rFonts w:eastAsia="Times New Roman" w:cs="Arial"/>
          <w:noProof w:val="0"/>
          <w:sz w:val="22"/>
          <w:lang w:eastAsia="ar-SA"/>
        </w:rPr>
        <w:lastRenderedPageBreak/>
        <w:t>justificados, sean razonables, se relacionen directamente con el objeto del Contrato y a entera satisfacción del administrador del mismo.</w:t>
      </w:r>
    </w:p>
    <w:p w:rsidR="0048147A" w:rsidRPr="0048147A" w:rsidRDefault="0048147A" w:rsidP="0048147A">
      <w:pPr>
        <w:tabs>
          <w:tab w:val="left" w:pos="-142"/>
          <w:tab w:val="left" w:pos="1134"/>
        </w:tabs>
        <w:suppressAutoHyphens/>
        <w:spacing w:after="0" w:line="240" w:lineRule="auto"/>
        <w:jc w:val="both"/>
        <w:rPr>
          <w:rFonts w:eastAsia="Times New Roman" w:cs="Arial"/>
          <w:b/>
          <w:bCs/>
          <w:noProof w:val="0"/>
          <w:sz w:val="16"/>
          <w:szCs w:val="16"/>
          <w:lang w:eastAsia="ar-SA"/>
        </w:rPr>
      </w:pPr>
    </w:p>
    <w:p w:rsidR="0048147A" w:rsidRPr="0048147A" w:rsidRDefault="0048147A" w:rsidP="0048147A">
      <w:pPr>
        <w:suppressAutoHyphens/>
        <w:spacing w:after="0" w:line="240" w:lineRule="auto"/>
        <w:jc w:val="both"/>
        <w:rPr>
          <w:rFonts w:eastAsia="Times New Roman" w:cs="Arial"/>
          <w:b/>
          <w:noProof w:val="0"/>
          <w:sz w:val="22"/>
          <w:lang w:eastAsia="ar-SA"/>
        </w:rPr>
      </w:pPr>
      <w:r w:rsidRPr="0048147A">
        <w:rPr>
          <w:rFonts w:eastAsia="Times New Roman" w:cs="Arial"/>
          <w:b/>
          <w:bCs/>
          <w:noProof w:val="0"/>
          <w:sz w:val="22"/>
          <w:lang w:eastAsia="ar-SA"/>
        </w:rPr>
        <w:t xml:space="preserve">DÉCIMA SEXTA.- CAUSALES </w:t>
      </w:r>
      <w:r w:rsidRPr="0048147A">
        <w:rPr>
          <w:rFonts w:eastAsia="Times New Roman" w:cs="Arial"/>
          <w:b/>
          <w:noProof w:val="0"/>
          <w:sz w:val="22"/>
          <w:lang w:eastAsia="ar-SA"/>
        </w:rPr>
        <w:t xml:space="preserve">DE RESCISIÓN ADMINISTRATIVA DEL CONTRATO.- “EL INSTITUTO” </w:t>
      </w:r>
      <w:r w:rsidRPr="0048147A">
        <w:rPr>
          <w:rFonts w:eastAsia="Times New Roman" w:cs="Arial"/>
          <w:noProof w:val="0"/>
          <w:sz w:val="22"/>
          <w:lang w:eastAsia="ar-SA"/>
        </w:rPr>
        <w:t xml:space="preserve">podrá rescindir administrativamente este Contrato sin más responsabilidad para el mismo y sin necesidad de resolución judicial, cuando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incurra en cualquiera de las causales que de manera enunciativa más no limitativa se señalan a continuación:</w:t>
      </w:r>
    </w:p>
    <w:p w:rsidR="0048147A" w:rsidRPr="0048147A" w:rsidRDefault="0048147A" w:rsidP="0048147A">
      <w:pPr>
        <w:widowControl w:val="0"/>
        <w:suppressAutoHyphens/>
        <w:spacing w:after="0" w:line="240" w:lineRule="auto"/>
        <w:jc w:val="both"/>
        <w:rPr>
          <w:rFonts w:eastAsia="Calibri" w:cs="Arial"/>
          <w:noProof w:val="0"/>
          <w:sz w:val="12"/>
          <w:lang w:eastAsia="ar-SA"/>
        </w:rPr>
      </w:pPr>
    </w:p>
    <w:p w:rsidR="0048147A" w:rsidRPr="0048147A" w:rsidRDefault="0048147A" w:rsidP="00B80A64">
      <w:pPr>
        <w:numPr>
          <w:ilvl w:val="0"/>
          <w:numId w:val="36"/>
        </w:numPr>
        <w:tabs>
          <w:tab w:val="left" w:pos="900"/>
        </w:tabs>
        <w:suppressAutoHyphens/>
        <w:spacing w:after="120" w:line="240" w:lineRule="auto"/>
        <w:contextualSpacing/>
        <w:jc w:val="both"/>
        <w:rPr>
          <w:rFonts w:eastAsia="Times New Roman" w:cs="Arial"/>
          <w:noProof w:val="0"/>
          <w:sz w:val="22"/>
          <w:lang w:eastAsia="ar-SA"/>
        </w:rPr>
      </w:pPr>
      <w:r w:rsidRPr="0048147A">
        <w:rPr>
          <w:rFonts w:eastAsia="Times New Roman" w:cs="Arial"/>
          <w:noProof w:val="0"/>
          <w:sz w:val="22"/>
          <w:lang w:eastAsia="ar-SA"/>
        </w:rPr>
        <w:t>Cuando no entregue la garantía de cumplimiento del contrato, dentro del término de 10 (diez) días naturales posteriores a la firma del mismo.</w:t>
      </w:r>
    </w:p>
    <w:p w:rsidR="0048147A" w:rsidRPr="0048147A" w:rsidRDefault="0048147A" w:rsidP="0048147A">
      <w:pPr>
        <w:tabs>
          <w:tab w:val="left" w:pos="900"/>
        </w:tabs>
        <w:spacing w:after="120" w:line="240" w:lineRule="auto"/>
        <w:ind w:left="720"/>
        <w:contextualSpacing/>
        <w:jc w:val="both"/>
        <w:rPr>
          <w:rFonts w:eastAsia="Times New Roman" w:cs="Arial"/>
          <w:noProof w:val="0"/>
          <w:sz w:val="22"/>
          <w:lang w:eastAsia="ar-SA"/>
        </w:rPr>
      </w:pPr>
    </w:p>
    <w:p w:rsidR="0048147A" w:rsidRPr="0048147A" w:rsidRDefault="0048147A" w:rsidP="00B80A64">
      <w:pPr>
        <w:numPr>
          <w:ilvl w:val="0"/>
          <w:numId w:val="36"/>
        </w:numPr>
        <w:tabs>
          <w:tab w:val="left" w:pos="900"/>
        </w:tabs>
        <w:suppressAutoHyphens/>
        <w:spacing w:after="120" w:line="240" w:lineRule="auto"/>
        <w:contextualSpacing/>
        <w:jc w:val="both"/>
        <w:rPr>
          <w:rFonts w:eastAsia="Times New Roman" w:cs="Arial"/>
          <w:noProof w:val="0"/>
          <w:sz w:val="22"/>
          <w:lang w:eastAsia="ar-SA"/>
        </w:rPr>
      </w:pPr>
      <w:r w:rsidRPr="0048147A">
        <w:rPr>
          <w:rFonts w:eastAsia="Times New Roman" w:cs="Arial"/>
          <w:noProof w:val="0"/>
          <w:sz w:val="22"/>
          <w:lang w:eastAsia="ar-SA"/>
        </w:rPr>
        <w:t xml:space="preserve">Cuando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incurra en falta de veracidad total o parcial respecto a la información proporcionada para la celebración del contrato.</w:t>
      </w:r>
    </w:p>
    <w:p w:rsidR="0048147A" w:rsidRPr="0048147A" w:rsidRDefault="0048147A" w:rsidP="0048147A">
      <w:pPr>
        <w:tabs>
          <w:tab w:val="left" w:pos="900"/>
        </w:tabs>
        <w:spacing w:after="120" w:line="240" w:lineRule="auto"/>
        <w:ind w:left="720"/>
        <w:contextualSpacing/>
        <w:jc w:val="both"/>
        <w:rPr>
          <w:rFonts w:eastAsia="Times New Roman" w:cs="Arial"/>
          <w:noProof w:val="0"/>
          <w:sz w:val="22"/>
          <w:lang w:eastAsia="ar-SA"/>
        </w:rPr>
      </w:pPr>
    </w:p>
    <w:p w:rsidR="0048147A" w:rsidRPr="0048147A" w:rsidRDefault="0048147A" w:rsidP="00B80A64">
      <w:pPr>
        <w:numPr>
          <w:ilvl w:val="0"/>
          <w:numId w:val="36"/>
        </w:numPr>
        <w:tabs>
          <w:tab w:val="left" w:pos="900"/>
        </w:tabs>
        <w:suppressAutoHyphens/>
        <w:spacing w:after="120" w:line="240" w:lineRule="auto"/>
        <w:contextualSpacing/>
        <w:jc w:val="both"/>
        <w:rPr>
          <w:rFonts w:eastAsia="Times New Roman" w:cs="Arial"/>
          <w:noProof w:val="0"/>
          <w:sz w:val="22"/>
          <w:lang w:eastAsia="ar-SA"/>
        </w:rPr>
      </w:pPr>
      <w:r w:rsidRPr="0048147A">
        <w:rPr>
          <w:rFonts w:eastAsia="Times New Roman" w:cs="Arial"/>
          <w:noProof w:val="0"/>
          <w:sz w:val="22"/>
          <w:lang w:eastAsia="ar-SA"/>
        </w:rPr>
        <w:t>Cuando se incumpla, total o parcialmente, con cualesquiera de las obligaciones establecidas en el contrato y sus anexos.</w:t>
      </w:r>
    </w:p>
    <w:p w:rsidR="0048147A" w:rsidRPr="0048147A" w:rsidRDefault="0048147A" w:rsidP="0048147A">
      <w:pPr>
        <w:tabs>
          <w:tab w:val="left" w:pos="900"/>
        </w:tabs>
        <w:spacing w:after="120" w:line="240" w:lineRule="auto"/>
        <w:ind w:left="720"/>
        <w:contextualSpacing/>
        <w:jc w:val="both"/>
        <w:rPr>
          <w:rFonts w:eastAsia="Times New Roman" w:cs="Arial"/>
          <w:noProof w:val="0"/>
          <w:sz w:val="22"/>
          <w:lang w:eastAsia="ar-SA"/>
        </w:rPr>
      </w:pPr>
    </w:p>
    <w:p w:rsidR="0048147A" w:rsidRPr="0048147A" w:rsidRDefault="0048147A" w:rsidP="00B80A64">
      <w:pPr>
        <w:numPr>
          <w:ilvl w:val="0"/>
          <w:numId w:val="36"/>
        </w:numPr>
        <w:tabs>
          <w:tab w:val="left" w:pos="900"/>
        </w:tabs>
        <w:suppressAutoHyphens/>
        <w:spacing w:after="120" w:line="240" w:lineRule="auto"/>
        <w:contextualSpacing/>
        <w:jc w:val="both"/>
        <w:rPr>
          <w:rFonts w:eastAsia="Times New Roman" w:cs="Arial"/>
          <w:noProof w:val="0"/>
          <w:sz w:val="22"/>
          <w:lang w:eastAsia="ar-SA"/>
        </w:rPr>
      </w:pPr>
      <w:r w:rsidRPr="0048147A">
        <w:rPr>
          <w:rFonts w:eastAsia="Times New Roman" w:cs="Arial"/>
          <w:noProof w:val="0"/>
          <w:sz w:val="22"/>
          <w:lang w:eastAsia="ar-SA"/>
        </w:rPr>
        <w:t xml:space="preserve">Cuando se compruebe que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haya prestado el servicio con alcances o características distintas a las pactadas en esta licitación.</w:t>
      </w:r>
    </w:p>
    <w:p w:rsidR="0048147A" w:rsidRPr="0048147A" w:rsidRDefault="0048147A" w:rsidP="0048147A">
      <w:pPr>
        <w:tabs>
          <w:tab w:val="left" w:pos="900"/>
        </w:tabs>
        <w:spacing w:after="120" w:line="240" w:lineRule="auto"/>
        <w:ind w:left="720"/>
        <w:contextualSpacing/>
        <w:jc w:val="both"/>
        <w:rPr>
          <w:rFonts w:eastAsia="Times New Roman" w:cs="Arial"/>
          <w:noProof w:val="0"/>
          <w:sz w:val="22"/>
          <w:lang w:eastAsia="ar-SA"/>
        </w:rPr>
      </w:pPr>
    </w:p>
    <w:p w:rsidR="0048147A" w:rsidRPr="0048147A" w:rsidRDefault="0048147A" w:rsidP="00B80A64">
      <w:pPr>
        <w:numPr>
          <w:ilvl w:val="0"/>
          <w:numId w:val="36"/>
        </w:numPr>
        <w:tabs>
          <w:tab w:val="left" w:pos="900"/>
        </w:tabs>
        <w:suppressAutoHyphens/>
        <w:spacing w:after="120" w:line="240" w:lineRule="auto"/>
        <w:contextualSpacing/>
        <w:jc w:val="both"/>
        <w:rPr>
          <w:rFonts w:eastAsia="Times New Roman" w:cs="Arial"/>
          <w:noProof w:val="0"/>
          <w:sz w:val="22"/>
          <w:lang w:eastAsia="ar-SA"/>
        </w:rPr>
      </w:pPr>
      <w:r w:rsidRPr="0048147A">
        <w:rPr>
          <w:rFonts w:eastAsia="Times New Roman" w:cs="Arial"/>
          <w:noProof w:val="0"/>
          <w:sz w:val="22"/>
          <w:lang w:eastAsia="ar-SA"/>
        </w:rPr>
        <w:t xml:space="preserve">Cuando se transmitan total o parcialmente, bajo cualquier título, los derechos y obligaciones a que se refiere el presente documento, con excepción de los derechos de cobro, previa autorización de </w:t>
      </w:r>
      <w:r w:rsidRPr="0048147A">
        <w:rPr>
          <w:rFonts w:eastAsia="Times New Roman" w:cs="Arial"/>
          <w:b/>
          <w:noProof w:val="0"/>
          <w:sz w:val="22"/>
          <w:lang w:eastAsia="ar-SA"/>
        </w:rPr>
        <w:t>“EL INSTITUTO”</w:t>
      </w:r>
      <w:r w:rsidRPr="0048147A">
        <w:rPr>
          <w:rFonts w:eastAsia="Times New Roman" w:cs="Arial"/>
          <w:noProof w:val="0"/>
          <w:sz w:val="22"/>
          <w:lang w:eastAsia="ar-SA"/>
        </w:rPr>
        <w:t>.</w:t>
      </w:r>
    </w:p>
    <w:p w:rsidR="0048147A" w:rsidRPr="0048147A" w:rsidRDefault="0048147A" w:rsidP="0048147A">
      <w:pPr>
        <w:tabs>
          <w:tab w:val="left" w:pos="900"/>
        </w:tabs>
        <w:spacing w:after="120" w:line="240" w:lineRule="auto"/>
        <w:ind w:left="720"/>
        <w:contextualSpacing/>
        <w:jc w:val="both"/>
        <w:rPr>
          <w:rFonts w:eastAsia="Times New Roman" w:cs="Arial"/>
          <w:noProof w:val="0"/>
          <w:sz w:val="22"/>
          <w:lang w:eastAsia="ar-SA"/>
        </w:rPr>
      </w:pPr>
    </w:p>
    <w:p w:rsidR="0048147A" w:rsidRPr="0048147A" w:rsidRDefault="0048147A" w:rsidP="00B80A64">
      <w:pPr>
        <w:numPr>
          <w:ilvl w:val="0"/>
          <w:numId w:val="36"/>
        </w:numPr>
        <w:tabs>
          <w:tab w:val="left" w:pos="900"/>
        </w:tabs>
        <w:suppressAutoHyphens/>
        <w:spacing w:after="120" w:line="240" w:lineRule="auto"/>
        <w:contextualSpacing/>
        <w:jc w:val="both"/>
        <w:rPr>
          <w:rFonts w:eastAsia="Times New Roman" w:cs="Arial"/>
          <w:noProof w:val="0"/>
          <w:sz w:val="22"/>
          <w:lang w:eastAsia="ar-SA"/>
        </w:rPr>
      </w:pPr>
      <w:r w:rsidRPr="0048147A">
        <w:rPr>
          <w:rFonts w:eastAsia="Times New Roman" w:cs="Arial"/>
          <w:noProof w:val="0"/>
          <w:sz w:val="22"/>
          <w:lang w:eastAsia="ar-SA"/>
        </w:rPr>
        <w:t xml:space="preserve">Si la autoridad competente declara el concurso mercantil o cualquier situación análoga o equivalente que afecte el patrimonio de </w:t>
      </w:r>
      <w:r w:rsidRPr="0048147A">
        <w:rPr>
          <w:rFonts w:eastAsia="Times New Roman" w:cs="Arial"/>
          <w:b/>
          <w:noProof w:val="0"/>
          <w:sz w:val="22"/>
          <w:lang w:eastAsia="ar-SA"/>
        </w:rPr>
        <w:t>"EL PROVEEDOR"</w:t>
      </w:r>
      <w:r w:rsidRPr="0048147A">
        <w:rPr>
          <w:rFonts w:eastAsia="Times New Roman" w:cs="Arial"/>
          <w:noProof w:val="0"/>
          <w:sz w:val="22"/>
          <w:lang w:eastAsia="ar-SA"/>
        </w:rPr>
        <w:t>.</w:t>
      </w:r>
    </w:p>
    <w:p w:rsidR="0048147A" w:rsidRPr="0048147A" w:rsidRDefault="0048147A" w:rsidP="0048147A">
      <w:pPr>
        <w:tabs>
          <w:tab w:val="left" w:pos="900"/>
        </w:tabs>
        <w:spacing w:after="120" w:line="240" w:lineRule="auto"/>
        <w:ind w:left="720"/>
        <w:contextualSpacing/>
        <w:jc w:val="both"/>
        <w:rPr>
          <w:rFonts w:eastAsia="Times New Roman" w:cs="Arial"/>
          <w:noProof w:val="0"/>
          <w:sz w:val="22"/>
          <w:lang w:eastAsia="ar-SA"/>
        </w:rPr>
      </w:pPr>
    </w:p>
    <w:p w:rsidR="0048147A" w:rsidRPr="0048147A" w:rsidRDefault="0048147A" w:rsidP="00B80A64">
      <w:pPr>
        <w:numPr>
          <w:ilvl w:val="0"/>
          <w:numId w:val="36"/>
        </w:numPr>
        <w:tabs>
          <w:tab w:val="left" w:pos="900"/>
        </w:tabs>
        <w:suppressAutoHyphens/>
        <w:spacing w:after="120" w:line="240" w:lineRule="auto"/>
        <w:contextualSpacing/>
        <w:jc w:val="both"/>
        <w:rPr>
          <w:rFonts w:eastAsia="Times New Roman" w:cs="Arial"/>
          <w:noProof w:val="0"/>
          <w:sz w:val="22"/>
          <w:lang w:eastAsia="ar-SA"/>
        </w:rPr>
      </w:pPr>
      <w:r w:rsidRPr="0048147A">
        <w:rPr>
          <w:rFonts w:eastAsia="Times New Roman" w:cs="Arial"/>
          <w:noProof w:val="0"/>
          <w:sz w:val="22"/>
          <w:lang w:eastAsia="ar-SA"/>
        </w:rPr>
        <w:t xml:space="preserve">Cuando de manera reiterativa y constante,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sea sancionado por parte de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con penalizaciones sobre el mismo concepto de los servicios que proporciona a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y con ello se afecten los intereses del mismo.</w:t>
      </w:r>
    </w:p>
    <w:p w:rsidR="0048147A" w:rsidRPr="0048147A" w:rsidRDefault="0048147A" w:rsidP="00B80A64">
      <w:pPr>
        <w:numPr>
          <w:ilvl w:val="0"/>
          <w:numId w:val="36"/>
        </w:numPr>
        <w:tabs>
          <w:tab w:val="left" w:pos="900"/>
        </w:tabs>
        <w:suppressAutoHyphens/>
        <w:spacing w:after="120" w:line="240" w:lineRule="auto"/>
        <w:contextualSpacing/>
        <w:jc w:val="both"/>
        <w:rPr>
          <w:rFonts w:eastAsia="Times New Roman" w:cs="Arial"/>
          <w:noProof w:val="0"/>
          <w:sz w:val="22"/>
          <w:lang w:eastAsia="ar-SA"/>
        </w:rPr>
      </w:pPr>
      <w:r w:rsidRPr="0048147A">
        <w:rPr>
          <w:rFonts w:eastAsia="Times New Roman" w:cs="Arial"/>
          <w:noProof w:val="0"/>
          <w:sz w:val="22"/>
          <w:lang w:eastAsia="ar-SA"/>
        </w:rPr>
        <w:t xml:space="preserve">Cuando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48147A" w:rsidRPr="0048147A" w:rsidRDefault="0048147A" w:rsidP="0048147A">
      <w:pPr>
        <w:tabs>
          <w:tab w:val="left" w:pos="900"/>
        </w:tabs>
        <w:spacing w:after="0" w:line="240" w:lineRule="auto"/>
        <w:ind w:left="720"/>
        <w:contextualSpacing/>
        <w:jc w:val="both"/>
        <w:rPr>
          <w:rFonts w:eastAsia="Times New Roman" w:cs="Arial"/>
          <w:noProof w:val="0"/>
          <w:sz w:val="16"/>
          <w:szCs w:val="16"/>
          <w:lang w:val="x-none"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bCs/>
          <w:noProof w:val="0"/>
          <w:sz w:val="22"/>
          <w:lang w:eastAsia="ar-SA"/>
        </w:rPr>
        <w:t xml:space="preserve">DÉCIMA SÉPTIMA.- </w:t>
      </w:r>
      <w:r w:rsidRPr="0048147A">
        <w:rPr>
          <w:rFonts w:eastAsia="Times New Roman" w:cs="Arial"/>
          <w:b/>
          <w:noProof w:val="0"/>
          <w:sz w:val="22"/>
          <w:lang w:eastAsia="ar-SA"/>
        </w:rPr>
        <w:t>RESCISIÓN ADMINISTRATIVA DEL CONTRATO.- “EL INSTITUTO”</w:t>
      </w:r>
      <w:r w:rsidRPr="0048147A">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48147A">
        <w:rPr>
          <w:rFonts w:eastAsia="Times New Roman" w:cs="Arial"/>
          <w:b/>
          <w:noProof w:val="0"/>
          <w:sz w:val="22"/>
          <w:lang w:eastAsia="ar-SA"/>
        </w:rPr>
        <w:t>“EL PROVEEDOR</w:t>
      </w:r>
      <w:r w:rsidRPr="0048147A">
        <w:rPr>
          <w:rFonts w:eastAsia="Times New Roman" w:cs="Arial"/>
          <w:noProof w:val="0"/>
          <w:sz w:val="22"/>
          <w:lang w:eastAsia="ar-SA"/>
        </w:rPr>
        <w:t>” incurra en incumplimiento de cualquiera de las obligaciones a su cargo, de conformidad con el procedimiento siguiente:</w:t>
      </w:r>
    </w:p>
    <w:p w:rsidR="0048147A" w:rsidRPr="0048147A" w:rsidRDefault="0048147A" w:rsidP="0048147A">
      <w:pPr>
        <w:suppressAutoHyphens/>
        <w:spacing w:after="0" w:line="240" w:lineRule="auto"/>
        <w:jc w:val="both"/>
        <w:rPr>
          <w:rFonts w:eastAsia="Times New Roman" w:cs="Arial"/>
          <w:b/>
          <w:noProof w:val="0"/>
          <w:sz w:val="12"/>
          <w:lang w:eastAsia="ar-SA"/>
        </w:rPr>
      </w:pPr>
    </w:p>
    <w:p w:rsidR="0048147A" w:rsidRPr="0048147A" w:rsidRDefault="0048147A" w:rsidP="00B80A64">
      <w:pPr>
        <w:numPr>
          <w:ilvl w:val="0"/>
          <w:numId w:val="35"/>
        </w:num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Si </w:t>
      </w:r>
      <w:r w:rsidRPr="0048147A">
        <w:rPr>
          <w:rFonts w:eastAsia="Times New Roman" w:cs="Arial"/>
          <w:b/>
          <w:noProof w:val="0"/>
          <w:sz w:val="22"/>
          <w:lang w:eastAsia="ar-SA"/>
        </w:rPr>
        <w:t xml:space="preserve">“EL INSTITUTO” </w:t>
      </w:r>
      <w:r w:rsidRPr="0048147A">
        <w:rPr>
          <w:rFonts w:eastAsia="Times New Roman" w:cs="Arial"/>
          <w:noProof w:val="0"/>
          <w:sz w:val="22"/>
          <w:lang w:eastAsia="ar-SA"/>
        </w:rPr>
        <w:t xml:space="preserve">considera que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ha incurrido en alguna de las causales de rescisión que se consignan en la Cláusula que antecede, lo hará saber a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48147A">
        <w:rPr>
          <w:rFonts w:eastAsia="Times New Roman" w:cs="Arial"/>
          <w:b/>
          <w:noProof w:val="0"/>
          <w:sz w:val="22"/>
          <w:lang w:eastAsia="ar-SA"/>
        </w:rPr>
        <w:t>5 (cinco)</w:t>
      </w:r>
      <w:r w:rsidRPr="0048147A">
        <w:rPr>
          <w:rFonts w:eastAsia="Times New Roman" w:cs="Arial"/>
          <w:noProof w:val="0"/>
          <w:sz w:val="22"/>
          <w:lang w:eastAsia="ar-SA"/>
        </w:rPr>
        <w:t xml:space="preserve"> días hábiles, a partir de la notificación de la comunicación de referencia.</w:t>
      </w:r>
    </w:p>
    <w:p w:rsidR="0048147A" w:rsidRPr="0048147A" w:rsidRDefault="0048147A" w:rsidP="0048147A">
      <w:pPr>
        <w:suppressAutoHyphens/>
        <w:spacing w:after="0" w:line="240" w:lineRule="auto"/>
        <w:jc w:val="both"/>
        <w:rPr>
          <w:rFonts w:eastAsia="Times New Roman" w:cs="Arial"/>
          <w:noProof w:val="0"/>
          <w:sz w:val="12"/>
          <w:lang w:eastAsia="ar-SA"/>
        </w:rPr>
      </w:pPr>
    </w:p>
    <w:p w:rsidR="0048147A" w:rsidRPr="0048147A" w:rsidRDefault="0048147A" w:rsidP="00B80A64">
      <w:pPr>
        <w:numPr>
          <w:ilvl w:val="0"/>
          <w:numId w:val="35"/>
        </w:num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lastRenderedPageBreak/>
        <w:t>Transcurrido el término a que se refiere el inciso anterior, se resolverá considerando los argumentos y pruebas que hubiere hecho valer.</w:t>
      </w:r>
    </w:p>
    <w:p w:rsidR="0048147A" w:rsidRPr="0048147A" w:rsidRDefault="0048147A" w:rsidP="0048147A">
      <w:pPr>
        <w:suppressAutoHyphens/>
        <w:spacing w:after="0" w:line="240" w:lineRule="auto"/>
        <w:jc w:val="both"/>
        <w:rPr>
          <w:rFonts w:eastAsia="Times New Roman" w:cs="Arial"/>
          <w:noProof w:val="0"/>
          <w:sz w:val="12"/>
          <w:lang w:eastAsia="ar-SA"/>
        </w:rPr>
      </w:pPr>
    </w:p>
    <w:p w:rsidR="0048147A" w:rsidRPr="0048147A" w:rsidRDefault="0048147A" w:rsidP="00B80A64">
      <w:pPr>
        <w:numPr>
          <w:ilvl w:val="0"/>
          <w:numId w:val="35"/>
        </w:num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dentro de los </w:t>
      </w:r>
      <w:r w:rsidRPr="0048147A">
        <w:rPr>
          <w:rFonts w:eastAsia="Times New Roman" w:cs="Arial"/>
          <w:b/>
          <w:noProof w:val="0"/>
          <w:sz w:val="22"/>
          <w:lang w:eastAsia="ar-SA"/>
        </w:rPr>
        <w:t>15 (quince)</w:t>
      </w:r>
      <w:r w:rsidRPr="0048147A">
        <w:rPr>
          <w:rFonts w:eastAsia="Times New Roman" w:cs="Arial"/>
          <w:noProof w:val="0"/>
          <w:sz w:val="22"/>
          <w:lang w:eastAsia="ar-SA"/>
        </w:rPr>
        <w:t xml:space="preserve"> días hábiles siguientes, al vencimiento del plazo señalado en el inciso a) de esta Cláusula.</w:t>
      </w:r>
    </w:p>
    <w:p w:rsidR="0048147A" w:rsidRPr="0048147A" w:rsidRDefault="0048147A" w:rsidP="0048147A">
      <w:pPr>
        <w:tabs>
          <w:tab w:val="left" w:pos="-142"/>
          <w:tab w:val="left" w:pos="1134"/>
        </w:tabs>
        <w:suppressAutoHyphens/>
        <w:spacing w:after="0" w:line="240" w:lineRule="auto"/>
        <w:jc w:val="both"/>
        <w:rPr>
          <w:rFonts w:eastAsia="Times New Roman" w:cs="Arial"/>
          <w:bCs/>
          <w:noProof w:val="0"/>
          <w:sz w:val="22"/>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En el supuesto de que se rescinda este Contrato,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no aplicarán las penas convencionales y/o deducciones, ni su contabilización para hacer efectiva la garantía de cumplimiento de este instrumento jurídico.</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En caso de que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determine dar por rescindido el presente Contrato, se deberá formular y notificar un finiquito dentro de los </w:t>
      </w:r>
      <w:r w:rsidRPr="0048147A">
        <w:rPr>
          <w:rFonts w:eastAsia="Times New Roman" w:cs="Arial"/>
          <w:b/>
          <w:noProof w:val="0"/>
          <w:sz w:val="22"/>
          <w:lang w:eastAsia="ar-SA"/>
        </w:rPr>
        <w:t>20 (veinte)</w:t>
      </w:r>
      <w:r w:rsidRPr="0048147A">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por concepto de la prestación de los servicios por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hasta el momento en que se determine la rescisión administrativa.</w:t>
      </w:r>
    </w:p>
    <w:p w:rsidR="0048147A" w:rsidRPr="0048147A" w:rsidRDefault="0048147A" w:rsidP="0048147A">
      <w:pPr>
        <w:tabs>
          <w:tab w:val="left" w:pos="-142"/>
          <w:tab w:val="left" w:pos="1134"/>
        </w:tabs>
        <w:suppressAutoHyphens/>
        <w:spacing w:after="0" w:line="240" w:lineRule="auto"/>
        <w:jc w:val="both"/>
        <w:rPr>
          <w:rFonts w:eastAsia="Times New Roman" w:cs="Arial"/>
          <w:b/>
          <w:bCs/>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Iniciado un procedimiento de conciliación </w:t>
      </w:r>
      <w:r w:rsidRPr="0048147A">
        <w:rPr>
          <w:rFonts w:eastAsia="Times New Roman" w:cs="Arial"/>
          <w:b/>
          <w:noProof w:val="0"/>
          <w:sz w:val="22"/>
          <w:lang w:eastAsia="ar-SA"/>
        </w:rPr>
        <w:t>“EL INSTITUTO”</w:t>
      </w:r>
      <w:r w:rsidRPr="0048147A">
        <w:rPr>
          <w:rFonts w:eastAsia="Times New Roman" w:cs="Arial"/>
          <w:noProof w:val="0"/>
          <w:sz w:val="22"/>
          <w:lang w:eastAsia="ar-SA"/>
        </w:rPr>
        <w:t>, bajo su responsabilidad podrá suspender el trámite del procedimiento de rescisión.</w:t>
      </w:r>
    </w:p>
    <w:p w:rsidR="0048147A" w:rsidRPr="0048147A" w:rsidRDefault="0048147A" w:rsidP="0048147A">
      <w:pPr>
        <w:tabs>
          <w:tab w:val="left" w:pos="-142"/>
          <w:tab w:val="left" w:pos="1134"/>
        </w:tabs>
        <w:suppressAutoHyphens/>
        <w:spacing w:after="0" w:line="240" w:lineRule="auto"/>
        <w:jc w:val="both"/>
        <w:rPr>
          <w:rFonts w:eastAsia="Times New Roman" w:cs="Arial"/>
          <w:b/>
          <w:bCs/>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Si previamente a la determinación de dar por rescindido este Contrato,</w:t>
      </w:r>
      <w:r w:rsidRPr="0048147A">
        <w:rPr>
          <w:rFonts w:eastAsia="Times New Roman" w:cs="Arial"/>
          <w:b/>
          <w:bCs/>
          <w:noProof w:val="0"/>
          <w:sz w:val="22"/>
          <w:lang w:eastAsia="ar-SA"/>
        </w:rPr>
        <w:t xml:space="preserve"> "EL PROVEEDOR" </w:t>
      </w:r>
      <w:r w:rsidRPr="0048147A">
        <w:rPr>
          <w:rFonts w:eastAsia="Times New Roman" w:cs="Arial"/>
          <w:noProof w:val="0"/>
          <w:sz w:val="22"/>
          <w:lang w:eastAsia="ar-SA"/>
        </w:rPr>
        <w:t>presta los servicios, el procedimiento iniciado quedará sin efectos, previa aceptación y verificación de</w:t>
      </w:r>
      <w:r w:rsidRPr="0048147A">
        <w:rPr>
          <w:rFonts w:eastAsia="Times New Roman" w:cs="Arial"/>
          <w:b/>
          <w:bCs/>
          <w:noProof w:val="0"/>
          <w:sz w:val="22"/>
          <w:lang w:eastAsia="ar-SA"/>
        </w:rPr>
        <w:t xml:space="preserve"> "EL INSTITUTO" </w:t>
      </w:r>
      <w:r w:rsidRPr="0048147A">
        <w:rPr>
          <w:rFonts w:eastAsia="Times New Roman" w:cs="Arial"/>
          <w:noProof w:val="0"/>
          <w:sz w:val="22"/>
          <w:lang w:eastAsia="ar-SA"/>
        </w:rPr>
        <w:t>por escrito, de que continúa vigente la necesidad de contar con los servicios y aplicando, en su caso, las penas convencionales y/o deducciones correspondientes.</w:t>
      </w:r>
    </w:p>
    <w:p w:rsidR="0048147A" w:rsidRPr="0048147A" w:rsidRDefault="0048147A" w:rsidP="0048147A">
      <w:pPr>
        <w:tabs>
          <w:tab w:val="left" w:pos="-142"/>
          <w:tab w:val="left" w:pos="1134"/>
        </w:tabs>
        <w:suppressAutoHyphens/>
        <w:spacing w:after="0" w:line="240" w:lineRule="auto"/>
        <w:jc w:val="both"/>
        <w:rPr>
          <w:rFonts w:eastAsia="Times New Roman" w:cs="Arial"/>
          <w:b/>
          <w:bCs/>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48147A">
        <w:rPr>
          <w:rFonts w:eastAsia="Times New Roman" w:cs="Arial"/>
          <w:b/>
          <w:bCs/>
          <w:noProof w:val="0"/>
          <w:sz w:val="22"/>
          <w:lang w:eastAsia="ar-SA"/>
        </w:rPr>
        <w:t xml:space="preserve"> "EL INSTITUTO</w:t>
      </w:r>
      <w:r w:rsidRPr="0048147A">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48147A" w:rsidRPr="0048147A" w:rsidRDefault="0048147A" w:rsidP="0048147A">
      <w:pPr>
        <w:tabs>
          <w:tab w:val="left" w:pos="-142"/>
          <w:tab w:val="left" w:pos="1134"/>
        </w:tabs>
        <w:suppressAutoHyphens/>
        <w:spacing w:after="0" w:line="240" w:lineRule="auto"/>
        <w:jc w:val="both"/>
        <w:rPr>
          <w:rFonts w:eastAsia="Times New Roman" w:cs="Arial"/>
          <w:b/>
          <w:bCs/>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De no darse por rescindido este Contrato,</w:t>
      </w:r>
      <w:r w:rsidRPr="0048147A">
        <w:rPr>
          <w:rFonts w:eastAsia="Times New Roman" w:cs="Arial"/>
          <w:b/>
          <w:bCs/>
          <w:noProof w:val="0"/>
          <w:sz w:val="22"/>
          <w:lang w:eastAsia="ar-SA"/>
        </w:rPr>
        <w:t xml:space="preserve"> "EL INSTITUTO" </w:t>
      </w:r>
      <w:r w:rsidRPr="0048147A">
        <w:rPr>
          <w:rFonts w:eastAsia="Times New Roman" w:cs="Arial"/>
          <w:noProof w:val="0"/>
          <w:sz w:val="22"/>
          <w:lang w:eastAsia="ar-SA"/>
        </w:rPr>
        <w:t xml:space="preserve">establecerá, de conformidad con </w:t>
      </w:r>
      <w:r w:rsidRPr="0048147A">
        <w:rPr>
          <w:rFonts w:eastAsia="Times New Roman" w:cs="Arial"/>
          <w:b/>
          <w:bCs/>
          <w:noProof w:val="0"/>
          <w:sz w:val="22"/>
          <w:lang w:eastAsia="ar-SA"/>
        </w:rPr>
        <w:t>"EL PROVEEDOR</w:t>
      </w:r>
      <w:r w:rsidRPr="0048147A">
        <w:rPr>
          <w:rFonts w:eastAsia="Times New Roman" w:cs="Arial"/>
          <w:noProof w:val="0"/>
          <w:sz w:val="22"/>
          <w:lang w:eastAsia="ar-SA"/>
        </w:rPr>
        <w:t xml:space="preserve">" un nuevo plazo para el cumplimiento de aquellas obligaciones que se hubiesen dejado de cumplir, a efecto de que </w:t>
      </w:r>
      <w:r w:rsidRPr="0048147A">
        <w:rPr>
          <w:rFonts w:eastAsia="Times New Roman" w:cs="Arial"/>
          <w:b/>
          <w:bCs/>
          <w:noProof w:val="0"/>
          <w:sz w:val="22"/>
          <w:lang w:eastAsia="ar-SA"/>
        </w:rPr>
        <w:t xml:space="preserve">"EL PROVEEDOR" </w:t>
      </w:r>
      <w:r w:rsidRPr="0048147A">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48147A" w:rsidRPr="0048147A" w:rsidRDefault="0048147A" w:rsidP="0048147A">
      <w:pPr>
        <w:suppressAutoHyphens/>
        <w:spacing w:after="0" w:line="240" w:lineRule="auto"/>
        <w:jc w:val="both"/>
        <w:rPr>
          <w:rFonts w:eastAsia="Times New Roman" w:cs="Arial"/>
          <w:b/>
          <w:noProof w:val="0"/>
          <w:sz w:val="16"/>
          <w:szCs w:val="16"/>
          <w:lang w:val="es-ES"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bCs/>
          <w:noProof w:val="0"/>
          <w:sz w:val="22"/>
          <w:lang w:eastAsia="ar-SA"/>
        </w:rPr>
        <w:t xml:space="preserve">DÉCIMA OCTAVA.- PROCEDIMIENTO DE CONCILIACIÓN.- </w:t>
      </w:r>
      <w:r w:rsidRPr="0048147A">
        <w:rPr>
          <w:rFonts w:eastAsia="Times New Roman" w:cs="Arial"/>
          <w:noProof w:val="0"/>
          <w:sz w:val="22"/>
          <w:lang w:eastAsia="ar-SA"/>
        </w:rPr>
        <w:t xml:space="preserve">En cualquier momento durante la vigencia del presente Contrato, </w:t>
      </w:r>
      <w:r w:rsidRPr="0048147A">
        <w:rPr>
          <w:rFonts w:eastAsia="Times New Roman" w:cs="Arial"/>
          <w:b/>
          <w:bCs/>
          <w:noProof w:val="0"/>
          <w:sz w:val="22"/>
          <w:lang w:eastAsia="ar-SA"/>
        </w:rPr>
        <w:t xml:space="preserve">“EL PROVEEDOR” </w:t>
      </w:r>
      <w:r w:rsidRPr="0048147A">
        <w:rPr>
          <w:rFonts w:eastAsia="Times New Roman" w:cs="Arial"/>
          <w:noProof w:val="0"/>
          <w:sz w:val="22"/>
          <w:lang w:eastAsia="ar-SA"/>
        </w:rPr>
        <w:t xml:space="preserve">o </w:t>
      </w:r>
      <w:r w:rsidRPr="0048147A">
        <w:rPr>
          <w:rFonts w:eastAsia="Times New Roman" w:cs="Arial"/>
          <w:b/>
          <w:bCs/>
          <w:noProof w:val="0"/>
          <w:sz w:val="22"/>
          <w:lang w:eastAsia="ar-SA"/>
        </w:rPr>
        <w:t xml:space="preserve">“EL INSTITUTO” </w:t>
      </w:r>
      <w:r w:rsidRPr="0048147A">
        <w:rPr>
          <w:rFonts w:eastAsia="Times New Roman" w:cs="Arial"/>
          <w:noProof w:val="0"/>
          <w:sz w:val="22"/>
          <w:lang w:eastAsia="ar-SA"/>
        </w:rPr>
        <w:t xml:space="preserve">podrán presentar ante el Órgano Interno de Control en </w:t>
      </w:r>
      <w:r w:rsidRPr="0048147A">
        <w:rPr>
          <w:rFonts w:eastAsia="Times New Roman" w:cs="Arial"/>
          <w:b/>
          <w:bCs/>
          <w:noProof w:val="0"/>
          <w:sz w:val="22"/>
          <w:lang w:eastAsia="ar-SA"/>
        </w:rPr>
        <w:t>“EL INSTITUTO”</w:t>
      </w:r>
      <w:r w:rsidRPr="0048147A">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48147A" w:rsidRPr="0048147A" w:rsidRDefault="0048147A" w:rsidP="0048147A">
      <w:pPr>
        <w:tabs>
          <w:tab w:val="left" w:pos="-142"/>
          <w:tab w:val="left" w:pos="1134"/>
        </w:tabs>
        <w:suppressAutoHyphens/>
        <w:spacing w:after="0" w:line="240" w:lineRule="auto"/>
        <w:jc w:val="both"/>
        <w:rPr>
          <w:rFonts w:eastAsia="Times New Roman" w:cs="Arial"/>
          <w:noProof w:val="0"/>
          <w:sz w:val="16"/>
          <w:szCs w:val="16"/>
          <w:lang w:eastAsia="ar-SA"/>
        </w:rPr>
      </w:pPr>
    </w:p>
    <w:p w:rsidR="0048147A" w:rsidRPr="0048147A" w:rsidRDefault="0048147A" w:rsidP="0048147A">
      <w:pPr>
        <w:tabs>
          <w:tab w:val="left" w:pos="-142"/>
          <w:tab w:val="left" w:pos="1134"/>
        </w:tabs>
        <w:suppressAutoHyphens/>
        <w:spacing w:after="0" w:line="240" w:lineRule="auto"/>
        <w:jc w:val="both"/>
        <w:rPr>
          <w:rFonts w:eastAsia="Times New Roman" w:cs="Arial"/>
          <w:b/>
          <w:bCs/>
          <w:noProof w:val="0"/>
          <w:sz w:val="22"/>
          <w:lang w:eastAsia="ar-SA"/>
        </w:rPr>
      </w:pPr>
      <w:r w:rsidRPr="0048147A">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b/>
          <w:noProof w:val="0"/>
          <w:sz w:val="22"/>
          <w:lang w:eastAsia="ar-SA"/>
        </w:rPr>
      </w:pPr>
      <w:r w:rsidRPr="0048147A">
        <w:rPr>
          <w:rFonts w:eastAsia="Times New Roman" w:cs="Arial"/>
          <w:b/>
          <w:noProof w:val="0"/>
          <w:sz w:val="22"/>
          <w:lang w:eastAsia="ar-SA"/>
        </w:rPr>
        <w:t>DÉCIMA NOVENA.-</w:t>
      </w:r>
      <w:r w:rsidRPr="0048147A">
        <w:rPr>
          <w:rFonts w:eastAsia="Times New Roman" w:cs="Arial"/>
          <w:noProof w:val="0"/>
          <w:sz w:val="22"/>
          <w:lang w:eastAsia="ar-SA"/>
        </w:rPr>
        <w:t xml:space="preserve"> </w:t>
      </w:r>
      <w:r w:rsidRPr="0048147A">
        <w:rPr>
          <w:rFonts w:eastAsia="Times New Roman" w:cs="Arial"/>
          <w:b/>
          <w:bCs/>
          <w:noProof w:val="0"/>
          <w:sz w:val="22"/>
          <w:lang w:eastAsia="ar-SA"/>
        </w:rPr>
        <w:t xml:space="preserve">RELACIÓN LABORAL.- </w:t>
      </w:r>
      <w:r w:rsidRPr="0048147A">
        <w:rPr>
          <w:rFonts w:eastAsia="Times New Roman" w:cs="Arial"/>
          <w:b/>
          <w:noProof w:val="0"/>
          <w:sz w:val="22"/>
          <w:lang w:eastAsia="ar-SA"/>
        </w:rPr>
        <w:t xml:space="preserve">“LAS PARTES” </w:t>
      </w:r>
      <w:r w:rsidRPr="0048147A">
        <w:rPr>
          <w:rFonts w:eastAsia="Times New Roman" w:cs="Arial"/>
          <w:noProof w:val="0"/>
          <w:sz w:val="22"/>
          <w:lang w:eastAsia="ar-SA"/>
        </w:rPr>
        <w:t xml:space="preserve">convienen en que </w:t>
      </w:r>
      <w:r w:rsidRPr="0048147A">
        <w:rPr>
          <w:rFonts w:eastAsia="Times New Roman" w:cs="Arial"/>
          <w:b/>
          <w:noProof w:val="0"/>
          <w:sz w:val="22"/>
          <w:lang w:eastAsia="ar-SA"/>
        </w:rPr>
        <w:t xml:space="preserve">“EL INSTITUTO”, </w:t>
      </w:r>
      <w:r w:rsidRPr="0048147A">
        <w:rPr>
          <w:rFonts w:eastAsia="Times New Roman" w:cs="Arial"/>
          <w:noProof w:val="0"/>
          <w:sz w:val="22"/>
          <w:lang w:eastAsia="ar-SA"/>
        </w:rPr>
        <w:t>no adquiere ninguna obligación de carácter laboral para con</w:t>
      </w:r>
      <w:r w:rsidRPr="0048147A">
        <w:rPr>
          <w:rFonts w:eastAsia="Times New Roman" w:cs="Arial"/>
          <w:b/>
          <w:noProof w:val="0"/>
          <w:sz w:val="22"/>
          <w:lang w:eastAsia="ar-SA"/>
        </w:rPr>
        <w:t xml:space="preserve"> “EL PROVEEDOR”</w:t>
      </w:r>
      <w:r w:rsidRPr="0048147A">
        <w:rPr>
          <w:rFonts w:eastAsia="Times New Roman" w:cs="Arial"/>
          <w:noProof w:val="0"/>
          <w:sz w:val="22"/>
          <w:lang w:eastAsia="ar-SA"/>
        </w:rPr>
        <w:t>,</w:t>
      </w:r>
      <w:r w:rsidRPr="0048147A">
        <w:rPr>
          <w:rFonts w:eastAsia="Times New Roman" w:cs="Arial"/>
          <w:b/>
          <w:noProof w:val="0"/>
          <w:sz w:val="22"/>
          <w:lang w:eastAsia="ar-SA"/>
        </w:rPr>
        <w:t xml:space="preserve"> </w:t>
      </w:r>
      <w:r w:rsidRPr="0048147A">
        <w:rPr>
          <w:rFonts w:eastAsia="Times New Roman" w:cs="Arial"/>
          <w:noProof w:val="0"/>
          <w:sz w:val="22"/>
          <w:lang w:eastAsia="ar-SA"/>
        </w:rPr>
        <w:t>ni para con los trabajadores que el mismo contrate para la realización del objeto del presente instrumento jurídico, toda vez que dicho personal depende exclusivamente de</w:t>
      </w:r>
      <w:r w:rsidRPr="0048147A">
        <w:rPr>
          <w:rFonts w:eastAsia="Times New Roman" w:cs="Arial"/>
          <w:b/>
          <w:noProof w:val="0"/>
          <w:sz w:val="22"/>
          <w:lang w:eastAsia="ar-SA"/>
        </w:rPr>
        <w:t xml:space="preserve"> “EL PROVEEDOR”.</w:t>
      </w:r>
    </w:p>
    <w:p w:rsidR="0048147A" w:rsidRPr="0048147A" w:rsidRDefault="0048147A" w:rsidP="0048147A">
      <w:pPr>
        <w:suppressAutoHyphens/>
        <w:spacing w:after="0" w:line="240" w:lineRule="auto"/>
        <w:jc w:val="both"/>
        <w:rPr>
          <w:rFonts w:eastAsia="Times New Roman" w:cs="Arial"/>
          <w:b/>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Por lo anterior, no se le considerará a</w:t>
      </w:r>
      <w:r w:rsidRPr="0048147A">
        <w:rPr>
          <w:rFonts w:eastAsia="Times New Roman" w:cs="Arial"/>
          <w:b/>
          <w:noProof w:val="0"/>
          <w:sz w:val="22"/>
          <w:lang w:eastAsia="ar-SA"/>
        </w:rPr>
        <w:t xml:space="preserve"> “EL INSTITUTO” </w:t>
      </w:r>
      <w:r w:rsidRPr="0048147A">
        <w:rPr>
          <w:rFonts w:eastAsia="Times New Roman" w:cs="Arial"/>
          <w:noProof w:val="0"/>
          <w:sz w:val="22"/>
          <w:lang w:eastAsia="ar-SA"/>
        </w:rPr>
        <w:t xml:space="preserve">como patrón, ni aún substituto, y </w:t>
      </w:r>
      <w:r w:rsidRPr="0048147A">
        <w:rPr>
          <w:rFonts w:eastAsia="Times New Roman" w:cs="Arial"/>
          <w:b/>
          <w:noProof w:val="0"/>
          <w:sz w:val="22"/>
          <w:lang w:eastAsia="ar-SA"/>
        </w:rPr>
        <w:t>“EL PROVEEDOR”</w:t>
      </w:r>
      <w:r w:rsidRPr="0048147A">
        <w:rPr>
          <w:rFonts w:eastAsia="Times New Roman" w:cs="Arial"/>
          <w:noProof w:val="0"/>
          <w:sz w:val="22"/>
          <w:lang w:eastAsia="ar-SA"/>
        </w:rPr>
        <w:t>,</w:t>
      </w:r>
      <w:r w:rsidRPr="0048147A">
        <w:rPr>
          <w:rFonts w:eastAsia="Times New Roman" w:cs="Arial"/>
          <w:b/>
          <w:noProof w:val="0"/>
          <w:sz w:val="22"/>
          <w:lang w:eastAsia="ar-SA"/>
        </w:rPr>
        <w:t xml:space="preserve"> </w:t>
      </w:r>
      <w:r w:rsidRPr="0048147A">
        <w:rPr>
          <w:rFonts w:eastAsia="Times New Roman" w:cs="Arial"/>
          <w:noProof w:val="0"/>
          <w:sz w:val="22"/>
          <w:lang w:eastAsia="ar-SA"/>
        </w:rPr>
        <w:t>expresamente lo exime de cualquier responsabilidad de carácter civil, fiscal, de seguridad social, laboral o de otra especie, que en su caso pudiera llegar a generarse.</w:t>
      </w:r>
    </w:p>
    <w:p w:rsidR="0048147A" w:rsidRPr="0048147A" w:rsidRDefault="0048147A" w:rsidP="0048147A">
      <w:pPr>
        <w:suppressAutoHyphens/>
        <w:spacing w:after="0" w:line="36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b/>
          <w:noProof w:val="0"/>
          <w:sz w:val="22"/>
          <w:lang w:eastAsia="ar-SA"/>
        </w:rPr>
      </w:pPr>
      <w:r w:rsidRPr="0048147A">
        <w:rPr>
          <w:rFonts w:eastAsia="Times New Roman" w:cs="Arial"/>
          <w:b/>
          <w:noProof w:val="0"/>
          <w:sz w:val="22"/>
          <w:lang w:eastAsia="ar-SA"/>
        </w:rPr>
        <w:t xml:space="preserve">“EL PROVEEDOR” </w:t>
      </w:r>
      <w:r w:rsidRPr="0048147A">
        <w:rPr>
          <w:rFonts w:eastAsia="Times New Roman" w:cs="Arial"/>
          <w:noProof w:val="0"/>
          <w:sz w:val="22"/>
          <w:lang w:eastAsia="ar-SA"/>
        </w:rPr>
        <w:t>se obliga a liberar a</w:t>
      </w:r>
      <w:r w:rsidRPr="0048147A">
        <w:rPr>
          <w:rFonts w:eastAsia="Times New Roman" w:cs="Arial"/>
          <w:b/>
          <w:noProof w:val="0"/>
          <w:sz w:val="22"/>
          <w:lang w:eastAsia="ar-SA"/>
        </w:rPr>
        <w:t xml:space="preserve"> “EL INSTITUTO” </w:t>
      </w:r>
      <w:r w:rsidRPr="0048147A">
        <w:rPr>
          <w:rFonts w:eastAsia="Times New Roman" w:cs="Arial"/>
          <w:noProof w:val="0"/>
          <w:sz w:val="22"/>
          <w:lang w:eastAsia="ar-SA"/>
        </w:rPr>
        <w:t>de cualquier reclamación de índole laboral o de seguridad social que sea presentada por parte de sus trabajadores, ante las autoridades competentes.</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b/>
          <w:noProof w:val="0"/>
          <w:sz w:val="22"/>
          <w:lang w:eastAsia="ar-SA"/>
        </w:rPr>
      </w:pPr>
      <w:r w:rsidRPr="0048147A">
        <w:rPr>
          <w:rFonts w:eastAsia="Times New Roman" w:cs="Arial"/>
          <w:b/>
          <w:noProof w:val="0"/>
          <w:sz w:val="22"/>
          <w:lang w:eastAsia="ar-SA"/>
        </w:rPr>
        <w:t xml:space="preserve">VIGÉSIMA.- MODIFICACIONES.- </w:t>
      </w:r>
      <w:r w:rsidRPr="0048147A">
        <w:rPr>
          <w:rFonts w:eastAsia="Times New Roman" w:cs="Arial"/>
          <w:noProof w:val="0"/>
          <w:sz w:val="22"/>
          <w:lang w:eastAsia="ar-SA"/>
        </w:rPr>
        <w:t xml:space="preserve">De conformidad con lo establecido en los artículos 52 de la Ley de Adquisiciones, Arrendamientos y Servicios del Sector Público y 91 de su Reglamento, </w:t>
      </w:r>
      <w:r w:rsidRPr="0048147A">
        <w:rPr>
          <w:rFonts w:eastAsia="Times New Roman" w:cs="Arial"/>
          <w:b/>
          <w:noProof w:val="0"/>
          <w:sz w:val="22"/>
          <w:lang w:eastAsia="ar-SA"/>
        </w:rPr>
        <w:t xml:space="preserve">“EL INSTITUTO” </w:t>
      </w:r>
      <w:r w:rsidRPr="0048147A">
        <w:rPr>
          <w:rFonts w:eastAsia="Times New Roman" w:cs="Arial"/>
          <w:noProof w:val="0"/>
          <w:sz w:val="22"/>
          <w:lang w:eastAsia="ar-SA"/>
        </w:rPr>
        <w:t xml:space="preserve">podrá celebrar por escrito Convenio Modificatorio, al presente Contrato dentro de la vigencia del mismo. Para tal efecto,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VIGÉSIMA PRIMERA.- PRÓRROGAS.-</w:t>
      </w:r>
      <w:r w:rsidRPr="0048147A">
        <w:rPr>
          <w:rFonts w:eastAsia="Times New Roman" w:cs="Arial"/>
          <w:noProof w:val="0"/>
          <w:sz w:val="22"/>
          <w:lang w:eastAsia="ar-SA"/>
        </w:rPr>
        <w:t xml:space="preserve"> Asimismo se podrán acordar prórrogas al plazo de entrega originalmente pactado por caso fortuito, fuerza mayor o por causas atribuibles a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lo cual deberá estar debidamente acreditado en el expediente de contratación respectivo. </w:t>
      </w:r>
      <w:r w:rsidRPr="0048147A">
        <w:rPr>
          <w:rFonts w:eastAsia="Times New Roman" w:cs="Arial"/>
          <w:b/>
          <w:noProof w:val="0"/>
          <w:sz w:val="22"/>
          <w:lang w:eastAsia="ar-SA"/>
        </w:rPr>
        <w:t>“EL PROVEEDOR”</w:t>
      </w:r>
      <w:r w:rsidRPr="0048147A">
        <w:rPr>
          <w:rFonts w:eastAsia="Times New Roman" w:cs="Arial"/>
          <w:noProof w:val="0"/>
          <w:sz w:val="22"/>
          <w:lang w:eastAsia="ar-SA"/>
        </w:rPr>
        <w:t xml:space="preserve"> puede solicitar la modificación del plazo originalmente pactado cuando se actualicen y se acrediten los supuestos de caso fortuito o de fuerza mayor. </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Cualquier modificación a los derechos y obligaciones estipuladas por </w:t>
      </w:r>
      <w:r w:rsidRPr="0048147A">
        <w:rPr>
          <w:rFonts w:eastAsia="Times New Roman" w:cs="Arial"/>
          <w:b/>
          <w:noProof w:val="0"/>
          <w:sz w:val="22"/>
          <w:lang w:eastAsia="ar-SA"/>
        </w:rPr>
        <w:t>“LAS PARTES”</w:t>
      </w:r>
      <w:r w:rsidRPr="0048147A">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t xml:space="preserve">VIGÉSIMA SEGUNDA.- ADMINISTRACIÓN Y VERIFICACIÓN.- </w:t>
      </w:r>
      <w:r w:rsidRPr="0048147A">
        <w:rPr>
          <w:rFonts w:eastAsia="Times New Roman" w:cs="Arial"/>
          <w:noProof w:val="0"/>
          <w:sz w:val="22"/>
          <w:lang w:eastAsia="ar-SA"/>
        </w:rPr>
        <w:t>Será responsabilidad del servidor público indicado en el apartado de Declaraciones de</w:t>
      </w:r>
      <w:r w:rsidRPr="0048147A">
        <w:rPr>
          <w:rFonts w:eastAsia="Times New Roman" w:cs="Arial"/>
          <w:b/>
          <w:bCs/>
          <w:noProof w:val="0"/>
          <w:sz w:val="22"/>
          <w:lang w:eastAsia="ar-SA"/>
        </w:rPr>
        <w:t xml:space="preserve"> “EL INSTITUTO”</w:t>
      </w:r>
      <w:r w:rsidRPr="0048147A">
        <w:rPr>
          <w:rFonts w:eastAsia="Times New Roman" w:cs="Arial"/>
          <w:noProof w:val="0"/>
          <w:sz w:val="22"/>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En el caso de que se lleve a cabo un relevo institucional temporal o permanente con dicho servidor público de </w:t>
      </w:r>
      <w:r w:rsidRPr="0048147A">
        <w:rPr>
          <w:rFonts w:eastAsia="Times New Roman" w:cs="Arial"/>
          <w:b/>
          <w:noProof w:val="0"/>
          <w:sz w:val="22"/>
          <w:lang w:eastAsia="ar-SA"/>
        </w:rPr>
        <w:t>“EL INSTITUTO”</w:t>
      </w:r>
      <w:r w:rsidRPr="0048147A">
        <w:rPr>
          <w:rFonts w:eastAsia="Times New Roman" w:cs="Arial"/>
          <w:noProof w:val="0"/>
          <w:sz w:val="22"/>
          <w:lang w:eastAsia="ar-SA"/>
        </w:rPr>
        <w:t xml:space="preserve"> tendrá carácter de </w:t>
      </w:r>
      <w:r w:rsidRPr="0048147A">
        <w:rPr>
          <w:rFonts w:eastAsia="Times New Roman" w:cs="Arial"/>
          <w:b/>
          <w:noProof w:val="0"/>
          <w:sz w:val="22"/>
          <w:lang w:eastAsia="ar-SA"/>
        </w:rPr>
        <w:t>ADMINISTRADOR DEL CONTRATO</w:t>
      </w:r>
      <w:r w:rsidRPr="0048147A">
        <w:rPr>
          <w:rFonts w:eastAsia="Times New Roman" w:cs="Arial"/>
          <w:noProof w:val="0"/>
          <w:sz w:val="22"/>
          <w:lang w:eastAsia="ar-SA"/>
        </w:rPr>
        <w:t xml:space="preserve"> la persona que lo sustituya en el cargo o aquél que designe el área requirente.</w:t>
      </w: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b/>
          <w:noProof w:val="0"/>
          <w:sz w:val="22"/>
          <w:lang w:eastAsia="ar-SA"/>
        </w:rPr>
        <w:lastRenderedPageBreak/>
        <w:t>VIGÉSIMA TERCERA</w:t>
      </w:r>
      <w:r w:rsidRPr="0048147A">
        <w:rPr>
          <w:rFonts w:eastAsia="Times New Roman" w:cs="Arial"/>
          <w:b/>
          <w:bCs/>
          <w:noProof w:val="0"/>
          <w:sz w:val="22"/>
          <w:lang w:eastAsia="ar-SA"/>
        </w:rPr>
        <w:t xml:space="preserve">.- RELACIÓN DE ANEXOS.- </w:t>
      </w:r>
      <w:r w:rsidRPr="0048147A">
        <w:rPr>
          <w:rFonts w:eastAsia="Times New Roman" w:cs="Arial"/>
          <w:noProof w:val="0"/>
          <w:sz w:val="22"/>
          <w:lang w:eastAsia="ar-SA"/>
        </w:rPr>
        <w:t>Los anexos que se relacionan a continuación son rubricados de conformidad y forman parte integrante del presente Contrato.</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360" w:lineRule="auto"/>
        <w:ind w:left="1985" w:hanging="1985"/>
        <w:jc w:val="both"/>
        <w:rPr>
          <w:rFonts w:eastAsia="Times New Roman" w:cs="Arial"/>
          <w:noProof w:val="0"/>
          <w:sz w:val="22"/>
          <w:lang w:val="es-ES" w:eastAsia="ar-SA"/>
        </w:rPr>
      </w:pPr>
      <w:r w:rsidRPr="0048147A">
        <w:rPr>
          <w:rFonts w:eastAsia="Times New Roman" w:cs="Arial"/>
          <w:b/>
          <w:bCs/>
          <w:noProof w:val="0"/>
          <w:sz w:val="22"/>
          <w:lang w:val="es-ES" w:eastAsia="ar-SA"/>
        </w:rPr>
        <w:t>Anexo 1 (uno)</w:t>
      </w:r>
      <w:r w:rsidRPr="0048147A">
        <w:rPr>
          <w:rFonts w:eastAsia="Times New Roman" w:cs="Arial"/>
          <w:b/>
          <w:bCs/>
          <w:noProof w:val="0"/>
          <w:sz w:val="22"/>
          <w:lang w:val="es-ES" w:eastAsia="ar-SA"/>
        </w:rPr>
        <w:tab/>
      </w:r>
      <w:r w:rsidRPr="0048147A">
        <w:rPr>
          <w:rFonts w:eastAsia="Times New Roman" w:cs="Arial"/>
          <w:noProof w:val="0"/>
          <w:sz w:val="22"/>
          <w:lang w:val="es-ES" w:eastAsia="ar-SA"/>
        </w:rPr>
        <w:t>“Dictamen de Disponibilidad Presupuestal Previo”</w:t>
      </w:r>
    </w:p>
    <w:p w:rsidR="0048147A" w:rsidRPr="0048147A" w:rsidRDefault="0048147A" w:rsidP="0048147A">
      <w:pPr>
        <w:suppressAutoHyphens/>
        <w:spacing w:after="0" w:line="360" w:lineRule="auto"/>
        <w:ind w:left="1985" w:hanging="1985"/>
        <w:jc w:val="both"/>
        <w:rPr>
          <w:rFonts w:eastAsia="Times New Roman" w:cs="Arial"/>
          <w:noProof w:val="0"/>
          <w:sz w:val="22"/>
          <w:lang w:val="es-ES" w:eastAsia="ar-SA"/>
        </w:rPr>
      </w:pPr>
      <w:r w:rsidRPr="0048147A">
        <w:rPr>
          <w:rFonts w:eastAsia="Times New Roman" w:cs="Arial"/>
          <w:b/>
          <w:noProof w:val="0"/>
          <w:sz w:val="22"/>
          <w:lang w:val="es-ES" w:eastAsia="ar-SA"/>
        </w:rPr>
        <w:t>Anexo 2 (dos)</w:t>
      </w:r>
      <w:r w:rsidRPr="0048147A">
        <w:rPr>
          <w:rFonts w:eastAsia="Times New Roman" w:cs="Arial"/>
          <w:b/>
          <w:noProof w:val="0"/>
          <w:sz w:val="22"/>
          <w:lang w:val="es-ES" w:eastAsia="ar-SA"/>
        </w:rPr>
        <w:tab/>
      </w:r>
      <w:r w:rsidRPr="0048147A">
        <w:rPr>
          <w:rFonts w:eastAsia="Times New Roman" w:cs="Arial"/>
          <w:noProof w:val="0"/>
          <w:sz w:val="22"/>
          <w:lang w:val="es-ES" w:eastAsia="ar-SA"/>
        </w:rPr>
        <w:t>“Anexo Técnico”</w:t>
      </w:r>
    </w:p>
    <w:p w:rsidR="0048147A" w:rsidRPr="0048147A" w:rsidRDefault="0048147A" w:rsidP="0048147A">
      <w:pPr>
        <w:suppressAutoHyphens/>
        <w:spacing w:after="0" w:line="360" w:lineRule="auto"/>
        <w:ind w:left="1985" w:hanging="1985"/>
        <w:jc w:val="both"/>
        <w:rPr>
          <w:rFonts w:eastAsia="Times New Roman" w:cs="Arial"/>
          <w:noProof w:val="0"/>
          <w:sz w:val="22"/>
          <w:lang w:val="es-ES" w:eastAsia="ar-SA"/>
        </w:rPr>
      </w:pPr>
      <w:r w:rsidRPr="0048147A">
        <w:rPr>
          <w:rFonts w:eastAsia="Times New Roman" w:cs="Arial"/>
          <w:b/>
          <w:noProof w:val="0"/>
          <w:sz w:val="22"/>
          <w:lang w:val="es-ES" w:eastAsia="ar-SA"/>
        </w:rPr>
        <w:t>Anexo 3 (tres)</w:t>
      </w:r>
      <w:r w:rsidRPr="0048147A">
        <w:rPr>
          <w:rFonts w:eastAsia="Times New Roman" w:cs="Arial"/>
          <w:b/>
          <w:noProof w:val="0"/>
          <w:sz w:val="22"/>
          <w:lang w:val="es-ES" w:eastAsia="ar-SA"/>
        </w:rPr>
        <w:tab/>
      </w:r>
      <w:r w:rsidRPr="0048147A">
        <w:rPr>
          <w:rFonts w:eastAsia="Times New Roman" w:cs="Arial"/>
          <w:noProof w:val="0"/>
          <w:sz w:val="22"/>
          <w:lang w:val="es-ES" w:eastAsia="ar-SA"/>
        </w:rPr>
        <w:t>“Propuesta Técnica y Económica y Acta de Fallo”</w:t>
      </w:r>
    </w:p>
    <w:p w:rsidR="0048147A" w:rsidRPr="0048147A" w:rsidRDefault="0048147A" w:rsidP="0048147A">
      <w:pPr>
        <w:suppressAutoHyphens/>
        <w:spacing w:after="0" w:line="240" w:lineRule="auto"/>
        <w:ind w:right="-93"/>
        <w:jc w:val="both"/>
        <w:rPr>
          <w:rFonts w:eastAsia="Times New Roman" w:cs="Arial"/>
          <w:b/>
          <w:noProof w:val="0"/>
          <w:sz w:val="16"/>
          <w:szCs w:val="16"/>
          <w:lang w:eastAsia="ar-SA"/>
        </w:rPr>
      </w:pPr>
    </w:p>
    <w:p w:rsidR="0048147A" w:rsidRPr="0048147A" w:rsidRDefault="0048147A" w:rsidP="0048147A">
      <w:pPr>
        <w:suppressAutoHyphens/>
        <w:spacing w:after="0" w:line="240" w:lineRule="auto"/>
        <w:ind w:right="-93"/>
        <w:jc w:val="both"/>
        <w:rPr>
          <w:rFonts w:eastAsia="Times New Roman" w:cs="Arial"/>
          <w:noProof w:val="0"/>
          <w:sz w:val="22"/>
          <w:lang w:eastAsia="ar-SA"/>
        </w:rPr>
      </w:pPr>
      <w:r w:rsidRPr="0048147A">
        <w:rPr>
          <w:rFonts w:eastAsia="Times New Roman" w:cs="Arial"/>
          <w:b/>
          <w:noProof w:val="0"/>
          <w:sz w:val="22"/>
          <w:lang w:eastAsia="ar-SA"/>
        </w:rPr>
        <w:t>VIGÉSIMA CUARTA.- LEGISLACIÓN APLICABLE.-</w:t>
      </w:r>
      <w:r w:rsidRPr="0048147A">
        <w:rPr>
          <w:rFonts w:eastAsia="Times New Roman" w:cs="Arial"/>
          <w:noProof w:val="0"/>
          <w:sz w:val="22"/>
          <w:lang w:eastAsia="ar-SA"/>
        </w:rPr>
        <w:t xml:space="preserve"> </w:t>
      </w:r>
      <w:r w:rsidRPr="0048147A">
        <w:rPr>
          <w:rFonts w:eastAsia="Times New Roman" w:cs="Arial"/>
          <w:b/>
          <w:noProof w:val="0"/>
          <w:sz w:val="22"/>
          <w:lang w:eastAsia="ar-SA"/>
        </w:rPr>
        <w:t>“LAS PARTES”</w:t>
      </w:r>
      <w:r w:rsidRPr="0048147A">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48147A" w:rsidRPr="0048147A" w:rsidRDefault="0048147A" w:rsidP="0048147A">
      <w:pPr>
        <w:suppressAutoHyphens/>
        <w:spacing w:after="0" w:line="240" w:lineRule="auto"/>
        <w:ind w:right="-93"/>
        <w:jc w:val="both"/>
        <w:rPr>
          <w:rFonts w:eastAsia="Times New Roman" w:cs="Arial"/>
          <w:noProof w:val="0"/>
          <w:sz w:val="22"/>
          <w:lang w:eastAsia="ar-SA"/>
        </w:rPr>
      </w:pPr>
    </w:p>
    <w:p w:rsidR="0048147A" w:rsidRPr="0048147A" w:rsidRDefault="0048147A" w:rsidP="0048147A">
      <w:pPr>
        <w:widowControl w:val="0"/>
        <w:suppressAutoHyphens/>
        <w:spacing w:after="0" w:line="240" w:lineRule="auto"/>
        <w:ind w:right="-93"/>
        <w:jc w:val="both"/>
        <w:rPr>
          <w:rFonts w:eastAsia="Times New Roman" w:cs="Arial"/>
          <w:noProof w:val="0"/>
          <w:sz w:val="22"/>
          <w:lang w:eastAsia="ar-SA"/>
        </w:rPr>
      </w:pPr>
      <w:r w:rsidRPr="0048147A">
        <w:rPr>
          <w:rFonts w:eastAsia="Times New Roman" w:cs="Arial"/>
          <w:b/>
          <w:bCs/>
          <w:noProof w:val="0"/>
          <w:sz w:val="22"/>
          <w:lang w:eastAsia="ar-SA"/>
        </w:rPr>
        <w:t>VIGÉSIMA QUINTA.- JURISDICCIÓN.-</w:t>
      </w:r>
      <w:r w:rsidRPr="0048147A">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48147A">
        <w:rPr>
          <w:rFonts w:eastAsia="Times New Roman" w:cs="Arial"/>
          <w:b/>
          <w:noProof w:val="0"/>
          <w:sz w:val="22"/>
          <w:lang w:eastAsia="ar-SA"/>
        </w:rPr>
        <w:t>“LAS PARTES”</w:t>
      </w:r>
      <w:r w:rsidRPr="0048147A">
        <w:rPr>
          <w:rFonts w:eastAsia="Times New Roman" w:cs="Arial"/>
          <w:noProof w:val="0"/>
          <w:sz w:val="22"/>
          <w:lang w:eastAsia="ar-SA"/>
        </w:rPr>
        <w:t xml:space="preserve"> se someten a la jurisdicción de los Tribunales Federales competentes de la Ciudad de México, Distrito Federal, renunciando a cualquier otro fuero presente o futuro que por razón de su domicilio les pudiera corresponder.</w:t>
      </w:r>
    </w:p>
    <w:p w:rsidR="0048147A" w:rsidRPr="0048147A" w:rsidRDefault="0048147A" w:rsidP="0048147A">
      <w:pPr>
        <w:suppressAutoHyphens/>
        <w:spacing w:after="0" w:line="240" w:lineRule="auto"/>
        <w:jc w:val="both"/>
        <w:rPr>
          <w:rFonts w:eastAsia="Times New Roman" w:cs="Arial"/>
          <w:noProof w:val="0"/>
          <w:sz w:val="16"/>
          <w:szCs w:val="16"/>
          <w:lang w:eastAsia="ar-SA"/>
        </w:rPr>
      </w:pPr>
    </w:p>
    <w:p w:rsidR="0048147A" w:rsidRPr="0048147A" w:rsidRDefault="0048147A" w:rsidP="0048147A">
      <w:pPr>
        <w:suppressAutoHyphens/>
        <w:spacing w:after="0" w:line="240" w:lineRule="auto"/>
        <w:jc w:val="both"/>
        <w:rPr>
          <w:rFonts w:eastAsia="Times New Roman" w:cs="Arial"/>
          <w:noProof w:val="0"/>
          <w:sz w:val="22"/>
          <w:lang w:eastAsia="ar-SA"/>
        </w:rPr>
      </w:pPr>
      <w:r w:rsidRPr="0048147A">
        <w:rPr>
          <w:rFonts w:eastAsia="Times New Roman" w:cs="Arial"/>
          <w:noProof w:val="0"/>
          <w:sz w:val="22"/>
          <w:lang w:eastAsia="ar-SA"/>
        </w:rPr>
        <w:t xml:space="preserve">Previa lectura y debidamente enteradas </w:t>
      </w:r>
      <w:r w:rsidRPr="0048147A">
        <w:rPr>
          <w:rFonts w:eastAsia="Times New Roman" w:cs="Arial"/>
          <w:b/>
          <w:noProof w:val="0"/>
          <w:sz w:val="22"/>
          <w:lang w:eastAsia="ar-SA"/>
        </w:rPr>
        <w:t>“LAS PARTES”</w:t>
      </w:r>
      <w:r w:rsidRPr="0048147A">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00D25DFD">
        <w:rPr>
          <w:rFonts w:eastAsia="Times New Roman" w:cs="Arial"/>
          <w:b/>
          <w:noProof w:val="0"/>
          <w:sz w:val="22"/>
          <w:lang w:eastAsia="ar-SA"/>
        </w:rPr>
        <w:t>________________ de 2017</w:t>
      </w:r>
      <w:bookmarkStart w:id="223" w:name="_GoBack"/>
      <w:bookmarkEnd w:id="223"/>
      <w:r w:rsidRPr="0048147A">
        <w:rPr>
          <w:rFonts w:eastAsia="Times New Roman" w:cs="Arial"/>
          <w:b/>
          <w:noProof w:val="0"/>
          <w:sz w:val="22"/>
          <w:lang w:eastAsia="ar-SA"/>
        </w:rPr>
        <w:t>,</w:t>
      </w:r>
      <w:r w:rsidRPr="0048147A">
        <w:rPr>
          <w:rFonts w:eastAsia="Times New Roman" w:cs="Arial"/>
          <w:noProof w:val="0"/>
          <w:sz w:val="22"/>
          <w:lang w:eastAsia="ar-SA"/>
        </w:rPr>
        <w:t xml:space="preserve"> quedando un ejemplar en poder de </w:t>
      </w:r>
      <w:r w:rsidRPr="0048147A">
        <w:rPr>
          <w:rFonts w:eastAsia="Times New Roman" w:cs="Arial"/>
          <w:b/>
          <w:bCs/>
          <w:noProof w:val="0"/>
          <w:sz w:val="22"/>
          <w:lang w:eastAsia="ar-SA"/>
        </w:rPr>
        <w:t>“</w:t>
      </w:r>
      <w:r w:rsidRPr="0048147A">
        <w:rPr>
          <w:rFonts w:eastAsia="Times New Roman" w:cs="Arial"/>
          <w:b/>
          <w:noProof w:val="0"/>
          <w:sz w:val="22"/>
          <w:lang w:eastAsia="ar-SA"/>
        </w:rPr>
        <w:t>EL PROVEEDOR</w:t>
      </w:r>
      <w:r w:rsidRPr="0048147A">
        <w:rPr>
          <w:rFonts w:eastAsia="Times New Roman" w:cs="Arial"/>
          <w:b/>
          <w:bCs/>
          <w:noProof w:val="0"/>
          <w:sz w:val="22"/>
          <w:lang w:eastAsia="ar-SA"/>
        </w:rPr>
        <w:t>”</w:t>
      </w:r>
      <w:r w:rsidRPr="0048147A">
        <w:rPr>
          <w:rFonts w:eastAsia="Times New Roman" w:cs="Arial"/>
          <w:noProof w:val="0"/>
          <w:sz w:val="22"/>
          <w:lang w:eastAsia="ar-SA"/>
        </w:rPr>
        <w:t xml:space="preserve"> y los restantes en poder de </w:t>
      </w:r>
      <w:r w:rsidRPr="0048147A">
        <w:rPr>
          <w:rFonts w:eastAsia="Times New Roman" w:cs="Arial"/>
          <w:b/>
          <w:bCs/>
          <w:noProof w:val="0"/>
          <w:sz w:val="22"/>
          <w:lang w:eastAsia="ar-SA"/>
        </w:rPr>
        <w:t>“EL INSTITUTO”</w:t>
      </w:r>
      <w:r w:rsidRPr="0048147A">
        <w:rPr>
          <w:rFonts w:eastAsia="Times New Roman" w:cs="Arial"/>
          <w:noProof w:val="0"/>
          <w:sz w:val="22"/>
          <w:lang w:eastAsia="ar-SA"/>
        </w:rPr>
        <w:t>.</w:t>
      </w:r>
    </w:p>
    <w:p w:rsidR="0048147A" w:rsidRPr="0048147A" w:rsidRDefault="0048147A" w:rsidP="0048147A">
      <w:pPr>
        <w:widowControl w:val="0"/>
        <w:suppressAutoHyphens/>
        <w:spacing w:after="0" w:line="360" w:lineRule="auto"/>
        <w:jc w:val="both"/>
        <w:rPr>
          <w:rFonts w:eastAsia="Times New Roman" w:cs="Arial"/>
          <w:noProof w:val="0"/>
          <w:sz w:val="22"/>
          <w:lang w:eastAsia="ar-SA"/>
        </w:rPr>
      </w:pPr>
    </w:p>
    <w:tbl>
      <w:tblPr>
        <w:tblW w:w="9640" w:type="dxa"/>
        <w:tblInd w:w="-214" w:type="dxa"/>
        <w:tblLayout w:type="fixed"/>
        <w:tblCellMar>
          <w:left w:w="70" w:type="dxa"/>
          <w:right w:w="70" w:type="dxa"/>
        </w:tblCellMar>
        <w:tblLook w:val="0000" w:firstRow="0" w:lastRow="0" w:firstColumn="0" w:lastColumn="0" w:noHBand="0" w:noVBand="0"/>
      </w:tblPr>
      <w:tblGrid>
        <w:gridCol w:w="4820"/>
        <w:gridCol w:w="160"/>
        <w:gridCol w:w="4660"/>
      </w:tblGrid>
      <w:tr w:rsidR="0048147A" w:rsidRPr="0048147A" w:rsidTr="00264B72">
        <w:trPr>
          <w:trHeight w:val="980"/>
        </w:trPr>
        <w:tc>
          <w:tcPr>
            <w:tcW w:w="4820" w:type="dxa"/>
            <w:tcBorders>
              <w:bottom w:val="single" w:sz="8" w:space="0" w:color="000000"/>
            </w:tcBorders>
          </w:tcPr>
          <w:p w:rsidR="0048147A" w:rsidRPr="0048147A" w:rsidRDefault="0048147A" w:rsidP="0048147A">
            <w:pPr>
              <w:suppressAutoHyphens/>
              <w:snapToGrid w:val="0"/>
              <w:spacing w:after="0" w:line="240" w:lineRule="auto"/>
              <w:ind w:right="49"/>
              <w:jc w:val="center"/>
              <w:rPr>
                <w:rFonts w:eastAsia="Times New Roman" w:cs="Arial"/>
                <w:b/>
                <w:noProof w:val="0"/>
                <w:sz w:val="18"/>
                <w:szCs w:val="18"/>
                <w:lang w:eastAsia="ar-SA"/>
              </w:rPr>
            </w:pPr>
            <w:r w:rsidRPr="0048147A">
              <w:rPr>
                <w:rFonts w:eastAsia="Times New Roman" w:cs="Arial"/>
                <w:noProof w:val="0"/>
                <w:sz w:val="18"/>
                <w:szCs w:val="18"/>
                <w:lang w:eastAsia="ar-SA"/>
              </w:rPr>
              <w:tab/>
            </w:r>
            <w:r w:rsidRPr="0048147A">
              <w:rPr>
                <w:rFonts w:eastAsia="Times New Roman" w:cs="Arial"/>
                <w:b/>
                <w:noProof w:val="0"/>
                <w:sz w:val="18"/>
                <w:szCs w:val="18"/>
                <w:lang w:eastAsia="ar-SA"/>
              </w:rPr>
              <w:t>“EL INSTITUTO”</w:t>
            </w:r>
          </w:p>
          <w:p w:rsidR="0048147A" w:rsidRPr="0048147A" w:rsidRDefault="0048147A" w:rsidP="0048147A">
            <w:pPr>
              <w:suppressAutoHyphens/>
              <w:spacing w:after="0" w:line="240" w:lineRule="auto"/>
              <w:ind w:right="49"/>
              <w:jc w:val="center"/>
              <w:rPr>
                <w:rFonts w:eastAsia="Times New Roman" w:cs="Arial"/>
                <w:b/>
                <w:noProof w:val="0"/>
                <w:sz w:val="18"/>
                <w:szCs w:val="18"/>
                <w:lang w:eastAsia="ar-SA"/>
              </w:rPr>
            </w:pPr>
            <w:r w:rsidRPr="0048147A">
              <w:rPr>
                <w:rFonts w:eastAsia="Times New Roman" w:cs="Arial"/>
                <w:b/>
                <w:noProof w:val="0"/>
                <w:sz w:val="18"/>
                <w:szCs w:val="18"/>
                <w:lang w:eastAsia="ar-SA"/>
              </w:rPr>
              <w:t>INSTITUTO MEXICANO DEL SEGURO SOCIAL</w:t>
            </w:r>
          </w:p>
          <w:p w:rsidR="0048147A" w:rsidRPr="0048147A" w:rsidRDefault="0048147A" w:rsidP="0048147A">
            <w:pPr>
              <w:suppressAutoHyphens/>
              <w:spacing w:after="0" w:line="240" w:lineRule="auto"/>
              <w:ind w:right="49"/>
              <w:rPr>
                <w:rFonts w:eastAsia="Times New Roman" w:cs="Arial"/>
                <w:noProof w:val="0"/>
                <w:sz w:val="18"/>
                <w:szCs w:val="18"/>
                <w:lang w:eastAsia="ar-SA"/>
              </w:rPr>
            </w:pPr>
          </w:p>
          <w:p w:rsidR="0048147A" w:rsidRPr="0048147A" w:rsidRDefault="0048147A" w:rsidP="0048147A">
            <w:pPr>
              <w:suppressAutoHyphens/>
              <w:spacing w:after="0" w:line="240" w:lineRule="auto"/>
              <w:ind w:right="49"/>
              <w:rPr>
                <w:rFonts w:eastAsia="Times New Roman" w:cs="Arial"/>
                <w:noProof w:val="0"/>
                <w:sz w:val="18"/>
                <w:szCs w:val="18"/>
                <w:lang w:eastAsia="ar-SA"/>
              </w:rPr>
            </w:pPr>
          </w:p>
          <w:p w:rsidR="0048147A" w:rsidRPr="0048147A" w:rsidRDefault="0048147A" w:rsidP="0048147A">
            <w:pPr>
              <w:suppressAutoHyphens/>
              <w:spacing w:after="0" w:line="240" w:lineRule="auto"/>
              <w:ind w:right="49"/>
              <w:rPr>
                <w:rFonts w:eastAsia="Times New Roman" w:cs="Arial"/>
                <w:noProof w:val="0"/>
                <w:sz w:val="18"/>
                <w:szCs w:val="18"/>
                <w:lang w:eastAsia="ar-SA"/>
              </w:rPr>
            </w:pPr>
          </w:p>
          <w:p w:rsidR="0048147A" w:rsidRPr="0048147A" w:rsidRDefault="0048147A" w:rsidP="0048147A">
            <w:pPr>
              <w:suppressAutoHyphens/>
              <w:spacing w:after="0" w:line="240" w:lineRule="auto"/>
              <w:ind w:right="49"/>
              <w:rPr>
                <w:rFonts w:eastAsia="Times New Roman" w:cs="Arial"/>
                <w:noProof w:val="0"/>
                <w:sz w:val="18"/>
                <w:szCs w:val="18"/>
                <w:lang w:eastAsia="ar-SA"/>
              </w:rPr>
            </w:pPr>
          </w:p>
          <w:p w:rsidR="0048147A" w:rsidRPr="0048147A" w:rsidRDefault="0048147A" w:rsidP="0048147A">
            <w:pPr>
              <w:suppressAutoHyphens/>
              <w:spacing w:after="0" w:line="240" w:lineRule="auto"/>
              <w:ind w:right="49"/>
              <w:rPr>
                <w:rFonts w:eastAsia="Times New Roman" w:cs="Arial"/>
                <w:noProof w:val="0"/>
                <w:sz w:val="18"/>
                <w:szCs w:val="18"/>
                <w:lang w:eastAsia="ar-SA"/>
              </w:rPr>
            </w:pPr>
          </w:p>
        </w:tc>
        <w:tc>
          <w:tcPr>
            <w:tcW w:w="160" w:type="dxa"/>
          </w:tcPr>
          <w:p w:rsidR="0048147A" w:rsidRPr="0048147A" w:rsidRDefault="0048147A" w:rsidP="0048147A">
            <w:pPr>
              <w:suppressAutoHyphens/>
              <w:snapToGrid w:val="0"/>
              <w:spacing w:after="0" w:line="240" w:lineRule="auto"/>
              <w:ind w:right="49"/>
              <w:jc w:val="center"/>
              <w:rPr>
                <w:rFonts w:eastAsia="Times New Roman" w:cs="Arial"/>
                <w:b/>
                <w:noProof w:val="0"/>
                <w:sz w:val="18"/>
                <w:szCs w:val="18"/>
                <w:lang w:eastAsia="ar-SA"/>
              </w:rPr>
            </w:pPr>
          </w:p>
        </w:tc>
        <w:tc>
          <w:tcPr>
            <w:tcW w:w="4660" w:type="dxa"/>
            <w:tcBorders>
              <w:bottom w:val="single" w:sz="8" w:space="0" w:color="000000"/>
            </w:tcBorders>
          </w:tcPr>
          <w:p w:rsidR="0048147A" w:rsidRPr="0048147A" w:rsidRDefault="0048147A" w:rsidP="0048147A">
            <w:pPr>
              <w:suppressAutoHyphens/>
              <w:spacing w:after="0" w:line="240" w:lineRule="auto"/>
              <w:ind w:right="49"/>
              <w:jc w:val="center"/>
              <w:rPr>
                <w:rFonts w:eastAsia="Times New Roman" w:cs="Arial"/>
                <w:b/>
                <w:noProof w:val="0"/>
                <w:sz w:val="18"/>
                <w:szCs w:val="18"/>
                <w:lang w:eastAsia="ar-SA"/>
              </w:rPr>
            </w:pPr>
            <w:r w:rsidRPr="0048147A">
              <w:rPr>
                <w:rFonts w:eastAsia="Times New Roman" w:cs="Arial"/>
                <w:b/>
                <w:noProof w:val="0"/>
                <w:sz w:val="18"/>
                <w:szCs w:val="18"/>
                <w:lang w:eastAsia="ar-SA"/>
              </w:rPr>
              <w:t>“EL PROVEEDOR”</w:t>
            </w:r>
          </w:p>
          <w:p w:rsidR="0048147A" w:rsidRPr="0048147A" w:rsidRDefault="0048147A" w:rsidP="0048147A">
            <w:pPr>
              <w:suppressAutoHyphens/>
              <w:spacing w:after="0" w:line="240" w:lineRule="auto"/>
              <w:ind w:right="49"/>
              <w:jc w:val="center"/>
              <w:rPr>
                <w:rFonts w:eastAsia="Times New Roman" w:cs="Arial"/>
                <w:b/>
                <w:noProof w:val="0"/>
                <w:sz w:val="18"/>
                <w:szCs w:val="18"/>
                <w:lang w:eastAsia="ar-SA"/>
              </w:rPr>
            </w:pPr>
            <w:r w:rsidRPr="0048147A">
              <w:rPr>
                <w:rFonts w:eastAsia="Times New Roman" w:cs="Arial"/>
                <w:b/>
                <w:noProof w:val="0"/>
                <w:sz w:val="18"/>
                <w:szCs w:val="18"/>
                <w:lang w:eastAsia="ar-SA"/>
              </w:rPr>
              <w:t>_________, S.A. DE C.V.</w:t>
            </w:r>
          </w:p>
        </w:tc>
      </w:tr>
      <w:tr w:rsidR="0048147A" w:rsidRPr="0048147A" w:rsidTr="00264B72">
        <w:tc>
          <w:tcPr>
            <w:tcW w:w="4820" w:type="dxa"/>
            <w:tcBorders>
              <w:top w:val="single" w:sz="8" w:space="0" w:color="000000"/>
            </w:tcBorders>
          </w:tcPr>
          <w:p w:rsidR="0048147A" w:rsidRPr="0048147A" w:rsidRDefault="0048147A" w:rsidP="0048147A">
            <w:pPr>
              <w:suppressAutoHyphens/>
              <w:snapToGrid w:val="0"/>
              <w:spacing w:after="0" w:line="240" w:lineRule="auto"/>
              <w:ind w:right="-93"/>
              <w:jc w:val="center"/>
              <w:rPr>
                <w:rFonts w:eastAsia="Times New Roman" w:cs="Arial"/>
                <w:b/>
                <w:noProof w:val="0"/>
                <w:sz w:val="18"/>
                <w:szCs w:val="18"/>
                <w:lang w:eastAsia="ar-SA"/>
              </w:rPr>
            </w:pPr>
            <w:r w:rsidRPr="0048147A">
              <w:rPr>
                <w:rFonts w:eastAsia="Times New Roman" w:cs="Arial"/>
                <w:b/>
                <w:bCs/>
                <w:noProof w:val="0"/>
                <w:sz w:val="18"/>
                <w:szCs w:val="18"/>
                <w:lang w:eastAsia="ar-SA"/>
              </w:rPr>
              <w:t>LICENCIADO JOSÉ ROBERTO FLORES BAÑUELOS</w:t>
            </w:r>
          </w:p>
          <w:p w:rsidR="0048147A" w:rsidRPr="0048147A" w:rsidRDefault="0048147A" w:rsidP="0048147A">
            <w:pPr>
              <w:suppressAutoHyphens/>
              <w:spacing w:after="0" w:line="240" w:lineRule="auto"/>
              <w:ind w:right="50"/>
              <w:jc w:val="center"/>
              <w:rPr>
                <w:rFonts w:eastAsia="Times New Roman" w:cs="Arial"/>
                <w:bCs/>
                <w:noProof w:val="0"/>
                <w:sz w:val="18"/>
                <w:szCs w:val="18"/>
                <w:lang w:eastAsia="ar-SA"/>
              </w:rPr>
            </w:pPr>
            <w:r w:rsidRPr="0048147A">
              <w:rPr>
                <w:rFonts w:eastAsia="Times New Roman" w:cs="Arial"/>
                <w:bCs/>
                <w:noProof w:val="0"/>
                <w:sz w:val="18"/>
                <w:szCs w:val="18"/>
                <w:lang w:eastAsia="ar-SA"/>
              </w:rPr>
              <w:t xml:space="preserve">Apoderado Legal </w:t>
            </w:r>
          </w:p>
          <w:p w:rsidR="0048147A" w:rsidRPr="0048147A" w:rsidRDefault="0048147A" w:rsidP="0048147A">
            <w:pPr>
              <w:suppressAutoHyphens/>
              <w:spacing w:after="0" w:line="240" w:lineRule="auto"/>
              <w:ind w:right="49"/>
              <w:jc w:val="center"/>
              <w:rPr>
                <w:rFonts w:eastAsia="Times New Roman" w:cs="Arial"/>
                <w:bCs/>
                <w:noProof w:val="0"/>
                <w:sz w:val="18"/>
                <w:szCs w:val="18"/>
                <w:lang w:eastAsia="ar-SA"/>
              </w:rPr>
            </w:pPr>
          </w:p>
          <w:p w:rsidR="0048147A" w:rsidRPr="0048147A" w:rsidRDefault="0048147A" w:rsidP="0048147A">
            <w:pPr>
              <w:suppressAutoHyphens/>
              <w:spacing w:after="0" w:line="240" w:lineRule="auto"/>
              <w:ind w:right="49"/>
              <w:jc w:val="center"/>
              <w:rPr>
                <w:rFonts w:eastAsia="Times New Roman" w:cs="Arial"/>
                <w:bCs/>
                <w:noProof w:val="0"/>
                <w:sz w:val="18"/>
                <w:szCs w:val="18"/>
                <w:lang w:eastAsia="ar-SA"/>
              </w:rPr>
            </w:pPr>
          </w:p>
          <w:p w:rsidR="0048147A" w:rsidRPr="0048147A" w:rsidRDefault="0048147A" w:rsidP="0048147A">
            <w:pPr>
              <w:suppressAutoHyphens/>
              <w:spacing w:after="0" w:line="240" w:lineRule="auto"/>
              <w:ind w:right="49"/>
              <w:jc w:val="center"/>
              <w:rPr>
                <w:rFonts w:eastAsia="Times New Roman" w:cs="Arial"/>
                <w:bCs/>
                <w:noProof w:val="0"/>
                <w:sz w:val="18"/>
                <w:szCs w:val="18"/>
                <w:lang w:eastAsia="ar-SA"/>
              </w:rPr>
            </w:pPr>
          </w:p>
        </w:tc>
        <w:tc>
          <w:tcPr>
            <w:tcW w:w="160" w:type="dxa"/>
          </w:tcPr>
          <w:p w:rsidR="0048147A" w:rsidRPr="0048147A" w:rsidRDefault="0048147A" w:rsidP="0048147A">
            <w:pPr>
              <w:suppressAutoHyphens/>
              <w:snapToGrid w:val="0"/>
              <w:spacing w:after="0" w:line="240" w:lineRule="auto"/>
              <w:ind w:right="49"/>
              <w:jc w:val="center"/>
              <w:rPr>
                <w:rFonts w:eastAsia="Times New Roman" w:cs="Arial"/>
                <w:b/>
                <w:noProof w:val="0"/>
                <w:sz w:val="18"/>
                <w:szCs w:val="18"/>
                <w:lang w:eastAsia="ar-SA"/>
              </w:rPr>
            </w:pPr>
          </w:p>
        </w:tc>
        <w:tc>
          <w:tcPr>
            <w:tcW w:w="4660" w:type="dxa"/>
            <w:tcBorders>
              <w:top w:val="single" w:sz="8" w:space="0" w:color="000000"/>
            </w:tcBorders>
          </w:tcPr>
          <w:p w:rsidR="0048147A" w:rsidRPr="0048147A" w:rsidRDefault="0048147A" w:rsidP="0048147A">
            <w:pPr>
              <w:suppressAutoHyphens/>
              <w:spacing w:after="0" w:line="240" w:lineRule="auto"/>
              <w:ind w:right="49"/>
              <w:jc w:val="center"/>
              <w:rPr>
                <w:rFonts w:eastAsia="Times New Roman" w:cs="Arial"/>
                <w:bCs/>
                <w:noProof w:val="0"/>
                <w:sz w:val="18"/>
                <w:szCs w:val="18"/>
                <w:lang w:eastAsia="ar-SA"/>
              </w:rPr>
            </w:pPr>
            <w:r w:rsidRPr="0048147A">
              <w:rPr>
                <w:rFonts w:eastAsia="Times New Roman" w:cs="Arial"/>
                <w:b/>
                <w:noProof w:val="0"/>
                <w:sz w:val="18"/>
                <w:szCs w:val="18"/>
                <w:lang w:eastAsia="ar-SA"/>
              </w:rPr>
              <w:t>________________________</w:t>
            </w:r>
          </w:p>
          <w:p w:rsidR="0048147A" w:rsidRPr="0048147A" w:rsidRDefault="0048147A" w:rsidP="0048147A">
            <w:pPr>
              <w:suppressAutoHyphens/>
              <w:spacing w:after="0" w:line="240" w:lineRule="auto"/>
              <w:ind w:right="50"/>
              <w:jc w:val="center"/>
              <w:rPr>
                <w:rFonts w:eastAsia="Times New Roman" w:cs="Arial"/>
                <w:bCs/>
                <w:noProof w:val="0"/>
                <w:sz w:val="18"/>
                <w:szCs w:val="18"/>
                <w:lang w:eastAsia="ar-SA"/>
              </w:rPr>
            </w:pPr>
            <w:r w:rsidRPr="0048147A">
              <w:rPr>
                <w:rFonts w:eastAsia="Times New Roman" w:cs="Arial"/>
                <w:bCs/>
                <w:noProof w:val="0"/>
                <w:sz w:val="18"/>
                <w:szCs w:val="18"/>
                <w:lang w:eastAsia="ar-SA"/>
              </w:rPr>
              <w:t xml:space="preserve">Apoderado Legal </w:t>
            </w:r>
          </w:p>
          <w:p w:rsidR="0048147A" w:rsidRPr="0048147A" w:rsidRDefault="0048147A" w:rsidP="0048147A">
            <w:pPr>
              <w:suppressAutoHyphens/>
              <w:snapToGrid w:val="0"/>
              <w:spacing w:after="0" w:line="240" w:lineRule="auto"/>
              <w:ind w:right="49"/>
              <w:jc w:val="center"/>
              <w:rPr>
                <w:rFonts w:eastAsia="Times New Roman" w:cs="Arial"/>
                <w:bCs/>
                <w:noProof w:val="0"/>
                <w:sz w:val="18"/>
                <w:szCs w:val="18"/>
                <w:lang w:eastAsia="ar-SA"/>
              </w:rPr>
            </w:pPr>
          </w:p>
        </w:tc>
      </w:tr>
    </w:tbl>
    <w:p w:rsidR="0048147A" w:rsidRPr="0048147A" w:rsidRDefault="0048147A" w:rsidP="0048147A">
      <w:pPr>
        <w:suppressAutoHyphens/>
        <w:spacing w:after="0" w:line="240" w:lineRule="auto"/>
        <w:ind w:right="50"/>
        <w:jc w:val="center"/>
        <w:rPr>
          <w:rFonts w:eastAsia="Times New Roman" w:cs="Arial"/>
          <w:b/>
          <w:noProof w:val="0"/>
          <w:sz w:val="18"/>
          <w:szCs w:val="18"/>
          <w:lang w:eastAsia="ar-SA"/>
        </w:rPr>
      </w:pPr>
      <w:r w:rsidRPr="0048147A">
        <w:rPr>
          <w:rFonts w:eastAsia="Times New Roman" w:cs="Arial"/>
          <w:b/>
          <w:bCs/>
          <w:noProof w:val="0"/>
          <w:sz w:val="18"/>
          <w:szCs w:val="18"/>
          <w:lang w:eastAsia="ar-SA"/>
        </w:rPr>
        <w:t>ADMINISTRADOR DEL CONTRATO</w:t>
      </w:r>
    </w:p>
    <w:p w:rsidR="0048147A" w:rsidRPr="0048147A" w:rsidRDefault="0048147A" w:rsidP="0048147A">
      <w:pPr>
        <w:suppressAutoHyphens/>
        <w:spacing w:after="0" w:line="240" w:lineRule="auto"/>
        <w:ind w:right="50"/>
        <w:jc w:val="center"/>
        <w:rPr>
          <w:rFonts w:eastAsia="Times New Roman" w:cs="Arial"/>
          <w:b/>
          <w:noProof w:val="0"/>
          <w:sz w:val="18"/>
          <w:szCs w:val="18"/>
          <w:lang w:eastAsia="ar-SA"/>
        </w:rPr>
      </w:pPr>
    </w:p>
    <w:tbl>
      <w:tblPr>
        <w:tblW w:w="4949" w:type="dxa"/>
        <w:jc w:val="center"/>
        <w:tblInd w:w="-707" w:type="dxa"/>
        <w:tblLayout w:type="fixed"/>
        <w:tblCellMar>
          <w:left w:w="70" w:type="dxa"/>
          <w:right w:w="70" w:type="dxa"/>
        </w:tblCellMar>
        <w:tblLook w:val="0000" w:firstRow="0" w:lastRow="0" w:firstColumn="0" w:lastColumn="0" w:noHBand="0" w:noVBand="0"/>
      </w:tblPr>
      <w:tblGrid>
        <w:gridCol w:w="160"/>
        <w:gridCol w:w="4789"/>
      </w:tblGrid>
      <w:tr w:rsidR="0048147A" w:rsidRPr="0048147A" w:rsidTr="00264B72">
        <w:trPr>
          <w:jc w:val="center"/>
        </w:trPr>
        <w:tc>
          <w:tcPr>
            <w:tcW w:w="160" w:type="dxa"/>
          </w:tcPr>
          <w:p w:rsidR="0048147A" w:rsidRPr="0048147A" w:rsidRDefault="0048147A" w:rsidP="0048147A">
            <w:pPr>
              <w:suppressAutoHyphens/>
              <w:snapToGrid w:val="0"/>
              <w:spacing w:after="0" w:line="240" w:lineRule="auto"/>
              <w:ind w:right="49"/>
              <w:jc w:val="center"/>
              <w:rPr>
                <w:rFonts w:eastAsia="Times New Roman" w:cs="Arial"/>
                <w:b/>
                <w:noProof w:val="0"/>
                <w:sz w:val="18"/>
                <w:szCs w:val="18"/>
                <w:lang w:eastAsia="ar-SA"/>
              </w:rPr>
            </w:pPr>
          </w:p>
        </w:tc>
        <w:tc>
          <w:tcPr>
            <w:tcW w:w="4789" w:type="dxa"/>
            <w:tcBorders>
              <w:bottom w:val="single" w:sz="8" w:space="0" w:color="000000"/>
            </w:tcBorders>
          </w:tcPr>
          <w:p w:rsidR="0048147A" w:rsidRPr="0048147A" w:rsidRDefault="0048147A" w:rsidP="0048147A">
            <w:pPr>
              <w:suppressAutoHyphens/>
              <w:snapToGrid w:val="0"/>
              <w:spacing w:after="0" w:line="240" w:lineRule="auto"/>
              <w:ind w:right="49"/>
              <w:jc w:val="center"/>
              <w:rPr>
                <w:rFonts w:eastAsia="Times New Roman" w:cs="Arial"/>
                <w:b/>
                <w:noProof w:val="0"/>
                <w:sz w:val="18"/>
                <w:szCs w:val="18"/>
                <w:lang w:eastAsia="ar-SA"/>
              </w:rPr>
            </w:pPr>
          </w:p>
          <w:p w:rsidR="0048147A" w:rsidRPr="0048147A" w:rsidRDefault="0048147A" w:rsidP="0048147A">
            <w:pPr>
              <w:suppressAutoHyphens/>
              <w:snapToGrid w:val="0"/>
              <w:spacing w:after="0" w:line="240" w:lineRule="auto"/>
              <w:ind w:right="49"/>
              <w:jc w:val="center"/>
              <w:rPr>
                <w:rFonts w:eastAsia="Times New Roman" w:cs="Arial"/>
                <w:b/>
                <w:noProof w:val="0"/>
                <w:sz w:val="18"/>
                <w:szCs w:val="18"/>
                <w:lang w:eastAsia="ar-SA"/>
              </w:rPr>
            </w:pPr>
          </w:p>
          <w:p w:rsidR="0048147A" w:rsidRPr="0048147A" w:rsidRDefault="0048147A" w:rsidP="0048147A">
            <w:pPr>
              <w:suppressAutoHyphens/>
              <w:snapToGrid w:val="0"/>
              <w:spacing w:after="0" w:line="240" w:lineRule="auto"/>
              <w:ind w:right="49"/>
              <w:jc w:val="center"/>
              <w:rPr>
                <w:rFonts w:eastAsia="Times New Roman" w:cs="Arial"/>
                <w:b/>
                <w:noProof w:val="0"/>
                <w:sz w:val="18"/>
                <w:szCs w:val="18"/>
                <w:lang w:eastAsia="ar-SA"/>
              </w:rPr>
            </w:pPr>
          </w:p>
        </w:tc>
      </w:tr>
      <w:tr w:rsidR="0048147A" w:rsidRPr="0048147A" w:rsidTr="00264B72">
        <w:trPr>
          <w:jc w:val="center"/>
        </w:trPr>
        <w:tc>
          <w:tcPr>
            <w:tcW w:w="160" w:type="dxa"/>
          </w:tcPr>
          <w:p w:rsidR="0048147A" w:rsidRPr="0048147A" w:rsidRDefault="0048147A" w:rsidP="0048147A">
            <w:pPr>
              <w:suppressAutoHyphens/>
              <w:snapToGrid w:val="0"/>
              <w:spacing w:after="0" w:line="240" w:lineRule="auto"/>
              <w:ind w:right="49"/>
              <w:jc w:val="center"/>
              <w:rPr>
                <w:rFonts w:eastAsia="Times New Roman" w:cs="Arial"/>
                <w:b/>
                <w:noProof w:val="0"/>
                <w:sz w:val="18"/>
                <w:szCs w:val="18"/>
                <w:lang w:eastAsia="ar-SA"/>
              </w:rPr>
            </w:pPr>
          </w:p>
        </w:tc>
        <w:tc>
          <w:tcPr>
            <w:tcW w:w="4789" w:type="dxa"/>
            <w:tcBorders>
              <w:top w:val="single" w:sz="8" w:space="0" w:color="000000"/>
            </w:tcBorders>
          </w:tcPr>
          <w:p w:rsidR="0048147A" w:rsidRPr="0048147A" w:rsidRDefault="0048147A" w:rsidP="0048147A">
            <w:pPr>
              <w:suppressAutoHyphens/>
              <w:spacing w:after="0" w:line="240" w:lineRule="auto"/>
              <w:ind w:right="50"/>
              <w:jc w:val="center"/>
              <w:rPr>
                <w:rFonts w:eastAsia="Times New Roman" w:cs="Arial"/>
                <w:b/>
                <w:bCs/>
                <w:noProof w:val="0"/>
                <w:sz w:val="18"/>
                <w:szCs w:val="18"/>
                <w:lang w:eastAsia="ar-SA"/>
              </w:rPr>
            </w:pPr>
            <w:r w:rsidRPr="0048147A">
              <w:rPr>
                <w:rFonts w:eastAsia="Times New Roman" w:cs="Arial"/>
                <w:b/>
                <w:bCs/>
                <w:noProof w:val="0"/>
                <w:sz w:val="18"/>
                <w:szCs w:val="18"/>
                <w:lang w:eastAsia="ar-SA"/>
              </w:rPr>
              <w:t xml:space="preserve">MARCO ANTONIO DÍAZ AGUILAR </w:t>
            </w:r>
          </w:p>
          <w:p w:rsidR="0048147A" w:rsidRPr="0048147A" w:rsidRDefault="0048147A" w:rsidP="0048147A">
            <w:pPr>
              <w:suppressAutoHyphens/>
              <w:spacing w:after="0" w:line="240" w:lineRule="auto"/>
              <w:ind w:right="49"/>
              <w:jc w:val="center"/>
              <w:rPr>
                <w:rFonts w:eastAsia="Times New Roman" w:cs="Arial"/>
                <w:noProof w:val="0"/>
                <w:sz w:val="18"/>
                <w:szCs w:val="18"/>
                <w:lang w:eastAsia="ar-SA"/>
              </w:rPr>
            </w:pPr>
            <w:r w:rsidRPr="0048147A">
              <w:rPr>
                <w:rFonts w:eastAsia="Times New Roman" w:cs="Arial"/>
                <w:bCs/>
                <w:noProof w:val="0"/>
                <w:sz w:val="18"/>
                <w:szCs w:val="18"/>
                <w:lang w:eastAsia="ar-SA"/>
              </w:rPr>
              <w:t>Titular de la División de Inmuebles Centrales</w:t>
            </w:r>
          </w:p>
        </w:tc>
      </w:tr>
    </w:tbl>
    <w:p w:rsidR="00C43237" w:rsidRPr="008A0B0A"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497A35" w:rsidRPr="008A0B0A" w:rsidRDefault="00497A35" w:rsidP="00436F4C">
      <w:pPr>
        <w:tabs>
          <w:tab w:val="left" w:pos="6416"/>
        </w:tabs>
        <w:suppressAutoHyphens/>
        <w:spacing w:after="0" w:line="240" w:lineRule="auto"/>
        <w:ind w:left="-142" w:right="-94"/>
        <w:jc w:val="both"/>
        <w:rPr>
          <w:rFonts w:eastAsia="Times New Roman" w:cs="Arial"/>
          <w:noProof w:val="0"/>
          <w:sz w:val="22"/>
          <w:lang w:val="es-ES" w:eastAsia="ar-SA"/>
        </w:rPr>
      </w:pPr>
    </w:p>
    <w:p w:rsidR="00497A35" w:rsidRPr="008A0B0A" w:rsidRDefault="00497A35" w:rsidP="00497A35">
      <w:pPr>
        <w:suppressAutoHyphens/>
        <w:spacing w:after="0" w:line="240" w:lineRule="auto"/>
        <w:rPr>
          <w:rFonts w:eastAsia="Times New Roman" w:cs="Arial"/>
          <w:noProof w:val="0"/>
          <w:sz w:val="22"/>
          <w:lang w:val="es-ES" w:eastAsia="ar-SA"/>
        </w:rPr>
        <w:sectPr w:rsidR="00497A35" w:rsidRPr="008A0B0A" w:rsidSect="00073BA7">
          <w:headerReference w:type="default" r:id="rId24"/>
          <w:footnotePr>
            <w:pos w:val="beneathText"/>
          </w:footnotePr>
          <w:pgSz w:w="12240" w:h="15840" w:code="1"/>
          <w:pgMar w:top="1134" w:right="1418" w:bottom="1134" w:left="1276" w:header="907" w:footer="737" w:gutter="0"/>
          <w:cols w:space="720"/>
          <w:docGrid w:linePitch="360"/>
        </w:sectPr>
      </w:pPr>
    </w:p>
    <w:p w:rsidR="00C86FCE" w:rsidRPr="00D10BE2" w:rsidRDefault="008A7915" w:rsidP="00602B90">
      <w:pPr>
        <w:pStyle w:val="Ttulo1"/>
        <w:rPr>
          <w:rFonts w:cs="Arial"/>
        </w:rPr>
      </w:pPr>
      <w:bookmarkStart w:id="224" w:name="_Toc431386050"/>
      <w:bookmarkStart w:id="225" w:name="_Toc431386327"/>
      <w:bookmarkStart w:id="226" w:name="_Toc467582023"/>
      <w:r w:rsidRPr="00D10BE2">
        <w:rPr>
          <w:rFonts w:cs="Arial"/>
        </w:rPr>
        <w:lastRenderedPageBreak/>
        <w:t xml:space="preserve">Anexo </w:t>
      </w:r>
      <w:r w:rsidR="0064378C">
        <w:rPr>
          <w:rFonts w:cs="Arial"/>
        </w:rPr>
        <w:t>14.-</w:t>
      </w:r>
      <w:bookmarkStart w:id="227" w:name="_Toc431386051"/>
      <w:bookmarkStart w:id="228" w:name="_Toc431386328"/>
      <w:bookmarkEnd w:id="224"/>
      <w:bookmarkEnd w:id="225"/>
      <w:r w:rsidR="0064378C">
        <w:rPr>
          <w:rFonts w:cs="Arial"/>
        </w:rPr>
        <w:t xml:space="preserve"> Glosario</w:t>
      </w:r>
      <w:bookmarkEnd w:id="227"/>
      <w:bookmarkEnd w:id="228"/>
      <w:r w:rsidR="00126A07" w:rsidRPr="00D10BE2">
        <w:rPr>
          <w:rFonts w:cs="Arial"/>
        </w:rPr>
        <w:t>.</w:t>
      </w:r>
      <w:bookmarkEnd w:id="226"/>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lastRenderedPageBreak/>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7E" w:rsidRDefault="00B7777E" w:rsidP="00532601">
      <w:pPr>
        <w:spacing w:after="0" w:line="240" w:lineRule="auto"/>
      </w:pPr>
      <w:r>
        <w:separator/>
      </w:r>
    </w:p>
  </w:endnote>
  <w:endnote w:type="continuationSeparator" w:id="0">
    <w:p w:rsidR="00B7777E" w:rsidRDefault="00B7777E"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1339"/>
      <w:docPartObj>
        <w:docPartGallery w:val="Page Numbers (Bottom of Page)"/>
        <w:docPartUnique/>
      </w:docPartObj>
    </w:sdtPr>
    <w:sdtEndPr>
      <w:rPr>
        <w:rFonts w:ascii="Arial" w:hAnsi="Arial" w:cs="Arial"/>
        <w:sz w:val="18"/>
        <w:szCs w:val="18"/>
      </w:rPr>
    </w:sdtEndPr>
    <w:sdtContent>
      <w:sdt>
        <w:sdtPr>
          <w:id w:val="-2112584607"/>
          <w:docPartObj>
            <w:docPartGallery w:val="Page Numbers (Top of Page)"/>
            <w:docPartUnique/>
          </w:docPartObj>
        </w:sdtPr>
        <w:sdtEndPr>
          <w:rPr>
            <w:rFonts w:ascii="Arial" w:hAnsi="Arial" w:cs="Arial"/>
            <w:sz w:val="18"/>
            <w:szCs w:val="18"/>
          </w:rPr>
        </w:sdtEndPr>
        <w:sdtContent>
          <w:p w:rsidR="000332D2" w:rsidRPr="00971674" w:rsidRDefault="000332D2" w:rsidP="00C71A56">
            <w:pPr>
              <w:pStyle w:val="Piedepgina"/>
              <w:tabs>
                <w:tab w:val="left" w:pos="7523"/>
                <w:tab w:val="right" w:pos="9497"/>
              </w:tabs>
              <w:rPr>
                <w:rFonts w:ascii="Arial" w:hAnsi="Arial" w:cs="Arial"/>
                <w:sz w:val="18"/>
                <w:szCs w:val="18"/>
              </w:rPr>
            </w:pPr>
            <w:r>
              <w:rPr>
                <w:rFonts w:ascii="Arial" w:hAnsi="Arial" w:cs="Arial"/>
                <w:sz w:val="20"/>
              </w:rPr>
              <w:t>Marzo</w:t>
            </w:r>
            <w:r w:rsidRPr="006606B7">
              <w:rPr>
                <w:rFonts w:ascii="Arial" w:hAnsi="Arial" w:cs="Arial"/>
                <w:sz w:val="20"/>
              </w:rPr>
              <w:t xml:space="preserve"> 2017</w:t>
            </w:r>
            <w:r w:rsidRPr="00971674">
              <w:rPr>
                <w:rFonts w:ascii="Arial" w:hAnsi="Arial" w:cs="Arial"/>
                <w:sz w:val="18"/>
                <w:szCs w:val="18"/>
              </w:rPr>
              <w:tab/>
            </w:r>
            <w:r w:rsidRPr="00971674">
              <w:rPr>
                <w:rFonts w:ascii="Arial" w:hAnsi="Arial" w:cs="Arial"/>
                <w:sz w:val="18"/>
                <w:szCs w:val="18"/>
              </w:rPr>
              <w:tab/>
            </w:r>
          </w:p>
          <w:p w:rsidR="000332D2" w:rsidRPr="00971674" w:rsidRDefault="000332D2"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Pr>
                <w:rFonts w:ascii="Arial" w:hAnsi="Arial" w:cs="Arial"/>
                <w:b/>
                <w:bCs/>
                <w:sz w:val="18"/>
                <w:szCs w:val="18"/>
              </w:rPr>
              <w:t>1</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Pr>
                <w:rFonts w:ascii="Arial" w:hAnsi="Arial" w:cs="Arial"/>
                <w:b/>
                <w:bCs/>
                <w:sz w:val="18"/>
                <w:szCs w:val="18"/>
              </w:rPr>
              <w:t>66</w:t>
            </w:r>
            <w:r w:rsidRPr="00971674">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513307922"/>
      <w:docPartObj>
        <w:docPartGallery w:val="Page Numbers (Bottom of Page)"/>
        <w:docPartUnique/>
      </w:docPartObj>
    </w:sdtPr>
    <w:sdtContent>
      <w:sdt>
        <w:sdtPr>
          <w:rPr>
            <w:rFonts w:ascii="Arial" w:hAnsi="Arial" w:cs="Arial"/>
            <w:sz w:val="18"/>
            <w:szCs w:val="18"/>
          </w:rPr>
          <w:id w:val="860082579"/>
          <w:docPartObj>
            <w:docPartGallery w:val="Page Numbers (Top of Page)"/>
            <w:docPartUnique/>
          </w:docPartObj>
        </w:sdtPr>
        <w:sdtContent>
          <w:p w:rsidR="000332D2" w:rsidRPr="00986F15" w:rsidRDefault="000332D2">
            <w:pPr>
              <w:pStyle w:val="Piedepgina"/>
              <w:jc w:val="right"/>
              <w:rPr>
                <w:rFonts w:ascii="Arial" w:hAnsi="Arial" w:cs="Arial"/>
                <w:sz w:val="18"/>
                <w:szCs w:val="18"/>
              </w:rPr>
            </w:pPr>
            <w:r w:rsidRPr="00986F15">
              <w:rPr>
                <w:rFonts w:ascii="Arial" w:hAnsi="Arial" w:cs="Arial"/>
                <w:sz w:val="18"/>
                <w:szCs w:val="18"/>
              </w:rPr>
              <w:t xml:space="preserve">Página </w:t>
            </w:r>
            <w:r w:rsidRPr="00986F15">
              <w:rPr>
                <w:rFonts w:ascii="Arial" w:hAnsi="Arial" w:cs="Arial"/>
                <w:b/>
                <w:bCs/>
                <w:sz w:val="18"/>
                <w:szCs w:val="18"/>
              </w:rPr>
              <w:fldChar w:fldCharType="begin"/>
            </w:r>
            <w:r w:rsidRPr="00986F15">
              <w:rPr>
                <w:rFonts w:ascii="Arial" w:hAnsi="Arial" w:cs="Arial"/>
                <w:b/>
                <w:bCs/>
                <w:sz w:val="18"/>
                <w:szCs w:val="18"/>
              </w:rPr>
              <w:instrText>PAGE</w:instrText>
            </w:r>
            <w:r w:rsidRPr="00986F15">
              <w:rPr>
                <w:rFonts w:ascii="Arial" w:hAnsi="Arial" w:cs="Arial"/>
                <w:b/>
                <w:bCs/>
                <w:sz w:val="18"/>
                <w:szCs w:val="18"/>
              </w:rPr>
              <w:fldChar w:fldCharType="separate"/>
            </w:r>
            <w:r w:rsidR="005009D7">
              <w:rPr>
                <w:rFonts w:ascii="Arial" w:hAnsi="Arial" w:cs="Arial"/>
                <w:b/>
                <w:bCs/>
                <w:sz w:val="18"/>
                <w:szCs w:val="18"/>
              </w:rPr>
              <w:t>66</w:t>
            </w:r>
            <w:r w:rsidRPr="00986F15">
              <w:rPr>
                <w:rFonts w:ascii="Arial" w:hAnsi="Arial" w:cs="Arial"/>
                <w:b/>
                <w:bCs/>
                <w:sz w:val="18"/>
                <w:szCs w:val="18"/>
              </w:rPr>
              <w:fldChar w:fldCharType="end"/>
            </w:r>
            <w:r w:rsidRPr="00986F15">
              <w:rPr>
                <w:rFonts w:ascii="Arial" w:hAnsi="Arial" w:cs="Arial"/>
                <w:sz w:val="18"/>
                <w:szCs w:val="18"/>
              </w:rPr>
              <w:t xml:space="preserve"> de </w:t>
            </w:r>
            <w:r w:rsidRPr="00986F15">
              <w:rPr>
                <w:rFonts w:ascii="Arial" w:hAnsi="Arial" w:cs="Arial"/>
                <w:b/>
                <w:bCs/>
                <w:sz w:val="18"/>
                <w:szCs w:val="18"/>
              </w:rPr>
              <w:fldChar w:fldCharType="begin"/>
            </w:r>
            <w:r w:rsidRPr="00986F15">
              <w:rPr>
                <w:rFonts w:ascii="Arial" w:hAnsi="Arial" w:cs="Arial"/>
                <w:b/>
                <w:bCs/>
                <w:sz w:val="18"/>
                <w:szCs w:val="18"/>
              </w:rPr>
              <w:instrText>NUMPAGES</w:instrText>
            </w:r>
            <w:r w:rsidRPr="00986F15">
              <w:rPr>
                <w:rFonts w:ascii="Arial" w:hAnsi="Arial" w:cs="Arial"/>
                <w:b/>
                <w:bCs/>
                <w:sz w:val="18"/>
                <w:szCs w:val="18"/>
              </w:rPr>
              <w:fldChar w:fldCharType="separate"/>
            </w:r>
            <w:r w:rsidR="005009D7">
              <w:rPr>
                <w:rFonts w:ascii="Arial" w:hAnsi="Arial" w:cs="Arial"/>
                <w:b/>
                <w:bCs/>
                <w:sz w:val="18"/>
                <w:szCs w:val="18"/>
              </w:rPr>
              <w:t>66</w:t>
            </w:r>
            <w:r w:rsidRPr="00986F15">
              <w:rPr>
                <w:rFonts w:ascii="Arial" w:hAnsi="Arial" w:cs="Arial"/>
                <w:b/>
                <w:bCs/>
                <w:sz w:val="18"/>
                <w:szCs w:val="18"/>
              </w:rPr>
              <w:fldChar w:fldCharType="end"/>
            </w:r>
          </w:p>
        </w:sdtContent>
      </w:sdt>
    </w:sdtContent>
  </w:sdt>
  <w:p w:rsidR="000332D2" w:rsidRDefault="000332D2">
    <w:pPr>
      <w:pStyle w:val="Piedepgina"/>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7E" w:rsidRDefault="00B7777E" w:rsidP="00532601">
      <w:pPr>
        <w:spacing w:after="0" w:line="240" w:lineRule="auto"/>
      </w:pPr>
      <w:r>
        <w:separator/>
      </w:r>
    </w:p>
  </w:footnote>
  <w:footnote w:type="continuationSeparator" w:id="0">
    <w:p w:rsidR="00B7777E" w:rsidRDefault="00B7777E"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0332D2" w:rsidTr="00D2126F">
      <w:trPr>
        <w:trHeight w:val="1696"/>
        <w:jc w:val="center"/>
      </w:trPr>
      <w:tc>
        <w:tcPr>
          <w:tcW w:w="2162" w:type="pct"/>
          <w:vAlign w:val="center"/>
        </w:tcPr>
        <w:p w:rsidR="000332D2" w:rsidRDefault="000332D2" w:rsidP="00D2126F">
          <w:pPr>
            <w:suppressAutoHyphens/>
            <w:jc w:val="center"/>
            <w:rPr>
              <w:rFonts w:cs="Arial"/>
              <w:b/>
              <w:bCs/>
              <w:sz w:val="16"/>
              <w:szCs w:val="18"/>
              <w:lang w:val="es-ES" w:eastAsia="ar-SA"/>
            </w:rPr>
          </w:pPr>
          <w:r>
            <w:rPr>
              <w:rFonts w:cs="Arial"/>
              <w:b/>
              <w:bCs/>
              <w:sz w:val="16"/>
              <w:szCs w:val="18"/>
              <w:lang w:val="es-ES" w:eastAsia="ar-SA"/>
            </w:rPr>
            <w:t>Convocatoria</w:t>
          </w:r>
        </w:p>
        <w:p w:rsidR="000332D2" w:rsidRDefault="000332D2" w:rsidP="00D2126F">
          <w:pPr>
            <w:suppressAutoHyphens/>
            <w:jc w:val="center"/>
            <w:rPr>
              <w:rFonts w:cs="Arial"/>
              <w:b/>
              <w:bCs/>
              <w:sz w:val="16"/>
              <w:szCs w:val="18"/>
              <w:lang w:val="es-ES" w:eastAsia="ar-SA"/>
            </w:rPr>
          </w:pPr>
        </w:p>
        <w:p w:rsidR="000332D2" w:rsidRDefault="000332D2"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332D2" w:rsidRPr="00206357" w:rsidRDefault="000332D2"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332D2" w:rsidRPr="00206357" w:rsidRDefault="000332D2" w:rsidP="00D2126F">
          <w:pPr>
            <w:suppressAutoHyphens/>
            <w:jc w:val="center"/>
            <w:rPr>
              <w:rFonts w:cs="Arial"/>
              <w:b/>
              <w:sz w:val="10"/>
              <w:szCs w:val="18"/>
              <w:lang w:val="es-ES" w:eastAsia="ar-SA"/>
            </w:rPr>
          </w:pPr>
        </w:p>
        <w:p w:rsidR="000332D2" w:rsidRPr="00987A8D" w:rsidRDefault="000332D2" w:rsidP="006606B7">
          <w:pPr>
            <w:suppressAutoHyphens/>
            <w:jc w:val="center"/>
            <w:rPr>
              <w:rFonts w:cs="Arial"/>
              <w:b/>
              <w:sz w:val="16"/>
              <w:szCs w:val="18"/>
              <w:lang w:val="es-ES_tradnl" w:eastAsia="ar-SA"/>
            </w:rPr>
          </w:pPr>
          <w:r>
            <w:rPr>
              <w:rFonts w:cs="Arial"/>
              <w:b/>
              <w:sz w:val="16"/>
              <w:szCs w:val="18"/>
              <w:lang w:val="es-ES" w:eastAsia="ar-SA"/>
            </w:rPr>
            <w:t>Número.- IA-019GYR019-E12-2017</w:t>
          </w:r>
        </w:p>
      </w:tc>
      <w:tc>
        <w:tcPr>
          <w:tcW w:w="2838" w:type="pct"/>
        </w:tcPr>
        <w:p w:rsidR="000332D2" w:rsidRDefault="000332D2"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1584" behindDoc="1" locked="0" layoutInCell="1" allowOverlap="1" wp14:anchorId="542A0D8A" wp14:editId="6C563A4D">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0560" behindDoc="1" locked="0" layoutInCell="1" allowOverlap="1" wp14:anchorId="43078DA4" wp14:editId="13D19530">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332D2" w:rsidRDefault="000332D2"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514"/>
      <w:gridCol w:w="5925"/>
    </w:tblGrid>
    <w:tr w:rsidR="000332D2" w:rsidTr="00E31CE6">
      <w:trPr>
        <w:trHeight w:val="1696"/>
        <w:jc w:val="center"/>
      </w:trPr>
      <w:tc>
        <w:tcPr>
          <w:tcW w:w="2162" w:type="pct"/>
          <w:vAlign w:val="center"/>
        </w:tcPr>
        <w:p w:rsidR="000332D2" w:rsidRDefault="000332D2" w:rsidP="00E31CE6">
          <w:pPr>
            <w:suppressAutoHyphens/>
            <w:jc w:val="center"/>
            <w:rPr>
              <w:rFonts w:cs="Arial"/>
              <w:b/>
              <w:bCs/>
              <w:sz w:val="16"/>
              <w:szCs w:val="18"/>
              <w:lang w:val="es-ES" w:eastAsia="ar-SA"/>
            </w:rPr>
          </w:pPr>
          <w:r>
            <w:rPr>
              <w:rFonts w:cs="Arial"/>
              <w:b/>
              <w:bCs/>
              <w:sz w:val="16"/>
              <w:szCs w:val="18"/>
              <w:lang w:val="es-ES" w:eastAsia="ar-SA"/>
            </w:rPr>
            <w:t>Convocatoria</w:t>
          </w:r>
        </w:p>
        <w:p w:rsidR="000332D2" w:rsidRDefault="000332D2" w:rsidP="00E31CE6">
          <w:pPr>
            <w:suppressAutoHyphens/>
            <w:jc w:val="center"/>
            <w:rPr>
              <w:rFonts w:cs="Arial"/>
              <w:b/>
              <w:bCs/>
              <w:sz w:val="16"/>
              <w:szCs w:val="18"/>
              <w:lang w:val="es-ES" w:eastAsia="ar-SA"/>
            </w:rPr>
          </w:pPr>
        </w:p>
        <w:p w:rsidR="000332D2" w:rsidRDefault="000332D2"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332D2" w:rsidRPr="00206357" w:rsidRDefault="000332D2"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332D2" w:rsidRPr="00206357" w:rsidRDefault="000332D2" w:rsidP="00E31CE6">
          <w:pPr>
            <w:suppressAutoHyphens/>
            <w:jc w:val="center"/>
            <w:rPr>
              <w:rFonts w:cs="Arial"/>
              <w:b/>
              <w:sz w:val="10"/>
              <w:szCs w:val="18"/>
              <w:lang w:val="es-ES" w:eastAsia="ar-SA"/>
            </w:rPr>
          </w:pPr>
        </w:p>
        <w:p w:rsidR="000332D2" w:rsidRPr="00206357" w:rsidRDefault="000332D2" w:rsidP="00E31CE6">
          <w:pPr>
            <w:suppressAutoHyphens/>
            <w:jc w:val="center"/>
            <w:rPr>
              <w:rFonts w:cs="Arial"/>
              <w:b/>
              <w:sz w:val="16"/>
              <w:szCs w:val="18"/>
              <w:lang w:val="es-ES" w:eastAsia="ar-SA"/>
            </w:rPr>
          </w:pPr>
          <w:r>
            <w:rPr>
              <w:rFonts w:cs="Arial"/>
              <w:b/>
              <w:sz w:val="16"/>
              <w:szCs w:val="18"/>
              <w:lang w:val="es-ES" w:eastAsia="ar-SA"/>
            </w:rPr>
            <w:t>Número.- IA-019GYR019-E12-2017</w:t>
          </w:r>
        </w:p>
        <w:p w:rsidR="000332D2" w:rsidRPr="00206357" w:rsidRDefault="000332D2" w:rsidP="00E31CE6">
          <w:pPr>
            <w:tabs>
              <w:tab w:val="center" w:pos="4419"/>
              <w:tab w:val="right" w:pos="8838"/>
            </w:tabs>
            <w:suppressAutoHyphens/>
            <w:jc w:val="center"/>
            <w:rPr>
              <w:rFonts w:cs="Arial"/>
              <w:b/>
              <w:sz w:val="10"/>
              <w:szCs w:val="18"/>
              <w:lang w:val="es-ES_tradnl" w:eastAsia="ar-SA"/>
            </w:rPr>
          </w:pPr>
        </w:p>
        <w:p w:rsidR="000332D2" w:rsidRPr="00987A8D" w:rsidRDefault="000332D2" w:rsidP="00E31CE6">
          <w:pPr>
            <w:tabs>
              <w:tab w:val="center" w:pos="4419"/>
              <w:tab w:val="right" w:pos="8838"/>
            </w:tabs>
            <w:suppressAutoHyphens/>
            <w:jc w:val="center"/>
            <w:rPr>
              <w:rFonts w:cs="Arial"/>
              <w:b/>
              <w:sz w:val="16"/>
              <w:szCs w:val="18"/>
              <w:lang w:val="es-ES_tradnl" w:eastAsia="ar-SA"/>
            </w:rPr>
          </w:pPr>
        </w:p>
      </w:tc>
      <w:tc>
        <w:tcPr>
          <w:tcW w:w="2838" w:type="pct"/>
        </w:tcPr>
        <w:p w:rsidR="000332D2" w:rsidRDefault="000332D2"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848" behindDoc="1" locked="0" layoutInCell="1" allowOverlap="1" wp14:anchorId="70132FDE" wp14:editId="2B20524F">
                <wp:simplePos x="0" y="0"/>
                <wp:positionH relativeFrom="column">
                  <wp:posOffset>2532009</wp:posOffset>
                </wp:positionH>
                <wp:positionV relativeFrom="paragraph">
                  <wp:posOffset>168275</wp:posOffset>
                </wp:positionV>
                <wp:extent cx="695325" cy="842645"/>
                <wp:effectExtent l="0" t="0" r="9525"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824" behindDoc="1" locked="0" layoutInCell="1" allowOverlap="1" wp14:anchorId="12026184" wp14:editId="0063BD01">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332D2" w:rsidRDefault="000332D2"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87"/>
      <w:gridCol w:w="5758"/>
    </w:tblGrid>
    <w:tr w:rsidR="000332D2" w:rsidTr="00E31CE6">
      <w:trPr>
        <w:trHeight w:val="1696"/>
        <w:jc w:val="center"/>
      </w:trPr>
      <w:tc>
        <w:tcPr>
          <w:tcW w:w="2162" w:type="pct"/>
          <w:vAlign w:val="center"/>
        </w:tcPr>
        <w:p w:rsidR="000332D2" w:rsidRDefault="000332D2" w:rsidP="00E31CE6">
          <w:pPr>
            <w:suppressAutoHyphens/>
            <w:jc w:val="center"/>
            <w:rPr>
              <w:rFonts w:cs="Arial"/>
              <w:b/>
              <w:bCs/>
              <w:sz w:val="16"/>
              <w:szCs w:val="18"/>
              <w:lang w:val="es-ES" w:eastAsia="ar-SA"/>
            </w:rPr>
          </w:pPr>
          <w:r>
            <w:rPr>
              <w:rFonts w:cs="Arial"/>
              <w:b/>
              <w:bCs/>
              <w:sz w:val="16"/>
              <w:szCs w:val="18"/>
              <w:lang w:val="es-ES" w:eastAsia="ar-SA"/>
            </w:rPr>
            <w:t>Convocatoria</w:t>
          </w:r>
        </w:p>
        <w:p w:rsidR="000332D2" w:rsidRDefault="000332D2" w:rsidP="00E31CE6">
          <w:pPr>
            <w:suppressAutoHyphens/>
            <w:jc w:val="center"/>
            <w:rPr>
              <w:rFonts w:cs="Arial"/>
              <w:b/>
              <w:bCs/>
              <w:sz w:val="16"/>
              <w:szCs w:val="18"/>
              <w:lang w:val="es-ES" w:eastAsia="ar-SA"/>
            </w:rPr>
          </w:pPr>
        </w:p>
        <w:p w:rsidR="000332D2" w:rsidRDefault="000332D2"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332D2" w:rsidRPr="00206357" w:rsidRDefault="000332D2"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332D2" w:rsidRPr="00206357" w:rsidRDefault="000332D2" w:rsidP="00E31CE6">
          <w:pPr>
            <w:suppressAutoHyphens/>
            <w:jc w:val="center"/>
            <w:rPr>
              <w:rFonts w:cs="Arial"/>
              <w:b/>
              <w:sz w:val="10"/>
              <w:szCs w:val="18"/>
              <w:lang w:val="es-ES" w:eastAsia="ar-SA"/>
            </w:rPr>
          </w:pPr>
        </w:p>
        <w:p w:rsidR="000332D2" w:rsidRPr="00206357" w:rsidRDefault="000332D2" w:rsidP="00E31CE6">
          <w:pPr>
            <w:suppressAutoHyphens/>
            <w:jc w:val="center"/>
            <w:rPr>
              <w:rFonts w:cs="Arial"/>
              <w:b/>
              <w:sz w:val="16"/>
              <w:szCs w:val="18"/>
              <w:lang w:val="es-ES" w:eastAsia="ar-SA"/>
            </w:rPr>
          </w:pPr>
          <w:r>
            <w:rPr>
              <w:rFonts w:cs="Arial"/>
              <w:b/>
              <w:sz w:val="16"/>
              <w:szCs w:val="18"/>
              <w:lang w:val="es-ES" w:eastAsia="ar-SA"/>
            </w:rPr>
            <w:t>Número.- IA-019GYR019-E12-2017</w:t>
          </w:r>
        </w:p>
        <w:p w:rsidR="000332D2" w:rsidRPr="00206357" w:rsidRDefault="000332D2" w:rsidP="00E31CE6">
          <w:pPr>
            <w:tabs>
              <w:tab w:val="center" w:pos="4419"/>
              <w:tab w:val="right" w:pos="8838"/>
            </w:tabs>
            <w:suppressAutoHyphens/>
            <w:jc w:val="center"/>
            <w:rPr>
              <w:rFonts w:cs="Arial"/>
              <w:b/>
              <w:sz w:val="10"/>
              <w:szCs w:val="18"/>
              <w:lang w:val="es-ES_tradnl" w:eastAsia="ar-SA"/>
            </w:rPr>
          </w:pPr>
        </w:p>
        <w:p w:rsidR="000332D2" w:rsidRPr="00987A8D" w:rsidRDefault="000332D2" w:rsidP="00E31CE6">
          <w:pPr>
            <w:tabs>
              <w:tab w:val="center" w:pos="4419"/>
              <w:tab w:val="right" w:pos="8838"/>
            </w:tabs>
            <w:suppressAutoHyphens/>
            <w:jc w:val="center"/>
            <w:rPr>
              <w:rFonts w:cs="Arial"/>
              <w:b/>
              <w:sz w:val="16"/>
              <w:szCs w:val="18"/>
              <w:lang w:val="es-ES_tradnl" w:eastAsia="ar-SA"/>
            </w:rPr>
          </w:pPr>
        </w:p>
      </w:tc>
      <w:tc>
        <w:tcPr>
          <w:tcW w:w="2838" w:type="pct"/>
        </w:tcPr>
        <w:p w:rsidR="000332D2" w:rsidRDefault="000332D2"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5680" behindDoc="1" locked="0" layoutInCell="1" allowOverlap="1" wp14:anchorId="1492A0B2" wp14:editId="582B8CA7">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4656" behindDoc="1" locked="0" layoutInCell="1" allowOverlap="1" wp14:anchorId="19BFC128" wp14:editId="6C61D0E1">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332D2" w:rsidRDefault="000332D2" w:rsidP="0044369C">
    <w:pPr>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D2" w:rsidRDefault="000332D2" w:rsidP="00E671ED">
    <w:pPr>
      <w:spacing w:after="0" w:line="240" w:lineRule="auto"/>
    </w:pPr>
  </w:p>
  <w:tbl>
    <w:tblPr>
      <w:tblStyle w:val="Tablaconcuadrcula"/>
      <w:tblW w:w="5000" w:type="pct"/>
      <w:jc w:val="center"/>
      <w:tblLook w:val="04A0" w:firstRow="1" w:lastRow="0" w:firstColumn="1" w:lastColumn="0" w:noHBand="0" w:noVBand="1"/>
    </w:tblPr>
    <w:tblGrid>
      <w:gridCol w:w="5733"/>
      <w:gridCol w:w="8325"/>
    </w:tblGrid>
    <w:tr w:rsidR="000332D2" w:rsidTr="00E671ED">
      <w:trPr>
        <w:trHeight w:val="1696"/>
        <w:jc w:val="center"/>
      </w:trPr>
      <w:tc>
        <w:tcPr>
          <w:tcW w:w="2039" w:type="pct"/>
          <w:vAlign w:val="center"/>
        </w:tcPr>
        <w:p w:rsidR="000332D2" w:rsidRDefault="000332D2" w:rsidP="00881A1B">
          <w:pPr>
            <w:suppressAutoHyphens/>
            <w:jc w:val="center"/>
            <w:rPr>
              <w:rFonts w:cs="Arial"/>
              <w:b/>
              <w:bCs/>
              <w:sz w:val="16"/>
              <w:szCs w:val="18"/>
              <w:lang w:val="es-ES" w:eastAsia="ar-SA"/>
            </w:rPr>
          </w:pPr>
          <w:r>
            <w:rPr>
              <w:rFonts w:cs="Arial"/>
              <w:b/>
              <w:bCs/>
              <w:sz w:val="16"/>
              <w:szCs w:val="18"/>
              <w:lang w:val="es-ES" w:eastAsia="ar-SA"/>
            </w:rPr>
            <w:t>Convocatoria</w:t>
          </w:r>
        </w:p>
        <w:p w:rsidR="000332D2" w:rsidRDefault="000332D2" w:rsidP="00881A1B">
          <w:pPr>
            <w:suppressAutoHyphens/>
            <w:jc w:val="center"/>
            <w:rPr>
              <w:rFonts w:cs="Arial"/>
              <w:b/>
              <w:bCs/>
              <w:sz w:val="16"/>
              <w:szCs w:val="18"/>
              <w:lang w:val="es-ES" w:eastAsia="ar-SA"/>
            </w:rPr>
          </w:pPr>
        </w:p>
        <w:p w:rsidR="000332D2" w:rsidRDefault="000332D2"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332D2" w:rsidRPr="00206357" w:rsidRDefault="000332D2"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332D2" w:rsidRPr="00206357" w:rsidRDefault="000332D2" w:rsidP="00881A1B">
          <w:pPr>
            <w:suppressAutoHyphens/>
            <w:jc w:val="center"/>
            <w:rPr>
              <w:rFonts w:cs="Arial"/>
              <w:b/>
              <w:sz w:val="10"/>
              <w:szCs w:val="18"/>
              <w:lang w:val="es-ES" w:eastAsia="ar-SA"/>
            </w:rPr>
          </w:pPr>
        </w:p>
        <w:p w:rsidR="000332D2" w:rsidRPr="00206357" w:rsidRDefault="000332D2" w:rsidP="00881A1B">
          <w:pPr>
            <w:suppressAutoHyphens/>
            <w:jc w:val="center"/>
            <w:rPr>
              <w:rFonts w:cs="Arial"/>
              <w:b/>
              <w:sz w:val="16"/>
              <w:szCs w:val="18"/>
              <w:lang w:val="es-ES" w:eastAsia="ar-SA"/>
            </w:rPr>
          </w:pPr>
          <w:r>
            <w:rPr>
              <w:rFonts w:cs="Arial"/>
              <w:b/>
              <w:sz w:val="16"/>
              <w:szCs w:val="18"/>
              <w:lang w:val="es-ES" w:eastAsia="ar-SA"/>
            </w:rPr>
            <w:t>Número.- IA-019GYR019-E12-2017</w:t>
          </w:r>
        </w:p>
        <w:p w:rsidR="000332D2" w:rsidRPr="00206357" w:rsidRDefault="000332D2" w:rsidP="00881A1B">
          <w:pPr>
            <w:tabs>
              <w:tab w:val="center" w:pos="4419"/>
              <w:tab w:val="right" w:pos="8838"/>
            </w:tabs>
            <w:suppressAutoHyphens/>
            <w:jc w:val="center"/>
            <w:rPr>
              <w:rFonts w:cs="Arial"/>
              <w:b/>
              <w:sz w:val="10"/>
              <w:szCs w:val="18"/>
              <w:lang w:val="es-ES_tradnl" w:eastAsia="ar-SA"/>
            </w:rPr>
          </w:pPr>
        </w:p>
        <w:p w:rsidR="000332D2" w:rsidRPr="00987A8D" w:rsidRDefault="000332D2" w:rsidP="00881A1B">
          <w:pPr>
            <w:tabs>
              <w:tab w:val="center" w:pos="4419"/>
              <w:tab w:val="right" w:pos="8838"/>
            </w:tabs>
            <w:suppressAutoHyphens/>
            <w:jc w:val="center"/>
            <w:rPr>
              <w:rFonts w:cs="Arial"/>
              <w:b/>
              <w:sz w:val="16"/>
              <w:szCs w:val="18"/>
              <w:lang w:val="es-ES_tradnl" w:eastAsia="ar-SA"/>
            </w:rPr>
          </w:pPr>
        </w:p>
      </w:tc>
      <w:tc>
        <w:tcPr>
          <w:tcW w:w="2961" w:type="pct"/>
        </w:tcPr>
        <w:p w:rsidR="000332D2" w:rsidRDefault="000332D2"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3632" behindDoc="1" locked="0" layoutInCell="1" allowOverlap="1" wp14:anchorId="3106A6DC" wp14:editId="673C0828">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2608" behindDoc="1" locked="0" layoutInCell="1" allowOverlap="1" wp14:anchorId="0511D641" wp14:editId="1855286C">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332D2" w:rsidRPr="00E671ED" w:rsidRDefault="000332D2" w:rsidP="00E671ED">
    <w:pPr>
      <w:pStyle w:val="Encabezado"/>
      <w:rPr>
        <w:rFonts w:ascii="Arial" w:hAnsi="Arial" w:cs="Ari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D2" w:rsidRDefault="000332D2" w:rsidP="00E671ED">
    <w:pPr>
      <w:spacing w:after="0" w:line="240" w:lineRule="auto"/>
    </w:pPr>
  </w:p>
  <w:tbl>
    <w:tblPr>
      <w:tblStyle w:val="Tablaconcuadrcula"/>
      <w:tblW w:w="5000" w:type="pct"/>
      <w:jc w:val="center"/>
      <w:tblLook w:val="04A0" w:firstRow="1" w:lastRow="0" w:firstColumn="1" w:lastColumn="0" w:noHBand="0" w:noVBand="1"/>
    </w:tblPr>
    <w:tblGrid>
      <w:gridCol w:w="3981"/>
      <w:gridCol w:w="5781"/>
    </w:tblGrid>
    <w:tr w:rsidR="000332D2" w:rsidTr="00E671ED">
      <w:trPr>
        <w:trHeight w:val="1696"/>
        <w:jc w:val="center"/>
      </w:trPr>
      <w:tc>
        <w:tcPr>
          <w:tcW w:w="2039" w:type="pct"/>
          <w:vAlign w:val="center"/>
        </w:tcPr>
        <w:p w:rsidR="000332D2" w:rsidRDefault="000332D2" w:rsidP="00881A1B">
          <w:pPr>
            <w:suppressAutoHyphens/>
            <w:jc w:val="center"/>
            <w:rPr>
              <w:rFonts w:cs="Arial"/>
              <w:b/>
              <w:bCs/>
              <w:sz w:val="16"/>
              <w:szCs w:val="18"/>
              <w:lang w:val="es-ES" w:eastAsia="ar-SA"/>
            </w:rPr>
          </w:pPr>
          <w:r>
            <w:rPr>
              <w:rFonts w:cs="Arial"/>
              <w:b/>
              <w:bCs/>
              <w:sz w:val="16"/>
              <w:szCs w:val="18"/>
              <w:lang w:val="es-ES" w:eastAsia="ar-SA"/>
            </w:rPr>
            <w:t>Convocatoria</w:t>
          </w:r>
        </w:p>
        <w:p w:rsidR="000332D2" w:rsidRDefault="000332D2" w:rsidP="00881A1B">
          <w:pPr>
            <w:suppressAutoHyphens/>
            <w:jc w:val="center"/>
            <w:rPr>
              <w:rFonts w:cs="Arial"/>
              <w:b/>
              <w:bCs/>
              <w:sz w:val="16"/>
              <w:szCs w:val="18"/>
              <w:lang w:val="es-ES" w:eastAsia="ar-SA"/>
            </w:rPr>
          </w:pPr>
        </w:p>
        <w:p w:rsidR="000332D2" w:rsidRDefault="000332D2"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0332D2" w:rsidRPr="00206357" w:rsidRDefault="000332D2"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0332D2" w:rsidRPr="00206357" w:rsidRDefault="000332D2" w:rsidP="00881A1B">
          <w:pPr>
            <w:suppressAutoHyphens/>
            <w:jc w:val="center"/>
            <w:rPr>
              <w:rFonts w:cs="Arial"/>
              <w:b/>
              <w:sz w:val="10"/>
              <w:szCs w:val="18"/>
              <w:lang w:val="es-ES" w:eastAsia="ar-SA"/>
            </w:rPr>
          </w:pPr>
        </w:p>
        <w:p w:rsidR="000332D2" w:rsidRPr="00206357" w:rsidRDefault="000332D2" w:rsidP="00881A1B">
          <w:pPr>
            <w:suppressAutoHyphens/>
            <w:jc w:val="center"/>
            <w:rPr>
              <w:rFonts w:cs="Arial"/>
              <w:b/>
              <w:sz w:val="16"/>
              <w:szCs w:val="18"/>
              <w:lang w:val="es-ES" w:eastAsia="ar-SA"/>
            </w:rPr>
          </w:pPr>
          <w:r>
            <w:rPr>
              <w:rFonts w:cs="Arial"/>
              <w:b/>
              <w:sz w:val="16"/>
              <w:szCs w:val="18"/>
              <w:lang w:val="es-ES" w:eastAsia="ar-SA"/>
            </w:rPr>
            <w:t>Número.- IA-019GYR019-E12-2017</w:t>
          </w:r>
        </w:p>
        <w:p w:rsidR="000332D2" w:rsidRPr="00206357" w:rsidRDefault="000332D2" w:rsidP="00881A1B">
          <w:pPr>
            <w:tabs>
              <w:tab w:val="center" w:pos="4419"/>
              <w:tab w:val="right" w:pos="8838"/>
            </w:tabs>
            <w:suppressAutoHyphens/>
            <w:jc w:val="center"/>
            <w:rPr>
              <w:rFonts w:cs="Arial"/>
              <w:b/>
              <w:sz w:val="10"/>
              <w:szCs w:val="18"/>
              <w:lang w:val="es-ES_tradnl" w:eastAsia="ar-SA"/>
            </w:rPr>
          </w:pPr>
        </w:p>
        <w:p w:rsidR="000332D2" w:rsidRPr="00987A8D" w:rsidRDefault="000332D2" w:rsidP="00881A1B">
          <w:pPr>
            <w:tabs>
              <w:tab w:val="center" w:pos="4419"/>
              <w:tab w:val="right" w:pos="8838"/>
            </w:tabs>
            <w:suppressAutoHyphens/>
            <w:jc w:val="center"/>
            <w:rPr>
              <w:rFonts w:cs="Arial"/>
              <w:b/>
              <w:sz w:val="16"/>
              <w:szCs w:val="18"/>
              <w:lang w:val="es-ES_tradnl" w:eastAsia="ar-SA"/>
            </w:rPr>
          </w:pPr>
        </w:p>
      </w:tc>
      <w:tc>
        <w:tcPr>
          <w:tcW w:w="2961" w:type="pct"/>
        </w:tcPr>
        <w:p w:rsidR="000332D2" w:rsidRDefault="000332D2"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776" behindDoc="1" locked="0" layoutInCell="1" allowOverlap="1" wp14:anchorId="41F2BAB7" wp14:editId="17F1C597">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8752" behindDoc="1" locked="0" layoutInCell="1" allowOverlap="1" wp14:anchorId="3135F3CB" wp14:editId="7DD68696">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332D2" w:rsidRPr="00E671ED" w:rsidRDefault="000332D2"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C16F34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9C16121"/>
    <w:multiLevelType w:val="hybridMultilevel"/>
    <w:tmpl w:val="E41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nsid w:val="1409549F"/>
    <w:multiLevelType w:val="multilevel"/>
    <w:tmpl w:val="BD309494"/>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16C40453"/>
    <w:multiLevelType w:val="hybridMultilevel"/>
    <w:tmpl w:val="3414421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6">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1">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5">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6">
    <w:nsid w:val="327A2030"/>
    <w:multiLevelType w:val="hybridMultilevel"/>
    <w:tmpl w:val="B2342316"/>
    <w:lvl w:ilvl="0" w:tplc="08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8">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9">
    <w:nsid w:val="43721D07"/>
    <w:multiLevelType w:val="hybridMultilevel"/>
    <w:tmpl w:val="834C8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5E911CB5"/>
    <w:multiLevelType w:val="hybridMultilevel"/>
    <w:tmpl w:val="E9A02DC4"/>
    <w:lvl w:ilvl="0" w:tplc="080A0001">
      <w:start w:val="1"/>
      <w:numFmt w:val="bullet"/>
      <w:lvlText w:val=""/>
      <w:lvlJc w:val="left"/>
      <w:pPr>
        <w:ind w:left="1020" w:hanging="360"/>
      </w:pPr>
      <w:rPr>
        <w:rFonts w:ascii="Symbol" w:hAnsi="Symbol" w:hint="default"/>
      </w:rPr>
    </w:lvl>
    <w:lvl w:ilvl="1" w:tplc="080A0003">
      <w:start w:val="1"/>
      <w:numFmt w:val="bullet"/>
      <w:lvlText w:val="o"/>
      <w:lvlJc w:val="left"/>
      <w:pPr>
        <w:ind w:left="1740" w:hanging="360"/>
      </w:pPr>
      <w:rPr>
        <w:rFonts w:ascii="Courier New" w:hAnsi="Courier New" w:cs="Courier New" w:hint="default"/>
      </w:rPr>
    </w:lvl>
    <w:lvl w:ilvl="2" w:tplc="080A0005">
      <w:start w:val="1"/>
      <w:numFmt w:val="bullet"/>
      <w:lvlText w:val=""/>
      <w:lvlJc w:val="left"/>
      <w:pPr>
        <w:ind w:left="2460" w:hanging="360"/>
      </w:pPr>
      <w:rPr>
        <w:rFonts w:ascii="Wingdings" w:hAnsi="Wingdings" w:hint="default"/>
      </w:rPr>
    </w:lvl>
    <w:lvl w:ilvl="3" w:tplc="080A0001">
      <w:start w:val="1"/>
      <w:numFmt w:val="bullet"/>
      <w:lvlText w:val=""/>
      <w:lvlJc w:val="left"/>
      <w:pPr>
        <w:ind w:left="3180" w:hanging="360"/>
      </w:pPr>
      <w:rPr>
        <w:rFonts w:ascii="Symbol" w:hAnsi="Symbol" w:hint="default"/>
      </w:rPr>
    </w:lvl>
    <w:lvl w:ilvl="4" w:tplc="080A0003">
      <w:start w:val="1"/>
      <w:numFmt w:val="bullet"/>
      <w:lvlText w:val="o"/>
      <w:lvlJc w:val="left"/>
      <w:pPr>
        <w:ind w:left="3900" w:hanging="360"/>
      </w:pPr>
      <w:rPr>
        <w:rFonts w:ascii="Courier New" w:hAnsi="Courier New" w:cs="Courier New" w:hint="default"/>
      </w:rPr>
    </w:lvl>
    <w:lvl w:ilvl="5" w:tplc="080A0005">
      <w:start w:val="1"/>
      <w:numFmt w:val="bullet"/>
      <w:lvlText w:val=""/>
      <w:lvlJc w:val="left"/>
      <w:pPr>
        <w:ind w:left="4620" w:hanging="360"/>
      </w:pPr>
      <w:rPr>
        <w:rFonts w:ascii="Wingdings" w:hAnsi="Wingdings" w:hint="default"/>
      </w:rPr>
    </w:lvl>
    <w:lvl w:ilvl="6" w:tplc="080A0001">
      <w:start w:val="1"/>
      <w:numFmt w:val="bullet"/>
      <w:lvlText w:val=""/>
      <w:lvlJc w:val="left"/>
      <w:pPr>
        <w:ind w:left="5340" w:hanging="360"/>
      </w:pPr>
      <w:rPr>
        <w:rFonts w:ascii="Symbol" w:hAnsi="Symbol" w:hint="default"/>
      </w:rPr>
    </w:lvl>
    <w:lvl w:ilvl="7" w:tplc="080A0003">
      <w:start w:val="1"/>
      <w:numFmt w:val="bullet"/>
      <w:lvlText w:val="o"/>
      <w:lvlJc w:val="left"/>
      <w:pPr>
        <w:ind w:left="6060" w:hanging="360"/>
      </w:pPr>
      <w:rPr>
        <w:rFonts w:ascii="Courier New" w:hAnsi="Courier New" w:cs="Courier New" w:hint="default"/>
      </w:rPr>
    </w:lvl>
    <w:lvl w:ilvl="8" w:tplc="080A0005">
      <w:start w:val="1"/>
      <w:numFmt w:val="bullet"/>
      <w:lvlText w:val=""/>
      <w:lvlJc w:val="left"/>
      <w:pPr>
        <w:ind w:left="6780" w:hanging="360"/>
      </w:pPr>
      <w:rPr>
        <w:rFonts w:ascii="Wingdings" w:hAnsi="Wingdings" w:hint="default"/>
      </w:rPr>
    </w:lvl>
  </w:abstractNum>
  <w:abstractNum w:abstractNumId="55">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6C8610B8"/>
    <w:multiLevelType w:val="hybridMultilevel"/>
    <w:tmpl w:val="4E6E4788"/>
    <w:lvl w:ilvl="0" w:tplc="31946B56">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9">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39"/>
  </w:num>
  <w:num w:numId="7">
    <w:abstractNumId w:val="62"/>
  </w:num>
  <w:num w:numId="8">
    <w:abstractNumId w:val="37"/>
  </w:num>
  <w:num w:numId="9">
    <w:abstractNumId w:val="31"/>
  </w:num>
  <w:num w:numId="10">
    <w:abstractNumId w:val="9"/>
  </w:num>
  <w:num w:numId="11">
    <w:abstractNumId w:val="12"/>
  </w:num>
  <w:num w:numId="12">
    <w:abstractNumId w:val="16"/>
  </w:num>
  <w:num w:numId="13">
    <w:abstractNumId w:val="51"/>
  </w:num>
  <w:num w:numId="14">
    <w:abstractNumId w:val="29"/>
  </w:num>
  <w:num w:numId="15">
    <w:abstractNumId w:val="55"/>
  </w:num>
  <w:num w:numId="16">
    <w:abstractNumId w:val="52"/>
  </w:num>
  <w:num w:numId="17">
    <w:abstractNumId w:val="44"/>
  </w:num>
  <w:num w:numId="18">
    <w:abstractNumId w:val="41"/>
  </w:num>
  <w:num w:numId="19">
    <w:abstractNumId w:val="45"/>
  </w:num>
  <w:num w:numId="20">
    <w:abstractNumId w:val="43"/>
  </w:num>
  <w:num w:numId="21">
    <w:abstractNumId w:val="64"/>
  </w:num>
  <w:num w:numId="22">
    <w:abstractNumId w:val="63"/>
  </w:num>
  <w:num w:numId="23">
    <w:abstractNumId w:val="36"/>
  </w:num>
  <w:num w:numId="24">
    <w:abstractNumId w:val="40"/>
  </w:num>
  <w:num w:numId="25">
    <w:abstractNumId w:val="1"/>
  </w:num>
  <w:num w:numId="26">
    <w:abstractNumId w:val="59"/>
  </w:num>
  <w:num w:numId="27">
    <w:abstractNumId w:val="35"/>
  </w:num>
  <w:num w:numId="28">
    <w:abstractNumId w:val="48"/>
  </w:num>
  <w:num w:numId="29">
    <w:abstractNumId w:val="54"/>
  </w:num>
  <w:num w:numId="30">
    <w:abstractNumId w:val="46"/>
  </w:num>
  <w:num w:numId="31">
    <w:abstractNumId w:val="57"/>
  </w:num>
  <w:num w:numId="32">
    <w:abstractNumId w:val="2"/>
    <w:lvlOverride w:ilvl="0">
      <w:startOverride w:val="1"/>
    </w:lvlOverride>
  </w:num>
  <w:num w:numId="33">
    <w:abstractNumId w:val="34"/>
  </w:num>
  <w:num w:numId="34">
    <w:abstractNumId w:val="49"/>
  </w:num>
  <w:num w:numId="35">
    <w:abstractNumId w:val="33"/>
  </w:num>
  <w:num w:numId="36">
    <w:abstractNumId w:val="50"/>
  </w:num>
  <w:num w:numId="37">
    <w:abstractNumId w:val="53"/>
  </w:num>
  <w:num w:numId="38">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2D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942"/>
    <w:rsid w:val="00054FCC"/>
    <w:rsid w:val="00055E7D"/>
    <w:rsid w:val="0005605E"/>
    <w:rsid w:val="0005637A"/>
    <w:rsid w:val="000563BD"/>
    <w:rsid w:val="0005640A"/>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54F"/>
    <w:rsid w:val="00071F6A"/>
    <w:rsid w:val="000721D6"/>
    <w:rsid w:val="00072206"/>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373C"/>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305"/>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1DA6"/>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47BB"/>
    <w:rsid w:val="00264B72"/>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11F"/>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728D"/>
    <w:rsid w:val="00307404"/>
    <w:rsid w:val="0030756D"/>
    <w:rsid w:val="00307904"/>
    <w:rsid w:val="003102E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448"/>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1035"/>
    <w:rsid w:val="00341B84"/>
    <w:rsid w:val="003425FF"/>
    <w:rsid w:val="00342BA3"/>
    <w:rsid w:val="00342C89"/>
    <w:rsid w:val="003444C7"/>
    <w:rsid w:val="0034519F"/>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8FC"/>
    <w:rsid w:val="00371D71"/>
    <w:rsid w:val="003729D6"/>
    <w:rsid w:val="00372B39"/>
    <w:rsid w:val="00373244"/>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092"/>
    <w:rsid w:val="00402235"/>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E38"/>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0FA"/>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147A"/>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6C42"/>
    <w:rsid w:val="004F78B2"/>
    <w:rsid w:val="00500200"/>
    <w:rsid w:val="00500966"/>
    <w:rsid w:val="005009D7"/>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59D5"/>
    <w:rsid w:val="00515B75"/>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A77"/>
    <w:rsid w:val="005B31DA"/>
    <w:rsid w:val="005B3468"/>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4ADF"/>
    <w:rsid w:val="0064523E"/>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6B7"/>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7BE"/>
    <w:rsid w:val="00686ABC"/>
    <w:rsid w:val="0068778F"/>
    <w:rsid w:val="00687D0C"/>
    <w:rsid w:val="00687E70"/>
    <w:rsid w:val="00687EA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16CB"/>
    <w:rsid w:val="006A2DEB"/>
    <w:rsid w:val="006A2E9A"/>
    <w:rsid w:val="006A2EF4"/>
    <w:rsid w:val="006A3368"/>
    <w:rsid w:val="006A3D79"/>
    <w:rsid w:val="006A4943"/>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A94"/>
    <w:rsid w:val="007C5ED8"/>
    <w:rsid w:val="007C6160"/>
    <w:rsid w:val="007C6268"/>
    <w:rsid w:val="007C7FCC"/>
    <w:rsid w:val="007D0335"/>
    <w:rsid w:val="007D08C5"/>
    <w:rsid w:val="007D0D44"/>
    <w:rsid w:val="007D16FE"/>
    <w:rsid w:val="007D17B2"/>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7AED"/>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5DD9"/>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6053"/>
    <w:rsid w:val="00AE7692"/>
    <w:rsid w:val="00AF07A1"/>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3B3A"/>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50C8"/>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77E"/>
    <w:rsid w:val="00B77E60"/>
    <w:rsid w:val="00B80784"/>
    <w:rsid w:val="00B80A6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2CCB"/>
    <w:rsid w:val="00B93F02"/>
    <w:rsid w:val="00B94D33"/>
    <w:rsid w:val="00B95F92"/>
    <w:rsid w:val="00B962BA"/>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457"/>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306"/>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391"/>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55AE"/>
    <w:rsid w:val="00C6689C"/>
    <w:rsid w:val="00C67BC0"/>
    <w:rsid w:val="00C67DC9"/>
    <w:rsid w:val="00C70702"/>
    <w:rsid w:val="00C70A41"/>
    <w:rsid w:val="00C70A6C"/>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7340"/>
    <w:rsid w:val="00CF735F"/>
    <w:rsid w:val="00CF7712"/>
    <w:rsid w:val="00CF7A15"/>
    <w:rsid w:val="00CF7CD0"/>
    <w:rsid w:val="00D00ED5"/>
    <w:rsid w:val="00D00FA5"/>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5DFD"/>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A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3D8B"/>
    <w:rsid w:val="00D9410B"/>
    <w:rsid w:val="00D94592"/>
    <w:rsid w:val="00D94B55"/>
    <w:rsid w:val="00D94D34"/>
    <w:rsid w:val="00D95714"/>
    <w:rsid w:val="00D95764"/>
    <w:rsid w:val="00D95975"/>
    <w:rsid w:val="00D95C54"/>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79A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5E2E"/>
    <w:rsid w:val="00EF61E9"/>
    <w:rsid w:val="00EF6261"/>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89"/>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4B3F"/>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4D49"/>
    <w:rsid w:val="00FA59A9"/>
    <w:rsid w:val="00FA6BEA"/>
    <w:rsid w:val="00FB0624"/>
    <w:rsid w:val="00FB10B5"/>
    <w:rsid w:val="00FB1143"/>
    <w:rsid w:val="00FB3937"/>
    <w:rsid w:val="00FB3DA3"/>
    <w:rsid w:val="00FB3F1A"/>
    <w:rsid w:val="00FB4029"/>
    <w:rsid w:val="00FB43C1"/>
    <w:rsid w:val="00FB4745"/>
    <w:rsid w:val="00FB5D9E"/>
    <w:rsid w:val="00FB5E86"/>
    <w:rsid w:val="00FB6AA0"/>
    <w:rsid w:val="00FB6B6B"/>
    <w:rsid w:val="00FB6D9C"/>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48147A"/>
  </w:style>
  <w:style w:type="table" w:customStyle="1" w:styleId="Tablaconcuadrcula9">
    <w:name w:val="Tabla con cuadrícula9"/>
    <w:basedOn w:val="Tablanormal"/>
    <w:next w:val="Tablaconcuadrcula"/>
    <w:uiPriority w:val="59"/>
    <w:rsid w:val="0048147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48147A"/>
    <w:pPr>
      <w:spacing w:after="0" w:line="240" w:lineRule="auto"/>
    </w:pPr>
    <w:rPr>
      <w:rFonts w:ascii="Calibri" w:eastAsia="Times New Roman" w:hAnsi="Calibri" w:cs="Times New Roman"/>
    </w:rPr>
  </w:style>
  <w:style w:type="character" w:customStyle="1" w:styleId="FontStyle12">
    <w:name w:val="Font Style12"/>
    <w:rsid w:val="0048147A"/>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48147A"/>
  </w:style>
  <w:style w:type="table" w:customStyle="1" w:styleId="Tablaconcuadrcula9">
    <w:name w:val="Tabla con cuadrícula9"/>
    <w:basedOn w:val="Tablanormal"/>
    <w:next w:val="Tablaconcuadrcula"/>
    <w:uiPriority w:val="59"/>
    <w:rsid w:val="0048147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48147A"/>
    <w:pPr>
      <w:spacing w:after="0" w:line="240" w:lineRule="auto"/>
    </w:pPr>
    <w:rPr>
      <w:rFonts w:ascii="Calibri" w:eastAsia="Times New Roman" w:hAnsi="Calibri" w:cs="Times New Roman"/>
    </w:rPr>
  </w:style>
  <w:style w:type="character" w:customStyle="1" w:styleId="FontStyle12">
    <w:name w:val="Font Style12"/>
    <w:rsid w:val="0048147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degobierno.gob.mx/calculadora"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intranet/Docs/Normas/DIR.%20FINANZAS/COORD.%20CONT%20Y%20EROGACIONES/PROCEDIMIENTOS/6130-003-002.pdf"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073BA-DC07-4207-B18E-1DAB9022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66</Pages>
  <Words>22369</Words>
  <Characters>123035</Characters>
  <Application>Microsoft Office Word</Application>
  <DocSecurity>0</DocSecurity>
  <Lines>1025</Lines>
  <Paragraphs>290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7</cp:revision>
  <cp:lastPrinted>2016-04-08T16:59:00Z</cp:lastPrinted>
  <dcterms:created xsi:type="dcterms:W3CDTF">2017-02-08T23:27:00Z</dcterms:created>
  <dcterms:modified xsi:type="dcterms:W3CDTF">2017-03-03T18:12:00Z</dcterms:modified>
</cp:coreProperties>
</file>