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0D5" w:rsidRPr="00905210" w:rsidRDefault="001620D5" w:rsidP="001620D5">
      <w:pPr>
        <w:pStyle w:val="Documento1"/>
        <w:keepNext w:val="0"/>
        <w:keepLines w:val="0"/>
        <w:tabs>
          <w:tab w:val="clear" w:pos="-720"/>
        </w:tabs>
        <w:suppressAutoHyphens w:val="0"/>
        <w:rPr>
          <w:rFonts w:ascii="Franklin Gothic Book" w:hAnsi="Franklin Gothic Book" w:cs="Arial"/>
          <w:b/>
          <w:sz w:val="22"/>
          <w:szCs w:val="22"/>
          <w:lang w:val="es-MX"/>
        </w:rPr>
      </w:pPr>
      <w:r w:rsidRPr="00905210">
        <w:rPr>
          <w:rFonts w:ascii="Franklin Gothic Book" w:hAnsi="Franklin Gothic Book" w:cs="Arial"/>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63500</wp:posOffset>
                </wp:positionH>
                <wp:positionV relativeFrom="paragraph">
                  <wp:posOffset>44450</wp:posOffset>
                </wp:positionV>
                <wp:extent cx="2652395" cy="1518920"/>
                <wp:effectExtent l="8890" t="5080" r="5715" b="9525"/>
                <wp:wrapNone/>
                <wp:docPr id="33" name="Rectángulo redondead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52395" cy="1518920"/>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rFonts w:ascii="Arial" w:hAnsi="Arial" w:cs="Arial"/>
                                <w:color w:val="000080"/>
                                <w:sz w:val="14"/>
                                <w:szCs w:val="14"/>
                                <w:lang w:val="es-ES_tradnl"/>
                              </w:rPr>
                            </w:pPr>
                            <w:r w:rsidRPr="00962EF7">
                              <w:rPr>
                                <w:rFonts w:ascii="Arial" w:hAnsi="Arial" w:cs="Arial"/>
                                <w:noProof/>
                                <w:color w:val="000080"/>
                                <w:sz w:val="14"/>
                                <w:szCs w:val="14"/>
                                <w:lang w:eastAsia="es-MX"/>
                              </w:rPr>
                              <w:drawing>
                                <wp:inline distT="0" distB="0" distL="0" distR="0">
                                  <wp:extent cx="762000" cy="76200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rsidR="001620D5" w:rsidRDefault="001620D5" w:rsidP="001620D5">
                            <w:pPr>
                              <w:rPr>
                                <w:rFonts w:ascii="Arial" w:hAnsi="Arial" w:cs="Arial"/>
                                <w:color w:val="000080"/>
                                <w:sz w:val="14"/>
                                <w:szCs w:val="14"/>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33" o:spid="_x0000_s1026" style="position:absolute;margin-left:5pt;margin-top:3.5pt;width:208.85pt;height:119.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" strokecolor="#339">
                <v:textbox>
                  <w:txbxContent>
                    <w:p w:rsidR="001620D5" w:rsidRDefault="001620D5" w:rsidP="001620D5">
                      <w:pPr>
                        <w:rPr>
                          <w:rFonts w:ascii="Arial" w:hAnsi="Arial" w:cs="Arial"/>
                          <w:color w:val="000080"/>
                          <w:sz w:val="14"/>
                          <w:szCs w:val="14"/>
                          <w:lang w:val="es-ES_tradnl"/>
                        </w:rPr>
                      </w:pPr>
                      <w:r w:rsidRPr="00962EF7">
                        <w:rPr>
                          <w:rFonts w:ascii="Arial" w:hAnsi="Arial" w:cs="Arial"/>
                          <w:noProof/>
                          <w:color w:val="000080"/>
                          <w:sz w:val="14"/>
                          <w:szCs w:val="14"/>
                          <w:lang w:eastAsia="es-MX"/>
                        </w:rPr>
                        <w:drawing>
                          <wp:inline distT="0" distB="0" distL="0" distR="0">
                            <wp:extent cx="762000" cy="76200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rsidR="001620D5" w:rsidRDefault="001620D5" w:rsidP="001620D5">
                      <w:pPr>
                        <w:rPr>
                          <w:rFonts w:ascii="Arial" w:hAnsi="Arial" w:cs="Arial"/>
                          <w:color w:val="000080"/>
                          <w:sz w:val="14"/>
                          <w:szCs w:val="14"/>
                          <w:lang w:val="es-ES_tradnl"/>
                        </w:rPr>
                      </w:pPr>
                    </w:p>
                  </w:txbxContent>
                </v:textbox>
              </v:roundrect>
            </w:pict>
          </mc:Fallback>
        </mc:AlternateContent>
      </w:r>
      <w:r w:rsidRPr="00905210">
        <w:rPr>
          <w:rFonts w:ascii="Franklin Gothic Book" w:hAnsi="Franklin Gothic Book" w:cs="Arial"/>
          <w:noProof/>
          <w:lang w:val="es-MX" w:eastAsia="es-MX"/>
        </w:rPr>
        <mc:AlternateContent>
          <mc:Choice Requires="wps">
            <w:drawing>
              <wp:anchor distT="0" distB="0" distL="114300" distR="114300" simplePos="0" relativeHeight="251670528" behindDoc="0" locked="0" layoutInCell="1" allowOverlap="1">
                <wp:simplePos x="0" y="0"/>
                <wp:positionH relativeFrom="column">
                  <wp:posOffset>2743200</wp:posOffset>
                </wp:positionH>
                <wp:positionV relativeFrom="paragraph">
                  <wp:posOffset>77470</wp:posOffset>
                </wp:positionV>
                <wp:extent cx="2984500" cy="1485900"/>
                <wp:effectExtent l="12065" t="9525" r="13335" b="9525"/>
                <wp:wrapNone/>
                <wp:docPr id="31" name="Rectángulo redondead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984500" cy="1485900"/>
                        </a:xfrm>
                        <a:prstGeom prst="roundRect">
                          <a:avLst>
                            <a:gd name="adj" fmla="val 16667"/>
                          </a:avLst>
                        </a:prstGeom>
                        <a:solidFill>
                          <a:srgbClr val="FFFFFF"/>
                        </a:solidFill>
                        <a:ln w="9525">
                          <a:solidFill>
                            <a:srgbClr val="333399"/>
                          </a:solidFill>
                          <a:round/>
                          <a:headEnd/>
                          <a:tailEnd/>
                        </a:ln>
                      </wps:spPr>
                      <wps:txbx>
                        <w:txbxContent>
                          <w:p w:rsidR="001620D5" w:rsidRPr="007E3F9B" w:rsidRDefault="001620D5" w:rsidP="001620D5">
                            <w:pPr>
                              <w:rPr>
                                <w:rFonts w:ascii="Arial" w:hAnsi="Arial" w:cs="Arial"/>
                                <w:b/>
                                <w:color w:val="000080"/>
                                <w:sz w:val="18"/>
                                <w:szCs w:val="18"/>
                                <w:lang w:val="es-ES_tradnl"/>
                              </w:rPr>
                            </w:pPr>
                            <w:r w:rsidRPr="007E3F9B">
                              <w:rPr>
                                <w:rFonts w:ascii="Arial" w:hAnsi="Arial" w:cs="Arial"/>
                                <w:color w:val="000080"/>
                                <w:sz w:val="14"/>
                                <w:szCs w:val="14"/>
                                <w:lang w:val="es-ES_tradnl"/>
                              </w:rPr>
                              <w:t>PROVEEDOR: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31" o:spid="_x0000_s1027" style="position:absolute;margin-left:3in;margin-top:6.1pt;width:235pt;height:117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" strokecolor="#339">
                <v:textbox>
                  <w:txbxContent>
                    <w:p w:rsidR="001620D5" w:rsidRPr="007E3F9B" w:rsidRDefault="001620D5" w:rsidP="001620D5">
                      <w:pPr>
                        <w:rPr>
                          <w:rFonts w:ascii="Arial" w:hAnsi="Arial" w:cs="Arial"/>
                          <w:b/>
                          <w:color w:val="000080"/>
                          <w:sz w:val="18"/>
                          <w:szCs w:val="18"/>
                          <w:lang w:val="es-ES_tradnl"/>
                        </w:rPr>
                      </w:pPr>
                      <w:r w:rsidRPr="007E3F9B">
                        <w:rPr>
                          <w:rFonts w:ascii="Arial" w:hAnsi="Arial" w:cs="Arial"/>
                          <w:color w:val="000080"/>
                          <w:sz w:val="14"/>
                          <w:szCs w:val="14"/>
                          <w:lang w:val="es-ES_tradnl"/>
                        </w:rPr>
                        <w:t>PROVEEDOR:</w:t>
                      </w:r>
                    </w:p>
                  </w:txbxContent>
                </v:textbox>
              </v:roundrect>
            </w:pict>
          </mc:Fallback>
        </mc:AlternateContent>
      </w:r>
      <w:r w:rsidRPr="00905210">
        <w:rPr>
          <w:rFonts w:ascii="Franklin Gothic Book" w:hAnsi="Franklin Gothic Book" w:cs="Arial"/>
          <w:noProof/>
          <w:lang w:val="es-MX" w:eastAsia="es-MX"/>
        </w:rPr>
        <mc:AlternateContent>
          <mc:Choice Requires="wps">
            <w:drawing>
              <wp:anchor distT="0" distB="0" distL="114300" distR="114300" simplePos="0" relativeHeight="251664384" behindDoc="0" locked="0" layoutInCell="1" allowOverlap="1">
                <wp:simplePos x="0" y="0"/>
                <wp:positionH relativeFrom="column">
                  <wp:posOffset>7886700</wp:posOffset>
                </wp:positionH>
                <wp:positionV relativeFrom="paragraph">
                  <wp:posOffset>57150</wp:posOffset>
                </wp:positionV>
                <wp:extent cx="1371600" cy="457200"/>
                <wp:effectExtent l="12065" t="8255" r="6985" b="10795"/>
                <wp:wrapNone/>
                <wp:docPr id="30" name="Rectángulo redondead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371600" cy="457200"/>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color w:val="000080"/>
                                <w:sz w:val="14"/>
                                <w:szCs w:val="14"/>
                                <w:lang w:val="es-ES_tradnl"/>
                              </w:rPr>
                            </w:pPr>
                            <w:r>
                              <w:rPr>
                                <w:rFonts w:ascii="Arial" w:hAnsi="Arial" w:cs="Arial"/>
                                <w:color w:val="000080"/>
                                <w:sz w:val="14"/>
                                <w:szCs w:val="14"/>
                                <w:lang w:val="es-ES_tradnl"/>
                              </w:rPr>
                              <w:t>CONDICIONES DE ENTREGA</w:t>
                            </w:r>
                            <w:r>
                              <w:rPr>
                                <w:color w:val="000080"/>
                                <w:sz w:val="14"/>
                                <w:szCs w:val="14"/>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30" o:spid="_x0000_s1028" style="position:absolute;margin-left:621pt;margin-top:4.5pt;width:108pt;height:36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" strokecolor="#339">
                <v:textbox>
                  <w:txbxContent>
                    <w:p w:rsidR="001620D5" w:rsidRDefault="001620D5" w:rsidP="001620D5">
                      <w:pPr>
                        <w:rPr>
                          <w:color w:val="000080"/>
                          <w:sz w:val="14"/>
                          <w:szCs w:val="14"/>
                          <w:lang w:val="es-ES_tradnl"/>
                        </w:rPr>
                      </w:pPr>
                      <w:r>
                        <w:rPr>
                          <w:rFonts w:ascii="Arial" w:hAnsi="Arial" w:cs="Arial"/>
                          <w:color w:val="000080"/>
                          <w:sz w:val="14"/>
                          <w:szCs w:val="14"/>
                          <w:lang w:val="es-ES_tradnl"/>
                        </w:rPr>
                        <w:t>CONDICIONES DE ENTREGA</w:t>
                      </w:r>
                      <w:r>
                        <w:rPr>
                          <w:color w:val="000080"/>
                          <w:sz w:val="14"/>
                          <w:szCs w:val="14"/>
                          <w:lang w:val="es-ES_tradnl"/>
                        </w:rPr>
                        <w:t>:</w:t>
                      </w:r>
                    </w:p>
                  </w:txbxContent>
                </v:textbox>
              </v:roundrect>
            </w:pict>
          </mc:Fallback>
        </mc:AlternateContent>
      </w:r>
    </w:p>
    <w:p w:rsidR="001620D5" w:rsidRPr="00905210" w:rsidRDefault="001620D5" w:rsidP="001620D5">
      <w:pPr>
        <w:rPr>
          <w:rFonts w:ascii="Franklin Gothic Book" w:hAnsi="Franklin Gothic Book" w:cs="Arial"/>
        </w:rPr>
      </w:pPr>
      <w:r w:rsidRPr="00905210">
        <w:rPr>
          <w:rFonts w:ascii="Franklin Gothic Book" w:hAnsi="Franklin Gothic Book" w:cs="Arial"/>
          <w:noProof/>
          <w:lang w:eastAsia="es-MX"/>
        </w:rPr>
        <mc:AlternateContent>
          <mc:Choice Requires="wps">
            <w:drawing>
              <wp:anchor distT="0" distB="0" distL="114300" distR="114300" simplePos="0" relativeHeight="251684864" behindDoc="0" locked="0" layoutInCell="1" allowOverlap="1">
                <wp:simplePos x="0" y="0"/>
                <wp:positionH relativeFrom="column">
                  <wp:posOffset>952500</wp:posOffset>
                </wp:positionH>
                <wp:positionV relativeFrom="paragraph">
                  <wp:posOffset>0</wp:posOffset>
                </wp:positionV>
                <wp:extent cx="1587500" cy="685800"/>
                <wp:effectExtent l="12065" t="13970" r="10160" b="508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685800"/>
                        </a:xfrm>
                        <a:prstGeom prst="rect">
                          <a:avLst/>
                        </a:prstGeom>
                        <a:solidFill>
                          <a:srgbClr val="FFFFFF"/>
                        </a:solidFill>
                        <a:ln w="9525">
                          <a:solidFill>
                            <a:srgbClr val="FFFFFF"/>
                          </a:solidFill>
                          <a:miter lim="800000"/>
                          <a:headEnd/>
                          <a:tailEnd/>
                        </a:ln>
                      </wps:spPr>
                      <wps:txbx>
                        <w:txbxContent>
                          <w:p w:rsidR="001620D5" w:rsidRDefault="001620D5" w:rsidP="001620D5">
                            <w:pPr>
                              <w:jc w:val="center"/>
                              <w:rPr>
                                <w:rFonts w:ascii="Arial" w:hAnsi="Arial" w:cs="Arial"/>
                                <w:color w:val="000080"/>
                                <w:sz w:val="14"/>
                                <w:szCs w:val="14"/>
                                <w:lang w:val="es-ES_tradnl"/>
                              </w:rPr>
                            </w:pPr>
                          </w:p>
                          <w:p w:rsidR="001620D5" w:rsidRDefault="001620D5" w:rsidP="001620D5">
                            <w:pPr>
                              <w:jc w:val="center"/>
                              <w:rPr>
                                <w:rFonts w:ascii="Arial" w:hAnsi="Arial" w:cs="Arial"/>
                                <w:color w:val="000080"/>
                                <w:sz w:val="14"/>
                                <w:szCs w:val="14"/>
                                <w:lang w:val="es-ES_tradnl"/>
                              </w:rPr>
                            </w:pPr>
                          </w:p>
                          <w:p w:rsidR="001620D5" w:rsidRDefault="001620D5" w:rsidP="001620D5">
                            <w:pPr>
                              <w:jc w:val="center"/>
                            </w:pPr>
                            <w:r>
                              <w:rPr>
                                <w:rFonts w:ascii="Arial" w:hAnsi="Arial" w:cs="Arial"/>
                                <w:color w:val="000080"/>
                                <w:sz w:val="14"/>
                                <w:szCs w:val="14"/>
                                <w:lang w:val="es-ES_tradnl"/>
                              </w:rPr>
                              <w:t>AVENIDA VASCO DE QUIROGA 15 DELEGACIÓN TLALPAN 14080 MÉXICO, D.F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9" o:spid="_x0000_s1029" style="position:absolute;margin-left:75pt;margin-top:0;width:12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" strokecolor="white">
                <v:textbox>
                  <w:txbxContent>
                    <w:p w:rsidR="001620D5" w:rsidRDefault="001620D5" w:rsidP="001620D5">
                      <w:pPr>
                        <w:jc w:val="center"/>
                        <w:rPr>
                          <w:rFonts w:ascii="Arial" w:hAnsi="Arial" w:cs="Arial"/>
                          <w:color w:val="000080"/>
                          <w:sz w:val="14"/>
                          <w:szCs w:val="14"/>
                          <w:lang w:val="es-ES_tradnl"/>
                        </w:rPr>
                      </w:pPr>
                    </w:p>
                    <w:p w:rsidR="001620D5" w:rsidRDefault="001620D5" w:rsidP="001620D5">
                      <w:pPr>
                        <w:jc w:val="center"/>
                        <w:rPr>
                          <w:rFonts w:ascii="Arial" w:hAnsi="Arial" w:cs="Arial"/>
                          <w:color w:val="000080"/>
                          <w:sz w:val="14"/>
                          <w:szCs w:val="14"/>
                          <w:lang w:val="es-ES_tradnl"/>
                        </w:rPr>
                      </w:pPr>
                    </w:p>
                    <w:p w:rsidR="001620D5" w:rsidRDefault="001620D5" w:rsidP="001620D5">
                      <w:pPr>
                        <w:jc w:val="center"/>
                      </w:pPr>
                      <w:r>
                        <w:rPr>
                          <w:rFonts w:ascii="Arial" w:hAnsi="Arial" w:cs="Arial"/>
                          <w:color w:val="000080"/>
                          <w:sz w:val="14"/>
                          <w:szCs w:val="14"/>
                          <w:lang w:val="es-ES_tradnl"/>
                        </w:rPr>
                        <w:t>AVENIDA VASCO DE QUIROGA 15 DELEGACIÓN TLALPAN 14080 MÉXICO, D.F</w:t>
                      </w:r>
                    </w:p>
                  </w:txbxContent>
                </v:textbox>
              </v:rect>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63360" behindDoc="0" locked="0" layoutInCell="1" allowOverlap="1">
                <wp:simplePos x="0" y="0"/>
                <wp:positionH relativeFrom="column">
                  <wp:posOffset>5842000</wp:posOffset>
                </wp:positionH>
                <wp:positionV relativeFrom="paragraph">
                  <wp:posOffset>1600200</wp:posOffset>
                </wp:positionV>
                <wp:extent cx="1778000" cy="800100"/>
                <wp:effectExtent l="5715" t="13970" r="6985" b="5080"/>
                <wp:wrapNone/>
                <wp:docPr id="28" name="Rectángulo redondead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778000" cy="800100"/>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ALMACÉN ENTREGAR BIENES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8" o:spid="_x0000_s1030" style="position:absolute;margin-left:460pt;margin-top:126pt;width:140pt;height:63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" strokecolor="#339">
                <v:textbo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ALMACÉN ENTREGAR BIENES A:</w:t>
                      </w:r>
                    </w:p>
                  </w:txbxContent>
                </v:textbox>
              </v:roundrect>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62336" behindDoc="0" locked="0" layoutInCell="1" allowOverlap="1">
                <wp:simplePos x="0" y="0"/>
                <wp:positionH relativeFrom="column">
                  <wp:posOffset>5842000</wp:posOffset>
                </wp:positionH>
                <wp:positionV relativeFrom="paragraph">
                  <wp:posOffset>685800</wp:posOffset>
                </wp:positionV>
                <wp:extent cx="1778000" cy="800100"/>
                <wp:effectExtent l="5715" t="13970" r="6985" b="5080"/>
                <wp:wrapNone/>
                <wp:docPr id="27" name="Rectángulo redondead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778000" cy="800100"/>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rFonts w:ascii="Arial" w:hAnsi="Arial" w:cs="Arial"/>
                                <w:color w:val="000080"/>
                                <w:lang w:val="es-ES_tradnl"/>
                              </w:rPr>
                            </w:pPr>
                            <w:r>
                              <w:rPr>
                                <w:rFonts w:ascii="Arial" w:hAnsi="Arial" w:cs="Arial"/>
                                <w:color w:val="000080"/>
                                <w:sz w:val="14"/>
                                <w:szCs w:val="14"/>
                                <w:lang w:val="es-ES_tradnl"/>
                              </w:rPr>
                              <w:t>EFECTUAR ENTREGA EN</w:t>
                            </w:r>
                            <w:r>
                              <w:rPr>
                                <w:rFonts w:ascii="Arial" w:hAnsi="Arial" w:cs="Arial"/>
                                <w:color w:val="00008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7" o:spid="_x0000_s1031" style="position:absolute;margin-left:460pt;margin-top:54pt;width:140pt;height:63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" strokecolor="#339">
                <v:textbox>
                  <w:txbxContent>
                    <w:p w:rsidR="001620D5" w:rsidRDefault="001620D5" w:rsidP="001620D5">
                      <w:pPr>
                        <w:rPr>
                          <w:rFonts w:ascii="Arial" w:hAnsi="Arial" w:cs="Arial"/>
                          <w:color w:val="000080"/>
                          <w:lang w:val="es-ES_tradnl"/>
                        </w:rPr>
                      </w:pPr>
                      <w:r>
                        <w:rPr>
                          <w:rFonts w:ascii="Arial" w:hAnsi="Arial" w:cs="Arial"/>
                          <w:color w:val="000080"/>
                          <w:sz w:val="14"/>
                          <w:szCs w:val="14"/>
                          <w:lang w:val="es-ES_tradnl"/>
                        </w:rPr>
                        <w:t>EFECTUAR ENTREGA EN</w:t>
                      </w:r>
                      <w:r>
                        <w:rPr>
                          <w:rFonts w:ascii="Arial" w:hAnsi="Arial" w:cs="Arial"/>
                          <w:color w:val="000080"/>
                          <w:lang w:val="es-ES_tradnl"/>
                        </w:rPr>
                        <w:t>:</w:t>
                      </w:r>
                    </w:p>
                  </w:txbxContent>
                </v:textbox>
              </v:roundrect>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61312" behindDoc="0" locked="0" layoutInCell="1" allowOverlap="1">
                <wp:simplePos x="0" y="0"/>
                <wp:positionH relativeFrom="column">
                  <wp:posOffset>5842000</wp:posOffset>
                </wp:positionH>
                <wp:positionV relativeFrom="paragraph">
                  <wp:posOffset>-114300</wp:posOffset>
                </wp:positionV>
                <wp:extent cx="1778000" cy="800100"/>
                <wp:effectExtent l="5715" t="13970" r="6985" b="5080"/>
                <wp:wrapNone/>
                <wp:docPr id="26" name="Rectángulo redondead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778000" cy="800100"/>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color w:val="000080"/>
                                <w:sz w:val="14"/>
                                <w:szCs w:val="14"/>
                                <w:lang w:val="es-ES_tradnl"/>
                              </w:rPr>
                            </w:pPr>
                            <w:r>
                              <w:rPr>
                                <w:rFonts w:ascii="Arial" w:hAnsi="Arial" w:cs="Arial"/>
                                <w:color w:val="000080"/>
                                <w:sz w:val="14"/>
                                <w:szCs w:val="14"/>
                                <w:lang w:val="es-ES_tradnl"/>
                              </w:rPr>
                              <w:t>TRANSPORTE</w:t>
                            </w:r>
                            <w:r>
                              <w:rPr>
                                <w:color w:val="000080"/>
                                <w:sz w:val="14"/>
                                <w:szCs w:val="14"/>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6" o:spid="_x0000_s1032" style="position:absolute;margin-left:460pt;margin-top:-9pt;width:140pt;height:63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" strokecolor="#339">
                <v:textbox>
                  <w:txbxContent>
                    <w:p w:rsidR="001620D5" w:rsidRDefault="001620D5" w:rsidP="001620D5">
                      <w:pPr>
                        <w:rPr>
                          <w:color w:val="000080"/>
                          <w:sz w:val="14"/>
                          <w:szCs w:val="14"/>
                          <w:lang w:val="es-ES_tradnl"/>
                        </w:rPr>
                      </w:pPr>
                      <w:r>
                        <w:rPr>
                          <w:rFonts w:ascii="Arial" w:hAnsi="Arial" w:cs="Arial"/>
                          <w:color w:val="000080"/>
                          <w:sz w:val="14"/>
                          <w:szCs w:val="14"/>
                          <w:lang w:val="es-ES_tradnl"/>
                        </w:rPr>
                        <w:t>TRANSPORTE</w:t>
                      </w:r>
                      <w:r>
                        <w:rPr>
                          <w:color w:val="000080"/>
                          <w:sz w:val="14"/>
                          <w:szCs w:val="14"/>
                          <w:lang w:val="es-ES_tradnl"/>
                        </w:rPr>
                        <w:t>:</w:t>
                      </w:r>
                    </w:p>
                  </w:txbxContent>
                </v:textbox>
              </v:roundrect>
            </w:pict>
          </mc:Fallback>
        </mc:AlternateContent>
      </w:r>
    </w:p>
    <w:p w:rsidR="001620D5" w:rsidRPr="00905210" w:rsidRDefault="001620D5" w:rsidP="001620D5">
      <w:pPr>
        <w:rPr>
          <w:rFonts w:ascii="Franklin Gothic Book" w:hAnsi="Franklin Gothic Book" w:cs="Arial"/>
        </w:rPr>
      </w:pPr>
    </w:p>
    <w:p w:rsidR="001620D5" w:rsidRPr="00905210" w:rsidRDefault="001620D5" w:rsidP="001620D5">
      <w:pPr>
        <w:rPr>
          <w:rFonts w:ascii="Franklin Gothic Book" w:hAnsi="Franklin Gothic Book" w:cs="Arial"/>
        </w:rPr>
      </w:pPr>
    </w:p>
    <w:p w:rsidR="001620D5" w:rsidRPr="00905210" w:rsidRDefault="001620D5" w:rsidP="001620D5">
      <w:pPr>
        <w:rPr>
          <w:rFonts w:ascii="Franklin Gothic Book" w:hAnsi="Franklin Gothic Book" w:cs="Arial"/>
        </w:rPr>
      </w:pPr>
      <w:r w:rsidRPr="00905210">
        <w:rPr>
          <w:rFonts w:ascii="Franklin Gothic Book" w:hAnsi="Franklin Gothic Book" w:cs="Arial"/>
          <w:noProof/>
          <w:lang w:eastAsia="es-MX"/>
        </w:rPr>
        <mc:AlternateContent>
          <mc:Choice Requires="wps">
            <w:drawing>
              <wp:anchor distT="0" distB="0" distL="114300" distR="114300" simplePos="0" relativeHeight="251665408" behindDoc="0" locked="0" layoutInCell="1" allowOverlap="1">
                <wp:simplePos x="0" y="0"/>
                <wp:positionH relativeFrom="column">
                  <wp:posOffset>7886700</wp:posOffset>
                </wp:positionH>
                <wp:positionV relativeFrom="paragraph">
                  <wp:posOffset>56515</wp:posOffset>
                </wp:positionV>
                <wp:extent cx="1371600" cy="419735"/>
                <wp:effectExtent l="12065" t="8255" r="6985" b="10160"/>
                <wp:wrapNone/>
                <wp:docPr id="25" name="Rectángulo redondead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371600" cy="419735"/>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CONDICIONES DE PAGO: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5" o:spid="_x0000_s1033" style="position:absolute;margin-left:621pt;margin-top:4.45pt;width:108pt;height:33.0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" strokecolor="#339">
                <v:textbo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CONDICIONES DE PAGO:</w:t>
                      </w:r>
                    </w:p>
                  </w:txbxContent>
                </v:textbox>
              </v:roundrect>
            </w:pict>
          </mc:Fallback>
        </mc:AlternateContent>
      </w:r>
    </w:p>
    <w:p w:rsidR="001620D5" w:rsidRPr="00905210" w:rsidRDefault="001620D5" w:rsidP="001620D5">
      <w:pPr>
        <w:rPr>
          <w:rFonts w:ascii="Franklin Gothic Book" w:hAnsi="Franklin Gothic Book" w:cs="Arial"/>
        </w:rPr>
      </w:pPr>
      <w:r w:rsidRPr="00905210">
        <w:rPr>
          <w:rFonts w:ascii="Franklin Gothic Book" w:hAnsi="Franklin Gothic Book" w:cs="Arial"/>
          <w:noProof/>
          <w:lang w:eastAsia="es-MX"/>
        </w:rPr>
        <mc:AlternateContent>
          <mc:Choice Requires="wps">
            <w:drawing>
              <wp:anchor distT="0" distB="0" distL="114300" distR="114300" simplePos="0" relativeHeight="251685888" behindDoc="0" locked="0" layoutInCell="1" allowOverlap="1">
                <wp:simplePos x="0" y="0"/>
                <wp:positionH relativeFrom="column">
                  <wp:posOffset>224790</wp:posOffset>
                </wp:positionH>
                <wp:positionV relativeFrom="paragraph">
                  <wp:posOffset>75565</wp:posOffset>
                </wp:positionV>
                <wp:extent cx="1146810" cy="434340"/>
                <wp:effectExtent l="0" t="0" r="0" b="3810"/>
                <wp:wrapNone/>
                <wp:docPr id="24" name="Cuadro de tex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810" cy="434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20D5" w:rsidRDefault="001620D5" w:rsidP="001620D5">
                            <w:pPr>
                              <w:jc w:val="both"/>
                              <w:rPr>
                                <w:rFonts w:ascii="Arial" w:hAnsi="Arial" w:cs="Arial"/>
                                <w:b/>
                                <w:color w:val="000080"/>
                                <w:sz w:val="12"/>
                                <w:szCs w:val="12"/>
                                <w:lang w:val="es-ES_tradnl"/>
                              </w:rPr>
                            </w:pPr>
                            <w:r w:rsidRPr="00962EF7">
                              <w:rPr>
                                <w:rFonts w:ascii="Arial" w:hAnsi="Arial" w:cs="Arial"/>
                                <w:b/>
                                <w:color w:val="000080"/>
                                <w:sz w:val="12"/>
                                <w:szCs w:val="12"/>
                                <w:lang w:val="es-ES_tradnl"/>
                              </w:rPr>
                              <w:t>INSTITUTO NACIONAL DE CIENCIAS M</w:t>
                            </w:r>
                            <w:r>
                              <w:rPr>
                                <w:rFonts w:ascii="Arial" w:hAnsi="Arial" w:cs="Arial"/>
                                <w:b/>
                                <w:color w:val="000080"/>
                                <w:sz w:val="12"/>
                                <w:szCs w:val="12"/>
                                <w:lang w:val="es-ES_tradnl"/>
                              </w:rPr>
                              <w:t>É</w:t>
                            </w:r>
                            <w:r w:rsidRPr="00962EF7">
                              <w:rPr>
                                <w:rFonts w:ascii="Arial" w:hAnsi="Arial" w:cs="Arial"/>
                                <w:b/>
                                <w:color w:val="000080"/>
                                <w:sz w:val="12"/>
                                <w:szCs w:val="12"/>
                                <w:lang w:val="es-ES_tradnl"/>
                              </w:rPr>
                              <w:t xml:space="preserve">DICAS </w:t>
                            </w:r>
                          </w:p>
                          <w:p w:rsidR="001620D5" w:rsidRDefault="001620D5" w:rsidP="001620D5">
                            <w:pPr>
                              <w:jc w:val="both"/>
                              <w:rPr>
                                <w:rFonts w:ascii="Arial" w:hAnsi="Arial" w:cs="Arial"/>
                                <w:b/>
                                <w:color w:val="000080"/>
                                <w:sz w:val="12"/>
                                <w:szCs w:val="12"/>
                                <w:lang w:val="es-ES_tradnl"/>
                              </w:rPr>
                            </w:pPr>
                            <w:r w:rsidRPr="00962EF7">
                              <w:rPr>
                                <w:rFonts w:ascii="Arial" w:hAnsi="Arial" w:cs="Arial"/>
                                <w:b/>
                                <w:color w:val="000080"/>
                                <w:sz w:val="12"/>
                                <w:szCs w:val="12"/>
                                <w:lang w:val="es-ES_tradnl"/>
                              </w:rPr>
                              <w:t>Y NUTRICI</w:t>
                            </w:r>
                            <w:r>
                              <w:rPr>
                                <w:rFonts w:ascii="Arial" w:hAnsi="Arial" w:cs="Arial"/>
                                <w:b/>
                                <w:color w:val="000080"/>
                                <w:sz w:val="12"/>
                                <w:szCs w:val="12"/>
                                <w:lang w:val="es-ES_tradnl"/>
                              </w:rPr>
                              <w:t>Ó</w:t>
                            </w:r>
                            <w:r w:rsidRPr="00962EF7">
                              <w:rPr>
                                <w:rFonts w:ascii="Arial" w:hAnsi="Arial" w:cs="Arial"/>
                                <w:b/>
                                <w:color w:val="000080"/>
                                <w:sz w:val="12"/>
                                <w:szCs w:val="12"/>
                                <w:lang w:val="es-ES_tradnl"/>
                              </w:rPr>
                              <w:t xml:space="preserve">N </w:t>
                            </w:r>
                          </w:p>
                          <w:p w:rsidR="001620D5" w:rsidRDefault="001620D5" w:rsidP="001620D5">
                            <w:pPr>
                              <w:jc w:val="both"/>
                            </w:pPr>
                            <w:r w:rsidRPr="00962EF7">
                              <w:rPr>
                                <w:rFonts w:ascii="Arial" w:hAnsi="Arial" w:cs="Arial"/>
                                <w:b/>
                                <w:color w:val="000080"/>
                                <w:sz w:val="12"/>
                                <w:szCs w:val="12"/>
                                <w:lang w:val="es-ES_tradnl"/>
                              </w:rPr>
                              <w:t>SALVADOR ZUBIR</w:t>
                            </w:r>
                            <w:r>
                              <w:rPr>
                                <w:rFonts w:ascii="Arial" w:hAnsi="Arial" w:cs="Arial"/>
                                <w:b/>
                                <w:color w:val="000080"/>
                                <w:sz w:val="12"/>
                                <w:szCs w:val="12"/>
                                <w:lang w:val="es-ES_tradnl"/>
                              </w:rPr>
                              <w:t>Á</w:t>
                            </w:r>
                            <w:r w:rsidRPr="00962EF7">
                              <w:rPr>
                                <w:rFonts w:ascii="Arial" w:hAnsi="Arial" w:cs="Arial"/>
                                <w:b/>
                                <w:color w:val="000080"/>
                                <w:sz w:val="12"/>
                                <w:szCs w:val="12"/>
                                <w:lang w:val="es-ES_tradnl"/>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4" o:spid="_x0000_s1034" type="#_x0000_t202" style="position:absolute;margin-left:17.7pt;margin-top:5.95pt;width:90.3pt;height:3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" stroked="f">
                <v:textbox>
                  <w:txbxContent>
                    <w:p w:rsidR="001620D5" w:rsidRDefault="001620D5" w:rsidP="001620D5">
                      <w:pPr>
                        <w:jc w:val="both"/>
                        <w:rPr>
                          <w:rFonts w:ascii="Arial" w:hAnsi="Arial" w:cs="Arial"/>
                          <w:b/>
                          <w:color w:val="000080"/>
                          <w:sz w:val="12"/>
                          <w:szCs w:val="12"/>
                          <w:lang w:val="es-ES_tradnl"/>
                        </w:rPr>
                      </w:pPr>
                      <w:r w:rsidRPr="00962EF7">
                        <w:rPr>
                          <w:rFonts w:ascii="Arial" w:hAnsi="Arial" w:cs="Arial"/>
                          <w:b/>
                          <w:color w:val="000080"/>
                          <w:sz w:val="12"/>
                          <w:szCs w:val="12"/>
                          <w:lang w:val="es-ES_tradnl"/>
                        </w:rPr>
                        <w:t>INSTITUTO NACIONAL DE CIENCIAS M</w:t>
                      </w:r>
                      <w:r>
                        <w:rPr>
                          <w:rFonts w:ascii="Arial" w:hAnsi="Arial" w:cs="Arial"/>
                          <w:b/>
                          <w:color w:val="000080"/>
                          <w:sz w:val="12"/>
                          <w:szCs w:val="12"/>
                          <w:lang w:val="es-ES_tradnl"/>
                        </w:rPr>
                        <w:t>É</w:t>
                      </w:r>
                      <w:r w:rsidRPr="00962EF7">
                        <w:rPr>
                          <w:rFonts w:ascii="Arial" w:hAnsi="Arial" w:cs="Arial"/>
                          <w:b/>
                          <w:color w:val="000080"/>
                          <w:sz w:val="12"/>
                          <w:szCs w:val="12"/>
                          <w:lang w:val="es-ES_tradnl"/>
                        </w:rPr>
                        <w:t xml:space="preserve">DICAS </w:t>
                      </w:r>
                    </w:p>
                    <w:p w:rsidR="001620D5" w:rsidRDefault="001620D5" w:rsidP="001620D5">
                      <w:pPr>
                        <w:jc w:val="both"/>
                        <w:rPr>
                          <w:rFonts w:ascii="Arial" w:hAnsi="Arial" w:cs="Arial"/>
                          <w:b/>
                          <w:color w:val="000080"/>
                          <w:sz w:val="12"/>
                          <w:szCs w:val="12"/>
                          <w:lang w:val="es-ES_tradnl"/>
                        </w:rPr>
                      </w:pPr>
                      <w:r w:rsidRPr="00962EF7">
                        <w:rPr>
                          <w:rFonts w:ascii="Arial" w:hAnsi="Arial" w:cs="Arial"/>
                          <w:b/>
                          <w:color w:val="000080"/>
                          <w:sz w:val="12"/>
                          <w:szCs w:val="12"/>
                          <w:lang w:val="es-ES_tradnl"/>
                        </w:rPr>
                        <w:t>Y NUTRICI</w:t>
                      </w:r>
                      <w:r>
                        <w:rPr>
                          <w:rFonts w:ascii="Arial" w:hAnsi="Arial" w:cs="Arial"/>
                          <w:b/>
                          <w:color w:val="000080"/>
                          <w:sz w:val="12"/>
                          <w:szCs w:val="12"/>
                          <w:lang w:val="es-ES_tradnl"/>
                        </w:rPr>
                        <w:t>Ó</w:t>
                      </w:r>
                      <w:r w:rsidRPr="00962EF7">
                        <w:rPr>
                          <w:rFonts w:ascii="Arial" w:hAnsi="Arial" w:cs="Arial"/>
                          <w:b/>
                          <w:color w:val="000080"/>
                          <w:sz w:val="12"/>
                          <w:szCs w:val="12"/>
                          <w:lang w:val="es-ES_tradnl"/>
                        </w:rPr>
                        <w:t xml:space="preserve">N </w:t>
                      </w:r>
                    </w:p>
                    <w:p w:rsidR="001620D5" w:rsidRDefault="001620D5" w:rsidP="001620D5">
                      <w:pPr>
                        <w:jc w:val="both"/>
                      </w:pPr>
                      <w:r w:rsidRPr="00962EF7">
                        <w:rPr>
                          <w:rFonts w:ascii="Arial" w:hAnsi="Arial" w:cs="Arial"/>
                          <w:b/>
                          <w:color w:val="000080"/>
                          <w:sz w:val="12"/>
                          <w:szCs w:val="12"/>
                          <w:lang w:val="es-ES_tradnl"/>
                        </w:rPr>
                        <w:t>SALVADOR ZUBIR</w:t>
                      </w:r>
                      <w:r>
                        <w:rPr>
                          <w:rFonts w:ascii="Arial" w:hAnsi="Arial" w:cs="Arial"/>
                          <w:b/>
                          <w:color w:val="000080"/>
                          <w:sz w:val="12"/>
                          <w:szCs w:val="12"/>
                          <w:lang w:val="es-ES_tradnl"/>
                        </w:rPr>
                        <w:t>Á</w:t>
                      </w:r>
                      <w:r w:rsidRPr="00962EF7">
                        <w:rPr>
                          <w:rFonts w:ascii="Arial" w:hAnsi="Arial" w:cs="Arial"/>
                          <w:b/>
                          <w:color w:val="000080"/>
                          <w:sz w:val="12"/>
                          <w:szCs w:val="12"/>
                          <w:lang w:val="es-ES_tradnl"/>
                        </w:rPr>
                        <w:t>N</w:t>
                      </w:r>
                    </w:p>
                  </w:txbxContent>
                </v:textbox>
              </v:shape>
            </w:pict>
          </mc:Fallback>
        </mc:AlternateContent>
      </w:r>
    </w:p>
    <w:p w:rsidR="001620D5" w:rsidRPr="00905210" w:rsidRDefault="001620D5" w:rsidP="001620D5">
      <w:pPr>
        <w:rPr>
          <w:rFonts w:ascii="Franklin Gothic Book" w:hAnsi="Franklin Gothic Book" w:cs="Arial"/>
        </w:rPr>
      </w:pPr>
    </w:p>
    <w:p w:rsidR="001620D5" w:rsidRPr="00905210" w:rsidRDefault="001620D5" w:rsidP="001620D5">
      <w:pPr>
        <w:rPr>
          <w:rFonts w:ascii="Franklin Gothic Book" w:hAnsi="Franklin Gothic Book" w:cs="Arial"/>
        </w:rPr>
      </w:pPr>
      <w:r w:rsidRPr="00905210">
        <w:rPr>
          <w:rFonts w:ascii="Franklin Gothic Book" w:hAnsi="Franklin Gothic Book" w:cs="Arial"/>
          <w:noProof/>
          <w:lang w:eastAsia="es-MX"/>
        </w:rPr>
        <mc:AlternateContent>
          <mc:Choice Requires="wps">
            <w:drawing>
              <wp:anchor distT="0" distB="0" distL="114300" distR="114300" simplePos="0" relativeHeight="251683840" behindDoc="0" locked="0" layoutInCell="1" allowOverlap="1">
                <wp:simplePos x="0" y="0"/>
                <wp:positionH relativeFrom="column">
                  <wp:posOffset>7658100</wp:posOffset>
                </wp:positionH>
                <wp:positionV relativeFrom="paragraph">
                  <wp:posOffset>102235</wp:posOffset>
                </wp:positionV>
                <wp:extent cx="1513840" cy="1425575"/>
                <wp:effectExtent l="12065" t="10160" r="7620" b="12065"/>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3840" cy="1425575"/>
                        </a:xfrm>
                        <a:prstGeom prst="rect">
                          <a:avLst/>
                        </a:prstGeom>
                        <a:solidFill>
                          <a:srgbClr val="FFFFFF"/>
                        </a:solidFill>
                        <a:ln w="9525">
                          <a:solidFill>
                            <a:srgbClr val="FFFFFF"/>
                          </a:solidFill>
                          <a:miter lim="800000"/>
                          <a:headEnd/>
                          <a:tailEnd/>
                        </a:ln>
                      </wps:spPr>
                      <wps:txbx>
                        <w:txbxContent>
                          <w:p w:rsidR="001620D5" w:rsidRDefault="001620D5" w:rsidP="001620D5">
                            <w:pPr>
                              <w:jc w:val="both"/>
                            </w:pPr>
                            <w:r>
                              <w:rPr>
                                <w:rFonts w:ascii="Arial" w:hAnsi="Arial" w:cs="Arial"/>
                                <w:color w:val="000080"/>
                                <w:sz w:val="14"/>
                                <w:szCs w:val="14"/>
                              </w:rPr>
                              <w:t xml:space="preserve">SI “EL PROVEEDOR” NO CUMPLE CON </w:t>
                            </w:r>
                            <w:smartTag w:uri="urn:schemas-microsoft-com:office:smarttags" w:element="PersonName">
                              <w:smartTagPr>
                                <w:attr w:name="ProductID" w:val="LA FECHA DE"/>
                              </w:smartTagPr>
                              <w:r>
                                <w:rPr>
                                  <w:rFonts w:ascii="Arial" w:hAnsi="Arial" w:cs="Arial"/>
                                  <w:color w:val="000080"/>
                                  <w:sz w:val="14"/>
                                  <w:szCs w:val="14"/>
                                </w:rPr>
                                <w:t>LA FECHA DE</w:t>
                              </w:r>
                            </w:smartTag>
                            <w:r>
                              <w:rPr>
                                <w:rFonts w:ascii="Arial" w:hAnsi="Arial" w:cs="Arial"/>
                                <w:color w:val="000080"/>
                                <w:sz w:val="14"/>
                                <w:szCs w:val="14"/>
                              </w:rPr>
                              <w:t xml:space="preserve"> ENTREGA ESTIPULADA EN ESTE PEDIDO SE COMPROMETE A PAGAR AL INSTITUTO NACIONAL DE CIENCIAS MÉDICAS Y NUTRICIÓN “SALVADOR ZUBIRÁN” EL </w:t>
                            </w:r>
                            <w:r>
                              <w:rPr>
                                <w:rFonts w:ascii="Arial" w:hAnsi="Arial" w:cs="Arial"/>
                                <w:b/>
                                <w:color w:val="000080"/>
                                <w:sz w:val="22"/>
                                <w:szCs w:val="22"/>
                                <w:u w:val="single"/>
                              </w:rPr>
                              <w:t xml:space="preserve">2 </w:t>
                            </w:r>
                            <w:r>
                              <w:rPr>
                                <w:rFonts w:ascii="Arial" w:hAnsi="Arial" w:cs="Arial"/>
                                <w:color w:val="000080"/>
                                <w:sz w:val="14"/>
                                <w:szCs w:val="14"/>
                              </w:rPr>
                              <w:t>PORCIENTO DIARIO DEL IMPORTE DE LOS MATERIALES PENDIENTES POR SURTIR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3" o:spid="_x0000_s1035" style="position:absolute;margin-left:603pt;margin-top:8.05pt;width:119.2pt;height:11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" strokecolor="white">
                <v:textbox>
                  <w:txbxContent>
                    <w:p w:rsidR="001620D5" w:rsidRDefault="001620D5" w:rsidP="001620D5">
                      <w:pPr>
                        <w:jc w:val="both"/>
                      </w:pPr>
                      <w:r>
                        <w:rPr>
                          <w:rFonts w:ascii="Arial" w:hAnsi="Arial" w:cs="Arial"/>
                          <w:color w:val="000080"/>
                          <w:sz w:val="14"/>
                          <w:szCs w:val="14"/>
                        </w:rPr>
                        <w:t xml:space="preserve">SI “EL PROVEEDOR” NO CUMPLE CON </w:t>
                      </w:r>
                      <w:smartTag w:uri="urn:schemas-microsoft-com:office:smarttags" w:element="PersonName">
                        <w:smartTagPr>
                          <w:attr w:name="ProductID" w:val="LA FECHA DE"/>
                        </w:smartTagPr>
                        <w:r>
                          <w:rPr>
                            <w:rFonts w:ascii="Arial" w:hAnsi="Arial" w:cs="Arial"/>
                            <w:color w:val="000080"/>
                            <w:sz w:val="14"/>
                            <w:szCs w:val="14"/>
                          </w:rPr>
                          <w:t>LA FECHA DE</w:t>
                        </w:r>
                      </w:smartTag>
                      <w:r>
                        <w:rPr>
                          <w:rFonts w:ascii="Arial" w:hAnsi="Arial" w:cs="Arial"/>
                          <w:color w:val="000080"/>
                          <w:sz w:val="14"/>
                          <w:szCs w:val="14"/>
                        </w:rPr>
                        <w:t xml:space="preserve"> ENTREGA ESTIPULADA EN ESTE PEDIDO SE COMPROMETE A PAGAR AL INSTITUTO NACIONAL DE CIENCIAS MÉDICAS Y NUTRICIÓN “SALVADOR ZUBIRÁN” EL </w:t>
                      </w:r>
                      <w:r>
                        <w:rPr>
                          <w:rFonts w:ascii="Arial" w:hAnsi="Arial" w:cs="Arial"/>
                          <w:b/>
                          <w:color w:val="000080"/>
                          <w:sz w:val="22"/>
                          <w:szCs w:val="22"/>
                          <w:u w:val="single"/>
                        </w:rPr>
                        <w:t xml:space="preserve">2 </w:t>
                      </w:r>
                      <w:r>
                        <w:rPr>
                          <w:rFonts w:ascii="Arial" w:hAnsi="Arial" w:cs="Arial"/>
                          <w:color w:val="000080"/>
                          <w:sz w:val="14"/>
                          <w:szCs w:val="14"/>
                        </w:rPr>
                        <w:t>PORCIENTO DIARIO DEL IMPORTE DE LOS MATERIALES PENDIENTES POR SURTIR</w:t>
                      </w:r>
                    </w:p>
                  </w:txbxContent>
                </v:textbox>
              </v:rect>
            </w:pict>
          </mc:Fallback>
        </mc:AlternateContent>
      </w:r>
    </w:p>
    <w:p w:rsidR="001620D5" w:rsidRPr="00905210" w:rsidRDefault="001620D5" w:rsidP="001620D5">
      <w:pPr>
        <w:rPr>
          <w:rFonts w:ascii="Franklin Gothic Book" w:hAnsi="Franklin Gothic Book" w:cs="Arial"/>
        </w:rPr>
      </w:pPr>
    </w:p>
    <w:p w:rsidR="001620D5" w:rsidRPr="00905210" w:rsidRDefault="001620D5" w:rsidP="001620D5">
      <w:pPr>
        <w:rPr>
          <w:rFonts w:ascii="Franklin Gothic Book" w:hAnsi="Franklin Gothic Book" w:cs="Arial"/>
        </w:rPr>
      </w:pPr>
    </w:p>
    <w:p w:rsidR="001620D5" w:rsidRPr="00905210" w:rsidRDefault="001620D5" w:rsidP="001620D5">
      <w:pPr>
        <w:rPr>
          <w:rFonts w:ascii="Franklin Gothic Book" w:hAnsi="Franklin Gothic Book" w:cs="Arial"/>
          <w:color w:val="000080"/>
          <w:sz w:val="14"/>
          <w:szCs w:val="14"/>
        </w:rPr>
      </w:pP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r w:rsidRPr="00905210">
        <w:rPr>
          <w:rFonts w:ascii="Franklin Gothic Book" w:hAnsi="Franklin Gothic Book" w:cs="Arial"/>
        </w:rPr>
        <w:tab/>
      </w:r>
    </w:p>
    <w:p w:rsidR="001620D5" w:rsidRPr="00905210" w:rsidRDefault="001620D5" w:rsidP="001620D5">
      <w:pPr>
        <w:rPr>
          <w:rFonts w:ascii="Franklin Gothic Book" w:hAnsi="Franklin Gothic Book" w:cs="Arial"/>
          <w:b/>
          <w:color w:val="000080"/>
          <w:sz w:val="28"/>
          <w:szCs w:val="28"/>
        </w:rPr>
      </w:pPr>
      <w:r w:rsidRPr="00905210">
        <w:rPr>
          <w:rFonts w:ascii="Franklin Gothic Book" w:hAnsi="Franklin Gothic Book" w:cs="Arial"/>
          <w:noProof/>
          <w:lang w:eastAsia="es-MX"/>
        </w:rPr>
        <mc:AlternateContent>
          <mc:Choice Requires="wps">
            <w:drawing>
              <wp:anchor distT="0" distB="0" distL="114300" distR="114300" simplePos="0" relativeHeight="251669504" behindDoc="0" locked="0" layoutInCell="1" allowOverlap="1">
                <wp:simplePos x="0" y="0"/>
                <wp:positionH relativeFrom="column">
                  <wp:posOffset>2057400</wp:posOffset>
                </wp:positionH>
                <wp:positionV relativeFrom="paragraph">
                  <wp:posOffset>124460</wp:posOffset>
                </wp:positionV>
                <wp:extent cx="658495" cy="114300"/>
                <wp:effectExtent l="21590" t="13335" r="5715" b="15240"/>
                <wp:wrapNone/>
                <wp:docPr id="22" name="Flecha izquierda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495" cy="114300"/>
                        </a:xfrm>
                        <a:prstGeom prst="leftArrow">
                          <a:avLst>
                            <a:gd name="adj1" fmla="val 50000"/>
                            <a:gd name="adj2" fmla="val 144028"/>
                          </a:avLst>
                        </a:prstGeom>
                        <a:solidFill>
                          <a:srgbClr val="333399"/>
                        </a:solidFill>
                        <a:ln w="9525">
                          <a:solidFill>
                            <a:srgbClr val="0000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11CAD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lecha izquierda 22" o:spid="_x0000_s1026" type="#_x0000_t66" style="position:absolute;margin-left:162pt;margin-top:9.8pt;width:51.8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" fillcolor="#339" strokecolor="blue"/>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68480" behindDoc="0" locked="0" layoutInCell="1" allowOverlap="1">
                <wp:simplePos x="0" y="0"/>
                <wp:positionH relativeFrom="column">
                  <wp:posOffset>27940</wp:posOffset>
                </wp:positionH>
                <wp:positionV relativeFrom="paragraph">
                  <wp:posOffset>511810</wp:posOffset>
                </wp:positionV>
                <wp:extent cx="2628900" cy="457200"/>
                <wp:effectExtent l="11430" t="10160" r="7620" b="8890"/>
                <wp:wrapNone/>
                <wp:docPr id="21" name="Rectángulo redondead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28900" cy="457200"/>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FECHA:    MES      DIA    AÑO</w:t>
                            </w:r>
                          </w:p>
                          <w:p w:rsidR="001620D5" w:rsidRDefault="001620D5" w:rsidP="001620D5">
                            <w:pPr>
                              <w:rPr>
                                <w:rFonts w:ascii="Arial" w:hAnsi="Arial" w:cs="Arial"/>
                                <w:color w:val="000080"/>
                                <w:sz w:val="6"/>
                                <w:szCs w:val="6"/>
                                <w:lang w:val="es-ES_tradnl"/>
                              </w:rPr>
                            </w:pPr>
                          </w:p>
                          <w:p w:rsidR="001620D5" w:rsidRDefault="001620D5" w:rsidP="001620D5">
                            <w:pPr>
                              <w:rPr>
                                <w:rFonts w:ascii="Arial" w:hAnsi="Arial" w:cs="Arial"/>
                                <w:color w:val="000080"/>
                                <w:sz w:val="6"/>
                                <w:szCs w:val="6"/>
                                <w:lang w:val="es-ES_tradnl"/>
                              </w:rPr>
                            </w:pPr>
                          </w:p>
                          <w:p w:rsidR="001620D5" w:rsidRDefault="001620D5" w:rsidP="001620D5">
                            <w:pPr>
                              <w:rPr>
                                <w:rFonts w:ascii="Arial" w:hAnsi="Arial" w:cs="Arial"/>
                                <w:color w:val="000080"/>
                                <w:sz w:val="5"/>
                                <w:szCs w:val="5"/>
                                <w:lang w:val="es-ES_tradnl"/>
                              </w:rPr>
                            </w:pPr>
                          </w:p>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ab/>
                            </w:r>
                            <w:r>
                              <w:rPr>
                                <w:rFonts w:ascii="Arial" w:hAnsi="Arial" w:cs="Arial"/>
                                <w:color w:val="000080"/>
                                <w:sz w:val="14"/>
                                <w:szCs w:val="14"/>
                                <w:lang w:val="es-ES_tradnl"/>
                              </w:rPr>
                              <w:tab/>
                              <w:t xml:space="preserve">                         HOJA  No.          DE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1" o:spid="_x0000_s1036" style="position:absolute;margin-left:2.2pt;margin-top:40.3pt;width:207pt;height:36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" strokecolor="#339">
                <v:textbo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FECHA:    MES      DIA    AÑO</w:t>
                      </w:r>
                    </w:p>
                    <w:p w:rsidR="001620D5" w:rsidRDefault="001620D5" w:rsidP="001620D5">
                      <w:pPr>
                        <w:rPr>
                          <w:rFonts w:ascii="Arial" w:hAnsi="Arial" w:cs="Arial"/>
                          <w:color w:val="000080"/>
                          <w:sz w:val="6"/>
                          <w:szCs w:val="6"/>
                          <w:lang w:val="es-ES_tradnl"/>
                        </w:rPr>
                      </w:pPr>
                    </w:p>
                    <w:p w:rsidR="001620D5" w:rsidRDefault="001620D5" w:rsidP="001620D5">
                      <w:pPr>
                        <w:rPr>
                          <w:rFonts w:ascii="Arial" w:hAnsi="Arial" w:cs="Arial"/>
                          <w:color w:val="000080"/>
                          <w:sz w:val="6"/>
                          <w:szCs w:val="6"/>
                          <w:lang w:val="es-ES_tradnl"/>
                        </w:rPr>
                      </w:pPr>
                    </w:p>
                    <w:p w:rsidR="001620D5" w:rsidRDefault="001620D5" w:rsidP="001620D5">
                      <w:pPr>
                        <w:rPr>
                          <w:rFonts w:ascii="Arial" w:hAnsi="Arial" w:cs="Arial"/>
                          <w:color w:val="000080"/>
                          <w:sz w:val="5"/>
                          <w:szCs w:val="5"/>
                          <w:lang w:val="es-ES_tradnl"/>
                        </w:rPr>
                      </w:pPr>
                    </w:p>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ab/>
                      </w:r>
                      <w:r>
                        <w:rPr>
                          <w:rFonts w:ascii="Arial" w:hAnsi="Arial" w:cs="Arial"/>
                          <w:color w:val="000080"/>
                          <w:sz w:val="14"/>
                          <w:szCs w:val="14"/>
                          <w:lang w:val="es-ES_tradnl"/>
                        </w:rPr>
                        <w:tab/>
                        <w:t xml:space="preserve">                         HOJA  No.          DE       </w:t>
                      </w:r>
                    </w:p>
                  </w:txbxContent>
                </v:textbox>
              </v:roundrect>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73600" behindDoc="0" locked="0" layoutInCell="1" allowOverlap="1">
                <wp:simplePos x="0" y="0"/>
                <wp:positionH relativeFrom="column">
                  <wp:posOffset>1399540</wp:posOffset>
                </wp:positionH>
                <wp:positionV relativeFrom="paragraph">
                  <wp:posOffset>626110</wp:posOffset>
                </wp:positionV>
                <wp:extent cx="0" cy="342900"/>
                <wp:effectExtent l="11430" t="10160" r="7620" b="8890"/>
                <wp:wrapNone/>
                <wp:docPr id="20" name="Conector rec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18D02" id="Conector recto 2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2pt,49.3pt" to="110.2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" strokecolor="#339"/>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66432" behindDoc="0" locked="0" layoutInCell="1" allowOverlap="1">
                <wp:simplePos x="0" y="0"/>
                <wp:positionH relativeFrom="column">
                  <wp:posOffset>2794000</wp:posOffset>
                </wp:positionH>
                <wp:positionV relativeFrom="paragraph">
                  <wp:posOffset>54610</wp:posOffset>
                </wp:positionV>
                <wp:extent cx="2984500" cy="471805"/>
                <wp:effectExtent l="5715" t="10160" r="10160" b="13335"/>
                <wp:wrapNone/>
                <wp:docPr id="19" name="Rectángulo redondead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984500" cy="471805"/>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rFonts w:ascii="Arial" w:hAnsi="Arial" w:cs="Arial"/>
                                <w:b/>
                                <w:color w:val="FF0000"/>
                                <w:sz w:val="16"/>
                                <w:szCs w:val="16"/>
                                <w:lang w:val="es-ES_tradnl"/>
                              </w:rPr>
                            </w:pPr>
                            <w:r>
                              <w:rPr>
                                <w:rFonts w:ascii="Arial" w:hAnsi="Arial" w:cs="Arial"/>
                                <w:lang w:val="es-ES_tradnl"/>
                              </w:rPr>
                              <w:t xml:space="preserve">          </w:t>
                            </w:r>
                            <w:r>
                              <w:rPr>
                                <w:rFonts w:ascii="Arial" w:hAnsi="Arial" w:cs="Arial"/>
                                <w:b/>
                                <w:color w:val="FF0000"/>
                                <w:sz w:val="16"/>
                                <w:szCs w:val="16"/>
                                <w:lang w:val="es-ES_tradnl"/>
                              </w:rPr>
                              <w:t>FAVOR DE CITAR ESTE NÚMERO ENTODA SU</w:t>
                            </w:r>
                          </w:p>
                          <w:p w:rsidR="001620D5" w:rsidRDefault="001620D5" w:rsidP="001620D5">
                            <w:pPr>
                              <w:rPr>
                                <w:rFonts w:ascii="Arial" w:hAnsi="Arial" w:cs="Arial"/>
                                <w:b/>
                                <w:color w:val="FF0000"/>
                                <w:sz w:val="16"/>
                                <w:szCs w:val="16"/>
                                <w:lang w:val="es-ES_tradnl"/>
                              </w:rPr>
                            </w:pPr>
                            <w:r>
                              <w:rPr>
                                <w:rFonts w:ascii="Arial" w:hAnsi="Arial" w:cs="Arial"/>
                                <w:b/>
                                <w:color w:val="FF0000"/>
                                <w:sz w:val="16"/>
                                <w:szCs w:val="16"/>
                                <w:lang w:val="es-ES_tradnl"/>
                              </w:rPr>
                              <w:t xml:space="preserve">        CORRESPONDENCIA DOCUMENTOS Y EMPAQUES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9" o:spid="_x0000_s1037" style="position:absolute;margin-left:220pt;margin-top:4.3pt;width:235pt;height:37.1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" strokecolor="#339">
                <v:textbox>
                  <w:txbxContent>
                    <w:p w:rsidR="001620D5" w:rsidRDefault="001620D5" w:rsidP="001620D5">
                      <w:pPr>
                        <w:rPr>
                          <w:rFonts w:ascii="Arial" w:hAnsi="Arial" w:cs="Arial"/>
                          <w:b/>
                          <w:color w:val="FF0000"/>
                          <w:sz w:val="16"/>
                          <w:szCs w:val="16"/>
                          <w:lang w:val="es-ES_tradnl"/>
                        </w:rPr>
                      </w:pPr>
                      <w:r>
                        <w:rPr>
                          <w:rFonts w:ascii="Arial" w:hAnsi="Arial" w:cs="Arial"/>
                          <w:lang w:val="es-ES_tradnl"/>
                        </w:rPr>
                        <w:t xml:space="preserve">          </w:t>
                      </w:r>
                      <w:r>
                        <w:rPr>
                          <w:rFonts w:ascii="Arial" w:hAnsi="Arial" w:cs="Arial"/>
                          <w:b/>
                          <w:color w:val="FF0000"/>
                          <w:sz w:val="16"/>
                          <w:szCs w:val="16"/>
                          <w:lang w:val="es-ES_tradnl"/>
                        </w:rPr>
                        <w:t>FAVOR DE CITAR ESTE NÚMERO ENTODA SU</w:t>
                      </w:r>
                    </w:p>
                    <w:p w:rsidR="001620D5" w:rsidRDefault="001620D5" w:rsidP="001620D5">
                      <w:pPr>
                        <w:rPr>
                          <w:rFonts w:ascii="Arial" w:hAnsi="Arial" w:cs="Arial"/>
                          <w:b/>
                          <w:color w:val="FF0000"/>
                          <w:sz w:val="16"/>
                          <w:szCs w:val="16"/>
                          <w:lang w:val="es-ES_tradnl"/>
                        </w:rPr>
                      </w:pPr>
                      <w:r>
                        <w:rPr>
                          <w:rFonts w:ascii="Arial" w:hAnsi="Arial" w:cs="Arial"/>
                          <w:b/>
                          <w:color w:val="FF0000"/>
                          <w:sz w:val="16"/>
                          <w:szCs w:val="16"/>
                          <w:lang w:val="es-ES_tradnl"/>
                        </w:rPr>
                        <w:t xml:space="preserve">        CORRESPONDENCIA DOCUMENTOS Y EMPAQUES</w:t>
                      </w:r>
                    </w:p>
                  </w:txbxContent>
                </v:textbox>
              </v:roundrect>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67456" behindDoc="0" locked="0" layoutInCell="1" allowOverlap="1">
                <wp:simplePos x="0" y="0"/>
                <wp:positionH relativeFrom="column">
                  <wp:posOffset>2771140</wp:posOffset>
                </wp:positionH>
                <wp:positionV relativeFrom="paragraph">
                  <wp:posOffset>626110</wp:posOffset>
                </wp:positionV>
                <wp:extent cx="2984500" cy="342900"/>
                <wp:effectExtent l="11430" t="10160" r="13970" b="8890"/>
                <wp:wrapNone/>
                <wp:docPr id="18" name="Rectángulo redondead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984500" cy="342900"/>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rFonts w:ascii="Arial" w:hAnsi="Arial" w:cs="Arial"/>
                                <w:color w:val="333399"/>
                                <w:sz w:val="14"/>
                                <w:szCs w:val="14"/>
                                <w:lang w:val="es-ES_tradnl"/>
                              </w:rPr>
                            </w:pPr>
                            <w:r>
                              <w:rPr>
                                <w:rFonts w:ascii="Arial" w:hAnsi="Arial" w:cs="Arial"/>
                                <w:color w:val="333399"/>
                                <w:sz w:val="14"/>
                                <w:szCs w:val="14"/>
                                <w:lang w:val="es-ES_tradnl"/>
                              </w:rPr>
                              <w:t>REQUISICIÓN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8" o:spid="_x0000_s1038" style="position:absolute;margin-left:218.2pt;margin-top:49.3pt;width:235pt;height:27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" strokecolor="#339">
                <v:textbox>
                  <w:txbxContent>
                    <w:p w:rsidR="001620D5" w:rsidRDefault="001620D5" w:rsidP="001620D5">
                      <w:pPr>
                        <w:rPr>
                          <w:rFonts w:ascii="Arial" w:hAnsi="Arial" w:cs="Arial"/>
                          <w:color w:val="333399"/>
                          <w:sz w:val="14"/>
                          <w:szCs w:val="14"/>
                          <w:lang w:val="es-ES_tradnl"/>
                        </w:rPr>
                      </w:pPr>
                      <w:r>
                        <w:rPr>
                          <w:rFonts w:ascii="Arial" w:hAnsi="Arial" w:cs="Arial"/>
                          <w:color w:val="333399"/>
                          <w:sz w:val="14"/>
                          <w:szCs w:val="14"/>
                          <w:lang w:val="es-ES_tradnl"/>
                        </w:rPr>
                        <w:t>REQUISICIÓN No.</w:t>
                      </w:r>
                    </w:p>
                  </w:txbxContent>
                </v:textbox>
              </v:roundrect>
            </w:pict>
          </mc:Fallback>
        </mc:AlternateContent>
      </w:r>
      <w:r w:rsidRPr="00905210">
        <w:rPr>
          <w:rFonts w:ascii="Franklin Gothic Book" w:hAnsi="Franklin Gothic Book" w:cs="Arial"/>
          <w:noProof/>
          <w:sz w:val="28"/>
          <w:szCs w:val="28"/>
          <w:lang w:eastAsia="es-MX"/>
        </w:rPr>
        <mc:AlternateContent>
          <mc:Choice Requires="wps">
            <w:drawing>
              <wp:anchor distT="0" distB="0" distL="114300" distR="114300" simplePos="0" relativeHeight="251676672" behindDoc="0" locked="0" layoutInCell="1" allowOverlap="1">
                <wp:simplePos x="0" y="0"/>
                <wp:positionH relativeFrom="column">
                  <wp:posOffset>952500</wp:posOffset>
                </wp:positionH>
                <wp:positionV relativeFrom="paragraph">
                  <wp:posOffset>667385</wp:posOffset>
                </wp:positionV>
                <wp:extent cx="0" cy="228600"/>
                <wp:effectExtent l="12065" t="13335" r="6985" b="5715"/>
                <wp:wrapNone/>
                <wp:docPr id="17" name="Conector rec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D93538" id="Conector recto 17"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52.55pt" to="75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" strokecolor="#339"/>
            </w:pict>
          </mc:Fallback>
        </mc:AlternateContent>
      </w:r>
      <w:r w:rsidRPr="00905210">
        <w:rPr>
          <w:rFonts w:ascii="Franklin Gothic Book" w:hAnsi="Franklin Gothic Book" w:cs="Arial"/>
          <w:noProof/>
          <w:sz w:val="28"/>
          <w:szCs w:val="28"/>
          <w:lang w:eastAsia="es-MX"/>
        </w:rPr>
        <mc:AlternateContent>
          <mc:Choice Requires="wps">
            <w:drawing>
              <wp:anchor distT="0" distB="0" distL="114300" distR="114300" simplePos="0" relativeHeight="251674624" behindDoc="0" locked="0" layoutInCell="1" allowOverlap="1">
                <wp:simplePos x="0" y="0"/>
                <wp:positionH relativeFrom="column">
                  <wp:posOffset>444500</wp:posOffset>
                </wp:positionH>
                <wp:positionV relativeFrom="paragraph">
                  <wp:posOffset>667385</wp:posOffset>
                </wp:positionV>
                <wp:extent cx="0" cy="228600"/>
                <wp:effectExtent l="8890" t="13335" r="10160" b="5715"/>
                <wp:wrapNone/>
                <wp:docPr id="16"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89192" id="Conector recto 16"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52.55pt" to="35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" strokecolor="#339"/>
            </w:pict>
          </mc:Fallback>
        </mc:AlternateContent>
      </w:r>
      <w:r w:rsidRPr="00905210">
        <w:rPr>
          <w:rFonts w:ascii="Franklin Gothic Book" w:hAnsi="Franklin Gothic Book" w:cs="Arial"/>
          <w:noProof/>
          <w:sz w:val="28"/>
          <w:szCs w:val="28"/>
          <w:lang w:eastAsia="es-MX"/>
        </w:rPr>
        <mc:AlternateContent>
          <mc:Choice Requires="wps">
            <w:drawing>
              <wp:anchor distT="0" distB="0" distL="114300" distR="114300" simplePos="0" relativeHeight="251675648" behindDoc="0" locked="0" layoutInCell="1" allowOverlap="1">
                <wp:simplePos x="0" y="0"/>
                <wp:positionH relativeFrom="column">
                  <wp:posOffset>698500</wp:posOffset>
                </wp:positionH>
                <wp:positionV relativeFrom="paragraph">
                  <wp:posOffset>667385</wp:posOffset>
                </wp:positionV>
                <wp:extent cx="0" cy="228600"/>
                <wp:effectExtent l="5715" t="13335" r="13335" b="5715"/>
                <wp:wrapNone/>
                <wp:docPr id="15" name="Conector rec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86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80C7D" id="Conector recto 15"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52.55pt" to="55pt,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" strokecolor="#339"/>
            </w:pict>
          </mc:Fallback>
        </mc:AlternateContent>
      </w:r>
      <w:r w:rsidRPr="00905210">
        <w:rPr>
          <w:rFonts w:ascii="Franklin Gothic Book" w:hAnsi="Franklin Gothic Book" w:cs="Arial"/>
          <w:b/>
          <w:color w:val="000080"/>
          <w:sz w:val="28"/>
          <w:szCs w:val="28"/>
        </w:rPr>
        <w:t>PEDIDO</w:t>
      </w:r>
    </w:p>
    <w:p w:rsidR="001620D5" w:rsidRPr="00905210" w:rsidRDefault="001620D5" w:rsidP="001620D5">
      <w:pPr>
        <w:jc w:val="center"/>
        <w:rPr>
          <w:rFonts w:ascii="Franklin Gothic Book" w:hAnsi="Franklin Gothic Book" w:cs="Arial"/>
          <w:b/>
          <w:color w:val="000080"/>
          <w:sz w:val="18"/>
          <w:szCs w:val="18"/>
        </w:rPr>
      </w:pPr>
    </w:p>
    <w:p w:rsidR="001620D5" w:rsidRPr="00905210" w:rsidRDefault="001620D5" w:rsidP="001620D5">
      <w:pPr>
        <w:jc w:val="center"/>
        <w:rPr>
          <w:rFonts w:ascii="Franklin Gothic Book" w:hAnsi="Franklin Gothic Book" w:cs="Arial"/>
          <w:b/>
          <w:color w:val="000080"/>
          <w:sz w:val="13"/>
          <w:szCs w:val="13"/>
        </w:rPr>
      </w:pPr>
      <w:r w:rsidRPr="00905210">
        <w:rPr>
          <w:rFonts w:ascii="Franklin Gothic Book" w:hAnsi="Franklin Gothic Book" w:cs="Arial"/>
          <w:noProof/>
          <w:sz w:val="28"/>
          <w:szCs w:val="28"/>
          <w:lang w:eastAsia="es-MX"/>
        </w:rPr>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1196340</wp:posOffset>
                </wp:positionV>
                <wp:extent cx="9029700" cy="0"/>
                <wp:effectExtent l="12065" t="6985" r="6985" b="12065"/>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29700" cy="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9F120" id="Conector recto 14"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4.2pt" to="711pt,9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" strokecolor="#339"/>
            </w:pict>
          </mc:Fallback>
        </mc:AlternateContent>
      </w:r>
      <w:r w:rsidRPr="00905210">
        <w:rPr>
          <w:rFonts w:ascii="Franklin Gothic Book" w:hAnsi="Franklin Gothic Book" w:cs="Arial"/>
          <w:b/>
          <w:color w:val="000080"/>
          <w:sz w:val="18"/>
          <w:szCs w:val="18"/>
        </w:rPr>
        <w:t>CLAUSULADO DEL PEDIDO</w:t>
      </w: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r w:rsidRPr="00905210">
        <w:rPr>
          <w:rFonts w:ascii="Franklin Gothic Book" w:hAnsi="Franklin Gothic Book" w:cs="Arial"/>
          <w:noProof/>
          <w:lang w:eastAsia="es-MX"/>
        </w:rPr>
        <mc:AlternateContent>
          <mc:Choice Requires="wps">
            <w:drawing>
              <wp:anchor distT="0" distB="0" distL="114300" distR="114300" simplePos="0" relativeHeight="251681792" behindDoc="0" locked="0" layoutInCell="1" allowOverlap="1">
                <wp:simplePos x="0" y="0"/>
                <wp:positionH relativeFrom="column">
                  <wp:posOffset>8343900</wp:posOffset>
                </wp:positionH>
                <wp:positionV relativeFrom="paragraph">
                  <wp:posOffset>54610</wp:posOffset>
                </wp:positionV>
                <wp:extent cx="27305" cy="2029460"/>
                <wp:effectExtent l="12065" t="8255" r="8255" b="1016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305" cy="202946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B573C" id="Conector recto 13"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7pt,4.3pt" to="659.15pt,1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" strokecolor="#339"/>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80768" behindDoc="0" locked="0" layoutInCell="1" allowOverlap="1">
                <wp:simplePos x="0" y="0"/>
                <wp:positionH relativeFrom="column">
                  <wp:posOffset>7315200</wp:posOffset>
                </wp:positionH>
                <wp:positionV relativeFrom="paragraph">
                  <wp:posOffset>54610</wp:posOffset>
                </wp:positionV>
                <wp:extent cx="0" cy="2006600"/>
                <wp:effectExtent l="12065" t="8255" r="6985" b="1397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66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C91D3" id="Conector recto 12"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in,4.3pt" to="8in,1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" strokecolor="#339"/>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79744" behindDoc="0" locked="0" layoutInCell="1" allowOverlap="1">
                <wp:simplePos x="0" y="0"/>
                <wp:positionH relativeFrom="column">
                  <wp:posOffset>6858000</wp:posOffset>
                </wp:positionH>
                <wp:positionV relativeFrom="paragraph">
                  <wp:posOffset>54610</wp:posOffset>
                </wp:positionV>
                <wp:extent cx="0" cy="2014220"/>
                <wp:effectExtent l="12065" t="8255" r="6985" b="6350"/>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422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33FCF" id="Conector recto 1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pt,4.3pt" to="540pt,16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" strokecolor="#339"/>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78720" behindDoc="0" locked="0" layoutInCell="1" allowOverlap="1">
                <wp:simplePos x="0" y="0"/>
                <wp:positionH relativeFrom="column">
                  <wp:posOffset>5715000</wp:posOffset>
                </wp:positionH>
                <wp:positionV relativeFrom="paragraph">
                  <wp:posOffset>54610</wp:posOffset>
                </wp:positionV>
                <wp:extent cx="12700" cy="2044700"/>
                <wp:effectExtent l="12065" t="8255" r="13335" b="13970"/>
                <wp:wrapNone/>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204470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3BB76" id="Conector recto 10"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pt,4.3pt" to="451pt,16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" strokecolor="#339"/>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77696" behindDoc="0" locked="0" layoutInCell="1" allowOverlap="1">
                <wp:simplePos x="0" y="0"/>
                <wp:positionH relativeFrom="column">
                  <wp:posOffset>457200</wp:posOffset>
                </wp:positionH>
                <wp:positionV relativeFrom="paragraph">
                  <wp:posOffset>92710</wp:posOffset>
                </wp:positionV>
                <wp:extent cx="27940" cy="1991360"/>
                <wp:effectExtent l="12065" t="8255" r="7620" b="10160"/>
                <wp:wrapNone/>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940" cy="1991360"/>
                        </a:xfrm>
                        <a:prstGeom prst="line">
                          <a:avLst/>
                        </a:prstGeom>
                        <a:noFill/>
                        <a:ln w="952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64AEA" id="Conector recto 9"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3pt" to="38.2pt,1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" strokecolor="#339"/>
            </w:pict>
          </mc:Fallback>
        </mc:AlternateContent>
      </w:r>
      <w:r w:rsidRPr="00905210">
        <w:rPr>
          <w:rFonts w:ascii="Franklin Gothic Book" w:hAnsi="Franklin Gothic Book" w:cs="Arial"/>
          <w:noProof/>
          <w:lang w:eastAsia="es-MX"/>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55245</wp:posOffset>
                </wp:positionV>
                <wp:extent cx="9029700" cy="2028825"/>
                <wp:effectExtent l="12065" t="8890" r="6985" b="10160"/>
                <wp:wrapNone/>
                <wp:docPr id="8" name="Rectángulo redondead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9029700" cy="2028825"/>
                        </a:xfrm>
                        <a:prstGeom prst="roundRect">
                          <a:avLst>
                            <a:gd name="adj" fmla="val 2981"/>
                          </a:avLst>
                        </a:prstGeom>
                        <a:solidFill>
                          <a:srgbClr val="FFFFFF"/>
                        </a:solidFill>
                        <a:ln w="9525">
                          <a:solidFill>
                            <a:srgbClr val="333399"/>
                          </a:solidFill>
                          <a:round/>
                          <a:headEnd/>
                          <a:tailEnd/>
                        </a:ln>
                      </wps:spPr>
                      <wps:txb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PARTIDA</w:t>
                            </w:r>
                            <w:r>
                              <w:rPr>
                                <w:rFonts w:ascii="Arial" w:hAnsi="Arial" w:cs="Arial"/>
                                <w:color w:val="000080"/>
                                <w:sz w:val="14"/>
                                <w:szCs w:val="14"/>
                                <w:lang w:val="es-ES_tradnl"/>
                              </w:rPr>
                              <w:tab/>
                            </w:r>
                            <w:r>
                              <w:rPr>
                                <w:color w:val="000080"/>
                                <w:sz w:val="14"/>
                                <w:szCs w:val="14"/>
                                <w:lang w:val="es-ES_tradnl"/>
                              </w:rPr>
                              <w:tab/>
                            </w:r>
                            <w:r>
                              <w:rPr>
                                <w:color w:val="000080"/>
                                <w:sz w:val="14"/>
                                <w:szCs w:val="14"/>
                                <w:lang w:val="es-ES_tradnl"/>
                              </w:rPr>
                              <w:tab/>
                            </w:r>
                            <w:r>
                              <w:rPr>
                                <w:color w:val="000080"/>
                                <w:sz w:val="14"/>
                                <w:szCs w:val="14"/>
                                <w:lang w:val="es-ES_tradnl"/>
                              </w:rPr>
                              <w:tab/>
                            </w:r>
                            <w:r>
                              <w:rPr>
                                <w:rFonts w:ascii="Arial" w:hAnsi="Arial" w:cs="Arial"/>
                                <w:color w:val="000080"/>
                                <w:sz w:val="14"/>
                                <w:szCs w:val="14"/>
                                <w:lang w:val="es-ES_tradnl"/>
                              </w:rPr>
                              <w:t>CODIGO  -  DESCRIPCION DE  BIENES</w:t>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t xml:space="preserve"> CANTIDAD</w:t>
                            </w:r>
                            <w:r>
                              <w:rPr>
                                <w:rFonts w:ascii="Arial" w:hAnsi="Arial" w:cs="Arial"/>
                                <w:color w:val="000080"/>
                                <w:sz w:val="14"/>
                                <w:szCs w:val="14"/>
                                <w:lang w:val="es-ES_tradnl"/>
                              </w:rPr>
                              <w:tab/>
                              <w:t>UNIDAD.</w:t>
                            </w:r>
                            <w:r>
                              <w:rPr>
                                <w:rFonts w:ascii="Arial" w:hAnsi="Arial" w:cs="Arial"/>
                                <w:color w:val="000080"/>
                                <w:sz w:val="14"/>
                                <w:szCs w:val="14"/>
                                <w:lang w:val="es-ES_tradnl"/>
                              </w:rPr>
                              <w:tab/>
                              <w:t>PRECIO UNITARIO</w:t>
                            </w:r>
                            <w:r>
                              <w:rPr>
                                <w:rFonts w:ascii="Arial" w:hAnsi="Arial" w:cs="Arial"/>
                                <w:color w:val="000080"/>
                                <w:sz w:val="14"/>
                                <w:szCs w:val="14"/>
                                <w:lang w:val="es-ES_tradnl"/>
                              </w:rPr>
                              <w:tab/>
                              <w:t xml:space="preserve">       PRECIO TOTAL</w:t>
                            </w:r>
                          </w:p>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t xml:space="preserve">      NETO M. N</w:t>
                            </w:r>
                            <w:proofErr w:type="gramStart"/>
                            <w:r>
                              <w:rPr>
                                <w:rFonts w:ascii="Arial" w:hAnsi="Arial" w:cs="Arial"/>
                                <w:color w:val="000080"/>
                                <w:sz w:val="14"/>
                                <w:szCs w:val="14"/>
                                <w:lang w:val="es-ES_tradnl"/>
                              </w:rPr>
                              <w:t>:  NETO</w:t>
                            </w:r>
                            <w:proofErr w:type="gramEnd"/>
                            <w:r>
                              <w:rPr>
                                <w:rFonts w:ascii="Arial" w:hAnsi="Arial" w:cs="Arial"/>
                                <w:color w:val="000080"/>
                                <w:sz w:val="14"/>
                                <w:szCs w:val="14"/>
                                <w:lang w:val="es-ES_tradnl"/>
                              </w:rPr>
                              <w:t xml:space="preserve"> M 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8" o:spid="_x0000_s1039" style="position:absolute;margin-left:0;margin-top:4.35pt;width:711pt;height:159.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9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" strokecolor="#339">
                <v:textbo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PARTIDA</w:t>
                      </w:r>
                      <w:r>
                        <w:rPr>
                          <w:rFonts w:ascii="Arial" w:hAnsi="Arial" w:cs="Arial"/>
                          <w:color w:val="000080"/>
                          <w:sz w:val="14"/>
                          <w:szCs w:val="14"/>
                          <w:lang w:val="es-ES_tradnl"/>
                        </w:rPr>
                        <w:tab/>
                      </w:r>
                      <w:r>
                        <w:rPr>
                          <w:color w:val="000080"/>
                          <w:sz w:val="14"/>
                          <w:szCs w:val="14"/>
                          <w:lang w:val="es-ES_tradnl"/>
                        </w:rPr>
                        <w:tab/>
                      </w:r>
                      <w:r>
                        <w:rPr>
                          <w:color w:val="000080"/>
                          <w:sz w:val="14"/>
                          <w:szCs w:val="14"/>
                          <w:lang w:val="es-ES_tradnl"/>
                        </w:rPr>
                        <w:tab/>
                      </w:r>
                      <w:r>
                        <w:rPr>
                          <w:color w:val="000080"/>
                          <w:sz w:val="14"/>
                          <w:szCs w:val="14"/>
                          <w:lang w:val="es-ES_tradnl"/>
                        </w:rPr>
                        <w:tab/>
                      </w:r>
                      <w:r>
                        <w:rPr>
                          <w:rFonts w:ascii="Arial" w:hAnsi="Arial" w:cs="Arial"/>
                          <w:color w:val="000080"/>
                          <w:sz w:val="14"/>
                          <w:szCs w:val="14"/>
                          <w:lang w:val="es-ES_tradnl"/>
                        </w:rPr>
                        <w:t>CODIGO  -  DESCRIPCION DE  BIENES</w:t>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t xml:space="preserve"> CANTIDAD</w:t>
                      </w:r>
                      <w:r>
                        <w:rPr>
                          <w:rFonts w:ascii="Arial" w:hAnsi="Arial" w:cs="Arial"/>
                          <w:color w:val="000080"/>
                          <w:sz w:val="14"/>
                          <w:szCs w:val="14"/>
                          <w:lang w:val="es-ES_tradnl"/>
                        </w:rPr>
                        <w:tab/>
                        <w:t>UNIDAD.</w:t>
                      </w:r>
                      <w:r>
                        <w:rPr>
                          <w:rFonts w:ascii="Arial" w:hAnsi="Arial" w:cs="Arial"/>
                          <w:color w:val="000080"/>
                          <w:sz w:val="14"/>
                          <w:szCs w:val="14"/>
                          <w:lang w:val="es-ES_tradnl"/>
                        </w:rPr>
                        <w:tab/>
                        <w:t>PRECIO UNITARIO</w:t>
                      </w:r>
                      <w:r>
                        <w:rPr>
                          <w:rFonts w:ascii="Arial" w:hAnsi="Arial" w:cs="Arial"/>
                          <w:color w:val="000080"/>
                          <w:sz w:val="14"/>
                          <w:szCs w:val="14"/>
                          <w:lang w:val="es-ES_tradnl"/>
                        </w:rPr>
                        <w:tab/>
                        <w:t xml:space="preserve">       PRECIO TOTAL</w:t>
                      </w:r>
                    </w:p>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r>
                      <w:r>
                        <w:rPr>
                          <w:rFonts w:ascii="Arial" w:hAnsi="Arial" w:cs="Arial"/>
                          <w:color w:val="000080"/>
                          <w:sz w:val="14"/>
                          <w:szCs w:val="14"/>
                          <w:lang w:val="es-ES_tradnl"/>
                        </w:rPr>
                        <w:tab/>
                        <w:t xml:space="preserve">      NETO M. N</w:t>
                      </w:r>
                      <w:proofErr w:type="gramStart"/>
                      <w:r>
                        <w:rPr>
                          <w:rFonts w:ascii="Arial" w:hAnsi="Arial" w:cs="Arial"/>
                          <w:color w:val="000080"/>
                          <w:sz w:val="14"/>
                          <w:szCs w:val="14"/>
                          <w:lang w:val="es-ES_tradnl"/>
                        </w:rPr>
                        <w:t>:  NETO</w:t>
                      </w:r>
                      <w:proofErr w:type="gramEnd"/>
                      <w:r>
                        <w:rPr>
                          <w:rFonts w:ascii="Arial" w:hAnsi="Arial" w:cs="Arial"/>
                          <w:color w:val="000080"/>
                          <w:sz w:val="14"/>
                          <w:szCs w:val="14"/>
                          <w:lang w:val="es-ES_tradnl"/>
                        </w:rPr>
                        <w:t xml:space="preserve"> M N. </w:t>
                      </w:r>
                    </w:p>
                  </w:txbxContent>
                </v:textbox>
              </v:roundrect>
            </w:pict>
          </mc:Fallback>
        </mc:AlternateContent>
      </w: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p>
    <w:p w:rsidR="001620D5" w:rsidRPr="00905210" w:rsidRDefault="001620D5" w:rsidP="001620D5">
      <w:pPr>
        <w:rPr>
          <w:rFonts w:ascii="Franklin Gothic Book" w:hAnsi="Franklin Gothic Book"/>
        </w:rPr>
      </w:pPr>
      <w:r w:rsidRPr="00905210">
        <w:rPr>
          <w:rFonts w:ascii="Franklin Gothic Book" w:hAnsi="Franklin Gothic Book" w:cs="Arial"/>
          <w:noProof/>
          <w:sz w:val="28"/>
          <w:szCs w:val="28"/>
          <w:lang w:eastAsia="es-MX"/>
        </w:rPr>
        <mc:AlternateContent>
          <mc:Choice Requires="wps">
            <w:drawing>
              <wp:anchor distT="0" distB="0" distL="114300" distR="114300" simplePos="0" relativeHeight="251672576" behindDoc="0" locked="0" layoutInCell="1" allowOverlap="1">
                <wp:simplePos x="0" y="0"/>
                <wp:positionH relativeFrom="column">
                  <wp:posOffset>2362200</wp:posOffset>
                </wp:positionH>
                <wp:positionV relativeFrom="paragraph">
                  <wp:posOffset>74295</wp:posOffset>
                </wp:positionV>
                <wp:extent cx="6469380" cy="510540"/>
                <wp:effectExtent l="12065" t="5715" r="5080" b="7620"/>
                <wp:wrapNone/>
                <wp:docPr id="7" name="Rectángulo redondead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69380" cy="510540"/>
                        </a:xfrm>
                        <a:prstGeom prst="roundRect">
                          <a:avLst>
                            <a:gd name="adj" fmla="val 26667"/>
                          </a:avLst>
                        </a:prstGeom>
                        <a:solidFill>
                          <a:srgbClr val="FFFFFF"/>
                        </a:solidFill>
                        <a:ln w="9525">
                          <a:solidFill>
                            <a:srgbClr val="333399"/>
                          </a:solidFill>
                          <a:round/>
                          <a:headEnd/>
                          <a:tailEnd/>
                        </a:ln>
                      </wps:spPr>
                      <wps:txb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AUTORIZACIONES (NOMBRE, FIRMA Y CARGO):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7" o:spid="_x0000_s1040" style="position:absolute;margin-left:186pt;margin-top:5.85pt;width:509.4pt;height:40.2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74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" strokecolor="#339">
                <v:textbo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AUTORIZACIONES (NOMBRE, FIRMA Y CARGO):</w:t>
                      </w:r>
                    </w:p>
                  </w:txbxContent>
                </v:textbox>
              </v:roundrect>
            </w:pict>
          </mc:Fallback>
        </mc:AlternateContent>
      </w:r>
      <w:r w:rsidRPr="00905210">
        <w:rPr>
          <w:rFonts w:ascii="Franklin Gothic Book" w:hAnsi="Franklin Gothic Book" w:cs="Arial"/>
          <w:noProof/>
          <w:sz w:val="28"/>
          <w:szCs w:val="28"/>
          <w:lang w:eastAsia="es-MX"/>
        </w:rPr>
        <mc:AlternateContent>
          <mc:Choice Requires="wps">
            <w:drawing>
              <wp:anchor distT="0" distB="0" distL="114300" distR="114300" simplePos="0" relativeHeight="251671552" behindDoc="0" locked="0" layoutInCell="1" allowOverlap="1">
                <wp:simplePos x="0" y="0"/>
                <wp:positionH relativeFrom="column">
                  <wp:posOffset>-53340</wp:posOffset>
                </wp:positionH>
                <wp:positionV relativeFrom="paragraph">
                  <wp:posOffset>104140</wp:posOffset>
                </wp:positionV>
                <wp:extent cx="2303145" cy="480695"/>
                <wp:effectExtent l="6350" t="6985" r="5080" b="7620"/>
                <wp:wrapNone/>
                <wp:docPr id="2" name="Rectángulo redondead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03145" cy="480695"/>
                        </a:xfrm>
                        <a:prstGeom prst="roundRect">
                          <a:avLst>
                            <a:gd name="adj" fmla="val 26667"/>
                          </a:avLst>
                        </a:prstGeom>
                        <a:solidFill>
                          <a:srgbClr val="FFFFFF"/>
                        </a:solidFill>
                        <a:ln w="9525">
                          <a:solidFill>
                            <a:srgbClr val="333399"/>
                          </a:solidFill>
                          <a:round/>
                          <a:headEnd/>
                          <a:tailEnd/>
                        </a:ln>
                      </wps:spPr>
                      <wps:txb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 xml:space="preserve">COMPRADOR (NOMBRE, FIRMA Y CARGO):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 o:spid="_x0000_s1041" style="position:absolute;margin-left:-4.2pt;margin-top:8.2pt;width:181.35pt;height:37.8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747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" strokecolor="#339">
                <v:textbox>
                  <w:txbxContent>
                    <w:p w:rsidR="001620D5" w:rsidRDefault="001620D5" w:rsidP="001620D5">
                      <w:pPr>
                        <w:rPr>
                          <w:rFonts w:ascii="Arial" w:hAnsi="Arial" w:cs="Arial"/>
                          <w:color w:val="000080"/>
                          <w:sz w:val="14"/>
                          <w:szCs w:val="14"/>
                          <w:lang w:val="es-ES_tradnl"/>
                        </w:rPr>
                      </w:pPr>
                      <w:r>
                        <w:rPr>
                          <w:rFonts w:ascii="Arial" w:hAnsi="Arial" w:cs="Arial"/>
                          <w:color w:val="000080"/>
                          <w:sz w:val="14"/>
                          <w:szCs w:val="14"/>
                          <w:lang w:val="es-ES_tradnl"/>
                        </w:rPr>
                        <w:t xml:space="preserve">COMPRADOR (NOMBRE, FIRMA Y CARGO): </w:t>
                      </w:r>
                    </w:p>
                  </w:txbxContent>
                </v:textbox>
              </v:roundrect>
            </w:pict>
          </mc:Fallback>
        </mc:AlternateContent>
      </w:r>
    </w:p>
    <w:p w:rsidR="001620D5" w:rsidRPr="00F91C51" w:rsidRDefault="001620D5" w:rsidP="001620D5">
      <w:pPr>
        <w:jc w:val="center"/>
        <w:rPr>
          <w:rFonts w:ascii="Franklin Gothic Book" w:hAnsi="Franklin Gothic Book"/>
          <w:b/>
        </w:rPr>
      </w:pPr>
      <w:r w:rsidRPr="00F91C51">
        <w:rPr>
          <w:rFonts w:ascii="Franklin Gothic Book" w:hAnsi="Franklin Gothic Book"/>
          <w:b/>
          <w:noProof/>
          <w:lang w:eastAsia="es-MX"/>
        </w:rPr>
        <mc:AlternateContent>
          <mc:Choice Requires="wps">
            <w:drawing>
              <wp:anchor distT="0" distB="0" distL="114300" distR="114300" simplePos="0" relativeHeight="251687936" behindDoc="0" locked="0" layoutInCell="1" allowOverlap="1">
                <wp:simplePos x="0" y="0"/>
                <wp:positionH relativeFrom="column">
                  <wp:posOffset>9906000</wp:posOffset>
                </wp:positionH>
                <wp:positionV relativeFrom="paragraph">
                  <wp:posOffset>1352550</wp:posOffset>
                </wp:positionV>
                <wp:extent cx="0" cy="228600"/>
                <wp:effectExtent l="12065" t="12065" r="6985" b="698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E3CBB" id="Conector recto 1"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0pt,106.5pt" to="780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"/>
            </w:pict>
          </mc:Fallback>
        </mc:AlternateContent>
      </w:r>
      <w:r w:rsidRPr="00F91C51">
        <w:rPr>
          <w:rFonts w:ascii="Franklin Gothic Book" w:hAnsi="Franklin Gothic Book"/>
          <w:b/>
        </w:rPr>
        <w:t>CLAUSULADO DEL PEDIDO</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686"/>
        <w:gridCol w:w="3118"/>
        <w:gridCol w:w="3714"/>
      </w:tblGrid>
      <w:tr w:rsidR="001620D5" w:rsidRPr="00905210" w:rsidTr="00B22AF9">
        <w:trPr>
          <w:trHeight w:val="7246"/>
        </w:trPr>
        <w:tc>
          <w:tcPr>
            <w:tcW w:w="3652" w:type="dxa"/>
          </w:tcPr>
          <w:p w:rsidR="001620D5" w:rsidRPr="00905210" w:rsidRDefault="001620D5" w:rsidP="00B22AF9">
            <w:pPr>
              <w:jc w:val="both"/>
              <w:rPr>
                <w:rFonts w:ascii="Franklin Gothic Book" w:hAnsi="Franklin Gothic Book" w:cs="Arial"/>
                <w:b/>
                <w:color w:val="000080"/>
                <w:sz w:val="12"/>
                <w:szCs w:val="12"/>
              </w:rPr>
            </w:pPr>
          </w:p>
          <w:p w:rsidR="001620D5" w:rsidRPr="00905210" w:rsidRDefault="001620D5" w:rsidP="00B22AF9">
            <w:pPr>
              <w:jc w:val="both"/>
              <w:rPr>
                <w:rFonts w:ascii="Franklin Gothic Book" w:hAnsi="Franklin Gothic Book" w:cs="Arial"/>
                <w:b/>
                <w:color w:val="FF0000"/>
                <w:sz w:val="12"/>
                <w:szCs w:val="12"/>
              </w:rPr>
            </w:pPr>
            <w:r w:rsidRPr="00905210">
              <w:rPr>
                <w:rFonts w:ascii="Franklin Gothic Book" w:hAnsi="Franklin Gothic Book" w:cs="Arial"/>
                <w:b/>
                <w:color w:val="000080"/>
                <w:sz w:val="12"/>
                <w:szCs w:val="12"/>
              </w:rPr>
              <w:t xml:space="preserve">1. </w:t>
            </w:r>
            <w:r w:rsidRPr="00905210">
              <w:rPr>
                <w:rFonts w:ascii="Franklin Gothic Book" w:hAnsi="Franklin Gothic Book" w:cs="Arial"/>
                <w:b/>
                <w:color w:val="FF0000"/>
                <w:sz w:val="12"/>
                <w:szCs w:val="12"/>
              </w:rPr>
              <w:t>GENERALIDADES</w:t>
            </w:r>
            <w:r>
              <w:rPr>
                <w:rFonts w:ascii="Franklin Gothic Book" w:hAnsi="Franklin Gothic Book" w:cs="Arial"/>
                <w:b/>
                <w:color w:val="FF0000"/>
                <w:sz w:val="12"/>
                <w:szCs w:val="12"/>
              </w:rPr>
              <w:t>:</w:t>
            </w:r>
          </w:p>
          <w:p w:rsidR="001620D5" w:rsidRPr="00905210" w:rsidRDefault="001620D5" w:rsidP="00B22AF9">
            <w:pPr>
              <w:jc w:val="both"/>
              <w:rPr>
                <w:rFonts w:ascii="Franklin Gothic Book" w:hAnsi="Franklin Gothic Book" w:cs="Arial"/>
                <w:color w:val="000080"/>
                <w:sz w:val="12"/>
                <w:szCs w:val="12"/>
              </w:rPr>
            </w:pP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1.</w:t>
            </w:r>
            <w:r w:rsidRPr="00905210">
              <w:rPr>
                <w:rFonts w:ascii="Franklin Gothic Book" w:hAnsi="Franklin Gothic Book" w:cs="Arial"/>
                <w:color w:val="000080"/>
                <w:sz w:val="12"/>
                <w:szCs w:val="12"/>
              </w:rPr>
              <w:t>1. Este pedido no es válido si presenta tachaduras</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enmendaduras y/o alteraciones</w:t>
            </w:r>
            <w:r>
              <w:rPr>
                <w:rFonts w:ascii="Franklin Gothic Book" w:hAnsi="Franklin Gothic Book" w:cs="Arial"/>
                <w:color w:val="000080"/>
                <w:sz w:val="12"/>
                <w:szCs w:val="12"/>
              </w:rPr>
              <w:t>.</w:t>
            </w: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1.</w:t>
            </w:r>
            <w:r w:rsidRPr="00905210">
              <w:rPr>
                <w:rFonts w:ascii="Franklin Gothic Book" w:hAnsi="Franklin Gothic Book" w:cs="Arial"/>
                <w:color w:val="000080"/>
                <w:sz w:val="12"/>
                <w:szCs w:val="12"/>
              </w:rPr>
              <w:t>2</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Los derechos y obligaciones descritos en este pedido, no podrán cederse en forma parcial ni total a favor de cualquier otra persona, con excepción de los derechos de cobro, en cuyo caso se deberá contar con el consentimiento del “</w:t>
            </w:r>
            <w:r>
              <w:rPr>
                <w:rFonts w:ascii="Franklin Gothic Book" w:hAnsi="Franklin Gothic Book" w:cs="Arial"/>
                <w:color w:val="000080"/>
                <w:sz w:val="12"/>
                <w:szCs w:val="12"/>
              </w:rPr>
              <w:t>INCMNSZ</w:t>
            </w:r>
            <w:r w:rsidRPr="00905210">
              <w:rPr>
                <w:rFonts w:ascii="Franklin Gothic Book" w:hAnsi="Franklin Gothic Book" w:cs="Arial"/>
                <w:color w:val="000080"/>
                <w:sz w:val="12"/>
                <w:szCs w:val="12"/>
              </w:rPr>
              <w:t xml:space="preserve">”, de acuerdo a lo establecido en el </w:t>
            </w:r>
            <w:r w:rsidRPr="00905210">
              <w:rPr>
                <w:rFonts w:ascii="Franklin Gothic Book" w:hAnsi="Franklin Gothic Book" w:cs="Arial"/>
                <w:b/>
                <w:color w:val="000080"/>
                <w:sz w:val="12"/>
                <w:szCs w:val="12"/>
              </w:rPr>
              <w:t>Artículo No. 46</w:t>
            </w:r>
            <w:r w:rsidRPr="00905210">
              <w:rPr>
                <w:rFonts w:ascii="Franklin Gothic Book" w:hAnsi="Franklin Gothic Book" w:cs="Arial"/>
                <w:color w:val="000080"/>
                <w:sz w:val="12"/>
                <w:szCs w:val="12"/>
              </w:rPr>
              <w:t xml:space="preserve"> de la LAASSP </w:t>
            </w:r>
            <w:r>
              <w:rPr>
                <w:rFonts w:ascii="Franklin Gothic Book" w:hAnsi="Franklin Gothic Book" w:cs="Arial"/>
                <w:color w:val="000080"/>
                <w:sz w:val="12"/>
                <w:szCs w:val="12"/>
              </w:rPr>
              <w:t>en vigor.</w:t>
            </w:r>
          </w:p>
          <w:p w:rsidR="001620D5" w:rsidRPr="00905210" w:rsidRDefault="001620D5" w:rsidP="00B22AF9">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1.3</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El monto total de este pedido, se basa en la cotización presentada por “EL PROVEEDOR”, y/o en el fallo económico resultante del procedimiento de la adquisición, de acuerdo a lo establecido en el </w:t>
            </w:r>
            <w:r w:rsidRPr="00905210">
              <w:rPr>
                <w:rFonts w:ascii="Franklin Gothic Book" w:hAnsi="Franklin Gothic Book" w:cs="Arial"/>
                <w:b/>
                <w:color w:val="000080"/>
                <w:sz w:val="12"/>
                <w:szCs w:val="12"/>
              </w:rPr>
              <w:t>Artículo No. 26</w:t>
            </w:r>
            <w:r>
              <w:rPr>
                <w:rFonts w:ascii="Franklin Gothic Book" w:hAnsi="Franklin Gothic Book" w:cs="Arial"/>
                <w:color w:val="000080"/>
                <w:sz w:val="12"/>
                <w:szCs w:val="12"/>
              </w:rPr>
              <w:t xml:space="preserve"> de la LAASSP.</w:t>
            </w:r>
          </w:p>
          <w:p w:rsidR="001620D5" w:rsidRPr="00905210" w:rsidRDefault="001620D5" w:rsidP="00B22AF9">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1.4</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“EL PROVEEDOR” podrá presentar por escrito en un plazo máximo de 5 días naturales después de la recepción del pedido, solicitud de modificaciones y/o aclaraciones al mismo, derivado </w:t>
            </w:r>
            <w:r>
              <w:rPr>
                <w:rFonts w:ascii="Franklin Gothic Book" w:hAnsi="Franklin Gothic Book" w:cs="Arial"/>
                <w:color w:val="000080"/>
                <w:sz w:val="12"/>
                <w:szCs w:val="12"/>
              </w:rPr>
              <w:t>d</w:t>
            </w:r>
            <w:r w:rsidRPr="00905210">
              <w:rPr>
                <w:rFonts w:ascii="Franklin Gothic Book" w:hAnsi="Franklin Gothic Book" w:cs="Arial"/>
                <w:color w:val="000080"/>
                <w:sz w:val="12"/>
                <w:szCs w:val="12"/>
              </w:rPr>
              <w:t>e errores mecanográficos y omisiones que desvirtúen su oferta origina</w:t>
            </w:r>
            <w:r>
              <w:rPr>
                <w:rFonts w:ascii="Franklin Gothic Book" w:hAnsi="Franklin Gothic Book" w:cs="Arial"/>
                <w:color w:val="000080"/>
                <w:sz w:val="12"/>
                <w:szCs w:val="12"/>
              </w:rPr>
              <w:t>l</w:t>
            </w:r>
            <w:r w:rsidRPr="00905210">
              <w:rPr>
                <w:rFonts w:ascii="Franklin Gothic Book" w:hAnsi="Franklin Gothic Book" w:cs="Arial"/>
                <w:color w:val="000080"/>
                <w:sz w:val="12"/>
                <w:szCs w:val="12"/>
              </w:rPr>
              <w:t>; dicha solicitud no implica el desistimiento de su(s) oferta(s); después de este plazo el pedido se considerará definitivamente aceptado, por “EL PROVEEDOR” en todas sus partes</w:t>
            </w:r>
            <w:r>
              <w:rPr>
                <w:rFonts w:ascii="Franklin Gothic Book" w:hAnsi="Franklin Gothic Book" w:cs="Arial"/>
                <w:color w:val="000080"/>
                <w:sz w:val="12"/>
                <w:szCs w:val="12"/>
              </w:rPr>
              <w:t>.</w:t>
            </w:r>
          </w:p>
          <w:p w:rsidR="001620D5" w:rsidRDefault="001620D5" w:rsidP="00B22AF9">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1.5</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El plazo de </w:t>
            </w:r>
            <w:r>
              <w:rPr>
                <w:rFonts w:ascii="Franklin Gothic Book" w:hAnsi="Franklin Gothic Book" w:cs="Arial"/>
                <w:color w:val="000080"/>
                <w:sz w:val="12"/>
                <w:szCs w:val="12"/>
              </w:rPr>
              <w:t>entrega en días hábiles señala</w:t>
            </w:r>
            <w:r w:rsidRPr="00905210">
              <w:rPr>
                <w:rFonts w:ascii="Franklin Gothic Book" w:hAnsi="Franklin Gothic Book" w:cs="Arial"/>
                <w:color w:val="000080"/>
                <w:sz w:val="12"/>
                <w:szCs w:val="12"/>
              </w:rPr>
              <w:t>do en el texto del pedido, se contará como a continuación se establece:</w:t>
            </w: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 xml:space="preserve">El plazo se empezará a contar a partir de la fecha de la recepción </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del pedido, por parte del representante autorizado de la empresa que corresponda, misma que deberá constar en el pedido</w:t>
            </w:r>
            <w:r>
              <w:rPr>
                <w:rFonts w:ascii="Franklin Gothic Book" w:hAnsi="Franklin Gothic Book" w:cs="Arial"/>
                <w:color w:val="000080"/>
                <w:sz w:val="12"/>
                <w:szCs w:val="12"/>
              </w:rPr>
              <w:t>.</w:t>
            </w: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Si las entregas son programadas, “EL PROVEEDOR” se comp</w:t>
            </w:r>
            <w:r>
              <w:rPr>
                <w:rFonts w:ascii="Franklin Gothic Book" w:hAnsi="Franklin Gothic Book" w:cs="Arial"/>
                <w:color w:val="000080"/>
                <w:sz w:val="12"/>
                <w:szCs w:val="12"/>
              </w:rPr>
              <w:t xml:space="preserve">romete a cumplir con las mismas </w:t>
            </w:r>
            <w:r w:rsidRPr="00905210">
              <w:rPr>
                <w:rFonts w:ascii="Franklin Gothic Book" w:hAnsi="Franklin Gothic Book" w:cs="Arial"/>
                <w:color w:val="000080"/>
                <w:sz w:val="12"/>
                <w:szCs w:val="12"/>
              </w:rPr>
              <w:t>en las fechas convenidas</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 xml:space="preserve">de lo contrario se hará acreedor a la </w:t>
            </w:r>
            <w:r>
              <w:rPr>
                <w:rFonts w:ascii="Franklin Gothic Book" w:hAnsi="Franklin Gothic Book" w:cs="Arial"/>
                <w:color w:val="000080"/>
                <w:sz w:val="12"/>
                <w:szCs w:val="12"/>
              </w:rPr>
              <w:t>penalización</w:t>
            </w:r>
            <w:r w:rsidRPr="00905210">
              <w:rPr>
                <w:rFonts w:ascii="Franklin Gothic Book" w:hAnsi="Franklin Gothic Book" w:cs="Arial"/>
                <w:color w:val="000080"/>
                <w:sz w:val="12"/>
                <w:szCs w:val="12"/>
              </w:rPr>
              <w:t xml:space="preserve"> correspondiente</w:t>
            </w:r>
            <w:r>
              <w:rPr>
                <w:rFonts w:ascii="Franklin Gothic Book" w:hAnsi="Franklin Gothic Book" w:cs="Arial"/>
                <w:color w:val="000080"/>
                <w:sz w:val="12"/>
                <w:szCs w:val="12"/>
              </w:rPr>
              <w:t>.</w:t>
            </w:r>
          </w:p>
          <w:p w:rsidR="001620D5"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En ningún caso, “EL PROVEEDOR” entregará artículos distintos o sustitutos a los especificados en el pedido, sin contar con la autorización</w:t>
            </w:r>
            <w:r>
              <w:rPr>
                <w:rFonts w:ascii="Franklin Gothic Book" w:hAnsi="Franklin Gothic Book" w:cs="Arial"/>
                <w:color w:val="000080"/>
                <w:sz w:val="12"/>
                <w:szCs w:val="12"/>
              </w:rPr>
              <w:t xml:space="preserve"> previa y escrita del jefe del </w:t>
            </w:r>
            <w:r w:rsidRPr="00905210">
              <w:rPr>
                <w:rFonts w:ascii="Franklin Gothic Book" w:hAnsi="Franklin Gothic Book" w:cs="Arial"/>
                <w:color w:val="000080"/>
                <w:sz w:val="12"/>
                <w:szCs w:val="12"/>
              </w:rPr>
              <w:t>Departamento correspondiente.</w:t>
            </w: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La transportación de los bienes,</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las maniobra</w:t>
            </w:r>
            <w:r>
              <w:rPr>
                <w:rFonts w:ascii="Franklin Gothic Book" w:hAnsi="Franklin Gothic Book" w:cs="Arial"/>
                <w:color w:val="000080"/>
                <w:sz w:val="12"/>
                <w:szCs w:val="12"/>
              </w:rPr>
              <w:t>s de carga y descarga en el andé</w:t>
            </w:r>
            <w:r w:rsidRPr="00905210">
              <w:rPr>
                <w:rFonts w:ascii="Franklin Gothic Book" w:hAnsi="Franklin Gothic Book" w:cs="Arial"/>
                <w:color w:val="000080"/>
                <w:sz w:val="12"/>
                <w:szCs w:val="12"/>
              </w:rPr>
              <w:t>n del lug</w:t>
            </w:r>
            <w:r>
              <w:rPr>
                <w:rFonts w:ascii="Franklin Gothic Book" w:hAnsi="Franklin Gothic Book" w:cs="Arial"/>
                <w:color w:val="000080"/>
                <w:sz w:val="12"/>
                <w:szCs w:val="12"/>
              </w:rPr>
              <w:t xml:space="preserve">ar de entrega serán a cargo de “EL </w:t>
            </w:r>
            <w:r w:rsidRPr="00905210">
              <w:rPr>
                <w:rFonts w:ascii="Franklin Gothic Book" w:hAnsi="Franklin Gothic Book" w:cs="Arial"/>
                <w:color w:val="000080"/>
                <w:sz w:val="12"/>
                <w:szCs w:val="12"/>
              </w:rPr>
              <w:t>PROVEEDOR”, así como el aseguramiento de los bienes, hasta que estos sean recibidos de conformidad con el “IN</w:t>
            </w:r>
            <w:r>
              <w:rPr>
                <w:rFonts w:ascii="Franklin Gothic Book" w:hAnsi="Franklin Gothic Book" w:cs="Arial"/>
                <w:color w:val="000080"/>
                <w:sz w:val="12"/>
                <w:szCs w:val="12"/>
              </w:rPr>
              <w:t>CMNSZ</w:t>
            </w:r>
            <w:r w:rsidRPr="00905210">
              <w:rPr>
                <w:rFonts w:ascii="Franklin Gothic Book" w:hAnsi="Franklin Gothic Book" w:cs="Arial"/>
                <w:color w:val="000080"/>
                <w:sz w:val="12"/>
                <w:szCs w:val="12"/>
              </w:rPr>
              <w:t>”</w:t>
            </w:r>
            <w:r>
              <w:rPr>
                <w:rFonts w:ascii="Franklin Gothic Book" w:hAnsi="Franklin Gothic Book" w:cs="Arial"/>
                <w:color w:val="000080"/>
                <w:sz w:val="12"/>
                <w:szCs w:val="12"/>
              </w:rPr>
              <w:t>.</w:t>
            </w:r>
            <w:r w:rsidRPr="00905210">
              <w:rPr>
                <w:rFonts w:ascii="Franklin Gothic Book" w:hAnsi="Franklin Gothic Book" w:cs="Arial"/>
                <w:color w:val="000080"/>
                <w:sz w:val="12"/>
                <w:szCs w:val="12"/>
              </w:rPr>
              <w:t xml:space="preserve"> </w:t>
            </w: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 xml:space="preserve">Los bienes deberán ser entregados por los proveedores bajo el esquema LAB “Libre a </w:t>
            </w:r>
            <w:r>
              <w:rPr>
                <w:rFonts w:ascii="Franklin Gothic Book" w:hAnsi="Franklin Gothic Book" w:cs="Arial"/>
                <w:color w:val="000080"/>
                <w:sz w:val="12"/>
                <w:szCs w:val="12"/>
              </w:rPr>
              <w:t>B</w:t>
            </w:r>
            <w:r w:rsidRPr="00905210">
              <w:rPr>
                <w:rFonts w:ascii="Franklin Gothic Book" w:hAnsi="Franklin Gothic Book" w:cs="Arial"/>
                <w:color w:val="000080"/>
                <w:sz w:val="12"/>
                <w:szCs w:val="12"/>
              </w:rPr>
              <w:t>ordo”</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y DDP “Entrega Derechos Pagados Destino Final”</w:t>
            </w:r>
            <w:r>
              <w:rPr>
                <w:rFonts w:ascii="Franklin Gothic Book" w:hAnsi="Franklin Gothic Book" w:cs="Arial"/>
                <w:color w:val="000080"/>
                <w:sz w:val="12"/>
                <w:szCs w:val="12"/>
              </w:rPr>
              <w:t>.</w:t>
            </w:r>
          </w:p>
          <w:p w:rsidR="001620D5"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1.6. </w:t>
            </w:r>
            <w:r w:rsidRPr="00905210">
              <w:rPr>
                <w:rFonts w:ascii="Franklin Gothic Book" w:hAnsi="Franklin Gothic Book" w:cs="Arial"/>
                <w:color w:val="000080"/>
                <w:sz w:val="12"/>
                <w:szCs w:val="12"/>
              </w:rPr>
              <w:t>Una vez recibidos los bienes, se someterán a revisión para comprobar que las características técnicas sean idénticas a las</w:t>
            </w:r>
            <w:r>
              <w:rPr>
                <w:rFonts w:ascii="Franklin Gothic Book" w:hAnsi="Franklin Gothic Book" w:cs="Arial"/>
                <w:color w:val="000080"/>
                <w:sz w:val="12"/>
                <w:szCs w:val="12"/>
              </w:rPr>
              <w:t xml:space="preserve"> solicitadas. Para tal efecto, el “INCMNSZ” podrá auxiliarse de las áreas usuarias para realizar la revisión correspondiente y en caso de existir diferencias, se procederá a la devolución de los bienes sin responsabilidad para el “INCMNSZ”.</w:t>
            </w:r>
          </w:p>
          <w:p w:rsidR="001620D5" w:rsidRDefault="001620D5" w:rsidP="00B22AF9">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1.</w:t>
            </w:r>
            <w:r>
              <w:rPr>
                <w:rFonts w:ascii="Franklin Gothic Book" w:hAnsi="Franklin Gothic Book" w:cs="Arial"/>
                <w:color w:val="000080"/>
                <w:sz w:val="12"/>
                <w:szCs w:val="12"/>
              </w:rPr>
              <w:t>7.</w:t>
            </w:r>
            <w:r w:rsidRPr="00905210">
              <w:rPr>
                <w:rFonts w:ascii="Franklin Gothic Book" w:hAnsi="Franklin Gothic Book" w:cs="Arial"/>
                <w:color w:val="000080"/>
                <w:sz w:val="12"/>
                <w:szCs w:val="12"/>
              </w:rPr>
              <w:t xml:space="preserve"> “EL PROVEEDOR” asume toda la responsabilidad por infracción o invasión de derechos de propiedad de marca y patente. Además se compromete a reembolsar al “IN</w:t>
            </w:r>
            <w:r>
              <w:rPr>
                <w:rFonts w:ascii="Franklin Gothic Book" w:hAnsi="Franklin Gothic Book" w:cs="Arial"/>
                <w:color w:val="000080"/>
                <w:sz w:val="12"/>
                <w:szCs w:val="12"/>
              </w:rPr>
              <w:t>CMNSZ</w:t>
            </w:r>
            <w:r w:rsidRPr="00905210">
              <w:rPr>
                <w:rFonts w:ascii="Franklin Gothic Book" w:hAnsi="Franklin Gothic Book" w:cs="Arial"/>
                <w:color w:val="000080"/>
                <w:sz w:val="12"/>
                <w:szCs w:val="12"/>
              </w:rPr>
              <w:t xml:space="preserve">” cualquier erogación causada por estos y otros conceptos similares de acuerdo a lo establecido en el </w:t>
            </w:r>
            <w:r w:rsidRPr="00905210">
              <w:rPr>
                <w:rFonts w:ascii="Franklin Gothic Book" w:hAnsi="Franklin Gothic Book" w:cs="Arial"/>
                <w:b/>
                <w:color w:val="000080"/>
                <w:sz w:val="12"/>
                <w:szCs w:val="12"/>
              </w:rPr>
              <w:t>Artículo No. 45, fracción XX</w:t>
            </w:r>
            <w:r>
              <w:rPr>
                <w:rFonts w:ascii="Franklin Gothic Book" w:hAnsi="Franklin Gothic Book" w:cs="Arial"/>
                <w:color w:val="000080"/>
                <w:sz w:val="12"/>
                <w:szCs w:val="12"/>
              </w:rPr>
              <w:t>, de la LAASSP.</w:t>
            </w:r>
          </w:p>
          <w:p w:rsidR="001620D5" w:rsidRDefault="001620D5" w:rsidP="00B22AF9">
            <w:pPr>
              <w:jc w:val="both"/>
              <w:rPr>
                <w:rFonts w:ascii="Franklin Gothic Book" w:hAnsi="Franklin Gothic Book" w:cs="Arial"/>
                <w:color w:val="000080"/>
                <w:sz w:val="12"/>
                <w:szCs w:val="12"/>
              </w:rPr>
            </w:pPr>
          </w:p>
          <w:p w:rsidR="001620D5" w:rsidRPr="00905210" w:rsidRDefault="001620D5" w:rsidP="00B22AF9">
            <w:pPr>
              <w:jc w:val="both"/>
              <w:rPr>
                <w:rFonts w:ascii="Franklin Gothic Book" w:hAnsi="Franklin Gothic Book" w:cs="Arial"/>
                <w:b/>
                <w:color w:val="FF0000"/>
                <w:sz w:val="12"/>
                <w:szCs w:val="12"/>
              </w:rPr>
            </w:pPr>
            <w:r w:rsidRPr="00905210">
              <w:rPr>
                <w:rFonts w:ascii="Franklin Gothic Book" w:hAnsi="Franklin Gothic Book" w:cs="Arial"/>
                <w:b/>
                <w:color w:val="FF0000"/>
                <w:sz w:val="12"/>
                <w:szCs w:val="12"/>
              </w:rPr>
              <w:t>2. MODIFICACI</w:t>
            </w:r>
            <w:r>
              <w:rPr>
                <w:rFonts w:ascii="Franklin Gothic Book" w:hAnsi="Franklin Gothic Book" w:cs="Arial"/>
                <w:b/>
                <w:color w:val="FF0000"/>
                <w:sz w:val="12"/>
                <w:szCs w:val="12"/>
              </w:rPr>
              <w:t>Ó</w:t>
            </w:r>
            <w:r w:rsidRPr="00905210">
              <w:rPr>
                <w:rFonts w:ascii="Franklin Gothic Book" w:hAnsi="Franklin Gothic Book" w:cs="Arial"/>
                <w:b/>
                <w:color w:val="FF0000"/>
                <w:sz w:val="12"/>
                <w:szCs w:val="12"/>
              </w:rPr>
              <w:t>N</w:t>
            </w:r>
            <w:r w:rsidRPr="00905210">
              <w:rPr>
                <w:rFonts w:ascii="Franklin Gothic Book" w:hAnsi="Franklin Gothic Book" w:cs="Arial"/>
                <w:b/>
                <w:color w:val="000080"/>
                <w:sz w:val="12"/>
                <w:szCs w:val="12"/>
              </w:rPr>
              <w:t>:</w:t>
            </w:r>
          </w:p>
          <w:p w:rsidR="001620D5" w:rsidRPr="00905210" w:rsidRDefault="001620D5" w:rsidP="00B22AF9">
            <w:pPr>
              <w:jc w:val="both"/>
              <w:rPr>
                <w:rFonts w:ascii="Franklin Gothic Book" w:hAnsi="Franklin Gothic Book" w:cs="Arial"/>
                <w:color w:val="000080"/>
                <w:sz w:val="12"/>
                <w:szCs w:val="12"/>
              </w:rPr>
            </w:pP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snapToGrid w:val="0"/>
                <w:color w:val="000080"/>
                <w:sz w:val="12"/>
                <w:szCs w:val="12"/>
              </w:rPr>
              <w:t>El “</w:t>
            </w:r>
            <w:r w:rsidRPr="00905210">
              <w:rPr>
                <w:rFonts w:ascii="Franklin Gothic Book" w:hAnsi="Franklin Gothic Book" w:cs="Arial"/>
                <w:snapToGrid w:val="0"/>
                <w:color w:val="000080"/>
                <w:sz w:val="12"/>
                <w:szCs w:val="12"/>
              </w:rPr>
              <w:t>IN</w:t>
            </w:r>
            <w:r>
              <w:rPr>
                <w:rFonts w:ascii="Franklin Gothic Book" w:hAnsi="Franklin Gothic Book" w:cs="Arial"/>
                <w:snapToGrid w:val="0"/>
                <w:color w:val="000080"/>
                <w:sz w:val="12"/>
                <w:szCs w:val="12"/>
              </w:rPr>
              <w:t>CMNSZ”</w:t>
            </w:r>
            <w:r w:rsidRPr="00905210">
              <w:rPr>
                <w:rFonts w:ascii="Franklin Gothic Book" w:hAnsi="Franklin Gothic Book" w:cs="Arial"/>
                <w:snapToGrid w:val="0"/>
                <w:color w:val="000080"/>
                <w:sz w:val="12"/>
                <w:szCs w:val="12"/>
              </w:rPr>
              <w:t xml:space="preserve"> dentro de su presupuesto, podrá modificar el presente pedido de conformidad a lo establecido en el </w:t>
            </w:r>
            <w:r>
              <w:rPr>
                <w:rFonts w:ascii="Franklin Gothic Book" w:hAnsi="Franklin Gothic Book" w:cs="Arial"/>
                <w:b/>
                <w:snapToGrid w:val="0"/>
                <w:color w:val="000080"/>
                <w:sz w:val="12"/>
                <w:szCs w:val="12"/>
              </w:rPr>
              <w:t>Ar</w:t>
            </w:r>
            <w:r w:rsidRPr="00905210">
              <w:rPr>
                <w:rFonts w:ascii="Franklin Gothic Book" w:hAnsi="Franklin Gothic Book" w:cs="Arial"/>
                <w:b/>
                <w:snapToGrid w:val="0"/>
                <w:color w:val="000080"/>
                <w:sz w:val="12"/>
                <w:szCs w:val="12"/>
              </w:rPr>
              <w:t xml:space="preserve">tículo 52 </w:t>
            </w:r>
            <w:r w:rsidRPr="00905210">
              <w:rPr>
                <w:rFonts w:ascii="Franklin Gothic Book" w:hAnsi="Franklin Gothic Book" w:cs="Arial"/>
                <w:snapToGrid w:val="0"/>
                <w:color w:val="000080"/>
                <w:sz w:val="12"/>
                <w:szCs w:val="12"/>
              </w:rPr>
              <w:t xml:space="preserve">de la </w:t>
            </w:r>
            <w:r>
              <w:rPr>
                <w:rFonts w:ascii="Franklin Gothic Book" w:hAnsi="Franklin Gothic Book" w:cs="Arial"/>
                <w:color w:val="000080"/>
                <w:sz w:val="12"/>
                <w:szCs w:val="12"/>
              </w:rPr>
              <w:t xml:space="preserve">LAASSP </w:t>
            </w:r>
            <w:r w:rsidRPr="00905210">
              <w:rPr>
                <w:rFonts w:ascii="Franklin Gothic Book" w:hAnsi="Franklin Gothic Book" w:cs="Arial"/>
                <w:snapToGrid w:val="0"/>
                <w:color w:val="000080"/>
                <w:sz w:val="12"/>
                <w:szCs w:val="12"/>
              </w:rPr>
              <w:t xml:space="preserve">y </w:t>
            </w:r>
            <w:r w:rsidRPr="00905210">
              <w:rPr>
                <w:rFonts w:ascii="Franklin Gothic Book" w:hAnsi="Franklin Gothic Book" w:cs="Arial"/>
                <w:b/>
                <w:snapToGrid w:val="0"/>
                <w:color w:val="000080"/>
                <w:sz w:val="12"/>
                <w:szCs w:val="12"/>
              </w:rPr>
              <w:t xml:space="preserve">el 56 </w:t>
            </w:r>
            <w:r w:rsidRPr="00905210">
              <w:rPr>
                <w:rFonts w:ascii="Franklin Gothic Book" w:hAnsi="Franklin Gothic Book" w:cs="Arial"/>
                <w:snapToGrid w:val="0"/>
                <w:color w:val="000080"/>
                <w:sz w:val="12"/>
                <w:szCs w:val="12"/>
              </w:rPr>
              <w:t>de su Reglamento dentro de los doc</w:t>
            </w:r>
            <w:r>
              <w:rPr>
                <w:rFonts w:ascii="Franklin Gothic Book" w:hAnsi="Franklin Gothic Book" w:cs="Arial"/>
                <w:snapToGrid w:val="0"/>
                <w:color w:val="000080"/>
                <w:sz w:val="12"/>
                <w:szCs w:val="12"/>
              </w:rPr>
              <w:t>e meses posteriores a su firma para</w:t>
            </w:r>
            <w:r w:rsidRPr="00905210">
              <w:rPr>
                <w:rFonts w:ascii="Franklin Gothic Book" w:hAnsi="Franklin Gothic Book" w:cs="Arial"/>
                <w:snapToGrid w:val="0"/>
                <w:color w:val="000080"/>
                <w:sz w:val="12"/>
                <w:szCs w:val="12"/>
              </w:rPr>
              <w:t xml:space="preserve"> incrementar la cantidad de los bienes adquiridos, siempre que el monto total de las modificaciones no rebasen el </w:t>
            </w:r>
            <w:r>
              <w:rPr>
                <w:rFonts w:ascii="Franklin Gothic Book" w:hAnsi="Franklin Gothic Book" w:cs="Arial"/>
                <w:b/>
                <w:snapToGrid w:val="0"/>
                <w:color w:val="000080"/>
                <w:sz w:val="12"/>
                <w:szCs w:val="12"/>
              </w:rPr>
              <w:t xml:space="preserve">veinte por </w:t>
            </w:r>
            <w:r w:rsidRPr="00905210">
              <w:rPr>
                <w:rFonts w:ascii="Franklin Gothic Book" w:hAnsi="Franklin Gothic Book" w:cs="Arial"/>
                <w:b/>
                <w:snapToGrid w:val="0"/>
                <w:color w:val="000080"/>
                <w:sz w:val="12"/>
                <w:szCs w:val="12"/>
              </w:rPr>
              <w:t>ciento</w:t>
            </w:r>
            <w:r w:rsidRPr="00905210">
              <w:rPr>
                <w:rFonts w:ascii="Franklin Gothic Book" w:hAnsi="Franklin Gothic Book" w:cs="Arial"/>
                <w:snapToGrid w:val="0"/>
                <w:color w:val="000080"/>
                <w:sz w:val="12"/>
                <w:szCs w:val="12"/>
              </w:rPr>
              <w:t xml:space="preserve"> de los conceptos y volúmenes contratados originalmente, de igual forma, </w:t>
            </w:r>
            <w:r>
              <w:rPr>
                <w:rFonts w:ascii="Franklin Gothic Book" w:hAnsi="Franklin Gothic Book" w:cs="Arial"/>
                <w:snapToGrid w:val="0"/>
                <w:color w:val="000080"/>
                <w:sz w:val="12"/>
                <w:szCs w:val="12"/>
              </w:rPr>
              <w:t xml:space="preserve">de así requerirlo el “INCMNSZ” podrá cancelar hasta un </w:t>
            </w:r>
            <w:r w:rsidRPr="00802F4C">
              <w:rPr>
                <w:rFonts w:ascii="Franklin Gothic Book" w:hAnsi="Franklin Gothic Book" w:cs="Arial"/>
                <w:b/>
                <w:snapToGrid w:val="0"/>
                <w:color w:val="000080"/>
                <w:sz w:val="12"/>
                <w:szCs w:val="12"/>
              </w:rPr>
              <w:t>diez por ciento</w:t>
            </w:r>
            <w:r>
              <w:rPr>
                <w:rFonts w:ascii="Franklin Gothic Book" w:hAnsi="Franklin Gothic Book" w:cs="Arial"/>
                <w:snapToGrid w:val="0"/>
                <w:color w:val="000080"/>
                <w:sz w:val="12"/>
                <w:szCs w:val="12"/>
              </w:rPr>
              <w:t xml:space="preserve"> del total del pedido.</w:t>
            </w:r>
          </w:p>
        </w:tc>
        <w:tc>
          <w:tcPr>
            <w:tcW w:w="3686" w:type="dxa"/>
          </w:tcPr>
          <w:p w:rsidR="001620D5" w:rsidRPr="00905210" w:rsidRDefault="001620D5" w:rsidP="00B22AF9">
            <w:pPr>
              <w:jc w:val="both"/>
              <w:rPr>
                <w:rFonts w:ascii="Franklin Gothic Book" w:hAnsi="Franklin Gothic Book" w:cs="Arial"/>
                <w:color w:val="000080"/>
                <w:sz w:val="12"/>
                <w:szCs w:val="12"/>
              </w:rPr>
            </w:pPr>
          </w:p>
          <w:p w:rsidR="001620D5" w:rsidRPr="00905210" w:rsidRDefault="001620D5" w:rsidP="00B22AF9">
            <w:pPr>
              <w:jc w:val="both"/>
              <w:rPr>
                <w:rFonts w:ascii="Franklin Gothic Book" w:hAnsi="Franklin Gothic Book" w:cs="Arial"/>
                <w:b/>
                <w:snapToGrid w:val="0"/>
                <w:color w:val="000080"/>
                <w:sz w:val="12"/>
                <w:szCs w:val="12"/>
              </w:rPr>
            </w:pPr>
            <w:r w:rsidRPr="00905210">
              <w:rPr>
                <w:rFonts w:ascii="Franklin Gothic Book" w:hAnsi="Franklin Gothic Book" w:cs="Arial"/>
                <w:b/>
                <w:snapToGrid w:val="0"/>
                <w:color w:val="FF0000"/>
                <w:sz w:val="12"/>
                <w:szCs w:val="12"/>
              </w:rPr>
              <w:t>3. EMPAQUES</w:t>
            </w:r>
            <w:r w:rsidRPr="00905210">
              <w:rPr>
                <w:rFonts w:ascii="Franklin Gothic Book" w:hAnsi="Franklin Gothic Book" w:cs="Arial"/>
                <w:b/>
                <w:snapToGrid w:val="0"/>
                <w:color w:val="000080"/>
                <w:sz w:val="12"/>
                <w:szCs w:val="12"/>
              </w:rPr>
              <w:t>:</w:t>
            </w:r>
          </w:p>
          <w:p w:rsidR="001620D5" w:rsidRPr="00905210" w:rsidRDefault="001620D5" w:rsidP="00B22AF9">
            <w:pPr>
              <w:jc w:val="both"/>
              <w:rPr>
                <w:rFonts w:ascii="Franklin Gothic Book" w:hAnsi="Franklin Gothic Book" w:cs="Arial"/>
                <w:snapToGrid w:val="0"/>
                <w:color w:val="000080"/>
                <w:sz w:val="12"/>
                <w:szCs w:val="12"/>
              </w:rPr>
            </w:pPr>
          </w:p>
          <w:p w:rsidR="001620D5" w:rsidRPr="00905210" w:rsidRDefault="001620D5" w:rsidP="00B22AF9">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Los bienes deberán entrega</w:t>
            </w:r>
            <w:r>
              <w:rPr>
                <w:rFonts w:ascii="Franklin Gothic Book" w:hAnsi="Franklin Gothic Book" w:cs="Arial"/>
                <w:color w:val="000080"/>
                <w:sz w:val="12"/>
                <w:szCs w:val="12"/>
              </w:rPr>
              <w:t>r</w:t>
            </w:r>
            <w:r w:rsidRPr="00905210">
              <w:rPr>
                <w:rFonts w:ascii="Franklin Gothic Book" w:hAnsi="Franklin Gothic Book" w:cs="Arial"/>
                <w:color w:val="000080"/>
                <w:sz w:val="12"/>
                <w:szCs w:val="12"/>
              </w:rPr>
              <w:t xml:space="preserve">se en las condiciones </w:t>
            </w:r>
            <w:r>
              <w:rPr>
                <w:rFonts w:ascii="Franklin Gothic Book" w:hAnsi="Franklin Gothic Book" w:cs="Arial"/>
                <w:color w:val="000080"/>
                <w:sz w:val="12"/>
                <w:szCs w:val="12"/>
              </w:rPr>
              <w:t>ó</w:t>
            </w:r>
            <w:r w:rsidRPr="00905210">
              <w:rPr>
                <w:rFonts w:ascii="Franklin Gothic Book" w:hAnsi="Franklin Gothic Book" w:cs="Arial"/>
                <w:color w:val="000080"/>
                <w:sz w:val="12"/>
                <w:szCs w:val="12"/>
              </w:rPr>
              <w:t xml:space="preserve">ptimas de envase y embalaje que </w:t>
            </w:r>
            <w:r>
              <w:rPr>
                <w:rFonts w:ascii="Franklin Gothic Book" w:hAnsi="Franklin Gothic Book" w:cs="Arial"/>
                <w:color w:val="000080"/>
                <w:sz w:val="12"/>
                <w:szCs w:val="12"/>
              </w:rPr>
              <w:t>g</w:t>
            </w:r>
            <w:r w:rsidRPr="00905210">
              <w:rPr>
                <w:rFonts w:ascii="Franklin Gothic Book" w:hAnsi="Franklin Gothic Book" w:cs="Arial"/>
                <w:color w:val="000080"/>
                <w:sz w:val="12"/>
                <w:szCs w:val="12"/>
              </w:rPr>
              <w:t>aranticen al “IN</w:t>
            </w:r>
            <w:r>
              <w:rPr>
                <w:rFonts w:ascii="Franklin Gothic Book" w:hAnsi="Franklin Gothic Book" w:cs="Arial"/>
                <w:color w:val="000080"/>
                <w:sz w:val="12"/>
                <w:szCs w:val="12"/>
              </w:rPr>
              <w:t>CMNSZ</w:t>
            </w:r>
            <w:r w:rsidRPr="00905210">
              <w:rPr>
                <w:rFonts w:ascii="Franklin Gothic Book" w:hAnsi="Franklin Gothic Book" w:cs="Arial"/>
                <w:color w:val="000080"/>
                <w:sz w:val="12"/>
                <w:szCs w:val="12"/>
              </w:rPr>
              <w:t xml:space="preserve">” que los bienes no sufran daño durante las maniobras de carga y descarga en el Departamento correspondiente; así como </w:t>
            </w:r>
            <w:r>
              <w:rPr>
                <w:rFonts w:ascii="Franklin Gothic Book" w:hAnsi="Franklin Gothic Book" w:cs="Arial"/>
                <w:color w:val="000080"/>
                <w:sz w:val="12"/>
                <w:szCs w:val="12"/>
              </w:rPr>
              <w:t>almacenaje.</w:t>
            </w:r>
          </w:p>
          <w:p w:rsidR="001620D5" w:rsidRPr="00905210" w:rsidRDefault="001620D5" w:rsidP="00B22AF9">
            <w:pPr>
              <w:rPr>
                <w:rFonts w:ascii="Franklin Gothic Book" w:hAnsi="Franklin Gothic Book" w:cs="Arial"/>
                <w:b/>
                <w:snapToGrid w:val="0"/>
                <w:color w:val="000080"/>
                <w:sz w:val="12"/>
                <w:szCs w:val="12"/>
              </w:rPr>
            </w:pPr>
          </w:p>
          <w:p w:rsidR="001620D5" w:rsidRPr="00905210" w:rsidRDefault="001620D5" w:rsidP="00B22AF9">
            <w:pPr>
              <w:jc w:val="both"/>
              <w:rPr>
                <w:rFonts w:ascii="Franklin Gothic Book" w:hAnsi="Franklin Gothic Book" w:cs="Arial"/>
                <w:b/>
                <w:color w:val="000080"/>
                <w:sz w:val="12"/>
                <w:szCs w:val="12"/>
              </w:rPr>
            </w:pPr>
            <w:r>
              <w:rPr>
                <w:rFonts w:ascii="Franklin Gothic Book" w:hAnsi="Franklin Gothic Book" w:cs="Arial"/>
                <w:b/>
                <w:color w:val="FF0000"/>
                <w:sz w:val="12"/>
                <w:szCs w:val="12"/>
              </w:rPr>
              <w:t>4. PRÓ</w:t>
            </w:r>
            <w:r w:rsidRPr="00905210">
              <w:rPr>
                <w:rFonts w:ascii="Franklin Gothic Book" w:hAnsi="Franklin Gothic Book" w:cs="Arial"/>
                <w:b/>
                <w:color w:val="FF0000"/>
                <w:sz w:val="12"/>
                <w:szCs w:val="12"/>
              </w:rPr>
              <w:t>RROGA</w:t>
            </w:r>
            <w:r w:rsidRPr="00905210">
              <w:rPr>
                <w:rFonts w:ascii="Franklin Gothic Book" w:hAnsi="Franklin Gothic Book" w:cs="Arial"/>
                <w:b/>
                <w:color w:val="000080"/>
                <w:sz w:val="12"/>
                <w:szCs w:val="12"/>
              </w:rPr>
              <w:t xml:space="preserve">: </w:t>
            </w:r>
          </w:p>
          <w:p w:rsidR="001620D5" w:rsidRPr="00905210" w:rsidRDefault="001620D5" w:rsidP="00B22AF9">
            <w:pPr>
              <w:jc w:val="both"/>
              <w:rPr>
                <w:rFonts w:ascii="Franklin Gothic Book" w:hAnsi="Franklin Gothic Book" w:cs="Arial"/>
                <w:color w:val="000080"/>
                <w:sz w:val="12"/>
                <w:szCs w:val="12"/>
              </w:rPr>
            </w:pPr>
          </w:p>
          <w:p w:rsidR="001620D5" w:rsidRDefault="001620D5" w:rsidP="00B22AF9">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 xml:space="preserve"> Cuando “EL PROVEEDOR” por causa de fuerza mayor o caso fortuito no pueda surtir los materiales en la fecha convenida,</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deberá solicitar por escrito cinco días hábiles antes del vencimiento del plazo de</w:t>
            </w:r>
            <w:r>
              <w:rPr>
                <w:rFonts w:ascii="Franklin Gothic Book" w:hAnsi="Franklin Gothic Book" w:cs="Arial"/>
                <w:color w:val="000080"/>
                <w:sz w:val="12"/>
                <w:szCs w:val="12"/>
              </w:rPr>
              <w:t xml:space="preserve"> </w:t>
            </w:r>
            <w:r w:rsidRPr="00905210">
              <w:rPr>
                <w:rFonts w:ascii="Franklin Gothic Book" w:hAnsi="Franklin Gothic Book" w:cs="Arial"/>
                <w:color w:val="000080"/>
                <w:sz w:val="12"/>
                <w:szCs w:val="12"/>
              </w:rPr>
              <w:t xml:space="preserve">entrega, al departamento de Adquisiciones, una ampliación del mismo, en la inteligencia de que si, el nuevo plazo solicitado se concede y no se cumple con la entrega del material, la pena señalada en el punto </w:t>
            </w:r>
            <w:r>
              <w:rPr>
                <w:rFonts w:ascii="Franklin Gothic Book" w:hAnsi="Franklin Gothic Book" w:cs="Arial"/>
                <w:color w:val="000080"/>
                <w:sz w:val="12"/>
                <w:szCs w:val="12"/>
              </w:rPr>
              <w:t xml:space="preserve">7 </w:t>
            </w:r>
            <w:r w:rsidRPr="00905210">
              <w:rPr>
                <w:rFonts w:ascii="Franklin Gothic Book" w:hAnsi="Franklin Gothic Book" w:cs="Arial"/>
                <w:color w:val="000080"/>
                <w:sz w:val="12"/>
                <w:szCs w:val="12"/>
              </w:rPr>
              <w:t xml:space="preserve">se aplicará, considerando </w:t>
            </w:r>
            <w:r>
              <w:rPr>
                <w:rFonts w:ascii="Franklin Gothic Book" w:hAnsi="Franklin Gothic Book" w:cs="Arial"/>
                <w:color w:val="000080"/>
                <w:sz w:val="12"/>
                <w:szCs w:val="12"/>
              </w:rPr>
              <w:t>la penalización a partir de la fecha inicialmente acordada.</w:t>
            </w:r>
          </w:p>
          <w:p w:rsidR="001620D5" w:rsidRDefault="001620D5" w:rsidP="00B22AF9">
            <w:pPr>
              <w:jc w:val="both"/>
              <w:rPr>
                <w:rFonts w:ascii="Franklin Gothic Book" w:hAnsi="Franklin Gothic Book" w:cs="Arial"/>
                <w:color w:val="000080"/>
                <w:sz w:val="12"/>
                <w:szCs w:val="12"/>
              </w:rPr>
            </w:pP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Cuando el último día del plazo de entrega sea inhábil o fin de semana, se entenderá prorrogado hasta el día hábil siguiente sin que esto implique penalización.</w:t>
            </w:r>
          </w:p>
          <w:p w:rsidR="001620D5" w:rsidRPr="00905210" w:rsidRDefault="001620D5" w:rsidP="00B22AF9">
            <w:pPr>
              <w:jc w:val="both"/>
              <w:rPr>
                <w:rFonts w:ascii="Franklin Gothic Book" w:hAnsi="Franklin Gothic Book" w:cs="Arial"/>
                <w:color w:val="000080"/>
                <w:sz w:val="12"/>
                <w:szCs w:val="12"/>
              </w:rPr>
            </w:pPr>
          </w:p>
          <w:p w:rsidR="001620D5" w:rsidRPr="00905210" w:rsidRDefault="001620D5" w:rsidP="00B22AF9">
            <w:pPr>
              <w:jc w:val="both"/>
              <w:rPr>
                <w:rFonts w:ascii="Franklin Gothic Book" w:hAnsi="Franklin Gothic Book" w:cs="Arial"/>
                <w:b/>
                <w:color w:val="000080"/>
                <w:sz w:val="12"/>
                <w:szCs w:val="12"/>
              </w:rPr>
            </w:pPr>
            <w:r w:rsidRPr="00905210">
              <w:rPr>
                <w:rFonts w:ascii="Franklin Gothic Book" w:hAnsi="Franklin Gothic Book" w:cs="Arial"/>
                <w:b/>
                <w:color w:val="FF0000"/>
                <w:sz w:val="12"/>
                <w:szCs w:val="12"/>
              </w:rPr>
              <w:t>5</w:t>
            </w:r>
            <w:r>
              <w:rPr>
                <w:rFonts w:ascii="Franklin Gothic Book" w:hAnsi="Franklin Gothic Book" w:cs="Arial"/>
                <w:b/>
                <w:color w:val="FF0000"/>
                <w:sz w:val="12"/>
                <w:szCs w:val="12"/>
              </w:rPr>
              <w:t>.</w:t>
            </w:r>
            <w:r w:rsidRPr="00905210">
              <w:rPr>
                <w:rFonts w:ascii="Franklin Gothic Book" w:hAnsi="Franklin Gothic Book" w:cs="Arial"/>
                <w:color w:val="FF0000"/>
                <w:sz w:val="12"/>
                <w:szCs w:val="12"/>
              </w:rPr>
              <w:t xml:space="preserve"> </w:t>
            </w:r>
            <w:r>
              <w:rPr>
                <w:rFonts w:ascii="Franklin Gothic Book" w:hAnsi="Franklin Gothic Book" w:cs="Arial"/>
                <w:b/>
                <w:color w:val="FF0000"/>
                <w:sz w:val="12"/>
                <w:szCs w:val="12"/>
              </w:rPr>
              <w:t>GARANTÍA DE CUMPLIMIENTO:</w:t>
            </w:r>
          </w:p>
          <w:p w:rsidR="001620D5" w:rsidRPr="00905210" w:rsidRDefault="001620D5" w:rsidP="00B22AF9">
            <w:pPr>
              <w:jc w:val="both"/>
              <w:rPr>
                <w:rFonts w:ascii="Franklin Gothic Book" w:hAnsi="Franklin Gothic Book" w:cs="Arial"/>
                <w:color w:val="000080"/>
                <w:sz w:val="12"/>
                <w:szCs w:val="12"/>
              </w:rPr>
            </w:pPr>
          </w:p>
          <w:p w:rsidR="001620D5" w:rsidRDefault="001620D5" w:rsidP="00B22AF9">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 xml:space="preserve">Con fundamento en el </w:t>
            </w:r>
            <w:r w:rsidRPr="0057141E">
              <w:rPr>
                <w:rFonts w:ascii="Franklin Gothic Book" w:hAnsi="Franklin Gothic Book" w:cs="Arial"/>
                <w:b/>
                <w:snapToGrid w:val="0"/>
                <w:color w:val="000080"/>
                <w:sz w:val="12"/>
                <w:szCs w:val="12"/>
              </w:rPr>
              <w:t>Artículo 48</w:t>
            </w:r>
            <w:r>
              <w:rPr>
                <w:rFonts w:ascii="Franklin Gothic Book" w:hAnsi="Franklin Gothic Book" w:cs="Arial"/>
                <w:snapToGrid w:val="0"/>
                <w:color w:val="000080"/>
                <w:sz w:val="12"/>
                <w:szCs w:val="12"/>
              </w:rPr>
              <w:t xml:space="preserve"> de la LAASSP los proveedores deberán garantizar: I. Los anticipos que, en su caso, reciban. Estas garantías deberán constituirse por la totalidad del monto de los anticipos, y II. El cumplimiento de los pedidos. Para garantizar el cumplimiento de las obligaciones derivadas del presente pedido, “EL PROVEEDOR” se obliga a otorgar un cheque certificado, de caja o una fianza expedida por Institución legalmente autorizada, por un importe del 10% del monto total de este pedido, antes del IVA, a favor del “INCMNSZ” dentro de </w:t>
            </w:r>
            <w:r w:rsidRPr="0057141E">
              <w:rPr>
                <w:rFonts w:ascii="Franklin Gothic Book" w:hAnsi="Franklin Gothic Book" w:cs="Arial"/>
                <w:b/>
                <w:snapToGrid w:val="0"/>
                <w:color w:val="000080"/>
                <w:sz w:val="12"/>
                <w:szCs w:val="12"/>
              </w:rPr>
              <w:t>los diez días naturales</w:t>
            </w:r>
            <w:r>
              <w:rPr>
                <w:rFonts w:ascii="Franklin Gothic Book" w:hAnsi="Franklin Gothic Book" w:cs="Arial"/>
                <w:snapToGrid w:val="0"/>
                <w:color w:val="000080"/>
                <w:sz w:val="12"/>
                <w:szCs w:val="12"/>
              </w:rPr>
              <w:t xml:space="preserve"> siguientes a la firma del mismo, salvo que la entrega de los bienes se realice dentro del citado plazo.</w:t>
            </w:r>
          </w:p>
          <w:p w:rsidR="001620D5" w:rsidRDefault="001620D5" w:rsidP="00B22AF9">
            <w:pPr>
              <w:jc w:val="both"/>
              <w:rPr>
                <w:rFonts w:ascii="Franklin Gothic Book" w:hAnsi="Franklin Gothic Book" w:cs="Arial"/>
                <w:snapToGrid w:val="0"/>
                <w:color w:val="000080"/>
                <w:sz w:val="12"/>
                <w:szCs w:val="12"/>
              </w:rPr>
            </w:pPr>
          </w:p>
          <w:p w:rsidR="001620D5" w:rsidRDefault="001620D5" w:rsidP="00B22AF9">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Dicha fianza, deberá cubrir la calidad de los bienes objeto de este contrato contra defectos de fabricación o vicios ocultos, por un periodo de doce meses, contados a partir de la entrega y aceptación de los bienes, a entera satisfacción del “INCMNSZ”.</w:t>
            </w:r>
          </w:p>
          <w:p w:rsidR="001620D5" w:rsidRDefault="001620D5" w:rsidP="00B22AF9">
            <w:pPr>
              <w:jc w:val="both"/>
              <w:rPr>
                <w:rFonts w:ascii="Franklin Gothic Book" w:hAnsi="Franklin Gothic Book" w:cs="Arial"/>
                <w:snapToGrid w:val="0"/>
                <w:color w:val="000080"/>
                <w:sz w:val="12"/>
                <w:szCs w:val="12"/>
              </w:rPr>
            </w:pPr>
          </w:p>
          <w:p w:rsidR="001620D5" w:rsidRPr="00A755B5" w:rsidRDefault="001620D5" w:rsidP="00B22AF9">
            <w:pPr>
              <w:jc w:val="both"/>
              <w:rPr>
                <w:rFonts w:ascii="Franklin Gothic Book" w:hAnsi="Franklin Gothic Book" w:cs="Arial"/>
                <w:b/>
                <w:snapToGrid w:val="0"/>
                <w:color w:val="000080"/>
                <w:sz w:val="12"/>
                <w:szCs w:val="12"/>
              </w:rPr>
            </w:pPr>
            <w:r w:rsidRPr="00A755B5">
              <w:rPr>
                <w:rFonts w:ascii="Franklin Gothic Book" w:hAnsi="Franklin Gothic Book" w:cs="Arial"/>
                <w:b/>
                <w:snapToGrid w:val="0"/>
                <w:color w:val="FF0000"/>
                <w:sz w:val="12"/>
                <w:szCs w:val="12"/>
              </w:rPr>
              <w:t>6. GARANTÍA DE CALIDAD DE LOS BIENES:</w:t>
            </w:r>
          </w:p>
          <w:p w:rsidR="001620D5" w:rsidRDefault="001620D5" w:rsidP="00B22AF9">
            <w:pPr>
              <w:jc w:val="both"/>
              <w:rPr>
                <w:rFonts w:ascii="Franklin Gothic Book" w:hAnsi="Franklin Gothic Book" w:cs="Arial"/>
                <w:snapToGrid w:val="0"/>
                <w:color w:val="000080"/>
                <w:sz w:val="12"/>
                <w:szCs w:val="12"/>
              </w:rPr>
            </w:pPr>
          </w:p>
          <w:p w:rsidR="001620D5" w:rsidRDefault="001620D5" w:rsidP="00B22AF9">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 xml:space="preserve">De conformidad a lo establecido en el </w:t>
            </w:r>
            <w:r w:rsidRPr="002B6123">
              <w:rPr>
                <w:rFonts w:ascii="Franklin Gothic Book" w:hAnsi="Franklin Gothic Book" w:cs="Arial"/>
                <w:b/>
                <w:snapToGrid w:val="0"/>
                <w:color w:val="000080"/>
                <w:sz w:val="12"/>
                <w:szCs w:val="12"/>
              </w:rPr>
              <w:t>Artículo 53</w:t>
            </w:r>
            <w:r>
              <w:rPr>
                <w:rFonts w:ascii="Franklin Gothic Book" w:hAnsi="Franklin Gothic Book" w:cs="Arial"/>
                <w:snapToGrid w:val="0"/>
                <w:color w:val="000080"/>
                <w:sz w:val="12"/>
                <w:szCs w:val="12"/>
              </w:rPr>
              <w:t xml:space="preserve"> segundo párrafo de la LAASSP, los Proveedores quedarán obligados ante el “INCMNSZ” a responder de los defectos y vicios ocultos de los bienes y de la calidad de los servicios, así como de cualquier otra responsabilidad en que hubieren incurrido, en los términos señalados en el presente pedido y en la legislación aplicable.</w:t>
            </w:r>
          </w:p>
          <w:p w:rsidR="001620D5" w:rsidRDefault="001620D5" w:rsidP="00B22AF9">
            <w:pPr>
              <w:jc w:val="both"/>
              <w:rPr>
                <w:rFonts w:ascii="Franklin Gothic Book" w:hAnsi="Franklin Gothic Book" w:cs="Arial"/>
                <w:snapToGrid w:val="0"/>
                <w:color w:val="000080"/>
                <w:sz w:val="12"/>
                <w:szCs w:val="12"/>
              </w:rPr>
            </w:pPr>
          </w:p>
          <w:p w:rsidR="001620D5" w:rsidRDefault="001620D5" w:rsidP="00B22AF9">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“EL PROVEEDOR” se compromete a reponerlos en un plazo no mayor de cinco días naturales contados a partir de que se le devuelvan los bienes por el personal de los almacenes del “INCMNSZ”, los gastos originados por las devoluciones serán por cuenta de “EL PROVEEDOR”.</w:t>
            </w:r>
          </w:p>
          <w:p w:rsidR="001620D5" w:rsidRDefault="001620D5" w:rsidP="00B22AF9">
            <w:pPr>
              <w:jc w:val="both"/>
              <w:rPr>
                <w:rFonts w:ascii="Franklin Gothic Book" w:hAnsi="Franklin Gothic Book" w:cs="Arial"/>
                <w:color w:val="000080"/>
                <w:sz w:val="12"/>
                <w:szCs w:val="12"/>
              </w:rPr>
            </w:pPr>
          </w:p>
          <w:p w:rsidR="001620D5" w:rsidRPr="00905210" w:rsidRDefault="001620D5" w:rsidP="00B22AF9">
            <w:pPr>
              <w:jc w:val="both"/>
              <w:rPr>
                <w:rFonts w:ascii="Franklin Gothic Book" w:hAnsi="Franklin Gothic Book" w:cs="Arial"/>
                <w:snapToGrid w:val="0"/>
                <w:color w:val="000080"/>
                <w:sz w:val="12"/>
                <w:szCs w:val="12"/>
              </w:rPr>
            </w:pPr>
            <w:r>
              <w:rPr>
                <w:rFonts w:ascii="Franklin Gothic Book" w:hAnsi="Franklin Gothic Book" w:cs="Arial"/>
                <w:b/>
                <w:snapToGrid w:val="0"/>
                <w:color w:val="FF0000"/>
                <w:sz w:val="12"/>
                <w:szCs w:val="12"/>
              </w:rPr>
              <w:t>7</w:t>
            </w:r>
            <w:r w:rsidRPr="00905210">
              <w:rPr>
                <w:rFonts w:ascii="Franklin Gothic Book" w:hAnsi="Franklin Gothic Book" w:cs="Arial"/>
                <w:b/>
                <w:snapToGrid w:val="0"/>
                <w:color w:val="FF0000"/>
                <w:sz w:val="12"/>
                <w:szCs w:val="12"/>
              </w:rPr>
              <w:t>. PENA CONVENCIONAL</w:t>
            </w:r>
            <w:r w:rsidRPr="00905210">
              <w:rPr>
                <w:rFonts w:ascii="Franklin Gothic Book" w:hAnsi="Franklin Gothic Book" w:cs="Arial"/>
                <w:snapToGrid w:val="0"/>
                <w:color w:val="000080"/>
                <w:sz w:val="12"/>
                <w:szCs w:val="12"/>
              </w:rPr>
              <w:t>:</w:t>
            </w:r>
          </w:p>
          <w:p w:rsidR="001620D5" w:rsidRPr="00905210" w:rsidRDefault="001620D5" w:rsidP="00B22AF9">
            <w:pPr>
              <w:jc w:val="both"/>
              <w:rPr>
                <w:rFonts w:ascii="Franklin Gothic Book" w:hAnsi="Franklin Gothic Book" w:cs="Arial"/>
                <w:snapToGrid w:val="0"/>
                <w:color w:val="000080"/>
                <w:sz w:val="12"/>
                <w:szCs w:val="12"/>
              </w:rPr>
            </w:pPr>
          </w:p>
          <w:p w:rsidR="001620D5" w:rsidRDefault="001620D5" w:rsidP="00B22AF9">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 xml:space="preserve">El “INCMNSZ” aplicará una pena convencional por cada día de atraso en la entrega de los bienes, por el equivalente al </w:t>
            </w:r>
            <w:r w:rsidRPr="00216133">
              <w:rPr>
                <w:rFonts w:ascii="Franklin Gothic Book" w:hAnsi="Franklin Gothic Book" w:cs="Arial"/>
                <w:b/>
                <w:snapToGrid w:val="0"/>
                <w:color w:val="000080"/>
                <w:sz w:val="12"/>
                <w:szCs w:val="12"/>
              </w:rPr>
              <w:t>2%</w:t>
            </w:r>
            <w:r>
              <w:rPr>
                <w:rFonts w:ascii="Franklin Gothic Book" w:hAnsi="Franklin Gothic Book" w:cs="Arial"/>
                <w:snapToGrid w:val="0"/>
                <w:color w:val="000080"/>
                <w:sz w:val="12"/>
                <w:szCs w:val="12"/>
              </w:rPr>
              <w:t xml:space="preserve"> sobre el valor total de lo incumplido, más IVA, en cada uno de los supuestos siguientes:</w:t>
            </w:r>
          </w:p>
          <w:p w:rsidR="001620D5" w:rsidRPr="00905210" w:rsidRDefault="001620D5" w:rsidP="00B22AF9">
            <w:pPr>
              <w:jc w:val="both"/>
              <w:rPr>
                <w:rFonts w:ascii="Franklin Gothic Book" w:hAnsi="Franklin Gothic Book" w:cs="Arial"/>
                <w:color w:val="000080"/>
                <w:sz w:val="12"/>
                <w:szCs w:val="12"/>
              </w:rPr>
            </w:pPr>
          </w:p>
        </w:tc>
        <w:tc>
          <w:tcPr>
            <w:tcW w:w="3118" w:type="dxa"/>
          </w:tcPr>
          <w:p w:rsidR="001620D5" w:rsidRPr="00905210" w:rsidRDefault="001620D5" w:rsidP="00B22AF9">
            <w:pPr>
              <w:jc w:val="both"/>
              <w:rPr>
                <w:rFonts w:ascii="Franklin Gothic Book" w:hAnsi="Franklin Gothic Book" w:cs="Arial"/>
                <w:snapToGrid w:val="0"/>
                <w:color w:val="000080"/>
                <w:sz w:val="12"/>
                <w:szCs w:val="12"/>
              </w:rPr>
            </w:pPr>
          </w:p>
          <w:p w:rsidR="001620D5" w:rsidRDefault="001620D5" w:rsidP="00B22AF9">
            <w:pPr>
              <w:jc w:val="both"/>
              <w:rPr>
                <w:rFonts w:ascii="Franklin Gothic Book" w:hAnsi="Franklin Gothic Book" w:cs="Arial"/>
                <w:snapToGrid w:val="0"/>
                <w:color w:val="000080"/>
                <w:sz w:val="12"/>
                <w:szCs w:val="12"/>
              </w:rPr>
            </w:pPr>
          </w:p>
          <w:p w:rsidR="001620D5" w:rsidRDefault="001620D5" w:rsidP="00B22AF9">
            <w:pPr>
              <w:jc w:val="both"/>
              <w:rPr>
                <w:rFonts w:ascii="Franklin Gothic Book" w:hAnsi="Franklin Gothic Book" w:cs="Arial"/>
                <w:snapToGrid w:val="0"/>
                <w:color w:val="000080"/>
                <w:sz w:val="12"/>
                <w:szCs w:val="12"/>
              </w:rPr>
            </w:pPr>
          </w:p>
          <w:p w:rsidR="001620D5" w:rsidRDefault="001620D5" w:rsidP="00B22AF9">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Cuando “EL PROVEEDOR” no entregue los bienes que le hayan sido requeridos, dentro del plazo estipulado en el pedido. En este supuesto la aplicación de la pena convencional podrá ser hasta por un máximo de cinco días como entrega con atraso.</w:t>
            </w:r>
          </w:p>
          <w:p w:rsidR="001620D5" w:rsidRDefault="001620D5" w:rsidP="00B22AF9">
            <w:pPr>
              <w:jc w:val="both"/>
              <w:rPr>
                <w:rFonts w:ascii="Franklin Gothic Book" w:hAnsi="Franklin Gothic Book" w:cs="Arial"/>
                <w:snapToGrid w:val="0"/>
                <w:color w:val="000080"/>
                <w:sz w:val="12"/>
                <w:szCs w:val="12"/>
              </w:rPr>
            </w:pPr>
          </w:p>
          <w:p w:rsidR="001620D5" w:rsidRDefault="001620D5" w:rsidP="00B22AF9">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La pena convencional por atraso se calculará por cada día de incumplimiento, de acuerdo con el porcentaje de penalización establecido, aplicado al valor de los bienes entregados con atraso, y de manera proporcional al importe de la garantía de cumplimiento que corresponda a la orden de reposición o concepto. La suma de las penas convencionales no deberá exceder el importe de dicha garantía.</w:t>
            </w:r>
          </w:p>
          <w:p w:rsidR="001620D5" w:rsidRDefault="001620D5" w:rsidP="00B22AF9">
            <w:pPr>
              <w:jc w:val="both"/>
              <w:rPr>
                <w:rFonts w:ascii="Franklin Gothic Book" w:hAnsi="Franklin Gothic Book" w:cs="Arial"/>
                <w:snapToGrid w:val="0"/>
                <w:color w:val="000080"/>
                <w:sz w:val="12"/>
                <w:szCs w:val="12"/>
              </w:rPr>
            </w:pPr>
          </w:p>
          <w:p w:rsidR="001620D5" w:rsidRDefault="001620D5" w:rsidP="00B22AF9">
            <w:pPr>
              <w:jc w:val="both"/>
              <w:rPr>
                <w:rFonts w:ascii="Franklin Gothic Book" w:hAnsi="Franklin Gothic Book" w:cs="Arial"/>
                <w:snapToGrid w:val="0"/>
                <w:color w:val="000080"/>
                <w:sz w:val="12"/>
                <w:szCs w:val="12"/>
              </w:rPr>
            </w:pPr>
            <w:r>
              <w:rPr>
                <w:rFonts w:ascii="Franklin Gothic Book" w:hAnsi="Franklin Gothic Book" w:cs="Arial"/>
                <w:snapToGrid w:val="0"/>
                <w:color w:val="000080"/>
                <w:sz w:val="12"/>
                <w:szCs w:val="12"/>
              </w:rPr>
              <w:t>C</w:t>
            </w:r>
            <w:r w:rsidRPr="00216133">
              <w:rPr>
                <w:rFonts w:ascii="Franklin Gothic Book" w:hAnsi="Franklin Gothic Book" w:cs="Arial"/>
                <w:b/>
                <w:snapToGrid w:val="0"/>
                <w:color w:val="000080"/>
                <w:sz w:val="12"/>
                <w:szCs w:val="12"/>
              </w:rPr>
              <w:t xml:space="preserve">on fundamento en el </w:t>
            </w:r>
            <w:r>
              <w:rPr>
                <w:rFonts w:ascii="Franklin Gothic Book" w:hAnsi="Franklin Gothic Book" w:cs="Arial"/>
                <w:b/>
                <w:snapToGrid w:val="0"/>
                <w:color w:val="000080"/>
                <w:sz w:val="12"/>
                <w:szCs w:val="12"/>
              </w:rPr>
              <w:t>tercer párrafo del Artículo 96 del Re</w:t>
            </w:r>
            <w:r w:rsidRPr="00216133">
              <w:rPr>
                <w:rFonts w:ascii="Franklin Gothic Book" w:hAnsi="Franklin Gothic Book" w:cs="Arial"/>
                <w:b/>
                <w:snapToGrid w:val="0"/>
                <w:color w:val="000080"/>
                <w:sz w:val="12"/>
                <w:szCs w:val="12"/>
              </w:rPr>
              <w:t>glamento de la LAASSP</w:t>
            </w:r>
            <w:r>
              <w:rPr>
                <w:rFonts w:ascii="Franklin Gothic Book" w:hAnsi="Franklin Gothic Book" w:cs="Arial"/>
                <w:snapToGrid w:val="0"/>
                <w:color w:val="000080"/>
                <w:sz w:val="12"/>
                <w:szCs w:val="12"/>
              </w:rPr>
              <w:t xml:space="preserve">, en el caso de procedimientos de contratación en los que se exceptúe la presentación de garantía de cumplimiento de contrato en términos de la Ley, el monto máximo de las penas convencionales por atraso será del </w:t>
            </w:r>
            <w:r w:rsidRPr="00216133">
              <w:rPr>
                <w:rFonts w:ascii="Franklin Gothic Book" w:hAnsi="Franklin Gothic Book" w:cs="Arial"/>
                <w:b/>
                <w:snapToGrid w:val="0"/>
                <w:color w:val="000080"/>
                <w:sz w:val="12"/>
                <w:szCs w:val="12"/>
              </w:rPr>
              <w:t>veinte por ciento</w:t>
            </w:r>
            <w:r>
              <w:rPr>
                <w:rFonts w:ascii="Franklin Gothic Book" w:hAnsi="Franklin Gothic Book" w:cs="Arial"/>
                <w:snapToGrid w:val="0"/>
                <w:color w:val="000080"/>
                <w:sz w:val="12"/>
                <w:szCs w:val="12"/>
              </w:rPr>
              <w:t xml:space="preserve"> del monto de los bienes, arrendamientos o servicios entregados o prestados fuera del plazo convenido.</w:t>
            </w:r>
          </w:p>
          <w:p w:rsidR="001620D5" w:rsidRPr="00905210" w:rsidRDefault="001620D5" w:rsidP="00B22AF9">
            <w:pPr>
              <w:jc w:val="both"/>
              <w:rPr>
                <w:rFonts w:ascii="Franklin Gothic Book" w:hAnsi="Franklin Gothic Book" w:cs="Arial"/>
                <w:b/>
                <w:color w:val="000080"/>
                <w:sz w:val="12"/>
                <w:szCs w:val="12"/>
              </w:rPr>
            </w:pPr>
          </w:p>
          <w:p w:rsidR="001620D5" w:rsidRDefault="001620D5" w:rsidP="00B22AF9">
            <w:pPr>
              <w:jc w:val="both"/>
              <w:rPr>
                <w:rFonts w:ascii="Franklin Gothic Book" w:hAnsi="Franklin Gothic Book" w:cs="Arial"/>
                <w:b/>
                <w:snapToGrid w:val="0"/>
                <w:color w:val="FF0000"/>
                <w:sz w:val="12"/>
                <w:szCs w:val="12"/>
              </w:rPr>
            </w:pPr>
            <w:r>
              <w:rPr>
                <w:rFonts w:ascii="Franklin Gothic Book" w:hAnsi="Franklin Gothic Book" w:cs="Arial"/>
                <w:b/>
                <w:snapToGrid w:val="0"/>
                <w:color w:val="FF0000"/>
                <w:sz w:val="12"/>
                <w:szCs w:val="12"/>
              </w:rPr>
              <w:t xml:space="preserve">8. </w:t>
            </w:r>
            <w:r w:rsidRPr="00905210">
              <w:rPr>
                <w:rFonts w:ascii="Franklin Gothic Book" w:hAnsi="Franklin Gothic Book" w:cs="Arial"/>
                <w:b/>
                <w:snapToGrid w:val="0"/>
                <w:color w:val="FF0000"/>
                <w:sz w:val="12"/>
                <w:szCs w:val="12"/>
              </w:rPr>
              <w:t>DEDUCTIVAS</w:t>
            </w:r>
            <w:r>
              <w:rPr>
                <w:rFonts w:ascii="Franklin Gothic Book" w:hAnsi="Franklin Gothic Book" w:cs="Arial"/>
                <w:b/>
                <w:snapToGrid w:val="0"/>
                <w:color w:val="FF0000"/>
                <w:sz w:val="12"/>
                <w:szCs w:val="12"/>
              </w:rPr>
              <w:t>:</w:t>
            </w:r>
          </w:p>
          <w:p w:rsidR="001620D5" w:rsidRPr="00905210" w:rsidRDefault="001620D5" w:rsidP="00B22AF9">
            <w:pPr>
              <w:jc w:val="both"/>
              <w:rPr>
                <w:rFonts w:ascii="Franklin Gothic Book" w:hAnsi="Franklin Gothic Book" w:cs="Arial"/>
                <w:b/>
                <w:snapToGrid w:val="0"/>
                <w:color w:val="FF0000"/>
                <w:sz w:val="12"/>
                <w:szCs w:val="12"/>
              </w:rPr>
            </w:pP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Las deductivas se aplicará</w:t>
            </w:r>
            <w:r w:rsidRPr="00905210">
              <w:rPr>
                <w:rFonts w:ascii="Franklin Gothic Book" w:hAnsi="Franklin Gothic Book" w:cs="Arial"/>
                <w:color w:val="000080"/>
                <w:sz w:val="12"/>
                <w:szCs w:val="12"/>
              </w:rPr>
              <w:t>n por concepto de penas convencionales, una vez transcurrido el t</w:t>
            </w:r>
            <w:r>
              <w:rPr>
                <w:rFonts w:ascii="Franklin Gothic Book" w:hAnsi="Franklin Gothic Book" w:cs="Arial"/>
                <w:color w:val="000080"/>
                <w:sz w:val="12"/>
                <w:szCs w:val="12"/>
              </w:rPr>
              <w:t>érmino que tiene “EL PROVEEDOR”</w:t>
            </w:r>
            <w:r w:rsidRPr="00905210">
              <w:rPr>
                <w:rFonts w:ascii="Franklin Gothic Book" w:hAnsi="Franklin Gothic Book" w:cs="Arial"/>
                <w:color w:val="000080"/>
                <w:sz w:val="12"/>
                <w:szCs w:val="12"/>
              </w:rPr>
              <w:t xml:space="preserve"> para comprobar que la pena convencional es improceden</w:t>
            </w:r>
            <w:r>
              <w:rPr>
                <w:rFonts w:ascii="Franklin Gothic Book" w:hAnsi="Franklin Gothic Book" w:cs="Arial"/>
                <w:color w:val="000080"/>
                <w:sz w:val="12"/>
                <w:szCs w:val="12"/>
              </w:rPr>
              <w:t>te, estas deductivas se aplicará</w:t>
            </w:r>
            <w:r w:rsidRPr="00905210">
              <w:rPr>
                <w:rFonts w:ascii="Franklin Gothic Book" w:hAnsi="Franklin Gothic Book" w:cs="Arial"/>
                <w:color w:val="000080"/>
                <w:sz w:val="12"/>
                <w:szCs w:val="12"/>
              </w:rPr>
              <w:t xml:space="preserve">n directamente de lo facturado por </w:t>
            </w:r>
            <w:r>
              <w:rPr>
                <w:rFonts w:ascii="Franklin Gothic Book" w:hAnsi="Franklin Gothic Book" w:cs="Arial"/>
                <w:color w:val="000080"/>
                <w:sz w:val="12"/>
                <w:szCs w:val="12"/>
              </w:rPr>
              <w:t>“EL PROVEEDOR</w:t>
            </w:r>
            <w:r w:rsidRPr="00905210">
              <w:rPr>
                <w:rFonts w:ascii="Franklin Gothic Book" w:hAnsi="Franklin Gothic Book" w:cs="Arial"/>
                <w:color w:val="000080"/>
                <w:sz w:val="12"/>
                <w:szCs w:val="12"/>
              </w:rPr>
              <w:t>”</w:t>
            </w:r>
            <w:r>
              <w:rPr>
                <w:rFonts w:ascii="Franklin Gothic Book" w:hAnsi="Franklin Gothic Book" w:cs="Arial"/>
                <w:color w:val="000080"/>
                <w:sz w:val="12"/>
                <w:szCs w:val="12"/>
              </w:rPr>
              <w:t>.</w:t>
            </w:r>
          </w:p>
          <w:p w:rsidR="001620D5" w:rsidRPr="00905210" w:rsidRDefault="001620D5" w:rsidP="00B22AF9">
            <w:pPr>
              <w:jc w:val="both"/>
              <w:rPr>
                <w:rFonts w:ascii="Franklin Gothic Book" w:hAnsi="Franklin Gothic Book" w:cs="Arial"/>
                <w:color w:val="000080"/>
                <w:sz w:val="12"/>
                <w:szCs w:val="12"/>
              </w:rPr>
            </w:pPr>
          </w:p>
          <w:p w:rsidR="001620D5" w:rsidRPr="00905210" w:rsidRDefault="001620D5" w:rsidP="00B22AF9">
            <w:pPr>
              <w:jc w:val="both"/>
              <w:rPr>
                <w:rFonts w:ascii="Franklin Gothic Book" w:hAnsi="Franklin Gothic Book" w:cs="Arial"/>
                <w:b/>
                <w:color w:val="FF0000"/>
                <w:sz w:val="12"/>
                <w:szCs w:val="12"/>
              </w:rPr>
            </w:pPr>
            <w:r w:rsidRPr="00905210">
              <w:rPr>
                <w:rFonts w:ascii="Franklin Gothic Book" w:hAnsi="Franklin Gothic Book" w:cs="Arial"/>
                <w:b/>
                <w:color w:val="FF0000"/>
                <w:sz w:val="12"/>
                <w:szCs w:val="12"/>
              </w:rPr>
              <w:t>9</w:t>
            </w:r>
            <w:r>
              <w:rPr>
                <w:rFonts w:ascii="Franklin Gothic Book" w:hAnsi="Franklin Gothic Book" w:cs="Arial"/>
                <w:b/>
                <w:color w:val="FF0000"/>
                <w:sz w:val="12"/>
                <w:szCs w:val="12"/>
              </w:rPr>
              <w:t>.</w:t>
            </w:r>
            <w:r w:rsidRPr="00905210">
              <w:rPr>
                <w:rFonts w:ascii="Franklin Gothic Book" w:hAnsi="Franklin Gothic Book" w:cs="Arial"/>
                <w:b/>
                <w:color w:val="FF0000"/>
                <w:sz w:val="12"/>
                <w:szCs w:val="12"/>
              </w:rPr>
              <w:t xml:space="preserve"> </w:t>
            </w:r>
            <w:r>
              <w:rPr>
                <w:rFonts w:ascii="Franklin Gothic Book" w:hAnsi="Franklin Gothic Book" w:cs="Arial"/>
                <w:b/>
                <w:color w:val="FF0000"/>
                <w:sz w:val="12"/>
                <w:szCs w:val="12"/>
              </w:rPr>
              <w:t xml:space="preserve">RESCISIÓN: </w:t>
            </w:r>
          </w:p>
          <w:p w:rsidR="001620D5" w:rsidRPr="00905210" w:rsidRDefault="001620D5" w:rsidP="00B22AF9">
            <w:pPr>
              <w:jc w:val="both"/>
              <w:rPr>
                <w:rFonts w:ascii="Franklin Gothic Book" w:hAnsi="Franklin Gothic Book" w:cs="Arial"/>
                <w:color w:val="000080"/>
                <w:sz w:val="12"/>
                <w:szCs w:val="12"/>
              </w:rPr>
            </w:pPr>
          </w:p>
          <w:p w:rsidR="001620D5"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EL “INCMNSZ” podrá iniciar el procedimiento de rescisión del presente pedido en los casos siguientes: </w:t>
            </w:r>
          </w:p>
          <w:p w:rsidR="001620D5"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Cuando “EL PROVEEDOR” no entregue la fianza señalada en el p</w:t>
            </w:r>
            <w:r>
              <w:rPr>
                <w:rFonts w:ascii="Franklin Gothic Book" w:hAnsi="Franklin Gothic Book" w:cs="Arial"/>
                <w:color w:val="000080"/>
                <w:sz w:val="12"/>
                <w:szCs w:val="12"/>
              </w:rPr>
              <w:t>unto 5 en los plazos señalados.</w:t>
            </w:r>
          </w:p>
          <w:p w:rsidR="001620D5"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Cuando “EL PROVEEDOR” no entregue los bienes conforme a las especificacion</w:t>
            </w:r>
            <w:r>
              <w:rPr>
                <w:rFonts w:ascii="Franklin Gothic Book" w:hAnsi="Franklin Gothic Book" w:cs="Arial"/>
                <w:color w:val="000080"/>
                <w:sz w:val="12"/>
                <w:szCs w:val="12"/>
              </w:rPr>
              <w:t xml:space="preserve">es establecidas en este pedido. </w:t>
            </w:r>
          </w:p>
          <w:p w:rsidR="001620D5"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Cuando “EL PROVEEDOR” ceda, traspase o subcontrate la totalidad o parte de los bienes objeto de este pedido, sin consentimiento por escrito de</w:t>
            </w:r>
            <w:r>
              <w:rPr>
                <w:rFonts w:ascii="Franklin Gothic Book" w:hAnsi="Franklin Gothic Book" w:cs="Arial"/>
                <w:color w:val="000080"/>
                <w:sz w:val="12"/>
                <w:szCs w:val="12"/>
              </w:rPr>
              <w:t>l</w:t>
            </w:r>
            <w:r w:rsidRPr="00D030C6">
              <w:rPr>
                <w:rFonts w:ascii="Franklin Gothic Book" w:hAnsi="Franklin Gothic Book" w:cs="Arial"/>
                <w:color w:val="000080"/>
                <w:sz w:val="12"/>
                <w:szCs w:val="12"/>
              </w:rPr>
              <w:t xml:space="preserve"> “INCMNSZ</w:t>
            </w:r>
            <w:r>
              <w:rPr>
                <w:rFonts w:ascii="Franklin Gothic Book" w:hAnsi="Franklin Gothic Book" w:cs="Arial"/>
                <w:color w:val="000080"/>
                <w:sz w:val="12"/>
                <w:szCs w:val="12"/>
              </w:rPr>
              <w:t>”.</w:t>
            </w:r>
          </w:p>
          <w:p w:rsidR="001620D5"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Cuando “EL PROVEEDOR” sea declarado en estado de quiebra o suspensión de pagos por autoridad competente</w:t>
            </w:r>
            <w:r>
              <w:rPr>
                <w:rFonts w:ascii="Franklin Gothic Book" w:hAnsi="Franklin Gothic Book" w:cs="Arial"/>
                <w:color w:val="000080"/>
                <w:sz w:val="12"/>
                <w:szCs w:val="12"/>
              </w:rPr>
              <w:t>.</w:t>
            </w:r>
          </w:p>
          <w:p w:rsidR="001620D5"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r w:rsidRPr="00D030C6">
              <w:rPr>
                <w:rFonts w:ascii="Franklin Gothic Book" w:hAnsi="Franklin Gothic Book" w:cs="Arial"/>
                <w:color w:val="000080"/>
                <w:sz w:val="12"/>
                <w:szCs w:val="12"/>
              </w:rPr>
              <w:t xml:space="preserve">Cuando “EL PROVEEDOR” no entregue los bienes en la fecha establecida, incluida la prórroga que en su caso se autorice. </w:t>
            </w:r>
          </w:p>
          <w:p w:rsidR="001620D5" w:rsidRDefault="001620D5" w:rsidP="00B22AF9">
            <w:pPr>
              <w:jc w:val="both"/>
              <w:rPr>
                <w:rFonts w:ascii="Franklin Gothic Book" w:hAnsi="Franklin Gothic Book" w:cs="Arial"/>
                <w:color w:val="000080"/>
                <w:sz w:val="12"/>
                <w:szCs w:val="12"/>
              </w:rPr>
            </w:pPr>
          </w:p>
          <w:p w:rsidR="001620D5" w:rsidRPr="00D030C6" w:rsidRDefault="001620D5" w:rsidP="00B22AF9">
            <w:pPr>
              <w:jc w:val="both"/>
              <w:rPr>
                <w:rFonts w:ascii="Franklin Gothic Book" w:hAnsi="Franklin Gothic Book" w:cs="Arial"/>
                <w:color w:val="000080"/>
                <w:sz w:val="12"/>
                <w:szCs w:val="12"/>
              </w:rPr>
            </w:pPr>
            <w:r w:rsidRPr="00D030C6">
              <w:rPr>
                <w:rFonts w:ascii="Franklin Gothic Book" w:hAnsi="Franklin Gothic Book" w:cs="Arial"/>
                <w:color w:val="000080"/>
                <w:sz w:val="12"/>
                <w:szCs w:val="12"/>
              </w:rPr>
              <w:t xml:space="preserve">Cuando se presente una o varias de estas hipótesis, </w:t>
            </w:r>
            <w:r>
              <w:rPr>
                <w:rFonts w:ascii="Franklin Gothic Book" w:hAnsi="Franklin Gothic Book" w:cs="Arial"/>
                <w:color w:val="000080"/>
                <w:sz w:val="12"/>
                <w:szCs w:val="12"/>
              </w:rPr>
              <w:t>el</w:t>
            </w:r>
            <w:r w:rsidRPr="00D030C6">
              <w:rPr>
                <w:rFonts w:ascii="Franklin Gothic Book" w:hAnsi="Franklin Gothic Book" w:cs="Arial"/>
                <w:color w:val="000080"/>
                <w:sz w:val="12"/>
                <w:szCs w:val="12"/>
              </w:rPr>
              <w:t xml:space="preserve"> “INCMNSZ” requerirá por escrito al “PROVEEDOR” para que en un término de diez días hábiles contados a partir de que reciba dicha comunicación, sea subsanada la deficiencia, si al final de este término “EL PROVEEDOR” no cumple satisfactoriamente con dicho requerimiento, </w:t>
            </w:r>
            <w:r>
              <w:rPr>
                <w:rFonts w:ascii="Franklin Gothic Book" w:hAnsi="Franklin Gothic Book" w:cs="Arial"/>
                <w:color w:val="000080"/>
                <w:sz w:val="12"/>
                <w:szCs w:val="12"/>
              </w:rPr>
              <w:t>el</w:t>
            </w:r>
            <w:r w:rsidRPr="00D030C6">
              <w:rPr>
                <w:rFonts w:ascii="Franklin Gothic Book" w:hAnsi="Franklin Gothic Book" w:cs="Arial"/>
                <w:color w:val="000080"/>
                <w:sz w:val="12"/>
                <w:szCs w:val="12"/>
              </w:rPr>
              <w:t xml:space="preserve"> “INCMNSZ” comunicará por escrito a “EL PROVEEDOR” la consumación de la rescisión.</w:t>
            </w:r>
          </w:p>
          <w:p w:rsidR="001620D5" w:rsidRPr="00905210"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 </w:t>
            </w:r>
          </w:p>
        </w:tc>
        <w:tc>
          <w:tcPr>
            <w:tcW w:w="3714" w:type="dxa"/>
          </w:tcPr>
          <w:p w:rsidR="001620D5" w:rsidRPr="00905210" w:rsidRDefault="001620D5" w:rsidP="00B22AF9">
            <w:pPr>
              <w:jc w:val="both"/>
              <w:rPr>
                <w:rFonts w:ascii="Franklin Gothic Book" w:hAnsi="Franklin Gothic Book" w:cs="Arial"/>
                <w:color w:val="000080"/>
                <w:sz w:val="12"/>
                <w:szCs w:val="12"/>
              </w:rPr>
            </w:pPr>
          </w:p>
          <w:p w:rsidR="001620D5" w:rsidRPr="00905210" w:rsidRDefault="001620D5" w:rsidP="00B22AF9">
            <w:pPr>
              <w:jc w:val="both"/>
              <w:rPr>
                <w:rFonts w:ascii="Franklin Gothic Book" w:hAnsi="Franklin Gothic Book" w:cs="Arial"/>
                <w:b/>
                <w:color w:val="FF0000"/>
                <w:sz w:val="12"/>
                <w:szCs w:val="12"/>
              </w:rPr>
            </w:pPr>
            <w:r w:rsidRPr="00905210">
              <w:rPr>
                <w:rFonts w:ascii="Franklin Gothic Book" w:hAnsi="Franklin Gothic Book" w:cs="Arial"/>
                <w:b/>
                <w:color w:val="FF0000"/>
                <w:sz w:val="12"/>
                <w:szCs w:val="12"/>
              </w:rPr>
              <w:t>10</w:t>
            </w:r>
            <w:r>
              <w:rPr>
                <w:rFonts w:ascii="Franklin Gothic Book" w:hAnsi="Franklin Gothic Book" w:cs="Arial"/>
                <w:b/>
                <w:color w:val="FF0000"/>
                <w:sz w:val="12"/>
                <w:szCs w:val="12"/>
              </w:rPr>
              <w:t>. DE LA FACTURACIÓN:</w:t>
            </w:r>
          </w:p>
          <w:p w:rsidR="001620D5" w:rsidRDefault="001620D5" w:rsidP="00B22AF9">
            <w:pPr>
              <w:jc w:val="both"/>
              <w:rPr>
                <w:rFonts w:ascii="Franklin Gothic Book" w:hAnsi="Franklin Gothic Book" w:cs="Arial"/>
                <w:b/>
                <w:color w:val="000080"/>
                <w:sz w:val="12"/>
                <w:szCs w:val="12"/>
              </w:rPr>
            </w:pPr>
          </w:p>
          <w:p w:rsidR="001620D5" w:rsidRPr="00905210" w:rsidRDefault="001620D5" w:rsidP="00B22AF9">
            <w:pPr>
              <w:jc w:val="both"/>
              <w:rPr>
                <w:rFonts w:ascii="Franklin Gothic Book" w:hAnsi="Franklin Gothic Book" w:cs="Arial"/>
                <w:color w:val="000080"/>
                <w:sz w:val="12"/>
                <w:szCs w:val="12"/>
              </w:rPr>
            </w:pPr>
            <w:r w:rsidRPr="00905210">
              <w:rPr>
                <w:rFonts w:ascii="Franklin Gothic Book" w:hAnsi="Franklin Gothic Book" w:cs="Arial"/>
                <w:color w:val="000080"/>
                <w:sz w:val="12"/>
                <w:szCs w:val="12"/>
              </w:rPr>
              <w:t xml:space="preserve">“EL PROVEEDOR” </w:t>
            </w:r>
            <w:r>
              <w:rPr>
                <w:rFonts w:ascii="Franklin Gothic Book" w:hAnsi="Franklin Gothic Book" w:cs="Arial"/>
                <w:color w:val="000080"/>
                <w:sz w:val="12"/>
                <w:szCs w:val="12"/>
              </w:rPr>
              <w:t>deberá facturar conforme al pedido y a las indicaciones emitidas por los almacenes del “INCMNSZ”.</w:t>
            </w:r>
          </w:p>
          <w:p w:rsidR="001620D5" w:rsidRDefault="001620D5" w:rsidP="00B22AF9">
            <w:pPr>
              <w:jc w:val="both"/>
              <w:rPr>
                <w:rFonts w:ascii="Franklin Gothic Book" w:hAnsi="Franklin Gothic Book" w:cs="Arial"/>
                <w:b/>
                <w:color w:val="FF0000"/>
                <w:sz w:val="12"/>
                <w:szCs w:val="12"/>
              </w:rPr>
            </w:pPr>
          </w:p>
          <w:p w:rsidR="001620D5" w:rsidRDefault="001620D5" w:rsidP="00B22AF9">
            <w:pPr>
              <w:jc w:val="both"/>
              <w:rPr>
                <w:rFonts w:ascii="Franklin Gothic Book" w:hAnsi="Franklin Gothic Book" w:cs="Arial"/>
                <w:b/>
                <w:color w:val="FF0000"/>
                <w:sz w:val="12"/>
                <w:szCs w:val="12"/>
              </w:rPr>
            </w:pPr>
            <w:r w:rsidRPr="00905210">
              <w:rPr>
                <w:rFonts w:ascii="Franklin Gothic Book" w:hAnsi="Franklin Gothic Book" w:cs="Arial"/>
                <w:b/>
                <w:color w:val="FF0000"/>
                <w:sz w:val="12"/>
                <w:szCs w:val="12"/>
              </w:rPr>
              <w:t>11</w:t>
            </w:r>
            <w:r>
              <w:rPr>
                <w:rFonts w:ascii="Franklin Gothic Book" w:hAnsi="Franklin Gothic Book" w:cs="Arial"/>
                <w:b/>
                <w:color w:val="FF0000"/>
                <w:sz w:val="12"/>
                <w:szCs w:val="12"/>
              </w:rPr>
              <w:t>.</w:t>
            </w:r>
            <w:r w:rsidRPr="00905210">
              <w:rPr>
                <w:rFonts w:ascii="Franklin Gothic Book" w:hAnsi="Franklin Gothic Book" w:cs="Arial"/>
                <w:b/>
                <w:color w:val="FF0000"/>
                <w:sz w:val="12"/>
                <w:szCs w:val="12"/>
              </w:rPr>
              <w:t xml:space="preserve"> </w:t>
            </w:r>
            <w:r>
              <w:rPr>
                <w:rFonts w:ascii="Franklin Gothic Book" w:hAnsi="Franklin Gothic Book" w:cs="Arial"/>
                <w:b/>
                <w:color w:val="FF0000"/>
                <w:sz w:val="12"/>
                <w:szCs w:val="12"/>
              </w:rPr>
              <w:t>DECLARACIÓN BAJO PROTESTA:</w:t>
            </w:r>
          </w:p>
          <w:p w:rsidR="001620D5" w:rsidRDefault="001620D5" w:rsidP="00B22AF9">
            <w:pPr>
              <w:jc w:val="both"/>
              <w:rPr>
                <w:rFonts w:ascii="Franklin Gothic Book" w:hAnsi="Franklin Gothic Book" w:cs="Arial"/>
                <w:color w:val="000080"/>
                <w:sz w:val="12"/>
                <w:szCs w:val="12"/>
              </w:rPr>
            </w:pPr>
          </w:p>
          <w:p w:rsidR="001620D5" w:rsidRPr="007C4B92" w:rsidRDefault="001620D5" w:rsidP="00B22AF9">
            <w:pPr>
              <w:jc w:val="both"/>
              <w:rPr>
                <w:rFonts w:ascii="Franklin Gothic Book" w:hAnsi="Franklin Gothic Book" w:cs="Arial"/>
                <w:color w:val="000080"/>
                <w:sz w:val="12"/>
                <w:szCs w:val="12"/>
              </w:rPr>
            </w:pPr>
            <w:r>
              <w:rPr>
                <w:rFonts w:ascii="Franklin Gothic Book" w:hAnsi="Franklin Gothic Book" w:cs="Arial"/>
                <w:color w:val="000080"/>
                <w:sz w:val="12"/>
                <w:szCs w:val="12"/>
              </w:rPr>
              <w:t xml:space="preserve">Yo,  “EL PROVEEDOR”  declaro bajo  protesta  de  decir verdad  que conozco las disposiciones de la Ley de la Materia y su Reglamento y que no me encuentro en ninguno  de los  supuestos del  </w:t>
            </w:r>
            <w:r w:rsidRPr="00B53900">
              <w:rPr>
                <w:rFonts w:ascii="Franklin Gothic Book" w:hAnsi="Franklin Gothic Book" w:cs="Arial"/>
                <w:b/>
                <w:color w:val="000080"/>
                <w:sz w:val="12"/>
                <w:szCs w:val="12"/>
              </w:rPr>
              <w:t>Artículo 50</w:t>
            </w:r>
            <w:r>
              <w:rPr>
                <w:rFonts w:ascii="Franklin Gothic Book" w:hAnsi="Franklin Gothic Book" w:cs="Arial"/>
                <w:b/>
                <w:color w:val="000080"/>
                <w:sz w:val="12"/>
                <w:szCs w:val="12"/>
              </w:rPr>
              <w:t xml:space="preserve"> y 60 antepenúltimo párrafo</w:t>
            </w:r>
            <w:r>
              <w:rPr>
                <w:rFonts w:ascii="Franklin Gothic Book" w:hAnsi="Franklin Gothic Book" w:cs="Arial"/>
                <w:color w:val="000080"/>
                <w:sz w:val="12"/>
                <w:szCs w:val="12"/>
              </w:rPr>
              <w:t xml:space="preserve">  de la Ley de Adquisiciones, Arrendamiento y Servicios del Sector Púbico vigente, por lo tanto, acepto todos los términos del presente pedido.</w:t>
            </w:r>
          </w:p>
          <w:p w:rsidR="001620D5" w:rsidRPr="00905210" w:rsidRDefault="001620D5" w:rsidP="00B22AF9">
            <w:pPr>
              <w:jc w:val="both"/>
              <w:rPr>
                <w:rFonts w:ascii="Franklin Gothic Book" w:hAnsi="Franklin Gothic Book" w:cs="Arial"/>
                <w:b/>
                <w:color w:val="000080"/>
                <w:sz w:val="12"/>
                <w:szCs w:val="12"/>
              </w:rPr>
            </w:pPr>
          </w:p>
          <w:p w:rsidR="001620D5" w:rsidRPr="00905210" w:rsidRDefault="001620D5" w:rsidP="00B22AF9">
            <w:pPr>
              <w:suppressAutoHyphens/>
              <w:ind w:right="-34"/>
              <w:jc w:val="both"/>
              <w:rPr>
                <w:rFonts w:ascii="Franklin Gothic Book" w:hAnsi="Franklin Gothic Book" w:cs="Arial"/>
                <w:color w:val="FF0000"/>
                <w:spacing w:val="-2"/>
                <w:sz w:val="12"/>
                <w:szCs w:val="12"/>
              </w:rPr>
            </w:pPr>
            <w:r>
              <w:rPr>
                <w:rFonts w:ascii="Franklin Gothic Book" w:hAnsi="Franklin Gothic Book" w:cs="Arial"/>
                <w:b/>
                <w:color w:val="FF0000"/>
                <w:spacing w:val="-2"/>
                <w:sz w:val="12"/>
                <w:szCs w:val="12"/>
              </w:rPr>
              <w:t>12. ANTICIPOS:</w:t>
            </w:r>
            <w:r w:rsidRPr="00905210">
              <w:rPr>
                <w:rFonts w:ascii="Franklin Gothic Book" w:hAnsi="Franklin Gothic Book" w:cs="Arial"/>
                <w:color w:val="FF0000"/>
                <w:spacing w:val="-2"/>
                <w:sz w:val="12"/>
                <w:szCs w:val="12"/>
              </w:rPr>
              <w:t xml:space="preserve"> </w:t>
            </w:r>
          </w:p>
          <w:p w:rsidR="001620D5" w:rsidRPr="00905210" w:rsidRDefault="001620D5" w:rsidP="00B22AF9">
            <w:pPr>
              <w:suppressAutoHyphens/>
              <w:ind w:right="-34"/>
              <w:jc w:val="both"/>
              <w:rPr>
                <w:rFonts w:ascii="Franklin Gothic Book" w:hAnsi="Franklin Gothic Book" w:cs="Arial"/>
                <w:spacing w:val="-2"/>
                <w:sz w:val="12"/>
                <w:szCs w:val="12"/>
              </w:rPr>
            </w:pPr>
          </w:p>
          <w:p w:rsidR="001620D5" w:rsidRDefault="001620D5" w:rsidP="00B22AF9">
            <w:pPr>
              <w:jc w:val="both"/>
              <w:rPr>
                <w:rFonts w:ascii="Franklin Gothic Book" w:hAnsi="Franklin Gothic Book" w:cs="Arial"/>
                <w:color w:val="000099"/>
                <w:spacing w:val="-2"/>
                <w:sz w:val="12"/>
                <w:szCs w:val="12"/>
              </w:rPr>
            </w:pPr>
            <w:r w:rsidRPr="0012591A">
              <w:rPr>
                <w:rFonts w:ascii="Franklin Gothic Book" w:hAnsi="Franklin Gothic Book" w:cs="Arial"/>
                <w:color w:val="000099"/>
                <w:spacing w:val="-2"/>
                <w:sz w:val="12"/>
                <w:szCs w:val="12"/>
              </w:rPr>
              <w:t>No se otorgarán anticipos salvo que estos sean establecidos en la convocatoria de la Licitación o I</w:t>
            </w:r>
            <w:r>
              <w:rPr>
                <w:rFonts w:ascii="Franklin Gothic Book" w:hAnsi="Franklin Gothic Book" w:cs="Arial"/>
                <w:color w:val="000099"/>
                <w:spacing w:val="-2"/>
                <w:sz w:val="12"/>
                <w:szCs w:val="12"/>
              </w:rPr>
              <w:t>nvitación a cuando menos Tres Persona</w:t>
            </w:r>
            <w:r w:rsidRPr="0012591A">
              <w:rPr>
                <w:rFonts w:ascii="Franklin Gothic Book" w:hAnsi="Franklin Gothic Book" w:cs="Arial"/>
                <w:color w:val="000099"/>
                <w:spacing w:val="-2"/>
                <w:sz w:val="12"/>
                <w:szCs w:val="12"/>
              </w:rPr>
              <w:t>s o Adjudicación Directa.</w:t>
            </w:r>
          </w:p>
          <w:p w:rsidR="001620D5" w:rsidRPr="0012591A" w:rsidRDefault="001620D5" w:rsidP="00B22AF9">
            <w:pPr>
              <w:jc w:val="both"/>
              <w:rPr>
                <w:rFonts w:ascii="Franklin Gothic Book" w:hAnsi="Franklin Gothic Book" w:cs="Arial"/>
                <w:b/>
                <w:color w:val="000099"/>
                <w:sz w:val="12"/>
                <w:szCs w:val="12"/>
              </w:rPr>
            </w:pPr>
          </w:p>
          <w:p w:rsidR="001620D5" w:rsidRPr="00905210" w:rsidRDefault="001620D5" w:rsidP="00B22AF9">
            <w:pPr>
              <w:suppressAutoHyphens/>
              <w:ind w:right="-34"/>
              <w:jc w:val="both"/>
              <w:rPr>
                <w:rFonts w:ascii="Franklin Gothic Book" w:hAnsi="Franklin Gothic Book" w:cs="Arial"/>
                <w:b/>
                <w:color w:val="FF0000"/>
                <w:spacing w:val="-2"/>
                <w:sz w:val="12"/>
                <w:szCs w:val="12"/>
              </w:rPr>
            </w:pPr>
            <w:r w:rsidRPr="00905210">
              <w:rPr>
                <w:rFonts w:ascii="Franklin Gothic Book" w:hAnsi="Franklin Gothic Book" w:cs="Arial"/>
                <w:b/>
                <w:color w:val="FF0000"/>
                <w:spacing w:val="-2"/>
                <w:sz w:val="12"/>
                <w:szCs w:val="12"/>
              </w:rPr>
              <w:t>13. DEVOLUCIONES</w:t>
            </w:r>
            <w:r>
              <w:rPr>
                <w:rFonts w:ascii="Franklin Gothic Book" w:hAnsi="Franklin Gothic Book" w:cs="Arial"/>
                <w:b/>
                <w:color w:val="FF0000"/>
                <w:spacing w:val="-2"/>
                <w:sz w:val="12"/>
                <w:szCs w:val="12"/>
              </w:rPr>
              <w:t>:</w:t>
            </w:r>
          </w:p>
          <w:p w:rsidR="001620D5" w:rsidRPr="00905210" w:rsidRDefault="001620D5" w:rsidP="00B22AF9">
            <w:pPr>
              <w:suppressAutoHyphens/>
              <w:ind w:right="-34"/>
              <w:jc w:val="both"/>
              <w:rPr>
                <w:rFonts w:ascii="Franklin Gothic Book" w:hAnsi="Franklin Gothic Book" w:cs="Arial"/>
                <w:color w:val="FF0000"/>
                <w:spacing w:val="-2"/>
                <w:sz w:val="12"/>
                <w:szCs w:val="12"/>
              </w:rPr>
            </w:pPr>
          </w:p>
          <w:p w:rsidR="001620D5" w:rsidRPr="005E5607" w:rsidRDefault="001620D5" w:rsidP="00B22AF9">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EL “INCMNSZ” podrá hacer la devolución de los bienes durante el periodo de garantía, bajo los siguientes supuestos:</w:t>
            </w:r>
          </w:p>
          <w:p w:rsidR="001620D5" w:rsidRPr="005E5607" w:rsidRDefault="001620D5" w:rsidP="00B22AF9">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Que el producto no reúna las características físicas de calidad o la    presentación requerida.</w:t>
            </w:r>
          </w:p>
          <w:p w:rsidR="001620D5" w:rsidRPr="005E5607" w:rsidRDefault="001620D5" w:rsidP="00B22AF9">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Que no sean las marcas ofertadas.</w:t>
            </w:r>
          </w:p>
          <w:p w:rsidR="001620D5" w:rsidRPr="005E5607" w:rsidRDefault="001620D5" w:rsidP="00B22AF9">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Que sea diferente o equivalente a lo solicitado.</w:t>
            </w:r>
          </w:p>
          <w:p w:rsidR="001620D5" w:rsidRPr="005E5607" w:rsidRDefault="001620D5" w:rsidP="00B22AF9">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Que se detecten vicios ocultos y/o defectos de fabricación.</w:t>
            </w:r>
          </w:p>
          <w:p w:rsidR="001620D5" w:rsidRPr="005E5607" w:rsidRDefault="001620D5" w:rsidP="00B22AF9">
            <w:pPr>
              <w:ind w:right="50"/>
              <w:jc w:val="both"/>
              <w:rPr>
                <w:rFonts w:ascii="Franklin Gothic Book" w:hAnsi="Franklin Gothic Book" w:cs="Arial"/>
                <w:bCs/>
                <w:color w:val="000099"/>
                <w:sz w:val="12"/>
                <w:szCs w:val="12"/>
              </w:rPr>
            </w:pPr>
          </w:p>
          <w:p w:rsidR="001620D5" w:rsidRPr="005E5607" w:rsidRDefault="001620D5" w:rsidP="00B22AF9">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xml:space="preserve">En caso de que las causas que originen la devolución sean trascendentales a juicio de las áreas usuarias, o bien se incurra por segunda vez en algún motivo de devolución, será protestativo para </w:t>
            </w:r>
            <w:r>
              <w:rPr>
                <w:rFonts w:ascii="Franklin Gothic Book" w:hAnsi="Franklin Gothic Book" w:cs="Arial"/>
                <w:bCs/>
                <w:color w:val="000099"/>
                <w:sz w:val="12"/>
                <w:szCs w:val="12"/>
              </w:rPr>
              <w:t>e</w:t>
            </w:r>
            <w:r w:rsidRPr="005E5607">
              <w:rPr>
                <w:rFonts w:ascii="Franklin Gothic Book" w:hAnsi="Franklin Gothic Book" w:cs="Arial"/>
                <w:bCs/>
                <w:color w:val="000099"/>
                <w:sz w:val="12"/>
                <w:szCs w:val="12"/>
              </w:rPr>
              <w:t>l “INCMNSZ” y se procederá a la rescisión del pedido correspondiente y hacer efectiva la garantía de cumplimiento.</w:t>
            </w:r>
          </w:p>
          <w:p w:rsidR="001620D5" w:rsidRPr="005E5607" w:rsidRDefault="001620D5" w:rsidP="00B22AF9">
            <w:pPr>
              <w:ind w:right="50"/>
              <w:jc w:val="both"/>
              <w:rPr>
                <w:rFonts w:ascii="Franklin Gothic Book" w:hAnsi="Franklin Gothic Book" w:cs="Arial"/>
                <w:bCs/>
                <w:color w:val="0000CC"/>
                <w:sz w:val="12"/>
                <w:szCs w:val="12"/>
              </w:rPr>
            </w:pPr>
          </w:p>
          <w:p w:rsidR="001620D5" w:rsidRPr="004D2E6F" w:rsidRDefault="001620D5" w:rsidP="00B22AF9">
            <w:pPr>
              <w:ind w:right="50"/>
              <w:jc w:val="both"/>
              <w:rPr>
                <w:rFonts w:ascii="Franklin Gothic Book" w:hAnsi="Franklin Gothic Book" w:cs="Arial"/>
                <w:b/>
                <w:bCs/>
                <w:color w:val="FF0000"/>
                <w:sz w:val="12"/>
                <w:szCs w:val="12"/>
              </w:rPr>
            </w:pPr>
            <w:r w:rsidRPr="004D2E6F">
              <w:rPr>
                <w:rFonts w:ascii="Franklin Gothic Book" w:hAnsi="Franklin Gothic Book" w:cs="Arial"/>
                <w:b/>
                <w:bCs/>
                <w:color w:val="FF0000"/>
                <w:sz w:val="12"/>
                <w:szCs w:val="12"/>
              </w:rPr>
              <w:t>14. CONFORMIDADES:</w:t>
            </w:r>
          </w:p>
          <w:p w:rsidR="001620D5" w:rsidRPr="004D2E6F" w:rsidRDefault="001620D5" w:rsidP="00B22AF9">
            <w:pPr>
              <w:ind w:right="50"/>
              <w:jc w:val="both"/>
              <w:rPr>
                <w:rFonts w:ascii="Franklin Gothic Book" w:hAnsi="Franklin Gothic Book" w:cs="Arial"/>
                <w:b/>
                <w:bCs/>
                <w:color w:val="FF0000"/>
                <w:sz w:val="12"/>
                <w:szCs w:val="12"/>
              </w:rPr>
            </w:pPr>
          </w:p>
          <w:p w:rsidR="001620D5" w:rsidRPr="005E5607" w:rsidRDefault="001620D5" w:rsidP="00B22AF9">
            <w:pPr>
              <w:ind w:right="50"/>
              <w:jc w:val="both"/>
              <w:rPr>
                <w:rFonts w:ascii="Franklin Gothic Book" w:hAnsi="Franklin Gothic Book" w:cs="Arial"/>
                <w:bCs/>
                <w:color w:val="000099"/>
                <w:sz w:val="12"/>
                <w:szCs w:val="12"/>
              </w:rPr>
            </w:pPr>
            <w:r w:rsidRPr="005E5607">
              <w:rPr>
                <w:rFonts w:ascii="Franklin Gothic Book" w:hAnsi="Franklin Gothic Book" w:cs="Arial"/>
                <w:bCs/>
                <w:color w:val="000099"/>
                <w:sz w:val="12"/>
                <w:szCs w:val="12"/>
              </w:rPr>
              <w:t xml:space="preserve">Una vez leído el PEDIDO y enteradas la </w:t>
            </w:r>
            <w:proofErr w:type="gramStart"/>
            <w:r w:rsidRPr="005E5607">
              <w:rPr>
                <w:rFonts w:ascii="Franklin Gothic Book" w:hAnsi="Franklin Gothic Book" w:cs="Arial"/>
                <w:bCs/>
                <w:color w:val="000099"/>
                <w:sz w:val="12"/>
                <w:szCs w:val="12"/>
              </w:rPr>
              <w:t>partes</w:t>
            </w:r>
            <w:proofErr w:type="gramEnd"/>
            <w:r w:rsidRPr="005E5607">
              <w:rPr>
                <w:rFonts w:ascii="Franklin Gothic Book" w:hAnsi="Franklin Gothic Book" w:cs="Arial"/>
                <w:bCs/>
                <w:color w:val="000099"/>
                <w:sz w:val="12"/>
                <w:szCs w:val="12"/>
              </w:rPr>
              <w:t xml:space="preserve"> de su contenido, valor y consecuencias legales, se firma en original y copia en la </w:t>
            </w:r>
            <w:r>
              <w:rPr>
                <w:rFonts w:ascii="Franklin Gothic Book" w:hAnsi="Franklin Gothic Book" w:cs="Arial"/>
                <w:bCs/>
                <w:color w:val="000099"/>
                <w:sz w:val="12"/>
                <w:szCs w:val="12"/>
              </w:rPr>
              <w:t>Ciudad de México.</w:t>
            </w:r>
          </w:p>
          <w:p w:rsidR="001620D5" w:rsidRPr="005E5607" w:rsidRDefault="001620D5" w:rsidP="00B22AF9">
            <w:pPr>
              <w:ind w:right="50"/>
              <w:jc w:val="both"/>
              <w:rPr>
                <w:rFonts w:ascii="Franklin Gothic Book" w:hAnsi="Franklin Gothic Book" w:cs="Arial"/>
                <w:bCs/>
                <w:color w:val="0000CC"/>
                <w:sz w:val="12"/>
                <w:szCs w:val="12"/>
              </w:rPr>
            </w:pPr>
          </w:p>
          <w:p w:rsidR="001620D5" w:rsidRPr="004D2E6F" w:rsidRDefault="001620D5" w:rsidP="00B22AF9">
            <w:pPr>
              <w:ind w:right="50"/>
              <w:jc w:val="both"/>
              <w:rPr>
                <w:rFonts w:ascii="Franklin Gothic Book" w:hAnsi="Franklin Gothic Book" w:cs="Arial"/>
                <w:b/>
                <w:bCs/>
                <w:color w:val="003399"/>
                <w:sz w:val="12"/>
                <w:szCs w:val="12"/>
              </w:rPr>
            </w:pPr>
            <w:r w:rsidRPr="004D2E6F">
              <w:rPr>
                <w:rFonts w:ascii="Franklin Gothic Book" w:hAnsi="Franklin Gothic Book" w:cs="Arial"/>
                <w:b/>
                <w:bCs/>
                <w:color w:val="FF0000"/>
                <w:sz w:val="12"/>
                <w:szCs w:val="12"/>
              </w:rPr>
              <w:t>15. PROCEDIMIENTO DE CONCILIACIÓN</w:t>
            </w:r>
          </w:p>
          <w:p w:rsidR="001620D5" w:rsidRDefault="001620D5" w:rsidP="00B22AF9">
            <w:pPr>
              <w:ind w:right="50"/>
              <w:jc w:val="both"/>
              <w:rPr>
                <w:rFonts w:ascii="Franklin Gothic Book" w:hAnsi="Franklin Gothic Book" w:cs="Arial"/>
                <w:bCs/>
                <w:color w:val="003399"/>
                <w:sz w:val="12"/>
                <w:szCs w:val="12"/>
              </w:rPr>
            </w:pPr>
          </w:p>
          <w:p w:rsidR="001620D5" w:rsidRPr="00711948" w:rsidRDefault="001620D5" w:rsidP="00B22AF9">
            <w:pPr>
              <w:ind w:right="50"/>
              <w:jc w:val="both"/>
              <w:rPr>
                <w:rFonts w:ascii="Franklin Gothic Book" w:hAnsi="Franklin Gothic Book" w:cs="Arial"/>
                <w:bCs/>
                <w:color w:val="000099"/>
                <w:sz w:val="12"/>
                <w:szCs w:val="12"/>
              </w:rPr>
            </w:pPr>
            <w:r w:rsidRPr="00711948">
              <w:rPr>
                <w:rFonts w:ascii="Franklin Gothic Book" w:hAnsi="Franklin Gothic Book" w:cs="Arial"/>
                <w:bCs/>
                <w:color w:val="000099"/>
                <w:sz w:val="12"/>
                <w:szCs w:val="12"/>
              </w:rPr>
              <w:t xml:space="preserve">De conformidad con lo dispuesto en el </w:t>
            </w:r>
            <w:r w:rsidRPr="00711948">
              <w:rPr>
                <w:rFonts w:ascii="Franklin Gothic Book" w:hAnsi="Franklin Gothic Book" w:cs="Arial"/>
                <w:b/>
                <w:bCs/>
                <w:color w:val="000099"/>
                <w:sz w:val="12"/>
                <w:szCs w:val="12"/>
              </w:rPr>
              <w:t>Artículo 77</w:t>
            </w:r>
            <w:r w:rsidRPr="00711948">
              <w:rPr>
                <w:rFonts w:ascii="Franklin Gothic Book" w:hAnsi="Franklin Gothic Book" w:cs="Arial"/>
                <w:bCs/>
                <w:color w:val="000099"/>
                <w:sz w:val="12"/>
                <w:szCs w:val="12"/>
              </w:rPr>
              <w:t xml:space="preserve"> de la LAASSP, en cualquier momento “EL PROVEEDOR” o </w:t>
            </w:r>
            <w:r>
              <w:rPr>
                <w:rFonts w:ascii="Franklin Gothic Book" w:hAnsi="Franklin Gothic Book" w:cs="Arial"/>
                <w:bCs/>
                <w:color w:val="000099"/>
                <w:sz w:val="12"/>
                <w:szCs w:val="12"/>
              </w:rPr>
              <w:t>e</w:t>
            </w:r>
            <w:r w:rsidRPr="00711948">
              <w:rPr>
                <w:rFonts w:ascii="Franklin Gothic Book" w:hAnsi="Franklin Gothic Book" w:cs="Arial"/>
                <w:bCs/>
                <w:color w:val="000099"/>
                <w:sz w:val="12"/>
                <w:szCs w:val="12"/>
              </w:rPr>
              <w:t>l “INCMNSZ” podrán presentar ante la Secretaría de la Función Pública solicitud de conciliación, por desavenencias derivadas del cumplimiento del presente pedido.</w:t>
            </w:r>
          </w:p>
          <w:p w:rsidR="001620D5" w:rsidRDefault="001620D5" w:rsidP="00B22AF9">
            <w:pPr>
              <w:ind w:right="50"/>
              <w:jc w:val="both"/>
              <w:rPr>
                <w:rFonts w:ascii="Franklin Gothic Book" w:hAnsi="Franklin Gothic Book" w:cs="Arial"/>
                <w:bCs/>
                <w:color w:val="000099"/>
                <w:sz w:val="12"/>
                <w:szCs w:val="12"/>
              </w:rPr>
            </w:pPr>
          </w:p>
          <w:p w:rsidR="001620D5" w:rsidRPr="007610BE" w:rsidRDefault="001620D5" w:rsidP="00B22AF9">
            <w:pPr>
              <w:ind w:right="50"/>
              <w:jc w:val="both"/>
              <w:rPr>
                <w:rFonts w:ascii="Franklin Gothic Book" w:hAnsi="Franklin Gothic Book" w:cs="Arial"/>
                <w:bCs/>
                <w:color w:val="000099"/>
                <w:sz w:val="12"/>
                <w:szCs w:val="12"/>
              </w:rPr>
            </w:pPr>
            <w:r w:rsidRPr="007610BE">
              <w:rPr>
                <w:rFonts w:ascii="Franklin Gothic Book" w:hAnsi="Franklin Gothic Book" w:cs="Arial"/>
                <w:b/>
                <w:bCs/>
                <w:color w:val="FF0000"/>
                <w:sz w:val="12"/>
                <w:szCs w:val="12"/>
              </w:rPr>
              <w:t>16.-VERIFICACIÓN E INSPECCIÓN:</w:t>
            </w:r>
            <w:r w:rsidRPr="007610BE">
              <w:rPr>
                <w:rFonts w:ascii="Franklin Gothic Book" w:hAnsi="Franklin Gothic Book" w:cs="Arial"/>
                <w:b/>
                <w:bCs/>
                <w:color w:val="000099"/>
                <w:sz w:val="12"/>
                <w:szCs w:val="12"/>
              </w:rPr>
              <w:t xml:space="preserve"> </w:t>
            </w:r>
            <w:r w:rsidRPr="007610BE">
              <w:rPr>
                <w:rFonts w:ascii="Franklin Gothic Book" w:hAnsi="Franklin Gothic Book" w:cs="Arial"/>
                <w:bCs/>
                <w:color w:val="000099"/>
                <w:sz w:val="12"/>
                <w:szCs w:val="12"/>
              </w:rPr>
              <w:t xml:space="preserve">La Secretaría de la Función Pública, en el ejercicio de sus facultades, podrá verificar, en cualquier tiempo, que los adquisiciones se realicen conforme a lo establecido en la ley de Adquisiciones, Arrendamientos y Servicios del Sector Público y en otras disposiciones aplicables. </w:t>
            </w:r>
          </w:p>
          <w:p w:rsidR="001620D5" w:rsidRPr="007610BE" w:rsidRDefault="001620D5" w:rsidP="00B22AF9">
            <w:pPr>
              <w:ind w:right="50"/>
              <w:jc w:val="both"/>
              <w:rPr>
                <w:rFonts w:ascii="Franklin Gothic Book" w:hAnsi="Franklin Gothic Book" w:cs="Arial"/>
                <w:bCs/>
                <w:color w:val="000099"/>
                <w:sz w:val="12"/>
                <w:szCs w:val="12"/>
              </w:rPr>
            </w:pPr>
          </w:p>
          <w:p w:rsidR="001620D5" w:rsidRPr="00711948" w:rsidRDefault="001620D5" w:rsidP="00B22AF9">
            <w:pPr>
              <w:ind w:right="50"/>
              <w:jc w:val="both"/>
              <w:rPr>
                <w:rFonts w:ascii="Franklin Gothic Book" w:hAnsi="Franklin Gothic Book" w:cs="Arial"/>
                <w:bCs/>
                <w:color w:val="000099"/>
                <w:sz w:val="12"/>
                <w:szCs w:val="12"/>
              </w:rPr>
            </w:pPr>
            <w:r w:rsidRPr="007610BE">
              <w:rPr>
                <w:rFonts w:ascii="Franklin Gothic Book" w:hAnsi="Franklin Gothic Book" w:cs="Arial"/>
                <w:bCs/>
                <w:color w:val="000099"/>
                <w:sz w:val="12"/>
                <w:szCs w:val="12"/>
              </w:rPr>
              <w:t>La Secretaría de la Función Pública podrá realizar las visitas e inspecciones que estime pertinentes a las dependencias y entidades que realicen adquisiciones, e igualmente podrá solicitar a los servidores públicos y a los proveedores que participen en ellas todos los datos e informes relacionados con los actos de que se trate, conforme al artículo 57 la ley de Adquisiciones, Arrendamientos y Servicios del Sector Público</w:t>
            </w:r>
          </w:p>
          <w:p w:rsidR="001620D5" w:rsidRPr="00905210" w:rsidRDefault="001620D5" w:rsidP="00B22AF9">
            <w:pPr>
              <w:ind w:left="294" w:right="50"/>
              <w:jc w:val="both"/>
              <w:rPr>
                <w:rFonts w:ascii="Franklin Gothic Book" w:hAnsi="Franklin Gothic Book" w:cs="Arial"/>
                <w:b/>
                <w:color w:val="000080"/>
                <w:sz w:val="12"/>
                <w:szCs w:val="12"/>
              </w:rPr>
            </w:pPr>
          </w:p>
        </w:tc>
      </w:tr>
    </w:tbl>
    <w:p w:rsidR="001620D5" w:rsidRPr="00905210" w:rsidRDefault="001620D5" w:rsidP="001620D5">
      <w:pPr>
        <w:rPr>
          <w:rFonts w:ascii="Franklin Gothic Book" w:hAnsi="Franklin Gothic Book" w:cs="Arial"/>
          <w:b/>
          <w:sz w:val="22"/>
          <w:szCs w:val="22"/>
        </w:rPr>
      </w:pPr>
      <w:r>
        <w:rPr>
          <w:noProof/>
          <w:lang w:eastAsia="es-MX"/>
        </w:rPr>
        <mc:AlternateContent>
          <mc:Choice Requires="wps">
            <w:drawing>
              <wp:anchor distT="0" distB="0" distL="114300" distR="114300" simplePos="0" relativeHeight="251689984" behindDoc="0" locked="0" layoutInCell="1" allowOverlap="1">
                <wp:simplePos x="0" y="0"/>
                <wp:positionH relativeFrom="column">
                  <wp:posOffset>-97155</wp:posOffset>
                </wp:positionH>
                <wp:positionV relativeFrom="paragraph">
                  <wp:posOffset>92710</wp:posOffset>
                </wp:positionV>
                <wp:extent cx="4438015" cy="1076325"/>
                <wp:effectExtent l="0" t="0" r="19685" b="28575"/>
                <wp:wrapNone/>
                <wp:docPr id="5" name="Rectángulo redondead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8015" cy="1076325"/>
                        </a:xfrm>
                        <a:prstGeom prst="roundRect">
                          <a:avLst>
                            <a:gd name="adj" fmla="val 16667"/>
                          </a:avLst>
                        </a:prstGeom>
                        <a:solidFill>
                          <a:srgbClr val="FFFFFF"/>
                        </a:solidFill>
                        <a:ln w="9525">
                          <a:solidFill>
                            <a:srgbClr val="333399"/>
                          </a:solidFill>
                          <a:round/>
                          <a:headEnd/>
                          <a:tailEnd/>
                        </a:ln>
                      </wps:spPr>
                      <wps:txbx>
                        <w:txbxContent>
                          <w:p w:rsidR="001620D5" w:rsidRDefault="001620D5" w:rsidP="001620D5">
                            <w:pPr>
                              <w:rPr>
                                <w:b/>
                                <w:color w:val="000080"/>
                                <w:sz w:val="16"/>
                                <w:szCs w:val="16"/>
                                <w:lang w:val="es-ES_tradnl"/>
                              </w:rPr>
                            </w:pPr>
                            <w:r>
                              <w:rPr>
                                <w:b/>
                                <w:color w:val="000080"/>
                                <w:sz w:val="16"/>
                                <w:szCs w:val="16"/>
                                <w:lang w:val="es-ES_tradnl"/>
                              </w:rPr>
                              <w:t>OBSERVACIONES:</w:t>
                            </w:r>
                          </w:p>
                          <w:p w:rsidR="001620D5" w:rsidRDefault="001620D5" w:rsidP="001620D5">
                            <w:pPr>
                              <w:rPr>
                                <w:b/>
                                <w:color w:val="000080"/>
                                <w:sz w:val="16"/>
                                <w:szCs w:val="16"/>
                                <w:lang w:val="es-ES_tradnl"/>
                              </w:rPr>
                            </w:pPr>
                          </w:p>
                          <w:p w:rsidR="001620D5" w:rsidRPr="00FB1AE9" w:rsidRDefault="001620D5" w:rsidP="001620D5">
                            <w:pPr>
                              <w:jc w:val="both"/>
                              <w:rPr>
                                <w:rFonts w:ascii="Yu Gothic" w:eastAsia="Yu Gothic" w:hAnsi="Yu Gothic" w:cs="Arial"/>
                                <w:b/>
                                <w:color w:val="000080"/>
                                <w:sz w:val="13"/>
                                <w:szCs w:val="13"/>
                                <w:lang w:val="es-ES_tradnl"/>
                              </w:rPr>
                            </w:pPr>
                            <w:r>
                              <w:rPr>
                                <w:rFonts w:ascii="Yu Gothic" w:eastAsia="Yu Gothic" w:hAnsi="Yu Gothic" w:cs="Arial"/>
                                <w:b/>
                                <w:snapToGrid w:val="0"/>
                                <w:color w:val="000080"/>
                                <w:sz w:val="13"/>
                                <w:szCs w:val="13"/>
                              </w:rPr>
                              <w:t>“</w:t>
                            </w:r>
                            <w:r w:rsidRPr="00FB1AE9">
                              <w:rPr>
                                <w:rFonts w:ascii="Yu Gothic" w:eastAsia="Yu Gothic" w:hAnsi="Yu Gothic" w:cs="Arial"/>
                                <w:b/>
                                <w:snapToGrid w:val="0"/>
                                <w:color w:val="000080"/>
                                <w:sz w:val="13"/>
                                <w:szCs w:val="13"/>
                              </w:rPr>
                              <w:t>EL PROVEEDOR</w:t>
                            </w:r>
                            <w:r>
                              <w:rPr>
                                <w:rFonts w:ascii="Yu Gothic" w:eastAsia="Yu Gothic" w:hAnsi="Yu Gothic" w:cs="Arial"/>
                                <w:b/>
                                <w:snapToGrid w:val="0"/>
                                <w:color w:val="000080"/>
                                <w:sz w:val="13"/>
                                <w:szCs w:val="13"/>
                              </w:rPr>
                              <w:t xml:space="preserve">” </w:t>
                            </w:r>
                            <w:r w:rsidRPr="00FB1AE9">
                              <w:rPr>
                                <w:rFonts w:ascii="Yu Gothic" w:eastAsia="Yu Gothic" w:hAnsi="Yu Gothic" w:cs="Arial"/>
                                <w:b/>
                                <w:snapToGrid w:val="0"/>
                                <w:color w:val="000080"/>
                                <w:sz w:val="13"/>
                                <w:szCs w:val="13"/>
                              </w:rPr>
                              <w:t xml:space="preserve"> SE OBLIGA A ENTREGAR LOS BIENES EN LOS TÉRMINOS PACTA</w:t>
                            </w:r>
                            <w:r>
                              <w:rPr>
                                <w:rFonts w:ascii="Yu Gothic" w:eastAsia="Yu Gothic" w:hAnsi="Yu Gothic" w:cs="Arial"/>
                                <w:b/>
                                <w:snapToGrid w:val="0"/>
                                <w:color w:val="000080"/>
                                <w:sz w:val="13"/>
                                <w:szCs w:val="13"/>
                              </w:rPr>
                              <w:t>DOS EN ESTE PEDIDO Y SE SUJETARÁ</w:t>
                            </w:r>
                            <w:r w:rsidRPr="00FB1AE9">
                              <w:rPr>
                                <w:rFonts w:ascii="Yu Gothic" w:eastAsia="Yu Gothic" w:hAnsi="Yu Gothic" w:cs="Arial"/>
                                <w:b/>
                                <w:snapToGrid w:val="0"/>
                                <w:color w:val="000080"/>
                                <w:sz w:val="13"/>
                                <w:szCs w:val="13"/>
                              </w:rPr>
                              <w:t xml:space="preserve"> A LAS DISPOSICIONES DE LA LEY DE ADQUISICIONES, ARRENDA</w:t>
                            </w:r>
                            <w:r>
                              <w:rPr>
                                <w:rFonts w:ascii="Yu Gothic" w:eastAsia="Yu Gothic" w:hAnsi="Yu Gothic" w:cs="Arial"/>
                                <w:b/>
                                <w:snapToGrid w:val="0"/>
                                <w:color w:val="000080"/>
                                <w:sz w:val="13"/>
                                <w:szCs w:val="13"/>
                              </w:rPr>
                              <w:t>MIENTO Y SERVICIOS DEL SECTOR PÚ</w:t>
                            </w:r>
                            <w:r w:rsidRPr="00FB1AE9">
                              <w:rPr>
                                <w:rFonts w:ascii="Yu Gothic" w:eastAsia="Yu Gothic" w:hAnsi="Yu Gothic" w:cs="Arial"/>
                                <w:b/>
                                <w:snapToGrid w:val="0"/>
                                <w:color w:val="000080"/>
                                <w:sz w:val="13"/>
                                <w:szCs w:val="13"/>
                              </w:rPr>
                              <w:t>BLICO Y SU REGLAMENTO</w:t>
                            </w:r>
                            <w:r>
                              <w:rPr>
                                <w:rFonts w:ascii="Yu Gothic" w:eastAsia="Yu Gothic" w:hAnsi="Yu Gothic" w:cs="Arial"/>
                                <w:b/>
                                <w:snapToGrid w:val="0"/>
                                <w:color w:val="000080"/>
                                <w:sz w:val="13"/>
                                <w:szCs w:val="13"/>
                              </w:rPr>
                              <w:t>.</w:t>
                            </w:r>
                            <w:r w:rsidRPr="00FB1AE9">
                              <w:rPr>
                                <w:rFonts w:ascii="Yu Gothic" w:eastAsia="Yu Gothic" w:hAnsi="Yu Gothic" w:cs="Arial"/>
                                <w:b/>
                                <w:snapToGrid w:val="0"/>
                                <w:color w:val="000080"/>
                                <w:sz w:val="13"/>
                                <w:szCs w:val="13"/>
                              </w:rPr>
                              <w:t xml:space="preserve"> ESTE PEDIDO SE FORMALIZA A PARTIR DE LA FIRMA.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5" o:spid="_x0000_s1042" style="position:absolute;margin-left:-7.65pt;margin-top:7.3pt;width:349.45pt;height:84.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" strokecolor="#339">
                <v:textbox>
                  <w:txbxContent>
                    <w:p w:rsidR="001620D5" w:rsidRDefault="001620D5" w:rsidP="001620D5">
                      <w:pPr>
                        <w:rPr>
                          <w:b/>
                          <w:color w:val="000080"/>
                          <w:sz w:val="16"/>
                          <w:szCs w:val="16"/>
                          <w:lang w:val="es-ES_tradnl"/>
                        </w:rPr>
                      </w:pPr>
                      <w:r>
                        <w:rPr>
                          <w:b/>
                          <w:color w:val="000080"/>
                          <w:sz w:val="16"/>
                          <w:szCs w:val="16"/>
                          <w:lang w:val="es-ES_tradnl"/>
                        </w:rPr>
                        <w:t>OBSERVACIONES:</w:t>
                      </w:r>
                    </w:p>
                    <w:p w:rsidR="001620D5" w:rsidRDefault="001620D5" w:rsidP="001620D5">
                      <w:pPr>
                        <w:rPr>
                          <w:b/>
                          <w:color w:val="000080"/>
                          <w:sz w:val="16"/>
                          <w:szCs w:val="16"/>
                          <w:lang w:val="es-ES_tradnl"/>
                        </w:rPr>
                      </w:pPr>
                    </w:p>
                    <w:p w:rsidR="001620D5" w:rsidRPr="00FB1AE9" w:rsidRDefault="001620D5" w:rsidP="001620D5">
                      <w:pPr>
                        <w:jc w:val="both"/>
                        <w:rPr>
                          <w:rFonts w:ascii="Yu Gothic" w:eastAsia="Yu Gothic" w:hAnsi="Yu Gothic" w:cs="Arial"/>
                          <w:b/>
                          <w:color w:val="000080"/>
                          <w:sz w:val="13"/>
                          <w:szCs w:val="13"/>
                          <w:lang w:val="es-ES_tradnl"/>
                        </w:rPr>
                      </w:pPr>
                      <w:r>
                        <w:rPr>
                          <w:rFonts w:ascii="Yu Gothic" w:eastAsia="Yu Gothic" w:hAnsi="Yu Gothic" w:cs="Arial"/>
                          <w:b/>
                          <w:snapToGrid w:val="0"/>
                          <w:color w:val="000080"/>
                          <w:sz w:val="13"/>
                          <w:szCs w:val="13"/>
                        </w:rPr>
                        <w:t>“</w:t>
                      </w:r>
                      <w:r w:rsidRPr="00FB1AE9">
                        <w:rPr>
                          <w:rFonts w:ascii="Yu Gothic" w:eastAsia="Yu Gothic" w:hAnsi="Yu Gothic" w:cs="Arial"/>
                          <w:b/>
                          <w:snapToGrid w:val="0"/>
                          <w:color w:val="000080"/>
                          <w:sz w:val="13"/>
                          <w:szCs w:val="13"/>
                        </w:rPr>
                        <w:t>EL PROVEEDOR</w:t>
                      </w:r>
                      <w:r>
                        <w:rPr>
                          <w:rFonts w:ascii="Yu Gothic" w:eastAsia="Yu Gothic" w:hAnsi="Yu Gothic" w:cs="Arial"/>
                          <w:b/>
                          <w:snapToGrid w:val="0"/>
                          <w:color w:val="000080"/>
                          <w:sz w:val="13"/>
                          <w:szCs w:val="13"/>
                        </w:rPr>
                        <w:t xml:space="preserve">” </w:t>
                      </w:r>
                      <w:r w:rsidRPr="00FB1AE9">
                        <w:rPr>
                          <w:rFonts w:ascii="Yu Gothic" w:eastAsia="Yu Gothic" w:hAnsi="Yu Gothic" w:cs="Arial"/>
                          <w:b/>
                          <w:snapToGrid w:val="0"/>
                          <w:color w:val="000080"/>
                          <w:sz w:val="13"/>
                          <w:szCs w:val="13"/>
                        </w:rPr>
                        <w:t xml:space="preserve"> SE OBLIGA A ENTREGAR LOS BIENES EN LOS TÉRMINOS PACTA</w:t>
                      </w:r>
                      <w:r>
                        <w:rPr>
                          <w:rFonts w:ascii="Yu Gothic" w:eastAsia="Yu Gothic" w:hAnsi="Yu Gothic" w:cs="Arial"/>
                          <w:b/>
                          <w:snapToGrid w:val="0"/>
                          <w:color w:val="000080"/>
                          <w:sz w:val="13"/>
                          <w:szCs w:val="13"/>
                        </w:rPr>
                        <w:t>DOS EN ESTE PEDIDO Y SE SUJETARÁ</w:t>
                      </w:r>
                      <w:r w:rsidRPr="00FB1AE9">
                        <w:rPr>
                          <w:rFonts w:ascii="Yu Gothic" w:eastAsia="Yu Gothic" w:hAnsi="Yu Gothic" w:cs="Arial"/>
                          <w:b/>
                          <w:snapToGrid w:val="0"/>
                          <w:color w:val="000080"/>
                          <w:sz w:val="13"/>
                          <w:szCs w:val="13"/>
                        </w:rPr>
                        <w:t xml:space="preserve"> A LAS DISPOSICIONES DE LA LEY DE ADQUISICIONES, ARRENDA</w:t>
                      </w:r>
                      <w:r>
                        <w:rPr>
                          <w:rFonts w:ascii="Yu Gothic" w:eastAsia="Yu Gothic" w:hAnsi="Yu Gothic" w:cs="Arial"/>
                          <w:b/>
                          <w:snapToGrid w:val="0"/>
                          <w:color w:val="000080"/>
                          <w:sz w:val="13"/>
                          <w:szCs w:val="13"/>
                        </w:rPr>
                        <w:t>MIENTO Y SERVICIOS DEL SECTOR PÚ</w:t>
                      </w:r>
                      <w:r w:rsidRPr="00FB1AE9">
                        <w:rPr>
                          <w:rFonts w:ascii="Yu Gothic" w:eastAsia="Yu Gothic" w:hAnsi="Yu Gothic" w:cs="Arial"/>
                          <w:b/>
                          <w:snapToGrid w:val="0"/>
                          <w:color w:val="000080"/>
                          <w:sz w:val="13"/>
                          <w:szCs w:val="13"/>
                        </w:rPr>
                        <w:t>BLICO Y SU REGLAMENTO</w:t>
                      </w:r>
                      <w:r>
                        <w:rPr>
                          <w:rFonts w:ascii="Yu Gothic" w:eastAsia="Yu Gothic" w:hAnsi="Yu Gothic" w:cs="Arial"/>
                          <w:b/>
                          <w:snapToGrid w:val="0"/>
                          <w:color w:val="000080"/>
                          <w:sz w:val="13"/>
                          <w:szCs w:val="13"/>
                        </w:rPr>
                        <w:t>.</w:t>
                      </w:r>
                      <w:r w:rsidRPr="00FB1AE9">
                        <w:rPr>
                          <w:rFonts w:ascii="Yu Gothic" w:eastAsia="Yu Gothic" w:hAnsi="Yu Gothic" w:cs="Arial"/>
                          <w:b/>
                          <w:snapToGrid w:val="0"/>
                          <w:color w:val="000080"/>
                          <w:sz w:val="13"/>
                          <w:szCs w:val="13"/>
                        </w:rPr>
                        <w:t xml:space="preserve"> ESTE PEDIDO SE FORMALIZA A PARTIR DE LA FIRMA.</w:t>
                      </w:r>
                    </w:p>
                  </w:txbxContent>
                </v:textbox>
              </v:roundrect>
            </w:pict>
          </mc:Fallback>
        </mc:AlternateContent>
      </w:r>
      <w:r>
        <w:rPr>
          <w:noProof/>
          <w:lang w:eastAsia="es-MX"/>
        </w:rPr>
        <mc:AlternateContent>
          <mc:Choice Requires="wps">
            <w:drawing>
              <wp:anchor distT="0" distB="0" distL="114300" distR="114300" simplePos="0" relativeHeight="251688960" behindDoc="0" locked="0" layoutInCell="1" allowOverlap="1">
                <wp:simplePos x="0" y="0"/>
                <wp:positionH relativeFrom="column">
                  <wp:posOffset>4823460</wp:posOffset>
                </wp:positionH>
                <wp:positionV relativeFrom="paragraph">
                  <wp:posOffset>90170</wp:posOffset>
                </wp:positionV>
                <wp:extent cx="4220210" cy="1116965"/>
                <wp:effectExtent l="0" t="0" r="27940" b="26035"/>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0210" cy="1116965"/>
                        </a:xfrm>
                        <a:prstGeom prst="roundRect">
                          <a:avLst>
                            <a:gd name="adj" fmla="val 16667"/>
                          </a:avLst>
                        </a:prstGeom>
                        <a:solidFill>
                          <a:srgbClr val="FFFFFF"/>
                        </a:solidFill>
                        <a:ln w="9525">
                          <a:solidFill>
                            <a:srgbClr val="333399"/>
                          </a:solidFill>
                          <a:round/>
                          <a:headEnd/>
                          <a:tailEnd/>
                        </a:ln>
                      </wps:spPr>
                      <wps:txbx>
                        <w:txbxContent>
                          <w:p w:rsidR="001620D5" w:rsidRPr="00D40736" w:rsidRDefault="001620D5" w:rsidP="001620D5">
                            <w:pPr>
                              <w:rPr>
                                <w:rFonts w:ascii="Arial" w:hAnsi="Arial" w:cs="Arial"/>
                                <w:color w:val="000080"/>
                                <w:sz w:val="16"/>
                                <w:szCs w:val="16"/>
                                <w:lang w:val="es-ES_tradnl"/>
                              </w:rPr>
                            </w:pPr>
                            <w:r w:rsidRPr="00D40736">
                              <w:rPr>
                                <w:rFonts w:ascii="Arial" w:hAnsi="Arial" w:cs="Arial"/>
                                <w:color w:val="000080"/>
                                <w:sz w:val="16"/>
                                <w:szCs w:val="16"/>
                                <w:lang w:val="es-ES_tradnl"/>
                              </w:rPr>
                              <w:t>NOMBRE DEL REPRESENTANTE</w:t>
                            </w:r>
                            <w:proofErr w:type="gramStart"/>
                            <w:r w:rsidRPr="00D40736">
                              <w:rPr>
                                <w:rFonts w:ascii="Arial" w:hAnsi="Arial" w:cs="Arial"/>
                                <w:color w:val="000080"/>
                                <w:sz w:val="16"/>
                                <w:szCs w:val="16"/>
                                <w:lang w:val="es-ES_tradnl"/>
                              </w:rPr>
                              <w:t>:_</w:t>
                            </w:r>
                            <w:proofErr w:type="gramEnd"/>
                            <w:r w:rsidRPr="00D40736">
                              <w:rPr>
                                <w:rFonts w:ascii="Arial" w:hAnsi="Arial" w:cs="Arial"/>
                                <w:color w:val="000080"/>
                                <w:sz w:val="16"/>
                                <w:szCs w:val="16"/>
                                <w:lang w:val="es-ES_tradnl"/>
                              </w:rPr>
                              <w:t>________________________________________________</w:t>
                            </w:r>
                          </w:p>
                          <w:p w:rsidR="001620D5" w:rsidRPr="00D40736" w:rsidRDefault="001620D5" w:rsidP="001620D5">
                            <w:pPr>
                              <w:rPr>
                                <w:rFonts w:ascii="Arial" w:hAnsi="Arial" w:cs="Arial"/>
                                <w:color w:val="000080"/>
                                <w:sz w:val="8"/>
                                <w:szCs w:val="8"/>
                                <w:lang w:val="es-ES_tradnl"/>
                              </w:rPr>
                            </w:pPr>
                          </w:p>
                          <w:p w:rsidR="001620D5" w:rsidRPr="00D40736" w:rsidRDefault="001620D5" w:rsidP="001620D5">
                            <w:pPr>
                              <w:rPr>
                                <w:rFonts w:ascii="Arial" w:hAnsi="Arial" w:cs="Arial"/>
                                <w:color w:val="000080"/>
                                <w:sz w:val="16"/>
                                <w:szCs w:val="16"/>
                                <w:lang w:val="es-ES_tradnl"/>
                              </w:rPr>
                            </w:pPr>
                            <w:r w:rsidRPr="00D40736">
                              <w:rPr>
                                <w:rFonts w:ascii="Arial" w:hAnsi="Arial" w:cs="Arial"/>
                                <w:color w:val="000080"/>
                                <w:sz w:val="16"/>
                                <w:szCs w:val="16"/>
                                <w:lang w:val="es-ES_tradnl"/>
                              </w:rPr>
                              <w:t>FIRMA</w:t>
                            </w:r>
                            <w:proofErr w:type="gramStart"/>
                            <w:r w:rsidRPr="00D40736">
                              <w:rPr>
                                <w:rFonts w:ascii="Arial" w:hAnsi="Arial" w:cs="Arial"/>
                                <w:color w:val="000080"/>
                                <w:sz w:val="16"/>
                                <w:szCs w:val="16"/>
                                <w:lang w:val="es-ES_tradnl"/>
                              </w:rPr>
                              <w:t>:_</w:t>
                            </w:r>
                            <w:proofErr w:type="gramEnd"/>
                            <w:r w:rsidRPr="00D40736">
                              <w:rPr>
                                <w:rFonts w:ascii="Arial" w:hAnsi="Arial" w:cs="Arial"/>
                                <w:color w:val="000080"/>
                                <w:sz w:val="16"/>
                                <w:szCs w:val="16"/>
                                <w:lang w:val="es-ES_tradnl"/>
                              </w:rPr>
                              <w:t>_________________________________________________</w:t>
                            </w:r>
                            <w:r>
                              <w:rPr>
                                <w:rFonts w:ascii="Arial" w:hAnsi="Arial" w:cs="Arial"/>
                                <w:color w:val="000080"/>
                                <w:sz w:val="16"/>
                                <w:szCs w:val="16"/>
                                <w:lang w:val="es-ES_tradnl"/>
                              </w:rPr>
                              <w:t>_________</w:t>
                            </w:r>
                          </w:p>
                          <w:p w:rsidR="001620D5" w:rsidRPr="00D40736" w:rsidRDefault="001620D5" w:rsidP="001620D5">
                            <w:pPr>
                              <w:rPr>
                                <w:rFonts w:ascii="Arial" w:hAnsi="Arial" w:cs="Arial"/>
                                <w:color w:val="000080"/>
                                <w:sz w:val="8"/>
                                <w:szCs w:val="8"/>
                                <w:lang w:val="es-ES_tradnl"/>
                              </w:rPr>
                            </w:pPr>
                          </w:p>
                          <w:p w:rsidR="001620D5" w:rsidRPr="00D40736" w:rsidRDefault="001620D5" w:rsidP="001620D5">
                            <w:pPr>
                              <w:rPr>
                                <w:rFonts w:ascii="Arial" w:hAnsi="Arial" w:cs="Arial"/>
                                <w:color w:val="000080"/>
                                <w:sz w:val="16"/>
                                <w:szCs w:val="16"/>
                                <w:lang w:val="es-ES_tradnl"/>
                              </w:rPr>
                            </w:pPr>
                            <w:r w:rsidRPr="00D40736">
                              <w:rPr>
                                <w:rFonts w:ascii="Arial" w:hAnsi="Arial" w:cs="Arial"/>
                                <w:color w:val="000080"/>
                                <w:sz w:val="16"/>
                                <w:szCs w:val="16"/>
                                <w:lang w:val="es-ES_tradnl"/>
                              </w:rPr>
                              <w:t>CARGO: ____________________________________________________</w:t>
                            </w:r>
                            <w:r>
                              <w:rPr>
                                <w:rFonts w:ascii="Arial" w:hAnsi="Arial" w:cs="Arial"/>
                                <w:color w:val="000080"/>
                                <w:sz w:val="16"/>
                                <w:szCs w:val="16"/>
                                <w:lang w:val="es-ES_tradnl"/>
                              </w:rPr>
                              <w:t>_________</w:t>
                            </w:r>
                          </w:p>
                          <w:p w:rsidR="001620D5" w:rsidRPr="00D40736" w:rsidRDefault="001620D5" w:rsidP="001620D5">
                            <w:pPr>
                              <w:rPr>
                                <w:rFonts w:ascii="Arial" w:hAnsi="Arial" w:cs="Arial"/>
                                <w:color w:val="000080"/>
                                <w:sz w:val="8"/>
                                <w:szCs w:val="8"/>
                                <w:lang w:val="es-ES_tradnl"/>
                              </w:rPr>
                            </w:pPr>
                          </w:p>
                          <w:p w:rsidR="001620D5" w:rsidRPr="00D40736" w:rsidRDefault="001620D5" w:rsidP="001620D5">
                            <w:pPr>
                              <w:ind w:left="3540" w:firstLine="708"/>
                              <w:rPr>
                                <w:rFonts w:ascii="Arial" w:hAnsi="Arial" w:cs="Arial"/>
                                <w:color w:val="000080"/>
                                <w:sz w:val="16"/>
                                <w:szCs w:val="16"/>
                                <w:lang w:val="es-ES_tradnl"/>
                              </w:rPr>
                            </w:pPr>
                            <w:r>
                              <w:rPr>
                                <w:rFonts w:ascii="Arial" w:hAnsi="Arial" w:cs="Arial"/>
                                <w:color w:val="000080"/>
                                <w:sz w:val="12"/>
                                <w:szCs w:val="12"/>
                                <w:lang w:val="es-ES_tradnl"/>
                              </w:rPr>
                              <w:t xml:space="preserve"> </w:t>
                            </w:r>
                            <w:r>
                              <w:rPr>
                                <w:rFonts w:ascii="Arial" w:hAnsi="Arial" w:cs="Arial"/>
                                <w:color w:val="000080"/>
                                <w:sz w:val="16"/>
                                <w:szCs w:val="16"/>
                                <w:lang w:val="es-ES_tradnl"/>
                              </w:rPr>
                              <w:t>DÍ</w:t>
                            </w:r>
                            <w:r w:rsidRPr="00D40736">
                              <w:rPr>
                                <w:rFonts w:ascii="Arial" w:hAnsi="Arial" w:cs="Arial"/>
                                <w:color w:val="000080"/>
                                <w:sz w:val="16"/>
                                <w:szCs w:val="16"/>
                                <w:lang w:val="es-ES_tradnl"/>
                              </w:rPr>
                              <w:t>A</w:t>
                            </w:r>
                            <w:r w:rsidRPr="00D40736">
                              <w:rPr>
                                <w:rFonts w:ascii="Arial" w:hAnsi="Arial" w:cs="Arial"/>
                                <w:color w:val="000080"/>
                                <w:sz w:val="16"/>
                                <w:szCs w:val="16"/>
                                <w:lang w:val="es-ES_tradnl"/>
                              </w:rPr>
                              <w:tab/>
                            </w:r>
                            <w:r>
                              <w:rPr>
                                <w:rFonts w:ascii="Arial" w:hAnsi="Arial" w:cs="Arial"/>
                                <w:color w:val="000080"/>
                                <w:sz w:val="16"/>
                                <w:szCs w:val="16"/>
                                <w:lang w:val="es-ES_tradnl"/>
                              </w:rPr>
                              <w:t xml:space="preserve"> </w:t>
                            </w:r>
                            <w:r w:rsidRPr="00D40736">
                              <w:rPr>
                                <w:rFonts w:ascii="Arial" w:hAnsi="Arial" w:cs="Arial"/>
                                <w:color w:val="000080"/>
                                <w:sz w:val="16"/>
                                <w:szCs w:val="16"/>
                                <w:lang w:val="es-ES_tradnl"/>
                              </w:rPr>
                              <w:t>MES</w:t>
                            </w:r>
                            <w:r w:rsidRPr="00D40736">
                              <w:rPr>
                                <w:rFonts w:ascii="Arial" w:hAnsi="Arial" w:cs="Arial"/>
                                <w:color w:val="000080"/>
                                <w:sz w:val="16"/>
                                <w:szCs w:val="16"/>
                                <w:lang w:val="es-ES_tradnl"/>
                              </w:rPr>
                              <w:tab/>
                            </w:r>
                            <w:r>
                              <w:rPr>
                                <w:rFonts w:ascii="Arial" w:hAnsi="Arial" w:cs="Arial"/>
                                <w:color w:val="000080"/>
                                <w:sz w:val="16"/>
                                <w:szCs w:val="16"/>
                                <w:lang w:val="es-ES_tradnl"/>
                              </w:rPr>
                              <w:t xml:space="preserve"> </w:t>
                            </w:r>
                            <w:r w:rsidRPr="00D40736">
                              <w:rPr>
                                <w:rFonts w:ascii="Arial" w:hAnsi="Arial" w:cs="Arial"/>
                                <w:color w:val="000080"/>
                                <w:sz w:val="16"/>
                                <w:szCs w:val="16"/>
                                <w:lang w:val="es-ES_tradnl"/>
                              </w:rPr>
                              <w:t>AÑO</w:t>
                            </w:r>
                          </w:p>
                          <w:p w:rsidR="001620D5" w:rsidRDefault="001620D5" w:rsidP="001620D5">
                            <w:pPr>
                              <w:rPr>
                                <w:color w:val="000080"/>
                                <w:sz w:val="16"/>
                                <w:szCs w:val="16"/>
                                <w:lang w:val="es-ES_tradnl"/>
                              </w:rPr>
                            </w:pPr>
                            <w:r w:rsidRPr="00D40736">
                              <w:rPr>
                                <w:rFonts w:ascii="Arial" w:hAnsi="Arial" w:cs="Arial"/>
                                <w:color w:val="000080"/>
                                <w:sz w:val="16"/>
                                <w:szCs w:val="16"/>
                                <w:lang w:val="es-ES_tradnl"/>
                              </w:rPr>
                              <w:t>TEL</w:t>
                            </w:r>
                            <w:r>
                              <w:rPr>
                                <w:rFonts w:ascii="Arial" w:hAnsi="Arial" w:cs="Arial"/>
                                <w:color w:val="000080"/>
                                <w:sz w:val="16"/>
                                <w:szCs w:val="16"/>
                                <w:lang w:val="es-ES_tradnl"/>
                              </w:rPr>
                              <w:t>É</w:t>
                            </w:r>
                            <w:r w:rsidRPr="00D40736">
                              <w:rPr>
                                <w:rFonts w:ascii="Arial" w:hAnsi="Arial" w:cs="Arial"/>
                                <w:color w:val="000080"/>
                                <w:sz w:val="16"/>
                                <w:szCs w:val="16"/>
                                <w:lang w:val="es-ES_tradnl"/>
                              </w:rPr>
                              <w:t>FONO</w:t>
                            </w:r>
                            <w:r>
                              <w:rPr>
                                <w:rFonts w:ascii="Arial" w:hAnsi="Arial" w:cs="Arial"/>
                                <w:color w:val="000080"/>
                                <w:sz w:val="16"/>
                                <w:szCs w:val="16"/>
                                <w:lang w:val="es-ES_tradnl"/>
                              </w:rPr>
                              <w:t xml:space="preserve"> O CELULAR DE LA EMPRESA</w:t>
                            </w:r>
                            <w:r w:rsidRPr="00D40736">
                              <w:rPr>
                                <w:rFonts w:ascii="Arial" w:hAnsi="Arial" w:cs="Arial"/>
                                <w:color w:val="000080"/>
                                <w:sz w:val="16"/>
                                <w:szCs w:val="16"/>
                                <w:lang w:val="es-ES_tradnl"/>
                              </w:rPr>
                              <w:tab/>
                            </w:r>
                            <w:r w:rsidRPr="00D40736">
                              <w:rPr>
                                <w:rFonts w:ascii="Arial" w:hAnsi="Arial" w:cs="Arial"/>
                                <w:color w:val="000080"/>
                                <w:sz w:val="16"/>
                                <w:szCs w:val="16"/>
                                <w:lang w:val="es-ES_tradnl"/>
                              </w:rPr>
                              <w:tab/>
                            </w:r>
                            <w:r w:rsidRPr="00D40736">
                              <w:rPr>
                                <w:rFonts w:ascii="Arial" w:hAnsi="Arial" w:cs="Arial"/>
                                <w:color w:val="000080"/>
                                <w:sz w:val="16"/>
                                <w:szCs w:val="16"/>
                                <w:lang w:val="es-ES_tradnl"/>
                              </w:rPr>
                              <w:tab/>
                              <w:t>FECHA</w:t>
                            </w:r>
                            <w:r>
                              <w:rPr>
                                <w:color w:val="000080"/>
                                <w:sz w:val="16"/>
                                <w:szCs w:val="16"/>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6" o:spid="_x0000_s1043" style="position:absolute;margin-left:379.8pt;margin-top:7.1pt;width:332.3pt;height:87.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" strokecolor="#339">
                <v:textbox>
                  <w:txbxContent>
                    <w:p w:rsidR="001620D5" w:rsidRPr="00D40736" w:rsidRDefault="001620D5" w:rsidP="001620D5">
                      <w:pPr>
                        <w:rPr>
                          <w:rFonts w:ascii="Arial" w:hAnsi="Arial" w:cs="Arial"/>
                          <w:color w:val="000080"/>
                          <w:sz w:val="16"/>
                          <w:szCs w:val="16"/>
                          <w:lang w:val="es-ES_tradnl"/>
                        </w:rPr>
                      </w:pPr>
                      <w:r w:rsidRPr="00D40736">
                        <w:rPr>
                          <w:rFonts w:ascii="Arial" w:hAnsi="Arial" w:cs="Arial"/>
                          <w:color w:val="000080"/>
                          <w:sz w:val="16"/>
                          <w:szCs w:val="16"/>
                          <w:lang w:val="es-ES_tradnl"/>
                        </w:rPr>
                        <w:t>NOMBRE DEL REPRESENTANTE</w:t>
                      </w:r>
                      <w:proofErr w:type="gramStart"/>
                      <w:r w:rsidRPr="00D40736">
                        <w:rPr>
                          <w:rFonts w:ascii="Arial" w:hAnsi="Arial" w:cs="Arial"/>
                          <w:color w:val="000080"/>
                          <w:sz w:val="16"/>
                          <w:szCs w:val="16"/>
                          <w:lang w:val="es-ES_tradnl"/>
                        </w:rPr>
                        <w:t>:_</w:t>
                      </w:r>
                      <w:proofErr w:type="gramEnd"/>
                      <w:r w:rsidRPr="00D40736">
                        <w:rPr>
                          <w:rFonts w:ascii="Arial" w:hAnsi="Arial" w:cs="Arial"/>
                          <w:color w:val="000080"/>
                          <w:sz w:val="16"/>
                          <w:szCs w:val="16"/>
                          <w:lang w:val="es-ES_tradnl"/>
                        </w:rPr>
                        <w:t>________________________________________________</w:t>
                      </w:r>
                    </w:p>
                    <w:p w:rsidR="001620D5" w:rsidRPr="00D40736" w:rsidRDefault="001620D5" w:rsidP="001620D5">
                      <w:pPr>
                        <w:rPr>
                          <w:rFonts w:ascii="Arial" w:hAnsi="Arial" w:cs="Arial"/>
                          <w:color w:val="000080"/>
                          <w:sz w:val="8"/>
                          <w:szCs w:val="8"/>
                          <w:lang w:val="es-ES_tradnl"/>
                        </w:rPr>
                      </w:pPr>
                    </w:p>
                    <w:p w:rsidR="001620D5" w:rsidRPr="00D40736" w:rsidRDefault="001620D5" w:rsidP="001620D5">
                      <w:pPr>
                        <w:rPr>
                          <w:rFonts w:ascii="Arial" w:hAnsi="Arial" w:cs="Arial"/>
                          <w:color w:val="000080"/>
                          <w:sz w:val="16"/>
                          <w:szCs w:val="16"/>
                          <w:lang w:val="es-ES_tradnl"/>
                        </w:rPr>
                      </w:pPr>
                      <w:r w:rsidRPr="00D40736">
                        <w:rPr>
                          <w:rFonts w:ascii="Arial" w:hAnsi="Arial" w:cs="Arial"/>
                          <w:color w:val="000080"/>
                          <w:sz w:val="16"/>
                          <w:szCs w:val="16"/>
                          <w:lang w:val="es-ES_tradnl"/>
                        </w:rPr>
                        <w:t>FIRMA</w:t>
                      </w:r>
                      <w:proofErr w:type="gramStart"/>
                      <w:r w:rsidRPr="00D40736">
                        <w:rPr>
                          <w:rFonts w:ascii="Arial" w:hAnsi="Arial" w:cs="Arial"/>
                          <w:color w:val="000080"/>
                          <w:sz w:val="16"/>
                          <w:szCs w:val="16"/>
                          <w:lang w:val="es-ES_tradnl"/>
                        </w:rPr>
                        <w:t>:_</w:t>
                      </w:r>
                      <w:proofErr w:type="gramEnd"/>
                      <w:r w:rsidRPr="00D40736">
                        <w:rPr>
                          <w:rFonts w:ascii="Arial" w:hAnsi="Arial" w:cs="Arial"/>
                          <w:color w:val="000080"/>
                          <w:sz w:val="16"/>
                          <w:szCs w:val="16"/>
                          <w:lang w:val="es-ES_tradnl"/>
                        </w:rPr>
                        <w:t>_________________________________________________</w:t>
                      </w:r>
                      <w:r>
                        <w:rPr>
                          <w:rFonts w:ascii="Arial" w:hAnsi="Arial" w:cs="Arial"/>
                          <w:color w:val="000080"/>
                          <w:sz w:val="16"/>
                          <w:szCs w:val="16"/>
                          <w:lang w:val="es-ES_tradnl"/>
                        </w:rPr>
                        <w:t>_________</w:t>
                      </w:r>
                    </w:p>
                    <w:p w:rsidR="001620D5" w:rsidRPr="00D40736" w:rsidRDefault="001620D5" w:rsidP="001620D5">
                      <w:pPr>
                        <w:rPr>
                          <w:rFonts w:ascii="Arial" w:hAnsi="Arial" w:cs="Arial"/>
                          <w:color w:val="000080"/>
                          <w:sz w:val="8"/>
                          <w:szCs w:val="8"/>
                          <w:lang w:val="es-ES_tradnl"/>
                        </w:rPr>
                      </w:pPr>
                    </w:p>
                    <w:p w:rsidR="001620D5" w:rsidRPr="00D40736" w:rsidRDefault="001620D5" w:rsidP="001620D5">
                      <w:pPr>
                        <w:rPr>
                          <w:rFonts w:ascii="Arial" w:hAnsi="Arial" w:cs="Arial"/>
                          <w:color w:val="000080"/>
                          <w:sz w:val="16"/>
                          <w:szCs w:val="16"/>
                          <w:lang w:val="es-ES_tradnl"/>
                        </w:rPr>
                      </w:pPr>
                      <w:r w:rsidRPr="00D40736">
                        <w:rPr>
                          <w:rFonts w:ascii="Arial" w:hAnsi="Arial" w:cs="Arial"/>
                          <w:color w:val="000080"/>
                          <w:sz w:val="16"/>
                          <w:szCs w:val="16"/>
                          <w:lang w:val="es-ES_tradnl"/>
                        </w:rPr>
                        <w:t>CARGO: ____________________________________________________</w:t>
                      </w:r>
                      <w:r>
                        <w:rPr>
                          <w:rFonts w:ascii="Arial" w:hAnsi="Arial" w:cs="Arial"/>
                          <w:color w:val="000080"/>
                          <w:sz w:val="16"/>
                          <w:szCs w:val="16"/>
                          <w:lang w:val="es-ES_tradnl"/>
                        </w:rPr>
                        <w:t>_________</w:t>
                      </w:r>
                    </w:p>
                    <w:p w:rsidR="001620D5" w:rsidRPr="00D40736" w:rsidRDefault="001620D5" w:rsidP="001620D5">
                      <w:pPr>
                        <w:rPr>
                          <w:rFonts w:ascii="Arial" w:hAnsi="Arial" w:cs="Arial"/>
                          <w:color w:val="000080"/>
                          <w:sz w:val="8"/>
                          <w:szCs w:val="8"/>
                          <w:lang w:val="es-ES_tradnl"/>
                        </w:rPr>
                      </w:pPr>
                    </w:p>
                    <w:p w:rsidR="001620D5" w:rsidRPr="00D40736" w:rsidRDefault="001620D5" w:rsidP="001620D5">
                      <w:pPr>
                        <w:ind w:left="3540" w:firstLine="708"/>
                        <w:rPr>
                          <w:rFonts w:ascii="Arial" w:hAnsi="Arial" w:cs="Arial"/>
                          <w:color w:val="000080"/>
                          <w:sz w:val="16"/>
                          <w:szCs w:val="16"/>
                          <w:lang w:val="es-ES_tradnl"/>
                        </w:rPr>
                      </w:pPr>
                      <w:r>
                        <w:rPr>
                          <w:rFonts w:ascii="Arial" w:hAnsi="Arial" w:cs="Arial"/>
                          <w:color w:val="000080"/>
                          <w:sz w:val="12"/>
                          <w:szCs w:val="12"/>
                          <w:lang w:val="es-ES_tradnl"/>
                        </w:rPr>
                        <w:t xml:space="preserve"> </w:t>
                      </w:r>
                      <w:r>
                        <w:rPr>
                          <w:rFonts w:ascii="Arial" w:hAnsi="Arial" w:cs="Arial"/>
                          <w:color w:val="000080"/>
                          <w:sz w:val="16"/>
                          <w:szCs w:val="16"/>
                          <w:lang w:val="es-ES_tradnl"/>
                        </w:rPr>
                        <w:t>DÍ</w:t>
                      </w:r>
                      <w:r w:rsidRPr="00D40736">
                        <w:rPr>
                          <w:rFonts w:ascii="Arial" w:hAnsi="Arial" w:cs="Arial"/>
                          <w:color w:val="000080"/>
                          <w:sz w:val="16"/>
                          <w:szCs w:val="16"/>
                          <w:lang w:val="es-ES_tradnl"/>
                        </w:rPr>
                        <w:t>A</w:t>
                      </w:r>
                      <w:r w:rsidRPr="00D40736">
                        <w:rPr>
                          <w:rFonts w:ascii="Arial" w:hAnsi="Arial" w:cs="Arial"/>
                          <w:color w:val="000080"/>
                          <w:sz w:val="16"/>
                          <w:szCs w:val="16"/>
                          <w:lang w:val="es-ES_tradnl"/>
                        </w:rPr>
                        <w:tab/>
                      </w:r>
                      <w:r>
                        <w:rPr>
                          <w:rFonts w:ascii="Arial" w:hAnsi="Arial" w:cs="Arial"/>
                          <w:color w:val="000080"/>
                          <w:sz w:val="16"/>
                          <w:szCs w:val="16"/>
                          <w:lang w:val="es-ES_tradnl"/>
                        </w:rPr>
                        <w:t xml:space="preserve"> </w:t>
                      </w:r>
                      <w:r w:rsidRPr="00D40736">
                        <w:rPr>
                          <w:rFonts w:ascii="Arial" w:hAnsi="Arial" w:cs="Arial"/>
                          <w:color w:val="000080"/>
                          <w:sz w:val="16"/>
                          <w:szCs w:val="16"/>
                          <w:lang w:val="es-ES_tradnl"/>
                        </w:rPr>
                        <w:t>MES</w:t>
                      </w:r>
                      <w:r w:rsidRPr="00D40736">
                        <w:rPr>
                          <w:rFonts w:ascii="Arial" w:hAnsi="Arial" w:cs="Arial"/>
                          <w:color w:val="000080"/>
                          <w:sz w:val="16"/>
                          <w:szCs w:val="16"/>
                          <w:lang w:val="es-ES_tradnl"/>
                        </w:rPr>
                        <w:tab/>
                      </w:r>
                      <w:r>
                        <w:rPr>
                          <w:rFonts w:ascii="Arial" w:hAnsi="Arial" w:cs="Arial"/>
                          <w:color w:val="000080"/>
                          <w:sz w:val="16"/>
                          <w:szCs w:val="16"/>
                          <w:lang w:val="es-ES_tradnl"/>
                        </w:rPr>
                        <w:t xml:space="preserve"> </w:t>
                      </w:r>
                      <w:r w:rsidRPr="00D40736">
                        <w:rPr>
                          <w:rFonts w:ascii="Arial" w:hAnsi="Arial" w:cs="Arial"/>
                          <w:color w:val="000080"/>
                          <w:sz w:val="16"/>
                          <w:szCs w:val="16"/>
                          <w:lang w:val="es-ES_tradnl"/>
                        </w:rPr>
                        <w:t>AÑO</w:t>
                      </w:r>
                    </w:p>
                    <w:p w:rsidR="001620D5" w:rsidRDefault="001620D5" w:rsidP="001620D5">
                      <w:pPr>
                        <w:rPr>
                          <w:color w:val="000080"/>
                          <w:sz w:val="16"/>
                          <w:szCs w:val="16"/>
                          <w:lang w:val="es-ES_tradnl"/>
                        </w:rPr>
                      </w:pPr>
                      <w:r w:rsidRPr="00D40736">
                        <w:rPr>
                          <w:rFonts w:ascii="Arial" w:hAnsi="Arial" w:cs="Arial"/>
                          <w:color w:val="000080"/>
                          <w:sz w:val="16"/>
                          <w:szCs w:val="16"/>
                          <w:lang w:val="es-ES_tradnl"/>
                        </w:rPr>
                        <w:t>TEL</w:t>
                      </w:r>
                      <w:r>
                        <w:rPr>
                          <w:rFonts w:ascii="Arial" w:hAnsi="Arial" w:cs="Arial"/>
                          <w:color w:val="000080"/>
                          <w:sz w:val="16"/>
                          <w:szCs w:val="16"/>
                          <w:lang w:val="es-ES_tradnl"/>
                        </w:rPr>
                        <w:t>É</w:t>
                      </w:r>
                      <w:r w:rsidRPr="00D40736">
                        <w:rPr>
                          <w:rFonts w:ascii="Arial" w:hAnsi="Arial" w:cs="Arial"/>
                          <w:color w:val="000080"/>
                          <w:sz w:val="16"/>
                          <w:szCs w:val="16"/>
                          <w:lang w:val="es-ES_tradnl"/>
                        </w:rPr>
                        <w:t>FONO</w:t>
                      </w:r>
                      <w:r>
                        <w:rPr>
                          <w:rFonts w:ascii="Arial" w:hAnsi="Arial" w:cs="Arial"/>
                          <w:color w:val="000080"/>
                          <w:sz w:val="16"/>
                          <w:szCs w:val="16"/>
                          <w:lang w:val="es-ES_tradnl"/>
                        </w:rPr>
                        <w:t xml:space="preserve"> O CELULAR DE LA EMPRESA</w:t>
                      </w:r>
                      <w:r w:rsidRPr="00D40736">
                        <w:rPr>
                          <w:rFonts w:ascii="Arial" w:hAnsi="Arial" w:cs="Arial"/>
                          <w:color w:val="000080"/>
                          <w:sz w:val="16"/>
                          <w:szCs w:val="16"/>
                          <w:lang w:val="es-ES_tradnl"/>
                        </w:rPr>
                        <w:tab/>
                      </w:r>
                      <w:r w:rsidRPr="00D40736">
                        <w:rPr>
                          <w:rFonts w:ascii="Arial" w:hAnsi="Arial" w:cs="Arial"/>
                          <w:color w:val="000080"/>
                          <w:sz w:val="16"/>
                          <w:szCs w:val="16"/>
                          <w:lang w:val="es-ES_tradnl"/>
                        </w:rPr>
                        <w:tab/>
                      </w:r>
                      <w:r w:rsidRPr="00D40736">
                        <w:rPr>
                          <w:rFonts w:ascii="Arial" w:hAnsi="Arial" w:cs="Arial"/>
                          <w:color w:val="000080"/>
                          <w:sz w:val="16"/>
                          <w:szCs w:val="16"/>
                          <w:lang w:val="es-ES_tradnl"/>
                        </w:rPr>
                        <w:tab/>
                        <w:t>FECHA</w:t>
                      </w:r>
                      <w:r>
                        <w:rPr>
                          <w:color w:val="000080"/>
                          <w:sz w:val="16"/>
                          <w:szCs w:val="16"/>
                          <w:lang w:val="es-ES_tradnl"/>
                        </w:rPr>
                        <w:t>:</w:t>
                      </w:r>
                    </w:p>
                  </w:txbxContent>
                </v:textbox>
              </v:roundrect>
            </w:pict>
          </mc:Fallback>
        </mc:AlternateContent>
      </w:r>
      <w:r>
        <w:rPr>
          <w:noProof/>
          <w:lang w:eastAsia="es-MX"/>
        </w:rPr>
        <mc:AlternateContent>
          <mc:Choice Requires="wps">
            <w:drawing>
              <wp:anchor distT="0" distB="0" distL="114299" distR="114299" simplePos="0" relativeHeight="251691008" behindDoc="0" locked="0" layoutInCell="1" allowOverlap="1">
                <wp:simplePos x="0" y="0"/>
                <wp:positionH relativeFrom="column">
                  <wp:posOffset>9905999</wp:posOffset>
                </wp:positionH>
                <wp:positionV relativeFrom="paragraph">
                  <wp:posOffset>1352550</wp:posOffset>
                </wp:positionV>
                <wp:extent cx="0" cy="228600"/>
                <wp:effectExtent l="0" t="0" r="1905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FE7F7" id="Conector recto 4" o:spid="_x0000_s1026" style="position:absolute;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80pt,106.5pt" to="780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"/>
            </w:pict>
          </mc:Fallback>
        </mc:AlternateContent>
      </w:r>
      <w:r>
        <w:rPr>
          <w:noProof/>
          <w:lang w:eastAsia="es-MX"/>
        </w:rPr>
        <mc:AlternateContent>
          <mc:Choice Requires="wps">
            <w:drawing>
              <wp:anchor distT="0" distB="0" distL="114300" distR="114300" simplePos="0" relativeHeight="251692032" behindDoc="0" locked="0" layoutInCell="1" allowOverlap="1">
                <wp:simplePos x="0" y="0"/>
                <wp:positionH relativeFrom="column">
                  <wp:posOffset>1868805</wp:posOffset>
                </wp:positionH>
                <wp:positionV relativeFrom="paragraph">
                  <wp:posOffset>4884420</wp:posOffset>
                </wp:positionV>
                <wp:extent cx="1206500" cy="114300"/>
                <wp:effectExtent l="0" t="0" r="12700" b="19050"/>
                <wp:wrapNone/>
                <wp:docPr id="3" name="Rectángulo redondead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0" cy="1143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C5C54A" id="Rectángulo redondeado 3" o:spid="_x0000_s1026" style="position:absolute;margin-left:147.15pt;margin-top:384.6pt;width:95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"/>
            </w:pict>
          </mc:Fallback>
        </mc:AlternateContent>
      </w:r>
    </w:p>
    <w:p w:rsidR="001620D5" w:rsidRDefault="001620D5" w:rsidP="001620D5">
      <w:pPr>
        <w:pStyle w:val="Style0"/>
        <w:jc w:val="center"/>
        <w:outlineLvl w:val="0"/>
        <w:rPr>
          <w:rFonts w:ascii="Franklin Gothic Book" w:hAnsi="Franklin Gothic Book"/>
          <w:b/>
          <w:sz w:val="36"/>
          <w:szCs w:val="36"/>
          <w:lang w:val="es-MX"/>
        </w:rPr>
      </w:pPr>
    </w:p>
    <w:p w:rsidR="001620D5" w:rsidRDefault="001620D5" w:rsidP="00420A2A">
      <w:pPr>
        <w:pStyle w:val="Style0"/>
        <w:outlineLvl w:val="0"/>
        <w:rPr>
          <w:rFonts w:ascii="Franklin Gothic Book" w:hAnsi="Franklin Gothic Book"/>
          <w:b/>
          <w:sz w:val="36"/>
          <w:szCs w:val="36"/>
          <w:lang w:val="es-MX"/>
        </w:rPr>
        <w:sectPr w:rsidR="001620D5" w:rsidSect="001456C9">
          <w:headerReference w:type="default" r:id="rId8"/>
          <w:endnotePr>
            <w:numFmt w:val="decimal"/>
          </w:endnotePr>
          <w:pgSz w:w="15842" w:h="12242" w:orient="landscape" w:code="1"/>
          <w:pgMar w:top="964" w:right="964" w:bottom="964" w:left="964" w:header="510" w:footer="510" w:gutter="0"/>
          <w:cols w:space="720"/>
          <w:noEndnote/>
          <w:titlePg/>
        </w:sectPr>
      </w:pPr>
      <w:bookmarkStart w:id="0" w:name="_GoBack"/>
      <w:bookmarkEnd w:id="0"/>
    </w:p>
    <w:p w:rsidR="005366FC" w:rsidRDefault="005366FC"/>
    <w:sectPr w:rsidR="005366FC" w:rsidSect="001620D5">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011" w:rsidRDefault="00023011">
      <w:r>
        <w:separator/>
      </w:r>
    </w:p>
  </w:endnote>
  <w:endnote w:type="continuationSeparator" w:id="0">
    <w:p w:rsidR="00023011" w:rsidRDefault="00023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Yu Gothic">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011" w:rsidRDefault="00023011">
      <w:r>
        <w:separator/>
      </w:r>
    </w:p>
  </w:footnote>
  <w:footnote w:type="continuationSeparator" w:id="0">
    <w:p w:rsidR="00023011" w:rsidRDefault="00023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818" w:rsidRDefault="001620D5">
    <w:pPr>
      <w:pStyle w:val="Encabezado"/>
      <w:jc w:val="center"/>
    </w:pPr>
    <w:r>
      <w:fldChar w:fldCharType="begin"/>
    </w:r>
    <w:r>
      <w:instrText>PAGE   \* MERGEFORMAT</w:instrText>
    </w:r>
    <w:r>
      <w:fldChar w:fldCharType="separate"/>
    </w:r>
    <w:r w:rsidR="00420A2A" w:rsidRPr="00420A2A">
      <w:rPr>
        <w:noProof/>
        <w:lang w:val="es-ES"/>
      </w:rPr>
      <w:t>3</w:t>
    </w:r>
    <w:r>
      <w:fldChar w:fldCharType="end"/>
    </w:r>
  </w:p>
  <w:p w:rsidR="00270F33" w:rsidRDefault="00023011">
    <w:pPr>
      <w:pStyle w:val="Encabezado"/>
      <w:rPr>
        <w:sz w:val="1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0D5"/>
    <w:rsid w:val="00023011"/>
    <w:rsid w:val="001620D5"/>
    <w:rsid w:val="00420A2A"/>
    <w:rsid w:val="00427A87"/>
    <w:rsid w:val="005366FC"/>
    <w:rsid w:val="00BB1D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02AF762-E3AE-46AD-B459-2D7BFD904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0D5"/>
    <w:pPr>
      <w:spacing w:after="0" w:line="240" w:lineRule="auto"/>
    </w:pPr>
    <w:rPr>
      <w:rFonts w:ascii="Courier New" w:eastAsia="Times New Roman" w:hAnsi="Courier New"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ocumento1">
    <w:name w:val="Documento 1"/>
    <w:rsid w:val="001620D5"/>
    <w:pPr>
      <w:keepNext/>
      <w:keepLines/>
      <w:tabs>
        <w:tab w:val="left" w:pos="-720"/>
      </w:tabs>
      <w:suppressAutoHyphens/>
      <w:spacing w:after="0" w:line="240" w:lineRule="auto"/>
    </w:pPr>
    <w:rPr>
      <w:rFonts w:ascii="Courier New" w:eastAsia="Times New Roman" w:hAnsi="Courier New" w:cs="Times New Roman"/>
      <w:sz w:val="24"/>
      <w:szCs w:val="20"/>
      <w:lang w:val="en-US" w:eastAsia="es-ES"/>
    </w:rPr>
  </w:style>
  <w:style w:type="paragraph" w:styleId="Encabezado">
    <w:name w:val="header"/>
    <w:aliases w:val=" Car Car"/>
    <w:basedOn w:val="Normal"/>
    <w:link w:val="EncabezadoCar1"/>
    <w:uiPriority w:val="99"/>
    <w:rsid w:val="001620D5"/>
    <w:pPr>
      <w:tabs>
        <w:tab w:val="center" w:pos="4419"/>
        <w:tab w:val="right" w:pos="8838"/>
      </w:tabs>
    </w:pPr>
  </w:style>
  <w:style w:type="character" w:customStyle="1" w:styleId="EncabezadoCar">
    <w:name w:val="Encabezado Car"/>
    <w:basedOn w:val="Fuentedeprrafopredeter"/>
    <w:uiPriority w:val="99"/>
    <w:semiHidden/>
    <w:rsid w:val="001620D5"/>
    <w:rPr>
      <w:rFonts w:ascii="Courier New" w:eastAsia="Times New Roman" w:hAnsi="Courier New" w:cs="Times New Roman"/>
      <w:sz w:val="24"/>
      <w:szCs w:val="20"/>
      <w:lang w:eastAsia="es-ES"/>
    </w:rPr>
  </w:style>
  <w:style w:type="character" w:customStyle="1" w:styleId="EncabezadoCar1">
    <w:name w:val="Encabezado Car1"/>
    <w:aliases w:val=" Car Car Car"/>
    <w:link w:val="Encabezado"/>
    <w:uiPriority w:val="99"/>
    <w:rsid w:val="001620D5"/>
    <w:rPr>
      <w:rFonts w:ascii="Courier New" w:eastAsia="Times New Roman" w:hAnsi="Courier New" w:cs="Times New Roman"/>
      <w:sz w:val="24"/>
      <w:szCs w:val="20"/>
      <w:lang w:eastAsia="es-ES"/>
    </w:rPr>
  </w:style>
  <w:style w:type="paragraph" w:customStyle="1" w:styleId="Style0">
    <w:name w:val="Style0"/>
    <w:rsid w:val="001620D5"/>
    <w:pPr>
      <w:spacing w:after="0" w:line="240" w:lineRule="auto"/>
    </w:pPr>
    <w:rPr>
      <w:rFonts w:ascii="Arial" w:eastAsia="Times New Roman" w:hAnsi="Arial" w:cs="Times New Roman"/>
      <w:snapToGrid w:val="0"/>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0.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1754</Words>
  <Characters>9650</Characters>
  <Application>Microsoft Office Word</Application>
  <DocSecurity>0</DocSecurity>
  <Lines>80</Lines>
  <Paragraphs>22</Paragraphs>
  <ScaleCrop>false</ScaleCrop>
  <Company/>
  <LinksUpToDate>false</LinksUpToDate>
  <CharactersWithSpaces>11382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Osiris Suhelen Guzman Ruiz</dc:creator>
  <cp:keywords/>
  <dc:description/>
  <cp:lastModifiedBy>Osiris Suhelen Guzman Ruiz</cp:lastModifiedBy>
  <cp:revision>2</cp:revision>
  <cp:lastPrinted>2021-06-30T17:02:00Z</cp:lastPrinted>
  <dcterms:created xsi:type="dcterms:W3CDTF">2021-11-23T17:12:00Z</dcterms:created>
  <dcterms:modified xsi:type="dcterms:W3CDTF">2021-11-23T17:12:00Z</dcterms:modified>
</cp:coreProperties>
</file>