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2AB" w:rsidRPr="005C0C79" w:rsidRDefault="005C0C79" w:rsidP="007502AB">
      <w:pPr>
        <w:spacing w:after="0" w:line="240" w:lineRule="auto"/>
        <w:jc w:val="center"/>
        <w:rPr>
          <w:rFonts w:ascii="Montserrat Medium" w:hAnsi="Montserrat Medium" w:cs="Arial"/>
          <w:b/>
          <w:sz w:val="16"/>
          <w:szCs w:val="16"/>
        </w:rPr>
      </w:pPr>
      <w:r w:rsidRPr="005C0C79">
        <w:rPr>
          <w:rFonts w:ascii="Montserrat Medium" w:hAnsi="Montserrat Medium" w:cs="Arial"/>
          <w:b/>
          <w:sz w:val="16"/>
          <w:szCs w:val="16"/>
        </w:rPr>
        <w:t>MODELO DE GARANTÍA</w:t>
      </w:r>
    </w:p>
    <w:p w:rsidR="007502AB" w:rsidRPr="005C0C79" w:rsidRDefault="007502AB" w:rsidP="007502AB">
      <w:pPr>
        <w:spacing w:after="0" w:line="240" w:lineRule="auto"/>
        <w:jc w:val="center"/>
        <w:rPr>
          <w:rFonts w:ascii="Montserrat Medium" w:hAnsi="Montserrat Medium" w:cs="Arial"/>
          <w:b/>
          <w:sz w:val="16"/>
          <w:szCs w:val="16"/>
        </w:rPr>
      </w:pPr>
    </w:p>
    <w:p w:rsidR="007502AB" w:rsidRPr="005C0C79" w:rsidRDefault="005C0C79" w:rsidP="007502AB">
      <w:pPr>
        <w:spacing w:after="0" w:line="240" w:lineRule="auto"/>
        <w:jc w:val="both"/>
        <w:rPr>
          <w:rFonts w:ascii="Montserrat Medium" w:hAnsi="Montserrat Medium" w:cs="Arial"/>
          <w:i/>
          <w:sz w:val="16"/>
          <w:szCs w:val="16"/>
        </w:rPr>
      </w:pPr>
      <w:r w:rsidRPr="005C0C79">
        <w:rPr>
          <w:rFonts w:ascii="Montserrat Medium" w:hAnsi="Montserrat Medium" w:cs="Arial"/>
          <w:i/>
          <w:sz w:val="16"/>
          <w:szCs w:val="16"/>
        </w:rPr>
        <w:t>EL TEXTO DE LA FIANZA DEBERÁ CONTENER LAS SIGUIENTES DECLARACIONES EXPRESAS:</w:t>
      </w:r>
    </w:p>
    <w:p w:rsidR="007502AB" w:rsidRPr="005C0C79" w:rsidRDefault="007502AB" w:rsidP="007502AB">
      <w:pPr>
        <w:spacing w:after="0" w:line="240" w:lineRule="auto"/>
        <w:jc w:val="both"/>
        <w:rPr>
          <w:rFonts w:ascii="Montserrat Medium" w:hAnsi="Montserrat Medium" w:cs="Arial"/>
          <w:sz w:val="16"/>
          <w:szCs w:val="16"/>
        </w:rPr>
      </w:pPr>
    </w:p>
    <w:p w:rsidR="00F8666A" w:rsidRPr="004827BF" w:rsidRDefault="00F8666A" w:rsidP="00F8666A">
      <w:pPr>
        <w:spacing w:after="0" w:line="240" w:lineRule="auto"/>
        <w:jc w:val="both"/>
        <w:rPr>
          <w:rFonts w:ascii="Montserrat Medium" w:hAnsi="Montserrat Medium" w:cs="Arial"/>
          <w:sz w:val="18"/>
          <w:szCs w:val="18"/>
        </w:rPr>
      </w:pPr>
      <w:r w:rsidRPr="00FC7D3F">
        <w:rPr>
          <w:rFonts w:ascii="Montserrat Medium" w:hAnsi="Montserrat Medium" w:cs="Arial"/>
          <w:sz w:val="18"/>
          <w:szCs w:val="18"/>
        </w:rPr>
        <w:t xml:space="preserve">PARA GARANTIZAR POR LA EMPRESA </w:t>
      </w:r>
      <w:r w:rsidRPr="00FC7D3F">
        <w:rPr>
          <w:rFonts w:ascii="Montserrat Medium" w:hAnsi="Montserrat Medium" w:cs="Arial"/>
          <w:color w:val="FF0000"/>
          <w:sz w:val="18"/>
          <w:szCs w:val="18"/>
        </w:rPr>
        <w:t>XXX</w:t>
      </w:r>
      <w:r w:rsidRPr="00FC7D3F">
        <w:rPr>
          <w:rFonts w:ascii="Montserrat Medium" w:hAnsi="Montserrat Medium" w:cs="Arial"/>
          <w:sz w:val="18"/>
          <w:szCs w:val="18"/>
        </w:rPr>
        <w:t xml:space="preserve"> EN LO SUCESIVO “EL PROVEEDOR”, CON DOMICILIO EN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NÚMERO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COLONIA </w:t>
      </w:r>
      <w:r w:rsidRPr="00FC7D3F">
        <w:rPr>
          <w:rFonts w:ascii="Montserrat Medium" w:hAnsi="Montserrat Medium" w:cs="Arial"/>
          <w:color w:val="FF0000"/>
          <w:sz w:val="18"/>
          <w:szCs w:val="18"/>
        </w:rPr>
        <w:t>XX</w:t>
      </w:r>
      <w:r w:rsidRPr="00FC7D3F">
        <w:rPr>
          <w:rFonts w:ascii="Montserrat Medium" w:hAnsi="Montserrat Medium" w:cs="Arial"/>
          <w:sz w:val="18"/>
          <w:szCs w:val="18"/>
        </w:rPr>
        <w:t>,</w:t>
      </w:r>
      <w:r>
        <w:rPr>
          <w:rFonts w:ascii="Montserrat Medium" w:hAnsi="Montserrat Medium" w:cs="Arial"/>
          <w:sz w:val="18"/>
          <w:szCs w:val="18"/>
        </w:rPr>
        <w:t xml:space="preserve"> </w:t>
      </w:r>
      <w:r w:rsidRPr="00FC7D3F">
        <w:rPr>
          <w:rFonts w:ascii="Montserrat Medium" w:hAnsi="Montserrat Medium" w:cs="Arial"/>
          <w:sz w:val="18"/>
          <w:szCs w:val="18"/>
        </w:rPr>
        <w:t xml:space="preserve">DEMARCACIÓN TERRITORIAL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CÓDIGO POSTAL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EN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EL FIEL Y EXACTO CUMPLIMIENTO DE TODAS LA OBLIGACIONES A SU CARGO, DERIVADAS DEL CONTRATO NÚMERO </w:t>
      </w:r>
      <w:r w:rsidR="00211636" w:rsidRPr="00211636">
        <w:rPr>
          <w:rFonts w:ascii="Montserrat Medium" w:hAnsi="Montserrat Medium" w:cs="Arial"/>
          <w:color w:val="FF0000"/>
          <w:sz w:val="18"/>
          <w:szCs w:val="18"/>
        </w:rPr>
        <w:t>XX</w:t>
      </w:r>
      <w:r w:rsidRPr="00FC7D3F">
        <w:rPr>
          <w:rFonts w:ascii="Montserrat Medium" w:hAnsi="Montserrat Medium" w:cs="Arial"/>
          <w:sz w:val="18"/>
          <w:szCs w:val="18"/>
        </w:rPr>
        <w:t xml:space="preserve"> DEL AÑO 202</w:t>
      </w:r>
      <w:r w:rsidR="00211636">
        <w:rPr>
          <w:rFonts w:ascii="Montserrat Medium" w:hAnsi="Montserrat Medium" w:cs="Arial"/>
          <w:sz w:val="18"/>
          <w:szCs w:val="18"/>
        </w:rPr>
        <w:t>2</w:t>
      </w:r>
      <w:r w:rsidRPr="00FC7D3F">
        <w:rPr>
          <w:rFonts w:ascii="Montserrat Medium" w:hAnsi="Montserrat Medium" w:cs="Arial"/>
          <w:sz w:val="18"/>
          <w:szCs w:val="18"/>
        </w:rPr>
        <w:t xml:space="preserve"> Y EN SU CASO ANEXO (S), CON UNA VIGENCIA DEL  </w:t>
      </w:r>
      <w:proofErr w:type="spellStart"/>
      <w:r>
        <w:rPr>
          <w:rFonts w:ascii="Montserrat Medium" w:hAnsi="Montserrat Medium" w:cs="Arial"/>
          <w:color w:val="FF0000"/>
          <w:sz w:val="18"/>
          <w:szCs w:val="18"/>
        </w:rPr>
        <w:t>xx</w:t>
      </w:r>
      <w:proofErr w:type="spellEnd"/>
      <w:r w:rsidRPr="00FC7D3F">
        <w:rPr>
          <w:rFonts w:ascii="Montserrat Medium" w:hAnsi="Montserrat Medium" w:cs="Arial"/>
          <w:color w:val="FF0000"/>
          <w:sz w:val="18"/>
          <w:szCs w:val="18"/>
        </w:rPr>
        <w:t xml:space="preserve"> DE </w:t>
      </w:r>
      <w:proofErr w:type="spellStart"/>
      <w:r>
        <w:rPr>
          <w:rFonts w:ascii="Montserrat Medium" w:hAnsi="Montserrat Medium" w:cs="Arial"/>
          <w:color w:val="FF0000"/>
          <w:sz w:val="18"/>
          <w:szCs w:val="18"/>
        </w:rPr>
        <w:t>xx</w:t>
      </w:r>
      <w:proofErr w:type="spellEnd"/>
      <w:r w:rsidRPr="00FC7D3F">
        <w:rPr>
          <w:rFonts w:ascii="Montserrat Medium" w:hAnsi="Montserrat Medium" w:cs="Arial"/>
          <w:color w:val="FF0000"/>
          <w:sz w:val="18"/>
          <w:szCs w:val="18"/>
        </w:rPr>
        <w:t xml:space="preserve">  AL  </w:t>
      </w:r>
      <w:proofErr w:type="spellStart"/>
      <w:r>
        <w:rPr>
          <w:rFonts w:ascii="Montserrat Medium" w:hAnsi="Montserrat Medium" w:cs="Arial"/>
          <w:color w:val="FF0000"/>
          <w:sz w:val="18"/>
          <w:szCs w:val="18"/>
        </w:rPr>
        <w:t>xx</w:t>
      </w:r>
      <w:proofErr w:type="spellEnd"/>
      <w:r w:rsidRPr="00FC7D3F">
        <w:rPr>
          <w:rFonts w:ascii="Montserrat Medium" w:hAnsi="Montserrat Medium" w:cs="Arial"/>
          <w:color w:val="FF0000"/>
          <w:sz w:val="18"/>
          <w:szCs w:val="18"/>
        </w:rPr>
        <w:t xml:space="preserve"> DE </w:t>
      </w:r>
      <w:proofErr w:type="spellStart"/>
      <w:r>
        <w:rPr>
          <w:rFonts w:ascii="Montserrat Medium" w:hAnsi="Montserrat Medium" w:cs="Arial"/>
          <w:color w:val="FF0000"/>
          <w:sz w:val="18"/>
          <w:szCs w:val="18"/>
        </w:rPr>
        <w:t>xx</w:t>
      </w:r>
      <w:proofErr w:type="spellEnd"/>
      <w:r w:rsidRPr="00FC7D3F">
        <w:rPr>
          <w:rFonts w:ascii="Montserrat Medium" w:hAnsi="Montserrat Medium" w:cs="Arial"/>
          <w:color w:val="FF0000"/>
          <w:sz w:val="18"/>
          <w:szCs w:val="18"/>
        </w:rPr>
        <w:t xml:space="preserve">  202</w:t>
      </w:r>
      <w:r w:rsidR="00211636">
        <w:rPr>
          <w:rFonts w:ascii="Montserrat Medium" w:hAnsi="Montserrat Medium" w:cs="Arial"/>
          <w:color w:val="FF0000"/>
          <w:sz w:val="18"/>
          <w:szCs w:val="18"/>
        </w:rPr>
        <w:t>2</w:t>
      </w:r>
      <w:r w:rsidRPr="00FC7D3F">
        <w:rPr>
          <w:rFonts w:ascii="Montserrat Medium" w:hAnsi="Montserrat Medium" w:cs="Arial"/>
          <w:sz w:val="18"/>
          <w:szCs w:val="18"/>
        </w:rPr>
        <w:t xml:space="preserve">, QUE TIENE POR OBJETO </w:t>
      </w:r>
      <w:r>
        <w:rPr>
          <w:rFonts w:ascii="Montserrat Medium" w:hAnsi="Montserrat Medium" w:cs="Arial"/>
          <w:sz w:val="18"/>
          <w:szCs w:val="18"/>
        </w:rPr>
        <w:t xml:space="preserve">LA </w:t>
      </w:r>
      <w:r w:rsidRPr="00F8666A">
        <w:rPr>
          <w:rFonts w:ascii="Montserrat Medium" w:hAnsi="Montserrat Medium" w:cs="Arial"/>
          <w:sz w:val="18"/>
          <w:szCs w:val="18"/>
        </w:rPr>
        <w:t xml:space="preserve">ADQUISICIÓN </w:t>
      </w:r>
      <w:r w:rsidR="00211636" w:rsidRPr="00211636">
        <w:rPr>
          <w:rFonts w:ascii="Montserrat Medium" w:hAnsi="Montserrat Medium" w:cs="Arial"/>
          <w:sz w:val="18"/>
          <w:szCs w:val="18"/>
        </w:rPr>
        <w:t xml:space="preserve">CONSOLIDADA PARA LA ADQUISICIÓN DE </w:t>
      </w:r>
      <w:r w:rsidR="00D02B05">
        <w:rPr>
          <w:rFonts w:ascii="Montserrat Medium" w:hAnsi="Montserrat Medium" w:cs="Arial"/>
          <w:sz w:val="18"/>
          <w:szCs w:val="18"/>
        </w:rPr>
        <w:t>(</w:t>
      </w:r>
      <w:r w:rsidR="00D02B05" w:rsidRPr="00D02B05">
        <w:rPr>
          <w:rFonts w:ascii="Montserrat Medium" w:hAnsi="Montserrat Medium" w:cs="Arial"/>
          <w:color w:val="FF0000"/>
          <w:sz w:val="18"/>
          <w:szCs w:val="18"/>
        </w:rPr>
        <w:t xml:space="preserve">NOMBRAR EL PROCEDIMIENTO </w:t>
      </w:r>
      <w:r w:rsidR="00D02B05">
        <w:rPr>
          <w:rFonts w:ascii="Montserrat Medium" w:hAnsi="Montserrat Medium" w:cs="Arial"/>
          <w:color w:val="FF0000"/>
          <w:sz w:val="18"/>
          <w:szCs w:val="18"/>
        </w:rPr>
        <w:t>CONSOLIDATORIO</w:t>
      </w:r>
      <w:r w:rsidR="00D02B05">
        <w:rPr>
          <w:rFonts w:ascii="Montserrat Medium" w:hAnsi="Montserrat Medium" w:cs="Arial"/>
          <w:sz w:val="18"/>
          <w:szCs w:val="18"/>
        </w:rPr>
        <w:t>)</w:t>
      </w:r>
      <w:r w:rsidRPr="00F8666A">
        <w:rPr>
          <w:rFonts w:ascii="Montserrat Medium" w:hAnsi="Montserrat Medium" w:cs="Arial"/>
          <w:sz w:val="18"/>
          <w:szCs w:val="18"/>
        </w:rPr>
        <w:t xml:space="preserve">, </w:t>
      </w:r>
      <w:r w:rsidRPr="00FC7D3F">
        <w:rPr>
          <w:rFonts w:ascii="Montserrat Medium" w:hAnsi="Montserrat Medium" w:cs="Arial"/>
          <w:sz w:val="18"/>
          <w:szCs w:val="18"/>
        </w:rPr>
        <w:t xml:space="preserve">DERIVADO DEL PROCEDIMIENTO EFECTUADO POR EL INSTITUTO DE SALUD PARA EL BIENESTAR (INSABI) No. </w:t>
      </w:r>
      <w:r w:rsidRPr="00CB62D8">
        <w:rPr>
          <w:rFonts w:ascii="Montserrat Medium" w:hAnsi="Montserrat Medium" w:cs="Arial"/>
          <w:color w:val="FF0000"/>
          <w:sz w:val="18"/>
          <w:szCs w:val="18"/>
        </w:rPr>
        <w:t>AA-012M7B998-XX-202</w:t>
      </w:r>
      <w:r w:rsidR="00844D74">
        <w:rPr>
          <w:rFonts w:ascii="Montserrat Medium" w:hAnsi="Montserrat Medium" w:cs="Arial"/>
          <w:color w:val="FF0000"/>
          <w:sz w:val="18"/>
          <w:szCs w:val="18"/>
        </w:rPr>
        <w:t>2</w:t>
      </w:r>
      <w:r w:rsidRPr="00FC7D3F">
        <w:rPr>
          <w:rFonts w:ascii="Montserrat Medium" w:hAnsi="Montserrat Medium" w:cs="Arial"/>
          <w:sz w:val="18"/>
          <w:szCs w:val="18"/>
        </w:rPr>
        <w:t xml:space="preserve">, Y CUYO INSTRUMENTO CONTRACTUAL  FORMALIZÓ  EL INSTITUTO NACIONAL DE PEDIATRÍA EN LO SUCESIVO “EL INP” Y NUESTRO FIADO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w:t>
      </w:r>
      <w:r w:rsidR="00211636">
        <w:rPr>
          <w:rFonts w:ascii="Montserrat Medium" w:hAnsi="Montserrat Medium" w:cs="Arial"/>
          <w:sz w:val="18"/>
          <w:szCs w:val="18"/>
        </w:rPr>
        <w:t>POR</w:t>
      </w:r>
      <w:r w:rsidRPr="00FC7D3F">
        <w:rPr>
          <w:rFonts w:ascii="Montserrat Medium" w:hAnsi="Montserrat Medium" w:cs="Arial"/>
          <w:sz w:val="18"/>
          <w:szCs w:val="18"/>
        </w:rPr>
        <w:t xml:space="preserve"> UN IMPORTE DE $</w:t>
      </w:r>
      <w:r w:rsidRPr="00FC7D3F">
        <w:rPr>
          <w:rFonts w:ascii="Montserrat Medium" w:hAnsi="Montserrat Medium" w:cs="Arial"/>
          <w:color w:val="FF0000"/>
          <w:sz w:val="18"/>
          <w:szCs w:val="18"/>
        </w:rPr>
        <w:t>XX</w:t>
      </w:r>
      <w:r w:rsidRPr="00FC7D3F">
        <w:rPr>
          <w:rFonts w:ascii="Montserrat Medium" w:hAnsi="Montserrat Medium" w:cs="Arial"/>
          <w:sz w:val="18"/>
          <w:szCs w:val="18"/>
        </w:rPr>
        <w:t xml:space="preserve"> (</w:t>
      </w:r>
      <w:r w:rsidRPr="00FC7D3F">
        <w:rPr>
          <w:rFonts w:ascii="Montserrat Medium" w:hAnsi="Montserrat Medium" w:cs="Arial"/>
          <w:color w:val="FF0000"/>
          <w:sz w:val="18"/>
          <w:szCs w:val="18"/>
        </w:rPr>
        <w:t>IMPORTE EN LETRA</w:t>
      </w:r>
      <w:r w:rsidRPr="00FC7D3F">
        <w:rPr>
          <w:rFonts w:ascii="Montserrat Medium" w:hAnsi="Montserrat Medium" w:cs="Arial"/>
          <w:sz w:val="18"/>
          <w:szCs w:val="18"/>
        </w:rPr>
        <w:t xml:space="preserve">),  </w:t>
      </w:r>
      <w:r w:rsidR="00211636">
        <w:rPr>
          <w:rFonts w:ascii="Montserrat Medium" w:hAnsi="Montserrat Medium" w:cs="Arial"/>
          <w:sz w:val="18"/>
          <w:szCs w:val="18"/>
        </w:rPr>
        <w:t xml:space="preserve">QUE </w:t>
      </w:r>
      <w:r w:rsidRPr="00FC7D3F">
        <w:rPr>
          <w:rFonts w:ascii="Montserrat Medium" w:hAnsi="Montserrat Medium" w:cs="Arial"/>
          <w:sz w:val="18"/>
          <w:szCs w:val="18"/>
        </w:rPr>
        <w:t xml:space="preserve">REPRESENTA EL 10% (DIEZ POR CIENTO) DEL IMPORTE TOTAL DEL CONTRATO </w:t>
      </w:r>
      <w:r>
        <w:rPr>
          <w:rFonts w:ascii="Montserrat Medium" w:hAnsi="Montserrat Medium" w:cs="Arial"/>
          <w:sz w:val="18"/>
          <w:szCs w:val="18"/>
        </w:rPr>
        <w:t xml:space="preserve">ANTES DEL IMPUESTO AL VALOR AGREGADO </w:t>
      </w:r>
      <w:r w:rsidRPr="00FC7D3F">
        <w:rPr>
          <w:rFonts w:ascii="Montserrat Medium" w:hAnsi="Montserrat Medium" w:cs="Arial"/>
          <w:sz w:val="18"/>
          <w:szCs w:val="18"/>
        </w:rPr>
        <w:t>CORRESPONDIENTE AL EJERCICIO FISCAL 202</w:t>
      </w:r>
      <w:r w:rsidR="00211636">
        <w:rPr>
          <w:rFonts w:ascii="Montserrat Medium" w:hAnsi="Montserrat Medium" w:cs="Arial"/>
          <w:sz w:val="18"/>
          <w:szCs w:val="18"/>
        </w:rPr>
        <w:t>2</w:t>
      </w:r>
      <w:r w:rsidRPr="004827BF">
        <w:rPr>
          <w:rFonts w:ascii="Montserrat Medium" w:hAnsi="Montserrat Medium" w:cs="Arial"/>
          <w:sz w:val="18"/>
          <w:szCs w:val="18"/>
        </w:rPr>
        <w:t>, EXPRESAMENTE DECLARA:</w:t>
      </w:r>
    </w:p>
    <w:p w:rsidR="002B0FED" w:rsidRPr="005C0C79" w:rsidRDefault="002B0FED" w:rsidP="002B0FED">
      <w:pPr>
        <w:spacing w:after="0" w:line="240" w:lineRule="auto"/>
        <w:jc w:val="both"/>
        <w:rPr>
          <w:rFonts w:ascii="Montserrat Medium" w:hAnsi="Montserrat Medium" w:cs="Arial"/>
          <w:sz w:val="16"/>
          <w:szCs w:val="16"/>
        </w:rPr>
      </w:pPr>
    </w:p>
    <w:p w:rsidR="007502AB" w:rsidRPr="005C0C79" w:rsidRDefault="005C0C79" w:rsidP="002613BE">
      <w:pPr>
        <w:pStyle w:val="Prrafodelista"/>
        <w:numPr>
          <w:ilvl w:val="0"/>
          <w:numId w:val="1"/>
        </w:numPr>
        <w:jc w:val="both"/>
        <w:rPr>
          <w:rFonts w:ascii="Montserrat Medium" w:hAnsi="Montserrat Medium" w:cs="Arial"/>
          <w:sz w:val="16"/>
          <w:szCs w:val="16"/>
        </w:rPr>
      </w:pPr>
      <w:r w:rsidRPr="005C0C79">
        <w:rPr>
          <w:rFonts w:ascii="Montserrat Medium" w:hAnsi="Montserrat Medium" w:cs="Arial"/>
          <w:sz w:val="16"/>
          <w:szCs w:val="16"/>
        </w:rPr>
        <w:t xml:space="preserve">QUE LA PRESENTE FIANZA SE OTORGA ATENDIENDO A TODAS LAS ESTIPULACIONES CONTENIDAS EN EL CONTRATO Y EN SU CASO A SU </w:t>
      </w:r>
      <w:r w:rsidRPr="005C0C79">
        <w:rPr>
          <w:rFonts w:ascii="Montserrat Medium" w:hAnsi="Montserrat Medium" w:cs="Arial"/>
          <w:b/>
          <w:sz w:val="16"/>
          <w:szCs w:val="16"/>
        </w:rPr>
        <w:t>ANEXO (S)</w:t>
      </w:r>
      <w:r w:rsidRPr="005C0C79">
        <w:rPr>
          <w:rFonts w:ascii="Montserrat Medium" w:hAnsi="Montserrat Medium" w:cs="Arial"/>
          <w:sz w:val="16"/>
          <w:szCs w:val="16"/>
        </w:rPr>
        <w:t>;</w:t>
      </w:r>
      <w:r w:rsidRPr="005C0C79">
        <w:rPr>
          <w:sz w:val="16"/>
          <w:szCs w:val="16"/>
        </w:rPr>
        <w:t xml:space="preserve"> </w:t>
      </w:r>
      <w:r w:rsidRPr="005C0C79">
        <w:rPr>
          <w:rFonts w:ascii="Montserrat Medium" w:hAnsi="Montserrat Medium" w:cs="Arial"/>
          <w:sz w:val="16"/>
          <w:szCs w:val="16"/>
        </w:rPr>
        <w:t>ASÍ COMO LA COTIZACIÓN Y EL REQUERIMIENTO ASOCIADO A ÉSTA,</w:t>
      </w:r>
    </w:p>
    <w:p w:rsidR="00A54BF7" w:rsidRPr="005C0C79" w:rsidRDefault="00A54BF7" w:rsidP="00A54BF7">
      <w:pPr>
        <w:pStyle w:val="Prrafodelista"/>
        <w:ind w:left="304"/>
        <w:jc w:val="both"/>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QUE LA FIANZA SE OTORGA DE CONFORMIDAD POR LO DISPUESTO POR LOS ARTÍCULOS 48, FRACCIÓN II Y ÚLTIMO PÁRRAFO, Y 49, FRACCIÓN I, DE LA LEY DE ADQUISICIONES, ARRENDAMIENTOS Y SERVICIOS DEL SECTOR PÚBLICO, Y DEMÁS NORMATIVIDAD APLICABLE EN LOS TÉRMINOS DEL CONTRATO Y SE HARÁ EFECTIVA POR EL MONTO TOTAL DE LAS OBLIGACIONES GARANTIZADAS DE CONFORMIDAD CON EL CRITERIO AD-02/2011, EMITIDO POR LA SECRETARÍA DE LA FUNCIÓN PÚBLICA, CUANDO </w:t>
      </w:r>
      <w:r w:rsidRPr="005C0C79">
        <w:rPr>
          <w:rFonts w:ascii="Montserrat Medium" w:hAnsi="Montserrat Medium" w:cs="Arial"/>
          <w:b/>
          <w:sz w:val="16"/>
          <w:szCs w:val="16"/>
        </w:rPr>
        <w:t>“EL PROVEEDOR”</w:t>
      </w:r>
      <w:r w:rsidRPr="005C0C79">
        <w:rPr>
          <w:rFonts w:ascii="Montserrat Medium" w:hAnsi="Montserrat Medium" w:cs="Arial"/>
          <w:sz w:val="16"/>
          <w:szCs w:val="16"/>
        </w:rPr>
        <w:t xml:space="preserve">, NO CUMPLA CON LAS OBLIGACIONES ESTABLECIDAS EN EL CONTRATO O SU </w:t>
      </w:r>
      <w:r w:rsidRPr="005C0C79">
        <w:rPr>
          <w:rFonts w:ascii="Montserrat Medium" w:hAnsi="Montserrat Medium" w:cs="Arial"/>
          <w:b/>
          <w:sz w:val="16"/>
          <w:szCs w:val="16"/>
        </w:rPr>
        <w:t>ANEXO (S)</w:t>
      </w:r>
      <w:r w:rsidRPr="005C0C79">
        <w:rPr>
          <w:rFonts w:ascii="Montserrat Medium" w:hAnsi="Montserrat Medium" w:cs="Arial"/>
          <w:sz w:val="16"/>
          <w:szCs w:val="16"/>
        </w:rPr>
        <w:t>, O INCURRA EN ALGUNO DE LOS SUPUESTOS DE INCUMPLIMIENTO ESTABLECIDOS EN DICHO INSTRUMENTO JURÍDICO;</w:t>
      </w:r>
    </w:p>
    <w:p w:rsidR="007502AB" w:rsidRPr="005C0C79" w:rsidRDefault="007502AB" w:rsidP="007502AB">
      <w:pPr>
        <w:pStyle w:val="Prrafodelista"/>
        <w:jc w:val="both"/>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EN CASO DE QUE ESTA FIANZA SE HAGA EXIGIBLE </w:t>
      </w:r>
      <w:r w:rsidRPr="005C0C79">
        <w:rPr>
          <w:rFonts w:ascii="Montserrat Medium" w:hAnsi="Montserrat Medium" w:cs="Arial"/>
          <w:b/>
          <w:sz w:val="16"/>
          <w:szCs w:val="16"/>
        </w:rPr>
        <w:t>___(NOMBRE DE LA AFIANZADORA)_</w:t>
      </w:r>
      <w:r w:rsidRPr="005C0C79">
        <w:rPr>
          <w:rFonts w:ascii="Montserrat Medium" w:hAnsi="Montserrat Medium" w:cs="Arial"/>
          <w:sz w:val="16"/>
          <w:szCs w:val="16"/>
        </w:rPr>
        <w:t xml:space="preserve">_ ACEPTA EXPRESAMENTE SOMETERSE AL PROCEDIMIENTO DE EJECUCIÓN ESTABLECIDO EN EL ARTÍCULO 282 DE </w:t>
      </w:r>
      <w:bookmarkStart w:id="0" w:name="_GoBack"/>
      <w:bookmarkEnd w:id="0"/>
      <w:r w:rsidRPr="005C0C79">
        <w:rPr>
          <w:rFonts w:ascii="Montserrat Medium" w:hAnsi="Montserrat Medium" w:cs="Arial"/>
          <w:sz w:val="16"/>
          <w:szCs w:val="16"/>
        </w:rPr>
        <w:t>LA LEY DE INSTITUCIONES DE SEGUROS Y DE FIANZAS, PARA LA EFECTIVIDAD DE LA PRESENTE GARANTÍA, CON EXCLUSIÓN DE CUALQUIER OTRO PROCEDIMIENTO, AL QUE TAMBIÉN SE SUJETARÁN PARA EL CASO DE COBRO DE INTERESES QUE PREVÉ EL ARTÍCULO 283, DEL MISMO ORDENAMIENTO LEGAL, POR PAGO EXTEMPORÁNEO DEL IMPORTE;</w:t>
      </w:r>
    </w:p>
    <w:p w:rsidR="007502AB" w:rsidRPr="005C0C79" w:rsidRDefault="007502AB" w:rsidP="007502AB">
      <w:pPr>
        <w:pStyle w:val="Prrafodelista"/>
        <w:jc w:val="both"/>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ESTA GARANTÍA ESTARÁ VIGENTE DURANTE LA SUBSTANCIACIÓN DE TODOS LOS RECURSOS LEGALES O JUICIOS QUE SE INTERPONGAN, HASTA QUE SE PRONUNCIE RESOLUCIÓN DEFINITIVA POR AUTORIDAD COMPETENTE, SALVO QUE LAS PARTES SE OTORGUEN FINIQUITO, DE FORMA TAL QUE SU VIGENCIA NO PODRÁ ACOTARSE EN RAZÓN DEL PLAZO DE EJECUCIÓN DEL CONTRATO PRINCIPAL O FUENTE DE OBLIGACIONES, O CUALQUIER OTRA CIRCUNSTANCIA. ASÍ MISMO, ESTA FIANZA PERMANECERÁ EN VIGOR AÚN EN LOS CASOS EN QUE </w:t>
      </w:r>
      <w:r w:rsidRPr="005C0C79">
        <w:rPr>
          <w:rFonts w:ascii="Montserrat Medium" w:hAnsi="Montserrat Medium" w:cs="Arial"/>
          <w:b/>
          <w:sz w:val="16"/>
          <w:szCs w:val="16"/>
        </w:rPr>
        <w:t>“EL INP”</w:t>
      </w:r>
      <w:r w:rsidRPr="005C0C79">
        <w:rPr>
          <w:rFonts w:ascii="Montserrat Medium" w:hAnsi="Montserrat Medium" w:cs="Arial"/>
          <w:sz w:val="16"/>
          <w:szCs w:val="16"/>
        </w:rPr>
        <w:t>, O EL SERVIDOR PÚBLICO QUE CUENTE CON FACULTADES PARA LA CANCELACIÓN DE FIANZAS, OTORGUE PRÓRROGA O ESPERAS AL FIADO PARA EL CUMPLIMIENTO DE SUS OBLIGACIONES, POR LO QUE __</w:t>
      </w:r>
      <w:r w:rsidRPr="005C0C79">
        <w:rPr>
          <w:rFonts w:ascii="Montserrat Medium" w:hAnsi="Montserrat Medium" w:cs="Arial"/>
          <w:b/>
          <w:sz w:val="16"/>
          <w:szCs w:val="16"/>
        </w:rPr>
        <w:t>NOMBRE DE LA AFIANZADORA</w:t>
      </w:r>
      <w:r w:rsidRPr="005C0C79">
        <w:rPr>
          <w:rFonts w:ascii="Montserrat Medium" w:hAnsi="Montserrat Medium" w:cs="Arial"/>
          <w:sz w:val="16"/>
          <w:szCs w:val="16"/>
        </w:rPr>
        <w:t xml:space="preserve">__, MANIFIESTA SU CONSENTIMIENTO, A TRAVÉS DE LA PRESENTE FIANZA. EN CASO DE OTORGAMIENTO DE PRÓRROGAS O ESPERAS A </w:t>
      </w:r>
      <w:r w:rsidRPr="005C0C79">
        <w:rPr>
          <w:rFonts w:ascii="Montserrat Medium" w:hAnsi="Montserrat Medium" w:cs="Arial"/>
          <w:b/>
          <w:sz w:val="16"/>
          <w:szCs w:val="16"/>
        </w:rPr>
        <w:t>“EL PROVEEDOR”</w:t>
      </w:r>
      <w:r w:rsidRPr="005C0C79">
        <w:rPr>
          <w:rFonts w:ascii="Montserrat Medium" w:hAnsi="Montserrat Medium" w:cs="Arial"/>
          <w:sz w:val="16"/>
          <w:szCs w:val="16"/>
        </w:rPr>
        <w:t xml:space="preserve">, PARA EL CUMPLIMIENTO DE SUS OBLIGACIONES, DERIVADAS DE LA FORMALIZACIÓN DE CONVENIOS MODIFICATORIOS DE AMPLIACIÓN AL MONTO O AL PLAZO DEL </w:t>
      </w:r>
      <w:sdt>
        <w:sdtPr>
          <w:rPr>
            <w:rFonts w:ascii="Montserrat Medium" w:hAnsi="Montserrat Medium" w:cs="Arial"/>
            <w:sz w:val="16"/>
            <w:szCs w:val="16"/>
          </w:rPr>
          <w:id w:val="-84385355"/>
          <w:placeholder>
            <w:docPart w:val="E0BDF01DD2264D1D8D11EF18B6D489A4"/>
          </w:placeholder>
          <w:comboBox>
            <w:listItem w:value="Elija un elemento."/>
            <w:listItem w:displayText="CONTRATO" w:value="CONTRATO"/>
            <w:listItem w:displayText="PEDIDO" w:value="PEDIDO"/>
          </w:comboBox>
        </w:sdtPr>
        <w:sdtEndPr/>
        <w:sdtContent>
          <w:r w:rsidRPr="005C0C79">
            <w:rPr>
              <w:rFonts w:ascii="Montserrat Medium" w:hAnsi="Montserrat Medium" w:cs="Arial"/>
              <w:sz w:val="16"/>
              <w:szCs w:val="16"/>
            </w:rPr>
            <w:t>CONTRATO</w:t>
          </w:r>
        </w:sdtContent>
      </w:sdt>
      <w:r w:rsidRPr="005C0C79">
        <w:rPr>
          <w:rFonts w:ascii="Montserrat Medium" w:hAnsi="Montserrat Medium" w:cs="Arial"/>
          <w:sz w:val="16"/>
          <w:szCs w:val="16"/>
        </w:rPr>
        <w:t>, SE DEBERÁ OBTENER LA MODIFICACIÓN DE LA FIANZA;</w:t>
      </w:r>
    </w:p>
    <w:p w:rsidR="007502AB" w:rsidRPr="005C0C79" w:rsidRDefault="007502AB" w:rsidP="007502AB">
      <w:pPr>
        <w:pStyle w:val="Prrafodelista"/>
        <w:jc w:val="both"/>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EN TANTO PERMANEZCA EN VIGOR EL PRESENTE CONTRATO Y EN SU CASO DURANTE LA SUBSTANCIACIÓN DE JUICIOS O RECURSOS LEGALES HASTA SU RESOLUCIÓN DEFINITIVA, SALVO QUE LAS PARTES SE OTORGUEN EL FINIQUITO; Y HASTA QUINCE DÍAS HÁBILES POSTERIORES A LA FECHA EN EL QUE EL MISMO HAYA VENCIDO O DE AQUELLAS EN QUE </w:t>
      </w:r>
      <w:r w:rsidRPr="005C0C79">
        <w:rPr>
          <w:rFonts w:ascii="Montserrat Medium" w:hAnsi="Montserrat Medium" w:cs="Arial"/>
          <w:b/>
          <w:sz w:val="16"/>
          <w:szCs w:val="16"/>
        </w:rPr>
        <w:t xml:space="preserve">“EL INP” </w:t>
      </w:r>
      <w:r w:rsidRPr="005C0C79">
        <w:rPr>
          <w:rFonts w:ascii="Montserrat Medium" w:hAnsi="Montserrat Medium" w:cs="Arial"/>
          <w:sz w:val="16"/>
          <w:szCs w:val="16"/>
        </w:rPr>
        <w:t xml:space="preserve">HUBIESE COMUNICADO SU TERMINACIÓN ANTICIPADA, EN LA INTELIGENCIA DE QUE SOLO PODRÁ SER LIBERADA MEDIANTE AUTORIZACIÓN EXPRESA Y POR ESCRITO DE </w:t>
      </w:r>
      <w:r w:rsidRPr="005C0C79">
        <w:rPr>
          <w:rFonts w:ascii="Montserrat Medium" w:hAnsi="Montserrat Medium" w:cs="Arial"/>
          <w:b/>
          <w:sz w:val="16"/>
          <w:szCs w:val="16"/>
        </w:rPr>
        <w:t>“EL INP”</w:t>
      </w:r>
      <w:r w:rsidRPr="005C0C79">
        <w:rPr>
          <w:rFonts w:ascii="Montserrat Medium" w:hAnsi="Montserrat Medium" w:cs="Arial"/>
          <w:sz w:val="16"/>
          <w:szCs w:val="16"/>
        </w:rPr>
        <w:t>;</w:t>
      </w:r>
    </w:p>
    <w:p w:rsidR="00F85E7C" w:rsidRPr="005C0C79" w:rsidRDefault="00F85E7C" w:rsidP="00F85E7C">
      <w:pPr>
        <w:pStyle w:val="Prrafodelista"/>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LA PRESENTE GARANTÍA DE CUMPLIMIENTO DE CONTRATO PODRÁ SER LIBERADA ÚNICAMENTE MEDIANTE ESCRITO EXPEDIDO Y FIRMADO POR EL SERVIDOR PÚBLICO QUE CUENTE CON FACULTADES PARA LA CANCELACIÓN DE FIANZAS, PREVIA MANIFESTACIÓN POR ESCRITO DEL ADMINISTRADOR DEL CONTRATO Y CUANDO EL </w:t>
      </w:r>
      <w:r w:rsidRPr="005C0C79">
        <w:rPr>
          <w:rFonts w:ascii="Montserrat Medium" w:hAnsi="Montserrat Medium" w:cs="Arial"/>
          <w:b/>
          <w:sz w:val="16"/>
          <w:szCs w:val="16"/>
        </w:rPr>
        <w:t>“EL PROVEEDOR”</w:t>
      </w:r>
      <w:r w:rsidRPr="005C0C79">
        <w:rPr>
          <w:rFonts w:ascii="Montserrat Medium" w:hAnsi="Montserrat Medium" w:cs="Arial"/>
          <w:sz w:val="16"/>
          <w:szCs w:val="16"/>
        </w:rPr>
        <w:t xml:space="preserve"> HAYA CUMPLIDO TODAS LAS OBLIGACIONES QUE SE DERIVEN DEL CONTRATO QUE GARANTIZA;</w:t>
      </w:r>
    </w:p>
    <w:p w:rsidR="007502AB" w:rsidRPr="005C0C79" w:rsidRDefault="007502AB" w:rsidP="007502AB">
      <w:pPr>
        <w:pStyle w:val="Prrafodelista"/>
        <w:jc w:val="both"/>
        <w:rPr>
          <w:rFonts w:ascii="Montserrat Medium" w:hAnsi="Montserrat Medium" w:cs="Arial"/>
          <w:sz w:val="16"/>
          <w:szCs w:val="16"/>
        </w:rPr>
      </w:pPr>
    </w:p>
    <w:p w:rsidR="00A54BF7" w:rsidRPr="005C0C79" w:rsidRDefault="005C0C79" w:rsidP="00A54BF7">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t>QUE __</w:t>
      </w:r>
      <w:r w:rsidRPr="005C0C79">
        <w:rPr>
          <w:rFonts w:ascii="Montserrat Medium" w:hAnsi="Montserrat Medium" w:cs="Arial"/>
          <w:b/>
          <w:sz w:val="16"/>
          <w:szCs w:val="16"/>
        </w:rPr>
        <w:t>NOMBRE DE LA AFIANZADORA</w:t>
      </w:r>
      <w:r w:rsidRPr="005C0C79">
        <w:rPr>
          <w:rFonts w:ascii="Montserrat Medium" w:hAnsi="Montserrat Medium" w:cs="Arial"/>
          <w:sz w:val="16"/>
          <w:szCs w:val="16"/>
        </w:rPr>
        <w:t>__ SE SOMETE EXPRESAMENTE A LA JURISDICCIÓN DE LOS TRIBUNALES DE LA CIUDAD DE MÉXICO, RENUNCIANDO A LA QUE PUDIERA CORRESPONDERLE POR RAZÓN DE SU DOMICILIO PRESENTE O FUTURO O POR CUALQUIER OTRA CAUSA.</w:t>
      </w:r>
    </w:p>
    <w:p w:rsidR="00A54BF7" w:rsidRPr="005C0C79" w:rsidRDefault="00A54BF7" w:rsidP="00A54BF7">
      <w:pPr>
        <w:pStyle w:val="Prrafodelista"/>
        <w:rPr>
          <w:rFonts w:ascii="Arial" w:hAnsi="Arial" w:cs="Arial"/>
          <w:sz w:val="16"/>
          <w:szCs w:val="16"/>
        </w:rPr>
      </w:pPr>
    </w:p>
    <w:p w:rsidR="00A54BF7" w:rsidRPr="005C0C79" w:rsidRDefault="005C0C79" w:rsidP="002C5B6C">
      <w:pPr>
        <w:pStyle w:val="Prrafodelista"/>
        <w:numPr>
          <w:ilvl w:val="0"/>
          <w:numId w:val="1"/>
        </w:numPr>
        <w:autoSpaceDE w:val="0"/>
        <w:autoSpaceDN w:val="0"/>
        <w:adjustRightInd w:val="0"/>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QUE </w:t>
      </w:r>
      <w:r w:rsidRPr="005C0C79">
        <w:rPr>
          <w:rFonts w:ascii="Montserrat Medium" w:hAnsi="Montserrat Medium" w:cs="Arial"/>
          <w:b/>
          <w:sz w:val="16"/>
          <w:szCs w:val="16"/>
        </w:rPr>
        <w:t>__NOMBRE DE LA AFIANZADORA__</w:t>
      </w:r>
      <w:r w:rsidRPr="005C0C79">
        <w:rPr>
          <w:rFonts w:ascii="Montserrat Medium" w:hAnsi="Montserrat Medium" w:cs="Arial"/>
          <w:sz w:val="16"/>
          <w:szCs w:val="16"/>
        </w:rPr>
        <w:t xml:space="preserve"> ACEPTA EXPRESAMENTE TENER GARANTIZADO EL CONTRATO A QUE ESTA PÓLIZA SE REFIERE, AÚN EN EL CASO DE QUE SE OTORGUE PRÓRROGA O ESPERA AL DEUDOR PRINCIPAL O FIADO POR PARTE DE "EL INP" PARA EL CUMPLIMIENTO TOTAL DE LAS OBLIGACIONES QUE SE GARANTIZARAN, POR LO QUE LA AFIANZADORA RENUNCIA EXPRESAMENTE AL DERECHO QUE LE OTORGA EL ARTÍCULO 179 DE LA LEY DE INSTITUCIONES DE SEGUROS Y DE FIANZAS. </w:t>
      </w:r>
    </w:p>
    <w:p w:rsidR="00A54BF7" w:rsidRPr="005C0C79" w:rsidRDefault="00A54BF7" w:rsidP="00A54BF7">
      <w:pPr>
        <w:pStyle w:val="Prrafodelista"/>
        <w:rPr>
          <w:rFonts w:ascii="Montserrat Medium" w:hAnsi="Montserrat Medium" w:cs="Arial"/>
          <w:sz w:val="16"/>
          <w:szCs w:val="16"/>
        </w:rPr>
      </w:pPr>
    </w:p>
    <w:p w:rsidR="00A54BF7" w:rsidRPr="005C0C79" w:rsidRDefault="005C0C79" w:rsidP="00B125CE">
      <w:pPr>
        <w:pStyle w:val="Prrafodelista"/>
        <w:numPr>
          <w:ilvl w:val="0"/>
          <w:numId w:val="1"/>
        </w:numPr>
        <w:autoSpaceDE w:val="0"/>
        <w:autoSpaceDN w:val="0"/>
        <w:adjustRightInd w:val="0"/>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QUE </w:t>
      </w:r>
      <w:r w:rsidRPr="005C0C79">
        <w:rPr>
          <w:rFonts w:ascii="Montserrat Medium" w:hAnsi="Montserrat Medium" w:cs="Arial"/>
          <w:b/>
          <w:sz w:val="16"/>
          <w:szCs w:val="16"/>
        </w:rPr>
        <w:t>__NOMBRE DE LA AFIANZADORA__</w:t>
      </w:r>
      <w:r w:rsidRPr="005C0C79">
        <w:rPr>
          <w:rFonts w:ascii="Montserrat Medium" w:hAnsi="Montserrat Medium" w:cs="Arial"/>
          <w:sz w:val="16"/>
          <w:szCs w:val="16"/>
        </w:rPr>
        <w:t xml:space="preserve"> SE SOMETE EXPRESAMENTE A LO PRECEPTUADO POR LOS ARTÍCULOS 175 Y 178 DE LA LEY DE INSTITUCIONES DE SEGUROS Y DE FIANZAS EN VIGOR Y RENUNCIA A LOS BENEFICIOS DE ORDEN Y EXCUSIÓN A QUE SE REFIEREN LOS ARTÍCULOS 2815 Y 2822 DEL CÓDIGO CIVIL FEDERAL. </w:t>
      </w:r>
    </w:p>
    <w:p w:rsidR="00A54BF7" w:rsidRPr="005C0C79" w:rsidRDefault="00A54BF7" w:rsidP="00A54BF7">
      <w:pPr>
        <w:pStyle w:val="Prrafodelista"/>
        <w:rPr>
          <w:rFonts w:ascii="Montserrat Medium" w:hAnsi="Montserrat Medium" w:cs="Arial"/>
          <w:sz w:val="16"/>
          <w:szCs w:val="16"/>
        </w:rPr>
      </w:pPr>
    </w:p>
    <w:p w:rsidR="00F85E7C" w:rsidRPr="005C0C79" w:rsidRDefault="005C0C79" w:rsidP="00586D8D">
      <w:pPr>
        <w:pStyle w:val="Prrafodelista"/>
        <w:numPr>
          <w:ilvl w:val="0"/>
          <w:numId w:val="1"/>
        </w:numPr>
        <w:autoSpaceDE w:val="0"/>
        <w:autoSpaceDN w:val="0"/>
        <w:adjustRightInd w:val="0"/>
        <w:ind w:left="0" w:firstLine="0"/>
        <w:jc w:val="both"/>
        <w:rPr>
          <w:rFonts w:ascii="Montserrat Medium" w:hAnsi="Montserrat Medium" w:cs="Arial"/>
          <w:sz w:val="16"/>
          <w:szCs w:val="16"/>
        </w:rPr>
      </w:pPr>
      <w:r w:rsidRPr="005C0C79">
        <w:rPr>
          <w:rFonts w:ascii="Montserrat Medium" w:hAnsi="Montserrat Medium" w:cs="Arial"/>
          <w:sz w:val="16"/>
          <w:szCs w:val="16"/>
        </w:rPr>
        <w:t xml:space="preserve">DE NO CUMPLIR CON DICHA ENTREGA, </w:t>
      </w:r>
      <w:r w:rsidRPr="005C0C79">
        <w:rPr>
          <w:rFonts w:ascii="Montserrat Medium" w:hAnsi="Montserrat Medium" w:cs="Arial"/>
          <w:b/>
          <w:sz w:val="16"/>
          <w:szCs w:val="16"/>
        </w:rPr>
        <w:t>"EL INP"</w:t>
      </w:r>
      <w:r w:rsidRPr="005C0C79">
        <w:rPr>
          <w:rFonts w:ascii="Montserrat Medium" w:hAnsi="Montserrat Medium" w:cs="Arial"/>
          <w:sz w:val="16"/>
          <w:szCs w:val="16"/>
        </w:rPr>
        <w:t xml:space="preserve"> PODRÁ RESCINDIR EL CONTRATO Y REMITIR EL ASUNTO AL ÓRGANO INTERNO DE CONTROL PARA QUE DETERMINE SI SE APLICAN LAS SANCIONES ESTIPULADAS EN EL ARTÍCULO 60 FRACCIÓN III DE LA "LAASSP</w:t>
      </w:r>
    </w:p>
    <w:p w:rsidR="007502AB" w:rsidRPr="005C0C79" w:rsidRDefault="007502AB" w:rsidP="007502AB">
      <w:pPr>
        <w:pStyle w:val="Prrafodelista"/>
        <w:jc w:val="both"/>
        <w:rPr>
          <w:rFonts w:ascii="Montserrat Medium" w:hAnsi="Montserrat Medium" w:cs="Arial"/>
          <w:sz w:val="16"/>
          <w:szCs w:val="16"/>
        </w:rPr>
      </w:pPr>
    </w:p>
    <w:p w:rsidR="007502AB" w:rsidRPr="005C0C79" w:rsidRDefault="005C0C79" w:rsidP="00D86F85">
      <w:pPr>
        <w:pStyle w:val="Prrafodelista"/>
        <w:numPr>
          <w:ilvl w:val="0"/>
          <w:numId w:val="1"/>
        </w:numPr>
        <w:ind w:left="0" w:firstLine="0"/>
        <w:jc w:val="both"/>
        <w:rPr>
          <w:rFonts w:ascii="Montserrat Medium" w:hAnsi="Montserrat Medium" w:cs="Arial"/>
          <w:sz w:val="16"/>
          <w:szCs w:val="16"/>
        </w:rPr>
      </w:pPr>
      <w:r w:rsidRPr="005C0C79">
        <w:rPr>
          <w:rFonts w:ascii="Montserrat Medium" w:hAnsi="Montserrat Medium" w:cs="Arial"/>
          <w:sz w:val="16"/>
          <w:szCs w:val="16"/>
        </w:rPr>
        <w:lastRenderedPageBreak/>
        <w:t>TODA ESTIPULACIÓN QUE APAREZCA IMPRESA POR FORMATO POR PARTE DE ___________ (</w:t>
      </w:r>
      <w:r w:rsidRPr="005C0C79">
        <w:rPr>
          <w:rFonts w:ascii="Montserrat Medium" w:hAnsi="Montserrat Medium" w:cs="Arial"/>
          <w:b/>
          <w:sz w:val="16"/>
          <w:szCs w:val="16"/>
        </w:rPr>
        <w:t>NOMBRE DE LA AFIANZADORA)</w:t>
      </w:r>
      <w:r w:rsidRPr="005C0C79">
        <w:rPr>
          <w:rFonts w:ascii="Montserrat Medium" w:hAnsi="Montserrat Medium" w:cs="Arial"/>
          <w:sz w:val="16"/>
          <w:szCs w:val="16"/>
        </w:rPr>
        <w:t xml:space="preserve"> QUE CONTRAVENGA LAS ESTIPULACIONES AQUÍ ASENTADAS LAS CUALES COMPRENDEN EL PROEMIO Y LOS INCISOS A) AL J), SE CONSIDERARÁN COMO NO PUESTAS.</w:t>
      </w:r>
    </w:p>
    <w:p w:rsidR="00F85E7C" w:rsidRDefault="00F85E7C" w:rsidP="00F85E7C">
      <w:pPr>
        <w:pStyle w:val="Prrafodelista"/>
        <w:ind w:left="0"/>
        <w:jc w:val="both"/>
        <w:rPr>
          <w:rFonts w:ascii="Montserrat Medium" w:hAnsi="Montserrat Medium" w:cs="Arial"/>
          <w:sz w:val="16"/>
          <w:szCs w:val="16"/>
        </w:rPr>
      </w:pPr>
    </w:p>
    <w:p w:rsidR="005C0C79" w:rsidRDefault="005C0C79" w:rsidP="00F85E7C">
      <w:pPr>
        <w:pStyle w:val="Prrafodelista"/>
        <w:ind w:left="0"/>
        <w:jc w:val="both"/>
        <w:rPr>
          <w:rFonts w:ascii="Montserrat Medium" w:hAnsi="Montserrat Medium" w:cs="Arial"/>
          <w:sz w:val="16"/>
          <w:szCs w:val="16"/>
        </w:rPr>
      </w:pPr>
    </w:p>
    <w:p w:rsidR="005C0C79" w:rsidRDefault="005C0C79" w:rsidP="00F85E7C">
      <w:pPr>
        <w:pStyle w:val="Prrafodelista"/>
        <w:ind w:left="0"/>
        <w:jc w:val="both"/>
        <w:rPr>
          <w:rFonts w:ascii="Montserrat Medium" w:hAnsi="Montserrat Medium" w:cs="Arial"/>
          <w:sz w:val="16"/>
          <w:szCs w:val="16"/>
        </w:rPr>
      </w:pPr>
    </w:p>
    <w:p w:rsidR="005C0C79" w:rsidRDefault="005C0C79" w:rsidP="00F85E7C">
      <w:pPr>
        <w:pStyle w:val="Prrafodelista"/>
        <w:ind w:left="0"/>
        <w:jc w:val="both"/>
        <w:rPr>
          <w:rFonts w:ascii="Montserrat Medium" w:hAnsi="Montserrat Medium" w:cs="Arial"/>
          <w:sz w:val="16"/>
          <w:szCs w:val="16"/>
        </w:rPr>
      </w:pPr>
    </w:p>
    <w:p w:rsidR="005C0C79" w:rsidRDefault="005C0C79" w:rsidP="00F85E7C">
      <w:pPr>
        <w:pStyle w:val="Prrafodelista"/>
        <w:ind w:left="0"/>
        <w:jc w:val="both"/>
        <w:rPr>
          <w:rFonts w:ascii="Montserrat Medium" w:hAnsi="Montserrat Medium" w:cs="Arial"/>
          <w:sz w:val="16"/>
          <w:szCs w:val="16"/>
        </w:rPr>
      </w:pPr>
    </w:p>
    <w:p w:rsidR="005C0C79" w:rsidRPr="005C0C79" w:rsidRDefault="005C0C79" w:rsidP="00F85E7C">
      <w:pPr>
        <w:pStyle w:val="Prrafodelista"/>
        <w:ind w:left="0"/>
        <w:jc w:val="both"/>
        <w:rPr>
          <w:rFonts w:ascii="Montserrat Medium" w:hAnsi="Montserrat Medium" w:cs="Arial"/>
          <w:sz w:val="16"/>
          <w:szCs w:val="16"/>
        </w:rPr>
      </w:pPr>
    </w:p>
    <w:p w:rsidR="007502AB" w:rsidRPr="005C0C79" w:rsidRDefault="005C0C79" w:rsidP="007502AB">
      <w:pPr>
        <w:spacing w:after="0" w:line="240" w:lineRule="auto"/>
        <w:jc w:val="both"/>
        <w:rPr>
          <w:rFonts w:ascii="Montserrat Medium" w:hAnsi="Montserrat Medium" w:cs="Arial"/>
          <w:i/>
          <w:sz w:val="16"/>
          <w:szCs w:val="16"/>
        </w:rPr>
      </w:pPr>
      <w:r w:rsidRPr="005C0C79">
        <w:rPr>
          <w:rFonts w:ascii="Montserrat Medium" w:hAnsi="Montserrat Medium" w:cs="Arial"/>
          <w:i/>
          <w:sz w:val="12"/>
          <w:szCs w:val="12"/>
        </w:rPr>
        <w:t>EL TEXTO DE LA FIANZA DEBERÁ REDACTARSE COMO SE SEÑALA EN ESTE FORMATO. A PARTIR DEL INCISO A) AL INCISO K), SOLO SE DEBERÁ INCLUIR EL NOMBRE DE LA AFIANZADORA</w:t>
      </w:r>
      <w:r w:rsidRPr="005C0C79">
        <w:rPr>
          <w:rFonts w:ascii="Montserrat Medium" w:hAnsi="Montserrat Medium" w:cs="Arial"/>
          <w:i/>
          <w:sz w:val="16"/>
          <w:szCs w:val="16"/>
        </w:rPr>
        <w:t>.</w:t>
      </w:r>
    </w:p>
    <w:sectPr w:rsidR="007502AB" w:rsidRPr="005C0C79" w:rsidSect="004827BF">
      <w:pgSz w:w="12240" w:h="15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5B68"/>
    <w:multiLevelType w:val="hybridMultilevel"/>
    <w:tmpl w:val="EBBE79AC"/>
    <w:lvl w:ilvl="0" w:tplc="469C368E">
      <w:start w:val="1"/>
      <w:numFmt w:val="upperLetter"/>
      <w:lvlText w:val="%1)"/>
      <w:lvlJc w:val="left"/>
      <w:pPr>
        <w:ind w:left="304" w:hanging="360"/>
      </w:pPr>
      <w:rPr>
        <w:b/>
      </w:rPr>
    </w:lvl>
    <w:lvl w:ilvl="1" w:tplc="080A0019">
      <w:start w:val="1"/>
      <w:numFmt w:val="lowerLetter"/>
      <w:lvlText w:val="%2."/>
      <w:lvlJc w:val="left"/>
      <w:pPr>
        <w:ind w:left="1024" w:hanging="360"/>
      </w:pPr>
    </w:lvl>
    <w:lvl w:ilvl="2" w:tplc="080A001B">
      <w:start w:val="1"/>
      <w:numFmt w:val="lowerRoman"/>
      <w:lvlText w:val="%3."/>
      <w:lvlJc w:val="right"/>
      <w:pPr>
        <w:ind w:left="1744" w:hanging="180"/>
      </w:pPr>
    </w:lvl>
    <w:lvl w:ilvl="3" w:tplc="080A000F">
      <w:start w:val="1"/>
      <w:numFmt w:val="decimal"/>
      <w:lvlText w:val="%4."/>
      <w:lvlJc w:val="left"/>
      <w:pPr>
        <w:ind w:left="2464" w:hanging="360"/>
      </w:pPr>
    </w:lvl>
    <w:lvl w:ilvl="4" w:tplc="080A0019">
      <w:start w:val="1"/>
      <w:numFmt w:val="lowerLetter"/>
      <w:lvlText w:val="%5."/>
      <w:lvlJc w:val="left"/>
      <w:pPr>
        <w:ind w:left="3184" w:hanging="360"/>
      </w:pPr>
    </w:lvl>
    <w:lvl w:ilvl="5" w:tplc="080A001B">
      <w:start w:val="1"/>
      <w:numFmt w:val="lowerRoman"/>
      <w:lvlText w:val="%6."/>
      <w:lvlJc w:val="right"/>
      <w:pPr>
        <w:ind w:left="3904" w:hanging="180"/>
      </w:pPr>
    </w:lvl>
    <w:lvl w:ilvl="6" w:tplc="080A000F">
      <w:start w:val="1"/>
      <w:numFmt w:val="decimal"/>
      <w:lvlText w:val="%7."/>
      <w:lvlJc w:val="left"/>
      <w:pPr>
        <w:ind w:left="4624" w:hanging="360"/>
      </w:pPr>
    </w:lvl>
    <w:lvl w:ilvl="7" w:tplc="080A0019">
      <w:start w:val="1"/>
      <w:numFmt w:val="lowerLetter"/>
      <w:lvlText w:val="%8."/>
      <w:lvlJc w:val="left"/>
      <w:pPr>
        <w:ind w:left="5344" w:hanging="360"/>
      </w:pPr>
    </w:lvl>
    <w:lvl w:ilvl="8" w:tplc="080A001B">
      <w:start w:val="1"/>
      <w:numFmt w:val="lowerRoman"/>
      <w:lvlText w:val="%9."/>
      <w:lvlJc w:val="right"/>
      <w:pPr>
        <w:ind w:left="606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2AB"/>
    <w:rsid w:val="00062EF8"/>
    <w:rsid w:val="00135F15"/>
    <w:rsid w:val="001F59CA"/>
    <w:rsid w:val="00211636"/>
    <w:rsid w:val="002B0FED"/>
    <w:rsid w:val="004827BF"/>
    <w:rsid w:val="00540575"/>
    <w:rsid w:val="0056677D"/>
    <w:rsid w:val="005C0C79"/>
    <w:rsid w:val="0068369F"/>
    <w:rsid w:val="006A1EEA"/>
    <w:rsid w:val="007502AB"/>
    <w:rsid w:val="007B10B3"/>
    <w:rsid w:val="008234A7"/>
    <w:rsid w:val="00844D74"/>
    <w:rsid w:val="00867873"/>
    <w:rsid w:val="00874670"/>
    <w:rsid w:val="00886196"/>
    <w:rsid w:val="00954CF4"/>
    <w:rsid w:val="009727D2"/>
    <w:rsid w:val="00A54BF7"/>
    <w:rsid w:val="00B27678"/>
    <w:rsid w:val="00BC0DD1"/>
    <w:rsid w:val="00C40E12"/>
    <w:rsid w:val="00CB01BB"/>
    <w:rsid w:val="00CB62D8"/>
    <w:rsid w:val="00D02B05"/>
    <w:rsid w:val="00D32348"/>
    <w:rsid w:val="00D86F85"/>
    <w:rsid w:val="00E6706B"/>
    <w:rsid w:val="00F420D0"/>
    <w:rsid w:val="00F66028"/>
    <w:rsid w:val="00F85E7C"/>
    <w:rsid w:val="00F8666A"/>
    <w:rsid w:val="00FC7D3F"/>
    <w:rsid w:val="00FF22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DB6EF"/>
  <w15:docId w15:val="{09EDDB29-5A0C-45F7-830E-76C5F44E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2AB"/>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locked/>
    <w:rsid w:val="007502AB"/>
    <w:rPr>
      <w:rFonts w:ascii="Times New Roman" w:eastAsia="Times New Roman" w:hAnsi="Times New Roman" w:cs="Times New Roman"/>
      <w:noProof/>
      <w:sz w:val="24"/>
      <w:szCs w:val="24"/>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b1"/>
    <w:basedOn w:val="Normal"/>
    <w:link w:val="PrrafodelistaCar"/>
    <w:uiPriority w:val="34"/>
    <w:qFormat/>
    <w:rsid w:val="007502AB"/>
    <w:pPr>
      <w:spacing w:after="0" w:line="240" w:lineRule="auto"/>
      <w:ind w:left="708"/>
    </w:pPr>
    <w:rPr>
      <w:rFonts w:ascii="Times New Roman" w:eastAsia="Times New Roman" w:hAnsi="Times New Roman" w:cs="Times New Roman"/>
      <w:noProof/>
      <w:sz w:val="24"/>
      <w:szCs w:val="24"/>
      <w:lang w:val="es-ES" w:eastAsia="es-ES"/>
    </w:rPr>
  </w:style>
  <w:style w:type="paragraph" w:styleId="Textodeglobo">
    <w:name w:val="Balloon Text"/>
    <w:basedOn w:val="Normal"/>
    <w:link w:val="TextodegloboCar"/>
    <w:uiPriority w:val="99"/>
    <w:semiHidden/>
    <w:unhideWhenUsed/>
    <w:rsid w:val="007502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2AB"/>
    <w:rPr>
      <w:rFonts w:ascii="Tahoma" w:hAnsi="Tahoma" w:cs="Tahoma"/>
      <w:sz w:val="16"/>
      <w:szCs w:val="16"/>
    </w:rPr>
  </w:style>
  <w:style w:type="character" w:styleId="Textodelmarcadordeposicin">
    <w:name w:val="Placeholder Text"/>
    <w:basedOn w:val="Fuentedeprrafopredeter"/>
    <w:uiPriority w:val="99"/>
    <w:semiHidden/>
    <w:rsid w:val="00F66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3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BDF01DD2264D1D8D11EF18B6D489A4"/>
        <w:category>
          <w:name w:val="General"/>
          <w:gallery w:val="placeholder"/>
        </w:category>
        <w:types>
          <w:type w:val="bbPlcHdr"/>
        </w:types>
        <w:behaviors>
          <w:behavior w:val="content"/>
        </w:behaviors>
        <w:guid w:val="{CECB17A8-70FE-499A-AA36-B1AA18A0C9FB}"/>
      </w:docPartPr>
      <w:docPartBody>
        <w:p w:rsidR="0043048D" w:rsidRDefault="00BC1664" w:rsidP="00BC1664">
          <w:pPr>
            <w:pStyle w:val="E0BDF01DD2264D1D8D11EF18B6D489A4"/>
          </w:pPr>
          <w:r>
            <w:rPr>
              <w:rStyle w:val="Textodelmarcadordeposicin"/>
              <w:rFonts w:ascii="Montserrat" w:hAnsi="Montserrat"/>
              <w:sz w:val="20"/>
              <w:szCs w:val="20"/>
              <w:highlight w:val="yellow"/>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altName w:val="Cambria"/>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664"/>
    <w:rsid w:val="000B6EE1"/>
    <w:rsid w:val="00150FB3"/>
    <w:rsid w:val="003027AC"/>
    <w:rsid w:val="0037159A"/>
    <w:rsid w:val="0043048D"/>
    <w:rsid w:val="004B79A0"/>
    <w:rsid w:val="005A66AC"/>
    <w:rsid w:val="005B583A"/>
    <w:rsid w:val="00646DE2"/>
    <w:rsid w:val="006A00BB"/>
    <w:rsid w:val="00743564"/>
    <w:rsid w:val="007D32C3"/>
    <w:rsid w:val="00937D6D"/>
    <w:rsid w:val="009C330E"/>
    <w:rsid w:val="00BC1664"/>
    <w:rsid w:val="00CA53B6"/>
    <w:rsid w:val="00CD7BED"/>
    <w:rsid w:val="00E913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C1664"/>
  </w:style>
  <w:style w:type="paragraph" w:customStyle="1" w:styleId="2B4FA5A6D2FC466580389033752777DE">
    <w:name w:val="2B4FA5A6D2FC466580389033752777DE"/>
    <w:rsid w:val="00BC1664"/>
  </w:style>
  <w:style w:type="paragraph" w:customStyle="1" w:styleId="89A85456A15D47F7902F0F10026A5A18">
    <w:name w:val="89A85456A15D47F7902F0F10026A5A18"/>
    <w:rsid w:val="00BC1664"/>
  </w:style>
  <w:style w:type="paragraph" w:customStyle="1" w:styleId="CF46031612E04D1DA17C958794C1BD93">
    <w:name w:val="CF46031612E04D1DA17C958794C1BD93"/>
    <w:rsid w:val="00BC1664"/>
  </w:style>
  <w:style w:type="paragraph" w:customStyle="1" w:styleId="0AEE5031D8A54FFEA0B3D11A83A66DF5">
    <w:name w:val="0AEE5031D8A54FFEA0B3D11A83A66DF5"/>
    <w:rsid w:val="00BC1664"/>
  </w:style>
  <w:style w:type="paragraph" w:customStyle="1" w:styleId="0067F6EC66494CED97ECFFA330E0ACAF">
    <w:name w:val="0067F6EC66494CED97ECFFA330E0ACAF"/>
    <w:rsid w:val="00BC1664"/>
  </w:style>
  <w:style w:type="paragraph" w:customStyle="1" w:styleId="6D07A880A8B74A53A4162F41AF6978A6">
    <w:name w:val="6D07A880A8B74A53A4162F41AF6978A6"/>
    <w:rsid w:val="00BC1664"/>
  </w:style>
  <w:style w:type="paragraph" w:customStyle="1" w:styleId="E0BDF01DD2264D1D8D11EF18B6D489A4">
    <w:name w:val="E0BDF01DD2264D1D8D11EF18B6D489A4"/>
    <w:rsid w:val="00BC1664"/>
  </w:style>
  <w:style w:type="paragraph" w:customStyle="1" w:styleId="C7192F62647D46EE9EC480FECEE2B6AB">
    <w:name w:val="C7192F62647D46EE9EC480FECEE2B6AB"/>
    <w:rsid w:val="00BC1664"/>
  </w:style>
  <w:style w:type="paragraph" w:customStyle="1" w:styleId="393B8FF63C754AC8B46C7C674F39E07E">
    <w:name w:val="393B8FF63C754AC8B46C7C674F39E07E"/>
    <w:rsid w:val="00BC1664"/>
  </w:style>
  <w:style w:type="paragraph" w:customStyle="1" w:styleId="D6039AD550AB48FFBD709FBC99CB4E6F">
    <w:name w:val="D6039AD550AB48FFBD709FBC99CB4E6F"/>
    <w:rsid w:val="00BC16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875</Words>
  <Characters>4818</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1503EGALARZAN</dc:creator>
  <cp:lastModifiedBy>DULCE NAYELI SERRANO HERNANDEZ</cp:lastModifiedBy>
  <cp:revision>3</cp:revision>
  <dcterms:created xsi:type="dcterms:W3CDTF">2022-01-14T00:09:00Z</dcterms:created>
  <dcterms:modified xsi:type="dcterms:W3CDTF">2022-05-06T20:43:00Z</dcterms:modified>
</cp:coreProperties>
</file>