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446E" w:rsidRPr="00914958" w:rsidRDefault="00810E49" w:rsidP="00914958">
      <w:pPr>
        <w:spacing w:line="240" w:lineRule="atLeast"/>
        <w:jc w:val="both"/>
        <w:rPr>
          <w:rFonts w:ascii="Arial" w:hAnsi="Arial" w:cs="Arial"/>
        </w:rPr>
      </w:pPr>
      <w:bookmarkStart w:id="0" w:name="_GoBack"/>
      <w:bookmarkEnd w:id="0"/>
      <w:r w:rsidRPr="00914958">
        <w:rPr>
          <w:rFonts w:ascii="Arial" w:hAnsi="Arial" w:cs="Arial"/>
        </w:rPr>
        <w:t xml:space="preserve">EL PRESENTE </w:t>
      </w:r>
      <w:r w:rsidR="00C07C4F" w:rsidRPr="00914958">
        <w:rPr>
          <w:rFonts w:ascii="Arial" w:hAnsi="Arial" w:cs="Arial"/>
        </w:rPr>
        <w:t>CONTRATO</w:t>
      </w:r>
      <w:r w:rsidRPr="00914958">
        <w:rPr>
          <w:rFonts w:ascii="Arial" w:hAnsi="Arial" w:cs="Arial"/>
        </w:rPr>
        <w:t xml:space="preserve"> </w:t>
      </w:r>
      <w:r w:rsidR="00822462" w:rsidRPr="00914958">
        <w:rPr>
          <w:rFonts w:ascii="Arial" w:hAnsi="Arial" w:cs="Arial"/>
        </w:rPr>
        <w:t>PARA</w:t>
      </w:r>
      <w:r w:rsidRPr="00914958">
        <w:rPr>
          <w:rFonts w:ascii="Arial" w:hAnsi="Arial" w:cs="Arial"/>
        </w:rPr>
        <w:t xml:space="preserve"> </w:t>
      </w:r>
      <w:r w:rsidR="007527D3" w:rsidRPr="00914958">
        <w:rPr>
          <w:rFonts w:ascii="Arial" w:hAnsi="Arial" w:cs="Arial"/>
        </w:rPr>
        <w:t>BIENES</w:t>
      </w:r>
      <w:r w:rsidRPr="00914958">
        <w:rPr>
          <w:rFonts w:ascii="Arial" w:hAnsi="Arial" w:cs="Arial"/>
        </w:rPr>
        <w:t xml:space="preserve"> </w:t>
      </w:r>
      <w:r w:rsidR="007F6EE7" w:rsidRPr="00914958">
        <w:rPr>
          <w:rFonts w:ascii="Arial" w:hAnsi="Arial" w:cs="Arial"/>
        </w:rPr>
        <w:t xml:space="preserve">SE CELEBRA A LOS </w:t>
      </w:r>
      <w:r w:rsidR="00B629D9" w:rsidRPr="00914958">
        <w:rPr>
          <w:rFonts w:ascii="Arial" w:hAnsi="Arial" w:cs="Arial"/>
        </w:rPr>
        <w:t>[__]</w:t>
      </w:r>
      <w:r w:rsidR="0029446E" w:rsidRPr="00914958">
        <w:rPr>
          <w:rFonts w:ascii="Arial" w:hAnsi="Arial" w:cs="Arial"/>
        </w:rPr>
        <w:t xml:space="preserve"> </w:t>
      </w:r>
      <w:r w:rsidR="00B629D9" w:rsidRPr="00914958">
        <w:rPr>
          <w:rFonts w:ascii="Arial" w:hAnsi="Arial" w:cs="Arial"/>
        </w:rPr>
        <w:t xml:space="preserve">DÍAS DEL MES DE [__] DE 20[__] (LA “FECHA DE SUSCRIPCIÓN”) ENTRE </w:t>
      </w:r>
      <w:r w:rsidR="00B629D9" w:rsidRPr="00914958">
        <w:rPr>
          <w:rFonts w:ascii="Arial" w:hAnsi="Arial" w:cs="Arial"/>
          <w:color w:val="FF0000"/>
        </w:rPr>
        <w:t xml:space="preserve">(NOMBRE </w:t>
      </w:r>
      <w:r w:rsidR="000508DC" w:rsidRPr="00914958">
        <w:rPr>
          <w:rFonts w:ascii="Arial" w:hAnsi="Arial" w:cs="Arial"/>
          <w:color w:val="FF0000"/>
        </w:rPr>
        <w:t>DE LA EMPRESA PRODUCTIVA</w:t>
      </w:r>
      <w:r w:rsidR="00CE34EB" w:rsidRPr="00914958">
        <w:rPr>
          <w:rFonts w:ascii="Arial" w:hAnsi="Arial" w:cs="Arial"/>
          <w:color w:val="FF0000"/>
        </w:rPr>
        <w:t>)</w:t>
      </w:r>
      <w:r w:rsidR="002A2049" w:rsidRPr="00914958">
        <w:rPr>
          <w:rFonts w:ascii="Arial" w:hAnsi="Arial" w:cs="Arial"/>
          <w:color w:val="FF0000"/>
        </w:rPr>
        <w:t xml:space="preserve">, EN ADELANTE </w:t>
      </w:r>
      <w:r w:rsidR="00FB1430" w:rsidRPr="00914958">
        <w:rPr>
          <w:rFonts w:ascii="Arial" w:hAnsi="Arial" w:cs="Arial"/>
          <w:color w:val="FF0000"/>
        </w:rPr>
        <w:t>[PEMEX/EPS</w:t>
      </w:r>
      <w:r w:rsidR="002A2049" w:rsidRPr="00914958">
        <w:rPr>
          <w:rFonts w:ascii="Arial" w:hAnsi="Arial" w:cs="Arial"/>
          <w:color w:val="FF0000"/>
        </w:rPr>
        <w:t>]</w:t>
      </w:r>
      <w:r w:rsidR="0029446E" w:rsidRPr="00914958">
        <w:rPr>
          <w:rFonts w:ascii="Arial" w:hAnsi="Arial" w:cs="Arial"/>
          <w:color w:val="FF0000"/>
        </w:rPr>
        <w:t>,</w:t>
      </w:r>
      <w:r w:rsidR="0029446E" w:rsidRPr="00914958">
        <w:rPr>
          <w:rFonts w:ascii="Arial" w:hAnsi="Arial" w:cs="Arial"/>
        </w:rPr>
        <w:t xml:space="preserve"> </w:t>
      </w:r>
      <w:r w:rsidR="00B629D9" w:rsidRPr="00914958">
        <w:rPr>
          <w:rFonts w:ascii="Arial" w:hAnsi="Arial" w:cs="Arial"/>
        </w:rPr>
        <w:t>REPRESENTADA</w:t>
      </w:r>
      <w:r w:rsidR="0029446E" w:rsidRPr="00914958">
        <w:rPr>
          <w:rFonts w:ascii="Arial" w:hAnsi="Arial" w:cs="Arial"/>
        </w:rPr>
        <w:t xml:space="preserve"> POR EL</w:t>
      </w:r>
      <w:r w:rsidR="00B629D9" w:rsidRPr="00914958">
        <w:rPr>
          <w:rFonts w:ascii="Arial" w:hAnsi="Arial" w:cs="Arial"/>
        </w:rPr>
        <w:t xml:space="preserve"> </w:t>
      </w:r>
      <w:r w:rsidR="00B629D9" w:rsidRPr="00914958">
        <w:rPr>
          <w:rFonts w:ascii="Arial" w:hAnsi="Arial" w:cs="Arial"/>
          <w:color w:val="FF0000"/>
        </w:rPr>
        <w:t>[__________________________________]</w:t>
      </w:r>
      <w:r w:rsidR="0029446E" w:rsidRPr="00914958">
        <w:rPr>
          <w:rFonts w:ascii="Arial" w:hAnsi="Arial" w:cs="Arial"/>
        </w:rPr>
        <w:t xml:space="preserve">, EN SU CARÁCTER DE </w:t>
      </w:r>
      <w:r w:rsidR="002A2049" w:rsidRPr="00914958">
        <w:rPr>
          <w:rFonts w:ascii="Arial" w:hAnsi="Arial" w:cs="Arial"/>
          <w:color w:val="FF0000"/>
        </w:rPr>
        <w:t>[</w:t>
      </w:r>
      <w:r w:rsidR="0029446E" w:rsidRPr="00914958">
        <w:rPr>
          <w:rFonts w:ascii="Arial" w:hAnsi="Arial" w:cs="Arial"/>
          <w:color w:val="FF0000"/>
        </w:rPr>
        <w:t>_______________________</w:t>
      </w:r>
      <w:r w:rsidR="002A2049" w:rsidRPr="00914958">
        <w:rPr>
          <w:rFonts w:ascii="Arial" w:hAnsi="Arial" w:cs="Arial"/>
          <w:color w:val="FF0000"/>
        </w:rPr>
        <w:t>]</w:t>
      </w:r>
      <w:r w:rsidR="0029446E" w:rsidRPr="00914958">
        <w:rPr>
          <w:rFonts w:ascii="Arial" w:hAnsi="Arial" w:cs="Arial"/>
        </w:rPr>
        <w:t xml:space="preserve">, Y </w:t>
      </w:r>
      <w:r w:rsidR="00B629D9" w:rsidRPr="00914958">
        <w:rPr>
          <w:rFonts w:ascii="Arial" w:hAnsi="Arial" w:cs="Arial"/>
          <w:color w:val="FF0000"/>
        </w:rPr>
        <w:t>(NOMBRE DEL PROVEEDOR)</w:t>
      </w:r>
      <w:r w:rsidR="002A2049" w:rsidRPr="00914958">
        <w:rPr>
          <w:rFonts w:ascii="Arial" w:hAnsi="Arial" w:cs="Arial"/>
          <w:color w:val="FF0000"/>
        </w:rPr>
        <w:t>, EN ADELANTE</w:t>
      </w:r>
      <w:r w:rsidR="002A2049" w:rsidRPr="00914958">
        <w:rPr>
          <w:rFonts w:ascii="Arial" w:hAnsi="Arial" w:cs="Arial"/>
        </w:rPr>
        <w:t xml:space="preserve"> </w:t>
      </w:r>
      <w:r w:rsidR="005D3F69" w:rsidRPr="00914958">
        <w:rPr>
          <w:rFonts w:ascii="Arial" w:hAnsi="Arial" w:cs="Arial"/>
        </w:rPr>
        <w:t xml:space="preserve">EL </w:t>
      </w:r>
      <w:r w:rsidR="00B629D9" w:rsidRPr="00914958">
        <w:rPr>
          <w:rFonts w:ascii="Arial" w:hAnsi="Arial" w:cs="Arial"/>
        </w:rPr>
        <w:t>“</w:t>
      </w:r>
      <w:r w:rsidR="008E2A2D" w:rsidRPr="00914958">
        <w:rPr>
          <w:rFonts w:ascii="Arial" w:hAnsi="Arial" w:cs="Arial"/>
        </w:rPr>
        <w:t>PROVEEDOR</w:t>
      </w:r>
      <w:r w:rsidR="00B629D9" w:rsidRPr="00914958">
        <w:rPr>
          <w:rFonts w:ascii="Arial" w:hAnsi="Arial" w:cs="Arial"/>
        </w:rPr>
        <w:t>”</w:t>
      </w:r>
      <w:r w:rsidR="008E2A2D" w:rsidRPr="00914958">
        <w:rPr>
          <w:rFonts w:ascii="Arial" w:hAnsi="Arial" w:cs="Arial"/>
        </w:rPr>
        <w:t xml:space="preserve">, REPRESENTADO POR </w:t>
      </w:r>
      <w:r w:rsidR="0029446E" w:rsidRPr="00914958">
        <w:rPr>
          <w:rFonts w:ascii="Arial" w:hAnsi="Arial" w:cs="Arial"/>
        </w:rPr>
        <w:t xml:space="preserve">EL </w:t>
      </w:r>
      <w:r w:rsidR="002A2049" w:rsidRPr="00914958">
        <w:rPr>
          <w:rFonts w:ascii="Arial" w:hAnsi="Arial" w:cs="Arial"/>
          <w:color w:val="FF0000"/>
        </w:rPr>
        <w:t>[</w:t>
      </w:r>
      <w:r w:rsidR="0029446E" w:rsidRPr="00914958">
        <w:rPr>
          <w:rFonts w:ascii="Arial" w:hAnsi="Arial" w:cs="Arial"/>
          <w:color w:val="FF0000"/>
        </w:rPr>
        <w:t>___________________</w:t>
      </w:r>
      <w:r w:rsidR="002A2049" w:rsidRPr="00914958">
        <w:rPr>
          <w:rFonts w:ascii="Arial" w:hAnsi="Arial" w:cs="Arial"/>
          <w:color w:val="FF0000"/>
        </w:rPr>
        <w:t>]</w:t>
      </w:r>
      <w:r w:rsidR="00897F82" w:rsidRPr="00914958">
        <w:rPr>
          <w:rFonts w:ascii="Arial" w:hAnsi="Arial" w:cs="Arial"/>
        </w:rPr>
        <w:t>,</w:t>
      </w:r>
      <w:r w:rsidR="0029446E" w:rsidRPr="00914958">
        <w:rPr>
          <w:rFonts w:ascii="Arial" w:hAnsi="Arial" w:cs="Arial"/>
        </w:rPr>
        <w:t xml:space="preserve"> EN SU CARÁCTER</w:t>
      </w:r>
      <w:r w:rsidR="00DF2DC4" w:rsidRPr="00914958">
        <w:rPr>
          <w:rFonts w:ascii="Arial" w:hAnsi="Arial" w:cs="Arial"/>
        </w:rPr>
        <w:t xml:space="preserve"> DE </w:t>
      </w:r>
      <w:r w:rsidR="00DF2DC4" w:rsidRPr="00914958">
        <w:rPr>
          <w:rFonts w:ascii="Arial" w:hAnsi="Arial" w:cs="Arial"/>
          <w:bCs/>
          <w:color w:val="FF0000"/>
        </w:rPr>
        <w:t>[</w:t>
      </w:r>
      <w:r w:rsidR="00DF2DC4" w:rsidRPr="00914958">
        <w:rPr>
          <w:rFonts w:ascii="Arial" w:hAnsi="Arial" w:cs="Arial"/>
          <w:color w:val="FF0000"/>
        </w:rPr>
        <w:t>REPRESENTANTE LEGAL/APODERADO</w:t>
      </w:r>
      <w:r w:rsidR="00DF2DC4" w:rsidRPr="00914958">
        <w:rPr>
          <w:rFonts w:ascii="Arial" w:hAnsi="Arial" w:cs="Arial"/>
          <w:bCs/>
          <w:color w:val="FF0000"/>
        </w:rPr>
        <w:t>]</w:t>
      </w:r>
      <w:r w:rsidR="00DF2DC4" w:rsidRPr="00914958">
        <w:rPr>
          <w:rFonts w:ascii="Arial" w:hAnsi="Arial" w:cs="Arial"/>
        </w:rPr>
        <w:t xml:space="preserve">, (EN ADELANTE EL “CONTRATO”), </w:t>
      </w:r>
      <w:r w:rsidR="0029446E" w:rsidRPr="00914958">
        <w:rPr>
          <w:rFonts w:ascii="Arial" w:hAnsi="Arial" w:cs="Arial"/>
        </w:rPr>
        <w:t xml:space="preserve">AL TENOR DE LAS DECLARACIONES Y CLÁUSULAS SIGUIENTES: </w:t>
      </w:r>
    </w:p>
    <w:p w:rsidR="0029446E" w:rsidRPr="00914958" w:rsidRDefault="0029446E" w:rsidP="00914958">
      <w:pPr>
        <w:spacing w:line="240" w:lineRule="atLeast"/>
        <w:jc w:val="both"/>
        <w:rPr>
          <w:rFonts w:ascii="Arial" w:hAnsi="Arial" w:cs="Arial"/>
        </w:rPr>
      </w:pPr>
    </w:p>
    <w:p w:rsidR="0029446E" w:rsidRPr="00914958" w:rsidRDefault="0029446E" w:rsidP="00914958">
      <w:pPr>
        <w:keepNext/>
        <w:spacing w:line="240" w:lineRule="atLeast"/>
        <w:jc w:val="center"/>
        <w:outlineLvl w:val="0"/>
        <w:rPr>
          <w:rFonts w:ascii="Arial" w:hAnsi="Arial" w:cs="Arial"/>
          <w:b/>
        </w:rPr>
      </w:pPr>
      <w:r w:rsidRPr="00914958">
        <w:rPr>
          <w:rFonts w:ascii="Arial" w:hAnsi="Arial" w:cs="Arial"/>
          <w:b/>
        </w:rPr>
        <w:t>D E C L A R A C I O N E S</w:t>
      </w:r>
    </w:p>
    <w:p w:rsidR="0029446E" w:rsidRPr="00914958" w:rsidRDefault="0029446E" w:rsidP="00914958">
      <w:pPr>
        <w:pStyle w:val="Prrafodelista1"/>
        <w:spacing w:after="0" w:line="240" w:lineRule="atLeast"/>
        <w:ind w:left="0"/>
        <w:jc w:val="both"/>
        <w:rPr>
          <w:rFonts w:ascii="Arial" w:hAnsi="Arial" w:cs="Arial"/>
          <w:b/>
          <w:sz w:val="24"/>
          <w:szCs w:val="24"/>
          <w:lang w:val="es-ES"/>
        </w:rPr>
      </w:pPr>
    </w:p>
    <w:p w:rsidR="002A2049" w:rsidRPr="00914958" w:rsidRDefault="002A2049" w:rsidP="00914958">
      <w:pPr>
        <w:spacing w:line="240" w:lineRule="atLeast"/>
        <w:jc w:val="both"/>
        <w:rPr>
          <w:rFonts w:ascii="Arial" w:hAnsi="Arial" w:cs="Arial"/>
        </w:rPr>
      </w:pPr>
    </w:p>
    <w:p w:rsidR="005E0E50" w:rsidRPr="00542D61" w:rsidRDefault="005E0E50" w:rsidP="005E0E50">
      <w:pPr>
        <w:spacing w:line="240" w:lineRule="atLeast"/>
        <w:jc w:val="both"/>
        <w:rPr>
          <w:rFonts w:ascii="Arial" w:hAnsi="Arial" w:cs="Arial"/>
          <w:b/>
          <w:smallCaps/>
          <w:color w:val="FFFFFF"/>
          <w:highlight w:val="darkGreen"/>
        </w:rPr>
      </w:pPr>
      <w:r w:rsidRPr="00914958">
        <w:rPr>
          <w:rFonts w:ascii="Arial" w:hAnsi="Arial" w:cs="Arial"/>
          <w:b/>
          <w:smallCaps/>
          <w:color w:val="FFFFFF"/>
          <w:highlight w:val="darkGreen"/>
        </w:rPr>
        <w:t>tratándose de P</w:t>
      </w:r>
      <w:r w:rsidRPr="00542D61">
        <w:rPr>
          <w:rFonts w:ascii="Arial" w:hAnsi="Arial" w:cs="Arial"/>
          <w:b/>
          <w:smallCaps/>
          <w:color w:val="FFFFFF"/>
          <w:highlight w:val="darkGreen"/>
        </w:rPr>
        <w:t>etróleos Mexicanos</w:t>
      </w:r>
    </w:p>
    <w:p w:rsidR="005E0E50" w:rsidRPr="00FC1B3B" w:rsidRDefault="005E0E50" w:rsidP="005E0E50">
      <w:pPr>
        <w:tabs>
          <w:tab w:val="left" w:pos="0"/>
        </w:tabs>
        <w:jc w:val="both"/>
        <w:rPr>
          <w:rFonts w:ascii="Arial" w:eastAsiaTheme="minorHAnsi" w:hAnsi="Arial" w:cs="Arial"/>
          <w:b/>
          <w:sz w:val="22"/>
          <w:szCs w:val="22"/>
          <w:lang w:val="pt-BR"/>
        </w:rPr>
      </w:pPr>
      <w:r w:rsidRPr="00FC1B3B">
        <w:rPr>
          <w:rFonts w:ascii="Arial" w:hAnsi="Arial" w:cs="Arial"/>
          <w:b/>
          <w:bCs/>
          <w:sz w:val="22"/>
          <w:szCs w:val="22"/>
          <w:lang w:val="pt-BR"/>
        </w:rPr>
        <w:t>I. PEMEX DECLARA,</w:t>
      </w:r>
      <w:r w:rsidRPr="00FC1B3B">
        <w:rPr>
          <w:rFonts w:ascii="Arial" w:eastAsia="Arial Unicode MS" w:hAnsi="Arial" w:cs="Arial"/>
          <w:b/>
          <w:sz w:val="22"/>
          <w:szCs w:val="22"/>
          <w:lang w:val="pt-BR"/>
        </w:rPr>
        <w:t xml:space="preserve"> </w:t>
      </w:r>
      <w:r w:rsidRPr="00FC1B3B">
        <w:rPr>
          <w:rFonts w:ascii="Arial" w:hAnsi="Arial" w:cs="Arial"/>
          <w:b/>
          <w:bCs/>
          <w:sz w:val="22"/>
          <w:szCs w:val="22"/>
          <w:lang w:val="pt-BR"/>
        </w:rPr>
        <w:t xml:space="preserve">A TRAVÉS DE </w:t>
      </w:r>
      <w:r w:rsidRPr="00FC1B3B">
        <w:rPr>
          <w:rFonts w:ascii="Arial" w:hAnsi="Arial" w:cs="Arial"/>
          <w:b/>
          <w:bCs/>
          <w:sz w:val="22"/>
          <w:szCs w:val="22"/>
        </w:rPr>
        <w:t>SU</w:t>
      </w:r>
      <w:r w:rsidRPr="00FC1B3B">
        <w:rPr>
          <w:rFonts w:ascii="Arial" w:hAnsi="Arial" w:cs="Arial"/>
          <w:b/>
          <w:bCs/>
          <w:sz w:val="22"/>
          <w:szCs w:val="22"/>
          <w:lang w:val="pt-BR"/>
        </w:rPr>
        <w:t xml:space="preserve"> </w:t>
      </w:r>
      <w:r w:rsidRPr="00FC1B3B">
        <w:rPr>
          <w:rFonts w:ascii="Arial" w:hAnsi="Arial" w:cs="Arial"/>
          <w:b/>
          <w:bCs/>
          <w:color w:val="FF0000"/>
          <w:sz w:val="22"/>
          <w:szCs w:val="22"/>
          <w:lang w:val="pt-BR"/>
        </w:rPr>
        <w:t>(REPRESENTANTE/APODERADO),</w:t>
      </w:r>
      <w:r w:rsidRPr="00FC1B3B">
        <w:rPr>
          <w:rFonts w:ascii="Arial" w:eastAsia="Arial Unicode MS" w:hAnsi="Arial" w:cs="Arial"/>
          <w:b/>
          <w:sz w:val="22"/>
          <w:szCs w:val="22"/>
          <w:lang w:val="pt-BR"/>
        </w:rPr>
        <w:t xml:space="preserve"> QUE:</w:t>
      </w:r>
    </w:p>
    <w:p w:rsidR="005E0E50" w:rsidRPr="00FC1B3B" w:rsidRDefault="005E0E50" w:rsidP="005E0E50">
      <w:pPr>
        <w:tabs>
          <w:tab w:val="left" w:pos="0"/>
        </w:tabs>
        <w:ind w:hanging="1"/>
        <w:jc w:val="both"/>
        <w:rPr>
          <w:rFonts w:ascii="Arial" w:hAnsi="Arial" w:cs="Arial"/>
          <w:sz w:val="22"/>
          <w:szCs w:val="22"/>
          <w:lang w:val="es-ES_tradnl"/>
        </w:rPr>
      </w:pPr>
      <w:bookmarkStart w:id="1" w:name="_Hlk15989110"/>
      <w:bookmarkStart w:id="2" w:name="_Hlk17968484"/>
      <w:r w:rsidRPr="00914958">
        <w:rPr>
          <w:rFonts w:ascii="Arial" w:eastAsia="Calibri" w:hAnsi="Arial" w:cs="Arial"/>
        </w:rPr>
        <w:t>I.</w:t>
      </w:r>
      <w:r>
        <w:rPr>
          <w:rFonts w:ascii="Arial" w:eastAsia="Calibri" w:hAnsi="Arial" w:cs="Arial"/>
        </w:rPr>
        <w:t>1</w:t>
      </w:r>
      <w:r w:rsidRPr="00914958">
        <w:rPr>
          <w:rFonts w:ascii="Arial" w:eastAsia="Calibri" w:hAnsi="Arial" w:cs="Arial"/>
        </w:rPr>
        <w:t xml:space="preserve">. </w:t>
      </w:r>
      <w:bookmarkEnd w:id="1"/>
      <w:r w:rsidRPr="00FC1B3B">
        <w:rPr>
          <w:rFonts w:ascii="Arial" w:hAnsi="Arial" w:cs="Arial"/>
          <w:sz w:val="22"/>
          <w:szCs w:val="22"/>
          <w:lang w:val="es-ES_tradnl"/>
        </w:rPr>
        <w:t>Es una empresa productiva del Estado, de propiedad exclusiva del Gobierno Federal, con personalidad jurídica y patrimonio propios, que goza de autonomía técnica, operativa y de gestión, y tiene como fin el desarrollo de actividades empresariales, económicas, industriales y comerciales en términos de su objeto, generando valor económico y rentabilidad para el Estado Mexicano. Tiene por objeto llevar a cabo la exploración y extracción del petróleo y de los carburos de hidrógeno sólidos, líquidos o gaseosos, así como su recolección, venta y comercialización, para cuyo cumplimiento puede celebrar toda clase de actos jurídicos, entre otros, convenios, contratos, alianzas y asociaciones, con personas físicas o morales de los sectores público, privado o social, nacional o internacional, en términos de la Ley de Petróleos Mexicanos, publicada en el Diario Oficial de la Federación el 11 de agosto de 2014.</w:t>
      </w:r>
    </w:p>
    <w:p w:rsidR="005E0E50" w:rsidRDefault="005E0E50" w:rsidP="005E0E50">
      <w:pPr>
        <w:spacing w:line="240" w:lineRule="atLeast"/>
        <w:jc w:val="both"/>
        <w:rPr>
          <w:rFonts w:ascii="Arial" w:hAnsi="Arial" w:cs="Arial"/>
          <w:b/>
          <w:smallCaps/>
          <w:color w:val="FFFFFF"/>
        </w:rPr>
      </w:pPr>
    </w:p>
    <w:p w:rsidR="005E0E50" w:rsidRPr="00FC1B3B" w:rsidRDefault="005E0E50" w:rsidP="005E0E50">
      <w:pPr>
        <w:autoSpaceDE w:val="0"/>
        <w:autoSpaceDN w:val="0"/>
        <w:adjustRightInd w:val="0"/>
        <w:jc w:val="both"/>
        <w:rPr>
          <w:rFonts w:ascii="Arial" w:hAnsi="Arial" w:cs="Arial"/>
          <w:sz w:val="22"/>
          <w:szCs w:val="22"/>
          <w:lang w:val="es-ES_tradnl"/>
        </w:rPr>
      </w:pPr>
      <w:bookmarkStart w:id="3" w:name="_Hlk17968041"/>
      <w:r w:rsidRPr="005B0C23">
        <w:rPr>
          <w:rFonts w:ascii="Arial" w:hAnsi="Arial" w:cs="Arial"/>
          <w:smallCaps/>
          <w:color w:val="FFFFFF"/>
          <w:sz w:val="22"/>
          <w:szCs w:val="22"/>
          <w:highlight w:val="darkGreen"/>
        </w:rPr>
        <w:t>tratándose del director general de petróleos mexicanos señalar:</w:t>
      </w:r>
      <w:r w:rsidRPr="00FC1B3B">
        <w:rPr>
          <w:rFonts w:ascii="Arial" w:hAnsi="Arial" w:cs="Arial"/>
          <w:sz w:val="22"/>
          <w:szCs w:val="22"/>
          <w:lang w:val="es-ES_tradnl"/>
        </w:rPr>
        <w:t xml:space="preserve"> </w:t>
      </w:r>
    </w:p>
    <w:p w:rsidR="005E0E50" w:rsidRDefault="005E0E50" w:rsidP="005E0E50">
      <w:pPr>
        <w:tabs>
          <w:tab w:val="left" w:pos="0"/>
        </w:tabs>
        <w:ind w:right="-1"/>
        <w:contextualSpacing/>
        <w:jc w:val="both"/>
        <w:rPr>
          <w:rFonts w:ascii="Arial" w:eastAsia="Calibri" w:hAnsi="Arial" w:cs="Arial"/>
          <w:bCs/>
          <w:sz w:val="22"/>
          <w:szCs w:val="22"/>
        </w:rPr>
      </w:pPr>
      <w:bookmarkStart w:id="4" w:name="_Hlk17968178"/>
      <w:bookmarkEnd w:id="3"/>
      <w:r w:rsidRPr="0006115C">
        <w:rPr>
          <w:rFonts w:ascii="Arial" w:eastAsia="Calibri" w:hAnsi="Arial" w:cs="Arial"/>
          <w:bCs/>
          <w:sz w:val="22"/>
          <w:szCs w:val="22"/>
        </w:rPr>
        <w:t>I.2</w:t>
      </w:r>
      <w:r w:rsidRPr="0006115C">
        <w:rPr>
          <w:rFonts w:ascii="Arial" w:eastAsia="Calibri" w:hAnsi="Arial" w:cs="Arial"/>
          <w:bCs/>
          <w:sz w:val="22"/>
          <w:szCs w:val="22"/>
        </w:rPr>
        <w:tab/>
        <w:t>Acredita su</w:t>
      </w:r>
      <w:bookmarkEnd w:id="4"/>
      <w:r w:rsidRPr="0006115C">
        <w:rPr>
          <w:rFonts w:ascii="Arial" w:eastAsia="Calibri" w:hAnsi="Arial" w:cs="Arial"/>
          <w:bCs/>
          <w:sz w:val="22"/>
          <w:szCs w:val="22"/>
        </w:rPr>
        <w:t xml:space="preserve"> personalidad y facultades en su carácter de Director General, en términos del artículo 46, fracción I, de la Ley de Petróleos Mexicanos</w:t>
      </w:r>
      <w:r w:rsidRPr="0006115C">
        <w:rPr>
          <w:rFonts w:ascii="Arial" w:hAnsi="Arial" w:cs="Arial"/>
          <w:bCs/>
          <w:sz w:val="22"/>
          <w:szCs w:val="22"/>
          <w:lang w:val="es-ES_tradnl"/>
        </w:rPr>
        <w:t xml:space="preserve"> </w:t>
      </w:r>
      <w:r w:rsidRPr="0006115C">
        <w:rPr>
          <w:rFonts w:ascii="Arial" w:hAnsi="Arial" w:cs="Arial"/>
          <w:bCs/>
          <w:sz w:val="22"/>
          <w:szCs w:val="22"/>
        </w:rPr>
        <w:t>publicada</w:t>
      </w:r>
      <w:r w:rsidRPr="0006115C">
        <w:rPr>
          <w:rFonts w:ascii="Arial" w:hAnsi="Arial" w:cs="Arial"/>
          <w:bCs/>
          <w:sz w:val="22"/>
          <w:szCs w:val="22"/>
          <w:lang w:val="es-ES_tradnl"/>
        </w:rPr>
        <w:t xml:space="preserve"> en el Diario Oficial de la Federación el 11 de agosto de 2014</w:t>
      </w:r>
      <w:r w:rsidRPr="0006115C">
        <w:rPr>
          <w:rFonts w:ascii="Arial" w:eastAsia="Calibri" w:hAnsi="Arial" w:cs="Arial"/>
          <w:bCs/>
          <w:sz w:val="22"/>
          <w:szCs w:val="22"/>
        </w:rPr>
        <w:t xml:space="preserve">, y del artículo 10 del Estatuto Orgánico de Petróleos Mexicanos vigente. </w:t>
      </w:r>
    </w:p>
    <w:p w:rsidR="005E0E50" w:rsidRPr="00AD0941" w:rsidRDefault="005E0E50" w:rsidP="005E0E50">
      <w:pPr>
        <w:spacing w:line="240" w:lineRule="atLeast"/>
        <w:jc w:val="both"/>
        <w:rPr>
          <w:rFonts w:ascii="Arial" w:hAnsi="Arial" w:cs="Arial"/>
          <w:b/>
          <w:smallCaps/>
          <w:color w:val="FFFFFF"/>
        </w:rPr>
      </w:pPr>
    </w:p>
    <w:p w:rsidR="005E0E50" w:rsidRPr="001F2D17" w:rsidRDefault="005E0E50" w:rsidP="005E0E50">
      <w:pPr>
        <w:tabs>
          <w:tab w:val="left" w:pos="8789"/>
        </w:tabs>
        <w:jc w:val="both"/>
        <w:rPr>
          <w:rFonts w:ascii="Arial" w:hAnsi="Arial" w:cs="Arial"/>
          <w:bCs/>
          <w:smallCaps/>
          <w:color w:val="FFFFFF"/>
          <w:sz w:val="22"/>
          <w:szCs w:val="22"/>
          <w:highlight w:val="darkGreen"/>
        </w:rPr>
      </w:pPr>
      <w:r w:rsidRPr="001F2D17">
        <w:rPr>
          <w:rFonts w:ascii="Arial" w:hAnsi="Arial" w:cs="Arial"/>
          <w:bCs/>
          <w:smallCaps/>
          <w:color w:val="FFFFFF"/>
          <w:sz w:val="22"/>
          <w:szCs w:val="22"/>
          <w:highlight w:val="darkGreen"/>
        </w:rPr>
        <w:t xml:space="preserve">tratándose de </w:t>
      </w:r>
      <w:proofErr w:type="spellStart"/>
      <w:r w:rsidRPr="001F2D17">
        <w:rPr>
          <w:rFonts w:ascii="Arial" w:hAnsi="Arial" w:cs="Arial"/>
          <w:bCs/>
          <w:smallCaps/>
          <w:color w:val="FFFFFF"/>
          <w:sz w:val="22"/>
          <w:szCs w:val="22"/>
          <w:highlight w:val="darkGreen"/>
        </w:rPr>
        <w:t>pemex</w:t>
      </w:r>
      <w:proofErr w:type="spellEnd"/>
      <w:r w:rsidRPr="001F2D17">
        <w:rPr>
          <w:rFonts w:ascii="Arial" w:hAnsi="Arial" w:cs="Arial"/>
          <w:bCs/>
          <w:smallCaps/>
          <w:color w:val="FFFFFF"/>
          <w:sz w:val="22"/>
          <w:szCs w:val="22"/>
          <w:highlight w:val="darkGreen"/>
        </w:rPr>
        <w:t xml:space="preserve"> fertilizantes</w:t>
      </w:r>
    </w:p>
    <w:p w:rsidR="005E0E50" w:rsidRPr="00476EC6" w:rsidRDefault="005E0E50" w:rsidP="005E0E50">
      <w:pPr>
        <w:pStyle w:val="Prrafodelista"/>
        <w:widowControl w:val="0"/>
        <w:numPr>
          <w:ilvl w:val="0"/>
          <w:numId w:val="49"/>
        </w:numPr>
        <w:tabs>
          <w:tab w:val="left" w:pos="0"/>
        </w:tabs>
        <w:contextualSpacing w:val="0"/>
        <w:jc w:val="both"/>
        <w:rPr>
          <w:rFonts w:ascii="Arial" w:eastAsiaTheme="minorHAnsi" w:hAnsi="Arial" w:cs="Arial"/>
          <w:b/>
          <w:sz w:val="22"/>
          <w:szCs w:val="22"/>
          <w:lang w:val="pt-BR"/>
        </w:rPr>
      </w:pPr>
      <w:r w:rsidRPr="00476EC6">
        <w:rPr>
          <w:rFonts w:ascii="Arial" w:hAnsi="Arial" w:cs="Arial"/>
          <w:b/>
          <w:bCs/>
          <w:sz w:val="22"/>
          <w:szCs w:val="22"/>
          <w:lang w:val="pt-BR"/>
        </w:rPr>
        <w:t>PEMEX FERTILIZANTES DECLARA,</w:t>
      </w:r>
      <w:r w:rsidRPr="00476EC6">
        <w:rPr>
          <w:rFonts w:ascii="Arial" w:eastAsia="Arial Unicode MS" w:hAnsi="Arial" w:cs="Arial"/>
          <w:b/>
          <w:sz w:val="22"/>
          <w:szCs w:val="22"/>
          <w:lang w:val="pt-BR"/>
        </w:rPr>
        <w:t xml:space="preserve"> </w:t>
      </w:r>
      <w:r w:rsidRPr="00476EC6">
        <w:rPr>
          <w:rFonts w:ascii="Arial" w:hAnsi="Arial" w:cs="Arial"/>
          <w:b/>
          <w:bCs/>
          <w:sz w:val="22"/>
          <w:szCs w:val="22"/>
          <w:lang w:val="pt-BR"/>
        </w:rPr>
        <w:t xml:space="preserve">A TRAVÉS DE </w:t>
      </w:r>
      <w:r w:rsidRPr="00476EC6">
        <w:rPr>
          <w:rFonts w:ascii="Arial" w:hAnsi="Arial" w:cs="Arial"/>
          <w:b/>
          <w:bCs/>
          <w:sz w:val="22"/>
          <w:szCs w:val="22"/>
        </w:rPr>
        <w:t>SU</w:t>
      </w:r>
      <w:r w:rsidRPr="00476EC6">
        <w:rPr>
          <w:rFonts w:ascii="Arial" w:hAnsi="Arial" w:cs="Arial"/>
          <w:b/>
          <w:bCs/>
          <w:sz w:val="22"/>
          <w:szCs w:val="22"/>
          <w:lang w:val="pt-BR"/>
        </w:rPr>
        <w:t xml:space="preserve"> </w:t>
      </w:r>
      <w:r w:rsidRPr="00476EC6">
        <w:rPr>
          <w:rFonts w:ascii="Arial" w:hAnsi="Arial" w:cs="Arial"/>
          <w:b/>
          <w:bCs/>
          <w:color w:val="FF0000"/>
          <w:sz w:val="22"/>
          <w:szCs w:val="22"/>
          <w:lang w:val="pt-BR"/>
        </w:rPr>
        <w:t>(REPRESENTANTE/APODERADO),</w:t>
      </w:r>
      <w:r w:rsidRPr="00476EC6">
        <w:rPr>
          <w:rFonts w:ascii="Arial" w:eastAsia="Arial Unicode MS" w:hAnsi="Arial" w:cs="Arial"/>
          <w:b/>
          <w:sz w:val="22"/>
          <w:szCs w:val="22"/>
          <w:lang w:val="pt-BR"/>
        </w:rPr>
        <w:t xml:space="preserve"> QUE:</w:t>
      </w:r>
    </w:p>
    <w:p w:rsidR="005E0E50" w:rsidRDefault="005E0E50" w:rsidP="005E0E50">
      <w:pPr>
        <w:jc w:val="both"/>
        <w:rPr>
          <w:rFonts w:ascii="Arial" w:eastAsia="Calibri" w:hAnsi="Arial" w:cs="Arial"/>
          <w:sz w:val="22"/>
          <w:szCs w:val="22"/>
        </w:rPr>
      </w:pPr>
      <w:bookmarkStart w:id="5" w:name="_Hlk17915397"/>
      <w:r w:rsidRPr="009F7475">
        <w:rPr>
          <w:rFonts w:ascii="Arial" w:eastAsia="Calibri" w:hAnsi="Arial" w:cs="Arial"/>
          <w:sz w:val="22"/>
          <w:szCs w:val="22"/>
        </w:rPr>
        <w:t>I.1</w:t>
      </w:r>
      <w:r w:rsidRPr="009F7475">
        <w:rPr>
          <w:rFonts w:ascii="Arial" w:eastAsia="Calibri" w:hAnsi="Arial" w:cs="Arial"/>
          <w:sz w:val="22"/>
          <w:szCs w:val="22"/>
        </w:rPr>
        <w:tab/>
        <w:t>Es una empresa productiva del Estado subsidiaria de Petróleos Mexicanos, con personalidad jurídica y patrimonio propios, que tiene como finalidad generar valor</w:t>
      </w:r>
      <w:r w:rsidRPr="00FC1B3B">
        <w:rPr>
          <w:rFonts w:ascii="Arial" w:eastAsia="Calibri" w:hAnsi="Arial" w:cs="Arial"/>
          <w:sz w:val="22"/>
          <w:szCs w:val="22"/>
        </w:rPr>
        <w:t xml:space="preserve"> económico y rentabilidad para el Estado Mexicano y tiene por objeto, entre otros, la producción, distribución y comercialización de amoniaco, fertilizantes y sus derivados, así como la prestación de </w:t>
      </w:r>
      <w:r>
        <w:rPr>
          <w:rFonts w:ascii="Arial" w:eastAsia="Calibri" w:hAnsi="Arial" w:cs="Arial"/>
          <w:sz w:val="22"/>
          <w:szCs w:val="22"/>
        </w:rPr>
        <w:t>s</w:t>
      </w:r>
      <w:r w:rsidRPr="00FC1B3B">
        <w:rPr>
          <w:rFonts w:ascii="Arial" w:eastAsia="Calibri" w:hAnsi="Arial" w:cs="Arial"/>
          <w:sz w:val="22"/>
          <w:szCs w:val="22"/>
        </w:rPr>
        <w:t xml:space="preserve">ervicios relacionados, en términos del </w:t>
      </w:r>
      <w:r>
        <w:rPr>
          <w:rFonts w:ascii="Arial" w:eastAsia="Calibri" w:hAnsi="Arial" w:cs="Arial"/>
          <w:sz w:val="22"/>
          <w:szCs w:val="22"/>
        </w:rPr>
        <w:t>a</w:t>
      </w:r>
      <w:r w:rsidRPr="00FC1B3B">
        <w:rPr>
          <w:rFonts w:ascii="Arial" w:eastAsia="Calibri" w:hAnsi="Arial" w:cs="Arial"/>
          <w:sz w:val="22"/>
          <w:szCs w:val="22"/>
        </w:rPr>
        <w:t xml:space="preserve">rtículo 2 de su Acuerdo de Creación, publicado en el Diario Oficial de la Federación el 28 de abril de 2015, de la Declaratoria de entrada en vigor de dicho </w:t>
      </w:r>
      <w:r w:rsidRPr="00542D61">
        <w:rPr>
          <w:rFonts w:ascii="Arial" w:eastAsia="Calibri" w:hAnsi="Arial" w:cs="Arial"/>
          <w:sz w:val="22"/>
          <w:szCs w:val="22"/>
        </w:rPr>
        <w:t xml:space="preserve">Acuerdo de Creación, publicada en el Diario Oficial de la Federación el 31 de julio de 2015, y de la Adecuación al Acuerdo de Creación publicada en el Diario Oficial de la Federación el 28 de junio de 2019, y que para el cumplimiento de su objeto puede celebrar con personas físicas o morales </w:t>
      </w:r>
      <w:r w:rsidRPr="00FC1B3B">
        <w:rPr>
          <w:rFonts w:ascii="Arial" w:eastAsia="Calibri" w:hAnsi="Arial" w:cs="Arial"/>
          <w:sz w:val="22"/>
          <w:szCs w:val="22"/>
        </w:rPr>
        <w:t>toda clase de actos, convenios y contratos o cualquier acto jurídico permitido por la legislación mercantil y común de conformidad con los artículos 6, 7 y 60 de la Ley de Petróleos Mexicanos, publicada en el Diario Oficial de la Federación el 11 de agosto de 2014</w:t>
      </w:r>
      <w:r>
        <w:rPr>
          <w:rFonts w:ascii="Arial" w:eastAsia="Calibri" w:hAnsi="Arial" w:cs="Arial"/>
          <w:sz w:val="22"/>
          <w:szCs w:val="22"/>
        </w:rPr>
        <w:t xml:space="preserve">. </w:t>
      </w:r>
    </w:p>
    <w:p w:rsidR="005E0E50" w:rsidRDefault="005E0E50" w:rsidP="005E0E50">
      <w:pPr>
        <w:jc w:val="both"/>
        <w:rPr>
          <w:rFonts w:ascii="Arial" w:eastAsia="Calibri" w:hAnsi="Arial" w:cs="Arial"/>
          <w:sz w:val="22"/>
          <w:szCs w:val="22"/>
        </w:rPr>
      </w:pPr>
    </w:p>
    <w:p w:rsidR="005E0E50" w:rsidRDefault="005E0E50" w:rsidP="005E0E50">
      <w:pPr>
        <w:autoSpaceDE w:val="0"/>
        <w:autoSpaceDN w:val="0"/>
        <w:adjustRightInd w:val="0"/>
        <w:jc w:val="both"/>
        <w:rPr>
          <w:rFonts w:ascii="Arial" w:hAnsi="Arial" w:cs="Arial"/>
          <w:smallCaps/>
          <w:color w:val="FFFFFF"/>
          <w:sz w:val="22"/>
          <w:szCs w:val="22"/>
        </w:rPr>
      </w:pPr>
      <w:r w:rsidRPr="005B0C23">
        <w:rPr>
          <w:rFonts w:ascii="Arial" w:hAnsi="Arial" w:cs="Arial"/>
          <w:smallCaps/>
          <w:color w:val="FFFFFF"/>
          <w:sz w:val="22"/>
          <w:szCs w:val="22"/>
          <w:highlight w:val="darkGreen"/>
        </w:rPr>
        <w:t xml:space="preserve">tratándose del director </w:t>
      </w:r>
      <w:r>
        <w:rPr>
          <w:rFonts w:ascii="Arial" w:hAnsi="Arial" w:cs="Arial"/>
          <w:smallCaps/>
          <w:color w:val="FFFFFF"/>
          <w:sz w:val="22"/>
          <w:szCs w:val="22"/>
          <w:highlight w:val="darkGreen"/>
        </w:rPr>
        <w:t>general</w:t>
      </w:r>
      <w:r w:rsidRPr="005F131C">
        <w:rPr>
          <w:rFonts w:ascii="Arial" w:hAnsi="Arial" w:cs="Arial"/>
          <w:smallCaps/>
          <w:color w:val="FFFFFF"/>
          <w:sz w:val="22"/>
          <w:szCs w:val="22"/>
          <w:highlight w:val="darkGreen"/>
        </w:rPr>
        <w:t xml:space="preserve"> </w:t>
      </w:r>
      <w:r w:rsidRPr="005B0C23">
        <w:rPr>
          <w:rFonts w:ascii="Arial" w:hAnsi="Arial" w:cs="Arial"/>
          <w:smallCaps/>
          <w:color w:val="FFFFFF"/>
          <w:sz w:val="22"/>
          <w:szCs w:val="22"/>
          <w:highlight w:val="darkGreen"/>
        </w:rPr>
        <w:t xml:space="preserve">de </w:t>
      </w:r>
      <w:proofErr w:type="spellStart"/>
      <w:r w:rsidRPr="005B0C23">
        <w:rPr>
          <w:rFonts w:ascii="Arial" w:hAnsi="Arial" w:cs="Arial"/>
          <w:smallCaps/>
          <w:color w:val="FFFFFF"/>
          <w:sz w:val="22"/>
          <w:szCs w:val="22"/>
          <w:highlight w:val="darkGreen"/>
        </w:rPr>
        <w:t>pe</w:t>
      </w:r>
      <w:r>
        <w:rPr>
          <w:rFonts w:ascii="Arial" w:hAnsi="Arial" w:cs="Arial"/>
          <w:smallCaps/>
          <w:color w:val="FFFFFF"/>
          <w:sz w:val="22"/>
          <w:szCs w:val="22"/>
          <w:highlight w:val="darkGreen"/>
        </w:rPr>
        <w:t>mex</w:t>
      </w:r>
      <w:proofErr w:type="spellEnd"/>
      <w:r>
        <w:rPr>
          <w:rFonts w:ascii="Arial" w:hAnsi="Arial" w:cs="Arial"/>
          <w:smallCaps/>
          <w:color w:val="FFFFFF"/>
          <w:sz w:val="22"/>
          <w:szCs w:val="22"/>
          <w:highlight w:val="darkGreen"/>
        </w:rPr>
        <w:t xml:space="preserve"> fertilizantes</w:t>
      </w:r>
      <w:r w:rsidRPr="005B0C23">
        <w:rPr>
          <w:rFonts w:ascii="Arial" w:hAnsi="Arial" w:cs="Arial"/>
          <w:smallCaps/>
          <w:color w:val="FFFFFF"/>
          <w:sz w:val="22"/>
          <w:szCs w:val="22"/>
          <w:highlight w:val="darkGreen"/>
        </w:rPr>
        <w:t xml:space="preserve"> señalar:</w:t>
      </w:r>
    </w:p>
    <w:p w:rsidR="005E0E50" w:rsidRDefault="005E0E50" w:rsidP="005E0E50">
      <w:pPr>
        <w:autoSpaceDE w:val="0"/>
        <w:autoSpaceDN w:val="0"/>
        <w:adjustRightInd w:val="0"/>
        <w:jc w:val="both"/>
        <w:rPr>
          <w:rFonts w:ascii="Arial" w:eastAsia="Calibri" w:hAnsi="Arial" w:cs="Arial"/>
          <w:sz w:val="22"/>
          <w:szCs w:val="22"/>
        </w:rPr>
      </w:pPr>
      <w:r w:rsidRPr="009B6C58">
        <w:rPr>
          <w:rFonts w:ascii="Arial" w:eastAsia="Calibri" w:hAnsi="Arial" w:cs="Arial"/>
          <w:bCs/>
          <w:sz w:val="22"/>
          <w:szCs w:val="22"/>
        </w:rPr>
        <w:t>I.2</w:t>
      </w:r>
      <w:r w:rsidRPr="009B6C58">
        <w:rPr>
          <w:rFonts w:ascii="Arial" w:eastAsia="Calibri" w:hAnsi="Arial" w:cs="Arial"/>
          <w:bCs/>
          <w:sz w:val="22"/>
          <w:szCs w:val="22"/>
        </w:rPr>
        <w:tab/>
      </w:r>
      <w:r w:rsidRPr="009B6C58">
        <w:rPr>
          <w:rFonts w:ascii="Arial" w:eastAsia="Calibri" w:hAnsi="Arial" w:cs="Arial"/>
          <w:sz w:val="22"/>
          <w:szCs w:val="22"/>
        </w:rPr>
        <w:t xml:space="preserve">Acredita su personalidad y facultades en su carácter de Director General, en términos del artículo 15 fracción I de su Acuerdo de Creación de Pemex Fertilizantes, publicado en el Diario Oficial de la Federación el 28 de abril del 2015, de la Adecuación al Acuerdo de Creación, publicada en el Diario Oficial de la Federación el 28 de junio de 2019, así como de conformidad con el artículo 35 fracciones I y XXXIII </w:t>
      </w:r>
      <w:bookmarkStart w:id="6" w:name="_Hlk13738815"/>
      <w:r w:rsidRPr="009B6C58">
        <w:rPr>
          <w:rFonts w:ascii="Arial" w:eastAsia="Calibri" w:hAnsi="Arial" w:cs="Arial"/>
          <w:sz w:val="22"/>
          <w:szCs w:val="22"/>
        </w:rPr>
        <w:t>del Estatuto Orgánico de Pemex Fertilizantes vigente</w:t>
      </w:r>
      <w:bookmarkEnd w:id="6"/>
      <w:r w:rsidRPr="009B6C58">
        <w:rPr>
          <w:rFonts w:ascii="Arial" w:eastAsia="Calibri" w:hAnsi="Arial" w:cs="Arial"/>
          <w:sz w:val="22"/>
          <w:szCs w:val="22"/>
        </w:rPr>
        <w:t>.</w:t>
      </w:r>
    </w:p>
    <w:p w:rsidR="005E0E50" w:rsidRDefault="005E0E50" w:rsidP="005E0E50">
      <w:pPr>
        <w:tabs>
          <w:tab w:val="left" w:pos="0"/>
        </w:tabs>
        <w:ind w:right="-1"/>
        <w:contextualSpacing/>
        <w:jc w:val="both"/>
        <w:rPr>
          <w:rFonts w:ascii="Arial" w:eastAsia="Calibri" w:hAnsi="Arial" w:cs="Arial"/>
          <w:bCs/>
          <w:sz w:val="22"/>
          <w:szCs w:val="22"/>
        </w:rPr>
      </w:pPr>
    </w:p>
    <w:p w:rsidR="005E0E50" w:rsidRPr="005B0C23" w:rsidRDefault="005E0E50" w:rsidP="005E0E50">
      <w:pPr>
        <w:autoSpaceDE w:val="0"/>
        <w:autoSpaceDN w:val="0"/>
        <w:adjustRightInd w:val="0"/>
        <w:jc w:val="both"/>
        <w:rPr>
          <w:rFonts w:ascii="Arial" w:hAnsi="Arial" w:cs="Arial"/>
          <w:smallCaps/>
          <w:color w:val="FFFFFF"/>
          <w:sz w:val="22"/>
          <w:szCs w:val="22"/>
          <w:highlight w:val="darkGreen"/>
        </w:rPr>
      </w:pPr>
      <w:r w:rsidRPr="005B0C23">
        <w:rPr>
          <w:rFonts w:ascii="Arial" w:hAnsi="Arial" w:cs="Arial"/>
          <w:smallCaps/>
          <w:color w:val="FFFFFF"/>
          <w:sz w:val="22"/>
          <w:szCs w:val="22"/>
          <w:highlight w:val="darkGreen"/>
        </w:rPr>
        <w:t xml:space="preserve">cuando se trate de directores corporativos y director jurídico señalar: </w:t>
      </w:r>
    </w:p>
    <w:p w:rsidR="005E0E50" w:rsidRPr="009B6C58" w:rsidRDefault="005E0E50" w:rsidP="005E0E50">
      <w:pPr>
        <w:autoSpaceDE w:val="0"/>
        <w:autoSpaceDN w:val="0"/>
        <w:adjustRightInd w:val="0"/>
        <w:jc w:val="both"/>
        <w:rPr>
          <w:rFonts w:ascii="Arial" w:eastAsia="Calibri" w:hAnsi="Arial" w:cs="Arial"/>
          <w:bCs/>
          <w:sz w:val="22"/>
          <w:szCs w:val="22"/>
        </w:rPr>
      </w:pPr>
      <w:r w:rsidRPr="009B6C58">
        <w:rPr>
          <w:rFonts w:ascii="Arial" w:eastAsia="Calibri" w:hAnsi="Arial" w:cs="Arial"/>
          <w:bCs/>
          <w:sz w:val="22"/>
          <w:szCs w:val="22"/>
        </w:rPr>
        <w:t>I.2</w:t>
      </w:r>
      <w:r w:rsidRPr="009B6C58">
        <w:rPr>
          <w:rFonts w:ascii="Arial" w:eastAsia="Calibri" w:hAnsi="Arial" w:cs="Arial"/>
          <w:bCs/>
          <w:sz w:val="22"/>
          <w:szCs w:val="22"/>
        </w:rPr>
        <w:tab/>
        <w:t xml:space="preserve">Acredita su personalidad y facultades en su carácter de </w:t>
      </w:r>
      <w:proofErr w:type="gramStart"/>
      <w:r w:rsidRPr="009B6C58">
        <w:rPr>
          <w:rFonts w:ascii="Arial" w:eastAsia="Calibri" w:hAnsi="Arial" w:cs="Arial"/>
          <w:bCs/>
          <w:sz w:val="22"/>
          <w:szCs w:val="22"/>
        </w:rPr>
        <w:t>Director</w:t>
      </w:r>
      <w:proofErr w:type="gramEnd"/>
      <w:r w:rsidRPr="009B6C58">
        <w:rPr>
          <w:rFonts w:ascii="Arial" w:eastAsia="Calibri" w:hAnsi="Arial" w:cs="Arial"/>
          <w:bCs/>
          <w:sz w:val="22"/>
          <w:szCs w:val="22"/>
        </w:rPr>
        <w:t xml:space="preserve"> [Corporativo/Jurídico] de Petróleos Mexicanos, en términos del artículo 14, fracciones IV y VII del Estatuto Orgánico </w:t>
      </w:r>
      <w:bookmarkStart w:id="7" w:name="_Hlk13226044"/>
      <w:r w:rsidRPr="009B6C58">
        <w:rPr>
          <w:rFonts w:ascii="Arial" w:eastAsia="Calibri" w:hAnsi="Arial" w:cs="Arial"/>
          <w:bCs/>
          <w:sz w:val="22"/>
          <w:szCs w:val="22"/>
        </w:rPr>
        <w:t>de Petróleos Mexicanos</w:t>
      </w:r>
      <w:bookmarkEnd w:id="7"/>
      <w:r>
        <w:rPr>
          <w:rFonts w:ascii="Arial" w:eastAsia="Calibri" w:hAnsi="Arial" w:cs="Arial"/>
          <w:bCs/>
          <w:sz w:val="22"/>
          <w:szCs w:val="22"/>
        </w:rPr>
        <w:t xml:space="preserve"> </w:t>
      </w:r>
      <w:r w:rsidRPr="009B6C58">
        <w:rPr>
          <w:rFonts w:ascii="Arial" w:eastAsia="Calibri" w:hAnsi="Arial" w:cs="Arial"/>
          <w:bCs/>
          <w:sz w:val="22"/>
          <w:szCs w:val="22"/>
        </w:rPr>
        <w:t>vigente.</w:t>
      </w:r>
    </w:p>
    <w:p w:rsidR="005E0E50" w:rsidRPr="0006115C" w:rsidRDefault="005E0E50" w:rsidP="005E0E50">
      <w:pPr>
        <w:tabs>
          <w:tab w:val="left" w:pos="0"/>
        </w:tabs>
        <w:ind w:right="-1"/>
        <w:contextualSpacing/>
        <w:jc w:val="both"/>
        <w:rPr>
          <w:rFonts w:ascii="Arial" w:hAnsi="Arial" w:cs="Arial"/>
          <w:smallCaps/>
          <w:color w:val="FFFFFF"/>
          <w:sz w:val="22"/>
          <w:szCs w:val="22"/>
        </w:rPr>
      </w:pPr>
      <w:r w:rsidRPr="0006115C">
        <w:rPr>
          <w:rFonts w:ascii="Arial" w:hAnsi="Arial" w:cs="Arial"/>
          <w:smallCaps/>
          <w:color w:val="FFFFFF"/>
          <w:sz w:val="22"/>
          <w:szCs w:val="22"/>
        </w:rPr>
        <w:t xml:space="preserve">de </w:t>
      </w:r>
      <w:proofErr w:type="spellStart"/>
      <w:r w:rsidRPr="0006115C">
        <w:rPr>
          <w:rFonts w:ascii="Arial" w:hAnsi="Arial" w:cs="Arial"/>
          <w:smallCaps/>
          <w:color w:val="FFFFFF"/>
          <w:sz w:val="22"/>
          <w:szCs w:val="22"/>
        </w:rPr>
        <w:t>directes</w:t>
      </w:r>
      <w:proofErr w:type="spellEnd"/>
      <w:r w:rsidRPr="0006115C">
        <w:rPr>
          <w:rFonts w:ascii="Arial" w:hAnsi="Arial" w:cs="Arial"/>
          <w:smallCaps/>
          <w:color w:val="FFFFFF"/>
          <w:sz w:val="22"/>
          <w:szCs w:val="22"/>
        </w:rPr>
        <w:t xml:space="preserve"> corporativos y director jurídico señalar: </w:t>
      </w:r>
    </w:p>
    <w:p w:rsidR="005E0E50" w:rsidRDefault="005E0E50" w:rsidP="005E0E50">
      <w:pPr>
        <w:autoSpaceDE w:val="0"/>
        <w:autoSpaceDN w:val="0"/>
        <w:adjustRightInd w:val="0"/>
        <w:jc w:val="both"/>
        <w:rPr>
          <w:rFonts w:ascii="Arial" w:eastAsia="Calibri" w:hAnsi="Arial" w:cs="Arial"/>
          <w:sz w:val="22"/>
          <w:szCs w:val="22"/>
        </w:rPr>
      </w:pPr>
    </w:p>
    <w:p w:rsidR="005E0E50" w:rsidRPr="009B6C58" w:rsidRDefault="005E0E50" w:rsidP="005E0E50">
      <w:pPr>
        <w:tabs>
          <w:tab w:val="left" w:pos="0"/>
        </w:tabs>
        <w:ind w:right="-1"/>
        <w:jc w:val="both"/>
        <w:rPr>
          <w:rFonts w:ascii="Arial" w:hAnsi="Arial" w:cs="Arial"/>
          <w:smallCaps/>
          <w:color w:val="FFFFFF"/>
          <w:sz w:val="22"/>
          <w:szCs w:val="22"/>
          <w:highlight w:val="darkGreen"/>
        </w:rPr>
      </w:pPr>
      <w:r w:rsidRPr="00184F50">
        <w:rPr>
          <w:rFonts w:ascii="Arial" w:hAnsi="Arial" w:cs="Arial"/>
          <w:smallCaps/>
          <w:color w:val="FFFFFF"/>
          <w:sz w:val="22"/>
          <w:szCs w:val="22"/>
          <w:highlight w:val="darkGreen"/>
        </w:rPr>
        <w:t xml:space="preserve">tratándose de la representación a través de </w:t>
      </w:r>
      <w:r>
        <w:rPr>
          <w:rFonts w:ascii="Arial" w:hAnsi="Arial" w:cs="Arial"/>
          <w:smallCaps/>
          <w:color w:val="FFFFFF"/>
          <w:sz w:val="22"/>
          <w:szCs w:val="22"/>
          <w:highlight w:val="darkGreen"/>
        </w:rPr>
        <w:t>suplentes por ausencia de los</w:t>
      </w:r>
      <w:r>
        <w:rPr>
          <w:rFonts w:ascii="Arial" w:hAnsi="Arial" w:cs="Arial"/>
          <w:smallCaps/>
          <w:color w:val="FFFFFF"/>
          <w:sz w:val="22"/>
          <w:szCs w:val="22"/>
        </w:rPr>
        <w:t xml:space="preserve"> </w:t>
      </w:r>
      <w:r w:rsidRPr="009B6C58">
        <w:rPr>
          <w:rFonts w:ascii="Arial" w:hAnsi="Arial" w:cs="Arial"/>
          <w:smallCaps/>
          <w:color w:val="FFFFFF"/>
          <w:sz w:val="22"/>
          <w:szCs w:val="22"/>
          <w:highlight w:val="darkGreen"/>
        </w:rPr>
        <w:t>directores</w:t>
      </w:r>
    </w:p>
    <w:p w:rsidR="005E0E50" w:rsidRDefault="005E0E50" w:rsidP="005E0E50">
      <w:pPr>
        <w:autoSpaceDE w:val="0"/>
        <w:autoSpaceDN w:val="0"/>
        <w:adjustRightInd w:val="0"/>
        <w:jc w:val="both"/>
        <w:rPr>
          <w:rFonts w:ascii="Arial" w:hAnsi="Arial" w:cs="Arial"/>
          <w:smallCaps/>
          <w:color w:val="FFFFFF"/>
          <w:sz w:val="22"/>
          <w:szCs w:val="22"/>
        </w:rPr>
      </w:pPr>
      <w:r w:rsidRPr="0006115C">
        <w:rPr>
          <w:rFonts w:ascii="Arial" w:eastAsia="Calibri" w:hAnsi="Arial" w:cs="Arial"/>
          <w:bCs/>
          <w:sz w:val="22"/>
          <w:szCs w:val="22"/>
        </w:rPr>
        <w:t>I.2</w:t>
      </w:r>
      <w:r w:rsidRPr="0006115C">
        <w:rPr>
          <w:rFonts w:ascii="Arial" w:eastAsia="Calibri" w:hAnsi="Arial" w:cs="Arial"/>
          <w:bCs/>
          <w:sz w:val="22"/>
          <w:szCs w:val="22"/>
        </w:rPr>
        <w:tab/>
        <w:t xml:space="preserve">Acredita su personalidad y facultades en su calidad de S.P.A. del Titular de la Dirección </w:t>
      </w:r>
      <w:r w:rsidRPr="0006115C">
        <w:rPr>
          <w:rFonts w:ascii="Arial" w:eastAsia="Calibri" w:hAnsi="Arial" w:cs="Arial"/>
          <w:bCs/>
          <w:color w:val="FF0000"/>
          <w:sz w:val="22"/>
          <w:szCs w:val="22"/>
        </w:rPr>
        <w:t>________</w:t>
      </w:r>
      <w:r w:rsidRPr="0006115C">
        <w:rPr>
          <w:rFonts w:ascii="Arial" w:eastAsia="Calibri" w:hAnsi="Arial" w:cs="Arial"/>
          <w:bCs/>
          <w:sz w:val="22"/>
          <w:szCs w:val="22"/>
        </w:rPr>
        <w:t xml:space="preserve">, en términos de los artículos 14, fracciones IV y </w:t>
      </w:r>
      <w:proofErr w:type="gramStart"/>
      <w:r w:rsidRPr="0006115C">
        <w:rPr>
          <w:rFonts w:ascii="Arial" w:eastAsia="Calibri" w:hAnsi="Arial" w:cs="Arial"/>
          <w:bCs/>
          <w:sz w:val="22"/>
          <w:szCs w:val="22"/>
        </w:rPr>
        <w:t>VII,  175</w:t>
      </w:r>
      <w:proofErr w:type="gramEnd"/>
      <w:r w:rsidRPr="0006115C">
        <w:rPr>
          <w:rFonts w:ascii="Arial" w:eastAsia="Calibri" w:hAnsi="Arial" w:cs="Arial"/>
          <w:bCs/>
          <w:sz w:val="22"/>
          <w:szCs w:val="22"/>
        </w:rPr>
        <w:t xml:space="preserve"> del Estatuto Orgánico de</w:t>
      </w:r>
      <w:r w:rsidRPr="00D1498A">
        <w:rPr>
          <w:rFonts w:ascii="Arial" w:eastAsia="Calibri" w:hAnsi="Arial" w:cs="Arial"/>
          <w:bCs/>
          <w:sz w:val="22"/>
          <w:szCs w:val="22"/>
        </w:rPr>
        <w:t xml:space="preserve"> Petróleos Mexicanos vigente</w:t>
      </w:r>
      <w:r w:rsidRPr="0006115C">
        <w:rPr>
          <w:rFonts w:ascii="Arial" w:hAnsi="Arial" w:cs="Arial"/>
          <w:smallCaps/>
          <w:sz w:val="22"/>
          <w:szCs w:val="22"/>
        </w:rPr>
        <w:t xml:space="preserve">. </w:t>
      </w:r>
      <w:r w:rsidRPr="0006115C">
        <w:rPr>
          <w:rFonts w:ascii="Arial" w:hAnsi="Arial" w:cs="Arial"/>
          <w:smallCaps/>
          <w:color w:val="FFFFFF"/>
          <w:sz w:val="22"/>
          <w:szCs w:val="22"/>
          <w:highlight w:val="darkGreen"/>
        </w:rPr>
        <w:t>[</w:t>
      </w:r>
      <w:r w:rsidRPr="005B0C23">
        <w:rPr>
          <w:rFonts w:ascii="Arial" w:hAnsi="Arial" w:cs="Arial"/>
          <w:smallCaps/>
          <w:color w:val="FFFFFF"/>
          <w:sz w:val="22"/>
          <w:szCs w:val="22"/>
          <w:highlight w:val="darkGreen"/>
        </w:rPr>
        <w:t>nota: se deberá incluir el art. 172 cuando no se tenga oficio de designación de funciones (suplencia)]</w:t>
      </w:r>
    </w:p>
    <w:p w:rsidR="005E0E50" w:rsidRDefault="005E0E50" w:rsidP="005E0E50">
      <w:pPr>
        <w:autoSpaceDE w:val="0"/>
        <w:autoSpaceDN w:val="0"/>
        <w:adjustRightInd w:val="0"/>
        <w:jc w:val="both"/>
        <w:rPr>
          <w:rFonts w:ascii="Arial" w:hAnsi="Arial" w:cs="Arial"/>
          <w:smallCaps/>
          <w:color w:val="FFFFFF"/>
          <w:sz w:val="22"/>
          <w:szCs w:val="22"/>
        </w:rPr>
      </w:pPr>
    </w:p>
    <w:p w:rsidR="005E0E50" w:rsidRPr="00FC1B3B" w:rsidRDefault="005E0E50" w:rsidP="005E0E50">
      <w:pPr>
        <w:tabs>
          <w:tab w:val="left" w:pos="0"/>
        </w:tabs>
        <w:jc w:val="both"/>
        <w:rPr>
          <w:rFonts w:ascii="Arial" w:eastAsiaTheme="minorHAnsi" w:hAnsi="Arial" w:cs="Arial"/>
          <w:b/>
          <w:smallCaps/>
          <w:color w:val="FFFFFF"/>
          <w:sz w:val="22"/>
          <w:szCs w:val="22"/>
          <w:highlight w:val="darkMagenta"/>
        </w:rPr>
      </w:pPr>
      <w:r w:rsidRPr="005B0C23">
        <w:rPr>
          <w:rFonts w:ascii="Arial" w:hAnsi="Arial" w:cs="Arial"/>
          <w:smallCaps/>
          <w:color w:val="FFFFFF"/>
          <w:sz w:val="22"/>
          <w:szCs w:val="22"/>
          <w:highlight w:val="darkGreen"/>
        </w:rPr>
        <w:t xml:space="preserve">tratándose de la representación a través de </w:t>
      </w:r>
      <w:proofErr w:type="gramStart"/>
      <w:r w:rsidRPr="005B0C23">
        <w:rPr>
          <w:rFonts w:ascii="Arial" w:hAnsi="Arial" w:cs="Arial"/>
          <w:smallCaps/>
          <w:color w:val="FFFFFF"/>
          <w:sz w:val="22"/>
          <w:szCs w:val="22"/>
          <w:highlight w:val="darkGreen"/>
        </w:rPr>
        <w:t>subdirectores  señalar</w:t>
      </w:r>
      <w:proofErr w:type="gramEnd"/>
      <w:r w:rsidRPr="005B0C23">
        <w:rPr>
          <w:rFonts w:ascii="Arial" w:hAnsi="Arial" w:cs="Arial"/>
          <w:smallCaps/>
          <w:color w:val="FFFFFF"/>
          <w:sz w:val="22"/>
          <w:szCs w:val="22"/>
          <w:highlight w:val="darkGreen"/>
        </w:rPr>
        <w:t xml:space="preserve">: </w:t>
      </w:r>
    </w:p>
    <w:p w:rsidR="005E0E50" w:rsidRPr="003A0EB4" w:rsidRDefault="005E0E50" w:rsidP="005E0E50">
      <w:pPr>
        <w:autoSpaceDE w:val="0"/>
        <w:autoSpaceDN w:val="0"/>
        <w:adjustRightInd w:val="0"/>
        <w:jc w:val="both"/>
        <w:rPr>
          <w:rFonts w:ascii="Arial" w:eastAsia="Calibri" w:hAnsi="Arial" w:cs="Arial"/>
          <w:bCs/>
          <w:sz w:val="22"/>
          <w:szCs w:val="22"/>
        </w:rPr>
      </w:pPr>
      <w:r w:rsidRPr="003A0EB4">
        <w:rPr>
          <w:rFonts w:ascii="Arial" w:eastAsia="Calibri" w:hAnsi="Arial" w:cs="Arial"/>
          <w:bCs/>
          <w:sz w:val="22"/>
          <w:szCs w:val="22"/>
        </w:rPr>
        <w:t>I.2</w:t>
      </w:r>
      <w:r w:rsidRPr="003A0EB4">
        <w:rPr>
          <w:rFonts w:ascii="Arial" w:eastAsia="Calibri" w:hAnsi="Arial" w:cs="Arial"/>
          <w:bCs/>
          <w:sz w:val="22"/>
          <w:szCs w:val="22"/>
        </w:rPr>
        <w:tab/>
        <w:t xml:space="preserve">Acredita su personalidad y facultades en su carácter de </w:t>
      </w:r>
      <w:proofErr w:type="gramStart"/>
      <w:r w:rsidRPr="003A0EB4">
        <w:rPr>
          <w:rFonts w:ascii="Arial" w:eastAsia="Calibri" w:hAnsi="Arial" w:cs="Arial"/>
          <w:bCs/>
          <w:sz w:val="22"/>
          <w:szCs w:val="22"/>
        </w:rPr>
        <w:t>Subdirector</w:t>
      </w:r>
      <w:proofErr w:type="gramEnd"/>
      <w:r w:rsidRPr="003A0EB4">
        <w:rPr>
          <w:rFonts w:ascii="Arial" w:eastAsia="Calibri" w:hAnsi="Arial" w:cs="Arial"/>
          <w:bCs/>
          <w:sz w:val="22"/>
          <w:szCs w:val="22"/>
        </w:rPr>
        <w:t xml:space="preserve"> </w:t>
      </w:r>
      <w:r w:rsidRPr="00903498">
        <w:rPr>
          <w:rFonts w:ascii="Arial" w:eastAsia="Calibri" w:hAnsi="Arial" w:cs="Arial"/>
          <w:bCs/>
          <w:color w:val="FF0000"/>
          <w:sz w:val="22"/>
          <w:szCs w:val="22"/>
        </w:rPr>
        <w:t>________</w:t>
      </w:r>
      <w:r w:rsidRPr="003A0EB4">
        <w:rPr>
          <w:rFonts w:ascii="Arial" w:eastAsia="Calibri" w:hAnsi="Arial" w:cs="Arial"/>
          <w:bCs/>
          <w:sz w:val="22"/>
          <w:szCs w:val="22"/>
        </w:rPr>
        <w:t>, en términos del artículo 16, fracciones V y VI, y</w:t>
      </w:r>
      <w:r>
        <w:rPr>
          <w:rFonts w:ascii="Arial" w:eastAsia="Calibri" w:hAnsi="Arial" w:cs="Arial"/>
          <w:bCs/>
          <w:sz w:val="22"/>
          <w:szCs w:val="22"/>
        </w:rPr>
        <w:t xml:space="preserve"> </w:t>
      </w:r>
      <w:r w:rsidRPr="0006115C">
        <w:rPr>
          <w:rFonts w:ascii="Arial" w:eastAsia="Calibri" w:hAnsi="Arial" w:cs="Arial"/>
          <w:bCs/>
          <w:color w:val="FF0000"/>
          <w:sz w:val="22"/>
          <w:szCs w:val="22"/>
        </w:rPr>
        <w:t>_______</w:t>
      </w:r>
      <w:r w:rsidRPr="003A0EB4">
        <w:rPr>
          <w:rFonts w:ascii="Arial" w:eastAsia="Calibri" w:hAnsi="Arial" w:cs="Arial"/>
          <w:bCs/>
          <w:sz w:val="22"/>
          <w:szCs w:val="22"/>
        </w:rPr>
        <w:t xml:space="preserve"> </w:t>
      </w:r>
      <w:r w:rsidRPr="00903498">
        <w:rPr>
          <w:rFonts w:ascii="Arial" w:hAnsi="Arial" w:cs="Arial"/>
          <w:smallCaps/>
          <w:color w:val="FFFFFF"/>
          <w:sz w:val="22"/>
          <w:szCs w:val="22"/>
          <w:highlight w:val="darkGreen"/>
        </w:rPr>
        <w:t>[Incluir el artículo aplicable de la Subdirección de que se trate del Estatuto Orgánico de Petróleos Mexicanos vigente</w:t>
      </w:r>
      <w:r w:rsidRPr="003A0EB4">
        <w:rPr>
          <w:rFonts w:ascii="Arial" w:eastAsia="Calibri" w:hAnsi="Arial" w:cs="Arial"/>
          <w:bCs/>
          <w:sz w:val="22"/>
          <w:szCs w:val="22"/>
        </w:rPr>
        <w:t>.</w:t>
      </w:r>
    </w:p>
    <w:p w:rsidR="005E0E50" w:rsidRDefault="005E0E50" w:rsidP="005E0E50">
      <w:pPr>
        <w:autoSpaceDE w:val="0"/>
        <w:autoSpaceDN w:val="0"/>
        <w:adjustRightInd w:val="0"/>
        <w:jc w:val="both"/>
        <w:rPr>
          <w:rFonts w:ascii="Arial" w:eastAsia="Calibri" w:hAnsi="Arial" w:cs="Arial"/>
          <w:sz w:val="22"/>
          <w:szCs w:val="22"/>
        </w:rPr>
      </w:pPr>
    </w:p>
    <w:p w:rsidR="005E0E50" w:rsidRPr="00FC1B3B" w:rsidRDefault="005E0E50" w:rsidP="005E0E50">
      <w:pPr>
        <w:autoSpaceDE w:val="0"/>
        <w:autoSpaceDN w:val="0"/>
        <w:adjustRightInd w:val="0"/>
        <w:jc w:val="both"/>
        <w:rPr>
          <w:rFonts w:ascii="Arial" w:eastAsia="Calibri" w:hAnsi="Arial" w:cs="Arial"/>
          <w:sz w:val="22"/>
          <w:szCs w:val="22"/>
        </w:rPr>
      </w:pPr>
      <w:r w:rsidRPr="00184F50">
        <w:rPr>
          <w:rFonts w:ascii="Arial" w:hAnsi="Arial" w:cs="Arial"/>
          <w:smallCaps/>
          <w:color w:val="FFFFFF"/>
          <w:sz w:val="22"/>
          <w:szCs w:val="22"/>
          <w:highlight w:val="darkGreen"/>
        </w:rPr>
        <w:t xml:space="preserve">tratándose de la representación a través de </w:t>
      </w:r>
      <w:r>
        <w:rPr>
          <w:rFonts w:ascii="Arial" w:hAnsi="Arial" w:cs="Arial"/>
          <w:smallCaps/>
          <w:color w:val="FFFFFF"/>
          <w:sz w:val="22"/>
          <w:szCs w:val="22"/>
          <w:highlight w:val="darkGreen"/>
        </w:rPr>
        <w:t xml:space="preserve">suplentes por ausencia de los </w:t>
      </w:r>
      <w:proofErr w:type="gramStart"/>
      <w:r w:rsidRPr="00184F50">
        <w:rPr>
          <w:rFonts w:ascii="Arial" w:hAnsi="Arial" w:cs="Arial"/>
          <w:smallCaps/>
          <w:color w:val="FFFFFF"/>
          <w:sz w:val="22"/>
          <w:szCs w:val="22"/>
          <w:highlight w:val="darkGreen"/>
        </w:rPr>
        <w:t>subdirectores  señalar</w:t>
      </w:r>
      <w:proofErr w:type="gramEnd"/>
      <w:r w:rsidRPr="00DA0360">
        <w:rPr>
          <w:rFonts w:ascii="Arial" w:hAnsi="Arial" w:cs="Arial"/>
          <w:smallCaps/>
          <w:color w:val="FFFFFF"/>
          <w:sz w:val="22"/>
          <w:szCs w:val="22"/>
          <w:highlight w:val="darkGreen"/>
        </w:rPr>
        <w:t>:</w:t>
      </w:r>
    </w:p>
    <w:p w:rsidR="005E0E50" w:rsidRPr="003A0EB4" w:rsidRDefault="005E0E50" w:rsidP="005E0E50">
      <w:pPr>
        <w:autoSpaceDE w:val="0"/>
        <w:autoSpaceDN w:val="0"/>
        <w:adjustRightInd w:val="0"/>
        <w:jc w:val="both"/>
        <w:rPr>
          <w:rFonts w:ascii="Arial" w:eastAsia="Calibri" w:hAnsi="Arial" w:cs="Arial"/>
          <w:sz w:val="22"/>
          <w:szCs w:val="22"/>
        </w:rPr>
      </w:pPr>
      <w:r w:rsidRPr="003A0EB4">
        <w:rPr>
          <w:rFonts w:ascii="Arial" w:hAnsi="Arial" w:cs="Arial"/>
          <w:bCs/>
          <w:sz w:val="22"/>
          <w:szCs w:val="22"/>
        </w:rPr>
        <w:t>I.2</w:t>
      </w:r>
      <w:r w:rsidRPr="003A0EB4">
        <w:rPr>
          <w:rFonts w:ascii="Arial" w:hAnsi="Arial" w:cs="Arial"/>
          <w:bCs/>
          <w:sz w:val="22"/>
          <w:szCs w:val="22"/>
        </w:rPr>
        <w:tab/>
        <w:t>Acredita su personalidad y facultades en su calidad de S.P.A. del Titular de la</w:t>
      </w:r>
      <w:r w:rsidRPr="003A0EB4">
        <w:rPr>
          <w:rFonts w:ascii="Arial" w:hAnsi="Arial" w:cs="Arial"/>
          <w:sz w:val="22"/>
          <w:szCs w:val="22"/>
        </w:rPr>
        <w:t xml:space="preserve"> Subdirección</w:t>
      </w:r>
      <w:r w:rsidRPr="009324B9">
        <w:rPr>
          <w:rFonts w:ascii="Arial" w:hAnsi="Arial" w:cs="Arial"/>
          <w:sz w:val="22"/>
          <w:szCs w:val="22"/>
        </w:rPr>
        <w:t xml:space="preserve"> de </w:t>
      </w:r>
      <w:r>
        <w:rPr>
          <w:rFonts w:ascii="Arial" w:hAnsi="Arial" w:cs="Arial"/>
          <w:color w:val="FF0000"/>
          <w:sz w:val="22"/>
          <w:szCs w:val="22"/>
        </w:rPr>
        <w:t>_________________</w:t>
      </w:r>
      <w:r w:rsidRPr="003A0EB4">
        <w:rPr>
          <w:rFonts w:ascii="Arial" w:hAnsi="Arial" w:cs="Arial"/>
          <w:sz w:val="22"/>
          <w:szCs w:val="22"/>
        </w:rPr>
        <w:t>, en términos de los artículos 16, fracciones V y VI, y 175 del Estatuto Orgánico de</w:t>
      </w:r>
      <w:r w:rsidRPr="003A0EB4">
        <w:rPr>
          <w:rFonts w:ascii="Arial" w:eastAsia="Calibri" w:hAnsi="Arial" w:cs="Arial"/>
          <w:sz w:val="22"/>
          <w:szCs w:val="22"/>
        </w:rPr>
        <w:t xml:space="preserve"> Petróleos Mexicanos</w:t>
      </w:r>
      <w:r w:rsidRPr="003A0EB4">
        <w:rPr>
          <w:rFonts w:ascii="Arial" w:hAnsi="Arial" w:cs="Arial"/>
          <w:sz w:val="22"/>
          <w:szCs w:val="22"/>
        </w:rPr>
        <w:t xml:space="preserve"> </w:t>
      </w:r>
      <w:r w:rsidRPr="003A0EB4">
        <w:rPr>
          <w:rFonts w:ascii="Arial" w:eastAsia="Calibri" w:hAnsi="Arial" w:cs="Arial"/>
          <w:sz w:val="22"/>
          <w:szCs w:val="22"/>
        </w:rPr>
        <w:t>vigente.</w:t>
      </w:r>
    </w:p>
    <w:p w:rsidR="005E0E50" w:rsidRPr="003A0EB4" w:rsidRDefault="005E0E50" w:rsidP="005E0E50">
      <w:pPr>
        <w:autoSpaceDE w:val="0"/>
        <w:autoSpaceDN w:val="0"/>
        <w:adjustRightInd w:val="0"/>
        <w:jc w:val="both"/>
        <w:rPr>
          <w:rFonts w:ascii="Arial" w:hAnsi="Arial" w:cs="Arial"/>
          <w:smallCaps/>
          <w:sz w:val="22"/>
          <w:szCs w:val="22"/>
        </w:rPr>
      </w:pPr>
    </w:p>
    <w:p w:rsidR="005E0E50" w:rsidRPr="00FC1B3B" w:rsidRDefault="005E0E50" w:rsidP="005E0E50">
      <w:pPr>
        <w:tabs>
          <w:tab w:val="left" w:pos="0"/>
        </w:tabs>
        <w:jc w:val="both"/>
        <w:rPr>
          <w:rFonts w:ascii="Arial" w:hAnsi="Arial" w:cs="Arial"/>
          <w:b/>
          <w:smallCaps/>
          <w:color w:val="FFFFFF"/>
          <w:sz w:val="22"/>
          <w:szCs w:val="22"/>
          <w:highlight w:val="darkMagenta"/>
        </w:rPr>
      </w:pPr>
      <w:r w:rsidRPr="005B0C23">
        <w:rPr>
          <w:rFonts w:ascii="Arial" w:hAnsi="Arial" w:cs="Arial"/>
          <w:smallCaps/>
          <w:color w:val="FFFFFF"/>
          <w:sz w:val="22"/>
          <w:szCs w:val="22"/>
          <w:highlight w:val="darkGreen"/>
        </w:rPr>
        <w:t xml:space="preserve">tratándose de la representación a través de gerente de </w:t>
      </w:r>
      <w:proofErr w:type="spellStart"/>
      <w:r w:rsidRPr="005B0C23">
        <w:rPr>
          <w:rFonts w:ascii="Arial" w:hAnsi="Arial" w:cs="Arial"/>
          <w:smallCaps/>
          <w:color w:val="FFFFFF"/>
          <w:sz w:val="22"/>
          <w:szCs w:val="22"/>
          <w:highlight w:val="darkGreen"/>
        </w:rPr>
        <w:t>pemex</w:t>
      </w:r>
      <w:proofErr w:type="spellEnd"/>
      <w:r w:rsidRPr="005B0C23">
        <w:rPr>
          <w:rFonts w:ascii="Arial" w:hAnsi="Arial" w:cs="Arial"/>
          <w:smallCaps/>
          <w:color w:val="FFFFFF"/>
          <w:sz w:val="22"/>
          <w:szCs w:val="22"/>
          <w:highlight w:val="darkGreen"/>
        </w:rPr>
        <w:t xml:space="preserve"> fertilizantes:</w:t>
      </w:r>
      <w:r w:rsidRPr="00FC1B3B">
        <w:rPr>
          <w:rFonts w:ascii="Arial" w:hAnsi="Arial" w:cs="Arial"/>
          <w:b/>
          <w:smallCaps/>
          <w:color w:val="FFFFFF"/>
          <w:sz w:val="22"/>
          <w:szCs w:val="22"/>
          <w:highlight w:val="darkMagenta"/>
        </w:rPr>
        <w:t xml:space="preserve"> </w:t>
      </w:r>
    </w:p>
    <w:p w:rsidR="005E0E50" w:rsidRPr="009B6C58" w:rsidRDefault="005E0E50" w:rsidP="005E0E50">
      <w:pPr>
        <w:autoSpaceDE w:val="0"/>
        <w:autoSpaceDN w:val="0"/>
        <w:adjustRightInd w:val="0"/>
        <w:jc w:val="both"/>
        <w:rPr>
          <w:rFonts w:ascii="Arial" w:eastAsia="Calibri" w:hAnsi="Arial" w:cs="Arial"/>
          <w:bCs/>
          <w:sz w:val="22"/>
          <w:szCs w:val="22"/>
        </w:rPr>
      </w:pPr>
      <w:r w:rsidRPr="009B6C58">
        <w:rPr>
          <w:rFonts w:ascii="Arial" w:hAnsi="Arial" w:cs="Arial"/>
          <w:bCs/>
          <w:sz w:val="22"/>
          <w:szCs w:val="22"/>
        </w:rPr>
        <w:t>I.2</w:t>
      </w:r>
      <w:r w:rsidRPr="009B6C58">
        <w:rPr>
          <w:rFonts w:ascii="Arial" w:hAnsi="Arial" w:cs="Arial"/>
          <w:bCs/>
          <w:sz w:val="22"/>
          <w:szCs w:val="22"/>
        </w:rPr>
        <w:tab/>
      </w:r>
      <w:r w:rsidRPr="009B6C58">
        <w:rPr>
          <w:rFonts w:ascii="Arial" w:eastAsia="Calibri" w:hAnsi="Arial" w:cs="Arial"/>
          <w:bCs/>
          <w:sz w:val="22"/>
          <w:szCs w:val="22"/>
        </w:rPr>
        <w:t>A</w:t>
      </w:r>
      <w:r w:rsidRPr="009B6C58">
        <w:rPr>
          <w:rFonts w:ascii="Arial" w:hAnsi="Arial" w:cs="Arial"/>
          <w:bCs/>
          <w:sz w:val="22"/>
          <w:szCs w:val="22"/>
        </w:rPr>
        <w:t xml:space="preserve">credita su personalidad y facultades en su calidad de Gerente de </w:t>
      </w:r>
      <w:r w:rsidRPr="00903498">
        <w:rPr>
          <w:rFonts w:ascii="Arial" w:hAnsi="Arial" w:cs="Arial"/>
          <w:bCs/>
          <w:color w:val="FF0000"/>
          <w:sz w:val="22"/>
          <w:szCs w:val="22"/>
        </w:rPr>
        <w:t>________</w:t>
      </w:r>
      <w:r w:rsidRPr="009B6C58">
        <w:rPr>
          <w:rFonts w:ascii="Arial" w:hAnsi="Arial" w:cs="Arial"/>
          <w:bCs/>
          <w:sz w:val="22"/>
          <w:szCs w:val="22"/>
        </w:rPr>
        <w:t xml:space="preserve">, en términos del artículo 40, fracciones I y XXXI </w:t>
      </w:r>
      <w:r w:rsidRPr="009B6C58">
        <w:rPr>
          <w:rFonts w:ascii="Arial" w:eastAsia="Calibri" w:hAnsi="Arial" w:cs="Arial"/>
          <w:bCs/>
          <w:sz w:val="22"/>
          <w:szCs w:val="22"/>
        </w:rPr>
        <w:t>del Estatuto Orgánico de Pemex Fertilizantes vigente.</w:t>
      </w:r>
    </w:p>
    <w:p w:rsidR="005E0E50" w:rsidRDefault="005E0E50" w:rsidP="005E0E50">
      <w:pPr>
        <w:tabs>
          <w:tab w:val="left" w:pos="0"/>
        </w:tabs>
        <w:ind w:right="-1"/>
        <w:jc w:val="both"/>
        <w:rPr>
          <w:rFonts w:ascii="Arial" w:eastAsia="Calibri" w:hAnsi="Arial" w:cs="Arial"/>
          <w:bCs/>
          <w:sz w:val="22"/>
          <w:szCs w:val="22"/>
        </w:rPr>
      </w:pPr>
    </w:p>
    <w:p w:rsidR="005E0E50" w:rsidRPr="00EF6201" w:rsidRDefault="005E0E50" w:rsidP="005E0E50">
      <w:pPr>
        <w:tabs>
          <w:tab w:val="left" w:pos="0"/>
        </w:tabs>
        <w:ind w:right="-1"/>
        <w:jc w:val="both"/>
        <w:rPr>
          <w:rFonts w:ascii="Arial" w:hAnsi="Arial" w:cs="Arial"/>
          <w:smallCaps/>
          <w:color w:val="FFFFFF"/>
          <w:sz w:val="22"/>
          <w:szCs w:val="22"/>
          <w:highlight w:val="darkGreen"/>
        </w:rPr>
      </w:pPr>
      <w:bookmarkStart w:id="8" w:name="_Hlk17970392"/>
      <w:r w:rsidRPr="00184F50">
        <w:rPr>
          <w:rFonts w:ascii="Arial" w:hAnsi="Arial" w:cs="Arial"/>
          <w:smallCaps/>
          <w:color w:val="FFFFFF"/>
          <w:sz w:val="22"/>
          <w:szCs w:val="22"/>
          <w:highlight w:val="darkGreen"/>
        </w:rPr>
        <w:t xml:space="preserve">tratándose de la representación a través de </w:t>
      </w:r>
      <w:r>
        <w:rPr>
          <w:rFonts w:ascii="Arial" w:hAnsi="Arial" w:cs="Arial"/>
          <w:smallCaps/>
          <w:color w:val="FFFFFF"/>
          <w:sz w:val="22"/>
          <w:szCs w:val="22"/>
          <w:highlight w:val="darkGreen"/>
        </w:rPr>
        <w:t>suplentes por ausencia de los</w:t>
      </w:r>
      <w:r w:rsidRPr="00EF6201">
        <w:rPr>
          <w:rFonts w:ascii="Arial" w:hAnsi="Arial" w:cs="Arial"/>
          <w:smallCaps/>
          <w:color w:val="FFFFFF"/>
          <w:sz w:val="22"/>
          <w:szCs w:val="22"/>
          <w:highlight w:val="darkGreen"/>
        </w:rPr>
        <w:t xml:space="preserve"> </w:t>
      </w:r>
      <w:bookmarkEnd w:id="8"/>
      <w:r w:rsidRPr="00EF6201">
        <w:rPr>
          <w:rFonts w:ascii="Arial" w:hAnsi="Arial" w:cs="Arial"/>
          <w:smallCaps/>
          <w:color w:val="FFFFFF"/>
          <w:sz w:val="22"/>
          <w:szCs w:val="22"/>
          <w:highlight w:val="darkGreen"/>
        </w:rPr>
        <w:t>gerentes</w:t>
      </w:r>
    </w:p>
    <w:p w:rsidR="005E0E50" w:rsidRPr="009B6C58" w:rsidRDefault="005E0E50" w:rsidP="005E0E50">
      <w:pPr>
        <w:autoSpaceDE w:val="0"/>
        <w:autoSpaceDN w:val="0"/>
        <w:adjustRightInd w:val="0"/>
        <w:jc w:val="both"/>
        <w:rPr>
          <w:rFonts w:ascii="Arial" w:eastAsia="Calibri" w:hAnsi="Arial" w:cs="Arial"/>
          <w:bCs/>
          <w:sz w:val="22"/>
          <w:szCs w:val="22"/>
        </w:rPr>
      </w:pPr>
      <w:r w:rsidRPr="009B6C58">
        <w:rPr>
          <w:rFonts w:ascii="Arial" w:hAnsi="Arial" w:cs="Arial"/>
          <w:bCs/>
          <w:sz w:val="22"/>
          <w:szCs w:val="22"/>
        </w:rPr>
        <w:t>I.2</w:t>
      </w:r>
      <w:r w:rsidRPr="009B6C58">
        <w:rPr>
          <w:rFonts w:ascii="Arial" w:hAnsi="Arial" w:cs="Arial"/>
          <w:bCs/>
          <w:sz w:val="22"/>
          <w:szCs w:val="22"/>
        </w:rPr>
        <w:tab/>
        <w:t xml:space="preserve">Acredita su personalidad y facultades en su calidad de S.P.A. del Titular de la Gerencia de </w:t>
      </w:r>
      <w:r w:rsidRPr="00903498">
        <w:rPr>
          <w:rFonts w:ascii="Arial" w:hAnsi="Arial" w:cs="Arial"/>
          <w:bCs/>
          <w:color w:val="FF0000"/>
          <w:sz w:val="22"/>
          <w:szCs w:val="22"/>
        </w:rPr>
        <w:t>________</w:t>
      </w:r>
      <w:r w:rsidRPr="009B6C58">
        <w:rPr>
          <w:rFonts w:ascii="Arial" w:hAnsi="Arial" w:cs="Arial"/>
          <w:bCs/>
          <w:sz w:val="22"/>
          <w:szCs w:val="22"/>
        </w:rPr>
        <w:t xml:space="preserve">, en términos de los artículos 40, fracciones I y XXXI, y 53 </w:t>
      </w:r>
      <w:r w:rsidRPr="009B6C58">
        <w:rPr>
          <w:rFonts w:ascii="Arial" w:eastAsia="Calibri" w:hAnsi="Arial" w:cs="Arial"/>
          <w:bCs/>
          <w:sz w:val="22"/>
          <w:szCs w:val="22"/>
        </w:rPr>
        <w:t>del Estatuto Orgánico de Pemex Fertilizantes vigente.</w:t>
      </w:r>
    </w:p>
    <w:p w:rsidR="005E0E50" w:rsidRPr="00D1498A" w:rsidRDefault="005E0E50" w:rsidP="005E0E50">
      <w:pPr>
        <w:tabs>
          <w:tab w:val="left" w:pos="0"/>
        </w:tabs>
        <w:ind w:right="-1"/>
        <w:jc w:val="both"/>
        <w:rPr>
          <w:rFonts w:ascii="Arial" w:eastAsia="Calibri" w:hAnsi="Arial" w:cs="Arial"/>
          <w:bCs/>
          <w:sz w:val="22"/>
          <w:szCs w:val="22"/>
        </w:rPr>
      </w:pPr>
    </w:p>
    <w:bookmarkEnd w:id="5"/>
    <w:p w:rsidR="005E0E50" w:rsidRPr="005B0C23" w:rsidRDefault="005E0E50" w:rsidP="005E0E50">
      <w:pPr>
        <w:tabs>
          <w:tab w:val="left" w:pos="0"/>
        </w:tabs>
        <w:jc w:val="both"/>
        <w:rPr>
          <w:rFonts w:ascii="Arial" w:hAnsi="Arial" w:cs="Arial"/>
          <w:smallCaps/>
          <w:color w:val="FFFFFF"/>
          <w:sz w:val="22"/>
          <w:szCs w:val="22"/>
          <w:highlight w:val="darkGreen"/>
        </w:rPr>
      </w:pPr>
      <w:r w:rsidRPr="005B0C23">
        <w:rPr>
          <w:rFonts w:ascii="Arial" w:hAnsi="Arial" w:cs="Arial"/>
          <w:smallCaps/>
          <w:color w:val="FFFFFF"/>
          <w:sz w:val="22"/>
          <w:szCs w:val="22"/>
          <w:highlight w:val="darkGreen"/>
        </w:rPr>
        <w:t xml:space="preserve">tratándose de la representación a través de los coordinadores señalar: </w:t>
      </w:r>
    </w:p>
    <w:p w:rsidR="005E0E50" w:rsidRDefault="005E0E50" w:rsidP="005E0E50">
      <w:pPr>
        <w:tabs>
          <w:tab w:val="left" w:pos="0"/>
        </w:tabs>
        <w:jc w:val="both"/>
        <w:rPr>
          <w:rFonts w:ascii="Arial" w:eastAsia="Calibri" w:hAnsi="Arial" w:cs="Arial"/>
          <w:bCs/>
          <w:sz w:val="22"/>
          <w:szCs w:val="22"/>
        </w:rPr>
      </w:pPr>
      <w:r w:rsidRPr="009B6C58">
        <w:rPr>
          <w:rFonts w:ascii="Arial" w:eastAsia="Calibri" w:hAnsi="Arial" w:cs="Arial"/>
          <w:bCs/>
          <w:sz w:val="22"/>
          <w:szCs w:val="22"/>
        </w:rPr>
        <w:t>I.2</w:t>
      </w:r>
      <w:r w:rsidRPr="009B6C58">
        <w:rPr>
          <w:rFonts w:ascii="Arial" w:eastAsia="Calibri" w:hAnsi="Arial" w:cs="Arial"/>
          <w:bCs/>
          <w:sz w:val="22"/>
          <w:szCs w:val="22"/>
        </w:rPr>
        <w:tab/>
        <w:t>Acredita su personalidad y facultades en su carácter de Coordinador de [incluir el nombre de la Coordinación [incluir el nombre de la Coordinación], en términos del artículo 18, fracciones IV y V del Estatuto Orgánico de Petróleos Mexicanos vigente.</w:t>
      </w:r>
    </w:p>
    <w:p w:rsidR="005E0E50" w:rsidRDefault="005E0E50" w:rsidP="005E0E50">
      <w:pPr>
        <w:tabs>
          <w:tab w:val="left" w:pos="0"/>
        </w:tabs>
        <w:jc w:val="both"/>
        <w:rPr>
          <w:rFonts w:ascii="Arial" w:eastAsia="Calibri" w:hAnsi="Arial" w:cs="Arial"/>
          <w:bCs/>
          <w:sz w:val="22"/>
          <w:szCs w:val="22"/>
        </w:rPr>
      </w:pPr>
    </w:p>
    <w:p w:rsidR="005E0E50" w:rsidRPr="00E334FA" w:rsidRDefault="005E0E50" w:rsidP="005E0E50">
      <w:pPr>
        <w:tabs>
          <w:tab w:val="left" w:pos="0"/>
        </w:tabs>
        <w:spacing w:line="240" w:lineRule="atLeast"/>
        <w:jc w:val="both"/>
        <w:rPr>
          <w:rFonts w:ascii="Arial" w:hAnsi="Arial" w:cs="Arial"/>
          <w:b/>
          <w:smallCaps/>
          <w:color w:val="FFFFFF"/>
          <w:sz w:val="22"/>
          <w:szCs w:val="22"/>
          <w:highlight w:val="darkGreen"/>
        </w:rPr>
      </w:pPr>
      <w:bookmarkStart w:id="9" w:name="_Hlk17971768"/>
      <w:r w:rsidRPr="00E334FA">
        <w:rPr>
          <w:rFonts w:ascii="Arial" w:hAnsi="Arial" w:cs="Arial"/>
          <w:b/>
          <w:smallCaps/>
          <w:color w:val="FFFFFF"/>
          <w:sz w:val="22"/>
          <w:szCs w:val="22"/>
          <w:highlight w:val="darkGreen"/>
        </w:rPr>
        <w:lastRenderedPageBreak/>
        <w:t xml:space="preserve">tratándose de la representación a través de servidores públicos distintos a los anteriores </w:t>
      </w:r>
    </w:p>
    <w:p w:rsidR="005E0E50" w:rsidRPr="00914958" w:rsidRDefault="005E0E50" w:rsidP="005E0E50">
      <w:pPr>
        <w:spacing w:line="240" w:lineRule="atLeast"/>
        <w:ind w:right="49"/>
        <w:jc w:val="both"/>
        <w:rPr>
          <w:rFonts w:ascii="Arial" w:hAnsi="Arial" w:cs="Arial"/>
        </w:rPr>
      </w:pPr>
      <w:r w:rsidRPr="00914958">
        <w:rPr>
          <w:rFonts w:ascii="Arial" w:eastAsia="Calibri" w:hAnsi="Arial" w:cs="Arial"/>
        </w:rPr>
        <w:t>II.</w:t>
      </w:r>
      <w:r w:rsidRPr="00914958">
        <w:rPr>
          <w:rFonts w:ascii="Arial" w:hAnsi="Arial" w:cs="Arial"/>
        </w:rPr>
        <w:tab/>
        <w:t xml:space="preserve">Acredita su personalidad y facultades mediante el testimonio de la Escritura Pública No. </w:t>
      </w:r>
      <w:r w:rsidRPr="00914958">
        <w:rPr>
          <w:rFonts w:ascii="Arial" w:hAnsi="Arial" w:cs="Arial"/>
          <w:color w:val="FF0000"/>
        </w:rPr>
        <w:t>___</w:t>
      </w:r>
      <w:r w:rsidRPr="00914958">
        <w:rPr>
          <w:rFonts w:ascii="Arial" w:hAnsi="Arial" w:cs="Arial"/>
        </w:rPr>
        <w:t xml:space="preserve">, de fecha </w:t>
      </w:r>
      <w:r w:rsidRPr="00914958">
        <w:rPr>
          <w:rFonts w:ascii="Arial" w:hAnsi="Arial" w:cs="Arial"/>
          <w:color w:val="FF0000"/>
        </w:rPr>
        <w:t>____________</w:t>
      </w:r>
      <w:r w:rsidRPr="00914958">
        <w:rPr>
          <w:rFonts w:ascii="Arial" w:hAnsi="Arial" w:cs="Arial"/>
        </w:rPr>
        <w:t xml:space="preserve">, otorgada ante la fe del Notario Público </w:t>
      </w:r>
      <w:r w:rsidRPr="00914958">
        <w:rPr>
          <w:rFonts w:ascii="Arial" w:hAnsi="Arial" w:cs="Arial"/>
          <w:color w:val="FF0000"/>
        </w:rPr>
        <w:t xml:space="preserve">____________ </w:t>
      </w:r>
      <w:r w:rsidRPr="00914958">
        <w:rPr>
          <w:rFonts w:ascii="Arial" w:hAnsi="Arial" w:cs="Arial"/>
        </w:rPr>
        <w:t xml:space="preserve">de </w:t>
      </w:r>
      <w:r w:rsidRPr="00914958">
        <w:rPr>
          <w:rFonts w:ascii="Arial" w:hAnsi="Arial" w:cs="Arial"/>
          <w:color w:val="FF0000"/>
        </w:rPr>
        <w:t>______________,</w:t>
      </w:r>
      <w:r w:rsidRPr="00914958">
        <w:rPr>
          <w:rFonts w:ascii="Arial" w:hAnsi="Arial" w:cs="Arial"/>
        </w:rPr>
        <w:t xml:space="preserve"> Licenciado </w:t>
      </w:r>
      <w:r w:rsidRPr="00914958">
        <w:rPr>
          <w:rFonts w:ascii="Arial" w:hAnsi="Arial" w:cs="Arial"/>
          <w:color w:val="FF0000"/>
        </w:rPr>
        <w:t>_________________</w:t>
      </w:r>
      <w:r w:rsidRPr="00914958">
        <w:rPr>
          <w:rFonts w:ascii="Arial" w:hAnsi="Arial" w:cs="Arial"/>
        </w:rPr>
        <w:t xml:space="preserve">, mismas </w:t>
      </w:r>
      <w:bookmarkEnd w:id="9"/>
      <w:r w:rsidRPr="00914958">
        <w:rPr>
          <w:rFonts w:ascii="Arial" w:hAnsi="Arial" w:cs="Arial"/>
        </w:rPr>
        <w:t xml:space="preserve">que a la fecha no le han sido revocadas, limitadas o modificadas en forma alguna. </w:t>
      </w:r>
    </w:p>
    <w:p w:rsidR="005E0E50" w:rsidRPr="009B6C58" w:rsidRDefault="005E0E50" w:rsidP="005E0E50">
      <w:pPr>
        <w:tabs>
          <w:tab w:val="left" w:pos="0"/>
        </w:tabs>
        <w:jc w:val="both"/>
        <w:rPr>
          <w:rFonts w:ascii="Arial" w:eastAsia="Calibri" w:hAnsi="Arial" w:cs="Arial"/>
          <w:bCs/>
          <w:sz w:val="22"/>
          <w:szCs w:val="22"/>
        </w:rPr>
      </w:pPr>
    </w:p>
    <w:p w:rsidR="005E0E50" w:rsidRDefault="005E0E50" w:rsidP="005E0E50">
      <w:pPr>
        <w:tabs>
          <w:tab w:val="left" w:pos="0"/>
        </w:tabs>
        <w:spacing w:line="240" w:lineRule="atLeast"/>
        <w:jc w:val="both"/>
        <w:rPr>
          <w:rFonts w:ascii="Arial" w:hAnsi="Arial" w:cs="Arial"/>
          <w:b/>
          <w:smallCaps/>
          <w:color w:val="FFFFFF"/>
          <w:sz w:val="22"/>
          <w:szCs w:val="22"/>
          <w:highlight w:val="darkGreen"/>
        </w:rPr>
      </w:pPr>
    </w:p>
    <w:p w:rsidR="005E0E50" w:rsidRPr="00E334FA" w:rsidRDefault="005E0E50" w:rsidP="005E0E50">
      <w:pPr>
        <w:tabs>
          <w:tab w:val="left" w:pos="0"/>
        </w:tabs>
        <w:spacing w:line="240" w:lineRule="atLeast"/>
        <w:jc w:val="both"/>
        <w:rPr>
          <w:rFonts w:ascii="Arial" w:hAnsi="Arial" w:cs="Arial"/>
          <w:b/>
          <w:smallCaps/>
          <w:color w:val="FFFFFF"/>
          <w:sz w:val="22"/>
          <w:szCs w:val="22"/>
          <w:highlight w:val="darkGreen"/>
        </w:rPr>
      </w:pPr>
      <w:r w:rsidRPr="00E334FA">
        <w:rPr>
          <w:rFonts w:ascii="Arial" w:hAnsi="Arial" w:cs="Arial"/>
          <w:b/>
          <w:smallCaps/>
          <w:color w:val="FFFFFF"/>
          <w:sz w:val="22"/>
          <w:szCs w:val="22"/>
          <w:highlight w:val="darkGreen"/>
        </w:rPr>
        <w:t xml:space="preserve">tratándose de la representación a través del SUBDIRECTOR DE ABASTECIMIENTO señalar: </w:t>
      </w:r>
    </w:p>
    <w:p w:rsidR="005E0E50" w:rsidRPr="00914958" w:rsidRDefault="005E0E50" w:rsidP="005E0E50">
      <w:pPr>
        <w:spacing w:line="240" w:lineRule="atLeast"/>
        <w:jc w:val="both"/>
        <w:rPr>
          <w:rFonts w:ascii="Arial" w:eastAsia="Calibri" w:hAnsi="Arial" w:cs="Arial"/>
        </w:rPr>
      </w:pPr>
      <w:r w:rsidRPr="005E0E50">
        <w:rPr>
          <w:rFonts w:ascii="Arial" w:eastAsia="Calibri" w:hAnsi="Arial" w:cs="Arial"/>
        </w:rPr>
        <w:t>II. Acredita su personalidad y facultades en su carácter de Subdirector de Abastecimiento, en términos de los Artículos 16, fracciones V y VI, 23 fracción VI y 24 fracción XII del Estatuto Orgánico de Petróleos Mexicanos, publicado en el Diario Oficial de la Federación el 28 de junio de 2019, mismas que a la fecha no le han sido revocadas, limitadas o modificadas en forma alguna.</w:t>
      </w:r>
    </w:p>
    <w:p w:rsidR="005E0E50" w:rsidRPr="00914958" w:rsidRDefault="005E0E50" w:rsidP="005E0E50">
      <w:pPr>
        <w:spacing w:line="240" w:lineRule="atLeast"/>
        <w:jc w:val="both"/>
        <w:rPr>
          <w:rFonts w:ascii="Arial" w:eastAsia="Calibri" w:hAnsi="Arial" w:cs="Arial"/>
        </w:rPr>
      </w:pPr>
    </w:p>
    <w:p w:rsidR="005E0E50" w:rsidRPr="00E334FA" w:rsidRDefault="005E0E50" w:rsidP="005E0E50">
      <w:pPr>
        <w:tabs>
          <w:tab w:val="left" w:pos="0"/>
        </w:tabs>
        <w:spacing w:line="240" w:lineRule="atLeast"/>
        <w:jc w:val="both"/>
        <w:rPr>
          <w:rFonts w:ascii="Arial" w:hAnsi="Arial" w:cs="Arial"/>
          <w:b/>
          <w:smallCaps/>
          <w:color w:val="FFFFFF"/>
          <w:sz w:val="22"/>
          <w:szCs w:val="22"/>
          <w:highlight w:val="darkGreen"/>
        </w:rPr>
      </w:pPr>
      <w:r w:rsidRPr="00E334FA">
        <w:rPr>
          <w:rFonts w:ascii="Arial" w:hAnsi="Arial" w:cs="Arial"/>
          <w:b/>
          <w:smallCaps/>
          <w:color w:val="FFFFFF"/>
          <w:sz w:val="22"/>
          <w:szCs w:val="22"/>
          <w:highlight w:val="darkGreen"/>
        </w:rPr>
        <w:t xml:space="preserve">tratándose de la representación a través de los COORDINADORES DE ABASTECIMIENTO señalar: </w:t>
      </w:r>
    </w:p>
    <w:p w:rsidR="005E0E50" w:rsidRPr="00914958" w:rsidRDefault="005E0E50" w:rsidP="005E0E50">
      <w:pPr>
        <w:spacing w:line="240" w:lineRule="atLeast"/>
        <w:jc w:val="both"/>
        <w:rPr>
          <w:rFonts w:ascii="Arial" w:eastAsia="Calibri" w:hAnsi="Arial" w:cs="Arial"/>
        </w:rPr>
      </w:pPr>
      <w:r w:rsidRPr="005E0E50">
        <w:rPr>
          <w:rFonts w:ascii="Arial" w:eastAsia="Calibri" w:hAnsi="Arial" w:cs="Arial"/>
        </w:rPr>
        <w:t xml:space="preserve">II. Acredita su personalidad y facultades en su carácter de Coordinador de Abastecimiento para </w:t>
      </w:r>
      <w:r w:rsidRPr="005E0E50">
        <w:rPr>
          <w:rFonts w:ascii="Arial" w:eastAsia="Calibri" w:hAnsi="Arial" w:cs="Arial"/>
          <w:color w:val="FF0000"/>
        </w:rPr>
        <w:t>________</w:t>
      </w:r>
      <w:r w:rsidRPr="00D1498A">
        <w:rPr>
          <w:rFonts w:ascii="Arial" w:eastAsia="Calibri" w:hAnsi="Arial" w:cs="Arial"/>
        </w:rPr>
        <w:t xml:space="preserve"> (</w:t>
      </w:r>
      <w:r w:rsidRPr="00E334FA">
        <w:rPr>
          <w:rFonts w:ascii="Arial" w:hAnsi="Arial" w:cs="Arial"/>
          <w:b/>
          <w:smallCaps/>
          <w:color w:val="FFFFFF"/>
          <w:sz w:val="22"/>
          <w:szCs w:val="22"/>
          <w:highlight w:val="darkGreen"/>
        </w:rPr>
        <w:t>señalar la línea de negocio que corresponda),</w:t>
      </w:r>
      <w:r w:rsidRPr="00914958">
        <w:rPr>
          <w:rFonts w:ascii="Arial" w:eastAsia="Calibri" w:hAnsi="Arial" w:cs="Arial"/>
          <w:color w:val="FF0000"/>
        </w:rPr>
        <w:t xml:space="preserve"> </w:t>
      </w:r>
      <w:r w:rsidRPr="00914958">
        <w:rPr>
          <w:rFonts w:ascii="Arial" w:eastAsia="Calibri" w:hAnsi="Arial" w:cs="Arial"/>
        </w:rPr>
        <w:t xml:space="preserve">en términos del Artículo </w:t>
      </w:r>
      <w:r w:rsidRPr="00D1498A">
        <w:rPr>
          <w:rFonts w:ascii="Arial" w:eastAsia="Calibri" w:hAnsi="Arial" w:cs="Arial"/>
        </w:rPr>
        <w:t>18, fracciones IV y V, 23 fracción VI</w:t>
      </w:r>
      <w:r w:rsidRPr="00914958">
        <w:rPr>
          <w:rFonts w:ascii="Arial" w:eastAsia="Calibri" w:hAnsi="Arial" w:cs="Arial"/>
        </w:rPr>
        <w:t xml:space="preserve"> </w:t>
      </w:r>
      <w:r w:rsidRPr="00D1498A">
        <w:rPr>
          <w:rFonts w:ascii="Arial" w:eastAsia="Calibri" w:hAnsi="Arial" w:cs="Arial"/>
        </w:rPr>
        <w:t xml:space="preserve">y </w:t>
      </w:r>
      <w:r w:rsidRPr="00D1498A">
        <w:rPr>
          <w:rFonts w:ascii="Arial" w:eastAsia="Calibri" w:hAnsi="Arial" w:cs="Arial"/>
          <w:color w:val="FF0000"/>
        </w:rPr>
        <w:t>______</w:t>
      </w:r>
      <w:r w:rsidRPr="00914958">
        <w:rPr>
          <w:rFonts w:ascii="Arial" w:eastAsia="Calibri" w:hAnsi="Arial" w:cs="Arial"/>
          <w:color w:val="FF0000"/>
        </w:rPr>
        <w:t xml:space="preserve"> </w:t>
      </w:r>
      <w:r w:rsidRPr="00E334FA">
        <w:rPr>
          <w:rFonts w:ascii="Arial" w:hAnsi="Arial" w:cs="Arial"/>
          <w:b/>
          <w:smallCaps/>
          <w:color w:val="FFFFFF"/>
          <w:sz w:val="22"/>
          <w:szCs w:val="22"/>
          <w:highlight w:val="darkGreen"/>
        </w:rPr>
        <w:t xml:space="preserve">(señalar el artículo correspondiente a la Coordinación de que se trate) </w:t>
      </w:r>
      <w:r w:rsidRPr="00914958">
        <w:rPr>
          <w:rFonts w:ascii="Arial" w:eastAsia="Calibri" w:hAnsi="Arial" w:cs="Arial"/>
        </w:rPr>
        <w:t>del Estatuto Orgánico de Petróleos Mexicanos,</w:t>
      </w:r>
      <w:r w:rsidRPr="00914958">
        <w:rPr>
          <w:rFonts w:ascii="Arial" w:hAnsi="Arial" w:cs="Arial"/>
          <w:lang w:val="es-ES_tradnl" w:eastAsia="x-none"/>
        </w:rPr>
        <w:t xml:space="preserve"> </w:t>
      </w:r>
      <w:r w:rsidRPr="00D1498A">
        <w:rPr>
          <w:rFonts w:ascii="Arial" w:eastAsia="Calibri" w:hAnsi="Arial" w:cs="Arial"/>
        </w:rPr>
        <w:t xml:space="preserve">publicado en el Diario Oficial de la Federación el 28 de junio de 2019, </w:t>
      </w:r>
      <w:r w:rsidRPr="00914958">
        <w:rPr>
          <w:rFonts w:ascii="Arial" w:eastAsia="Calibri" w:hAnsi="Arial" w:cs="Arial"/>
        </w:rPr>
        <w:t>mismas que a la fecha no le han sido revocadas, limitadas o modificadas en forma alguna.</w:t>
      </w:r>
    </w:p>
    <w:p w:rsidR="005E0E50" w:rsidRPr="009E077C" w:rsidRDefault="005E0E50" w:rsidP="005E0E50">
      <w:pPr>
        <w:spacing w:line="240" w:lineRule="atLeast"/>
        <w:jc w:val="both"/>
        <w:rPr>
          <w:rFonts w:ascii="Arial" w:eastAsia="Calibri" w:hAnsi="Arial" w:cs="Arial"/>
        </w:rPr>
      </w:pPr>
    </w:p>
    <w:p w:rsidR="005E0E50" w:rsidRPr="00E334FA" w:rsidRDefault="005E0E50" w:rsidP="005E0E50">
      <w:pPr>
        <w:tabs>
          <w:tab w:val="left" w:pos="0"/>
        </w:tabs>
        <w:spacing w:line="240" w:lineRule="atLeast"/>
        <w:jc w:val="both"/>
        <w:rPr>
          <w:rFonts w:ascii="Arial" w:hAnsi="Arial" w:cs="Arial"/>
          <w:b/>
          <w:smallCaps/>
          <w:color w:val="FFFFFF"/>
          <w:sz w:val="22"/>
          <w:szCs w:val="22"/>
          <w:highlight w:val="darkGreen"/>
        </w:rPr>
      </w:pPr>
      <w:r w:rsidRPr="00E334FA">
        <w:rPr>
          <w:rFonts w:ascii="Arial" w:hAnsi="Arial" w:cs="Arial"/>
          <w:b/>
          <w:smallCaps/>
          <w:color w:val="FFFFFF"/>
          <w:sz w:val="22"/>
          <w:szCs w:val="22"/>
          <w:highlight w:val="darkGreen"/>
        </w:rPr>
        <w:t>tratándose de la representación a través de GERENTES DE CONTRATACIONES señalar:</w:t>
      </w:r>
    </w:p>
    <w:p w:rsidR="005E0E50" w:rsidRPr="00914958" w:rsidRDefault="005E0E50" w:rsidP="005E0E50">
      <w:pPr>
        <w:spacing w:line="240" w:lineRule="atLeast"/>
        <w:jc w:val="both"/>
        <w:rPr>
          <w:rFonts w:ascii="Arial" w:eastAsia="Calibri" w:hAnsi="Arial" w:cs="Arial"/>
        </w:rPr>
      </w:pPr>
      <w:r w:rsidRPr="005E0E50">
        <w:rPr>
          <w:rFonts w:ascii="Arial" w:eastAsia="Calibri" w:hAnsi="Arial" w:cs="Arial"/>
        </w:rPr>
        <w:t>II. Acredita su personalidad y facultades en su carácter de Gerente de Contrataciones para</w:t>
      </w:r>
      <w:r w:rsidRPr="005E0E50">
        <w:rPr>
          <w:rFonts w:ascii="Arial" w:eastAsia="Calibri" w:hAnsi="Arial" w:cs="Arial"/>
          <w:color w:val="FF0000"/>
        </w:rPr>
        <w:t xml:space="preserve"> ________</w:t>
      </w:r>
      <w:r w:rsidRPr="005E0E50">
        <w:rPr>
          <w:rFonts w:ascii="Arial" w:hAnsi="Arial" w:cs="Arial"/>
          <w:b/>
          <w:smallCaps/>
          <w:color w:val="FFFFFF"/>
          <w:sz w:val="22"/>
          <w:szCs w:val="22"/>
        </w:rPr>
        <w:t>(</w:t>
      </w:r>
      <w:r w:rsidRPr="00E334FA">
        <w:rPr>
          <w:rFonts w:ascii="Arial" w:hAnsi="Arial" w:cs="Arial"/>
          <w:b/>
          <w:smallCaps/>
          <w:color w:val="FFFFFF"/>
          <w:sz w:val="22"/>
          <w:szCs w:val="22"/>
          <w:highlight w:val="darkGreen"/>
        </w:rPr>
        <w:t>señalar la línea de negocio que corresponda</w:t>
      </w:r>
      <w:r w:rsidRPr="00D1498A">
        <w:rPr>
          <w:rFonts w:ascii="Arial" w:hAnsi="Arial" w:cs="Arial"/>
          <w:b/>
          <w:smallCaps/>
          <w:color w:val="FFFFFF"/>
          <w:sz w:val="22"/>
          <w:szCs w:val="22"/>
          <w:highlight w:val="darkGreen"/>
        </w:rPr>
        <w:t>),</w:t>
      </w:r>
      <w:r w:rsidRPr="00914958">
        <w:rPr>
          <w:rFonts w:ascii="Arial" w:eastAsia="Calibri" w:hAnsi="Arial" w:cs="Arial"/>
          <w:color w:val="FF0000"/>
        </w:rPr>
        <w:t xml:space="preserve"> </w:t>
      </w:r>
      <w:r w:rsidRPr="00914958">
        <w:rPr>
          <w:rFonts w:ascii="Arial" w:eastAsia="Calibri" w:hAnsi="Arial" w:cs="Arial"/>
        </w:rPr>
        <w:t xml:space="preserve">en términos del </w:t>
      </w:r>
      <w:r w:rsidRPr="00D1498A">
        <w:rPr>
          <w:rFonts w:ascii="Arial" w:eastAsia="Calibri" w:hAnsi="Arial" w:cs="Arial"/>
        </w:rPr>
        <w:t>Artículo 19, fracciones IV y V, 23 fracción VI</w:t>
      </w:r>
      <w:r w:rsidRPr="00914958">
        <w:rPr>
          <w:rFonts w:ascii="Arial" w:eastAsia="Calibri" w:hAnsi="Arial" w:cs="Arial"/>
        </w:rPr>
        <w:t xml:space="preserve"> </w:t>
      </w:r>
      <w:r w:rsidRPr="00D1498A">
        <w:rPr>
          <w:rFonts w:ascii="Arial" w:eastAsia="Calibri" w:hAnsi="Arial" w:cs="Arial"/>
        </w:rPr>
        <w:t>y</w:t>
      </w:r>
      <w:r w:rsidRPr="00914958">
        <w:rPr>
          <w:rFonts w:ascii="Arial" w:eastAsia="Calibri" w:hAnsi="Arial" w:cs="Arial"/>
          <w:color w:val="FF0000"/>
        </w:rPr>
        <w:t xml:space="preserve"> </w:t>
      </w:r>
      <w:r w:rsidRPr="003E16D9">
        <w:rPr>
          <w:rFonts w:ascii="Arial" w:eastAsia="Calibri" w:hAnsi="Arial" w:cs="Arial"/>
          <w:color w:val="FF0000"/>
        </w:rPr>
        <w:t>______</w:t>
      </w:r>
      <w:r w:rsidRPr="00914958">
        <w:rPr>
          <w:rFonts w:ascii="Arial" w:eastAsia="Calibri" w:hAnsi="Arial" w:cs="Arial"/>
          <w:color w:val="FF0000"/>
        </w:rPr>
        <w:t xml:space="preserve"> </w:t>
      </w:r>
      <w:r w:rsidRPr="00E334FA">
        <w:rPr>
          <w:rFonts w:ascii="Arial" w:hAnsi="Arial" w:cs="Arial"/>
          <w:b/>
          <w:smallCaps/>
          <w:color w:val="FFFFFF"/>
          <w:sz w:val="22"/>
          <w:szCs w:val="22"/>
          <w:highlight w:val="darkGreen"/>
        </w:rPr>
        <w:t>(señalar el artículo correspondiente a la Gerencia de Contrataciones de que se trate)</w:t>
      </w:r>
      <w:r w:rsidRPr="00914958">
        <w:rPr>
          <w:rFonts w:ascii="Arial" w:eastAsia="Calibri" w:hAnsi="Arial" w:cs="Arial"/>
        </w:rPr>
        <w:t xml:space="preserve"> del Estatuto Orgánico de Petróleos Mexicanos, </w:t>
      </w:r>
      <w:r w:rsidRPr="00D1498A">
        <w:rPr>
          <w:rFonts w:ascii="Arial" w:eastAsia="Calibri" w:hAnsi="Arial" w:cs="Arial"/>
        </w:rPr>
        <w:t>publicado en el Diario Oficial de la Federación el 28 de junio de 2019,</w:t>
      </w:r>
      <w:r w:rsidRPr="00914958">
        <w:rPr>
          <w:rFonts w:ascii="Arial" w:eastAsia="Calibri" w:hAnsi="Arial" w:cs="Arial"/>
        </w:rPr>
        <w:t xml:space="preserve"> mismas que a la fecha no le han sido revocadas, limitadas o modificadas en forma alguna.</w:t>
      </w:r>
    </w:p>
    <w:p w:rsidR="005E0E50" w:rsidRPr="00914958" w:rsidRDefault="005E0E50" w:rsidP="005E0E50">
      <w:pPr>
        <w:spacing w:line="240" w:lineRule="atLeast"/>
        <w:jc w:val="both"/>
        <w:rPr>
          <w:rFonts w:ascii="Arial" w:eastAsia="Calibri" w:hAnsi="Arial" w:cs="Arial"/>
        </w:rPr>
      </w:pPr>
    </w:p>
    <w:p w:rsidR="005E0E50" w:rsidRPr="00E334FA" w:rsidRDefault="005E0E50" w:rsidP="005E0E50">
      <w:pPr>
        <w:spacing w:line="240" w:lineRule="atLeast"/>
        <w:contextualSpacing/>
        <w:jc w:val="both"/>
        <w:rPr>
          <w:rFonts w:ascii="Arial" w:hAnsi="Arial" w:cs="Arial"/>
          <w:b/>
          <w:smallCaps/>
          <w:color w:val="FFFFFF"/>
          <w:sz w:val="22"/>
          <w:szCs w:val="22"/>
          <w:highlight w:val="darkGreen"/>
        </w:rPr>
      </w:pPr>
      <w:r w:rsidRPr="00E334FA">
        <w:rPr>
          <w:rFonts w:ascii="Arial" w:hAnsi="Arial" w:cs="Arial"/>
          <w:b/>
          <w:smallCaps/>
          <w:color w:val="FFFFFF"/>
          <w:sz w:val="22"/>
          <w:szCs w:val="22"/>
          <w:highlight w:val="darkGreen"/>
        </w:rPr>
        <w:t>CUANDO SE TRATE DE SUPLENCIA POR AUSENCIA DE CUALQUIERA DE LOS SERVIDORES PÚBLICOS ANTES SEÑALADOS</w:t>
      </w:r>
    </w:p>
    <w:p w:rsidR="005E0E50" w:rsidRPr="00914958" w:rsidRDefault="005E0E50" w:rsidP="005E0E50">
      <w:pPr>
        <w:spacing w:line="240" w:lineRule="atLeast"/>
        <w:contextualSpacing/>
        <w:jc w:val="both"/>
        <w:rPr>
          <w:rFonts w:ascii="Arial" w:eastAsia="Calibri" w:hAnsi="Arial" w:cs="Arial"/>
        </w:rPr>
      </w:pPr>
      <w:r w:rsidRPr="005E0E50">
        <w:rPr>
          <w:rFonts w:ascii="Arial" w:eastAsia="Calibri" w:hAnsi="Arial" w:cs="Arial"/>
        </w:rPr>
        <w:t xml:space="preserve">II. </w:t>
      </w:r>
      <w:r w:rsidRPr="005E0E50">
        <w:rPr>
          <w:rFonts w:ascii="Arial" w:hAnsi="Arial" w:cs="Arial"/>
        </w:rPr>
        <w:t>Acredita su personalidad y facultades en su calidad de S.P.A. del Titular de</w:t>
      </w:r>
      <w:r w:rsidRPr="005E0E50">
        <w:rPr>
          <w:rFonts w:ascii="Arial" w:hAnsi="Arial" w:cs="Arial"/>
          <w:color w:val="FF0000"/>
        </w:rPr>
        <w:t xml:space="preserve"> ________, </w:t>
      </w:r>
      <w:r w:rsidRPr="005E0E50">
        <w:rPr>
          <w:rFonts w:ascii="Arial" w:hAnsi="Arial" w:cs="Arial"/>
        </w:rPr>
        <w:t xml:space="preserve">en términos de los Artículos </w:t>
      </w:r>
      <w:r w:rsidRPr="005E0E50">
        <w:rPr>
          <w:rFonts w:ascii="Arial" w:hAnsi="Arial" w:cs="Arial"/>
          <w:color w:val="FF0000"/>
        </w:rPr>
        <w:t>_______</w:t>
      </w:r>
      <w:r w:rsidRPr="005E0E50">
        <w:rPr>
          <w:rFonts w:ascii="Arial" w:hAnsi="Arial" w:cs="Arial"/>
        </w:rPr>
        <w:t xml:space="preserve">, Fracciones </w:t>
      </w:r>
      <w:r w:rsidRPr="005E0E50">
        <w:rPr>
          <w:rFonts w:ascii="Arial" w:hAnsi="Arial" w:cs="Arial"/>
          <w:color w:val="FF0000"/>
        </w:rPr>
        <w:t>________</w:t>
      </w:r>
      <w:r w:rsidRPr="00914958">
        <w:rPr>
          <w:rFonts w:ascii="Arial" w:hAnsi="Arial" w:cs="Arial"/>
        </w:rPr>
        <w:t xml:space="preserve"> </w:t>
      </w:r>
      <w:r w:rsidRPr="00E334FA">
        <w:rPr>
          <w:rFonts w:ascii="Arial" w:hAnsi="Arial" w:cs="Arial"/>
          <w:b/>
          <w:smallCaps/>
          <w:color w:val="FFFFFF"/>
          <w:sz w:val="22"/>
          <w:szCs w:val="22"/>
          <w:highlight w:val="darkGreen"/>
        </w:rPr>
        <w:t>(incluir los artículos en los que se fundamenten la personalidad y facultades del servidor público al que se suple)</w:t>
      </w:r>
      <w:r w:rsidRPr="00914958">
        <w:rPr>
          <w:rFonts w:ascii="Arial" w:hAnsi="Arial" w:cs="Arial"/>
          <w:color w:val="FF0000"/>
        </w:rPr>
        <w:t xml:space="preserve"> </w:t>
      </w:r>
      <w:r w:rsidRPr="00D1498A">
        <w:rPr>
          <w:rFonts w:ascii="Arial" w:hAnsi="Arial" w:cs="Arial"/>
        </w:rPr>
        <w:t>y 175</w:t>
      </w:r>
      <w:r w:rsidRPr="00914958">
        <w:rPr>
          <w:rFonts w:ascii="Arial" w:hAnsi="Arial" w:cs="Arial"/>
          <w:color w:val="FF0000"/>
        </w:rPr>
        <w:t xml:space="preserve"> </w:t>
      </w:r>
      <w:r w:rsidRPr="00914958">
        <w:rPr>
          <w:rFonts w:ascii="Arial" w:hAnsi="Arial" w:cs="Arial"/>
        </w:rPr>
        <w:t>del Estatuto Orgánico de</w:t>
      </w:r>
      <w:r w:rsidRPr="00914958">
        <w:rPr>
          <w:rFonts w:ascii="Arial" w:eastAsia="Calibri" w:hAnsi="Arial" w:cs="Arial"/>
        </w:rPr>
        <w:t xml:space="preserve"> Petróleos Mexicanos,</w:t>
      </w:r>
      <w:r w:rsidRPr="00914958">
        <w:rPr>
          <w:rFonts w:ascii="Arial" w:hAnsi="Arial" w:cs="Arial"/>
        </w:rPr>
        <w:t xml:space="preserve"> </w:t>
      </w:r>
      <w:r w:rsidRPr="00D1498A">
        <w:rPr>
          <w:rFonts w:ascii="Arial" w:hAnsi="Arial" w:cs="Arial"/>
        </w:rPr>
        <w:t xml:space="preserve">publicado en el Diario Oficial de la Federación el 28 de junio de 2019, </w:t>
      </w:r>
      <w:r w:rsidRPr="00914958">
        <w:rPr>
          <w:rFonts w:ascii="Arial" w:hAnsi="Arial" w:cs="Arial"/>
        </w:rPr>
        <w:t>mismas que a la fecha no le han sido revocadas, limitadas o modificadas en forma alguna.</w:t>
      </w:r>
    </w:p>
    <w:p w:rsidR="005E0E50" w:rsidRPr="00914958" w:rsidRDefault="005E0E50" w:rsidP="005E0E50">
      <w:pPr>
        <w:autoSpaceDE w:val="0"/>
        <w:autoSpaceDN w:val="0"/>
        <w:adjustRightInd w:val="0"/>
        <w:jc w:val="both"/>
        <w:rPr>
          <w:rFonts w:ascii="Arial" w:eastAsia="Calibri" w:hAnsi="Arial" w:cs="Arial"/>
        </w:rPr>
      </w:pPr>
    </w:p>
    <w:p w:rsidR="005E0E50" w:rsidRPr="005F131C" w:rsidRDefault="005E0E50" w:rsidP="005E0E50">
      <w:pPr>
        <w:tabs>
          <w:tab w:val="left" w:pos="0"/>
        </w:tabs>
        <w:spacing w:line="240" w:lineRule="atLeast"/>
        <w:jc w:val="both"/>
        <w:rPr>
          <w:rFonts w:ascii="Arial" w:hAnsi="Arial" w:cs="Arial"/>
          <w:smallCaps/>
          <w:color w:val="FFFFFF"/>
          <w:sz w:val="22"/>
          <w:szCs w:val="22"/>
          <w:highlight w:val="darkGreen"/>
        </w:rPr>
      </w:pPr>
      <w:r w:rsidRPr="005F131C">
        <w:rPr>
          <w:rFonts w:ascii="Arial" w:hAnsi="Arial" w:cs="Arial"/>
          <w:smallCaps/>
          <w:color w:val="FFFFFF"/>
          <w:sz w:val="22"/>
          <w:szCs w:val="22"/>
          <w:highlight w:val="darkGreen"/>
        </w:rPr>
        <w:t xml:space="preserve">Tratándose de la representación a través del subdirector de abastecimiento señalar: </w:t>
      </w:r>
    </w:p>
    <w:p w:rsidR="005E0E50" w:rsidRPr="00914958" w:rsidRDefault="005E0E50" w:rsidP="005E0E50">
      <w:pPr>
        <w:spacing w:line="240" w:lineRule="atLeast"/>
        <w:jc w:val="both"/>
        <w:rPr>
          <w:rFonts w:ascii="Arial" w:eastAsia="Calibri" w:hAnsi="Arial" w:cs="Arial"/>
        </w:rPr>
      </w:pPr>
      <w:r w:rsidRPr="005E0E50">
        <w:rPr>
          <w:rFonts w:ascii="Arial" w:eastAsia="Calibri" w:hAnsi="Arial" w:cs="Arial"/>
        </w:rPr>
        <w:lastRenderedPageBreak/>
        <w:t>II. Acredita su personalidad y facultades en su carácter de</w:t>
      </w:r>
      <w:r w:rsidRPr="005E0E50">
        <w:rPr>
          <w:rFonts w:ascii="Arial" w:eastAsia="Calibri" w:hAnsi="Arial" w:cs="Arial"/>
          <w:color w:val="FF0000"/>
        </w:rPr>
        <w:t xml:space="preserve"> </w:t>
      </w:r>
      <w:r w:rsidRPr="005E0E50">
        <w:rPr>
          <w:rFonts w:ascii="Arial" w:eastAsia="Calibri" w:hAnsi="Arial" w:cs="Arial"/>
        </w:rPr>
        <w:t>Subdirector de Abastecimiento, en términos de los Artículos 16, fracciones V y VI, 23 fracción VI y 24 fracción XII del Estatuto Orgánico de Petróleos Mexicanos vigente, mismas que a la fecha no le han sido revocadas, limitadas o modificadas en forma alguna.</w:t>
      </w:r>
    </w:p>
    <w:bookmarkEnd w:id="2"/>
    <w:p w:rsidR="005E0E50" w:rsidRPr="00914958" w:rsidRDefault="005E0E50" w:rsidP="005E0E50">
      <w:pPr>
        <w:spacing w:line="240" w:lineRule="atLeast"/>
        <w:jc w:val="both"/>
        <w:rPr>
          <w:rFonts w:ascii="Arial" w:eastAsia="Calibri" w:hAnsi="Arial" w:cs="Arial"/>
        </w:rPr>
      </w:pPr>
    </w:p>
    <w:p w:rsidR="005E0E50" w:rsidRPr="004B21F3" w:rsidRDefault="005E0E50" w:rsidP="005E0E50">
      <w:pPr>
        <w:tabs>
          <w:tab w:val="left" w:pos="0"/>
        </w:tabs>
        <w:spacing w:line="240" w:lineRule="atLeast"/>
        <w:jc w:val="both"/>
        <w:rPr>
          <w:rFonts w:ascii="Arial" w:hAnsi="Arial" w:cs="Arial"/>
          <w:smallCaps/>
          <w:color w:val="FFFFFF"/>
          <w:sz w:val="22"/>
          <w:szCs w:val="22"/>
          <w:highlight w:val="darkGreen"/>
        </w:rPr>
      </w:pPr>
      <w:bookmarkStart w:id="10" w:name="_Hlk17968679"/>
      <w:r w:rsidRPr="004B21F3">
        <w:rPr>
          <w:rFonts w:ascii="Arial" w:hAnsi="Arial" w:cs="Arial"/>
          <w:smallCaps/>
          <w:color w:val="FFFFFF"/>
          <w:sz w:val="22"/>
          <w:szCs w:val="22"/>
          <w:highlight w:val="darkGreen"/>
        </w:rPr>
        <w:t xml:space="preserve">tratándose de la representación a través de los coordinadores de abastecimiento señalar: </w:t>
      </w:r>
    </w:p>
    <w:p w:rsidR="005E0E50" w:rsidRPr="00914958" w:rsidRDefault="005E0E50" w:rsidP="005E0E50">
      <w:pPr>
        <w:spacing w:line="240" w:lineRule="atLeast"/>
        <w:jc w:val="both"/>
        <w:rPr>
          <w:rFonts w:ascii="Arial" w:eastAsia="Calibri" w:hAnsi="Arial" w:cs="Arial"/>
        </w:rPr>
      </w:pPr>
      <w:r w:rsidRPr="005E0E50">
        <w:rPr>
          <w:rFonts w:ascii="Arial" w:eastAsia="Calibri" w:hAnsi="Arial" w:cs="Arial"/>
        </w:rPr>
        <w:t xml:space="preserve">II. Acredita su personalidad y facultades en su carácter de Coordinador de Abastecimiento para </w:t>
      </w:r>
      <w:r w:rsidRPr="005E0E50">
        <w:rPr>
          <w:rFonts w:ascii="Arial" w:eastAsia="Calibri" w:hAnsi="Arial" w:cs="Arial"/>
          <w:color w:val="FF0000"/>
        </w:rPr>
        <w:t>________</w:t>
      </w:r>
      <w:r w:rsidRPr="00914958">
        <w:rPr>
          <w:rFonts w:ascii="Arial" w:eastAsia="Calibri" w:hAnsi="Arial" w:cs="Arial"/>
          <w:color w:val="FF0000"/>
        </w:rPr>
        <w:t xml:space="preserve"> </w:t>
      </w:r>
      <w:r w:rsidRPr="004B21F3">
        <w:rPr>
          <w:rFonts w:ascii="Arial" w:hAnsi="Arial" w:cs="Arial"/>
          <w:bCs/>
          <w:smallCaps/>
          <w:color w:val="FFFFFF"/>
          <w:highlight w:val="darkGreen"/>
        </w:rPr>
        <w:t>[señalar la línea de negocio que corresponda],</w:t>
      </w:r>
      <w:r w:rsidRPr="00914958">
        <w:rPr>
          <w:rFonts w:ascii="Arial" w:eastAsia="Calibri" w:hAnsi="Arial" w:cs="Arial"/>
          <w:color w:val="FF0000"/>
        </w:rPr>
        <w:t xml:space="preserve"> </w:t>
      </w:r>
      <w:r w:rsidRPr="00914958">
        <w:rPr>
          <w:rFonts w:ascii="Arial" w:eastAsia="Calibri" w:hAnsi="Arial" w:cs="Arial"/>
        </w:rPr>
        <w:t xml:space="preserve">en términos del Artículo </w:t>
      </w:r>
      <w:r w:rsidRPr="004B21F3">
        <w:rPr>
          <w:rFonts w:ascii="Arial" w:eastAsia="Calibri" w:hAnsi="Arial" w:cs="Arial"/>
        </w:rPr>
        <w:t xml:space="preserve">18, fracciones IV y V, 23 fracción VI y </w:t>
      </w:r>
      <w:r w:rsidRPr="00914958">
        <w:rPr>
          <w:rFonts w:ascii="Arial" w:eastAsia="Calibri" w:hAnsi="Arial" w:cs="Arial"/>
          <w:color w:val="FF0000"/>
        </w:rPr>
        <w:t xml:space="preserve">______ </w:t>
      </w:r>
      <w:r w:rsidRPr="004B21F3">
        <w:rPr>
          <w:rFonts w:ascii="Arial" w:hAnsi="Arial" w:cs="Arial"/>
          <w:bCs/>
          <w:smallCaps/>
          <w:color w:val="FFFFFF"/>
          <w:highlight w:val="darkGreen"/>
        </w:rPr>
        <w:t>[señalar el artículo correspondiente a la coordinación de que se trate]</w:t>
      </w:r>
      <w:r w:rsidRPr="00914958">
        <w:rPr>
          <w:rFonts w:ascii="Arial" w:eastAsia="Calibri" w:hAnsi="Arial" w:cs="Arial"/>
        </w:rPr>
        <w:t xml:space="preserve"> del Estatuto Orgánico de Petróleos Mexicanos</w:t>
      </w:r>
      <w:r>
        <w:rPr>
          <w:rFonts w:ascii="Arial" w:eastAsia="Calibri" w:hAnsi="Arial" w:cs="Arial"/>
        </w:rPr>
        <w:t xml:space="preserve"> vigente</w:t>
      </w:r>
      <w:r w:rsidRPr="005F131C">
        <w:rPr>
          <w:rFonts w:ascii="Arial" w:hAnsi="Arial" w:cs="Arial"/>
          <w:lang w:val="es-ES_tradnl" w:eastAsia="x-none"/>
        </w:rPr>
        <w:t xml:space="preserve">, </w:t>
      </w:r>
      <w:r w:rsidRPr="005F131C">
        <w:rPr>
          <w:rFonts w:ascii="Arial" w:eastAsia="Calibri" w:hAnsi="Arial" w:cs="Arial"/>
        </w:rPr>
        <w:t xml:space="preserve">mismas que </w:t>
      </w:r>
      <w:r w:rsidRPr="00914958">
        <w:rPr>
          <w:rFonts w:ascii="Arial" w:eastAsia="Calibri" w:hAnsi="Arial" w:cs="Arial"/>
        </w:rPr>
        <w:t>a la fecha no le han sido revocadas, limitadas o modificadas en forma alguna.</w:t>
      </w:r>
    </w:p>
    <w:bookmarkEnd w:id="10"/>
    <w:p w:rsidR="005E0E50" w:rsidRPr="009231C8" w:rsidRDefault="005E0E50" w:rsidP="005E0E50">
      <w:pPr>
        <w:spacing w:line="240" w:lineRule="atLeast"/>
        <w:jc w:val="both"/>
        <w:rPr>
          <w:rFonts w:ascii="Arial" w:eastAsia="Calibri" w:hAnsi="Arial" w:cs="Arial"/>
        </w:rPr>
      </w:pPr>
    </w:p>
    <w:p w:rsidR="005E0E50" w:rsidRPr="004B21F3" w:rsidRDefault="005E0E50" w:rsidP="005E0E50">
      <w:pPr>
        <w:tabs>
          <w:tab w:val="left" w:pos="0"/>
        </w:tabs>
        <w:spacing w:line="240" w:lineRule="atLeast"/>
        <w:jc w:val="both"/>
        <w:rPr>
          <w:rFonts w:ascii="Arial" w:hAnsi="Arial" w:cs="Arial"/>
          <w:bCs/>
          <w:smallCaps/>
          <w:color w:val="FFFFFF"/>
          <w:highlight w:val="darkGreen"/>
        </w:rPr>
      </w:pPr>
      <w:bookmarkStart w:id="11" w:name="_Hlk17968766"/>
      <w:r w:rsidRPr="004B21F3">
        <w:rPr>
          <w:rFonts w:ascii="Arial" w:hAnsi="Arial" w:cs="Arial"/>
          <w:bCs/>
          <w:smallCaps/>
          <w:color w:val="FFFFFF"/>
          <w:highlight w:val="darkGreen"/>
        </w:rPr>
        <w:t>tratándose de la representación a través de gerentes de contrataciones señalar:</w:t>
      </w:r>
    </w:p>
    <w:p w:rsidR="005E0E50" w:rsidRPr="0068267D" w:rsidRDefault="005E0E50" w:rsidP="005E0E50">
      <w:pPr>
        <w:spacing w:line="240" w:lineRule="atLeast"/>
        <w:jc w:val="both"/>
        <w:rPr>
          <w:rFonts w:ascii="Arial" w:eastAsia="Calibri" w:hAnsi="Arial" w:cs="Arial"/>
        </w:rPr>
      </w:pPr>
      <w:r w:rsidRPr="005E0E50">
        <w:rPr>
          <w:rFonts w:ascii="Arial" w:eastAsia="Calibri" w:hAnsi="Arial" w:cs="Arial"/>
        </w:rPr>
        <w:t xml:space="preserve">II. Acredita su personalidad y facultades en su carácter de Gerente de Contrataciones para </w:t>
      </w:r>
      <w:r w:rsidRPr="005E0E50">
        <w:rPr>
          <w:rFonts w:ascii="Arial" w:hAnsi="Arial" w:cs="Arial"/>
          <w:b/>
          <w:smallCaps/>
          <w:color w:val="FF0000"/>
        </w:rPr>
        <w:t>________</w:t>
      </w:r>
      <w:r w:rsidRPr="005E0E50">
        <w:rPr>
          <w:rFonts w:ascii="Arial" w:hAnsi="Arial" w:cs="Arial"/>
          <w:bCs/>
          <w:smallCaps/>
          <w:color w:val="FFFFFF"/>
        </w:rPr>
        <w:t>[</w:t>
      </w:r>
      <w:r w:rsidRPr="004B21F3">
        <w:rPr>
          <w:rFonts w:ascii="Arial" w:hAnsi="Arial" w:cs="Arial"/>
          <w:bCs/>
          <w:smallCaps/>
          <w:color w:val="FFFFFF"/>
          <w:highlight w:val="darkGreen"/>
        </w:rPr>
        <w:t>señalar la línea de negocio que corresponda]</w:t>
      </w:r>
      <w:r w:rsidRPr="004B21F3">
        <w:rPr>
          <w:rFonts w:ascii="Arial" w:eastAsia="Calibri" w:hAnsi="Arial" w:cs="Arial"/>
          <w:bCs/>
          <w:color w:val="FF0000"/>
        </w:rPr>
        <w:t xml:space="preserve">, </w:t>
      </w:r>
      <w:r w:rsidRPr="004B21F3">
        <w:rPr>
          <w:rFonts w:ascii="Arial" w:eastAsia="Calibri" w:hAnsi="Arial" w:cs="Arial"/>
          <w:bCs/>
        </w:rPr>
        <w:t xml:space="preserve">en términos del Artículo 19, fracciones IV y V, 23 fracción VI y </w:t>
      </w:r>
      <w:r w:rsidRPr="004B21F3">
        <w:rPr>
          <w:rFonts w:ascii="Arial" w:eastAsia="Calibri" w:hAnsi="Arial" w:cs="Arial"/>
          <w:bCs/>
          <w:color w:val="FF0000"/>
        </w:rPr>
        <w:t xml:space="preserve">______ </w:t>
      </w:r>
      <w:r w:rsidRPr="004B21F3">
        <w:rPr>
          <w:rFonts w:ascii="Arial" w:hAnsi="Arial" w:cs="Arial"/>
          <w:bCs/>
          <w:smallCaps/>
          <w:color w:val="FFFFFF"/>
          <w:highlight w:val="darkGreen"/>
        </w:rPr>
        <w:t>señalar el artículo correspondiente a la gerencia de contrataciones de que se trate</w:t>
      </w:r>
      <w:r w:rsidRPr="003F5A9F">
        <w:rPr>
          <w:rFonts w:ascii="Arial" w:hAnsi="Arial" w:cs="Arial"/>
          <w:bCs/>
          <w:smallCaps/>
          <w:color w:val="FFFFFF"/>
          <w:highlight w:val="darkGreen"/>
        </w:rPr>
        <w:t>]</w:t>
      </w:r>
      <w:r w:rsidRPr="00914958">
        <w:rPr>
          <w:rFonts w:ascii="Arial" w:eastAsia="Calibri" w:hAnsi="Arial" w:cs="Arial"/>
        </w:rPr>
        <w:t xml:space="preserve"> del Estatuto Orgánico de Petróleos Mexicanos</w:t>
      </w:r>
      <w:r w:rsidRPr="0068267D">
        <w:rPr>
          <w:rFonts w:ascii="Arial" w:eastAsia="Calibri" w:hAnsi="Arial" w:cs="Arial"/>
        </w:rPr>
        <w:t>, publicado en el Diario Oficial de la Federación el 28 de junio de 2019</w:t>
      </w:r>
      <w:r w:rsidRPr="0068267D">
        <w:rPr>
          <w:rFonts w:ascii="Arial" w:hAnsi="Arial" w:cs="Arial"/>
          <w:lang w:val="es-ES_tradnl" w:eastAsia="x-none"/>
        </w:rPr>
        <w:t>,</w:t>
      </w:r>
      <w:r w:rsidRPr="0068267D">
        <w:rPr>
          <w:rFonts w:ascii="Arial" w:eastAsia="Calibri" w:hAnsi="Arial" w:cs="Arial"/>
        </w:rPr>
        <w:t xml:space="preserve"> mismas que a la fecha no le han sido revocadas, limitadas o modificadas en forma alguna.</w:t>
      </w:r>
    </w:p>
    <w:bookmarkEnd w:id="11"/>
    <w:p w:rsidR="005E0E50" w:rsidRPr="00914958" w:rsidRDefault="005E0E50" w:rsidP="005E0E50">
      <w:pPr>
        <w:spacing w:line="240" w:lineRule="atLeast"/>
        <w:jc w:val="both"/>
        <w:rPr>
          <w:rFonts w:ascii="Arial" w:eastAsia="Calibri" w:hAnsi="Arial" w:cs="Arial"/>
        </w:rPr>
      </w:pPr>
    </w:p>
    <w:p w:rsidR="005E0E50" w:rsidRPr="004B21F3" w:rsidRDefault="005E0E50" w:rsidP="005E0E50">
      <w:pPr>
        <w:spacing w:line="240" w:lineRule="atLeast"/>
        <w:contextualSpacing/>
        <w:jc w:val="both"/>
        <w:rPr>
          <w:rFonts w:ascii="Arial" w:hAnsi="Arial" w:cs="Arial"/>
          <w:bCs/>
          <w:smallCaps/>
          <w:highlight w:val="darkGreen"/>
        </w:rPr>
      </w:pPr>
      <w:bookmarkStart w:id="12" w:name="_Hlk17968878"/>
      <w:r w:rsidRPr="004B21F3">
        <w:rPr>
          <w:rFonts w:ascii="Arial" w:hAnsi="Arial" w:cs="Arial"/>
          <w:bCs/>
          <w:smallCaps/>
          <w:color w:val="FFFFFF"/>
          <w:highlight w:val="darkGreen"/>
        </w:rPr>
        <w:t>cuando se trate de suplencia por ausencia de cualquiera de los servidores públicos antes señalados</w:t>
      </w:r>
    </w:p>
    <w:p w:rsidR="005E0E50" w:rsidRPr="00914958" w:rsidRDefault="005E0E50" w:rsidP="005E0E50">
      <w:pPr>
        <w:spacing w:line="240" w:lineRule="atLeast"/>
        <w:contextualSpacing/>
        <w:jc w:val="both"/>
        <w:rPr>
          <w:rFonts w:ascii="Arial" w:eastAsia="Calibri" w:hAnsi="Arial" w:cs="Arial"/>
        </w:rPr>
      </w:pPr>
      <w:r w:rsidRPr="005E0E50">
        <w:rPr>
          <w:rFonts w:ascii="Arial" w:eastAsia="Calibri" w:hAnsi="Arial" w:cs="Arial"/>
          <w:bCs/>
        </w:rPr>
        <w:t xml:space="preserve">II. </w:t>
      </w:r>
      <w:r w:rsidRPr="005E0E50">
        <w:rPr>
          <w:rFonts w:ascii="Arial" w:hAnsi="Arial" w:cs="Arial"/>
          <w:bCs/>
        </w:rPr>
        <w:t xml:space="preserve">Acredita su personalidad y facultades en su calidad de S.P.A. del Titular de   </w:t>
      </w:r>
      <w:r w:rsidRPr="005E0E50">
        <w:rPr>
          <w:rFonts w:ascii="Arial" w:hAnsi="Arial" w:cs="Arial"/>
          <w:bCs/>
          <w:color w:val="FF0000"/>
        </w:rPr>
        <w:t xml:space="preserve">________, </w:t>
      </w:r>
      <w:r w:rsidRPr="005E0E50">
        <w:rPr>
          <w:rFonts w:ascii="Arial" w:hAnsi="Arial" w:cs="Arial"/>
          <w:bCs/>
        </w:rPr>
        <w:t>en términos de los Artículos _______, Fracciones ________</w:t>
      </w:r>
      <w:r w:rsidRPr="004B21F3">
        <w:rPr>
          <w:rFonts w:ascii="Arial" w:hAnsi="Arial" w:cs="Arial"/>
          <w:bCs/>
        </w:rPr>
        <w:t xml:space="preserve"> </w:t>
      </w:r>
      <w:r>
        <w:rPr>
          <w:rFonts w:ascii="Arial" w:hAnsi="Arial" w:cs="Arial"/>
          <w:bCs/>
          <w:smallCaps/>
          <w:color w:val="FFFFFF"/>
          <w:highlight w:val="darkGreen"/>
        </w:rPr>
        <w:t>[</w:t>
      </w:r>
      <w:r w:rsidRPr="004B21F3">
        <w:rPr>
          <w:rFonts w:ascii="Arial" w:hAnsi="Arial" w:cs="Arial"/>
          <w:bCs/>
          <w:smallCaps/>
          <w:color w:val="FFFFFF"/>
          <w:highlight w:val="darkGreen"/>
        </w:rPr>
        <w:t>incluir los artículos en los que se fundamenten la personalidad y facultades del servidor público al que se suple</w:t>
      </w:r>
      <w:r>
        <w:rPr>
          <w:rFonts w:ascii="Arial" w:hAnsi="Arial" w:cs="Arial"/>
          <w:bCs/>
          <w:smallCaps/>
          <w:color w:val="FFFFFF"/>
          <w:highlight w:val="darkGreen"/>
        </w:rPr>
        <w:t>]</w:t>
      </w:r>
      <w:r w:rsidRPr="004B21F3">
        <w:rPr>
          <w:rFonts w:ascii="Arial" w:hAnsi="Arial" w:cs="Arial"/>
          <w:bCs/>
        </w:rPr>
        <w:t xml:space="preserve"> y 175 del Estatuto Orgánico de</w:t>
      </w:r>
      <w:r w:rsidRPr="004B21F3">
        <w:rPr>
          <w:rFonts w:ascii="Arial" w:eastAsia="Calibri" w:hAnsi="Arial" w:cs="Arial"/>
          <w:bCs/>
        </w:rPr>
        <w:t xml:space="preserve"> Petróleos</w:t>
      </w:r>
      <w:r w:rsidRPr="00914958">
        <w:rPr>
          <w:rFonts w:ascii="Arial" w:eastAsia="Calibri" w:hAnsi="Arial" w:cs="Arial"/>
        </w:rPr>
        <w:t xml:space="preserve"> </w:t>
      </w:r>
      <w:r w:rsidRPr="0068267D">
        <w:rPr>
          <w:rFonts w:ascii="Arial" w:eastAsia="Calibri" w:hAnsi="Arial" w:cs="Arial"/>
        </w:rPr>
        <w:t>Mexicanos,</w:t>
      </w:r>
      <w:r w:rsidRPr="0068267D">
        <w:rPr>
          <w:rFonts w:ascii="Arial" w:hAnsi="Arial" w:cs="Arial"/>
        </w:rPr>
        <w:t xml:space="preserve"> </w:t>
      </w:r>
      <w:r w:rsidRPr="0068267D">
        <w:rPr>
          <w:rFonts w:ascii="Arial" w:eastAsia="Calibri" w:hAnsi="Arial" w:cs="Arial"/>
        </w:rPr>
        <w:t xml:space="preserve">publicado en el Diario Oficial de la Federación el 28 de junio de 2019, </w:t>
      </w:r>
      <w:r w:rsidRPr="0068267D">
        <w:rPr>
          <w:rFonts w:ascii="Arial" w:hAnsi="Arial" w:cs="Arial"/>
        </w:rPr>
        <w:t xml:space="preserve">mismas que </w:t>
      </w:r>
      <w:r w:rsidRPr="00914958">
        <w:rPr>
          <w:rFonts w:ascii="Arial" w:hAnsi="Arial" w:cs="Arial"/>
        </w:rPr>
        <w:t>a la fecha no le han sido revocadas, limitadas o modificadas en forma alguna.</w:t>
      </w:r>
    </w:p>
    <w:bookmarkEnd w:id="12"/>
    <w:p w:rsidR="005E0E50" w:rsidRPr="00914958" w:rsidRDefault="005E0E50" w:rsidP="005E0E50">
      <w:pPr>
        <w:spacing w:line="240" w:lineRule="atLeast"/>
        <w:jc w:val="both"/>
        <w:rPr>
          <w:rFonts w:ascii="Arial" w:eastAsia="Calibri" w:hAnsi="Arial" w:cs="Arial"/>
        </w:rPr>
      </w:pPr>
    </w:p>
    <w:p w:rsidR="005E0E50" w:rsidRDefault="005E0E50" w:rsidP="005E0E50">
      <w:pPr>
        <w:spacing w:line="240" w:lineRule="atLeast"/>
        <w:jc w:val="both"/>
        <w:rPr>
          <w:rFonts w:ascii="Arial" w:hAnsi="Arial" w:cs="Arial"/>
        </w:rPr>
      </w:pPr>
      <w:r w:rsidRPr="00914958">
        <w:rPr>
          <w:rFonts w:ascii="Arial" w:hAnsi="Arial" w:cs="Arial"/>
        </w:rPr>
        <w:t>III. Para la celebración del Contrato ha obtenido todas las aprobaciones previstas por la Ley de Petróleos Mexicanos, su Reglamento y las Disposiciones Generales de Contratación para Petróleos Mexicanos y sus Empresas Productivas Subsidiarias.</w:t>
      </w:r>
    </w:p>
    <w:p w:rsidR="005E0E50" w:rsidRPr="00914958" w:rsidRDefault="005E0E50" w:rsidP="005E0E50">
      <w:pPr>
        <w:spacing w:line="240" w:lineRule="atLeast"/>
        <w:jc w:val="both"/>
        <w:rPr>
          <w:rFonts w:ascii="Arial" w:hAnsi="Arial" w:cs="Arial"/>
        </w:rPr>
      </w:pPr>
    </w:p>
    <w:p w:rsidR="005E0E50" w:rsidRPr="00914958" w:rsidRDefault="005E0E50" w:rsidP="005E0E50">
      <w:pPr>
        <w:spacing w:line="240" w:lineRule="atLeast"/>
        <w:jc w:val="both"/>
        <w:rPr>
          <w:rFonts w:ascii="Arial" w:hAnsi="Arial" w:cs="Arial"/>
        </w:rPr>
      </w:pPr>
      <w:r w:rsidRPr="00914958">
        <w:rPr>
          <w:rFonts w:ascii="Arial" w:hAnsi="Arial" w:cs="Arial"/>
        </w:rPr>
        <w:t xml:space="preserve">IV. Ha previsto los recursos para llevar a cabo las obligaciones objeto del Contrato, según consta en la Solicitud de Pedido </w:t>
      </w:r>
      <w:r w:rsidRPr="00914958">
        <w:rPr>
          <w:rFonts w:ascii="Arial" w:hAnsi="Arial" w:cs="Arial"/>
          <w:color w:val="FF0000"/>
        </w:rPr>
        <w:t>[_______]</w:t>
      </w:r>
      <w:r w:rsidRPr="00914958">
        <w:rPr>
          <w:rFonts w:ascii="Arial" w:hAnsi="Arial" w:cs="Arial"/>
        </w:rPr>
        <w:t xml:space="preserve">, con cargo al Centro Gestor </w:t>
      </w:r>
      <w:r w:rsidRPr="00914958">
        <w:rPr>
          <w:rFonts w:ascii="Arial" w:hAnsi="Arial" w:cs="Arial"/>
          <w:color w:val="FF0000"/>
        </w:rPr>
        <w:t>[_______]</w:t>
      </w:r>
      <w:r w:rsidRPr="00914958">
        <w:rPr>
          <w:rFonts w:ascii="Arial" w:hAnsi="Arial" w:cs="Arial"/>
        </w:rPr>
        <w:t xml:space="preserve">, Posición Financiera </w:t>
      </w:r>
      <w:r w:rsidRPr="00914958">
        <w:rPr>
          <w:rFonts w:ascii="Arial" w:hAnsi="Arial" w:cs="Arial"/>
          <w:color w:val="FF0000"/>
        </w:rPr>
        <w:t>[_______]</w:t>
      </w:r>
      <w:r w:rsidRPr="00914958">
        <w:rPr>
          <w:rFonts w:ascii="Arial" w:hAnsi="Arial" w:cs="Arial"/>
        </w:rPr>
        <w:t xml:space="preserve"> y Clave del Proyecto </w:t>
      </w:r>
      <w:r w:rsidRPr="00676998">
        <w:rPr>
          <w:rFonts w:ascii="Arial" w:hAnsi="Arial" w:cs="Arial"/>
          <w:color w:val="FF0000"/>
        </w:rPr>
        <w:t>[_______]</w:t>
      </w:r>
      <w:r w:rsidRPr="00676998">
        <w:rPr>
          <w:rFonts w:ascii="Arial" w:hAnsi="Arial" w:cs="Arial"/>
        </w:rPr>
        <w:t>.</w:t>
      </w:r>
      <w:r w:rsidRPr="00676998">
        <w:rPr>
          <w:rFonts w:ascii="Arial" w:eastAsia="Calibri" w:hAnsi="Arial" w:cs="Arial"/>
          <w:smallCaps/>
          <w:color w:val="FFFFFF"/>
          <w:highlight w:val="darkGreen"/>
        </w:rPr>
        <w:t>[incluir cuando aplique]</w:t>
      </w:r>
      <w:r w:rsidRPr="00914958">
        <w:rPr>
          <w:rFonts w:ascii="Arial" w:eastAsia="Calibri" w:hAnsi="Arial" w:cs="Arial"/>
          <w:b/>
          <w:bCs/>
          <w:smallCaps/>
          <w:color w:val="FFFFFF"/>
          <w:highlight w:val="darkGreen"/>
        </w:rPr>
        <w:t xml:space="preserve"> </w:t>
      </w:r>
      <w:r w:rsidRPr="00914958">
        <w:rPr>
          <w:rFonts w:ascii="Arial" w:hAnsi="Arial" w:cs="Arial"/>
        </w:rPr>
        <w:t xml:space="preserve">Asimismo, cuenta con la autorización plurianual, según oficio </w:t>
      </w:r>
      <w:r w:rsidRPr="00914958">
        <w:rPr>
          <w:rFonts w:ascii="Arial" w:hAnsi="Arial" w:cs="Arial"/>
          <w:color w:val="FF0000"/>
        </w:rPr>
        <w:t>[_______]</w:t>
      </w:r>
      <w:r w:rsidRPr="00914958">
        <w:rPr>
          <w:rFonts w:ascii="Arial" w:hAnsi="Arial" w:cs="Arial"/>
        </w:rPr>
        <w:t xml:space="preserve">, de fecha </w:t>
      </w:r>
      <w:r w:rsidRPr="00914958">
        <w:rPr>
          <w:rFonts w:ascii="Arial" w:hAnsi="Arial" w:cs="Arial"/>
          <w:color w:val="FF0000"/>
        </w:rPr>
        <w:t>[___]</w:t>
      </w:r>
      <w:r w:rsidRPr="00914958">
        <w:rPr>
          <w:rFonts w:ascii="Arial" w:hAnsi="Arial" w:cs="Arial"/>
        </w:rPr>
        <w:t xml:space="preserve"> de </w:t>
      </w:r>
      <w:r w:rsidRPr="00914958">
        <w:rPr>
          <w:rFonts w:ascii="Arial" w:hAnsi="Arial" w:cs="Arial"/>
          <w:color w:val="FF0000"/>
        </w:rPr>
        <w:t>[_____]</w:t>
      </w:r>
      <w:r w:rsidRPr="00914958">
        <w:rPr>
          <w:rFonts w:ascii="Arial" w:hAnsi="Arial" w:cs="Arial"/>
        </w:rPr>
        <w:t xml:space="preserve"> de 20</w:t>
      </w:r>
      <w:r w:rsidRPr="00914958">
        <w:rPr>
          <w:rFonts w:ascii="Arial" w:hAnsi="Arial" w:cs="Arial"/>
          <w:color w:val="FF0000"/>
        </w:rPr>
        <w:t>[___]</w:t>
      </w:r>
      <w:r w:rsidRPr="00914958">
        <w:rPr>
          <w:rFonts w:ascii="Arial" w:hAnsi="Arial" w:cs="Arial"/>
        </w:rPr>
        <w:t>.</w:t>
      </w:r>
    </w:p>
    <w:p w:rsidR="005E0E50" w:rsidRPr="00914958" w:rsidRDefault="005E0E50" w:rsidP="005E0E50">
      <w:pPr>
        <w:spacing w:line="240" w:lineRule="atLeast"/>
        <w:jc w:val="both"/>
        <w:rPr>
          <w:rFonts w:ascii="Arial" w:eastAsia="Calibri" w:hAnsi="Arial" w:cs="Arial"/>
          <w:b/>
          <w:smallCaps/>
          <w:color w:val="FFFFFF"/>
          <w:highlight w:val="darkGreen"/>
        </w:rPr>
      </w:pPr>
      <w:r w:rsidRPr="00676998">
        <w:rPr>
          <w:rFonts w:ascii="Arial" w:eastAsia="Calibri" w:hAnsi="Arial" w:cs="Arial"/>
          <w:bCs/>
          <w:smallCaps/>
          <w:color w:val="FFFFFF"/>
          <w:highlight w:val="darkGreen"/>
        </w:rPr>
        <w:t>tratándose de concurso abierto</w:t>
      </w:r>
      <w:r w:rsidRPr="00914958">
        <w:rPr>
          <w:rFonts w:ascii="Arial" w:eastAsia="Calibri" w:hAnsi="Arial" w:cs="Arial"/>
          <w:b/>
          <w:bCs/>
          <w:smallCaps/>
          <w:color w:val="FFFFFF"/>
          <w:highlight w:val="darkGreen"/>
        </w:rPr>
        <w:t>.</w:t>
      </w:r>
    </w:p>
    <w:p w:rsidR="005E0E50" w:rsidRDefault="005E0E50" w:rsidP="005E0E50">
      <w:pPr>
        <w:spacing w:line="240" w:lineRule="atLeast"/>
        <w:jc w:val="both"/>
        <w:rPr>
          <w:rFonts w:ascii="Arial" w:hAnsi="Arial" w:cs="Arial"/>
        </w:rPr>
      </w:pPr>
    </w:p>
    <w:p w:rsidR="005E0E50" w:rsidRPr="00914958" w:rsidRDefault="005E0E50" w:rsidP="005E0E50">
      <w:pPr>
        <w:spacing w:line="240" w:lineRule="atLeast"/>
        <w:jc w:val="both"/>
        <w:rPr>
          <w:rFonts w:ascii="Arial" w:hAnsi="Arial" w:cs="Arial"/>
        </w:rPr>
      </w:pPr>
      <w:r w:rsidRPr="00914958">
        <w:rPr>
          <w:rFonts w:ascii="Arial" w:hAnsi="Arial" w:cs="Arial"/>
        </w:rPr>
        <w:t xml:space="preserve">V. El Contrato se adjudicó mediante el procedimiento de Concurso Abierto </w:t>
      </w:r>
      <w:r w:rsidRPr="00914958">
        <w:rPr>
          <w:rFonts w:ascii="Arial" w:hAnsi="Arial" w:cs="Arial"/>
          <w:color w:val="FF0000"/>
        </w:rPr>
        <w:t xml:space="preserve">[Nacional/Internacional] </w:t>
      </w:r>
      <w:r w:rsidRPr="00914958">
        <w:rPr>
          <w:rFonts w:ascii="Arial" w:hAnsi="Arial" w:cs="Arial"/>
        </w:rPr>
        <w:t>No.</w:t>
      </w:r>
      <w:r w:rsidRPr="00914958">
        <w:rPr>
          <w:rFonts w:ascii="Arial" w:hAnsi="Arial" w:cs="Arial"/>
          <w:color w:val="FF0000"/>
        </w:rPr>
        <w:t xml:space="preserve"> [_______]</w:t>
      </w:r>
      <w:r w:rsidRPr="00914958">
        <w:rPr>
          <w:rFonts w:ascii="Arial" w:hAnsi="Arial" w:cs="Arial"/>
        </w:rPr>
        <w:t xml:space="preserve">, con fundamento en los artículos 77 de la Ley </w:t>
      </w:r>
      <w:r w:rsidRPr="00914958">
        <w:rPr>
          <w:rFonts w:ascii="Arial" w:hAnsi="Arial" w:cs="Arial"/>
        </w:rPr>
        <w:lastRenderedPageBreak/>
        <w:t>de Petróleos Mexicanos y 19 de las Disposiciones Generales de Contratación para Petróleos Mexicanos y sus Empresas Productivas Subsidiarias.</w:t>
      </w:r>
    </w:p>
    <w:p w:rsidR="005E0E50" w:rsidRDefault="005E0E50" w:rsidP="005E0E50">
      <w:pPr>
        <w:spacing w:line="240" w:lineRule="atLeast"/>
        <w:jc w:val="both"/>
        <w:rPr>
          <w:rFonts w:ascii="Arial" w:eastAsia="Calibri" w:hAnsi="Arial" w:cs="Arial"/>
          <w:bCs/>
          <w:smallCaps/>
          <w:color w:val="FFFFFF"/>
          <w:highlight w:val="darkGreen"/>
        </w:rPr>
      </w:pPr>
    </w:p>
    <w:p w:rsidR="005E0E50" w:rsidRPr="00914958" w:rsidRDefault="005E0E50" w:rsidP="005E0E50">
      <w:pPr>
        <w:spacing w:line="240" w:lineRule="atLeast"/>
        <w:jc w:val="both"/>
        <w:rPr>
          <w:rFonts w:ascii="Arial" w:eastAsia="Calibri" w:hAnsi="Arial" w:cs="Arial"/>
          <w:b/>
          <w:smallCaps/>
          <w:color w:val="FFFFFF"/>
          <w:highlight w:val="darkGreen"/>
        </w:rPr>
      </w:pPr>
      <w:r w:rsidRPr="00676998">
        <w:rPr>
          <w:rFonts w:ascii="Arial" w:eastAsia="Calibri" w:hAnsi="Arial" w:cs="Arial"/>
          <w:bCs/>
          <w:smallCaps/>
          <w:color w:val="FFFFFF"/>
          <w:highlight w:val="darkGreen"/>
        </w:rPr>
        <w:t>tratándose de invitación restringida</w:t>
      </w:r>
      <w:r w:rsidRPr="00914958">
        <w:rPr>
          <w:rFonts w:ascii="Arial" w:eastAsia="Calibri" w:hAnsi="Arial" w:cs="Arial"/>
          <w:b/>
          <w:bCs/>
          <w:smallCaps/>
          <w:color w:val="FFFFFF"/>
          <w:highlight w:val="darkGreen"/>
        </w:rPr>
        <w:t>.</w:t>
      </w:r>
    </w:p>
    <w:p w:rsidR="005E0E50" w:rsidRPr="00914958" w:rsidRDefault="005E0E50" w:rsidP="005E0E50">
      <w:pPr>
        <w:spacing w:line="240" w:lineRule="atLeast"/>
        <w:jc w:val="both"/>
        <w:rPr>
          <w:rFonts w:ascii="Arial" w:hAnsi="Arial" w:cs="Arial"/>
        </w:rPr>
      </w:pPr>
      <w:r w:rsidRPr="00914958">
        <w:rPr>
          <w:rFonts w:ascii="Arial" w:hAnsi="Arial" w:cs="Arial"/>
        </w:rPr>
        <w:t xml:space="preserve">V. El Contrato se adjudicó mediante el procedimiento de Invitación Restringida </w:t>
      </w:r>
      <w:r w:rsidRPr="00914958">
        <w:rPr>
          <w:rFonts w:ascii="Arial" w:hAnsi="Arial" w:cs="Arial"/>
          <w:color w:val="FF0000"/>
        </w:rPr>
        <w:t xml:space="preserve">[Nacional/Internacional] </w:t>
      </w:r>
      <w:r w:rsidRPr="00914958">
        <w:rPr>
          <w:rFonts w:ascii="Arial" w:hAnsi="Arial" w:cs="Arial"/>
        </w:rPr>
        <w:t>No.</w:t>
      </w:r>
      <w:r w:rsidRPr="00914958">
        <w:rPr>
          <w:rFonts w:ascii="Arial" w:hAnsi="Arial" w:cs="Arial"/>
          <w:color w:val="FF0000"/>
        </w:rPr>
        <w:t xml:space="preserve"> [_______]</w:t>
      </w:r>
      <w:r w:rsidRPr="00914958">
        <w:rPr>
          <w:rFonts w:ascii="Arial" w:hAnsi="Arial" w:cs="Arial"/>
        </w:rPr>
        <w:t>, con fundamento en los artículos 78 fracción</w:t>
      </w:r>
      <w:r w:rsidRPr="00914958">
        <w:rPr>
          <w:rFonts w:ascii="Arial" w:hAnsi="Arial" w:cs="Arial"/>
          <w:color w:val="FF0000"/>
        </w:rPr>
        <w:t xml:space="preserve"> </w:t>
      </w:r>
      <w:r w:rsidRPr="00676998">
        <w:rPr>
          <w:rFonts w:ascii="Arial" w:eastAsia="Calibri" w:hAnsi="Arial" w:cs="Arial"/>
          <w:smallCaps/>
          <w:color w:val="FFFFFF"/>
          <w:highlight w:val="darkGreen"/>
        </w:rPr>
        <w:t>[Incluir la fracción aplicable]</w:t>
      </w:r>
      <w:r w:rsidRPr="00914958">
        <w:rPr>
          <w:rFonts w:ascii="Arial" w:eastAsia="Calibri" w:hAnsi="Arial" w:cs="Arial"/>
          <w:b/>
          <w:bCs/>
          <w:smallCaps/>
          <w:color w:val="FFFFFF"/>
        </w:rPr>
        <w:t xml:space="preserve"> </w:t>
      </w:r>
      <w:r w:rsidRPr="00914958">
        <w:rPr>
          <w:rFonts w:ascii="Arial" w:hAnsi="Arial" w:cs="Arial"/>
        </w:rPr>
        <w:t>y 79 de la Ley de Petróleos Mexicanos y 28 de las Disposiciones Generales de Contratación para Petróleos Mexicanos y sus Empresas Productivas Subsidiarias.</w:t>
      </w:r>
    </w:p>
    <w:p w:rsidR="005E0E50" w:rsidRDefault="005E0E50" w:rsidP="005E0E50">
      <w:pPr>
        <w:spacing w:line="240" w:lineRule="atLeast"/>
        <w:jc w:val="both"/>
        <w:rPr>
          <w:rFonts w:ascii="Arial" w:eastAsia="Calibri" w:hAnsi="Arial" w:cs="Arial"/>
          <w:bCs/>
          <w:smallCaps/>
          <w:color w:val="FFFFFF"/>
          <w:highlight w:val="darkGreen"/>
        </w:rPr>
      </w:pPr>
    </w:p>
    <w:p w:rsidR="005E0E50" w:rsidRPr="00676998" w:rsidRDefault="005E0E50" w:rsidP="005E0E50">
      <w:pPr>
        <w:spacing w:line="240" w:lineRule="atLeast"/>
        <w:jc w:val="both"/>
        <w:rPr>
          <w:rFonts w:ascii="Arial" w:eastAsia="Calibri" w:hAnsi="Arial" w:cs="Arial"/>
          <w:bCs/>
          <w:smallCaps/>
          <w:color w:val="FFFFFF"/>
          <w:highlight w:val="darkGreen"/>
        </w:rPr>
      </w:pPr>
      <w:r w:rsidRPr="00676998">
        <w:rPr>
          <w:rFonts w:ascii="Arial" w:eastAsia="Calibri" w:hAnsi="Arial" w:cs="Arial"/>
          <w:bCs/>
          <w:smallCaps/>
          <w:color w:val="FFFFFF"/>
          <w:highlight w:val="darkGreen"/>
        </w:rPr>
        <w:t>tratándose de adjudicación directa.</w:t>
      </w:r>
    </w:p>
    <w:p w:rsidR="005E0E50" w:rsidRPr="00914958" w:rsidRDefault="005E0E50" w:rsidP="005E0E50">
      <w:pPr>
        <w:widowControl w:val="0"/>
        <w:spacing w:line="240" w:lineRule="atLeast"/>
        <w:jc w:val="both"/>
        <w:rPr>
          <w:rFonts w:ascii="Arial" w:hAnsi="Arial" w:cs="Arial"/>
        </w:rPr>
      </w:pPr>
      <w:r w:rsidRPr="00914958">
        <w:rPr>
          <w:rFonts w:ascii="Arial" w:hAnsi="Arial" w:cs="Arial"/>
        </w:rPr>
        <w:t xml:space="preserve">V. El Contrato se adjudicó mediante el procedimiento de Adjudicación Directa No. </w:t>
      </w:r>
      <w:r w:rsidRPr="00914958">
        <w:rPr>
          <w:rFonts w:ascii="Arial" w:hAnsi="Arial" w:cs="Arial"/>
          <w:color w:val="FF0000"/>
        </w:rPr>
        <w:t>[_______]</w:t>
      </w:r>
      <w:r w:rsidRPr="00914958">
        <w:rPr>
          <w:rFonts w:ascii="Arial" w:hAnsi="Arial" w:cs="Arial"/>
        </w:rPr>
        <w:t xml:space="preserve">, con fundamento en los artículos 78 fracción </w:t>
      </w:r>
      <w:r w:rsidRPr="00676998">
        <w:rPr>
          <w:rFonts w:ascii="Arial" w:eastAsia="Calibri" w:hAnsi="Arial" w:cs="Arial"/>
          <w:smallCaps/>
          <w:color w:val="FFFFFF"/>
          <w:highlight w:val="darkGreen"/>
        </w:rPr>
        <w:t>[incluir la fracción aplicable]</w:t>
      </w:r>
      <w:r w:rsidRPr="00676998">
        <w:rPr>
          <w:rFonts w:ascii="Arial" w:eastAsia="Calibri" w:hAnsi="Arial" w:cs="Arial"/>
          <w:smallCaps/>
          <w:color w:val="FFFFFF"/>
        </w:rPr>
        <w:t xml:space="preserve"> </w:t>
      </w:r>
      <w:r w:rsidRPr="00676998">
        <w:rPr>
          <w:rFonts w:ascii="Arial" w:hAnsi="Arial" w:cs="Arial"/>
        </w:rPr>
        <w:t>y 79 de la ley de petróleos mexicanos, 29</w:t>
      </w:r>
      <w:r w:rsidRPr="00676998">
        <w:rPr>
          <w:rFonts w:ascii="Arial" w:hAnsi="Arial" w:cs="Arial"/>
          <w:color w:val="FF0000"/>
        </w:rPr>
        <w:t xml:space="preserve"> </w:t>
      </w:r>
      <w:r w:rsidRPr="00676998">
        <w:rPr>
          <w:rFonts w:ascii="Arial" w:eastAsia="Calibri" w:hAnsi="Arial" w:cs="Arial"/>
          <w:smallCaps/>
          <w:color w:val="FFFFFF"/>
          <w:highlight w:val="darkGreen"/>
        </w:rPr>
        <w:t xml:space="preserve">[en caso de que la fracción aplicable del artículo 78 sea alguna de las siguientes </w:t>
      </w:r>
      <w:proofErr w:type="spellStart"/>
      <w:r w:rsidRPr="00676998">
        <w:rPr>
          <w:rFonts w:ascii="Arial" w:eastAsia="Calibri" w:hAnsi="Arial" w:cs="Arial"/>
          <w:smallCaps/>
          <w:color w:val="FFFFFF"/>
          <w:highlight w:val="darkGreen"/>
        </w:rPr>
        <w:t>ii</w:t>
      </w:r>
      <w:proofErr w:type="spellEnd"/>
      <w:r w:rsidRPr="00676998">
        <w:rPr>
          <w:rFonts w:ascii="Arial" w:eastAsia="Calibri" w:hAnsi="Arial" w:cs="Arial"/>
          <w:smallCaps/>
          <w:color w:val="FFFFFF"/>
          <w:highlight w:val="darkGreen"/>
        </w:rPr>
        <w:t xml:space="preserve">, </w:t>
      </w:r>
      <w:proofErr w:type="spellStart"/>
      <w:r w:rsidRPr="00676998">
        <w:rPr>
          <w:rFonts w:ascii="Arial" w:eastAsia="Calibri" w:hAnsi="Arial" w:cs="Arial"/>
          <w:smallCaps/>
          <w:color w:val="FFFFFF"/>
          <w:highlight w:val="darkGreen"/>
        </w:rPr>
        <w:t>iii</w:t>
      </w:r>
      <w:proofErr w:type="spellEnd"/>
      <w:r w:rsidRPr="00676998">
        <w:rPr>
          <w:rFonts w:ascii="Arial" w:eastAsia="Calibri" w:hAnsi="Arial" w:cs="Arial"/>
          <w:smallCaps/>
          <w:color w:val="FFFFFF"/>
          <w:highlight w:val="darkGreen"/>
        </w:rPr>
        <w:t xml:space="preserve">, </w:t>
      </w:r>
      <w:proofErr w:type="spellStart"/>
      <w:r w:rsidRPr="00676998">
        <w:rPr>
          <w:rFonts w:ascii="Arial" w:eastAsia="Calibri" w:hAnsi="Arial" w:cs="Arial"/>
          <w:smallCaps/>
          <w:color w:val="FFFFFF"/>
          <w:highlight w:val="darkGreen"/>
        </w:rPr>
        <w:t>xvi</w:t>
      </w:r>
      <w:proofErr w:type="spellEnd"/>
      <w:r w:rsidRPr="00676998">
        <w:rPr>
          <w:rFonts w:ascii="Arial" w:eastAsia="Calibri" w:hAnsi="Arial" w:cs="Arial"/>
          <w:smallCaps/>
          <w:color w:val="FFFFFF"/>
          <w:highlight w:val="darkGreen"/>
        </w:rPr>
        <w:t xml:space="preserve">, </w:t>
      </w:r>
      <w:proofErr w:type="spellStart"/>
      <w:r w:rsidRPr="00676998">
        <w:rPr>
          <w:rFonts w:ascii="Arial" w:eastAsia="Calibri" w:hAnsi="Arial" w:cs="Arial"/>
          <w:smallCaps/>
          <w:color w:val="FFFFFF"/>
          <w:highlight w:val="darkGreen"/>
        </w:rPr>
        <w:t>xviii</w:t>
      </w:r>
      <w:proofErr w:type="spellEnd"/>
      <w:r w:rsidRPr="00676998">
        <w:rPr>
          <w:rFonts w:ascii="Arial" w:eastAsia="Calibri" w:hAnsi="Arial" w:cs="Arial"/>
          <w:smallCaps/>
          <w:color w:val="FFFFFF"/>
          <w:highlight w:val="darkGreen"/>
        </w:rPr>
        <w:t xml:space="preserve"> y </w:t>
      </w:r>
      <w:proofErr w:type="spellStart"/>
      <w:r w:rsidRPr="00676998">
        <w:rPr>
          <w:rFonts w:ascii="Arial" w:eastAsia="Calibri" w:hAnsi="Arial" w:cs="Arial"/>
          <w:smallCaps/>
          <w:color w:val="FFFFFF"/>
          <w:highlight w:val="darkGreen"/>
        </w:rPr>
        <w:t>xxi</w:t>
      </w:r>
      <w:proofErr w:type="spellEnd"/>
      <w:r w:rsidRPr="00676998">
        <w:rPr>
          <w:rFonts w:ascii="Arial" w:eastAsia="Calibri" w:hAnsi="Arial" w:cs="Arial"/>
          <w:smallCaps/>
          <w:color w:val="FFFFFF"/>
          <w:highlight w:val="darkGreen"/>
        </w:rPr>
        <w:t xml:space="preserve"> incluir:]</w:t>
      </w:r>
      <w:r w:rsidRPr="00914958">
        <w:rPr>
          <w:rFonts w:ascii="Arial" w:hAnsi="Arial" w:cs="Arial"/>
        </w:rPr>
        <w:t xml:space="preserve"> y 26 fracción </w:t>
      </w:r>
      <w:r w:rsidRPr="00676998">
        <w:rPr>
          <w:rFonts w:ascii="Arial" w:eastAsia="Calibri" w:hAnsi="Arial" w:cs="Arial"/>
          <w:smallCaps/>
          <w:color w:val="FFFFFF"/>
          <w:highlight w:val="darkGreen"/>
        </w:rPr>
        <w:t>[Incluir la fracción aplicable]</w:t>
      </w:r>
      <w:r w:rsidRPr="00914958">
        <w:rPr>
          <w:rFonts w:ascii="Arial" w:eastAsia="Calibri" w:hAnsi="Arial" w:cs="Arial"/>
          <w:b/>
          <w:bCs/>
          <w:smallCaps/>
          <w:color w:val="FFFFFF"/>
        </w:rPr>
        <w:t xml:space="preserve"> </w:t>
      </w:r>
      <w:r w:rsidRPr="00914958">
        <w:rPr>
          <w:rFonts w:ascii="Arial" w:hAnsi="Arial" w:cs="Arial"/>
        </w:rPr>
        <w:t>de las Disposiciones Generales de Contratación para Petróleos Mexicanos y sus Empresas Productivas Subsidiarias.</w:t>
      </w:r>
    </w:p>
    <w:p w:rsidR="005E0E50" w:rsidRPr="00914958" w:rsidRDefault="005E0E50" w:rsidP="005E0E50">
      <w:pPr>
        <w:spacing w:line="240" w:lineRule="atLeast"/>
        <w:jc w:val="both"/>
        <w:rPr>
          <w:rFonts w:ascii="Arial" w:hAnsi="Arial" w:cs="Arial"/>
          <w:color w:val="000000"/>
        </w:rPr>
      </w:pPr>
    </w:p>
    <w:p w:rsidR="005E0E50" w:rsidRPr="00914958" w:rsidRDefault="005E0E50" w:rsidP="005E0E50">
      <w:pPr>
        <w:spacing w:line="240" w:lineRule="atLeast"/>
        <w:jc w:val="both"/>
        <w:rPr>
          <w:rFonts w:ascii="Arial" w:hAnsi="Arial" w:cs="Arial"/>
        </w:rPr>
      </w:pPr>
      <w:r w:rsidRPr="00914958">
        <w:rPr>
          <w:rFonts w:ascii="Arial" w:hAnsi="Arial" w:cs="Arial"/>
          <w:color w:val="000000"/>
        </w:rPr>
        <w:t>VI</w:t>
      </w:r>
      <w:bookmarkStart w:id="13" w:name="_Hlk17991023"/>
      <w:r w:rsidRPr="00914958">
        <w:rPr>
          <w:rFonts w:ascii="Arial" w:hAnsi="Arial" w:cs="Arial"/>
          <w:color w:val="000000"/>
        </w:rPr>
        <w:t xml:space="preserve">. Su domicilio para efectos del Contrato es </w:t>
      </w:r>
      <w:r w:rsidRPr="00914958">
        <w:rPr>
          <w:rFonts w:ascii="Arial" w:hAnsi="Arial" w:cs="Arial"/>
          <w:color w:val="FF0000"/>
        </w:rPr>
        <w:t>[</w:t>
      </w:r>
      <w:r w:rsidRPr="002E5470">
        <w:rPr>
          <w:rFonts w:ascii="Arial" w:hAnsi="Arial" w:cs="Arial"/>
          <w:iCs/>
          <w:color w:val="FF0000"/>
        </w:rPr>
        <w:t>Ubicación en oficinas</w:t>
      </w:r>
      <w:r w:rsidRPr="00914958">
        <w:rPr>
          <w:rFonts w:ascii="Arial" w:hAnsi="Arial" w:cs="Arial"/>
          <w:color w:val="FF0000"/>
        </w:rPr>
        <w:t>]</w:t>
      </w:r>
      <w:r w:rsidRPr="00914958">
        <w:rPr>
          <w:rFonts w:ascii="Arial" w:hAnsi="Arial" w:cs="Arial"/>
        </w:rPr>
        <w:t xml:space="preserve"> y su </w:t>
      </w:r>
      <w:r w:rsidRPr="00914958">
        <w:rPr>
          <w:rFonts w:ascii="Arial" w:hAnsi="Arial" w:cs="Arial"/>
          <w:color w:val="000000"/>
        </w:rPr>
        <w:t xml:space="preserve">clave de Registro Federal de Contribuyentes es </w:t>
      </w:r>
      <w:r w:rsidRPr="00914958">
        <w:rPr>
          <w:rFonts w:ascii="Arial" w:hAnsi="Arial" w:cs="Arial"/>
          <w:color w:val="FF0000"/>
        </w:rPr>
        <w:t>[_______]</w:t>
      </w:r>
      <w:r w:rsidRPr="00914958">
        <w:rPr>
          <w:rFonts w:ascii="Arial" w:hAnsi="Arial" w:cs="Arial"/>
        </w:rPr>
        <w:t>.</w:t>
      </w:r>
      <w:bookmarkEnd w:id="13"/>
    </w:p>
    <w:p w:rsidR="005E0E50" w:rsidRDefault="005E0E50" w:rsidP="005E0E50">
      <w:pPr>
        <w:spacing w:line="240" w:lineRule="atLeast"/>
        <w:jc w:val="both"/>
        <w:rPr>
          <w:rFonts w:ascii="Arial" w:hAnsi="Arial" w:cs="Arial"/>
        </w:rPr>
      </w:pPr>
    </w:p>
    <w:p w:rsidR="005E0E50" w:rsidRPr="00914958" w:rsidRDefault="005E0E50" w:rsidP="005E0E50">
      <w:pPr>
        <w:spacing w:line="240" w:lineRule="atLeast"/>
        <w:jc w:val="both"/>
        <w:rPr>
          <w:rFonts w:ascii="Arial" w:hAnsi="Arial" w:cs="Arial"/>
        </w:rPr>
      </w:pPr>
      <w:r w:rsidRPr="00914958">
        <w:rPr>
          <w:rFonts w:ascii="Arial" w:hAnsi="Arial" w:cs="Arial"/>
        </w:rPr>
        <w:t>VII.</w:t>
      </w:r>
      <w:r w:rsidRPr="00914958">
        <w:rPr>
          <w:rFonts w:ascii="Arial" w:hAnsi="Arial" w:cs="Arial"/>
          <w:color w:val="000000"/>
        </w:rPr>
        <w:t xml:space="preserve"> Durante el procedimiento de contratación y la celebración del presente Contrato, no incurrió en Actos de Corrupción</w:t>
      </w:r>
      <w:r w:rsidRPr="00914958">
        <w:rPr>
          <w:rFonts w:ascii="Arial" w:hAnsi="Arial" w:cs="Arial"/>
        </w:rPr>
        <w:t xml:space="preserve"> o en infracciones en materia de </w:t>
      </w:r>
      <w:proofErr w:type="spellStart"/>
      <w:r w:rsidRPr="00914958">
        <w:rPr>
          <w:rFonts w:ascii="Arial" w:hAnsi="Arial" w:cs="Arial"/>
          <w:i/>
        </w:rPr>
        <w:t>compliance</w:t>
      </w:r>
      <w:proofErr w:type="spellEnd"/>
      <w:r w:rsidRPr="00914958">
        <w:rPr>
          <w:rFonts w:ascii="Arial" w:hAnsi="Arial" w:cs="Arial"/>
        </w:rPr>
        <w:t xml:space="preserve"> o cumplimiento legal, </w:t>
      </w:r>
      <w:r w:rsidRPr="00914958">
        <w:rPr>
          <w:rFonts w:ascii="Arial" w:hAnsi="Arial" w:cs="Arial"/>
          <w:color w:val="000000"/>
        </w:rPr>
        <w:t>ni tiene conocimiento que se hubiera realizado este tipo de actos, en relación con este Contrato.</w:t>
      </w:r>
    </w:p>
    <w:p w:rsidR="005E0E50" w:rsidRPr="00914958" w:rsidRDefault="005E0E50" w:rsidP="005E0E50">
      <w:pPr>
        <w:spacing w:line="240" w:lineRule="atLeast"/>
        <w:jc w:val="both"/>
        <w:rPr>
          <w:rFonts w:ascii="Arial" w:hAnsi="Arial" w:cs="Arial"/>
          <w:color w:val="000000"/>
        </w:rPr>
      </w:pPr>
    </w:p>
    <w:p w:rsidR="005E0E50" w:rsidRPr="00914958" w:rsidRDefault="005E0E50" w:rsidP="005E0E50">
      <w:pPr>
        <w:spacing w:line="240" w:lineRule="atLeast"/>
        <w:jc w:val="both"/>
        <w:outlineLvl w:val="0"/>
        <w:rPr>
          <w:rFonts w:ascii="Arial" w:hAnsi="Arial" w:cs="Arial"/>
        </w:rPr>
      </w:pPr>
      <w:r w:rsidRPr="00914958">
        <w:rPr>
          <w:rFonts w:ascii="Arial" w:hAnsi="Arial" w:cs="Arial"/>
        </w:rPr>
        <w:t xml:space="preserve">VIII. Durante la entrega de los Bienes objeto del Contrato verificará permanentemente que el </w:t>
      </w:r>
      <w:r w:rsidRPr="00914958">
        <w:rPr>
          <w:rFonts w:ascii="Arial" w:hAnsi="Arial" w:cs="Arial"/>
          <w:smallCaps/>
        </w:rPr>
        <w:t>PROVEEDOR</w:t>
      </w:r>
      <w:r w:rsidRPr="00914958">
        <w:rPr>
          <w:rFonts w:ascii="Arial" w:hAnsi="Arial" w:cs="Arial"/>
        </w:rPr>
        <w:t xml:space="preserve"> o sus subcontratistas a través de sus trabajadores, cumpla las obligaciones en materia de Seguridad, Salud en el Trabajo y Protección Ambiental.</w:t>
      </w:r>
    </w:p>
    <w:p w:rsidR="005E0E50" w:rsidRPr="00B769C5" w:rsidRDefault="005E0E50" w:rsidP="005E0E50">
      <w:pPr>
        <w:tabs>
          <w:tab w:val="left" w:pos="2835"/>
        </w:tabs>
        <w:spacing w:line="240" w:lineRule="atLeast"/>
        <w:ind w:right="51"/>
        <w:jc w:val="both"/>
        <w:rPr>
          <w:rFonts w:ascii="Arial" w:hAnsi="Arial" w:cs="Arial"/>
          <w:smallCaps/>
        </w:rPr>
      </w:pPr>
    </w:p>
    <w:p w:rsidR="005E0E50" w:rsidRPr="00914958" w:rsidRDefault="005E0E50" w:rsidP="005E0E50">
      <w:pPr>
        <w:spacing w:line="240" w:lineRule="atLeast"/>
        <w:ind w:right="51"/>
        <w:jc w:val="both"/>
        <w:rPr>
          <w:rFonts w:ascii="Arial" w:hAnsi="Arial" w:cs="Arial"/>
          <w:smallCaps/>
          <w:color w:val="FFFFFF"/>
          <w:highlight w:val="darkGreen"/>
        </w:rPr>
      </w:pPr>
      <w:r w:rsidRPr="00914958">
        <w:rPr>
          <w:rFonts w:ascii="Arial" w:hAnsi="Arial" w:cs="Arial"/>
          <w:smallCaps/>
          <w:color w:val="FFFFFF"/>
          <w:highlight w:val="darkGreen"/>
        </w:rPr>
        <w:t xml:space="preserve">de acuerdo con la naturaleza de la contratación se incluirán las declaraciones que resulten necesarias. </w:t>
      </w:r>
    </w:p>
    <w:p w:rsidR="00561D45" w:rsidRPr="00914958" w:rsidRDefault="00561D45" w:rsidP="00914958">
      <w:pPr>
        <w:spacing w:line="240" w:lineRule="atLeast"/>
        <w:contextualSpacing/>
        <w:jc w:val="both"/>
        <w:rPr>
          <w:rFonts w:ascii="Arial" w:hAnsi="Arial" w:cs="Arial"/>
        </w:rPr>
      </w:pPr>
    </w:p>
    <w:p w:rsidR="0029446E" w:rsidRPr="00914958" w:rsidRDefault="00D7627E" w:rsidP="00914958">
      <w:pPr>
        <w:spacing w:line="240" w:lineRule="atLeast"/>
        <w:contextualSpacing/>
        <w:jc w:val="both"/>
        <w:rPr>
          <w:rFonts w:ascii="Arial" w:hAnsi="Arial" w:cs="Arial"/>
          <w:b/>
        </w:rPr>
      </w:pPr>
      <w:r w:rsidRPr="00914958">
        <w:rPr>
          <w:rFonts w:ascii="Arial" w:hAnsi="Arial" w:cs="Arial"/>
          <w:b/>
        </w:rPr>
        <w:t>B.</w:t>
      </w:r>
      <w:r w:rsidR="0029446E" w:rsidRPr="00914958">
        <w:rPr>
          <w:rFonts w:ascii="Arial" w:hAnsi="Arial" w:cs="Arial"/>
          <w:b/>
        </w:rPr>
        <w:t xml:space="preserve"> El </w:t>
      </w:r>
      <w:r w:rsidR="00E33222" w:rsidRPr="00914958">
        <w:rPr>
          <w:rFonts w:ascii="Arial" w:hAnsi="Arial" w:cs="Arial"/>
          <w:b/>
          <w:smallCaps/>
        </w:rPr>
        <w:t>PROVEEDOR</w:t>
      </w:r>
      <w:r w:rsidR="00E33222" w:rsidRPr="00914958">
        <w:rPr>
          <w:rFonts w:ascii="Arial" w:hAnsi="Arial" w:cs="Arial"/>
          <w:b/>
        </w:rPr>
        <w:t xml:space="preserve"> </w:t>
      </w:r>
      <w:r w:rsidR="0029446E" w:rsidRPr="00914958">
        <w:rPr>
          <w:rFonts w:ascii="Arial" w:hAnsi="Arial" w:cs="Arial"/>
          <w:b/>
        </w:rPr>
        <w:t xml:space="preserve">declara a través de su </w:t>
      </w:r>
      <w:r w:rsidR="002A2049" w:rsidRPr="00914958">
        <w:rPr>
          <w:rFonts w:ascii="Arial" w:hAnsi="Arial" w:cs="Arial"/>
          <w:b/>
          <w:bCs/>
          <w:color w:val="FF0000"/>
          <w:lang w:eastAsia="en-US"/>
        </w:rPr>
        <w:t>[</w:t>
      </w:r>
      <w:r w:rsidR="0029446E" w:rsidRPr="00914958">
        <w:rPr>
          <w:rFonts w:ascii="Arial" w:hAnsi="Arial" w:cs="Arial"/>
          <w:b/>
          <w:color w:val="FF0000"/>
        </w:rPr>
        <w:t xml:space="preserve">apoderado/representante </w:t>
      </w:r>
      <w:r w:rsidR="00925901" w:rsidRPr="00914958">
        <w:rPr>
          <w:rFonts w:ascii="Arial" w:hAnsi="Arial" w:cs="Arial"/>
          <w:b/>
          <w:color w:val="FF0000"/>
        </w:rPr>
        <w:t>legal</w:t>
      </w:r>
      <w:r w:rsidR="002A2049" w:rsidRPr="00914958">
        <w:rPr>
          <w:rFonts w:ascii="Arial" w:hAnsi="Arial" w:cs="Arial"/>
          <w:b/>
          <w:bCs/>
          <w:color w:val="FF0000"/>
          <w:lang w:eastAsia="en-US"/>
        </w:rPr>
        <w:t>]</w:t>
      </w:r>
      <w:r w:rsidR="002A2049" w:rsidRPr="00914958">
        <w:rPr>
          <w:rFonts w:ascii="Arial" w:hAnsi="Arial" w:cs="Arial"/>
          <w:b/>
          <w:color w:val="FF0000"/>
        </w:rPr>
        <w:t xml:space="preserve"> </w:t>
      </w:r>
      <w:r w:rsidR="0029446E" w:rsidRPr="00914958">
        <w:rPr>
          <w:rFonts w:ascii="Arial" w:hAnsi="Arial" w:cs="Arial"/>
          <w:b/>
        </w:rPr>
        <w:t>que:</w:t>
      </w:r>
    </w:p>
    <w:p w:rsidR="0029446E" w:rsidRPr="00914958" w:rsidRDefault="00D7627E" w:rsidP="00914958">
      <w:pPr>
        <w:spacing w:line="240" w:lineRule="atLeast"/>
        <w:ind w:firstLine="1"/>
        <w:jc w:val="both"/>
        <w:rPr>
          <w:rFonts w:ascii="Arial" w:hAnsi="Arial" w:cs="Arial"/>
        </w:rPr>
      </w:pPr>
      <w:r w:rsidRPr="00914958">
        <w:rPr>
          <w:rFonts w:ascii="Arial" w:hAnsi="Arial" w:cs="Arial"/>
          <w:bCs/>
          <w:lang w:eastAsia="en-US"/>
        </w:rPr>
        <w:t>I.</w:t>
      </w:r>
      <w:r w:rsidRPr="00914958">
        <w:rPr>
          <w:rFonts w:ascii="Arial" w:hAnsi="Arial" w:cs="Arial"/>
          <w:bCs/>
          <w:lang w:eastAsia="en-US"/>
        </w:rPr>
        <w:tab/>
      </w:r>
      <w:r w:rsidR="0029446E" w:rsidRPr="00914958">
        <w:rPr>
          <w:rFonts w:ascii="Arial" w:hAnsi="Arial" w:cs="Arial"/>
        </w:rPr>
        <w:t xml:space="preserve">Es una sociedad mercantil legalmente constituida y con existencia jurídica de conformidad con las disposiciones legales de los Estados Unidos Mexicanos, según se acredita mediante la Escritura Pública </w:t>
      </w:r>
      <w:r w:rsidR="0029446E" w:rsidRPr="00914958">
        <w:rPr>
          <w:rFonts w:ascii="Arial" w:hAnsi="Arial" w:cs="Arial"/>
          <w:i/>
          <w:color w:val="FF0000"/>
        </w:rPr>
        <w:t>[Número de la escritura]</w:t>
      </w:r>
      <w:r w:rsidR="0029446E" w:rsidRPr="00914958">
        <w:rPr>
          <w:rFonts w:ascii="Arial" w:hAnsi="Arial" w:cs="Arial"/>
        </w:rPr>
        <w:t xml:space="preserve">, de fecha </w:t>
      </w:r>
      <w:r w:rsidR="0029446E" w:rsidRPr="00914958">
        <w:rPr>
          <w:rFonts w:ascii="Arial" w:hAnsi="Arial" w:cs="Arial"/>
          <w:i/>
          <w:color w:val="FF0000"/>
        </w:rPr>
        <w:t>[Fecha de la escritura]</w:t>
      </w:r>
      <w:r w:rsidR="0029446E" w:rsidRPr="00914958">
        <w:rPr>
          <w:rFonts w:ascii="Arial" w:hAnsi="Arial" w:cs="Arial"/>
        </w:rPr>
        <w:t xml:space="preserve">, otorgada ante la fe del Notario Público </w:t>
      </w:r>
      <w:r w:rsidR="0029446E" w:rsidRPr="00914958">
        <w:rPr>
          <w:rFonts w:ascii="Arial" w:hAnsi="Arial" w:cs="Arial"/>
          <w:i/>
          <w:color w:val="FF0000"/>
        </w:rPr>
        <w:t>[No. del notario]</w:t>
      </w:r>
      <w:r w:rsidR="0029446E" w:rsidRPr="00914958">
        <w:rPr>
          <w:rFonts w:ascii="Arial" w:hAnsi="Arial" w:cs="Arial"/>
        </w:rPr>
        <w:t xml:space="preserve">, de </w:t>
      </w:r>
      <w:r w:rsidR="0029446E" w:rsidRPr="00914958">
        <w:rPr>
          <w:rFonts w:ascii="Arial" w:hAnsi="Arial" w:cs="Arial"/>
          <w:i/>
          <w:color w:val="FF0000"/>
        </w:rPr>
        <w:t>[Localidad]</w:t>
      </w:r>
      <w:r w:rsidR="0029446E" w:rsidRPr="00914958">
        <w:rPr>
          <w:rFonts w:ascii="Arial" w:hAnsi="Arial" w:cs="Arial"/>
        </w:rPr>
        <w:t>,</w:t>
      </w:r>
      <w:r w:rsidR="0029446E" w:rsidRPr="00914958">
        <w:rPr>
          <w:rFonts w:ascii="Arial" w:hAnsi="Arial" w:cs="Arial"/>
          <w:i/>
          <w:color w:val="FF0000"/>
        </w:rPr>
        <w:t xml:space="preserve"> </w:t>
      </w:r>
      <w:r w:rsidR="0029446E" w:rsidRPr="00914958">
        <w:rPr>
          <w:rFonts w:ascii="Arial" w:hAnsi="Arial" w:cs="Arial"/>
        </w:rPr>
        <w:t xml:space="preserve">Licenciado </w:t>
      </w:r>
      <w:r w:rsidR="0029446E" w:rsidRPr="00914958">
        <w:rPr>
          <w:rFonts w:ascii="Arial" w:hAnsi="Arial" w:cs="Arial"/>
          <w:i/>
          <w:color w:val="FF0000"/>
        </w:rPr>
        <w:t>[Nombre del notario]</w:t>
      </w:r>
      <w:r w:rsidR="0029446E" w:rsidRPr="00914958">
        <w:rPr>
          <w:rFonts w:ascii="Arial" w:hAnsi="Arial" w:cs="Arial"/>
        </w:rPr>
        <w:t xml:space="preserve">, cuyo primer testimonio quedó debidamente inscrito en el Registro Público de Comercio de </w:t>
      </w:r>
      <w:r w:rsidR="0029446E" w:rsidRPr="00914958">
        <w:rPr>
          <w:rFonts w:ascii="Arial" w:hAnsi="Arial" w:cs="Arial"/>
          <w:i/>
          <w:color w:val="FF0000"/>
        </w:rPr>
        <w:t>[Lugar, folio mercantil o partida y fecha].</w:t>
      </w:r>
      <w:r w:rsidR="0029446E" w:rsidRPr="00914958">
        <w:rPr>
          <w:rFonts w:ascii="Arial" w:hAnsi="Arial" w:cs="Arial"/>
        </w:rPr>
        <w:t xml:space="preserve"> </w:t>
      </w:r>
    </w:p>
    <w:p w:rsidR="00A116DC" w:rsidRPr="00914958" w:rsidRDefault="00A116DC" w:rsidP="00914958">
      <w:pPr>
        <w:tabs>
          <w:tab w:val="left" w:pos="5385"/>
        </w:tabs>
        <w:spacing w:line="240" w:lineRule="atLeast"/>
        <w:jc w:val="both"/>
        <w:rPr>
          <w:rFonts w:ascii="Arial" w:hAnsi="Arial" w:cs="Arial"/>
          <w:lang w:eastAsia="en-US"/>
        </w:rPr>
      </w:pPr>
    </w:p>
    <w:p w:rsidR="0054432C" w:rsidRPr="00914958" w:rsidRDefault="0054432C" w:rsidP="00914958">
      <w:pPr>
        <w:spacing w:line="240" w:lineRule="atLeast"/>
        <w:ind w:right="51"/>
        <w:jc w:val="both"/>
        <w:rPr>
          <w:rFonts w:ascii="Arial" w:hAnsi="Arial" w:cs="Arial"/>
          <w:smallCaps/>
          <w:color w:val="FFFFFF"/>
          <w:highlight w:val="darkGreen"/>
        </w:rPr>
      </w:pPr>
      <w:r w:rsidRPr="00914958">
        <w:rPr>
          <w:rFonts w:ascii="Arial" w:hAnsi="Arial" w:cs="Arial"/>
          <w:smallCaps/>
          <w:color w:val="FFFFFF"/>
          <w:highlight w:val="darkGreen"/>
        </w:rPr>
        <w:t>En caso de ser una sociedad extranjera</w:t>
      </w:r>
    </w:p>
    <w:p w:rsidR="0054432C" w:rsidRPr="00914958" w:rsidRDefault="0054432C" w:rsidP="00914958">
      <w:pPr>
        <w:spacing w:line="240" w:lineRule="atLeast"/>
        <w:ind w:right="51"/>
        <w:jc w:val="both"/>
        <w:rPr>
          <w:rFonts w:ascii="Arial" w:hAnsi="Arial" w:cs="Arial"/>
          <w:smallCaps/>
          <w:color w:val="FFFFFF"/>
          <w:highlight w:val="darkGreen"/>
        </w:rPr>
      </w:pPr>
      <w:r w:rsidRPr="00914958">
        <w:rPr>
          <w:rFonts w:ascii="Arial" w:hAnsi="Arial" w:cs="Arial"/>
          <w:smallCaps/>
          <w:color w:val="FFFFFF"/>
          <w:highlight w:val="darkGreen"/>
        </w:rPr>
        <w:t>Nota: Los documentos con los que se acredita la existencia de la sociedad deberán estar apostillados o legalizados.</w:t>
      </w:r>
    </w:p>
    <w:p w:rsidR="0054432C" w:rsidRPr="00914958" w:rsidRDefault="0054432C" w:rsidP="00914958">
      <w:pPr>
        <w:spacing w:line="240" w:lineRule="atLeast"/>
        <w:jc w:val="both"/>
        <w:rPr>
          <w:rFonts w:ascii="Arial" w:hAnsi="Arial" w:cs="Arial"/>
          <w:lang w:eastAsia="zh-CN"/>
        </w:rPr>
      </w:pPr>
      <w:r w:rsidRPr="00914958">
        <w:rPr>
          <w:rFonts w:ascii="Arial" w:hAnsi="Arial" w:cs="Arial"/>
          <w:lang w:eastAsia="zh-CN"/>
        </w:rPr>
        <w:lastRenderedPageBreak/>
        <w:t xml:space="preserve">Es una sociedad mercantil legalmente constituida y con existencia jurídica de conformidad con las disposiciones jurídicas de </w:t>
      </w:r>
      <w:r w:rsidRPr="00914958">
        <w:rPr>
          <w:rFonts w:ascii="Arial" w:hAnsi="Arial" w:cs="Arial"/>
          <w:color w:val="FF0000"/>
          <w:lang w:eastAsia="zh-CN"/>
        </w:rPr>
        <w:t>[señalar el país donde se hubiese constituido la empresa]</w:t>
      </w:r>
      <w:r w:rsidRPr="00914958">
        <w:rPr>
          <w:rFonts w:ascii="Arial" w:hAnsi="Arial" w:cs="Arial"/>
          <w:lang w:eastAsia="zh-CN"/>
        </w:rPr>
        <w:t xml:space="preserve">, según se acredita mediante la Escritura Pública número </w:t>
      </w:r>
      <w:r w:rsidRPr="00914958">
        <w:rPr>
          <w:rFonts w:ascii="Arial" w:hAnsi="Arial" w:cs="Arial"/>
          <w:color w:val="FF0000"/>
          <w:lang w:eastAsia="zh-CN"/>
        </w:rPr>
        <w:t>[</w:t>
      </w:r>
      <w:r w:rsidRPr="00914958">
        <w:rPr>
          <w:rFonts w:ascii="Arial" w:hAnsi="Arial" w:cs="Arial"/>
          <w:color w:val="FF0000"/>
        </w:rPr>
        <w:t>Número de la escritura]</w:t>
      </w:r>
      <w:r w:rsidRPr="00914958">
        <w:rPr>
          <w:rFonts w:ascii="Arial" w:hAnsi="Arial" w:cs="Arial"/>
          <w:lang w:eastAsia="zh-CN"/>
        </w:rPr>
        <w:t xml:space="preserve">, de fecha </w:t>
      </w:r>
      <w:r w:rsidRPr="00914958">
        <w:rPr>
          <w:rFonts w:ascii="Arial" w:hAnsi="Arial" w:cs="Arial"/>
          <w:color w:val="FF0000"/>
          <w:lang w:eastAsia="zh-CN"/>
        </w:rPr>
        <w:t>[</w:t>
      </w:r>
      <w:r w:rsidRPr="00914958">
        <w:rPr>
          <w:rFonts w:ascii="Arial" w:hAnsi="Arial" w:cs="Arial"/>
          <w:color w:val="FF0000"/>
        </w:rPr>
        <w:t>Fecha de la escritura]</w:t>
      </w:r>
      <w:r w:rsidRPr="00914958">
        <w:rPr>
          <w:rFonts w:ascii="Arial" w:hAnsi="Arial" w:cs="Arial"/>
          <w:lang w:eastAsia="zh-CN"/>
        </w:rPr>
        <w:t xml:space="preserve">, otorgada ante la fe del Titular de la </w:t>
      </w:r>
      <w:r w:rsidRPr="00914958">
        <w:rPr>
          <w:rFonts w:ascii="Arial" w:hAnsi="Arial" w:cs="Arial"/>
          <w:color w:val="FF0000"/>
          <w:lang w:eastAsia="zh-CN"/>
        </w:rPr>
        <w:t>[</w:t>
      </w:r>
      <w:r w:rsidRPr="00914958">
        <w:rPr>
          <w:rFonts w:ascii="Arial" w:hAnsi="Arial" w:cs="Arial"/>
          <w:color w:val="FF0000"/>
        </w:rPr>
        <w:t>Correduría o Notaría]</w:t>
      </w:r>
      <w:r w:rsidRPr="00914958">
        <w:rPr>
          <w:rFonts w:ascii="Arial" w:hAnsi="Arial" w:cs="Arial"/>
          <w:color w:val="FF0000"/>
          <w:lang w:eastAsia="zh-CN"/>
        </w:rPr>
        <w:t xml:space="preserve"> </w:t>
      </w:r>
      <w:r w:rsidRPr="00914958">
        <w:rPr>
          <w:rFonts w:ascii="Arial" w:hAnsi="Arial" w:cs="Arial"/>
          <w:lang w:eastAsia="zh-CN"/>
        </w:rPr>
        <w:t xml:space="preserve">Pública número </w:t>
      </w:r>
      <w:r w:rsidRPr="00914958">
        <w:rPr>
          <w:rFonts w:ascii="Arial" w:hAnsi="Arial" w:cs="Arial"/>
          <w:color w:val="FF0000"/>
        </w:rPr>
        <w:t xml:space="preserve">[____] </w:t>
      </w:r>
      <w:r w:rsidRPr="00914958">
        <w:rPr>
          <w:rFonts w:ascii="Arial" w:hAnsi="Arial" w:cs="Arial"/>
          <w:lang w:eastAsia="zh-CN"/>
        </w:rPr>
        <w:t xml:space="preserve">de </w:t>
      </w:r>
      <w:r w:rsidRPr="00914958">
        <w:rPr>
          <w:rFonts w:ascii="Arial" w:hAnsi="Arial" w:cs="Arial"/>
          <w:color w:val="FF0000"/>
          <w:lang w:eastAsia="zh-CN"/>
        </w:rPr>
        <w:t>[</w:t>
      </w:r>
      <w:r w:rsidRPr="00914958">
        <w:rPr>
          <w:rFonts w:ascii="Arial" w:hAnsi="Arial" w:cs="Arial"/>
          <w:color w:val="FF0000"/>
        </w:rPr>
        <w:t>Localidad]</w:t>
      </w:r>
      <w:r w:rsidRPr="00914958">
        <w:rPr>
          <w:rFonts w:ascii="Arial" w:hAnsi="Arial" w:cs="Arial"/>
          <w:lang w:eastAsia="zh-CN"/>
        </w:rPr>
        <w:t>,</w:t>
      </w:r>
      <w:r w:rsidRPr="00914958">
        <w:rPr>
          <w:rFonts w:ascii="Arial" w:hAnsi="Arial" w:cs="Arial"/>
          <w:color w:val="FF0000"/>
          <w:lang w:eastAsia="zh-CN"/>
        </w:rPr>
        <w:t xml:space="preserve"> </w:t>
      </w:r>
      <w:r w:rsidRPr="00914958">
        <w:rPr>
          <w:rFonts w:ascii="Arial" w:hAnsi="Arial" w:cs="Arial"/>
          <w:lang w:eastAsia="zh-CN"/>
        </w:rPr>
        <w:t xml:space="preserve">Licenciado </w:t>
      </w:r>
      <w:r w:rsidRPr="00914958">
        <w:rPr>
          <w:rFonts w:ascii="Arial" w:hAnsi="Arial" w:cs="Arial"/>
          <w:color w:val="FF0000"/>
          <w:lang w:eastAsia="zh-CN"/>
        </w:rPr>
        <w:t>[</w:t>
      </w:r>
      <w:r w:rsidRPr="00914958">
        <w:rPr>
          <w:rFonts w:ascii="Arial" w:hAnsi="Arial" w:cs="Arial"/>
          <w:color w:val="FF0000"/>
        </w:rPr>
        <w:t>Nombre del fedatario]</w:t>
      </w:r>
      <w:r w:rsidRPr="00914958">
        <w:rPr>
          <w:rFonts w:ascii="Arial" w:hAnsi="Arial" w:cs="Arial"/>
          <w:lang w:eastAsia="zh-CN"/>
        </w:rPr>
        <w:t>, cuyo primer testimonio quedó debidamente inscrito en el Registro Público de Comercio correspondiente.</w:t>
      </w:r>
    </w:p>
    <w:p w:rsidR="0029446E" w:rsidRPr="00914958" w:rsidRDefault="00D7627E" w:rsidP="00914958">
      <w:pPr>
        <w:tabs>
          <w:tab w:val="left" w:pos="5385"/>
        </w:tabs>
        <w:spacing w:line="240" w:lineRule="atLeast"/>
        <w:jc w:val="both"/>
        <w:rPr>
          <w:rFonts w:ascii="Arial" w:hAnsi="Arial" w:cs="Arial"/>
        </w:rPr>
      </w:pPr>
      <w:r w:rsidRPr="00914958">
        <w:rPr>
          <w:rFonts w:ascii="Arial" w:hAnsi="Arial" w:cs="Arial"/>
          <w:lang w:eastAsia="en-US"/>
        </w:rPr>
        <w:tab/>
      </w:r>
    </w:p>
    <w:p w:rsidR="0029446E" w:rsidRPr="00914958" w:rsidRDefault="002B2037" w:rsidP="00914958">
      <w:pPr>
        <w:spacing w:line="240" w:lineRule="atLeast"/>
        <w:ind w:right="51"/>
        <w:jc w:val="both"/>
        <w:rPr>
          <w:rFonts w:ascii="Arial" w:hAnsi="Arial" w:cs="Arial"/>
          <w:smallCaps/>
          <w:color w:val="FFFFFF"/>
          <w:highlight w:val="darkGreen"/>
        </w:rPr>
      </w:pPr>
      <w:r w:rsidRPr="00914958">
        <w:rPr>
          <w:rFonts w:ascii="Arial" w:hAnsi="Arial" w:cs="Arial"/>
          <w:smallCaps/>
          <w:color w:val="FFFFFF"/>
          <w:highlight w:val="darkGreen"/>
        </w:rPr>
        <w:t xml:space="preserve">en caso </w:t>
      </w:r>
      <w:r w:rsidR="00E660D9" w:rsidRPr="00914958">
        <w:rPr>
          <w:rFonts w:ascii="Arial" w:hAnsi="Arial" w:cs="Arial"/>
          <w:smallCaps/>
          <w:color w:val="FFFFFF"/>
          <w:highlight w:val="darkGreen"/>
        </w:rPr>
        <w:t xml:space="preserve">de </w:t>
      </w:r>
      <w:r w:rsidRPr="00914958">
        <w:rPr>
          <w:rFonts w:ascii="Arial" w:hAnsi="Arial" w:cs="Arial"/>
          <w:smallCaps/>
          <w:color w:val="FFFFFF"/>
          <w:highlight w:val="darkGreen"/>
        </w:rPr>
        <w:t>que se haya constituido una sociedad de propósito específico:</w:t>
      </w:r>
    </w:p>
    <w:p w:rsidR="0029446E" w:rsidRPr="00914958" w:rsidRDefault="002B2037" w:rsidP="00914958">
      <w:pPr>
        <w:spacing w:line="240" w:lineRule="atLeast"/>
        <w:ind w:right="51"/>
        <w:jc w:val="both"/>
        <w:rPr>
          <w:rFonts w:ascii="Arial" w:hAnsi="Arial" w:cs="Arial"/>
          <w:smallCaps/>
          <w:color w:val="FFFFFF"/>
          <w:highlight w:val="darkGreen"/>
        </w:rPr>
      </w:pPr>
      <w:r w:rsidRPr="00914958">
        <w:rPr>
          <w:rFonts w:ascii="Arial" w:hAnsi="Arial" w:cs="Arial"/>
          <w:smallCaps/>
          <w:color w:val="FFFFFF"/>
          <w:highlight w:val="darkGreen"/>
        </w:rPr>
        <w:t xml:space="preserve">nota: para este supuesto se deberán incluir los documentos mediante los cuales se acredite la legal existencia de las personas que conformen la sociedad, quienes firmarán el </w:t>
      </w:r>
      <w:r w:rsidR="00C07C4F" w:rsidRPr="00914958">
        <w:rPr>
          <w:rFonts w:ascii="Arial" w:hAnsi="Arial" w:cs="Arial"/>
          <w:smallCaps/>
          <w:color w:val="FFFFFF"/>
          <w:highlight w:val="darkGreen"/>
        </w:rPr>
        <w:t>Contrato</w:t>
      </w:r>
      <w:r w:rsidRPr="00914958">
        <w:rPr>
          <w:rFonts w:ascii="Arial" w:hAnsi="Arial" w:cs="Arial"/>
          <w:smallCaps/>
          <w:color w:val="FFFFFF"/>
          <w:highlight w:val="darkGreen"/>
        </w:rPr>
        <w:t xml:space="preserve"> en su carácter de obligados solidarios, para lo cual se incluirán los datos de los representantes de cada uno de los obligados solidarios.</w:t>
      </w:r>
    </w:p>
    <w:p w:rsidR="0029446E" w:rsidRPr="00914958" w:rsidRDefault="0029446E" w:rsidP="00914958">
      <w:pPr>
        <w:spacing w:line="240" w:lineRule="atLeast"/>
        <w:jc w:val="both"/>
        <w:rPr>
          <w:rFonts w:ascii="Arial" w:hAnsi="Arial" w:cs="Arial"/>
        </w:rPr>
      </w:pPr>
      <w:r w:rsidRPr="00914958">
        <w:rPr>
          <w:rFonts w:ascii="Arial" w:hAnsi="Arial" w:cs="Arial"/>
        </w:rPr>
        <w:t xml:space="preserve">___, ____ y ___ </w:t>
      </w:r>
      <w:r w:rsidRPr="00914958">
        <w:rPr>
          <w:rFonts w:ascii="Arial" w:hAnsi="Arial" w:cs="Arial"/>
          <w:color w:val="FF0000"/>
        </w:rPr>
        <w:t>(nombres de las personas participantes en la sociedad)</w:t>
      </w:r>
      <w:r w:rsidRPr="00914958">
        <w:rPr>
          <w:rFonts w:ascii="Arial" w:hAnsi="Arial" w:cs="Arial"/>
        </w:rPr>
        <w:t xml:space="preserve">, constituyeron una sociedad de propósito específico, según se acredita mediante la Escritura Pública </w:t>
      </w:r>
      <w:r w:rsidRPr="00914958">
        <w:rPr>
          <w:rFonts w:ascii="Arial" w:hAnsi="Arial" w:cs="Arial"/>
          <w:color w:val="FF0000"/>
        </w:rPr>
        <w:t>(Número de la escritura]</w:t>
      </w:r>
      <w:r w:rsidRPr="00914958">
        <w:rPr>
          <w:rFonts w:ascii="Arial" w:hAnsi="Arial" w:cs="Arial"/>
        </w:rPr>
        <w:t xml:space="preserve">, de fecha </w:t>
      </w:r>
      <w:r w:rsidRPr="00914958">
        <w:rPr>
          <w:rFonts w:ascii="Arial" w:hAnsi="Arial" w:cs="Arial"/>
          <w:color w:val="FF0000"/>
        </w:rPr>
        <w:t>(Fecha de la escritura)</w:t>
      </w:r>
      <w:r w:rsidRPr="00914958">
        <w:rPr>
          <w:rFonts w:ascii="Arial" w:hAnsi="Arial" w:cs="Arial"/>
        </w:rPr>
        <w:t xml:space="preserve">, otorgada ante la fe del Titular de la </w:t>
      </w:r>
      <w:r w:rsidRPr="00914958">
        <w:rPr>
          <w:rFonts w:ascii="Arial" w:hAnsi="Arial" w:cs="Arial"/>
          <w:color w:val="FF0000"/>
        </w:rPr>
        <w:t xml:space="preserve">(Correduría o Notaría) </w:t>
      </w:r>
      <w:r w:rsidRPr="00914958">
        <w:rPr>
          <w:rFonts w:ascii="Arial" w:hAnsi="Arial" w:cs="Arial"/>
        </w:rPr>
        <w:t xml:space="preserve">Pública No. </w:t>
      </w:r>
      <w:r w:rsidR="002C1051" w:rsidRPr="004B0BDB">
        <w:rPr>
          <w:rFonts w:ascii="Arial" w:hAnsi="Arial" w:cs="Arial"/>
          <w:color w:val="FF0000"/>
        </w:rPr>
        <w:t>____</w:t>
      </w:r>
      <w:r w:rsidRPr="00914958">
        <w:rPr>
          <w:rFonts w:ascii="Arial" w:hAnsi="Arial" w:cs="Arial"/>
        </w:rPr>
        <w:t xml:space="preserve"> de </w:t>
      </w:r>
      <w:r w:rsidRPr="00914958">
        <w:rPr>
          <w:rFonts w:ascii="Arial" w:hAnsi="Arial" w:cs="Arial"/>
          <w:color w:val="FF0000"/>
        </w:rPr>
        <w:t>(Localidad)</w:t>
      </w:r>
      <w:r w:rsidRPr="00914958">
        <w:rPr>
          <w:rFonts w:ascii="Arial" w:hAnsi="Arial" w:cs="Arial"/>
        </w:rPr>
        <w:t>,</w:t>
      </w:r>
      <w:r w:rsidRPr="00914958">
        <w:rPr>
          <w:rFonts w:ascii="Arial" w:hAnsi="Arial" w:cs="Arial"/>
          <w:color w:val="FF0000"/>
        </w:rPr>
        <w:t xml:space="preserve"> </w:t>
      </w:r>
      <w:r w:rsidRPr="00914958">
        <w:rPr>
          <w:rFonts w:ascii="Arial" w:hAnsi="Arial" w:cs="Arial"/>
        </w:rPr>
        <w:t xml:space="preserve">Licenciado </w:t>
      </w:r>
      <w:r w:rsidRPr="00914958">
        <w:rPr>
          <w:rFonts w:ascii="Arial" w:hAnsi="Arial" w:cs="Arial"/>
          <w:color w:val="FF0000"/>
        </w:rPr>
        <w:t>(Nombre del fedatario)</w:t>
      </w:r>
      <w:r w:rsidRPr="00914958">
        <w:rPr>
          <w:rFonts w:ascii="Arial" w:hAnsi="Arial" w:cs="Arial"/>
        </w:rPr>
        <w:t xml:space="preserve">, cuyo primer testimonio quedó debidamente inscrito en el Registro Público de Comercio de </w:t>
      </w:r>
      <w:r w:rsidRPr="00914958">
        <w:rPr>
          <w:rFonts w:ascii="Arial" w:hAnsi="Arial" w:cs="Arial"/>
          <w:color w:val="FF0000"/>
        </w:rPr>
        <w:t>(Lugar, folio mercantil o partida y fecha).</w:t>
      </w:r>
    </w:p>
    <w:p w:rsidR="0076023F" w:rsidRPr="00914958" w:rsidRDefault="0076023F" w:rsidP="00914958">
      <w:pPr>
        <w:spacing w:line="240" w:lineRule="atLeast"/>
        <w:jc w:val="both"/>
        <w:rPr>
          <w:rFonts w:ascii="Arial" w:hAnsi="Arial" w:cs="Arial"/>
        </w:rPr>
      </w:pPr>
    </w:p>
    <w:p w:rsidR="0029446E" w:rsidRPr="00914958" w:rsidRDefault="002B2037"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en caso de ser persona física que actúe por su propio derecho:</w:t>
      </w:r>
    </w:p>
    <w:p w:rsidR="0029446E" w:rsidRPr="00914958" w:rsidRDefault="0029446E" w:rsidP="00914958">
      <w:pPr>
        <w:spacing w:line="240" w:lineRule="atLeast"/>
        <w:jc w:val="both"/>
        <w:rPr>
          <w:rFonts w:ascii="Arial" w:hAnsi="Arial" w:cs="Arial"/>
        </w:rPr>
      </w:pPr>
      <w:r w:rsidRPr="00914958">
        <w:rPr>
          <w:rFonts w:ascii="Arial" w:hAnsi="Arial" w:cs="Arial"/>
        </w:rPr>
        <w:t xml:space="preserve">Es una persona física actuando por su propio derecho, y se identifica con </w:t>
      </w:r>
      <w:r w:rsidRPr="00914958">
        <w:rPr>
          <w:rFonts w:ascii="Arial" w:hAnsi="Arial" w:cs="Arial"/>
          <w:color w:val="FF0000"/>
        </w:rPr>
        <w:t xml:space="preserve">(precisar los datos de identificación </w:t>
      </w:r>
      <w:r w:rsidRPr="00914958">
        <w:rPr>
          <w:rFonts w:ascii="Arial" w:hAnsi="Arial" w:cs="Arial"/>
          <w:smallCaps/>
          <w:color w:val="FFFFFF"/>
          <w:highlight w:val="darkGreen"/>
        </w:rPr>
        <w:t>ejemplo:</w:t>
      </w:r>
      <w:r w:rsidRPr="00914958">
        <w:rPr>
          <w:rFonts w:ascii="Arial" w:hAnsi="Arial" w:cs="Arial"/>
          <w:color w:val="FF0000"/>
        </w:rPr>
        <w:t xml:space="preserve"> identificación oficial vigente: cartilla, pasaporte, documento migratorio, credencial para votar, cédula profesional)</w:t>
      </w:r>
      <w:r w:rsidRPr="00914958">
        <w:rPr>
          <w:rFonts w:ascii="Arial" w:hAnsi="Arial" w:cs="Arial"/>
        </w:rPr>
        <w:t xml:space="preserve"> y que cuenta con la capacidad jurídica para celebrar el </w:t>
      </w:r>
      <w:r w:rsidR="00C07C4F" w:rsidRPr="00914958">
        <w:rPr>
          <w:rFonts w:ascii="Arial" w:hAnsi="Arial" w:cs="Arial"/>
        </w:rPr>
        <w:t>Contrato</w:t>
      </w:r>
      <w:r w:rsidRPr="00914958">
        <w:rPr>
          <w:rFonts w:ascii="Arial" w:hAnsi="Arial" w:cs="Arial"/>
        </w:rPr>
        <w:t>.</w:t>
      </w:r>
    </w:p>
    <w:p w:rsidR="0029446E" w:rsidRPr="00914958" w:rsidRDefault="0029446E" w:rsidP="00914958">
      <w:pPr>
        <w:spacing w:line="240" w:lineRule="atLeast"/>
        <w:ind w:left="426"/>
        <w:jc w:val="both"/>
        <w:rPr>
          <w:rFonts w:ascii="Arial" w:hAnsi="Arial" w:cs="Arial"/>
          <w:color w:val="000000"/>
        </w:rPr>
      </w:pPr>
    </w:p>
    <w:p w:rsidR="0029446E" w:rsidRPr="00914958" w:rsidRDefault="00D7627E" w:rsidP="00914958">
      <w:pPr>
        <w:tabs>
          <w:tab w:val="num" w:pos="1440"/>
        </w:tabs>
        <w:spacing w:line="240" w:lineRule="atLeast"/>
        <w:jc w:val="both"/>
        <w:rPr>
          <w:rFonts w:ascii="Arial" w:hAnsi="Arial" w:cs="Arial"/>
          <w:b/>
          <w:color w:val="FFFFFF"/>
          <w:highlight w:val="darkBlue"/>
        </w:rPr>
      </w:pPr>
      <w:r w:rsidRPr="00914958">
        <w:rPr>
          <w:rFonts w:ascii="Arial" w:hAnsi="Arial" w:cs="Arial"/>
          <w:lang w:eastAsia="en-US"/>
        </w:rPr>
        <w:t xml:space="preserve">II. </w:t>
      </w:r>
      <w:r w:rsidR="002B2037" w:rsidRPr="00914958">
        <w:rPr>
          <w:rFonts w:ascii="Arial" w:hAnsi="Arial" w:cs="Arial"/>
          <w:smallCaps/>
          <w:color w:val="FFFFFF"/>
          <w:highlight w:val="darkGreen"/>
        </w:rPr>
        <w:t xml:space="preserve">para la acreditación de la personalidad y facultades del </w:t>
      </w:r>
      <w:r w:rsidR="006A3DE6" w:rsidRPr="00914958">
        <w:rPr>
          <w:rFonts w:ascii="Arial" w:hAnsi="Arial" w:cs="Arial"/>
          <w:smallCaps/>
          <w:color w:val="FFFFFF"/>
          <w:highlight w:val="darkGreen"/>
        </w:rPr>
        <w:t>a</w:t>
      </w:r>
      <w:r w:rsidR="002B2037" w:rsidRPr="00914958">
        <w:rPr>
          <w:rFonts w:ascii="Arial" w:hAnsi="Arial" w:cs="Arial"/>
          <w:smallCaps/>
          <w:color w:val="FFFFFF"/>
          <w:highlight w:val="darkGreen"/>
        </w:rPr>
        <w:t xml:space="preserve">poderado de una persona moral de nacionalidad mexicana, </w:t>
      </w:r>
    </w:p>
    <w:p w:rsidR="0029446E" w:rsidRPr="00914958" w:rsidRDefault="0029446E" w:rsidP="00914958">
      <w:pPr>
        <w:spacing w:line="240" w:lineRule="atLeast"/>
        <w:jc w:val="both"/>
        <w:rPr>
          <w:rFonts w:ascii="Arial" w:hAnsi="Arial" w:cs="Arial"/>
          <w:color w:val="000000"/>
        </w:rPr>
      </w:pPr>
      <w:r w:rsidRPr="00914958">
        <w:rPr>
          <w:rFonts w:ascii="Arial" w:hAnsi="Arial" w:cs="Arial"/>
          <w:color w:val="000000"/>
        </w:rPr>
        <w:t xml:space="preserve">Cuenta con las facultades para celebrar el </w:t>
      </w:r>
      <w:r w:rsidR="00C07C4F" w:rsidRPr="00914958">
        <w:rPr>
          <w:rFonts w:ascii="Arial" w:hAnsi="Arial" w:cs="Arial"/>
          <w:color w:val="000000"/>
        </w:rPr>
        <w:t>Contrato</w:t>
      </w:r>
      <w:r w:rsidRPr="00914958">
        <w:rPr>
          <w:rFonts w:ascii="Arial" w:hAnsi="Arial" w:cs="Arial"/>
          <w:color w:val="000000"/>
        </w:rPr>
        <w:t xml:space="preserve">, </w:t>
      </w:r>
      <w:r w:rsidRPr="00914958">
        <w:rPr>
          <w:rFonts w:ascii="Arial" w:hAnsi="Arial" w:cs="Arial"/>
        </w:rPr>
        <w:t xml:space="preserve">según se acredita mediante el testimonio de la Escritura Pública No. </w:t>
      </w:r>
      <w:r w:rsidRPr="00914958">
        <w:rPr>
          <w:rFonts w:ascii="Arial" w:hAnsi="Arial" w:cs="Arial"/>
          <w:color w:val="FF0000"/>
        </w:rPr>
        <w:t>(Número de la escritura)</w:t>
      </w:r>
      <w:r w:rsidRPr="00914958">
        <w:rPr>
          <w:rFonts w:ascii="Arial" w:hAnsi="Arial" w:cs="Arial"/>
        </w:rPr>
        <w:t xml:space="preserve"> de fecha </w:t>
      </w:r>
      <w:r w:rsidRPr="00914958">
        <w:rPr>
          <w:rFonts w:ascii="Arial" w:hAnsi="Arial" w:cs="Arial"/>
          <w:color w:val="FF0000"/>
        </w:rPr>
        <w:t>(Fecha de la escritura)</w:t>
      </w:r>
      <w:r w:rsidRPr="00914958">
        <w:rPr>
          <w:rFonts w:ascii="Arial" w:hAnsi="Arial" w:cs="Arial"/>
        </w:rPr>
        <w:t xml:space="preserve">, otorgada ante la fe del Titular de la </w:t>
      </w:r>
      <w:r w:rsidRPr="00914958">
        <w:rPr>
          <w:rFonts w:ascii="Arial" w:hAnsi="Arial" w:cs="Arial"/>
          <w:color w:val="FF0000"/>
        </w:rPr>
        <w:t xml:space="preserve">(Correduría o Notaría) </w:t>
      </w:r>
      <w:r w:rsidRPr="00914958">
        <w:rPr>
          <w:rFonts w:ascii="Arial" w:hAnsi="Arial" w:cs="Arial"/>
        </w:rPr>
        <w:t xml:space="preserve">Pública No. </w:t>
      </w:r>
      <w:r w:rsidR="002C1051" w:rsidRPr="004B0BDB">
        <w:rPr>
          <w:rFonts w:ascii="Arial" w:hAnsi="Arial" w:cs="Arial"/>
          <w:color w:val="FF0000"/>
        </w:rPr>
        <w:t>____</w:t>
      </w:r>
      <w:r w:rsidRPr="00914958">
        <w:rPr>
          <w:rFonts w:ascii="Arial" w:hAnsi="Arial" w:cs="Arial"/>
        </w:rPr>
        <w:t xml:space="preserve"> de </w:t>
      </w:r>
      <w:r w:rsidRPr="00914958">
        <w:rPr>
          <w:rFonts w:ascii="Arial" w:hAnsi="Arial" w:cs="Arial"/>
          <w:color w:val="FF0000"/>
        </w:rPr>
        <w:t>(Localidad),</w:t>
      </w:r>
      <w:r w:rsidRPr="00914958">
        <w:rPr>
          <w:rFonts w:ascii="Arial" w:hAnsi="Arial" w:cs="Arial"/>
        </w:rPr>
        <w:t xml:space="preserve"> Licenciado </w:t>
      </w:r>
      <w:r w:rsidRPr="00914958">
        <w:rPr>
          <w:rFonts w:ascii="Arial" w:hAnsi="Arial" w:cs="Arial"/>
          <w:color w:val="FF0000"/>
        </w:rPr>
        <w:t>(Nombre del fedatario)</w:t>
      </w:r>
      <w:r w:rsidRPr="00914958">
        <w:rPr>
          <w:rFonts w:ascii="Arial" w:hAnsi="Arial" w:cs="Arial"/>
        </w:rPr>
        <w:t>,</w:t>
      </w:r>
      <w:r w:rsidRPr="00914958">
        <w:rPr>
          <w:rFonts w:ascii="Arial" w:hAnsi="Arial" w:cs="Arial"/>
          <w:color w:val="000000"/>
        </w:rPr>
        <w:t xml:space="preserve"> y manifiesta que las mismas no le han sido revocadas, modificadas o limitadas en forma alguna a la fecha de firma del </w:t>
      </w:r>
      <w:r w:rsidR="00C07C4F" w:rsidRPr="00914958">
        <w:rPr>
          <w:rFonts w:ascii="Arial" w:hAnsi="Arial" w:cs="Arial"/>
          <w:color w:val="000000"/>
        </w:rPr>
        <w:t>Contrato</w:t>
      </w:r>
      <w:r w:rsidRPr="00914958">
        <w:rPr>
          <w:rFonts w:ascii="Arial" w:hAnsi="Arial" w:cs="Arial"/>
          <w:color w:val="000000"/>
        </w:rPr>
        <w:t xml:space="preserve">. </w:t>
      </w:r>
    </w:p>
    <w:p w:rsidR="00373947" w:rsidRPr="00914958" w:rsidRDefault="00373947" w:rsidP="00914958">
      <w:pPr>
        <w:spacing w:line="240" w:lineRule="atLeast"/>
        <w:jc w:val="both"/>
        <w:rPr>
          <w:rFonts w:ascii="Arial" w:hAnsi="Arial" w:cs="Arial"/>
          <w:b/>
          <w:highlight w:val="darkBlue"/>
        </w:rPr>
      </w:pPr>
    </w:p>
    <w:p w:rsidR="0029446E" w:rsidRPr="00914958" w:rsidRDefault="002B2037"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en caso de poder otorgado en</w:t>
      </w:r>
      <w:r w:rsidR="00231838" w:rsidRPr="00914958">
        <w:rPr>
          <w:rFonts w:ascii="Arial" w:hAnsi="Arial" w:cs="Arial"/>
          <w:smallCaps/>
          <w:color w:val="FFFFFF"/>
          <w:highlight w:val="darkGreen"/>
        </w:rPr>
        <w:t xml:space="preserve"> el extranjero </w:t>
      </w:r>
      <w:r w:rsidR="005D3F69" w:rsidRPr="00914958">
        <w:rPr>
          <w:rFonts w:ascii="Arial" w:hAnsi="Arial" w:cs="Arial"/>
          <w:smallCaps/>
          <w:color w:val="FFFFFF"/>
          <w:highlight w:val="darkGreen"/>
        </w:rPr>
        <w:t xml:space="preserve">deberá estar </w:t>
      </w:r>
      <w:r w:rsidR="00231838" w:rsidRPr="00914958">
        <w:rPr>
          <w:rFonts w:ascii="Arial" w:hAnsi="Arial" w:cs="Arial"/>
          <w:smallCaps/>
          <w:color w:val="FFFFFF"/>
          <w:highlight w:val="darkGreen"/>
        </w:rPr>
        <w:t xml:space="preserve">protocolizado ante </w:t>
      </w:r>
      <w:r w:rsidR="00925901" w:rsidRPr="00914958">
        <w:rPr>
          <w:rFonts w:ascii="Arial" w:hAnsi="Arial" w:cs="Arial"/>
          <w:smallCaps/>
          <w:color w:val="FFFFFF"/>
          <w:highlight w:val="darkGreen"/>
        </w:rPr>
        <w:t xml:space="preserve">fedatario </w:t>
      </w:r>
      <w:r w:rsidR="00231838" w:rsidRPr="00914958">
        <w:rPr>
          <w:rFonts w:ascii="Arial" w:hAnsi="Arial" w:cs="Arial"/>
          <w:smallCaps/>
          <w:color w:val="FFFFFF"/>
          <w:highlight w:val="darkGreen"/>
        </w:rPr>
        <w:t xml:space="preserve">público </w:t>
      </w:r>
      <w:r w:rsidR="00925901" w:rsidRPr="00914958">
        <w:rPr>
          <w:rFonts w:ascii="Arial" w:hAnsi="Arial" w:cs="Arial"/>
          <w:smallCaps/>
          <w:color w:val="FFFFFF"/>
          <w:highlight w:val="darkGreen"/>
        </w:rPr>
        <w:t>nacional</w:t>
      </w:r>
      <w:r w:rsidRPr="00914958">
        <w:rPr>
          <w:rFonts w:ascii="Arial" w:hAnsi="Arial" w:cs="Arial"/>
          <w:smallCaps/>
          <w:color w:val="FFFFFF"/>
          <w:highlight w:val="darkGreen"/>
        </w:rPr>
        <w:t>:</w:t>
      </w:r>
    </w:p>
    <w:p w:rsidR="0029446E" w:rsidRPr="00914958" w:rsidRDefault="0029446E" w:rsidP="00914958">
      <w:pPr>
        <w:spacing w:line="240" w:lineRule="atLeast"/>
        <w:jc w:val="both"/>
        <w:rPr>
          <w:rFonts w:ascii="Arial" w:hAnsi="Arial" w:cs="Arial"/>
          <w:color w:val="000000"/>
        </w:rPr>
      </w:pPr>
      <w:r w:rsidRPr="00914958">
        <w:rPr>
          <w:rFonts w:ascii="Arial" w:hAnsi="Arial" w:cs="Arial"/>
          <w:color w:val="000000"/>
        </w:rPr>
        <w:t xml:space="preserve">Su representante cuenta con las facultades para celebrar el </w:t>
      </w:r>
      <w:r w:rsidR="00C07C4F" w:rsidRPr="00914958">
        <w:rPr>
          <w:rFonts w:ascii="Arial" w:hAnsi="Arial" w:cs="Arial"/>
          <w:color w:val="000000"/>
        </w:rPr>
        <w:t>Contrato</w:t>
      </w:r>
      <w:r w:rsidRPr="00914958">
        <w:rPr>
          <w:rFonts w:ascii="Arial" w:hAnsi="Arial" w:cs="Arial"/>
          <w:color w:val="000000"/>
        </w:rPr>
        <w:t xml:space="preserve">, </w:t>
      </w:r>
      <w:r w:rsidRPr="00914958">
        <w:rPr>
          <w:rFonts w:ascii="Arial" w:hAnsi="Arial" w:cs="Arial"/>
        </w:rPr>
        <w:t xml:space="preserve">según poder que le fue otorgado en </w:t>
      </w:r>
      <w:r w:rsidR="002C1051" w:rsidRPr="004B0BDB">
        <w:rPr>
          <w:rFonts w:ascii="Arial" w:hAnsi="Arial" w:cs="Arial"/>
          <w:color w:val="FF0000"/>
        </w:rPr>
        <w:t>____________</w:t>
      </w:r>
      <w:r w:rsidRPr="00914958">
        <w:rPr>
          <w:rFonts w:ascii="Arial" w:hAnsi="Arial" w:cs="Arial"/>
        </w:rPr>
        <w:t xml:space="preserve"> y protocolizado a través de la Escritura Pública No. </w:t>
      </w:r>
      <w:r w:rsidRPr="00914958">
        <w:rPr>
          <w:rFonts w:ascii="Arial" w:hAnsi="Arial" w:cs="Arial"/>
          <w:color w:val="FF0000"/>
        </w:rPr>
        <w:t>(Número de la escritura)</w:t>
      </w:r>
      <w:r w:rsidRPr="00914958">
        <w:rPr>
          <w:rFonts w:ascii="Arial" w:hAnsi="Arial" w:cs="Arial"/>
        </w:rPr>
        <w:t xml:space="preserve"> de fecha </w:t>
      </w:r>
      <w:r w:rsidRPr="00914958">
        <w:rPr>
          <w:rFonts w:ascii="Arial" w:hAnsi="Arial" w:cs="Arial"/>
          <w:color w:val="FF0000"/>
        </w:rPr>
        <w:t>(Fecha de la escritura)</w:t>
      </w:r>
      <w:r w:rsidRPr="00914958">
        <w:rPr>
          <w:rFonts w:ascii="Arial" w:hAnsi="Arial" w:cs="Arial"/>
        </w:rPr>
        <w:t xml:space="preserve">, otorgada ante la fe del Notario Público </w:t>
      </w:r>
      <w:r w:rsidRPr="00914958">
        <w:rPr>
          <w:rFonts w:ascii="Arial" w:hAnsi="Arial" w:cs="Arial"/>
          <w:color w:val="FF0000"/>
        </w:rPr>
        <w:t>(No. del notario)</w:t>
      </w:r>
      <w:r w:rsidRPr="00914958">
        <w:rPr>
          <w:rFonts w:ascii="Arial" w:hAnsi="Arial" w:cs="Arial"/>
        </w:rPr>
        <w:t xml:space="preserve"> de </w:t>
      </w:r>
      <w:r w:rsidRPr="00914958">
        <w:rPr>
          <w:rFonts w:ascii="Arial" w:hAnsi="Arial" w:cs="Arial"/>
          <w:color w:val="FF0000"/>
        </w:rPr>
        <w:t>(Localidad),</w:t>
      </w:r>
      <w:r w:rsidRPr="00914958">
        <w:rPr>
          <w:rFonts w:ascii="Arial" w:hAnsi="Arial" w:cs="Arial"/>
        </w:rPr>
        <w:t xml:space="preserve"> Licenciado </w:t>
      </w:r>
      <w:r w:rsidRPr="00914958">
        <w:rPr>
          <w:rFonts w:ascii="Arial" w:hAnsi="Arial" w:cs="Arial"/>
          <w:color w:val="FF0000"/>
        </w:rPr>
        <w:t>(Nombre del notario)</w:t>
      </w:r>
      <w:r w:rsidRPr="00914958">
        <w:rPr>
          <w:rFonts w:ascii="Arial" w:hAnsi="Arial" w:cs="Arial"/>
        </w:rPr>
        <w:t xml:space="preserve">, y manifiesta que las </w:t>
      </w:r>
      <w:r w:rsidRPr="00914958">
        <w:rPr>
          <w:rFonts w:ascii="Arial" w:hAnsi="Arial" w:cs="Arial"/>
          <w:color w:val="000000"/>
        </w:rPr>
        <w:t xml:space="preserve">mismas no le han sido revocadas, modificadas o limitadas en forma alguna a la fecha de firma del </w:t>
      </w:r>
      <w:r w:rsidR="00C07C4F" w:rsidRPr="00914958">
        <w:rPr>
          <w:rFonts w:ascii="Arial" w:hAnsi="Arial" w:cs="Arial"/>
          <w:color w:val="000000"/>
        </w:rPr>
        <w:t>Contrato</w:t>
      </w:r>
      <w:r w:rsidRPr="00914958">
        <w:rPr>
          <w:rFonts w:ascii="Arial" w:hAnsi="Arial" w:cs="Arial"/>
          <w:color w:val="000000"/>
        </w:rPr>
        <w:t xml:space="preserve">. </w:t>
      </w:r>
    </w:p>
    <w:p w:rsidR="0029446E" w:rsidRPr="00914958" w:rsidRDefault="0029446E" w:rsidP="00914958">
      <w:pPr>
        <w:spacing w:line="240" w:lineRule="atLeast"/>
        <w:jc w:val="both"/>
        <w:rPr>
          <w:rFonts w:ascii="Arial" w:hAnsi="Arial" w:cs="Arial"/>
          <w:color w:val="000000"/>
        </w:rPr>
      </w:pPr>
    </w:p>
    <w:p w:rsidR="0029446E" w:rsidRPr="00914958" w:rsidRDefault="002B2037"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lastRenderedPageBreak/>
        <w:t>para la acreditación de la personalidad y facultades de una persona física con representante.</w:t>
      </w:r>
    </w:p>
    <w:p w:rsidR="0029446E" w:rsidRPr="00914958" w:rsidRDefault="0029446E" w:rsidP="00914958">
      <w:pPr>
        <w:spacing w:line="240" w:lineRule="atLeast"/>
        <w:jc w:val="both"/>
        <w:rPr>
          <w:rFonts w:ascii="Arial" w:hAnsi="Arial" w:cs="Arial"/>
        </w:rPr>
      </w:pPr>
      <w:r w:rsidRPr="00914958">
        <w:rPr>
          <w:rFonts w:ascii="Arial" w:hAnsi="Arial" w:cs="Arial"/>
        </w:rPr>
        <w:t xml:space="preserve">Cuenta con capacidad para celebrar el </w:t>
      </w:r>
      <w:r w:rsidR="00C07C4F" w:rsidRPr="00914958">
        <w:rPr>
          <w:rFonts w:ascii="Arial" w:hAnsi="Arial" w:cs="Arial"/>
        </w:rPr>
        <w:t>Contrato</w:t>
      </w:r>
      <w:r w:rsidRPr="00914958">
        <w:rPr>
          <w:rFonts w:ascii="Arial" w:hAnsi="Arial" w:cs="Arial"/>
        </w:rPr>
        <w:t xml:space="preserve">, según lo acredita con </w:t>
      </w:r>
      <w:r w:rsidRPr="00914958">
        <w:rPr>
          <w:rFonts w:ascii="Arial" w:hAnsi="Arial" w:cs="Arial"/>
          <w:color w:val="FF0000"/>
        </w:rPr>
        <w:t>(indicar el documento en donde conste el mandato, ya sea en instrumento público o en carta poder con la formalidad que se requiera, según proceda</w:t>
      </w:r>
      <w:r w:rsidRPr="00914958">
        <w:rPr>
          <w:rFonts w:ascii="Arial" w:hAnsi="Arial" w:cs="Arial"/>
          <w:iCs/>
          <w:color w:val="FF0000"/>
          <w:lang w:eastAsia="en-US"/>
        </w:rPr>
        <w:t>.)</w:t>
      </w:r>
      <w:r w:rsidR="0086172C" w:rsidRPr="00914958">
        <w:rPr>
          <w:rFonts w:ascii="Arial" w:hAnsi="Arial" w:cs="Arial"/>
          <w:iCs/>
          <w:lang w:eastAsia="en-US"/>
        </w:rPr>
        <w:t>.</w:t>
      </w:r>
    </w:p>
    <w:p w:rsidR="00E660D9" w:rsidRPr="00914958" w:rsidRDefault="00E660D9" w:rsidP="00914958">
      <w:pPr>
        <w:spacing w:line="240" w:lineRule="atLeast"/>
        <w:jc w:val="both"/>
        <w:rPr>
          <w:rFonts w:ascii="Arial" w:hAnsi="Arial" w:cs="Arial"/>
          <w:color w:val="000000"/>
          <w:lang w:eastAsia="zh-CN"/>
        </w:rPr>
      </w:pPr>
    </w:p>
    <w:p w:rsidR="0029446E" w:rsidRPr="00914958" w:rsidRDefault="00D7627E" w:rsidP="00914958">
      <w:pPr>
        <w:spacing w:line="240" w:lineRule="atLeast"/>
        <w:jc w:val="both"/>
        <w:rPr>
          <w:rFonts w:ascii="Arial" w:hAnsi="Arial" w:cs="Arial"/>
        </w:rPr>
      </w:pPr>
      <w:r w:rsidRPr="00914958">
        <w:rPr>
          <w:rFonts w:ascii="Arial" w:hAnsi="Arial" w:cs="Arial"/>
          <w:color w:val="000000"/>
          <w:lang w:eastAsia="zh-CN"/>
        </w:rPr>
        <w:t xml:space="preserve">III. </w:t>
      </w:r>
      <w:r w:rsidRPr="00914958">
        <w:rPr>
          <w:rFonts w:ascii="Arial" w:hAnsi="Arial" w:cs="Arial"/>
          <w:color w:val="000000"/>
        </w:rPr>
        <w:t xml:space="preserve">Su domicilio para efectos del </w:t>
      </w:r>
      <w:r w:rsidR="00C07C4F" w:rsidRPr="00914958">
        <w:rPr>
          <w:rFonts w:ascii="Arial" w:hAnsi="Arial" w:cs="Arial"/>
          <w:color w:val="000000"/>
        </w:rPr>
        <w:t>Contrato</w:t>
      </w:r>
      <w:r w:rsidRPr="00914958">
        <w:rPr>
          <w:rFonts w:ascii="Arial" w:hAnsi="Arial" w:cs="Arial"/>
          <w:color w:val="000000"/>
        </w:rPr>
        <w:t xml:space="preserve"> es </w:t>
      </w:r>
      <w:r w:rsidRPr="00914958">
        <w:rPr>
          <w:rFonts w:ascii="Arial" w:hAnsi="Arial" w:cs="Arial"/>
          <w:color w:val="FF0000"/>
        </w:rPr>
        <w:t>[</w:t>
      </w:r>
      <w:r w:rsidRPr="00914958">
        <w:rPr>
          <w:rFonts w:ascii="Arial" w:hAnsi="Arial" w:cs="Arial"/>
          <w:i/>
          <w:color w:val="FF0000"/>
        </w:rPr>
        <w:t>Ubicación en oficinas</w:t>
      </w:r>
      <w:r w:rsidRPr="00914958">
        <w:rPr>
          <w:rFonts w:ascii="Arial" w:hAnsi="Arial" w:cs="Arial"/>
          <w:color w:val="FF0000"/>
        </w:rPr>
        <w:t>]</w:t>
      </w:r>
      <w:r w:rsidRPr="00914958">
        <w:rPr>
          <w:rFonts w:ascii="Arial" w:hAnsi="Arial" w:cs="Arial"/>
        </w:rPr>
        <w:t xml:space="preserve"> y </w:t>
      </w:r>
      <w:r w:rsidRPr="00914958">
        <w:rPr>
          <w:rFonts w:ascii="Arial" w:hAnsi="Arial" w:cs="Arial"/>
          <w:bCs/>
          <w:iCs/>
        </w:rPr>
        <w:t>c</w:t>
      </w:r>
      <w:r w:rsidR="0029446E" w:rsidRPr="00914958">
        <w:rPr>
          <w:rFonts w:ascii="Arial" w:hAnsi="Arial" w:cs="Arial"/>
          <w:lang w:eastAsia="en-US"/>
        </w:rPr>
        <w:t>uenta</w:t>
      </w:r>
      <w:r w:rsidR="0029446E" w:rsidRPr="00914958">
        <w:rPr>
          <w:rFonts w:ascii="Arial" w:hAnsi="Arial" w:cs="Arial"/>
        </w:rPr>
        <w:t xml:space="preserve"> con Cédula de Registro Federal de Contribuyentes clave </w:t>
      </w:r>
      <w:r w:rsidR="002C1051" w:rsidRPr="004B0BDB">
        <w:rPr>
          <w:rFonts w:ascii="Arial" w:hAnsi="Arial" w:cs="Arial"/>
          <w:color w:val="FF0000"/>
        </w:rPr>
        <w:t>_________</w:t>
      </w:r>
      <w:r w:rsidR="0029446E" w:rsidRPr="00914958">
        <w:rPr>
          <w:rFonts w:ascii="Arial" w:hAnsi="Arial" w:cs="Arial"/>
        </w:rPr>
        <w:t>.</w:t>
      </w:r>
    </w:p>
    <w:p w:rsidR="0029446E" w:rsidRPr="00914958" w:rsidRDefault="0029446E" w:rsidP="00914958">
      <w:pPr>
        <w:spacing w:line="240" w:lineRule="atLeast"/>
        <w:ind w:right="-7"/>
        <w:jc w:val="both"/>
        <w:rPr>
          <w:rFonts w:ascii="Arial" w:hAnsi="Arial" w:cs="Arial"/>
          <w:color w:val="000000"/>
        </w:rPr>
      </w:pPr>
    </w:p>
    <w:p w:rsidR="00E329E0" w:rsidRPr="00914958" w:rsidRDefault="00D7627E" w:rsidP="00914958">
      <w:pPr>
        <w:spacing w:line="240" w:lineRule="atLeast"/>
        <w:jc w:val="both"/>
        <w:rPr>
          <w:rFonts w:ascii="Arial" w:hAnsi="Arial" w:cs="Arial"/>
        </w:rPr>
      </w:pPr>
      <w:r w:rsidRPr="00914958">
        <w:rPr>
          <w:rFonts w:ascii="Arial" w:hAnsi="Arial" w:cs="Arial"/>
        </w:rPr>
        <w:t xml:space="preserve">IV. </w:t>
      </w:r>
      <w:r w:rsidR="00E329E0" w:rsidRPr="00914958">
        <w:rPr>
          <w:rFonts w:ascii="Arial" w:hAnsi="Arial" w:cs="Arial"/>
        </w:rPr>
        <w:t xml:space="preserve">Tiene capacidad jurídica para contratar y reúne las condiciones técnicas y económicas para obligarse al cumplimiento del objeto del </w:t>
      </w:r>
      <w:r w:rsidR="00C07C4F" w:rsidRPr="00914958">
        <w:rPr>
          <w:rFonts w:ascii="Arial" w:hAnsi="Arial" w:cs="Arial"/>
        </w:rPr>
        <w:t xml:space="preserve">Contrato </w:t>
      </w:r>
      <w:r w:rsidR="00E329E0" w:rsidRPr="00914958">
        <w:rPr>
          <w:rFonts w:ascii="Arial" w:hAnsi="Arial" w:cs="Arial"/>
        </w:rPr>
        <w:t xml:space="preserve">y cuenta con la experiencia necesaria para la eficiente ejecución </w:t>
      </w:r>
      <w:proofErr w:type="gramStart"/>
      <w:r w:rsidR="00E329E0" w:rsidRPr="00914958">
        <w:rPr>
          <w:rFonts w:ascii="Arial" w:hAnsi="Arial" w:cs="Arial"/>
        </w:rPr>
        <w:t>del mismo</w:t>
      </w:r>
      <w:proofErr w:type="gramEnd"/>
      <w:r w:rsidR="00E329E0" w:rsidRPr="00914958">
        <w:rPr>
          <w:rFonts w:ascii="Arial" w:hAnsi="Arial" w:cs="Arial"/>
        </w:rPr>
        <w:t>.</w:t>
      </w:r>
      <w:r w:rsidR="00F33650" w:rsidRPr="00914958">
        <w:rPr>
          <w:rFonts w:ascii="Arial" w:hAnsi="Arial" w:cs="Arial"/>
          <w:color w:val="000000"/>
          <w:highlight w:val="green"/>
        </w:rPr>
        <w:t xml:space="preserve"> </w:t>
      </w:r>
    </w:p>
    <w:p w:rsidR="00E329E0" w:rsidRPr="00914958" w:rsidRDefault="00E329E0" w:rsidP="00914958">
      <w:pPr>
        <w:spacing w:line="240" w:lineRule="atLeast"/>
        <w:ind w:left="426" w:hanging="426"/>
        <w:jc w:val="both"/>
        <w:rPr>
          <w:rFonts w:ascii="Arial" w:hAnsi="Arial" w:cs="Arial"/>
        </w:rPr>
      </w:pPr>
    </w:p>
    <w:p w:rsidR="00231838" w:rsidRPr="00914958" w:rsidRDefault="00D7627E" w:rsidP="00914958">
      <w:pPr>
        <w:spacing w:line="240" w:lineRule="atLeast"/>
        <w:jc w:val="both"/>
        <w:rPr>
          <w:rFonts w:ascii="Arial" w:hAnsi="Arial" w:cs="Arial"/>
        </w:rPr>
      </w:pPr>
      <w:r w:rsidRPr="00914958">
        <w:rPr>
          <w:rFonts w:ascii="Arial" w:hAnsi="Arial" w:cs="Arial"/>
        </w:rPr>
        <w:t>V.</w:t>
      </w:r>
      <w:r w:rsidR="00F22B15" w:rsidRPr="00914958">
        <w:rPr>
          <w:rFonts w:ascii="Arial" w:hAnsi="Arial" w:cs="Arial"/>
        </w:rPr>
        <w:t xml:space="preserve"> P</w:t>
      </w:r>
      <w:r w:rsidR="000F4C83" w:rsidRPr="00914958">
        <w:rPr>
          <w:rFonts w:ascii="Arial" w:hAnsi="Arial" w:cs="Arial"/>
        </w:rPr>
        <w:t xml:space="preserve">revio al procedimiento de contratación </w:t>
      </w:r>
      <w:r w:rsidR="00231838" w:rsidRPr="00914958">
        <w:rPr>
          <w:rFonts w:ascii="Arial" w:hAnsi="Arial" w:cs="Arial"/>
        </w:rPr>
        <w:t xml:space="preserve">y </w:t>
      </w:r>
      <w:r w:rsidR="0051219B" w:rsidRPr="00914958">
        <w:rPr>
          <w:rFonts w:ascii="Arial" w:hAnsi="Arial" w:cs="Arial"/>
        </w:rPr>
        <w:t>a la</w:t>
      </w:r>
      <w:r w:rsidR="00231838" w:rsidRPr="00914958">
        <w:rPr>
          <w:rFonts w:ascii="Arial" w:hAnsi="Arial" w:cs="Arial"/>
        </w:rPr>
        <w:t xml:space="preserve"> celebración del </w:t>
      </w:r>
      <w:r w:rsidR="00373947" w:rsidRPr="00914958">
        <w:rPr>
          <w:rFonts w:ascii="Arial" w:hAnsi="Arial" w:cs="Arial"/>
        </w:rPr>
        <w:t>Contrato</w:t>
      </w:r>
      <w:r w:rsidR="00231838" w:rsidRPr="00914958">
        <w:rPr>
          <w:rFonts w:ascii="Arial" w:hAnsi="Arial" w:cs="Arial"/>
        </w:rPr>
        <w:t xml:space="preserve"> ha acreditado el estado de sus obligaciones fiscales</w:t>
      </w:r>
      <w:r w:rsidR="00D75FF4" w:rsidRPr="00914958">
        <w:rPr>
          <w:rFonts w:ascii="Arial" w:hAnsi="Arial" w:cs="Arial"/>
        </w:rPr>
        <w:t>, laborales y de seguridad social.</w:t>
      </w:r>
    </w:p>
    <w:p w:rsidR="00F22B15" w:rsidRPr="00914958" w:rsidRDefault="00F22B15" w:rsidP="00914958">
      <w:pPr>
        <w:spacing w:line="240" w:lineRule="atLeast"/>
        <w:jc w:val="both"/>
        <w:rPr>
          <w:rFonts w:ascii="Arial" w:hAnsi="Arial" w:cs="Arial"/>
          <w:b/>
        </w:rPr>
      </w:pPr>
    </w:p>
    <w:p w:rsidR="00925901" w:rsidRPr="00914958" w:rsidRDefault="00D7627E" w:rsidP="00914958">
      <w:pPr>
        <w:tabs>
          <w:tab w:val="left" w:pos="1234"/>
        </w:tabs>
        <w:spacing w:line="240" w:lineRule="atLeast"/>
        <w:jc w:val="both"/>
        <w:rPr>
          <w:rFonts w:ascii="Arial" w:hAnsi="Arial" w:cs="Arial"/>
          <w:b/>
        </w:rPr>
      </w:pPr>
      <w:r w:rsidRPr="00914958">
        <w:rPr>
          <w:rFonts w:ascii="Arial" w:hAnsi="Arial" w:cs="Arial"/>
        </w:rPr>
        <w:t>VI</w:t>
      </w:r>
      <w:r w:rsidRPr="00914958">
        <w:rPr>
          <w:rFonts w:ascii="Arial" w:hAnsi="Arial" w:cs="Arial"/>
          <w:b/>
        </w:rPr>
        <w:t xml:space="preserve">. </w:t>
      </w:r>
      <w:r w:rsidR="00925901" w:rsidRPr="00914958">
        <w:rPr>
          <w:rFonts w:ascii="Arial" w:hAnsi="Arial" w:cs="Arial"/>
          <w:smallCaps/>
          <w:color w:val="FFFFFF"/>
          <w:highlight w:val="darkGreen"/>
        </w:rPr>
        <w:t>tratándose de personas físicas]</w:t>
      </w:r>
    </w:p>
    <w:p w:rsidR="00925901" w:rsidRPr="00914958" w:rsidRDefault="00925901" w:rsidP="00914958">
      <w:pPr>
        <w:tabs>
          <w:tab w:val="left" w:pos="1234"/>
        </w:tabs>
        <w:spacing w:line="240" w:lineRule="atLeast"/>
        <w:jc w:val="both"/>
        <w:rPr>
          <w:rFonts w:ascii="Arial" w:hAnsi="Arial" w:cs="Arial"/>
        </w:rPr>
      </w:pPr>
      <w:r w:rsidRPr="00914958">
        <w:rPr>
          <w:rFonts w:ascii="Arial" w:hAnsi="Arial" w:cs="Arial"/>
        </w:rPr>
        <w:t xml:space="preserve">Ha entregado el escrito en el que manifiesta, bajo protesta de decir verdad, que: i) no se encuentra inhabilitado para ejercer el comercio o su profesión; </w:t>
      </w:r>
      <w:proofErr w:type="spellStart"/>
      <w:r w:rsidRPr="00914958">
        <w:rPr>
          <w:rFonts w:ascii="Arial" w:hAnsi="Arial" w:cs="Arial"/>
        </w:rPr>
        <w:t>ii</w:t>
      </w:r>
      <w:proofErr w:type="spellEnd"/>
      <w:r w:rsidRPr="00914958">
        <w:rPr>
          <w:rFonts w:ascii="Arial" w:hAnsi="Arial" w:cs="Arial"/>
        </w:rPr>
        <w:t xml:space="preserve">) no ejerce un empleo, cargo o comisión en el servicio público; </w:t>
      </w:r>
      <w:proofErr w:type="spellStart"/>
      <w:r w:rsidRPr="00914958">
        <w:rPr>
          <w:rFonts w:ascii="Arial" w:hAnsi="Arial" w:cs="Arial"/>
        </w:rPr>
        <w:t>iii</w:t>
      </w:r>
      <w:proofErr w:type="spellEnd"/>
      <w:r w:rsidRPr="00914958">
        <w:rPr>
          <w:rFonts w:ascii="Arial" w:hAnsi="Arial" w:cs="Arial"/>
        </w:rPr>
        <w:t xml:space="preserve">) no se encuentra de manera directa o indirecta, por si o por interpósita persona, inhabilitada administrativamente conforme a las leyes aplicables; y </w:t>
      </w:r>
      <w:proofErr w:type="spellStart"/>
      <w:r w:rsidRPr="00914958">
        <w:rPr>
          <w:rFonts w:ascii="Arial" w:hAnsi="Arial" w:cs="Arial"/>
        </w:rPr>
        <w:t>iv</w:t>
      </w:r>
      <w:proofErr w:type="spellEnd"/>
      <w:r w:rsidRPr="00914958">
        <w:rPr>
          <w:rFonts w:ascii="Arial" w:hAnsi="Arial" w:cs="Arial"/>
        </w:rPr>
        <w:t xml:space="preserve">) ni él, socios, empleados, subcontratistas o empleados de éstos han cometido robo, fraude, cohecho o tráfico de influencia en perjuicio de Petróleos Mexicanos, sus Empresas Productivas Subsidiarias, Filiales, dependencias o entidades de la Administración Pública Federal, decretado por resolución definitiva por autoridad jurisdiccional competente en territorio nacional, o bien por resolución firme de autoridad competente en el extranjero tratándose de delitos análogos a los señalados; y tratándose de delitos relacionados con la Delincuencia Organizada no obstante de que estos no se hayan cometido en contra de Petróleos Mexicanos, sus Empresas Productivas Subsidiarias u Organismos Subsidiarios, Filiales, dependencias o entidades de la Administración Pública Federal. </w:t>
      </w:r>
    </w:p>
    <w:p w:rsidR="00925901" w:rsidRPr="00914958" w:rsidRDefault="00925901" w:rsidP="00914958">
      <w:pPr>
        <w:tabs>
          <w:tab w:val="left" w:pos="1234"/>
        </w:tabs>
        <w:spacing w:line="240" w:lineRule="atLeast"/>
        <w:jc w:val="both"/>
        <w:rPr>
          <w:rFonts w:ascii="Arial" w:hAnsi="Arial" w:cs="Arial"/>
        </w:rPr>
      </w:pPr>
    </w:p>
    <w:p w:rsidR="00925901" w:rsidRPr="00914958" w:rsidRDefault="00925901" w:rsidP="00914958">
      <w:pPr>
        <w:tabs>
          <w:tab w:val="left" w:pos="1234"/>
        </w:tabs>
        <w:spacing w:line="240" w:lineRule="atLeast"/>
        <w:jc w:val="both"/>
        <w:rPr>
          <w:rFonts w:ascii="Arial" w:hAnsi="Arial" w:cs="Arial"/>
          <w:smallCaps/>
          <w:color w:val="FFFFFF"/>
        </w:rPr>
      </w:pPr>
      <w:r w:rsidRPr="00914958">
        <w:rPr>
          <w:rFonts w:ascii="Arial" w:hAnsi="Arial" w:cs="Arial"/>
          <w:smallCaps/>
          <w:color w:val="FFFFFF"/>
          <w:highlight w:val="darkGreen"/>
        </w:rPr>
        <w:t>[tratándose de personas morales]</w:t>
      </w:r>
    </w:p>
    <w:p w:rsidR="00D7627E" w:rsidRPr="00914958" w:rsidRDefault="0054432C" w:rsidP="00914958">
      <w:pPr>
        <w:tabs>
          <w:tab w:val="left" w:pos="1234"/>
        </w:tabs>
        <w:spacing w:line="240" w:lineRule="atLeast"/>
        <w:jc w:val="both"/>
        <w:rPr>
          <w:rFonts w:ascii="Arial" w:hAnsi="Arial" w:cs="Arial"/>
        </w:rPr>
      </w:pPr>
      <w:r w:rsidRPr="00914958">
        <w:rPr>
          <w:rFonts w:ascii="Arial" w:hAnsi="Arial" w:cs="Arial"/>
        </w:rPr>
        <w:t xml:space="preserve">Ha entregado el escrito en el que manifiesta, bajo protesta de decir verdad, que: i) los socios o accionistas no bursátiles, considerados en los documentos constitutivos, estatutos y en general, en los documentos corporativos de las mismas, no se encuentren inhabilitados para ejercer un empleo, cargo o comisión en el servicio público; </w:t>
      </w:r>
      <w:proofErr w:type="spellStart"/>
      <w:r w:rsidRPr="00914958">
        <w:rPr>
          <w:rFonts w:ascii="Arial" w:hAnsi="Arial" w:cs="Arial"/>
        </w:rPr>
        <w:t>ii</w:t>
      </w:r>
      <w:proofErr w:type="spellEnd"/>
      <w:r w:rsidRPr="00914958">
        <w:rPr>
          <w:rFonts w:ascii="Arial" w:hAnsi="Arial" w:cs="Arial"/>
        </w:rPr>
        <w:t xml:space="preserve">) no se encuentra de manera directa o indirecta, por si o por interpósita persona, inhabilitada administrativamente conforme a las leyes aplicables; y </w:t>
      </w:r>
      <w:proofErr w:type="spellStart"/>
      <w:r w:rsidRPr="00914958">
        <w:rPr>
          <w:rFonts w:ascii="Arial" w:hAnsi="Arial" w:cs="Arial"/>
        </w:rPr>
        <w:t>iii</w:t>
      </w:r>
      <w:proofErr w:type="spellEnd"/>
      <w:r w:rsidRPr="00914958">
        <w:rPr>
          <w:rFonts w:ascii="Arial" w:hAnsi="Arial" w:cs="Arial"/>
        </w:rPr>
        <w:t xml:space="preserve">) ni él, socios, empleados, subcontratistas o empleados de éstos han cometido robo, fraude, cohecho o tráfico de influencia en perjuicio de Petróleos Mexicanos, sus Empresas Productivas Subsidiarias, Filiales, dependencias o entidades de la Administración Pública Federal, decretado por resolución definitiva por autoridad jurisdiccional competente en territorio nacional, o bien por resolución firme de autoridad competente en el extranjero tratándose de delitos análogos a los señalados; y tratándose de delitos relacionados con la Delincuencia Organizada no </w:t>
      </w:r>
      <w:r w:rsidRPr="00914958">
        <w:rPr>
          <w:rFonts w:ascii="Arial" w:hAnsi="Arial" w:cs="Arial"/>
        </w:rPr>
        <w:lastRenderedPageBreak/>
        <w:t>obstante de que estos no se hayan cometido en contra de Petróleos Mexicanos, sus Empresas Productivas Subsidiarias, Filiales, dependencias o entidades de la Administración Pública Federal.</w:t>
      </w:r>
    </w:p>
    <w:p w:rsidR="0054432C" w:rsidRPr="00914958" w:rsidRDefault="0054432C" w:rsidP="00914958">
      <w:pPr>
        <w:tabs>
          <w:tab w:val="left" w:pos="1234"/>
        </w:tabs>
        <w:spacing w:line="240" w:lineRule="atLeast"/>
        <w:jc w:val="both"/>
        <w:rPr>
          <w:rFonts w:ascii="Arial" w:hAnsi="Arial" w:cs="Arial"/>
          <w:b/>
        </w:rPr>
      </w:pPr>
    </w:p>
    <w:p w:rsidR="00D7627E" w:rsidRPr="00914958" w:rsidRDefault="00D7627E" w:rsidP="00914958">
      <w:pPr>
        <w:tabs>
          <w:tab w:val="left" w:pos="1234"/>
        </w:tabs>
        <w:spacing w:line="240" w:lineRule="atLeast"/>
        <w:jc w:val="both"/>
        <w:rPr>
          <w:rFonts w:ascii="Arial" w:hAnsi="Arial" w:cs="Arial"/>
        </w:rPr>
      </w:pPr>
      <w:r w:rsidRPr="00914958">
        <w:rPr>
          <w:rFonts w:ascii="Arial" w:hAnsi="Arial" w:cs="Arial"/>
          <w:color w:val="000000"/>
          <w:lang w:eastAsia="zh-CN"/>
        </w:rPr>
        <w:t>VII. Cuenta</w:t>
      </w:r>
      <w:r w:rsidRPr="00914958">
        <w:rPr>
          <w:rFonts w:ascii="Arial" w:hAnsi="Arial" w:cs="Arial"/>
          <w:color w:val="000000"/>
        </w:rPr>
        <w:t xml:space="preserve"> con</w:t>
      </w:r>
      <w:r w:rsidR="00775670" w:rsidRPr="00914958">
        <w:rPr>
          <w:rFonts w:ascii="Arial" w:hAnsi="Arial" w:cs="Arial"/>
          <w:color w:val="000000"/>
        </w:rPr>
        <w:t xml:space="preserve"> </w:t>
      </w:r>
      <w:r w:rsidRPr="00914958">
        <w:rPr>
          <w:rFonts w:ascii="Arial" w:hAnsi="Arial" w:cs="Arial"/>
          <w:color w:val="000000"/>
        </w:rPr>
        <w:t xml:space="preserve">los </w:t>
      </w:r>
      <w:r w:rsidRPr="00914958">
        <w:rPr>
          <w:rFonts w:ascii="Arial" w:hAnsi="Arial" w:cs="Arial"/>
          <w:color w:val="000000"/>
          <w:lang w:eastAsia="zh-CN"/>
        </w:rPr>
        <w:t>medios</w:t>
      </w:r>
      <w:r w:rsidRPr="00914958">
        <w:rPr>
          <w:rFonts w:ascii="Arial" w:hAnsi="Arial" w:cs="Arial"/>
          <w:color w:val="000000"/>
        </w:rPr>
        <w:t xml:space="preserve"> propios </w:t>
      </w:r>
      <w:r w:rsidRPr="00914958">
        <w:rPr>
          <w:rFonts w:ascii="Arial" w:hAnsi="Arial" w:cs="Arial"/>
          <w:color w:val="000000"/>
          <w:lang w:eastAsia="zh-CN"/>
        </w:rPr>
        <w:t xml:space="preserve">y suficientes para cumplir con las obligaciones que deriven de las relaciones laborales con sus trabajadores y en caso de </w:t>
      </w:r>
      <w:r w:rsidRPr="00914958">
        <w:rPr>
          <w:rFonts w:ascii="Arial" w:hAnsi="Arial" w:cs="Arial"/>
          <w:color w:val="000000"/>
        </w:rPr>
        <w:t xml:space="preserve">que </w:t>
      </w:r>
      <w:r w:rsidRPr="00914958">
        <w:rPr>
          <w:rFonts w:ascii="Arial" w:hAnsi="Arial" w:cs="Arial"/>
          <w:color w:val="000000"/>
          <w:lang w:eastAsia="zh-CN"/>
        </w:rPr>
        <w:t xml:space="preserve">conforme a los términos del </w:t>
      </w:r>
      <w:r w:rsidR="00C07C4F" w:rsidRPr="00914958">
        <w:rPr>
          <w:rFonts w:ascii="Arial" w:hAnsi="Arial" w:cs="Arial"/>
          <w:color w:val="000000"/>
          <w:lang w:eastAsia="zh-CN"/>
        </w:rPr>
        <w:t>Contrato</w:t>
      </w:r>
      <w:r w:rsidRPr="00914958">
        <w:rPr>
          <w:rFonts w:ascii="Arial" w:hAnsi="Arial" w:cs="Arial"/>
          <w:color w:val="000000"/>
          <w:lang w:eastAsia="zh-CN"/>
        </w:rPr>
        <w:t xml:space="preserve"> exista subcontratación, </w:t>
      </w:r>
      <w:r w:rsidRPr="00914958">
        <w:rPr>
          <w:rFonts w:ascii="Arial" w:hAnsi="Arial" w:cs="Arial"/>
          <w:color w:val="000000"/>
        </w:rPr>
        <w:t xml:space="preserve">se </w:t>
      </w:r>
      <w:r w:rsidRPr="00914958">
        <w:rPr>
          <w:rFonts w:ascii="Arial" w:hAnsi="Arial" w:cs="Arial"/>
          <w:color w:val="000000"/>
          <w:lang w:eastAsia="zh-CN"/>
        </w:rPr>
        <w:t xml:space="preserve">asegurará que el </w:t>
      </w:r>
      <w:r w:rsidR="005F371D" w:rsidRPr="00914958">
        <w:rPr>
          <w:rFonts w:ascii="Arial" w:hAnsi="Arial" w:cs="Arial"/>
          <w:color w:val="000000"/>
          <w:lang w:eastAsia="zh-CN"/>
        </w:rPr>
        <w:t>s</w:t>
      </w:r>
      <w:r w:rsidRPr="00914958">
        <w:rPr>
          <w:rFonts w:ascii="Arial" w:hAnsi="Arial" w:cs="Arial"/>
          <w:color w:val="000000"/>
          <w:lang w:eastAsia="zh-CN"/>
        </w:rPr>
        <w:t>ubcontratista también cumpla con dicho requisito en términos de lo dispuesto por</w:t>
      </w:r>
      <w:r w:rsidRPr="00914958">
        <w:rPr>
          <w:rFonts w:ascii="Arial" w:hAnsi="Arial" w:cs="Arial"/>
          <w:color w:val="000000"/>
        </w:rPr>
        <w:t xml:space="preserve"> el artículo </w:t>
      </w:r>
      <w:r w:rsidRPr="00914958">
        <w:rPr>
          <w:rFonts w:ascii="Arial" w:hAnsi="Arial" w:cs="Arial"/>
          <w:color w:val="000000"/>
          <w:lang w:eastAsia="zh-CN"/>
        </w:rPr>
        <w:t>15-B</w:t>
      </w:r>
      <w:r w:rsidRPr="00914958">
        <w:rPr>
          <w:rFonts w:ascii="Arial" w:hAnsi="Arial" w:cs="Arial"/>
          <w:color w:val="000000"/>
        </w:rPr>
        <w:t xml:space="preserve"> de la Ley Federal del Trabajo</w:t>
      </w:r>
      <w:r w:rsidR="005F371D" w:rsidRPr="00914958">
        <w:rPr>
          <w:rFonts w:ascii="Arial" w:hAnsi="Arial" w:cs="Arial"/>
          <w:color w:val="000000"/>
        </w:rPr>
        <w:t xml:space="preserve">, </w:t>
      </w:r>
      <w:r w:rsidR="005F371D" w:rsidRPr="00914958">
        <w:rPr>
          <w:rFonts w:ascii="Arial" w:hAnsi="Arial" w:cs="Arial"/>
        </w:rPr>
        <w:t xml:space="preserve">mismas que se compromete a preservar durante </w:t>
      </w:r>
      <w:r w:rsidR="007B5BA9" w:rsidRPr="00914958">
        <w:rPr>
          <w:rFonts w:ascii="Arial" w:hAnsi="Arial" w:cs="Arial"/>
        </w:rPr>
        <w:t>el plazo del Contrato</w:t>
      </w:r>
      <w:r w:rsidR="005F371D" w:rsidRPr="00914958">
        <w:rPr>
          <w:rFonts w:ascii="Arial" w:hAnsi="Arial" w:cs="Arial"/>
        </w:rPr>
        <w:t xml:space="preserve"> e incluso con posterioridad en caso de que de dicha ejecución derive cualquier reclamación, demanda o contingencia laboral</w:t>
      </w:r>
      <w:r w:rsidRPr="00914958">
        <w:rPr>
          <w:rFonts w:ascii="Arial" w:hAnsi="Arial" w:cs="Arial"/>
          <w:color w:val="000000"/>
        </w:rPr>
        <w:t>.</w:t>
      </w:r>
    </w:p>
    <w:p w:rsidR="00E329E0" w:rsidRPr="00914958" w:rsidRDefault="00E329E0" w:rsidP="00914958">
      <w:pPr>
        <w:tabs>
          <w:tab w:val="left" w:pos="1234"/>
        </w:tabs>
        <w:spacing w:line="240" w:lineRule="atLeast"/>
        <w:jc w:val="both"/>
        <w:rPr>
          <w:rFonts w:ascii="Arial" w:hAnsi="Arial" w:cs="Arial"/>
        </w:rPr>
      </w:pPr>
    </w:p>
    <w:p w:rsidR="006E0999" w:rsidRPr="00914958" w:rsidRDefault="005F371D" w:rsidP="00914958">
      <w:pPr>
        <w:spacing w:line="240" w:lineRule="atLeast"/>
        <w:jc w:val="both"/>
        <w:rPr>
          <w:rFonts w:ascii="Arial" w:hAnsi="Arial" w:cs="Arial"/>
          <w:b/>
          <w:lang w:val="es-MX"/>
        </w:rPr>
      </w:pPr>
      <w:r w:rsidRPr="00914958">
        <w:rPr>
          <w:rFonts w:ascii="Arial" w:hAnsi="Arial" w:cs="Arial"/>
          <w:snapToGrid w:val="0"/>
        </w:rPr>
        <w:t>VIII.</w:t>
      </w:r>
      <w:r w:rsidR="00DE2C6C" w:rsidRPr="00914958">
        <w:rPr>
          <w:rFonts w:ascii="Arial" w:hAnsi="Arial" w:cs="Arial"/>
        </w:rPr>
        <w:t xml:space="preserve"> El objeto del </w:t>
      </w:r>
      <w:r w:rsidR="00373947" w:rsidRPr="00914958">
        <w:rPr>
          <w:rFonts w:ascii="Arial" w:hAnsi="Arial" w:cs="Arial"/>
        </w:rPr>
        <w:t>Contrato</w:t>
      </w:r>
      <w:r w:rsidR="00DE2C6C" w:rsidRPr="00914958">
        <w:rPr>
          <w:rFonts w:ascii="Arial" w:hAnsi="Arial" w:cs="Arial"/>
        </w:rPr>
        <w:t xml:space="preserve">, será realizado por personal especializado que se encuentra subordinado al </w:t>
      </w:r>
      <w:r w:rsidR="00E36C78" w:rsidRPr="00914958">
        <w:rPr>
          <w:rFonts w:ascii="Arial" w:hAnsi="Arial" w:cs="Arial"/>
        </w:rPr>
        <w:t>PROVEEDOR</w:t>
      </w:r>
      <w:r w:rsidR="00DE2C6C" w:rsidRPr="00914958">
        <w:rPr>
          <w:rFonts w:ascii="Arial" w:hAnsi="Arial" w:cs="Arial"/>
        </w:rPr>
        <w:t xml:space="preserve"> o a sus subcontratistas.</w:t>
      </w:r>
    </w:p>
    <w:p w:rsidR="0029446E" w:rsidRPr="00914958" w:rsidRDefault="0029446E" w:rsidP="00914958">
      <w:pPr>
        <w:pStyle w:val="Textodebloque"/>
        <w:spacing w:line="240" w:lineRule="atLeast"/>
        <w:ind w:left="0" w:right="-7" w:firstLine="0"/>
        <w:rPr>
          <w:rFonts w:cs="Arial"/>
          <w:sz w:val="24"/>
          <w:szCs w:val="24"/>
          <w:lang w:val="es-ES"/>
        </w:rPr>
      </w:pPr>
    </w:p>
    <w:p w:rsidR="00D7627E" w:rsidRPr="00914958" w:rsidRDefault="005F371D" w:rsidP="00914958">
      <w:pPr>
        <w:spacing w:line="240" w:lineRule="atLeast"/>
        <w:jc w:val="both"/>
        <w:rPr>
          <w:rFonts w:ascii="Arial" w:hAnsi="Arial" w:cs="Arial"/>
        </w:rPr>
      </w:pPr>
      <w:r w:rsidRPr="00914958">
        <w:rPr>
          <w:rFonts w:ascii="Arial" w:hAnsi="Arial" w:cs="Arial"/>
        </w:rPr>
        <w:t>I</w:t>
      </w:r>
      <w:r w:rsidR="00D7627E" w:rsidRPr="00914958">
        <w:rPr>
          <w:rFonts w:ascii="Arial" w:hAnsi="Arial" w:cs="Arial"/>
        </w:rPr>
        <w:t>X.</w:t>
      </w:r>
      <w:r w:rsidR="0029446E" w:rsidRPr="00914958">
        <w:rPr>
          <w:rFonts w:ascii="Arial" w:hAnsi="Arial" w:cs="Arial"/>
        </w:rPr>
        <w:t xml:space="preserve"> </w:t>
      </w:r>
      <w:r w:rsidR="00D7627E" w:rsidRPr="00914958">
        <w:rPr>
          <w:rFonts w:ascii="Arial" w:hAnsi="Arial" w:cs="Arial"/>
          <w:color w:val="000000"/>
          <w:lang w:eastAsia="zh-CN"/>
        </w:rPr>
        <w:t xml:space="preserve">Reconoce el carácter, personalidad y facultades con las que los representantes de </w:t>
      </w:r>
      <w:r w:rsidRPr="00914958">
        <w:rPr>
          <w:rFonts w:ascii="Arial" w:hAnsi="Arial" w:cs="Arial"/>
          <w:color w:val="FF0000"/>
        </w:rPr>
        <w:t xml:space="preserve">[PEMEX/EPS] </w:t>
      </w:r>
      <w:r w:rsidR="00D7627E" w:rsidRPr="00914958">
        <w:rPr>
          <w:rFonts w:ascii="Arial" w:hAnsi="Arial" w:cs="Arial"/>
          <w:color w:val="000000"/>
          <w:lang w:eastAsia="zh-CN"/>
        </w:rPr>
        <w:t xml:space="preserve">actuaron durante el procedimiento de contratación del cual deriva el </w:t>
      </w:r>
      <w:r w:rsidR="00C07C4F" w:rsidRPr="00914958">
        <w:rPr>
          <w:rFonts w:ascii="Arial" w:hAnsi="Arial" w:cs="Arial"/>
          <w:color w:val="000000"/>
          <w:lang w:eastAsia="zh-CN"/>
        </w:rPr>
        <w:t>Contrato</w:t>
      </w:r>
      <w:r w:rsidR="00510B9F" w:rsidRPr="00914958">
        <w:rPr>
          <w:rFonts w:ascii="Arial" w:hAnsi="Arial" w:cs="Arial"/>
          <w:color w:val="000000"/>
          <w:lang w:eastAsia="zh-CN"/>
        </w:rPr>
        <w:t xml:space="preserve"> y con las que actúa el representante que suscribe el mismo</w:t>
      </w:r>
      <w:r w:rsidR="00D7627E" w:rsidRPr="00914958">
        <w:rPr>
          <w:rFonts w:ascii="Arial" w:hAnsi="Arial" w:cs="Arial"/>
          <w:color w:val="000000"/>
          <w:lang w:eastAsia="zh-CN"/>
        </w:rPr>
        <w:t xml:space="preserve">, por lo que no se reserva derecho ni acción legal alguna de cualquier naturaleza, sea civil, mercantil, penal, administrativa o cualquiera otra, exigible o ejercible, en contra de </w:t>
      </w:r>
      <w:r w:rsidRPr="00914958">
        <w:rPr>
          <w:rFonts w:ascii="Arial" w:hAnsi="Arial" w:cs="Arial"/>
          <w:color w:val="FF0000"/>
        </w:rPr>
        <w:t>[PEMEX/EPS]</w:t>
      </w:r>
      <w:r w:rsidR="00040046" w:rsidRPr="00914958">
        <w:rPr>
          <w:rFonts w:ascii="Arial" w:hAnsi="Arial" w:cs="Arial"/>
          <w:color w:val="FF0000"/>
        </w:rPr>
        <w:t xml:space="preserve"> </w:t>
      </w:r>
      <w:r w:rsidR="00D7627E" w:rsidRPr="00914958">
        <w:rPr>
          <w:rFonts w:ascii="Arial" w:hAnsi="Arial" w:cs="Arial"/>
          <w:color w:val="000000"/>
          <w:lang w:eastAsia="zh-CN"/>
        </w:rPr>
        <w:t>por tales aspectos.</w:t>
      </w:r>
    </w:p>
    <w:p w:rsidR="00D7627E" w:rsidRPr="00914958" w:rsidRDefault="00D7627E" w:rsidP="00914958">
      <w:pPr>
        <w:spacing w:line="240" w:lineRule="atLeast"/>
        <w:jc w:val="both"/>
        <w:rPr>
          <w:rFonts w:ascii="Arial" w:hAnsi="Arial" w:cs="Arial"/>
        </w:rPr>
      </w:pPr>
    </w:p>
    <w:p w:rsidR="005F371D" w:rsidRPr="00914958" w:rsidRDefault="00D7627E" w:rsidP="00914958">
      <w:pPr>
        <w:widowControl w:val="0"/>
        <w:spacing w:line="240" w:lineRule="atLeast"/>
        <w:jc w:val="both"/>
        <w:rPr>
          <w:rFonts w:ascii="Arial" w:hAnsi="Arial" w:cs="Arial"/>
          <w:color w:val="000000"/>
        </w:rPr>
      </w:pPr>
      <w:r w:rsidRPr="00914958">
        <w:rPr>
          <w:rFonts w:ascii="Arial" w:hAnsi="Arial" w:cs="Arial"/>
          <w:lang w:val="es-MX"/>
        </w:rPr>
        <w:t>X</w:t>
      </w:r>
      <w:r w:rsidR="005F371D" w:rsidRPr="00914958">
        <w:rPr>
          <w:rFonts w:ascii="Arial" w:hAnsi="Arial" w:cs="Arial"/>
          <w:lang w:val="es-MX"/>
        </w:rPr>
        <w:t>.</w:t>
      </w:r>
      <w:r w:rsidR="005F371D" w:rsidRPr="00914958">
        <w:rPr>
          <w:rFonts w:ascii="Arial" w:hAnsi="Arial" w:cs="Arial"/>
          <w:color w:val="000000"/>
          <w:lang w:eastAsia="zh-CN"/>
        </w:rPr>
        <w:t xml:space="preserve"> D</w:t>
      </w:r>
      <w:r w:rsidR="005F371D" w:rsidRPr="00914958">
        <w:rPr>
          <w:rFonts w:ascii="Arial" w:hAnsi="Arial" w:cs="Arial"/>
          <w:color w:val="000000"/>
        </w:rPr>
        <w:t>urante el procedimiento de contratación y la celebración del presente Contrato, no incurrió en Actos de Corrupción ni tiene conocimiento que se hubieran realizado este tipo de actos, en relación con este Contrato.</w:t>
      </w:r>
    </w:p>
    <w:p w:rsidR="005F371D" w:rsidRPr="00914958" w:rsidRDefault="005F371D" w:rsidP="00914958">
      <w:pPr>
        <w:spacing w:line="240" w:lineRule="atLeast"/>
        <w:jc w:val="both"/>
        <w:rPr>
          <w:rFonts w:ascii="Arial" w:hAnsi="Arial" w:cs="Arial"/>
        </w:rPr>
      </w:pPr>
    </w:p>
    <w:p w:rsidR="00C901C4" w:rsidRPr="00914958" w:rsidRDefault="005F371D" w:rsidP="00914958">
      <w:pPr>
        <w:spacing w:line="240" w:lineRule="atLeast"/>
        <w:jc w:val="both"/>
        <w:rPr>
          <w:rFonts w:ascii="Arial" w:hAnsi="Arial" w:cs="Arial"/>
        </w:rPr>
      </w:pPr>
      <w:r w:rsidRPr="00914958">
        <w:rPr>
          <w:rFonts w:ascii="Arial" w:hAnsi="Arial" w:cs="Arial"/>
        </w:rPr>
        <w:t xml:space="preserve">XI. </w:t>
      </w:r>
      <w:r w:rsidRPr="00914958">
        <w:rPr>
          <w:rFonts w:ascii="Arial" w:hAnsi="Arial" w:cs="Arial"/>
          <w:color w:val="000000"/>
          <w:lang w:eastAsia="zh-CN"/>
        </w:rPr>
        <w:t>C</w:t>
      </w:r>
      <w:r w:rsidRPr="00914958" w:rsidDel="00B36473">
        <w:rPr>
          <w:rFonts w:ascii="Arial" w:hAnsi="Arial" w:cs="Arial"/>
        </w:rPr>
        <w:t>uenta con políticas y programas internos de</w:t>
      </w:r>
      <w:r w:rsidRPr="00914958">
        <w:rPr>
          <w:rFonts w:ascii="Arial" w:hAnsi="Arial" w:cs="Arial"/>
        </w:rPr>
        <w:t xml:space="preserve"> </w:t>
      </w:r>
      <w:proofErr w:type="spellStart"/>
      <w:r w:rsidRPr="00914958">
        <w:rPr>
          <w:rFonts w:ascii="Arial" w:hAnsi="Arial" w:cs="Arial"/>
          <w:i/>
        </w:rPr>
        <w:t>compliance</w:t>
      </w:r>
      <w:proofErr w:type="spellEnd"/>
      <w:r w:rsidRPr="00914958">
        <w:rPr>
          <w:rFonts w:ascii="Arial" w:hAnsi="Arial" w:cs="Arial"/>
        </w:rPr>
        <w:t xml:space="preserve"> o</w:t>
      </w:r>
      <w:r w:rsidRPr="00914958" w:rsidDel="00B36473">
        <w:rPr>
          <w:rFonts w:ascii="Arial" w:hAnsi="Arial" w:cs="Arial"/>
        </w:rPr>
        <w:t xml:space="preserve"> cumplimiento legal y </w:t>
      </w:r>
      <w:r w:rsidRPr="00914958" w:rsidDel="00B36473">
        <w:rPr>
          <w:rFonts w:ascii="Arial" w:hAnsi="Arial" w:cs="Arial"/>
          <w:color w:val="000000"/>
        </w:rPr>
        <w:t xml:space="preserve">en materia de combate a la corrupción, los cuales entregó a </w:t>
      </w:r>
      <w:r w:rsidRPr="00914958">
        <w:rPr>
          <w:rFonts w:ascii="Arial" w:hAnsi="Arial" w:cs="Arial"/>
          <w:color w:val="FF0000"/>
        </w:rPr>
        <w:t xml:space="preserve">[PEMEX/EPS] </w:t>
      </w:r>
      <w:r w:rsidRPr="00914958" w:rsidDel="00B36473">
        <w:rPr>
          <w:rFonts w:ascii="Arial" w:hAnsi="Arial" w:cs="Arial"/>
          <w:color w:val="000000"/>
        </w:rPr>
        <w:t xml:space="preserve">durante el procedimiento de contratación del presente Contrato y que </w:t>
      </w:r>
      <w:r w:rsidRPr="00914958" w:rsidDel="00B36473">
        <w:rPr>
          <w:rFonts w:ascii="Arial" w:hAnsi="Arial" w:cs="Arial"/>
        </w:rPr>
        <w:t>se asegurará que tanto él, como sus filiales, se apegarán y cumplirán en todo momento con cualesquiera leyes y regulaciones nacionales e internacionales, implícitas y expresas en materia de combate a la corrupción que sean aplicables</w:t>
      </w:r>
      <w:r w:rsidR="0093361A" w:rsidRPr="00914958">
        <w:rPr>
          <w:rFonts w:ascii="Arial" w:hAnsi="Arial" w:cs="Arial"/>
        </w:rPr>
        <w:t>.</w:t>
      </w:r>
    </w:p>
    <w:p w:rsidR="00A116DC" w:rsidRPr="00914958" w:rsidRDefault="00A116DC" w:rsidP="00914958">
      <w:pPr>
        <w:spacing w:line="240" w:lineRule="atLeast"/>
        <w:jc w:val="both"/>
        <w:rPr>
          <w:rFonts w:ascii="Arial" w:hAnsi="Arial" w:cs="Arial"/>
        </w:rPr>
      </w:pPr>
    </w:p>
    <w:p w:rsidR="003319A6" w:rsidRPr="00914958" w:rsidRDefault="00561D45" w:rsidP="00914958">
      <w:pPr>
        <w:widowControl w:val="0"/>
        <w:spacing w:line="240" w:lineRule="atLeast"/>
        <w:jc w:val="both"/>
        <w:rPr>
          <w:rFonts w:ascii="Arial" w:hAnsi="Arial" w:cs="Arial"/>
        </w:rPr>
      </w:pPr>
      <w:r w:rsidRPr="00914958">
        <w:rPr>
          <w:rFonts w:ascii="Arial" w:hAnsi="Arial" w:cs="Arial"/>
        </w:rPr>
        <w:t xml:space="preserve">XII. </w:t>
      </w:r>
      <w:r w:rsidR="003319A6" w:rsidRPr="00914958">
        <w:rPr>
          <w:rFonts w:ascii="Arial" w:hAnsi="Arial" w:cs="Arial"/>
        </w:rPr>
        <w:t xml:space="preserve">Recibe por parte de </w:t>
      </w:r>
      <w:r w:rsidR="003319A6" w:rsidRPr="00914958">
        <w:rPr>
          <w:rFonts w:ascii="Arial" w:hAnsi="Arial" w:cs="Arial"/>
          <w:color w:val="FF0000"/>
        </w:rPr>
        <w:t xml:space="preserve">[PEMEX/EPS] </w:t>
      </w:r>
      <w:r w:rsidR="003319A6" w:rsidRPr="00914958">
        <w:rPr>
          <w:rFonts w:ascii="Arial" w:hAnsi="Arial" w:cs="Arial"/>
        </w:rPr>
        <w:t>las Políticas y Lineamientos Anticorrupción para Petróleos Mexicanos, Empresas Productivas Subsidiarias y en su caso, empresas Filiales; el Código de Conducta de Petróleos Mexicanos, sus Empresas Productivas Subsidiarias y Empresas Filiales, y el Código de Ética de Petróleos Mexicanos, sus Empresas Productivas Subsidiarias y Empresas Filiales, a través de las siguientes direcciones electrónicas:</w:t>
      </w:r>
    </w:p>
    <w:p w:rsidR="003319A6" w:rsidRPr="00914958" w:rsidRDefault="003319A6" w:rsidP="00914958">
      <w:pPr>
        <w:widowControl w:val="0"/>
        <w:spacing w:line="240" w:lineRule="atLeast"/>
        <w:ind w:left="567"/>
        <w:jc w:val="both"/>
        <w:rPr>
          <w:rFonts w:ascii="Arial" w:hAnsi="Arial" w:cs="Arial"/>
        </w:rPr>
      </w:pPr>
    </w:p>
    <w:p w:rsidR="003319A6" w:rsidRPr="00676998" w:rsidRDefault="00E02CCB" w:rsidP="00676998">
      <w:pPr>
        <w:spacing w:line="240" w:lineRule="atLeast"/>
        <w:ind w:left="284"/>
        <w:jc w:val="both"/>
        <w:rPr>
          <w:rFonts w:ascii="Arial" w:hAnsi="Arial" w:cs="Arial"/>
          <w:sz w:val="18"/>
          <w:szCs w:val="18"/>
        </w:rPr>
      </w:pPr>
      <w:hyperlink r:id="rId8" w:history="1">
        <w:r w:rsidR="003319A6" w:rsidRPr="00676998">
          <w:rPr>
            <w:rStyle w:val="Hipervnculo"/>
            <w:rFonts w:ascii="Arial" w:eastAsia="Calibri" w:hAnsi="Arial" w:cs="Arial"/>
            <w:sz w:val="18"/>
            <w:szCs w:val="18"/>
          </w:rPr>
          <w:t>http://www.pemex.com/etica-e-integridad/Documents/politicas-y-lineamientos-anticorrupcion-20170911.pdf</w:t>
        </w:r>
      </w:hyperlink>
    </w:p>
    <w:p w:rsidR="003319A6" w:rsidRPr="00676998" w:rsidRDefault="00E02CCB" w:rsidP="00676998">
      <w:pPr>
        <w:spacing w:line="240" w:lineRule="atLeast"/>
        <w:ind w:left="284"/>
        <w:jc w:val="both"/>
        <w:rPr>
          <w:rFonts w:ascii="Arial" w:hAnsi="Arial" w:cs="Arial"/>
          <w:sz w:val="18"/>
          <w:szCs w:val="18"/>
        </w:rPr>
      </w:pPr>
      <w:hyperlink r:id="rId9" w:history="1">
        <w:r w:rsidR="003319A6" w:rsidRPr="00676998">
          <w:rPr>
            <w:rStyle w:val="Hipervnculo"/>
            <w:rFonts w:ascii="Arial" w:eastAsia="Calibri" w:hAnsi="Arial" w:cs="Arial"/>
            <w:sz w:val="18"/>
            <w:szCs w:val="18"/>
          </w:rPr>
          <w:t>http://www.pemex.com/acerca/marco_normativo/Documents/codigos/codigo-conducta_20170830.pdf</w:t>
        </w:r>
      </w:hyperlink>
    </w:p>
    <w:p w:rsidR="003319A6" w:rsidRPr="00676998" w:rsidRDefault="00E02CCB" w:rsidP="00676998">
      <w:pPr>
        <w:spacing w:line="240" w:lineRule="atLeast"/>
        <w:ind w:left="284"/>
        <w:jc w:val="both"/>
        <w:rPr>
          <w:rFonts w:ascii="Arial" w:hAnsi="Arial" w:cs="Arial"/>
          <w:sz w:val="18"/>
          <w:szCs w:val="18"/>
        </w:rPr>
      </w:pPr>
      <w:hyperlink r:id="rId10" w:history="1">
        <w:r w:rsidR="003319A6" w:rsidRPr="00676998">
          <w:rPr>
            <w:rStyle w:val="Hipervnculo"/>
            <w:rFonts w:ascii="Arial" w:eastAsia="Calibri" w:hAnsi="Arial" w:cs="Arial"/>
            <w:sz w:val="18"/>
            <w:szCs w:val="18"/>
          </w:rPr>
          <w:t>http://www.pemex.com/etica-e-integridad/etica/Documents/Código%20de%20Etica%202016%20carta%20DG.PDF</w:t>
        </w:r>
      </w:hyperlink>
    </w:p>
    <w:p w:rsidR="00561D45" w:rsidRPr="00914958" w:rsidRDefault="00561D45" w:rsidP="00914958">
      <w:pPr>
        <w:spacing w:line="240" w:lineRule="atLeast"/>
        <w:jc w:val="both"/>
        <w:outlineLvl w:val="0"/>
        <w:rPr>
          <w:rFonts w:ascii="Arial" w:hAnsi="Arial" w:cs="Arial"/>
        </w:rPr>
      </w:pPr>
    </w:p>
    <w:p w:rsidR="0028067A" w:rsidRPr="00914958" w:rsidRDefault="00914958" w:rsidP="00914958">
      <w:pPr>
        <w:pStyle w:val="Textodebloque"/>
        <w:spacing w:line="240" w:lineRule="atLeast"/>
        <w:ind w:left="0" w:right="-7" w:firstLine="0"/>
        <w:rPr>
          <w:rFonts w:cs="Arial"/>
          <w:smallCaps/>
          <w:color w:val="FFFFFF"/>
          <w:sz w:val="24"/>
          <w:szCs w:val="24"/>
          <w:highlight w:val="darkGreen"/>
          <w:lang w:val="es-ES"/>
        </w:rPr>
      </w:pPr>
      <w:r w:rsidRPr="00914958">
        <w:rPr>
          <w:rFonts w:cs="Arial"/>
          <w:smallCaps/>
          <w:color w:val="FFFFFF"/>
          <w:sz w:val="24"/>
          <w:szCs w:val="24"/>
          <w:highlight w:val="darkGreen"/>
          <w:lang w:val="es-ES"/>
        </w:rPr>
        <w:t>en caso de que el proveedor haya sido sancionado por actos de corrupción aplica la siguiente declaración:</w:t>
      </w:r>
    </w:p>
    <w:p w:rsidR="005F371D" w:rsidRPr="00914958" w:rsidRDefault="0028067A" w:rsidP="00914958">
      <w:pPr>
        <w:spacing w:line="240" w:lineRule="atLeast"/>
        <w:jc w:val="both"/>
        <w:rPr>
          <w:rFonts w:ascii="Arial" w:hAnsi="Arial" w:cs="Arial"/>
          <w:b/>
          <w:color w:val="FFFFFF" w:themeColor="background1"/>
        </w:rPr>
      </w:pPr>
      <w:r w:rsidRPr="00914958">
        <w:rPr>
          <w:rFonts w:ascii="Arial" w:hAnsi="Arial" w:cs="Arial"/>
        </w:rPr>
        <w:lastRenderedPageBreak/>
        <w:t>X</w:t>
      </w:r>
      <w:r w:rsidR="00561D45" w:rsidRPr="00914958">
        <w:rPr>
          <w:rFonts w:ascii="Arial" w:hAnsi="Arial" w:cs="Arial"/>
        </w:rPr>
        <w:t>I</w:t>
      </w:r>
      <w:r w:rsidRPr="00914958">
        <w:rPr>
          <w:rFonts w:ascii="Arial" w:hAnsi="Arial" w:cs="Arial"/>
        </w:rPr>
        <w:t xml:space="preserve">II. </w:t>
      </w:r>
      <w:r w:rsidR="005F371D" w:rsidRPr="00914958">
        <w:rPr>
          <w:rFonts w:ascii="Arial" w:hAnsi="Arial" w:cs="Arial"/>
        </w:rPr>
        <w:t xml:space="preserve">Declara bajo protesta de decir verdad que fue </w:t>
      </w:r>
      <w:r w:rsidR="005F371D" w:rsidRPr="00914958">
        <w:rPr>
          <w:rFonts w:ascii="Arial" w:hAnsi="Arial" w:cs="Arial"/>
          <w:color w:val="FF0000"/>
        </w:rPr>
        <w:t xml:space="preserve">sancionado/sujeto a investigación </w:t>
      </w:r>
      <w:r w:rsidR="005F371D" w:rsidRPr="00914958">
        <w:rPr>
          <w:rFonts w:ascii="Arial" w:hAnsi="Arial" w:cs="Arial"/>
        </w:rPr>
        <w:t xml:space="preserve">por delitos o infracciones relacionados con Actos de Corrupción por Autoridad Gubernamental o instancia competente; sin embargo, garantiza que ha tomado las acciones preventivas o correctivas suficientes en materia de integridad, mejora, auditoría o de cualquier otra naturaleza, para asegurar la no afectación a </w:t>
      </w:r>
      <w:r w:rsidR="005F371D" w:rsidRPr="00914958">
        <w:rPr>
          <w:rFonts w:ascii="Arial" w:hAnsi="Arial" w:cs="Arial"/>
          <w:color w:val="FF0000"/>
        </w:rPr>
        <w:t xml:space="preserve">[PEMEX/EPS] </w:t>
      </w:r>
      <w:r w:rsidR="005F371D" w:rsidRPr="00914958">
        <w:rPr>
          <w:rFonts w:ascii="Arial" w:hAnsi="Arial" w:cs="Arial"/>
        </w:rPr>
        <w:t xml:space="preserve">y al cumplimiento del presente Contrato; debiendo, a solicitud de </w:t>
      </w:r>
      <w:r w:rsidR="005F371D" w:rsidRPr="00914958">
        <w:rPr>
          <w:rFonts w:ascii="Arial" w:hAnsi="Arial" w:cs="Arial"/>
          <w:color w:val="FF0000"/>
        </w:rPr>
        <w:t>[PEMEX/EPS]</w:t>
      </w:r>
      <w:r w:rsidR="005F371D" w:rsidRPr="00914958">
        <w:rPr>
          <w:rFonts w:ascii="Arial" w:hAnsi="Arial" w:cs="Arial"/>
        </w:rPr>
        <w:t>, acreditar con evidencias de tales acciones.</w:t>
      </w:r>
    </w:p>
    <w:p w:rsidR="00813EFE" w:rsidRPr="00914958" w:rsidRDefault="00813EFE" w:rsidP="00914958">
      <w:pPr>
        <w:pStyle w:val="Textodebloque"/>
        <w:spacing w:line="240" w:lineRule="atLeast"/>
        <w:ind w:left="0" w:right="-7" w:firstLine="0"/>
        <w:rPr>
          <w:rFonts w:cs="Arial"/>
          <w:sz w:val="24"/>
          <w:szCs w:val="24"/>
          <w:lang w:val="es-MX"/>
        </w:rPr>
      </w:pPr>
    </w:p>
    <w:p w:rsidR="00642434" w:rsidRPr="00914958" w:rsidRDefault="00642434" w:rsidP="00914958">
      <w:pPr>
        <w:pStyle w:val="Textodebloque"/>
        <w:spacing w:line="240" w:lineRule="atLeast"/>
        <w:ind w:left="0" w:right="-7" w:firstLine="0"/>
        <w:rPr>
          <w:rFonts w:cs="Arial"/>
          <w:smallCaps/>
          <w:color w:val="FFFFFF"/>
          <w:sz w:val="24"/>
          <w:szCs w:val="24"/>
          <w:highlight w:val="darkGreen"/>
          <w:lang w:val="es-ES"/>
        </w:rPr>
      </w:pPr>
      <w:r w:rsidRPr="00914958">
        <w:rPr>
          <w:rFonts w:cs="Arial"/>
          <w:smallCaps/>
          <w:color w:val="FFFFFF"/>
          <w:sz w:val="24"/>
          <w:szCs w:val="24"/>
          <w:highlight w:val="darkGreen"/>
          <w:lang w:val="es-ES"/>
        </w:rPr>
        <w:t>Tratándose de consorcio.</w:t>
      </w:r>
    </w:p>
    <w:p w:rsidR="00642434" w:rsidRPr="00914958" w:rsidRDefault="00D65C3A" w:rsidP="00914958">
      <w:pPr>
        <w:spacing w:line="240" w:lineRule="atLeast"/>
        <w:jc w:val="both"/>
        <w:rPr>
          <w:rFonts w:ascii="Arial" w:hAnsi="Arial" w:cs="Arial"/>
          <w:i/>
        </w:rPr>
      </w:pPr>
      <w:r w:rsidRPr="00914958">
        <w:rPr>
          <w:rFonts w:ascii="Arial" w:hAnsi="Arial" w:cs="Arial"/>
          <w:lang w:val="es-MX"/>
        </w:rPr>
        <w:t>XI</w:t>
      </w:r>
      <w:r w:rsidR="00561D45" w:rsidRPr="00914958">
        <w:rPr>
          <w:rFonts w:ascii="Arial" w:hAnsi="Arial" w:cs="Arial"/>
          <w:lang w:val="es-MX"/>
        </w:rPr>
        <w:t>V</w:t>
      </w:r>
      <w:r w:rsidRPr="00914958">
        <w:rPr>
          <w:rFonts w:ascii="Arial" w:hAnsi="Arial" w:cs="Arial"/>
          <w:lang w:val="es-MX"/>
        </w:rPr>
        <w:t xml:space="preserve">. </w:t>
      </w:r>
      <w:r w:rsidR="00642434" w:rsidRPr="00914958">
        <w:rPr>
          <w:rFonts w:ascii="Arial" w:hAnsi="Arial" w:cs="Arial"/>
        </w:rPr>
        <w:t xml:space="preserve">Conformaron un consorcio y celebraron un convenio </w:t>
      </w:r>
      <w:r w:rsidR="005D3F69" w:rsidRPr="00914958">
        <w:rPr>
          <w:rFonts w:ascii="Arial" w:hAnsi="Arial" w:cs="Arial"/>
        </w:rPr>
        <w:t xml:space="preserve">privado </w:t>
      </w:r>
      <w:r w:rsidR="00642434" w:rsidRPr="00914958">
        <w:rPr>
          <w:rFonts w:ascii="Arial" w:hAnsi="Arial" w:cs="Arial"/>
        </w:rPr>
        <w:t xml:space="preserve">de fecha __________________, mismo que forma parte integrante de este </w:t>
      </w:r>
      <w:r w:rsidR="00C07C4F" w:rsidRPr="00914958">
        <w:rPr>
          <w:rFonts w:ascii="Arial" w:hAnsi="Arial" w:cs="Arial"/>
        </w:rPr>
        <w:t xml:space="preserve">Contrato </w:t>
      </w:r>
      <w:r w:rsidR="00642434" w:rsidRPr="00914958">
        <w:rPr>
          <w:rFonts w:ascii="Arial" w:hAnsi="Arial" w:cs="Arial"/>
        </w:rPr>
        <w:t>como anexo “</w:t>
      </w:r>
      <w:r w:rsidR="00642434" w:rsidRPr="00914958">
        <w:rPr>
          <w:rFonts w:ascii="Arial" w:hAnsi="Arial" w:cs="Arial"/>
          <w:color w:val="FF0000"/>
        </w:rPr>
        <w:t>[señalar número de anexo]</w:t>
      </w:r>
      <w:r w:rsidR="00642434" w:rsidRPr="00914958">
        <w:rPr>
          <w:rFonts w:ascii="Arial" w:hAnsi="Arial" w:cs="Arial"/>
        </w:rPr>
        <w:t xml:space="preserve">”, </w:t>
      </w:r>
      <w:r w:rsidR="00642434" w:rsidRPr="00914958">
        <w:rPr>
          <w:rFonts w:ascii="Arial" w:hAnsi="Arial" w:cs="Arial"/>
          <w:color w:val="000000"/>
        </w:rPr>
        <w:t xml:space="preserve">en el que constan las actividades a que se obligan cada una de las partes que integran el consorcio, el acuerdo de designación de quien actuará como líder en la ejecución del </w:t>
      </w:r>
      <w:r w:rsidR="00C07C4F" w:rsidRPr="00914958">
        <w:rPr>
          <w:rFonts w:ascii="Arial" w:hAnsi="Arial" w:cs="Arial"/>
          <w:color w:val="000000"/>
        </w:rPr>
        <w:t>Contrato</w:t>
      </w:r>
      <w:r w:rsidR="00642434" w:rsidRPr="00914958">
        <w:rPr>
          <w:rFonts w:ascii="Arial" w:hAnsi="Arial" w:cs="Arial"/>
          <w:color w:val="000000"/>
        </w:rPr>
        <w:t xml:space="preserve">, los mecanismos que regulen el control del consorcio y la resolución de controversias entre los participantes, así como los acuerdos de indemnización entre los mismos, por lo cual son responsables solidarios en la ejecución del </w:t>
      </w:r>
      <w:r w:rsidR="00C07C4F" w:rsidRPr="00914958">
        <w:rPr>
          <w:rFonts w:ascii="Arial" w:hAnsi="Arial" w:cs="Arial"/>
          <w:color w:val="000000"/>
        </w:rPr>
        <w:t>Contrato</w:t>
      </w:r>
      <w:r w:rsidR="00642434" w:rsidRPr="00914958">
        <w:rPr>
          <w:rFonts w:ascii="Arial" w:hAnsi="Arial" w:cs="Arial"/>
          <w:color w:val="000000"/>
        </w:rPr>
        <w:t xml:space="preserve">, </w:t>
      </w:r>
      <w:r w:rsidR="00642434" w:rsidRPr="00914958">
        <w:rPr>
          <w:rFonts w:ascii="Arial" w:hAnsi="Arial" w:cs="Arial"/>
        </w:rPr>
        <w:t xml:space="preserve">las empresas adjudicatarias del </w:t>
      </w:r>
      <w:r w:rsidR="00373947" w:rsidRPr="00914958">
        <w:rPr>
          <w:rFonts w:ascii="Arial" w:hAnsi="Arial" w:cs="Arial"/>
        </w:rPr>
        <w:t>Contrato</w:t>
      </w:r>
      <w:r w:rsidR="00642434" w:rsidRPr="00914958">
        <w:rPr>
          <w:rFonts w:ascii="Arial" w:hAnsi="Arial" w:cs="Arial"/>
        </w:rPr>
        <w:t xml:space="preserve"> han designado como representante común a</w:t>
      </w:r>
      <w:r w:rsidR="00642434" w:rsidRPr="00914958">
        <w:rPr>
          <w:rFonts w:ascii="Arial" w:hAnsi="Arial" w:cs="Arial"/>
          <w:i/>
        </w:rPr>
        <w:t xml:space="preserve"> </w:t>
      </w:r>
      <w:r w:rsidR="00642434" w:rsidRPr="00914958">
        <w:rPr>
          <w:rFonts w:ascii="Arial" w:hAnsi="Arial" w:cs="Arial"/>
          <w:i/>
          <w:color w:val="FF0000"/>
        </w:rPr>
        <w:t>[nombre de la empresa]</w:t>
      </w:r>
      <w:r w:rsidR="00642434" w:rsidRPr="00914958">
        <w:rPr>
          <w:rFonts w:ascii="Arial" w:hAnsi="Arial" w:cs="Arial"/>
          <w:i/>
        </w:rPr>
        <w:t>.</w:t>
      </w:r>
    </w:p>
    <w:p w:rsidR="00642434" w:rsidRPr="00914958" w:rsidRDefault="00642434" w:rsidP="00914958">
      <w:pPr>
        <w:spacing w:line="240" w:lineRule="atLeast"/>
        <w:jc w:val="both"/>
        <w:rPr>
          <w:rFonts w:ascii="Arial" w:hAnsi="Arial" w:cs="Arial"/>
          <w:b/>
          <w:color w:val="000000"/>
        </w:rPr>
      </w:pPr>
    </w:p>
    <w:p w:rsidR="00D7627E" w:rsidRPr="00914958" w:rsidRDefault="0028067A" w:rsidP="00914958">
      <w:pPr>
        <w:spacing w:line="240" w:lineRule="atLeast"/>
        <w:jc w:val="both"/>
        <w:rPr>
          <w:rFonts w:ascii="Arial" w:hAnsi="Arial" w:cs="Arial"/>
          <w:color w:val="000000"/>
        </w:rPr>
      </w:pPr>
      <w:r w:rsidRPr="00914958">
        <w:rPr>
          <w:rFonts w:ascii="Arial" w:hAnsi="Arial" w:cs="Arial"/>
          <w:b/>
          <w:color w:val="000000"/>
        </w:rPr>
        <w:t>C</w:t>
      </w:r>
      <w:r w:rsidR="0029446E" w:rsidRPr="00914958">
        <w:rPr>
          <w:rFonts w:ascii="Arial" w:hAnsi="Arial" w:cs="Arial"/>
          <w:b/>
          <w:color w:val="000000"/>
        </w:rPr>
        <w:t xml:space="preserve">. </w:t>
      </w:r>
      <w:r w:rsidR="00F154C1" w:rsidRPr="00914958">
        <w:rPr>
          <w:rFonts w:ascii="Arial" w:hAnsi="Arial" w:cs="Arial"/>
          <w:b/>
          <w:color w:val="FF0000"/>
        </w:rPr>
        <w:t xml:space="preserve">[PEMEX/EPS] </w:t>
      </w:r>
      <w:r w:rsidR="00D7627E" w:rsidRPr="00914958">
        <w:rPr>
          <w:rFonts w:ascii="Arial" w:hAnsi="Arial" w:cs="Arial"/>
          <w:b/>
          <w:color w:val="000000"/>
          <w:lang w:eastAsia="zh-CN"/>
        </w:rPr>
        <w:t xml:space="preserve">y el </w:t>
      </w:r>
      <w:r w:rsidR="004B0BDB" w:rsidRPr="00914958">
        <w:rPr>
          <w:rFonts w:ascii="Arial" w:hAnsi="Arial" w:cs="Arial"/>
          <w:b/>
          <w:color w:val="000000"/>
          <w:lang w:eastAsia="zh-CN"/>
        </w:rPr>
        <w:t xml:space="preserve">PROVEEDOR </w:t>
      </w:r>
      <w:r w:rsidR="00D7627E" w:rsidRPr="00914958">
        <w:rPr>
          <w:rFonts w:ascii="Arial" w:hAnsi="Arial" w:cs="Arial"/>
          <w:b/>
          <w:color w:val="000000"/>
          <w:lang w:eastAsia="zh-CN"/>
        </w:rPr>
        <w:t xml:space="preserve">declaran, a través de sus </w:t>
      </w:r>
      <w:r w:rsidR="00D7627E" w:rsidRPr="00914958">
        <w:rPr>
          <w:rFonts w:ascii="Arial" w:hAnsi="Arial" w:cs="Arial"/>
          <w:b/>
          <w:color w:val="FF0000"/>
          <w:lang w:eastAsia="zh-CN"/>
        </w:rPr>
        <w:t>[</w:t>
      </w:r>
      <w:r w:rsidR="00D7627E" w:rsidRPr="00914958">
        <w:rPr>
          <w:rFonts w:ascii="Arial" w:hAnsi="Arial" w:cs="Arial"/>
          <w:b/>
          <w:color w:val="FF0000"/>
        </w:rPr>
        <w:t>representantes/apoderados]</w:t>
      </w:r>
      <w:r w:rsidR="00D7627E" w:rsidRPr="00914958">
        <w:rPr>
          <w:rFonts w:ascii="Arial" w:hAnsi="Arial" w:cs="Arial"/>
          <w:b/>
          <w:color w:val="000000"/>
          <w:lang w:eastAsia="zh-CN"/>
        </w:rPr>
        <w:t>, que</w:t>
      </w:r>
      <w:r w:rsidR="00D7627E" w:rsidRPr="00914958">
        <w:rPr>
          <w:rFonts w:ascii="Arial" w:hAnsi="Arial" w:cs="Arial"/>
          <w:b/>
          <w:color w:val="000000"/>
        </w:rPr>
        <w:t>:</w:t>
      </w:r>
    </w:p>
    <w:p w:rsidR="0029446E" w:rsidRPr="00914958" w:rsidRDefault="0029446E" w:rsidP="00914958">
      <w:pPr>
        <w:spacing w:line="240" w:lineRule="atLeast"/>
        <w:jc w:val="both"/>
        <w:rPr>
          <w:rFonts w:ascii="Arial" w:hAnsi="Arial" w:cs="Arial"/>
          <w:b/>
          <w:color w:val="000000"/>
        </w:rPr>
      </w:pPr>
    </w:p>
    <w:p w:rsidR="0029446E" w:rsidRPr="00914958" w:rsidRDefault="00D7627E" w:rsidP="00914958">
      <w:pPr>
        <w:spacing w:line="240" w:lineRule="atLeast"/>
        <w:jc w:val="both"/>
        <w:rPr>
          <w:rFonts w:ascii="Arial" w:hAnsi="Arial" w:cs="Arial"/>
        </w:rPr>
      </w:pPr>
      <w:r w:rsidRPr="00914958">
        <w:rPr>
          <w:rFonts w:ascii="Arial" w:hAnsi="Arial" w:cs="Arial"/>
        </w:rPr>
        <w:t>I. C</w:t>
      </w:r>
      <w:r w:rsidR="0029446E" w:rsidRPr="00914958">
        <w:rPr>
          <w:rFonts w:ascii="Arial" w:hAnsi="Arial" w:cs="Arial"/>
        </w:rPr>
        <w:t>elebran el presente instrumento en términos del Artículo 80 segundo párrafo de la Ley de Petróleos Mexicanos</w:t>
      </w:r>
      <w:r w:rsidR="00980422" w:rsidRPr="00914958">
        <w:rPr>
          <w:rFonts w:ascii="Arial" w:hAnsi="Arial" w:cs="Arial"/>
        </w:rPr>
        <w:t xml:space="preserve"> </w:t>
      </w:r>
      <w:r w:rsidR="0029446E" w:rsidRPr="00914958">
        <w:rPr>
          <w:rFonts w:ascii="Arial" w:hAnsi="Arial" w:cs="Arial"/>
        </w:rPr>
        <w:t>y demás aplicables.</w:t>
      </w:r>
    </w:p>
    <w:p w:rsidR="00A21AD8" w:rsidRPr="00914958" w:rsidRDefault="00A21AD8" w:rsidP="00914958">
      <w:pPr>
        <w:spacing w:line="240" w:lineRule="atLeast"/>
        <w:jc w:val="both"/>
        <w:rPr>
          <w:rFonts w:ascii="Arial" w:hAnsi="Arial" w:cs="Arial"/>
        </w:rPr>
      </w:pPr>
    </w:p>
    <w:p w:rsidR="0093361A" w:rsidRPr="00914958" w:rsidRDefault="00D7627E" w:rsidP="00914958">
      <w:pPr>
        <w:spacing w:line="240" w:lineRule="atLeast"/>
        <w:jc w:val="both"/>
        <w:rPr>
          <w:rFonts w:ascii="Arial" w:hAnsi="Arial" w:cs="Arial"/>
          <w:color w:val="000000"/>
        </w:rPr>
      </w:pPr>
      <w:r w:rsidRPr="00914958">
        <w:rPr>
          <w:rFonts w:ascii="Arial" w:hAnsi="Arial" w:cs="Arial"/>
        </w:rPr>
        <w:t xml:space="preserve">II. </w:t>
      </w:r>
      <w:r w:rsidR="00F154C1" w:rsidRPr="00914958">
        <w:rPr>
          <w:rFonts w:ascii="Arial" w:hAnsi="Arial" w:cs="Arial"/>
          <w:color w:val="000000"/>
        </w:rPr>
        <w:t xml:space="preserve">Tienen pleno conocimiento y darán cumplimiento a las Leyes en materia de </w:t>
      </w:r>
      <w:proofErr w:type="spellStart"/>
      <w:r w:rsidR="00F154C1" w:rsidRPr="00914958">
        <w:rPr>
          <w:rFonts w:ascii="Arial" w:hAnsi="Arial" w:cs="Arial"/>
          <w:i/>
          <w:color w:val="000000"/>
        </w:rPr>
        <w:t>compliance</w:t>
      </w:r>
      <w:proofErr w:type="spellEnd"/>
      <w:r w:rsidR="00F154C1" w:rsidRPr="00914958">
        <w:rPr>
          <w:rFonts w:ascii="Arial" w:hAnsi="Arial" w:cs="Arial"/>
          <w:color w:val="000000"/>
        </w:rPr>
        <w:t xml:space="preserve"> o cumplimiento legal y combate a la corrupción aplicables al Contrato, por lo que aceptan que, en caso de incurrir en Actos de Corrupción o infracción a las Leyes en materia de </w:t>
      </w:r>
      <w:proofErr w:type="spellStart"/>
      <w:r w:rsidR="00F154C1" w:rsidRPr="00914958">
        <w:rPr>
          <w:rFonts w:ascii="Arial" w:hAnsi="Arial" w:cs="Arial"/>
          <w:i/>
          <w:color w:val="000000"/>
        </w:rPr>
        <w:t>compliance</w:t>
      </w:r>
      <w:proofErr w:type="spellEnd"/>
      <w:r w:rsidR="00F154C1" w:rsidRPr="00914958">
        <w:rPr>
          <w:rFonts w:ascii="Arial" w:hAnsi="Arial" w:cs="Arial"/>
          <w:color w:val="000000"/>
        </w:rPr>
        <w:t xml:space="preserve"> o cumplimiento legal y combate a la corrupción con relación a este Contrato, se procederá a su inmediata Rescisión.</w:t>
      </w:r>
    </w:p>
    <w:p w:rsidR="00F154C1" w:rsidRPr="00914958" w:rsidRDefault="00F154C1" w:rsidP="00914958">
      <w:pPr>
        <w:spacing w:line="240" w:lineRule="atLeast"/>
        <w:jc w:val="both"/>
        <w:rPr>
          <w:rFonts w:ascii="Arial" w:hAnsi="Arial" w:cs="Arial"/>
          <w:color w:val="000000"/>
        </w:rPr>
      </w:pPr>
    </w:p>
    <w:p w:rsidR="00A21AD8" w:rsidRPr="00914958" w:rsidRDefault="0093361A" w:rsidP="00914958">
      <w:pPr>
        <w:spacing w:line="240" w:lineRule="atLeast"/>
        <w:jc w:val="both"/>
        <w:rPr>
          <w:rFonts w:ascii="Arial" w:hAnsi="Arial" w:cs="Arial"/>
        </w:rPr>
      </w:pPr>
      <w:r w:rsidRPr="00914958">
        <w:rPr>
          <w:rFonts w:ascii="Arial" w:hAnsi="Arial" w:cs="Arial"/>
          <w:color w:val="000000"/>
        </w:rPr>
        <w:t xml:space="preserve">III. </w:t>
      </w:r>
      <w:r w:rsidR="00C901C4" w:rsidRPr="00914958">
        <w:rPr>
          <w:rFonts w:ascii="Arial" w:hAnsi="Arial" w:cs="Arial"/>
        </w:rPr>
        <w:t xml:space="preserve">Reconocen que la Rescisión </w:t>
      </w:r>
      <w:r w:rsidR="00F154C1" w:rsidRPr="00914958">
        <w:rPr>
          <w:rFonts w:ascii="Arial" w:hAnsi="Arial" w:cs="Arial"/>
        </w:rPr>
        <w:t xml:space="preserve">del Contrato </w:t>
      </w:r>
      <w:r w:rsidR="00C901C4" w:rsidRPr="00914958">
        <w:rPr>
          <w:rFonts w:ascii="Arial" w:hAnsi="Arial" w:cs="Arial"/>
        </w:rPr>
        <w:t xml:space="preserve">podrá determinarse por las personas facultadas para ello, por cuanto hace a </w:t>
      </w:r>
      <w:r w:rsidR="00C901C4" w:rsidRPr="00914958">
        <w:rPr>
          <w:rFonts w:ascii="Arial" w:hAnsi="Arial" w:cs="Arial"/>
          <w:color w:val="FF0000"/>
        </w:rPr>
        <w:t>[PEMEX/EPS]</w:t>
      </w:r>
      <w:r w:rsidR="00C901C4" w:rsidRPr="00914958">
        <w:rPr>
          <w:rFonts w:ascii="Arial" w:hAnsi="Arial" w:cs="Arial"/>
        </w:rPr>
        <w:t xml:space="preserve">, en el Estatuto Orgánico de Pemex </w:t>
      </w:r>
      <w:r w:rsidR="00F154C1" w:rsidRPr="00914958">
        <w:rPr>
          <w:rFonts w:ascii="Arial" w:hAnsi="Arial" w:cs="Arial"/>
          <w:color w:val="FF0000"/>
        </w:rPr>
        <w:t>[</w:t>
      </w:r>
      <w:r w:rsidR="00A44C2E" w:rsidRPr="00914958">
        <w:rPr>
          <w:rFonts w:ascii="Arial" w:hAnsi="Arial" w:cs="Arial"/>
          <w:color w:val="FF0000"/>
        </w:rPr>
        <w:t>PEMEX/EPS</w:t>
      </w:r>
      <w:r w:rsidR="00F154C1" w:rsidRPr="00914958">
        <w:rPr>
          <w:rFonts w:ascii="Arial" w:hAnsi="Arial" w:cs="Arial"/>
          <w:color w:val="FF0000"/>
        </w:rPr>
        <w:t>]</w:t>
      </w:r>
      <w:r w:rsidR="00C901C4" w:rsidRPr="00914958">
        <w:rPr>
          <w:rFonts w:ascii="Arial" w:hAnsi="Arial" w:cs="Arial"/>
        </w:rPr>
        <w:t xml:space="preserve"> y, por cuanto hace al PROVEEDOR, por el administrador o equivalente, en términos de lo dispuesto por el párrafo primero del artículo 10 de la Ley General de Sociedades Mercantiles.</w:t>
      </w:r>
    </w:p>
    <w:p w:rsidR="0029446E" w:rsidRPr="00914958" w:rsidRDefault="0029446E" w:rsidP="00914958">
      <w:pPr>
        <w:spacing w:line="240" w:lineRule="atLeast"/>
        <w:jc w:val="both"/>
        <w:rPr>
          <w:rFonts w:ascii="Arial" w:hAnsi="Arial" w:cs="Arial"/>
          <w:b/>
        </w:rPr>
      </w:pPr>
    </w:p>
    <w:p w:rsidR="00897F82" w:rsidRPr="00914958" w:rsidRDefault="00897F82" w:rsidP="00914958">
      <w:pPr>
        <w:spacing w:line="240" w:lineRule="atLeast"/>
        <w:jc w:val="both"/>
        <w:rPr>
          <w:rFonts w:ascii="Arial" w:hAnsi="Arial" w:cs="Arial"/>
        </w:rPr>
      </w:pPr>
      <w:r w:rsidRPr="00914958">
        <w:rPr>
          <w:rFonts w:ascii="Arial" w:hAnsi="Arial" w:cs="Arial"/>
        </w:rPr>
        <w:t xml:space="preserve">En consecuencia, de las promesas mutuas y cláusulas establecidas en este </w:t>
      </w:r>
      <w:r w:rsidR="00C07C4F" w:rsidRPr="00914958">
        <w:rPr>
          <w:rFonts w:ascii="Arial" w:hAnsi="Arial" w:cs="Arial"/>
        </w:rPr>
        <w:t>Contrato</w:t>
      </w:r>
      <w:r w:rsidR="000508DC" w:rsidRPr="00914958">
        <w:rPr>
          <w:rFonts w:ascii="Arial" w:hAnsi="Arial" w:cs="Arial"/>
        </w:rPr>
        <w:t>,</w:t>
      </w:r>
      <w:r w:rsidR="00C07C4F" w:rsidRPr="00914958">
        <w:rPr>
          <w:rFonts w:ascii="Arial" w:hAnsi="Arial" w:cs="Arial"/>
        </w:rPr>
        <w:t xml:space="preserve"> </w:t>
      </w:r>
      <w:r w:rsidR="00D7627E" w:rsidRPr="00914958">
        <w:rPr>
          <w:rFonts w:ascii="Arial" w:hAnsi="Arial" w:cs="Arial"/>
          <w:color w:val="FF0000"/>
        </w:rPr>
        <w:t>[PEMEX/EPS]</w:t>
      </w:r>
      <w:r w:rsidRPr="00914958">
        <w:rPr>
          <w:rFonts w:ascii="Arial" w:hAnsi="Arial" w:cs="Arial"/>
        </w:rPr>
        <w:t xml:space="preserve"> y el </w:t>
      </w:r>
      <w:r w:rsidR="00E36C78" w:rsidRPr="00914958">
        <w:rPr>
          <w:rFonts w:ascii="Arial" w:hAnsi="Arial" w:cs="Arial"/>
        </w:rPr>
        <w:t>PROVEEDOR</w:t>
      </w:r>
      <w:r w:rsidRPr="00914958">
        <w:rPr>
          <w:rFonts w:ascii="Arial" w:hAnsi="Arial" w:cs="Arial"/>
        </w:rPr>
        <w:t>, con la intención de ser legalmente vinculados, aceptan lo siguiente:</w:t>
      </w:r>
    </w:p>
    <w:p w:rsidR="00775670" w:rsidRPr="00914958" w:rsidRDefault="00775670" w:rsidP="00914958">
      <w:pPr>
        <w:spacing w:line="240" w:lineRule="atLeast"/>
        <w:jc w:val="both"/>
        <w:rPr>
          <w:rFonts w:ascii="Arial" w:hAnsi="Arial" w:cs="Arial"/>
        </w:rPr>
      </w:pPr>
    </w:p>
    <w:p w:rsidR="0029446E" w:rsidRPr="00914958" w:rsidRDefault="0029446E" w:rsidP="00914958">
      <w:pPr>
        <w:pStyle w:val="Ttulo3"/>
        <w:spacing w:line="240" w:lineRule="atLeast"/>
        <w:ind w:left="0" w:right="0"/>
        <w:rPr>
          <w:rFonts w:cs="Arial"/>
          <w:sz w:val="24"/>
          <w:szCs w:val="24"/>
          <w:lang w:val="es-ES"/>
        </w:rPr>
      </w:pPr>
      <w:r w:rsidRPr="00914958">
        <w:rPr>
          <w:rFonts w:cs="Arial"/>
          <w:sz w:val="24"/>
          <w:szCs w:val="24"/>
          <w:lang w:val="es-ES"/>
        </w:rPr>
        <w:t xml:space="preserve">C L </w:t>
      </w:r>
      <w:proofErr w:type="spellStart"/>
      <w:r w:rsidRPr="00914958">
        <w:rPr>
          <w:rFonts w:cs="Arial"/>
          <w:sz w:val="24"/>
          <w:szCs w:val="24"/>
          <w:lang w:val="es-ES"/>
        </w:rPr>
        <w:t>Á</w:t>
      </w:r>
      <w:proofErr w:type="spellEnd"/>
      <w:r w:rsidRPr="00914958">
        <w:rPr>
          <w:rFonts w:cs="Arial"/>
          <w:sz w:val="24"/>
          <w:szCs w:val="24"/>
          <w:lang w:val="es-ES"/>
        </w:rPr>
        <w:t xml:space="preserve"> U S U L A S</w:t>
      </w:r>
    </w:p>
    <w:p w:rsidR="00A96AB1" w:rsidRPr="00914958" w:rsidRDefault="00A96AB1" w:rsidP="00914958">
      <w:pPr>
        <w:spacing w:line="240" w:lineRule="atLeast"/>
        <w:rPr>
          <w:rFonts w:ascii="Arial" w:hAnsi="Arial" w:cs="Arial"/>
        </w:rPr>
      </w:pPr>
    </w:p>
    <w:p w:rsidR="00B54E02" w:rsidRPr="00914958" w:rsidRDefault="004C29CC" w:rsidP="00914958">
      <w:pPr>
        <w:spacing w:line="240" w:lineRule="atLeast"/>
        <w:jc w:val="both"/>
        <w:rPr>
          <w:rFonts w:ascii="Arial" w:hAnsi="Arial" w:cs="Arial"/>
          <w:b/>
        </w:rPr>
      </w:pPr>
      <w:r w:rsidRPr="00914958">
        <w:rPr>
          <w:rFonts w:ascii="Arial" w:hAnsi="Arial" w:cs="Arial"/>
          <w:b/>
        </w:rPr>
        <w:t xml:space="preserve">1.- </w:t>
      </w:r>
      <w:r w:rsidR="00B54E02" w:rsidRPr="00914958">
        <w:rPr>
          <w:rFonts w:ascii="Arial" w:hAnsi="Arial" w:cs="Arial"/>
          <w:b/>
        </w:rPr>
        <w:t>DEFINICIONES</w:t>
      </w:r>
    </w:p>
    <w:p w:rsidR="00B54E02" w:rsidRPr="00914958" w:rsidRDefault="00B54E02" w:rsidP="00914958">
      <w:pPr>
        <w:spacing w:line="240" w:lineRule="atLeast"/>
        <w:jc w:val="both"/>
        <w:rPr>
          <w:rFonts w:ascii="Arial" w:hAnsi="Arial" w:cs="Arial"/>
          <w:b/>
        </w:rPr>
      </w:pPr>
    </w:p>
    <w:p w:rsidR="00B54E02" w:rsidRPr="00914958" w:rsidRDefault="00B54E02" w:rsidP="00914958">
      <w:pPr>
        <w:spacing w:line="240" w:lineRule="atLeast"/>
        <w:jc w:val="both"/>
        <w:rPr>
          <w:rFonts w:ascii="Arial" w:hAnsi="Arial" w:cs="Arial"/>
          <w:lang w:val="es-US"/>
        </w:rPr>
      </w:pPr>
      <w:r w:rsidRPr="00914958">
        <w:rPr>
          <w:rFonts w:ascii="Arial" w:hAnsi="Arial" w:cs="Arial"/>
          <w:lang w:val="es-US"/>
        </w:rPr>
        <w:lastRenderedPageBreak/>
        <w:t xml:space="preserve">Salvo estipulación en contrario en el </w:t>
      </w:r>
      <w:r w:rsidR="00C07C4F" w:rsidRPr="00914958">
        <w:rPr>
          <w:rFonts w:ascii="Arial" w:hAnsi="Arial" w:cs="Arial"/>
          <w:lang w:val="es-US"/>
        </w:rPr>
        <w:t>Contrato</w:t>
      </w:r>
      <w:r w:rsidRPr="00914958">
        <w:rPr>
          <w:rFonts w:ascii="Arial" w:hAnsi="Arial" w:cs="Arial"/>
          <w:lang w:val="es-US"/>
        </w:rPr>
        <w:t xml:space="preserve">, las siguientes definiciones se usarán, ya sea en singular o plural, para el propósito de interpretar el </w:t>
      </w:r>
      <w:r w:rsidR="00C07C4F" w:rsidRPr="00914958">
        <w:rPr>
          <w:rFonts w:ascii="Arial" w:hAnsi="Arial" w:cs="Arial"/>
          <w:lang w:val="es-US"/>
        </w:rPr>
        <w:t>Contrato</w:t>
      </w:r>
      <w:r w:rsidRPr="00914958">
        <w:rPr>
          <w:rFonts w:ascii="Arial" w:hAnsi="Arial" w:cs="Arial"/>
          <w:lang w:val="es-US"/>
        </w:rPr>
        <w:t xml:space="preserve"> y tendrán los significados que se indican a continuación cada vez que comiencen en letra mayúscula:</w:t>
      </w:r>
    </w:p>
    <w:p w:rsidR="00B54E02" w:rsidRPr="00914958" w:rsidRDefault="00B54E02" w:rsidP="00914958">
      <w:pPr>
        <w:spacing w:line="240" w:lineRule="atLeast"/>
        <w:jc w:val="both"/>
        <w:rPr>
          <w:rFonts w:ascii="Arial" w:hAnsi="Arial" w:cs="Arial"/>
          <w:b/>
        </w:rPr>
      </w:pPr>
    </w:p>
    <w:p w:rsidR="0093361A" w:rsidRPr="00914958" w:rsidRDefault="00813EFE" w:rsidP="00914958">
      <w:pPr>
        <w:widowControl w:val="0"/>
        <w:spacing w:line="240" w:lineRule="atLeast"/>
        <w:jc w:val="both"/>
        <w:rPr>
          <w:rFonts w:ascii="Arial" w:hAnsi="Arial" w:cs="Arial"/>
          <w:bCs/>
        </w:rPr>
      </w:pPr>
      <w:r w:rsidRPr="00914958">
        <w:rPr>
          <w:rFonts w:ascii="Arial" w:hAnsi="Arial" w:cs="Arial"/>
          <w:b/>
        </w:rPr>
        <w:t xml:space="preserve">Actos de Corrupción. </w:t>
      </w:r>
      <w:r w:rsidR="00F154C1" w:rsidRPr="00914958">
        <w:rPr>
          <w:rFonts w:ascii="Arial" w:hAnsi="Arial" w:cs="Arial"/>
          <w:bCs/>
        </w:rPr>
        <w:t>Son aquellas actividades, hechos u omisiones de carácter ilícito que tienen por objeto, independientemente de que el mismo se materialice, obtener o mantener algún beneficio indebido en relación con el presente Contrato.</w:t>
      </w:r>
    </w:p>
    <w:p w:rsidR="00813EFE" w:rsidRPr="00914958" w:rsidRDefault="00813EFE" w:rsidP="00914958">
      <w:pPr>
        <w:spacing w:line="240" w:lineRule="atLeast"/>
        <w:jc w:val="both"/>
        <w:rPr>
          <w:rFonts w:ascii="Arial" w:hAnsi="Arial" w:cs="Arial"/>
          <w:b/>
        </w:rPr>
      </w:pPr>
    </w:p>
    <w:p w:rsidR="00B54E02" w:rsidRPr="00914958" w:rsidRDefault="00B54E02" w:rsidP="00914958">
      <w:pPr>
        <w:spacing w:line="240" w:lineRule="atLeast"/>
        <w:jc w:val="both"/>
        <w:rPr>
          <w:rFonts w:ascii="Arial" w:hAnsi="Arial" w:cs="Arial"/>
          <w:b/>
        </w:rPr>
      </w:pPr>
      <w:r w:rsidRPr="00914958">
        <w:rPr>
          <w:rFonts w:ascii="Arial" w:hAnsi="Arial" w:cs="Arial"/>
          <w:b/>
        </w:rPr>
        <w:t xml:space="preserve">Administrador del Proyecto. </w:t>
      </w:r>
      <w:r w:rsidRPr="00914958">
        <w:rPr>
          <w:rFonts w:ascii="Arial" w:hAnsi="Arial" w:cs="Arial"/>
        </w:rPr>
        <w:t xml:space="preserve">El </w:t>
      </w:r>
      <w:r w:rsidRPr="00914958">
        <w:rPr>
          <w:rFonts w:ascii="Arial" w:hAnsi="Arial" w:cs="Arial"/>
          <w:color w:val="FF0000"/>
        </w:rPr>
        <w:t>[Gerente/Administrador del Activo]</w:t>
      </w:r>
      <w:r w:rsidRPr="00914958">
        <w:rPr>
          <w:rFonts w:ascii="Arial" w:hAnsi="Arial" w:cs="Arial"/>
        </w:rPr>
        <w:t xml:space="preserve"> cuyas funciones se encuentran señaladas en las Disposiciones Generales de Contratación para Petróleos Mexicanos y sus Empresas Productivas Subsidiarias.</w:t>
      </w:r>
    </w:p>
    <w:p w:rsidR="00B54E02" w:rsidRPr="00914958" w:rsidRDefault="00B54E02" w:rsidP="00914958">
      <w:pPr>
        <w:spacing w:line="240" w:lineRule="atLeast"/>
        <w:jc w:val="both"/>
        <w:rPr>
          <w:rFonts w:ascii="Arial" w:hAnsi="Arial" w:cs="Arial"/>
          <w:b/>
        </w:rPr>
      </w:pPr>
    </w:p>
    <w:p w:rsidR="003B0678" w:rsidRDefault="003B0678" w:rsidP="00914958">
      <w:pPr>
        <w:spacing w:line="240" w:lineRule="atLeast"/>
        <w:jc w:val="both"/>
        <w:rPr>
          <w:rFonts w:ascii="Arial" w:hAnsi="Arial" w:cs="Arial"/>
        </w:rPr>
      </w:pPr>
      <w:r w:rsidRPr="00914958">
        <w:rPr>
          <w:rFonts w:ascii="Arial" w:hAnsi="Arial" w:cs="Arial"/>
          <w:b/>
        </w:rPr>
        <w:t xml:space="preserve">Auditoría Interna. </w:t>
      </w:r>
      <w:r w:rsidRPr="00914958">
        <w:rPr>
          <w:rFonts w:ascii="Arial" w:hAnsi="Arial" w:cs="Arial"/>
        </w:rPr>
        <w:t>Es la instancia dependiente del Consejo de Administración de P</w:t>
      </w:r>
      <w:r w:rsidR="00F154C1" w:rsidRPr="00914958">
        <w:rPr>
          <w:rFonts w:ascii="Arial" w:hAnsi="Arial" w:cs="Arial"/>
        </w:rPr>
        <w:t>etróleos Mexicanos</w:t>
      </w:r>
      <w:r w:rsidRPr="00914958">
        <w:rPr>
          <w:rFonts w:ascii="Arial" w:hAnsi="Arial" w:cs="Arial"/>
        </w:rPr>
        <w:t xml:space="preserve">, por conducto del Comité de Auditoría y ejecutora de dicho Comité, que tiene las funciones previstas en los artículos 54 de la Ley de Petróleos Mexicanos, </w:t>
      </w:r>
      <w:r w:rsidR="00A06CB2" w:rsidRPr="00914958">
        <w:rPr>
          <w:rFonts w:ascii="Arial" w:hAnsi="Arial" w:cs="Arial"/>
        </w:rPr>
        <w:t>177</w:t>
      </w:r>
      <w:r w:rsidR="003319A6" w:rsidRPr="00914958">
        <w:rPr>
          <w:rFonts w:ascii="Arial" w:hAnsi="Arial" w:cs="Arial"/>
        </w:rPr>
        <w:t xml:space="preserve"> </w:t>
      </w:r>
      <w:r w:rsidRPr="00914958">
        <w:rPr>
          <w:rFonts w:ascii="Arial" w:hAnsi="Arial" w:cs="Arial"/>
        </w:rPr>
        <w:t>del Estatuto Orgánico de Petróleos Mexicanos y las demás que establezcan otras disposiciones aplicables.</w:t>
      </w:r>
    </w:p>
    <w:p w:rsidR="00463BBE" w:rsidRDefault="00463BBE" w:rsidP="00914958">
      <w:pPr>
        <w:spacing w:line="240" w:lineRule="atLeast"/>
        <w:jc w:val="both"/>
        <w:rPr>
          <w:rFonts w:ascii="Arial" w:hAnsi="Arial" w:cs="Arial"/>
        </w:rPr>
      </w:pPr>
    </w:p>
    <w:p w:rsidR="00463BBE" w:rsidRPr="00463BBE" w:rsidRDefault="00463BBE" w:rsidP="00463BBE">
      <w:pPr>
        <w:autoSpaceDE w:val="0"/>
        <w:autoSpaceDN w:val="0"/>
        <w:adjustRightInd w:val="0"/>
        <w:jc w:val="both"/>
        <w:rPr>
          <w:rFonts w:ascii="Arial" w:hAnsi="Arial" w:cs="Arial"/>
        </w:rPr>
      </w:pPr>
      <w:r w:rsidRPr="00463BBE">
        <w:rPr>
          <w:rFonts w:ascii="Arial" w:hAnsi="Arial" w:cs="Arial"/>
          <w:b/>
        </w:rPr>
        <w:t>Orden de Cambio:</w:t>
      </w:r>
      <w:r w:rsidRPr="00670A16">
        <w:rPr>
          <w:rFonts w:ascii="Arial" w:hAnsi="Arial" w:cs="Arial"/>
          <w:sz w:val="22"/>
          <w:szCs w:val="22"/>
        </w:rPr>
        <w:t xml:space="preserve"> </w:t>
      </w:r>
      <w:r w:rsidRPr="00463BBE">
        <w:rPr>
          <w:rFonts w:ascii="Arial" w:hAnsi="Arial" w:cs="Arial"/>
        </w:rPr>
        <w:t xml:space="preserve">Es el documento no vinculatorio en el que se asienta la negociación entre las partes a través del representante de </w:t>
      </w:r>
      <w:r w:rsidRPr="00463BBE">
        <w:rPr>
          <w:rFonts w:ascii="Arial" w:hAnsi="Arial" w:cs="Arial"/>
          <w:color w:val="FF0000"/>
        </w:rPr>
        <w:t xml:space="preserve">[PEMEX/EPS] </w:t>
      </w:r>
      <w:r w:rsidRPr="00463BBE">
        <w:rPr>
          <w:rFonts w:ascii="Arial" w:hAnsi="Arial" w:cs="Arial"/>
        </w:rPr>
        <w:t xml:space="preserve">y del </w:t>
      </w:r>
      <w:r>
        <w:rPr>
          <w:rFonts w:ascii="Arial" w:hAnsi="Arial" w:cs="Arial"/>
        </w:rPr>
        <w:t>PROVEEDOR</w:t>
      </w:r>
      <w:r w:rsidRPr="00463BBE">
        <w:rPr>
          <w:rFonts w:ascii="Arial" w:hAnsi="Arial" w:cs="Arial"/>
        </w:rPr>
        <w:t>, tendiente a la posibilidad de realizar una modificación contractual que será formalizada a través de un convenio modificatorio.</w:t>
      </w:r>
    </w:p>
    <w:p w:rsidR="00463BBE" w:rsidRPr="00914958" w:rsidRDefault="00463BBE" w:rsidP="00914958">
      <w:pPr>
        <w:spacing w:line="240" w:lineRule="atLeast"/>
        <w:jc w:val="both"/>
        <w:rPr>
          <w:rFonts w:ascii="Arial" w:hAnsi="Arial" w:cs="Arial"/>
        </w:rPr>
      </w:pPr>
    </w:p>
    <w:p w:rsidR="00E43F4F" w:rsidRPr="00914958" w:rsidRDefault="00E43F4F" w:rsidP="00914958">
      <w:pPr>
        <w:spacing w:line="240" w:lineRule="atLeast"/>
        <w:jc w:val="both"/>
        <w:rPr>
          <w:rFonts w:ascii="Arial" w:hAnsi="Arial" w:cs="Arial"/>
        </w:rPr>
      </w:pPr>
    </w:p>
    <w:p w:rsidR="00C901C4" w:rsidRPr="00914958" w:rsidRDefault="00B54E02" w:rsidP="00914958">
      <w:pPr>
        <w:spacing w:line="240" w:lineRule="atLeast"/>
        <w:jc w:val="both"/>
        <w:rPr>
          <w:rFonts w:ascii="Arial" w:hAnsi="Arial" w:cs="Arial"/>
        </w:rPr>
      </w:pPr>
      <w:r w:rsidRPr="00914958">
        <w:rPr>
          <w:rFonts w:ascii="Arial" w:hAnsi="Arial" w:cs="Arial"/>
          <w:b/>
        </w:rPr>
        <w:t xml:space="preserve">Rescisión. </w:t>
      </w:r>
      <w:r w:rsidR="00C901C4" w:rsidRPr="00914958">
        <w:rPr>
          <w:rFonts w:ascii="Arial" w:hAnsi="Arial" w:cs="Arial"/>
        </w:rPr>
        <w:t>Facultad de las partes para resolver de pleno derecho el Contrato, de conformidad con la cláusula denominada “Terminación por Incumplimiento”.</w:t>
      </w:r>
    </w:p>
    <w:p w:rsidR="00B54E02" w:rsidRPr="00914958" w:rsidRDefault="00B54E02" w:rsidP="00914958">
      <w:pPr>
        <w:spacing w:line="240" w:lineRule="atLeast"/>
        <w:jc w:val="both"/>
        <w:rPr>
          <w:rFonts w:ascii="Arial" w:hAnsi="Arial" w:cs="Arial"/>
          <w:b/>
        </w:rPr>
      </w:pPr>
    </w:p>
    <w:p w:rsidR="0054432C" w:rsidRPr="00914958" w:rsidRDefault="00B54E02" w:rsidP="00914958">
      <w:pPr>
        <w:spacing w:line="240" w:lineRule="atLeast"/>
        <w:jc w:val="both"/>
        <w:rPr>
          <w:rFonts w:ascii="Arial" w:hAnsi="Arial" w:cs="Arial"/>
        </w:rPr>
      </w:pPr>
      <w:r w:rsidRPr="00914958">
        <w:rPr>
          <w:rFonts w:ascii="Arial" w:hAnsi="Arial" w:cs="Arial"/>
          <w:b/>
        </w:rPr>
        <w:t xml:space="preserve">2.- </w:t>
      </w:r>
      <w:r w:rsidR="00FB403B" w:rsidRPr="00914958">
        <w:rPr>
          <w:rFonts w:ascii="Arial" w:hAnsi="Arial" w:cs="Arial"/>
          <w:b/>
        </w:rPr>
        <w:t>INTEGRIDAD DEL</w:t>
      </w:r>
      <w:r w:rsidR="002F1F2A" w:rsidRPr="00914958">
        <w:rPr>
          <w:rFonts w:ascii="Arial" w:hAnsi="Arial" w:cs="Arial"/>
          <w:b/>
        </w:rPr>
        <w:t xml:space="preserve"> </w:t>
      </w:r>
      <w:r w:rsidR="00C07C4F" w:rsidRPr="00914958">
        <w:rPr>
          <w:rFonts w:ascii="Arial" w:hAnsi="Arial" w:cs="Arial"/>
          <w:b/>
        </w:rPr>
        <w:t>CONTRATO</w:t>
      </w:r>
      <w:r w:rsidR="00A96AB1" w:rsidRPr="00914958">
        <w:rPr>
          <w:rFonts w:ascii="Arial" w:hAnsi="Arial" w:cs="Arial"/>
          <w:b/>
        </w:rPr>
        <w:t>.</w:t>
      </w:r>
      <w:r w:rsidR="00A96AB1" w:rsidRPr="00914958">
        <w:rPr>
          <w:rFonts w:ascii="Arial" w:hAnsi="Arial" w:cs="Arial"/>
        </w:rPr>
        <w:t xml:space="preserve"> </w:t>
      </w:r>
      <w:r w:rsidR="0054432C" w:rsidRPr="00914958">
        <w:rPr>
          <w:rFonts w:ascii="Arial" w:hAnsi="Arial" w:cs="Arial"/>
        </w:rPr>
        <w:t xml:space="preserve">Los anexos del Contrato se incorporan y forman parte integral del mismo. El Contrato incluirá todos sus anexos, según fueran modificados conforme a los términos establecidos en el </w:t>
      </w:r>
      <w:r w:rsidR="00A06CB2" w:rsidRPr="00914958">
        <w:rPr>
          <w:rFonts w:ascii="Arial" w:hAnsi="Arial" w:cs="Arial"/>
        </w:rPr>
        <w:t>Contrato</w:t>
      </w:r>
      <w:r w:rsidR="0054432C" w:rsidRPr="00914958">
        <w:rPr>
          <w:rFonts w:ascii="Arial" w:hAnsi="Arial" w:cs="Arial"/>
        </w:rPr>
        <w:t>, y se listan de la siguiente manera:</w:t>
      </w:r>
    </w:p>
    <w:p w:rsidR="00A96AB1" w:rsidRPr="00914958" w:rsidRDefault="00A96AB1" w:rsidP="00914958">
      <w:pPr>
        <w:pStyle w:val="Textoindependiente"/>
        <w:spacing w:after="0" w:line="240" w:lineRule="atLeast"/>
        <w:rPr>
          <w:rFonts w:ascii="Arial" w:hAnsi="Arial" w:cs="Arial"/>
        </w:rPr>
      </w:pPr>
    </w:p>
    <w:p w:rsidR="00A96AB1" w:rsidRPr="00914958" w:rsidRDefault="00A96AB1" w:rsidP="00914958">
      <w:pPr>
        <w:pStyle w:val="Textoindependiente"/>
        <w:spacing w:after="0" w:line="240" w:lineRule="atLeast"/>
        <w:jc w:val="both"/>
        <w:rPr>
          <w:rFonts w:ascii="Arial" w:hAnsi="Arial" w:cs="Arial"/>
        </w:rPr>
      </w:pPr>
      <w:r w:rsidRPr="00914958">
        <w:rPr>
          <w:rFonts w:ascii="Arial" w:hAnsi="Arial" w:cs="Arial"/>
        </w:rPr>
        <w:t>Anexo “____</w:t>
      </w:r>
      <w:proofErr w:type="gramStart"/>
      <w:r w:rsidRPr="00914958">
        <w:rPr>
          <w:rFonts w:ascii="Arial" w:hAnsi="Arial" w:cs="Arial"/>
        </w:rPr>
        <w:t>”.-</w:t>
      </w:r>
      <w:proofErr w:type="gramEnd"/>
      <w:r w:rsidRPr="00914958">
        <w:rPr>
          <w:rFonts w:ascii="Arial" w:hAnsi="Arial" w:cs="Arial"/>
        </w:rPr>
        <w:t xml:space="preserve"> Especificaciones y Condiciones de </w:t>
      </w:r>
      <w:r w:rsidR="00377E82" w:rsidRPr="00914958">
        <w:rPr>
          <w:rFonts w:ascii="Arial" w:hAnsi="Arial" w:cs="Arial"/>
        </w:rPr>
        <w:t xml:space="preserve">los </w:t>
      </w:r>
      <w:r w:rsidR="007527D3" w:rsidRPr="00914958">
        <w:rPr>
          <w:rFonts w:ascii="Arial" w:hAnsi="Arial" w:cs="Arial"/>
        </w:rPr>
        <w:t>Bienes</w:t>
      </w:r>
    </w:p>
    <w:p w:rsidR="00A96AB1" w:rsidRPr="00914958" w:rsidRDefault="00A96AB1" w:rsidP="00914958">
      <w:pPr>
        <w:pStyle w:val="Textoindependiente"/>
        <w:spacing w:after="0" w:line="240" w:lineRule="atLeast"/>
        <w:jc w:val="both"/>
        <w:rPr>
          <w:rFonts w:ascii="Arial" w:hAnsi="Arial" w:cs="Arial"/>
        </w:rPr>
      </w:pPr>
      <w:r w:rsidRPr="00914958">
        <w:rPr>
          <w:rFonts w:ascii="Arial" w:hAnsi="Arial" w:cs="Arial"/>
        </w:rPr>
        <w:t>Anexo “____</w:t>
      </w:r>
      <w:proofErr w:type="gramStart"/>
      <w:r w:rsidRPr="00914958">
        <w:rPr>
          <w:rFonts w:ascii="Arial" w:hAnsi="Arial" w:cs="Arial"/>
        </w:rPr>
        <w:t>”.-</w:t>
      </w:r>
      <w:proofErr w:type="gramEnd"/>
      <w:r w:rsidRPr="00914958">
        <w:rPr>
          <w:rFonts w:ascii="Arial" w:hAnsi="Arial" w:cs="Arial"/>
        </w:rPr>
        <w:t xml:space="preserve"> Propuesta Económica</w:t>
      </w:r>
    </w:p>
    <w:p w:rsidR="00A96AB1" w:rsidRPr="00914958" w:rsidRDefault="00A96AB1" w:rsidP="00914958">
      <w:pPr>
        <w:pStyle w:val="Textoindependiente"/>
        <w:spacing w:after="0" w:line="240" w:lineRule="atLeast"/>
        <w:jc w:val="both"/>
        <w:rPr>
          <w:rFonts w:ascii="Arial" w:hAnsi="Arial" w:cs="Arial"/>
        </w:rPr>
      </w:pPr>
      <w:r w:rsidRPr="00914958">
        <w:rPr>
          <w:rFonts w:ascii="Arial" w:hAnsi="Arial" w:cs="Arial"/>
        </w:rPr>
        <w:t>Anexo “____</w:t>
      </w:r>
      <w:proofErr w:type="gramStart"/>
      <w:r w:rsidRPr="00914958">
        <w:rPr>
          <w:rFonts w:ascii="Arial" w:hAnsi="Arial" w:cs="Arial"/>
        </w:rPr>
        <w:t>”.-</w:t>
      </w:r>
      <w:proofErr w:type="gramEnd"/>
      <w:r w:rsidRPr="00914958">
        <w:rPr>
          <w:rFonts w:ascii="Arial" w:hAnsi="Arial" w:cs="Arial"/>
        </w:rPr>
        <w:t xml:space="preserve"> Programa de </w:t>
      </w:r>
      <w:r w:rsidR="00BC46DA" w:rsidRPr="00914958">
        <w:rPr>
          <w:rFonts w:ascii="Arial" w:hAnsi="Arial" w:cs="Arial"/>
        </w:rPr>
        <w:t>Entrega</w:t>
      </w:r>
      <w:r w:rsidRPr="00914958">
        <w:rPr>
          <w:rFonts w:ascii="Arial" w:hAnsi="Arial" w:cs="Arial"/>
        </w:rPr>
        <w:t xml:space="preserve"> </w:t>
      </w:r>
    </w:p>
    <w:p w:rsidR="00A96AB1" w:rsidRPr="00914958" w:rsidRDefault="00A96AB1" w:rsidP="00914958">
      <w:pPr>
        <w:pStyle w:val="Textoindependiente"/>
        <w:spacing w:after="0" w:line="240" w:lineRule="atLeast"/>
        <w:jc w:val="both"/>
        <w:rPr>
          <w:rFonts w:ascii="Arial" w:hAnsi="Arial" w:cs="Arial"/>
        </w:rPr>
      </w:pPr>
      <w:r w:rsidRPr="00914958">
        <w:rPr>
          <w:rFonts w:ascii="Arial" w:hAnsi="Arial" w:cs="Arial"/>
        </w:rPr>
        <w:t>Anexo “____</w:t>
      </w:r>
      <w:proofErr w:type="gramStart"/>
      <w:r w:rsidRPr="00914958">
        <w:rPr>
          <w:rFonts w:ascii="Arial" w:hAnsi="Arial" w:cs="Arial"/>
        </w:rPr>
        <w:t>”.-</w:t>
      </w:r>
      <w:proofErr w:type="gramEnd"/>
      <w:r w:rsidRPr="00914958">
        <w:rPr>
          <w:rFonts w:ascii="Arial" w:hAnsi="Arial" w:cs="Arial"/>
        </w:rPr>
        <w:t xml:space="preserve"> Texto de la(s) garantía(s)</w:t>
      </w:r>
    </w:p>
    <w:p w:rsidR="00503C1D" w:rsidRPr="00914958" w:rsidRDefault="00503C1D" w:rsidP="00503C1D">
      <w:pPr>
        <w:spacing w:line="240" w:lineRule="atLeast"/>
        <w:ind w:left="1701" w:hanging="1701"/>
        <w:jc w:val="both"/>
        <w:rPr>
          <w:rFonts w:ascii="Arial" w:hAnsi="Arial" w:cs="Arial"/>
        </w:rPr>
      </w:pPr>
      <w:bookmarkStart w:id="14" w:name="_Hlk15641645"/>
      <w:r w:rsidRPr="00914958">
        <w:rPr>
          <w:rFonts w:ascii="Arial" w:hAnsi="Arial" w:cs="Arial"/>
        </w:rPr>
        <w:t>Anexo “CN</w:t>
      </w:r>
      <w:proofErr w:type="gramStart"/>
      <w:r w:rsidRPr="00914958">
        <w:rPr>
          <w:rFonts w:ascii="Arial" w:hAnsi="Arial" w:cs="Arial"/>
        </w:rPr>
        <w:t>”.-</w:t>
      </w:r>
      <w:proofErr w:type="gramEnd"/>
      <w:r>
        <w:rPr>
          <w:rFonts w:ascii="Arial" w:hAnsi="Arial" w:cs="Arial"/>
        </w:rPr>
        <w:t xml:space="preserve">  </w:t>
      </w:r>
      <w:r w:rsidRPr="00914958">
        <w:rPr>
          <w:rFonts w:ascii="Arial" w:hAnsi="Arial" w:cs="Arial"/>
        </w:rPr>
        <w:t xml:space="preserve"> Contenido Nacional</w:t>
      </w:r>
    </w:p>
    <w:bookmarkEnd w:id="14"/>
    <w:p w:rsidR="00003E53" w:rsidRPr="00914958" w:rsidRDefault="00676998" w:rsidP="00914958">
      <w:pPr>
        <w:tabs>
          <w:tab w:val="left" w:pos="708"/>
          <w:tab w:val="left" w:pos="2124"/>
          <w:tab w:val="left" w:pos="3540"/>
          <w:tab w:val="left" w:pos="4248"/>
          <w:tab w:val="left" w:pos="4956"/>
          <w:tab w:val="left" w:pos="5664"/>
          <w:tab w:val="left" w:pos="6372"/>
          <w:tab w:val="left" w:pos="7080"/>
          <w:tab w:val="left" w:pos="7788"/>
          <w:tab w:val="left" w:pos="8496"/>
        </w:tabs>
        <w:spacing w:line="240" w:lineRule="atLeast"/>
        <w:ind w:left="2127" w:hanging="2127"/>
        <w:jc w:val="both"/>
        <w:rPr>
          <w:rFonts w:ascii="Arial" w:hAnsi="Arial" w:cs="Arial"/>
          <w:smallCaps/>
          <w:color w:val="FFFFFF"/>
        </w:rPr>
      </w:pPr>
      <w:r w:rsidRPr="00914958">
        <w:rPr>
          <w:rFonts w:ascii="Arial" w:hAnsi="Arial" w:cs="Arial"/>
          <w:smallCaps/>
          <w:color w:val="FFFFFF"/>
          <w:highlight w:val="darkGreen"/>
        </w:rPr>
        <w:t>[cuando aplique incorporar los siguientes]</w:t>
      </w:r>
    </w:p>
    <w:p w:rsidR="00C52F12" w:rsidRPr="00914958" w:rsidRDefault="00C52F12" w:rsidP="00914958">
      <w:pPr>
        <w:pStyle w:val="Textoindependiente"/>
        <w:spacing w:after="0" w:line="240" w:lineRule="atLeast"/>
        <w:jc w:val="both"/>
        <w:rPr>
          <w:rFonts w:ascii="Arial" w:hAnsi="Arial" w:cs="Arial"/>
        </w:rPr>
      </w:pPr>
      <w:r w:rsidRPr="00914958">
        <w:rPr>
          <w:rFonts w:ascii="Arial" w:hAnsi="Arial" w:cs="Arial"/>
        </w:rPr>
        <w:t>Anexo “____</w:t>
      </w:r>
      <w:proofErr w:type="gramStart"/>
      <w:r w:rsidRPr="00914958">
        <w:rPr>
          <w:rFonts w:ascii="Arial" w:hAnsi="Arial" w:cs="Arial"/>
        </w:rPr>
        <w:t>”.-</w:t>
      </w:r>
      <w:proofErr w:type="gramEnd"/>
      <w:r w:rsidRPr="00914958">
        <w:rPr>
          <w:rFonts w:ascii="Arial" w:hAnsi="Arial" w:cs="Arial"/>
        </w:rPr>
        <w:t xml:space="preserve"> Convenio Privado de Propuesta conjunta del Consorcio</w:t>
      </w:r>
    </w:p>
    <w:p w:rsidR="00135FD2" w:rsidRPr="00914958" w:rsidRDefault="00135FD2" w:rsidP="00914958">
      <w:pPr>
        <w:pStyle w:val="Textoindependiente"/>
        <w:spacing w:after="0" w:line="240" w:lineRule="atLeast"/>
        <w:jc w:val="both"/>
        <w:rPr>
          <w:rFonts w:ascii="Arial" w:hAnsi="Arial" w:cs="Arial"/>
        </w:rPr>
      </w:pPr>
      <w:r w:rsidRPr="00914958">
        <w:rPr>
          <w:rFonts w:ascii="Arial" w:hAnsi="Arial" w:cs="Arial"/>
        </w:rPr>
        <w:t>Anexo “____</w:t>
      </w:r>
      <w:proofErr w:type="gramStart"/>
      <w:r w:rsidRPr="00914958">
        <w:rPr>
          <w:rFonts w:ascii="Arial" w:hAnsi="Arial" w:cs="Arial"/>
        </w:rPr>
        <w:t>”.-</w:t>
      </w:r>
      <w:proofErr w:type="gramEnd"/>
      <w:r w:rsidRPr="00914958">
        <w:rPr>
          <w:rFonts w:ascii="Arial" w:hAnsi="Arial" w:cs="Arial"/>
        </w:rPr>
        <w:t xml:space="preserve"> Mecanismo de Ajuste a de Precios</w:t>
      </w:r>
    </w:p>
    <w:p w:rsidR="001053D5" w:rsidRPr="00914958" w:rsidRDefault="00135FD2" w:rsidP="00914958">
      <w:pPr>
        <w:pStyle w:val="Textoindependiente"/>
        <w:spacing w:after="0" w:line="240" w:lineRule="atLeast"/>
        <w:jc w:val="both"/>
        <w:rPr>
          <w:rFonts w:ascii="Arial" w:hAnsi="Arial" w:cs="Arial"/>
        </w:rPr>
      </w:pPr>
      <w:r w:rsidRPr="00914958">
        <w:rPr>
          <w:rFonts w:ascii="Arial" w:hAnsi="Arial" w:cs="Arial"/>
        </w:rPr>
        <w:t>Anexo “____</w:t>
      </w:r>
      <w:proofErr w:type="gramStart"/>
      <w:r w:rsidRPr="00914958">
        <w:rPr>
          <w:rFonts w:ascii="Arial" w:hAnsi="Arial" w:cs="Arial"/>
        </w:rPr>
        <w:t>”.-</w:t>
      </w:r>
      <w:proofErr w:type="gramEnd"/>
      <w:r w:rsidRPr="00914958">
        <w:rPr>
          <w:rFonts w:ascii="Arial" w:hAnsi="Arial" w:cs="Arial"/>
        </w:rPr>
        <w:t xml:space="preserve"> Amortización del Anticipo</w:t>
      </w:r>
    </w:p>
    <w:p w:rsidR="00561D45" w:rsidRPr="00914958" w:rsidRDefault="001053D5" w:rsidP="00914958">
      <w:pPr>
        <w:spacing w:line="240" w:lineRule="atLeast"/>
        <w:ind w:left="1701" w:hanging="1701"/>
        <w:jc w:val="both"/>
        <w:rPr>
          <w:rFonts w:ascii="Arial" w:hAnsi="Arial" w:cs="Arial"/>
        </w:rPr>
      </w:pPr>
      <w:r w:rsidRPr="00914958">
        <w:rPr>
          <w:rFonts w:ascii="Arial" w:hAnsi="Arial" w:cs="Arial"/>
        </w:rPr>
        <w:t>Anexo “____</w:t>
      </w:r>
      <w:proofErr w:type="gramStart"/>
      <w:r w:rsidRPr="00914958">
        <w:rPr>
          <w:rFonts w:ascii="Arial" w:hAnsi="Arial" w:cs="Arial"/>
        </w:rPr>
        <w:t>”.-</w:t>
      </w:r>
      <w:proofErr w:type="gramEnd"/>
      <w:r w:rsidRPr="00914958">
        <w:rPr>
          <w:rFonts w:ascii="Arial" w:hAnsi="Arial" w:cs="Arial"/>
        </w:rPr>
        <w:t xml:space="preserve"> Documentación requerida para las Fuentes de Financiamiento</w:t>
      </w:r>
    </w:p>
    <w:p w:rsidR="00503C1D" w:rsidRPr="00914958" w:rsidRDefault="00503C1D" w:rsidP="00503C1D">
      <w:pPr>
        <w:spacing w:line="240" w:lineRule="atLeast"/>
        <w:rPr>
          <w:rFonts w:ascii="Arial" w:hAnsi="Arial" w:cs="Arial"/>
        </w:rPr>
      </w:pPr>
      <w:r w:rsidRPr="00914958">
        <w:rPr>
          <w:rFonts w:ascii="Arial" w:hAnsi="Arial" w:cs="Arial"/>
        </w:rPr>
        <w:t>Anexo “____</w:t>
      </w:r>
      <w:proofErr w:type="gramStart"/>
      <w:r w:rsidRPr="00914958">
        <w:rPr>
          <w:rFonts w:ascii="Arial" w:hAnsi="Arial" w:cs="Arial"/>
        </w:rPr>
        <w:t>”.-</w:t>
      </w:r>
      <w:proofErr w:type="gramEnd"/>
      <w:r w:rsidRPr="00914958">
        <w:rPr>
          <w:rFonts w:ascii="Arial" w:hAnsi="Arial" w:cs="Arial"/>
        </w:rPr>
        <w:t xml:space="preserve"> Cédula sobre el País de Origen de los Bienes/Servicios</w:t>
      </w:r>
    </w:p>
    <w:p w:rsidR="0054432C" w:rsidRPr="00914958" w:rsidRDefault="0054432C" w:rsidP="00914958">
      <w:pPr>
        <w:spacing w:line="240" w:lineRule="atLeast"/>
        <w:ind w:left="1701" w:hanging="1701"/>
        <w:rPr>
          <w:rFonts w:ascii="Arial" w:hAnsi="Arial" w:cs="Arial"/>
        </w:rPr>
      </w:pPr>
      <w:r w:rsidRPr="00914958">
        <w:rPr>
          <w:rFonts w:ascii="Arial" w:hAnsi="Arial" w:cs="Arial"/>
        </w:rPr>
        <w:t>Anexo “PACMA</w:t>
      </w:r>
      <w:proofErr w:type="gramStart"/>
      <w:r w:rsidRPr="00914958">
        <w:rPr>
          <w:rFonts w:ascii="Arial" w:hAnsi="Arial" w:cs="Arial"/>
        </w:rPr>
        <w:t>”.-</w:t>
      </w:r>
      <w:proofErr w:type="gramEnd"/>
      <w:r w:rsidRPr="00914958">
        <w:rPr>
          <w:rFonts w:ascii="Arial" w:hAnsi="Arial" w:cs="Arial"/>
        </w:rPr>
        <w:t xml:space="preserve"> Programa de Apoyo a la Comunidad y al Medio Ambiente</w:t>
      </w:r>
    </w:p>
    <w:p w:rsidR="00642434" w:rsidRPr="00914958" w:rsidRDefault="00003E53" w:rsidP="00914958">
      <w:pPr>
        <w:spacing w:line="240" w:lineRule="atLeast"/>
        <w:ind w:left="1985" w:hanging="1985"/>
        <w:jc w:val="both"/>
        <w:rPr>
          <w:rFonts w:ascii="Arial" w:hAnsi="Arial" w:cs="Arial"/>
        </w:rPr>
      </w:pPr>
      <w:r w:rsidRPr="00914958">
        <w:rPr>
          <w:rFonts w:ascii="Arial" w:hAnsi="Arial" w:cs="Arial"/>
        </w:rPr>
        <w:t>Anexo “SSPA</w:t>
      </w:r>
      <w:proofErr w:type="gramStart"/>
      <w:r w:rsidRPr="00914958">
        <w:rPr>
          <w:rFonts w:ascii="Arial" w:hAnsi="Arial" w:cs="Arial"/>
        </w:rPr>
        <w:t>”.-</w:t>
      </w:r>
      <w:proofErr w:type="gramEnd"/>
      <w:r w:rsidRPr="00914958">
        <w:rPr>
          <w:rFonts w:ascii="Arial" w:hAnsi="Arial" w:cs="Arial"/>
        </w:rPr>
        <w:t xml:space="preserve"> Obligaciones de Seguridad, Salud en el trabajo y Protección ambiental de los Proveedores y Contratistas que realizan </w:t>
      </w:r>
      <w:r w:rsidRPr="00914958">
        <w:rPr>
          <w:rFonts w:ascii="Arial" w:hAnsi="Arial" w:cs="Arial"/>
        </w:rPr>
        <w:lastRenderedPageBreak/>
        <w:t xml:space="preserve">actividades en instalaciones de </w:t>
      </w:r>
      <w:r w:rsidR="00D7627E" w:rsidRPr="00914958">
        <w:rPr>
          <w:rFonts w:ascii="Arial" w:hAnsi="Arial" w:cs="Arial"/>
        </w:rPr>
        <w:t>Petróleos Mexicanos y Organismos Subsidiarios.</w:t>
      </w:r>
    </w:p>
    <w:p w:rsidR="00B453DC" w:rsidRPr="00914958" w:rsidRDefault="00B453DC" w:rsidP="00914958">
      <w:pPr>
        <w:spacing w:line="240" w:lineRule="atLeast"/>
        <w:ind w:left="1985" w:hanging="1985"/>
        <w:jc w:val="both"/>
        <w:rPr>
          <w:rFonts w:ascii="Arial" w:hAnsi="Arial" w:cs="Arial"/>
        </w:rPr>
      </w:pPr>
    </w:p>
    <w:p w:rsidR="00003E53" w:rsidRPr="00914958" w:rsidRDefault="00676998" w:rsidP="00914958">
      <w:pPr>
        <w:pStyle w:val="Textoindependiente"/>
        <w:spacing w:after="0" w:line="240" w:lineRule="atLeast"/>
        <w:jc w:val="both"/>
        <w:rPr>
          <w:rFonts w:ascii="Arial" w:hAnsi="Arial" w:cs="Arial"/>
        </w:rPr>
      </w:pPr>
      <w:r w:rsidRPr="00914958">
        <w:rPr>
          <w:rFonts w:ascii="Arial" w:hAnsi="Arial" w:cs="Arial"/>
          <w:smallCaps/>
          <w:color w:val="FFFFFF"/>
          <w:highlight w:val="darkGreen"/>
        </w:rPr>
        <w:t>dependiendo del alcance del contrato se podrán incorporar otros anexos</w:t>
      </w:r>
    </w:p>
    <w:p w:rsidR="00003E53" w:rsidRPr="00914958" w:rsidRDefault="00003E53" w:rsidP="00914958">
      <w:pPr>
        <w:spacing w:line="240" w:lineRule="atLeast"/>
        <w:jc w:val="both"/>
        <w:rPr>
          <w:rFonts w:ascii="Arial" w:hAnsi="Arial" w:cs="Arial"/>
        </w:rPr>
      </w:pPr>
    </w:p>
    <w:p w:rsidR="00003E53" w:rsidRPr="00914958" w:rsidRDefault="00003E53" w:rsidP="00914958">
      <w:pPr>
        <w:spacing w:line="240" w:lineRule="atLeast"/>
        <w:jc w:val="both"/>
        <w:rPr>
          <w:rFonts w:ascii="Arial" w:hAnsi="Arial" w:cs="Arial"/>
        </w:rPr>
      </w:pPr>
      <w:r w:rsidRPr="00914958">
        <w:rPr>
          <w:rFonts w:ascii="Arial" w:hAnsi="Arial" w:cs="Arial"/>
        </w:rPr>
        <w:t xml:space="preserve">En caso de discrepancia entre lo estipulado en el clausulado de este </w:t>
      </w:r>
      <w:r w:rsidR="00C07C4F" w:rsidRPr="00914958">
        <w:rPr>
          <w:rFonts w:ascii="Arial" w:hAnsi="Arial" w:cs="Arial"/>
        </w:rPr>
        <w:t xml:space="preserve">Contrato </w:t>
      </w:r>
      <w:r w:rsidRPr="00914958">
        <w:rPr>
          <w:rFonts w:ascii="Arial" w:hAnsi="Arial" w:cs="Arial"/>
        </w:rPr>
        <w:t xml:space="preserve">y sus anexos, prevalecerá lo pactado en este </w:t>
      </w:r>
      <w:r w:rsidR="00C07C4F" w:rsidRPr="00914958">
        <w:rPr>
          <w:rFonts w:ascii="Arial" w:hAnsi="Arial" w:cs="Arial"/>
        </w:rPr>
        <w:t>Contrato</w:t>
      </w:r>
      <w:r w:rsidRPr="00914958">
        <w:rPr>
          <w:rFonts w:ascii="Arial" w:hAnsi="Arial" w:cs="Arial"/>
        </w:rPr>
        <w:t>.</w:t>
      </w:r>
    </w:p>
    <w:p w:rsidR="00003E53" w:rsidRPr="00914958" w:rsidRDefault="00003E53" w:rsidP="00914958">
      <w:pPr>
        <w:spacing w:line="240" w:lineRule="atLeast"/>
        <w:rPr>
          <w:rFonts w:ascii="Arial" w:hAnsi="Arial" w:cs="Arial"/>
        </w:rPr>
      </w:pPr>
    </w:p>
    <w:p w:rsidR="00A96AB1" w:rsidRPr="00914958" w:rsidRDefault="00B54E02" w:rsidP="00914958">
      <w:pPr>
        <w:spacing w:line="240" w:lineRule="atLeast"/>
        <w:jc w:val="both"/>
        <w:rPr>
          <w:rFonts w:ascii="Arial" w:hAnsi="Arial" w:cs="Arial"/>
          <w:b/>
        </w:rPr>
      </w:pPr>
      <w:r w:rsidRPr="00914958">
        <w:rPr>
          <w:rFonts w:ascii="Arial" w:hAnsi="Arial" w:cs="Arial"/>
          <w:b/>
        </w:rPr>
        <w:t>3</w:t>
      </w:r>
      <w:r w:rsidR="006E5513" w:rsidRPr="00914958">
        <w:rPr>
          <w:rFonts w:ascii="Arial" w:hAnsi="Arial" w:cs="Arial"/>
          <w:b/>
        </w:rPr>
        <w:t>.-</w:t>
      </w:r>
      <w:r w:rsidR="00A96AB1" w:rsidRPr="00914958">
        <w:rPr>
          <w:rFonts w:ascii="Arial" w:hAnsi="Arial" w:cs="Arial"/>
        </w:rPr>
        <w:t xml:space="preserve"> </w:t>
      </w:r>
      <w:r w:rsidR="00A96AB1" w:rsidRPr="00914958">
        <w:rPr>
          <w:rFonts w:ascii="Arial" w:hAnsi="Arial" w:cs="Arial"/>
          <w:b/>
        </w:rPr>
        <w:t xml:space="preserve">INTERPRETACIÓN DEL </w:t>
      </w:r>
      <w:r w:rsidR="00C07C4F" w:rsidRPr="00914958">
        <w:rPr>
          <w:rFonts w:ascii="Arial" w:hAnsi="Arial" w:cs="Arial"/>
          <w:b/>
        </w:rPr>
        <w:t>CONTRATO</w:t>
      </w:r>
    </w:p>
    <w:p w:rsidR="00A96AB1" w:rsidRPr="00914958" w:rsidRDefault="00A96AB1" w:rsidP="00914958">
      <w:pPr>
        <w:spacing w:line="240" w:lineRule="atLeast"/>
        <w:rPr>
          <w:rFonts w:ascii="Arial" w:hAnsi="Arial" w:cs="Arial"/>
        </w:rPr>
      </w:pPr>
    </w:p>
    <w:p w:rsidR="002F1F2A" w:rsidRPr="00914958" w:rsidRDefault="002F1F2A" w:rsidP="00914958">
      <w:pPr>
        <w:spacing w:line="240" w:lineRule="atLeast"/>
        <w:jc w:val="both"/>
        <w:rPr>
          <w:rFonts w:ascii="Arial" w:hAnsi="Arial" w:cs="Arial"/>
        </w:rPr>
      </w:pPr>
      <w:r w:rsidRPr="00914958">
        <w:rPr>
          <w:rFonts w:ascii="Arial" w:hAnsi="Arial" w:cs="Arial"/>
        </w:rPr>
        <w:t xml:space="preserve">Las partes acuerdan que, en caso de conflicto o discrepancia entre los términos y condiciones de este </w:t>
      </w:r>
      <w:r w:rsidR="00C07C4F" w:rsidRPr="00914958">
        <w:rPr>
          <w:rFonts w:ascii="Arial" w:hAnsi="Arial" w:cs="Arial"/>
        </w:rPr>
        <w:t>Contrato</w:t>
      </w:r>
      <w:r w:rsidRPr="00914958">
        <w:rPr>
          <w:rFonts w:ascii="Arial" w:hAnsi="Arial" w:cs="Arial"/>
        </w:rPr>
        <w:t xml:space="preserve"> y sus Anexos, se estará a la intención de las partes y a la literalidad de las cláusulas, considerando la integridad del </w:t>
      </w:r>
      <w:r w:rsidR="00C07C4F" w:rsidRPr="00914958">
        <w:rPr>
          <w:rFonts w:ascii="Arial" w:hAnsi="Arial" w:cs="Arial"/>
        </w:rPr>
        <w:t>Contrato</w:t>
      </w:r>
      <w:r w:rsidRPr="00914958">
        <w:rPr>
          <w:rFonts w:ascii="Arial" w:hAnsi="Arial" w:cs="Arial"/>
        </w:rPr>
        <w:t xml:space="preserve">. </w:t>
      </w:r>
    </w:p>
    <w:p w:rsidR="00A96AB1" w:rsidRPr="00914958" w:rsidRDefault="00A96AB1" w:rsidP="00914958">
      <w:pPr>
        <w:spacing w:line="240" w:lineRule="atLeast"/>
        <w:rPr>
          <w:rFonts w:ascii="Arial" w:hAnsi="Arial" w:cs="Arial"/>
        </w:rPr>
      </w:pPr>
    </w:p>
    <w:p w:rsidR="0029446E" w:rsidRPr="00914958" w:rsidRDefault="00B54E02" w:rsidP="00914958">
      <w:pPr>
        <w:spacing w:line="240" w:lineRule="atLeast"/>
        <w:jc w:val="both"/>
        <w:rPr>
          <w:rFonts w:ascii="Arial" w:hAnsi="Arial" w:cs="Arial"/>
          <w:b/>
        </w:rPr>
      </w:pPr>
      <w:r w:rsidRPr="00914958">
        <w:rPr>
          <w:rFonts w:ascii="Arial" w:hAnsi="Arial" w:cs="Arial"/>
          <w:b/>
        </w:rPr>
        <w:t>4</w:t>
      </w:r>
      <w:r w:rsidR="0029446E" w:rsidRPr="00914958">
        <w:rPr>
          <w:rFonts w:ascii="Arial" w:hAnsi="Arial" w:cs="Arial"/>
          <w:b/>
        </w:rPr>
        <w:t xml:space="preserve">.- OBJETO DEL </w:t>
      </w:r>
      <w:r w:rsidR="00C07C4F" w:rsidRPr="00914958">
        <w:rPr>
          <w:rFonts w:ascii="Arial" w:hAnsi="Arial" w:cs="Arial"/>
          <w:b/>
        </w:rPr>
        <w:t>CONTRATO</w:t>
      </w:r>
    </w:p>
    <w:p w:rsidR="0054432C" w:rsidRPr="00914958" w:rsidRDefault="0054432C" w:rsidP="00914958">
      <w:pPr>
        <w:spacing w:line="240" w:lineRule="atLeast"/>
        <w:jc w:val="both"/>
        <w:rPr>
          <w:rFonts w:ascii="Arial" w:hAnsi="Arial" w:cs="Arial"/>
          <w:b/>
        </w:rPr>
      </w:pPr>
    </w:p>
    <w:p w:rsidR="0029446E" w:rsidRPr="00914958" w:rsidRDefault="0029446E" w:rsidP="00914958">
      <w:pPr>
        <w:pStyle w:val="Textoindependiente3"/>
        <w:spacing w:line="240" w:lineRule="atLeast"/>
        <w:ind w:right="-7"/>
        <w:rPr>
          <w:rFonts w:cs="Arial"/>
          <w:sz w:val="24"/>
          <w:szCs w:val="24"/>
          <w:lang w:val="es-ES"/>
        </w:rPr>
      </w:pPr>
      <w:r w:rsidRPr="00914958">
        <w:rPr>
          <w:rFonts w:cs="Arial"/>
          <w:sz w:val="24"/>
          <w:szCs w:val="24"/>
          <w:lang w:val="es-ES"/>
        </w:rPr>
        <w:t xml:space="preserve">El objeto del </w:t>
      </w:r>
      <w:r w:rsidR="00C07C4F" w:rsidRPr="00914958">
        <w:rPr>
          <w:rFonts w:cs="Arial"/>
          <w:sz w:val="24"/>
          <w:szCs w:val="24"/>
          <w:lang w:val="es-ES"/>
        </w:rPr>
        <w:t xml:space="preserve">Contrato </w:t>
      </w:r>
      <w:r w:rsidRPr="00914958">
        <w:rPr>
          <w:rFonts w:cs="Arial"/>
          <w:sz w:val="24"/>
          <w:szCs w:val="24"/>
          <w:lang w:val="es-ES"/>
        </w:rPr>
        <w:t>es</w:t>
      </w:r>
      <w:r w:rsidR="00FE15DC" w:rsidRPr="00914958">
        <w:rPr>
          <w:rFonts w:cs="Arial"/>
          <w:sz w:val="24"/>
          <w:szCs w:val="24"/>
          <w:lang w:val="es-ES"/>
        </w:rPr>
        <w:t xml:space="preserve"> la</w:t>
      </w:r>
      <w:r w:rsidRPr="00914958">
        <w:rPr>
          <w:rFonts w:cs="Arial"/>
          <w:sz w:val="24"/>
          <w:szCs w:val="24"/>
          <w:lang w:val="es-ES"/>
        </w:rPr>
        <w:t xml:space="preserve"> </w:t>
      </w:r>
      <w:r w:rsidR="00FE15DC" w:rsidRPr="00914958">
        <w:rPr>
          <w:rFonts w:cs="Arial"/>
          <w:sz w:val="24"/>
          <w:szCs w:val="24"/>
          <w:lang w:val="es-ES"/>
        </w:rPr>
        <w:t>adquisición d</w:t>
      </w:r>
      <w:r w:rsidR="00CB52BB" w:rsidRPr="00914958">
        <w:rPr>
          <w:rFonts w:cs="Arial"/>
          <w:sz w:val="24"/>
          <w:szCs w:val="24"/>
          <w:lang w:val="es-ES"/>
        </w:rPr>
        <w:t xml:space="preserve">e los </w:t>
      </w:r>
      <w:r w:rsidR="007527D3" w:rsidRPr="00914958">
        <w:rPr>
          <w:rFonts w:cs="Arial"/>
          <w:sz w:val="24"/>
          <w:szCs w:val="24"/>
          <w:lang w:val="es-ES"/>
        </w:rPr>
        <w:t>Bienes</w:t>
      </w:r>
      <w:r w:rsidR="00FE15DC" w:rsidRPr="00914958">
        <w:rPr>
          <w:rFonts w:cs="Arial"/>
          <w:sz w:val="24"/>
          <w:szCs w:val="24"/>
          <w:lang w:val="es-ES"/>
        </w:rPr>
        <w:t xml:space="preserve"> consistentes en</w:t>
      </w:r>
      <w:r w:rsidRPr="00914958">
        <w:rPr>
          <w:rFonts w:cs="Arial"/>
          <w:sz w:val="24"/>
          <w:szCs w:val="24"/>
          <w:lang w:val="es-ES"/>
        </w:rPr>
        <w:t xml:space="preserve">: </w:t>
      </w:r>
      <w:r w:rsidRPr="00914958">
        <w:rPr>
          <w:rFonts w:cs="Arial"/>
          <w:color w:val="FF0000"/>
          <w:sz w:val="24"/>
          <w:szCs w:val="24"/>
          <w:lang w:val="es-ES"/>
        </w:rPr>
        <w:t xml:space="preserve">(Indicar de manera precisa </w:t>
      </w:r>
      <w:r w:rsidR="00FE15DC" w:rsidRPr="00914958">
        <w:rPr>
          <w:rFonts w:cs="Arial"/>
          <w:color w:val="FF0000"/>
          <w:sz w:val="24"/>
          <w:szCs w:val="24"/>
          <w:lang w:val="es-ES"/>
        </w:rPr>
        <w:t xml:space="preserve">los </w:t>
      </w:r>
      <w:r w:rsidR="007527D3" w:rsidRPr="00914958">
        <w:rPr>
          <w:rFonts w:cs="Arial"/>
          <w:bCs/>
          <w:color w:val="FF0000"/>
          <w:sz w:val="24"/>
          <w:szCs w:val="24"/>
          <w:lang w:val="es-ES"/>
        </w:rPr>
        <w:t>Bienes</w:t>
      </w:r>
      <w:r w:rsidRPr="00914958">
        <w:rPr>
          <w:rFonts w:cs="Arial"/>
          <w:color w:val="FF0000"/>
          <w:sz w:val="24"/>
          <w:szCs w:val="24"/>
          <w:lang w:val="es-ES"/>
        </w:rPr>
        <w:t>)</w:t>
      </w:r>
      <w:r w:rsidRPr="00914958">
        <w:rPr>
          <w:rFonts w:cs="Arial"/>
          <w:sz w:val="24"/>
          <w:szCs w:val="24"/>
          <w:lang w:val="es-ES"/>
        </w:rPr>
        <w:t>, (en adelante “</w:t>
      </w:r>
      <w:r w:rsidR="007527D3" w:rsidRPr="00914958">
        <w:rPr>
          <w:rFonts w:cs="Arial"/>
          <w:bCs/>
          <w:sz w:val="24"/>
          <w:szCs w:val="24"/>
          <w:lang w:val="es-ES"/>
        </w:rPr>
        <w:t>Bienes</w:t>
      </w:r>
      <w:r w:rsidRPr="00914958">
        <w:rPr>
          <w:rFonts w:cs="Arial"/>
          <w:sz w:val="24"/>
          <w:szCs w:val="24"/>
          <w:lang w:val="es-ES"/>
        </w:rPr>
        <w:t xml:space="preserve">”), por parte del </w:t>
      </w:r>
      <w:r w:rsidR="002C1399" w:rsidRPr="00914958">
        <w:rPr>
          <w:rFonts w:cs="Arial"/>
          <w:color w:val="FF0000"/>
          <w:sz w:val="24"/>
          <w:szCs w:val="24"/>
          <w:lang w:val="es-ES"/>
        </w:rPr>
        <w:t>[PEMEX/EPS]</w:t>
      </w:r>
      <w:r w:rsidRPr="00914958">
        <w:rPr>
          <w:rFonts w:cs="Arial"/>
          <w:color w:val="FF0000"/>
          <w:sz w:val="24"/>
          <w:szCs w:val="24"/>
          <w:lang w:val="es-ES"/>
        </w:rPr>
        <w:t xml:space="preserve"> </w:t>
      </w:r>
      <w:r w:rsidR="00FB403B" w:rsidRPr="00914958">
        <w:rPr>
          <w:rFonts w:cs="Arial"/>
          <w:sz w:val="24"/>
          <w:szCs w:val="24"/>
          <w:lang w:val="es-ES"/>
        </w:rPr>
        <w:t>provenientes de</w:t>
      </w:r>
      <w:r w:rsidR="002C1399" w:rsidRPr="00914958">
        <w:rPr>
          <w:rFonts w:cs="Arial"/>
          <w:sz w:val="24"/>
          <w:szCs w:val="24"/>
          <w:lang w:val="es-ES"/>
        </w:rPr>
        <w:t>l</w:t>
      </w:r>
      <w:r w:rsidRPr="00914958">
        <w:rPr>
          <w:rFonts w:cs="Arial"/>
          <w:color w:val="FF0000"/>
          <w:sz w:val="24"/>
          <w:szCs w:val="24"/>
          <w:lang w:val="es-ES"/>
        </w:rPr>
        <w:t xml:space="preserve"> </w:t>
      </w:r>
      <w:r w:rsidR="002C1399" w:rsidRPr="00914958">
        <w:rPr>
          <w:rFonts w:cs="Arial"/>
          <w:sz w:val="24"/>
          <w:szCs w:val="24"/>
        </w:rPr>
        <w:t>PROVEEDOR</w:t>
      </w:r>
      <w:r w:rsidRPr="00914958">
        <w:rPr>
          <w:rFonts w:cs="Arial"/>
          <w:sz w:val="24"/>
          <w:szCs w:val="24"/>
          <w:lang w:val="es-ES"/>
        </w:rPr>
        <w:t xml:space="preserve">, de conformidad con las especificaciones y alcances contenidos en el </w:t>
      </w:r>
      <w:r w:rsidR="00C07C4F" w:rsidRPr="00914958">
        <w:rPr>
          <w:rFonts w:cs="Arial"/>
          <w:sz w:val="24"/>
          <w:szCs w:val="24"/>
          <w:lang w:val="es-ES"/>
        </w:rPr>
        <w:t>Contrato</w:t>
      </w:r>
      <w:r w:rsidR="002C1399" w:rsidRPr="00914958">
        <w:rPr>
          <w:rFonts w:cs="Arial"/>
          <w:sz w:val="24"/>
          <w:szCs w:val="24"/>
          <w:lang w:val="es-ES"/>
        </w:rPr>
        <w:t xml:space="preserve"> </w:t>
      </w:r>
      <w:r w:rsidRPr="00914958">
        <w:rPr>
          <w:rFonts w:cs="Arial"/>
          <w:sz w:val="24"/>
          <w:szCs w:val="24"/>
          <w:lang w:val="es-ES"/>
        </w:rPr>
        <w:t xml:space="preserve">y sus anexos. </w:t>
      </w:r>
    </w:p>
    <w:p w:rsidR="0051219B" w:rsidRPr="00914958" w:rsidRDefault="0051219B" w:rsidP="00914958">
      <w:pPr>
        <w:pStyle w:val="Textoindependiente3"/>
        <w:spacing w:line="240" w:lineRule="atLeast"/>
        <w:ind w:right="-7"/>
        <w:rPr>
          <w:rFonts w:cs="Arial"/>
          <w:sz w:val="24"/>
          <w:szCs w:val="24"/>
          <w:lang w:val="es-ES"/>
        </w:rPr>
      </w:pPr>
    </w:p>
    <w:p w:rsidR="00FE15DC" w:rsidRPr="00914958" w:rsidRDefault="00FE15DC" w:rsidP="00914958">
      <w:pPr>
        <w:pStyle w:val="Textoindependiente"/>
        <w:spacing w:after="0" w:line="240" w:lineRule="atLeast"/>
        <w:jc w:val="both"/>
        <w:rPr>
          <w:rFonts w:ascii="Arial" w:hAnsi="Arial" w:cs="Arial"/>
          <w:smallCaps/>
          <w:color w:val="FFFFFF"/>
          <w:highlight w:val="darkGreen"/>
        </w:rPr>
      </w:pPr>
      <w:r w:rsidRPr="00914958">
        <w:rPr>
          <w:rFonts w:ascii="Arial" w:hAnsi="Arial" w:cs="Arial"/>
          <w:smallCaps/>
          <w:color w:val="FFFFFF"/>
          <w:highlight w:val="darkGreen"/>
        </w:rPr>
        <w:t xml:space="preserve">para el caso de que las obligaciones objeto del </w:t>
      </w:r>
      <w:r w:rsidR="00C07C4F" w:rsidRPr="00914958">
        <w:rPr>
          <w:rFonts w:ascii="Arial" w:hAnsi="Arial" w:cs="Arial"/>
          <w:smallCaps/>
          <w:color w:val="FFFFFF"/>
          <w:highlight w:val="darkGreen"/>
        </w:rPr>
        <w:t>Contrato</w:t>
      </w:r>
      <w:r w:rsidRPr="00914958">
        <w:rPr>
          <w:rFonts w:ascii="Arial" w:hAnsi="Arial" w:cs="Arial"/>
          <w:smallCaps/>
          <w:color w:val="FFFFFF"/>
          <w:highlight w:val="darkGreen"/>
        </w:rPr>
        <w:t xml:space="preserve"> no sean divisibles, aplicar el siguiente párrafo.</w:t>
      </w:r>
    </w:p>
    <w:p w:rsidR="00FE15DC" w:rsidRPr="00914958" w:rsidRDefault="00FE15DC" w:rsidP="00914958">
      <w:pPr>
        <w:pStyle w:val="Textoindependiente3"/>
        <w:spacing w:line="240" w:lineRule="atLeast"/>
        <w:ind w:right="-7"/>
        <w:rPr>
          <w:rFonts w:cs="Arial"/>
          <w:sz w:val="24"/>
          <w:szCs w:val="24"/>
        </w:rPr>
      </w:pPr>
      <w:r w:rsidRPr="00914958">
        <w:rPr>
          <w:rFonts w:cs="Arial"/>
          <w:sz w:val="24"/>
          <w:szCs w:val="24"/>
        </w:rPr>
        <w:t>Las obligaciones que se convienen en el objeto de</w:t>
      </w:r>
      <w:r w:rsidR="00C07C4F" w:rsidRPr="00914958">
        <w:rPr>
          <w:rFonts w:cs="Arial"/>
          <w:sz w:val="24"/>
          <w:szCs w:val="24"/>
        </w:rPr>
        <w:t>l</w:t>
      </w:r>
      <w:r w:rsidRPr="00914958">
        <w:rPr>
          <w:rFonts w:cs="Arial"/>
          <w:sz w:val="24"/>
          <w:szCs w:val="24"/>
        </w:rPr>
        <w:t xml:space="preserve"> </w:t>
      </w:r>
      <w:r w:rsidR="00C07C4F" w:rsidRPr="00914958">
        <w:rPr>
          <w:rFonts w:cs="Arial"/>
          <w:sz w:val="24"/>
          <w:szCs w:val="24"/>
        </w:rPr>
        <w:t xml:space="preserve">Contrato </w:t>
      </w:r>
      <w:r w:rsidRPr="00914958">
        <w:rPr>
          <w:rFonts w:cs="Arial"/>
          <w:sz w:val="24"/>
          <w:szCs w:val="24"/>
        </w:rPr>
        <w:t xml:space="preserve">no son divisibles toda vez que por las características de los </w:t>
      </w:r>
      <w:r w:rsidR="007527D3" w:rsidRPr="00914958">
        <w:rPr>
          <w:rFonts w:cs="Arial"/>
          <w:sz w:val="24"/>
          <w:szCs w:val="24"/>
        </w:rPr>
        <w:t>Bienes</w:t>
      </w:r>
      <w:r w:rsidRPr="00914958">
        <w:rPr>
          <w:rFonts w:cs="Arial"/>
          <w:sz w:val="24"/>
          <w:szCs w:val="24"/>
        </w:rPr>
        <w:t xml:space="preserve"> materia </w:t>
      </w:r>
      <w:proofErr w:type="gramStart"/>
      <w:r w:rsidRPr="00914958">
        <w:rPr>
          <w:rFonts w:cs="Arial"/>
          <w:sz w:val="24"/>
          <w:szCs w:val="24"/>
        </w:rPr>
        <w:t>del mismo</w:t>
      </w:r>
      <w:proofErr w:type="gramEnd"/>
      <w:r w:rsidRPr="00914958">
        <w:rPr>
          <w:rFonts w:cs="Arial"/>
          <w:sz w:val="24"/>
          <w:szCs w:val="24"/>
        </w:rPr>
        <w:t>, no pueden ser utilizados de manera incompleta, por lo que la garantía se hará efectiva por el monto total de la obligación garantizada.</w:t>
      </w:r>
    </w:p>
    <w:p w:rsidR="00FE15DC" w:rsidRPr="00914958" w:rsidRDefault="00FE15DC" w:rsidP="00914958">
      <w:pPr>
        <w:pStyle w:val="Textoindependiente3"/>
        <w:spacing w:line="240" w:lineRule="atLeast"/>
        <w:ind w:right="-7"/>
        <w:rPr>
          <w:rFonts w:cs="Arial"/>
          <w:sz w:val="24"/>
          <w:szCs w:val="24"/>
        </w:rPr>
      </w:pPr>
    </w:p>
    <w:p w:rsidR="00FE15DC" w:rsidRPr="00914958" w:rsidRDefault="00FE15DC" w:rsidP="00914958">
      <w:pPr>
        <w:pStyle w:val="Textoindependiente"/>
        <w:spacing w:after="0" w:line="240" w:lineRule="atLeast"/>
        <w:jc w:val="both"/>
        <w:rPr>
          <w:rFonts w:ascii="Arial" w:hAnsi="Arial" w:cs="Arial"/>
          <w:smallCaps/>
          <w:color w:val="FFFFFF"/>
          <w:highlight w:val="darkGreen"/>
        </w:rPr>
      </w:pPr>
      <w:r w:rsidRPr="00914958">
        <w:rPr>
          <w:rFonts w:ascii="Arial" w:hAnsi="Arial" w:cs="Arial"/>
          <w:smallCaps/>
          <w:color w:val="FFFFFF"/>
          <w:highlight w:val="darkGreen"/>
        </w:rPr>
        <w:t xml:space="preserve">el siguiente párrafo aplica cuando el objeto del </w:t>
      </w:r>
      <w:r w:rsidR="00C07C4F" w:rsidRPr="00914958">
        <w:rPr>
          <w:rFonts w:ascii="Arial" w:hAnsi="Arial" w:cs="Arial"/>
          <w:smallCaps/>
          <w:color w:val="FFFFFF"/>
          <w:highlight w:val="darkGreen"/>
        </w:rPr>
        <w:t>Contrato</w:t>
      </w:r>
      <w:r w:rsidRPr="00914958">
        <w:rPr>
          <w:rFonts w:ascii="Arial" w:hAnsi="Arial" w:cs="Arial"/>
          <w:smallCaps/>
          <w:color w:val="FFFFFF"/>
          <w:highlight w:val="darkGreen"/>
        </w:rPr>
        <w:t xml:space="preserve"> sea divisible</w:t>
      </w:r>
      <w:r w:rsidR="002B2037" w:rsidRPr="00914958">
        <w:rPr>
          <w:rFonts w:ascii="Arial" w:hAnsi="Arial" w:cs="Arial"/>
          <w:smallCaps/>
          <w:color w:val="FFFFFF"/>
          <w:highlight w:val="darkGreen"/>
        </w:rPr>
        <w:t>.</w:t>
      </w:r>
    </w:p>
    <w:p w:rsidR="00FE15DC" w:rsidRPr="00914958" w:rsidRDefault="00FE15DC" w:rsidP="00914958">
      <w:pPr>
        <w:pStyle w:val="Textoindependiente3"/>
        <w:spacing w:line="240" w:lineRule="atLeast"/>
        <w:ind w:right="-7"/>
        <w:rPr>
          <w:rFonts w:cs="Arial"/>
          <w:sz w:val="24"/>
          <w:szCs w:val="24"/>
        </w:rPr>
      </w:pPr>
      <w:r w:rsidRPr="00914958">
        <w:rPr>
          <w:rFonts w:cs="Arial"/>
          <w:sz w:val="24"/>
          <w:szCs w:val="24"/>
        </w:rPr>
        <w:t>Las obligaciones que se convienen en el objeto de</w:t>
      </w:r>
      <w:r w:rsidR="0054432C" w:rsidRPr="00914958">
        <w:rPr>
          <w:rFonts w:cs="Arial"/>
          <w:sz w:val="24"/>
          <w:szCs w:val="24"/>
        </w:rPr>
        <w:t>l</w:t>
      </w:r>
      <w:r w:rsidRPr="00914958">
        <w:rPr>
          <w:rFonts w:cs="Arial"/>
          <w:sz w:val="24"/>
          <w:szCs w:val="24"/>
        </w:rPr>
        <w:t xml:space="preserve"> </w:t>
      </w:r>
      <w:r w:rsidR="00C07C4F" w:rsidRPr="00914958">
        <w:rPr>
          <w:rFonts w:cs="Arial"/>
          <w:sz w:val="24"/>
          <w:szCs w:val="24"/>
        </w:rPr>
        <w:t xml:space="preserve">Contrato </w:t>
      </w:r>
      <w:r w:rsidRPr="00914958">
        <w:rPr>
          <w:rFonts w:cs="Arial"/>
          <w:sz w:val="24"/>
          <w:szCs w:val="24"/>
        </w:rPr>
        <w:t xml:space="preserve">son divisibles toda vez que por las características de los </w:t>
      </w:r>
      <w:r w:rsidR="007527D3" w:rsidRPr="00914958">
        <w:rPr>
          <w:rFonts w:cs="Arial"/>
          <w:sz w:val="24"/>
          <w:szCs w:val="24"/>
        </w:rPr>
        <w:t>Bienes</w:t>
      </w:r>
      <w:r w:rsidRPr="00914958">
        <w:rPr>
          <w:rFonts w:cs="Arial"/>
          <w:sz w:val="24"/>
          <w:szCs w:val="24"/>
        </w:rPr>
        <w:t xml:space="preserve"> materia </w:t>
      </w:r>
      <w:proofErr w:type="gramStart"/>
      <w:r w:rsidRPr="00914958">
        <w:rPr>
          <w:rFonts w:cs="Arial"/>
          <w:sz w:val="24"/>
          <w:szCs w:val="24"/>
        </w:rPr>
        <w:t>del mismo</w:t>
      </w:r>
      <w:proofErr w:type="gramEnd"/>
      <w:r w:rsidRPr="00914958">
        <w:rPr>
          <w:rFonts w:cs="Arial"/>
          <w:sz w:val="24"/>
          <w:szCs w:val="24"/>
        </w:rPr>
        <w:t>, pueden ser utilizados de manera incompleta.</w:t>
      </w:r>
    </w:p>
    <w:p w:rsidR="00FE15DC" w:rsidRPr="00914958" w:rsidRDefault="00FE15DC" w:rsidP="00914958">
      <w:pPr>
        <w:pStyle w:val="Textoindependiente3"/>
        <w:spacing w:line="240" w:lineRule="atLeast"/>
        <w:ind w:right="-7"/>
        <w:rPr>
          <w:rFonts w:cs="Arial"/>
          <w:sz w:val="24"/>
          <w:szCs w:val="24"/>
          <w:lang w:val="es-ES"/>
        </w:rPr>
      </w:pPr>
    </w:p>
    <w:p w:rsidR="0029446E" w:rsidRPr="00914958" w:rsidRDefault="00676998" w:rsidP="00914958">
      <w:pPr>
        <w:pStyle w:val="Textoindependiente3"/>
        <w:spacing w:line="240" w:lineRule="atLeast"/>
        <w:ind w:right="-7"/>
        <w:rPr>
          <w:rFonts w:cs="Arial"/>
          <w:smallCaps/>
          <w:color w:val="FFFFFF"/>
          <w:sz w:val="24"/>
          <w:szCs w:val="24"/>
          <w:highlight w:val="darkGreen"/>
          <w:lang w:val="es-ES"/>
        </w:rPr>
      </w:pPr>
      <w:r w:rsidRPr="00914958">
        <w:rPr>
          <w:rFonts w:cs="Arial"/>
          <w:smallCaps/>
          <w:color w:val="FFFFFF"/>
          <w:sz w:val="24"/>
          <w:szCs w:val="24"/>
          <w:highlight w:val="darkGreen"/>
          <w:lang w:val="es-ES"/>
        </w:rPr>
        <w:t>[nota: en caso de un consorcio, posterior a los párrafos anteriores se deberá especificar los bienes que entregará cada proveedor.]</w:t>
      </w:r>
    </w:p>
    <w:p w:rsidR="00C52F12" w:rsidRPr="00914958" w:rsidRDefault="00C52F12" w:rsidP="00914958">
      <w:pPr>
        <w:pStyle w:val="Textoindependiente3"/>
        <w:spacing w:line="240" w:lineRule="atLeast"/>
        <w:ind w:right="-7"/>
        <w:rPr>
          <w:rFonts w:cs="Arial"/>
          <w:b/>
          <w:sz w:val="24"/>
          <w:szCs w:val="24"/>
          <w:lang w:val="es-ES"/>
        </w:rPr>
      </w:pPr>
    </w:p>
    <w:p w:rsidR="007A154E" w:rsidRPr="00914958" w:rsidRDefault="007A154E" w:rsidP="00914958">
      <w:pPr>
        <w:spacing w:line="240" w:lineRule="atLeast"/>
        <w:jc w:val="both"/>
        <w:rPr>
          <w:rFonts w:ascii="Arial" w:hAnsi="Arial" w:cs="Arial"/>
          <w:b/>
        </w:rPr>
      </w:pPr>
      <w:r w:rsidRPr="00914958">
        <w:rPr>
          <w:rFonts w:ascii="Arial" w:hAnsi="Arial" w:cs="Arial"/>
          <w:b/>
        </w:rPr>
        <w:t>5.- MONTO DEL CONTRATO Y FORMA DE PAGO</w:t>
      </w:r>
    </w:p>
    <w:p w:rsidR="007A154E" w:rsidRPr="00914958" w:rsidRDefault="007A154E" w:rsidP="00914958">
      <w:pPr>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rPr>
      </w:pPr>
      <w:r w:rsidRPr="00914958">
        <w:rPr>
          <w:rFonts w:ascii="Arial" w:hAnsi="Arial" w:cs="Arial"/>
          <w:color w:val="FF0000"/>
        </w:rPr>
        <w:t>[PEMEX/EPS]</w:t>
      </w:r>
      <w:r w:rsidRPr="00914958">
        <w:rPr>
          <w:rFonts w:ascii="Arial" w:hAnsi="Arial" w:cs="Arial"/>
        </w:rPr>
        <w:t xml:space="preserve"> pagará al PROVEEDOR por los Bienes objeto del Contrato la cantidad de </w:t>
      </w:r>
      <w:r w:rsidRPr="00914958">
        <w:rPr>
          <w:rFonts w:ascii="Arial" w:hAnsi="Arial" w:cs="Arial"/>
          <w:color w:val="FF0000"/>
        </w:rPr>
        <w:t xml:space="preserve">$(número, letra y moneda) </w:t>
      </w:r>
      <w:r w:rsidRPr="00914958">
        <w:rPr>
          <w:rFonts w:ascii="Arial" w:hAnsi="Arial" w:cs="Arial"/>
        </w:rPr>
        <w:t>más el Impuesto al Valor Agregado (IVA).</w:t>
      </w:r>
    </w:p>
    <w:p w:rsidR="007A154E" w:rsidRPr="00914958" w:rsidRDefault="007A154E" w:rsidP="00914958">
      <w:pPr>
        <w:spacing w:line="240" w:lineRule="atLeast"/>
        <w:jc w:val="both"/>
        <w:rPr>
          <w:rFonts w:ascii="Arial" w:hAnsi="Arial" w:cs="Arial"/>
        </w:rPr>
      </w:pPr>
    </w:p>
    <w:p w:rsidR="007A154E" w:rsidRPr="00914958" w:rsidRDefault="00676998" w:rsidP="00914958">
      <w:pPr>
        <w:spacing w:line="240" w:lineRule="atLeast"/>
        <w:ind w:right="51"/>
        <w:jc w:val="both"/>
        <w:rPr>
          <w:rFonts w:ascii="Arial" w:hAnsi="Arial" w:cs="Arial"/>
          <w:smallCaps/>
          <w:color w:val="FFFFFF"/>
          <w:highlight w:val="darkGreen"/>
        </w:rPr>
      </w:pPr>
      <w:r w:rsidRPr="00914958">
        <w:rPr>
          <w:rFonts w:ascii="Arial" w:hAnsi="Arial" w:cs="Arial"/>
          <w:smallCaps/>
          <w:color w:val="FFFFFF"/>
          <w:highlight w:val="darkGreen"/>
        </w:rPr>
        <w:t>tratándose de contratos abiertos el párrafo anterior se deberá sustituir por el siguiente.</w:t>
      </w:r>
      <w:r w:rsidR="00255EBA">
        <w:rPr>
          <w:rFonts w:ascii="Arial" w:hAnsi="Arial" w:cs="Arial"/>
          <w:smallCaps/>
          <w:color w:val="FFFFFF"/>
          <w:highlight w:val="darkGreen"/>
        </w:rPr>
        <w:t xml:space="preserve">  </w:t>
      </w:r>
    </w:p>
    <w:p w:rsidR="007A154E" w:rsidRPr="00914958" w:rsidRDefault="007A154E" w:rsidP="00914958">
      <w:pPr>
        <w:pStyle w:val="Prrafodelista1"/>
        <w:spacing w:after="0" w:line="240" w:lineRule="atLeast"/>
        <w:ind w:left="0"/>
        <w:jc w:val="both"/>
        <w:rPr>
          <w:rFonts w:ascii="Arial" w:hAnsi="Arial" w:cs="Arial"/>
          <w:sz w:val="24"/>
          <w:szCs w:val="24"/>
        </w:rPr>
      </w:pPr>
      <w:r w:rsidRPr="00914958">
        <w:rPr>
          <w:rFonts w:ascii="Arial" w:hAnsi="Arial" w:cs="Arial"/>
          <w:sz w:val="24"/>
          <w:szCs w:val="24"/>
        </w:rPr>
        <w:t xml:space="preserve">El presupuesto del Contrato es de </w:t>
      </w:r>
      <w:r w:rsidRPr="00914958">
        <w:rPr>
          <w:rFonts w:ascii="Arial" w:hAnsi="Arial" w:cs="Arial"/>
          <w:color w:val="FF0000"/>
          <w:sz w:val="24"/>
          <w:szCs w:val="24"/>
        </w:rPr>
        <w:t xml:space="preserve">$(número, letra y moneda) </w:t>
      </w:r>
      <w:r w:rsidRPr="00914958">
        <w:rPr>
          <w:rFonts w:ascii="Arial" w:hAnsi="Arial" w:cs="Arial"/>
          <w:sz w:val="24"/>
          <w:szCs w:val="24"/>
        </w:rPr>
        <w:t xml:space="preserve">más el Impuesto al Valor Agregado (IVA). </w:t>
      </w:r>
    </w:p>
    <w:p w:rsidR="007A154E" w:rsidRPr="00914958" w:rsidRDefault="007A154E" w:rsidP="00914958">
      <w:pPr>
        <w:spacing w:line="240" w:lineRule="atLeast"/>
        <w:jc w:val="both"/>
        <w:rPr>
          <w:rFonts w:ascii="Arial" w:hAnsi="Arial" w:cs="Arial"/>
          <w:b/>
          <w:smallCaps/>
          <w:color w:val="FFFFFF"/>
          <w:highlight w:val="darkGreen"/>
          <w:u w:color="008000"/>
          <w:lang w:val="es-MX"/>
        </w:rPr>
      </w:pPr>
    </w:p>
    <w:p w:rsidR="007A154E" w:rsidRPr="00914958" w:rsidRDefault="007A154E" w:rsidP="00914958">
      <w:pPr>
        <w:pStyle w:val="Prrafodelista1"/>
        <w:spacing w:after="0" w:line="240" w:lineRule="atLeast"/>
        <w:ind w:left="0"/>
        <w:jc w:val="both"/>
        <w:rPr>
          <w:rFonts w:ascii="Arial" w:hAnsi="Arial" w:cs="Arial"/>
          <w:sz w:val="24"/>
          <w:szCs w:val="24"/>
        </w:rPr>
      </w:pPr>
      <w:r w:rsidRPr="00914958">
        <w:rPr>
          <w:rFonts w:ascii="Arial" w:hAnsi="Arial" w:cs="Arial"/>
          <w:sz w:val="24"/>
          <w:szCs w:val="24"/>
        </w:rPr>
        <w:lastRenderedPageBreak/>
        <w:t xml:space="preserve">El monto del Contrato se ejercerá a través de ÓRDENES, cada una con un monto mínimo de $(número) (letra) y un monto máximo de </w:t>
      </w:r>
      <w:r w:rsidRPr="00914958">
        <w:rPr>
          <w:rFonts w:ascii="Arial" w:hAnsi="Arial" w:cs="Arial"/>
          <w:color w:val="FF0000"/>
          <w:sz w:val="24"/>
          <w:szCs w:val="24"/>
        </w:rPr>
        <w:t xml:space="preserve">$(número, letra y moneda) </w:t>
      </w:r>
      <w:r w:rsidRPr="00914958">
        <w:rPr>
          <w:rFonts w:ascii="Arial" w:hAnsi="Arial" w:cs="Arial"/>
          <w:sz w:val="24"/>
          <w:szCs w:val="24"/>
        </w:rPr>
        <w:t xml:space="preserve">más el Impuesto al Valor Agregado (IVA). </w:t>
      </w:r>
    </w:p>
    <w:p w:rsidR="007A154E" w:rsidRPr="00914958" w:rsidRDefault="007A154E" w:rsidP="00914958">
      <w:pPr>
        <w:pStyle w:val="Prrafodelista1"/>
        <w:spacing w:after="0" w:line="240" w:lineRule="atLeast"/>
        <w:ind w:left="0"/>
        <w:jc w:val="both"/>
        <w:rPr>
          <w:rFonts w:ascii="Arial" w:hAnsi="Arial" w:cs="Arial"/>
          <w:sz w:val="24"/>
          <w:szCs w:val="24"/>
        </w:rPr>
      </w:pPr>
    </w:p>
    <w:p w:rsidR="007A154E" w:rsidRPr="00914958" w:rsidRDefault="007A154E" w:rsidP="00914958">
      <w:pPr>
        <w:pStyle w:val="Prrafodelista1"/>
        <w:spacing w:after="0" w:line="240" w:lineRule="atLeast"/>
        <w:ind w:left="0"/>
        <w:jc w:val="both"/>
        <w:rPr>
          <w:rFonts w:ascii="Arial" w:hAnsi="Arial" w:cs="Arial"/>
          <w:sz w:val="24"/>
          <w:szCs w:val="24"/>
        </w:rPr>
      </w:pPr>
      <w:r w:rsidRPr="00914958">
        <w:rPr>
          <w:rFonts w:ascii="Arial" w:hAnsi="Arial" w:cs="Arial"/>
          <w:sz w:val="24"/>
          <w:szCs w:val="24"/>
        </w:rPr>
        <w:t xml:space="preserve">En el entendido de que </w:t>
      </w:r>
      <w:r w:rsidR="001C4943" w:rsidRPr="00914958">
        <w:rPr>
          <w:rFonts w:ascii="Arial" w:hAnsi="Arial" w:cs="Arial"/>
          <w:color w:val="FF0000"/>
          <w:sz w:val="24"/>
          <w:szCs w:val="24"/>
        </w:rPr>
        <w:t>[PEMEX/EPS]</w:t>
      </w:r>
      <w:r w:rsidRPr="00914958">
        <w:rPr>
          <w:rFonts w:ascii="Arial" w:hAnsi="Arial" w:cs="Arial"/>
          <w:sz w:val="24"/>
          <w:szCs w:val="24"/>
        </w:rPr>
        <w:t xml:space="preserve"> no se obliga a ejercer el monto máximo</w:t>
      </w:r>
      <w:r w:rsidR="00C74DF2">
        <w:rPr>
          <w:rFonts w:ascii="Arial" w:hAnsi="Arial" w:cs="Arial"/>
          <w:sz w:val="24"/>
          <w:szCs w:val="24"/>
        </w:rPr>
        <w:t xml:space="preserve"> de cada ORDEN</w:t>
      </w:r>
      <w:r w:rsidRPr="00914958">
        <w:rPr>
          <w:rFonts w:ascii="Arial" w:hAnsi="Arial" w:cs="Arial"/>
          <w:sz w:val="24"/>
          <w:szCs w:val="24"/>
        </w:rPr>
        <w:t>.</w:t>
      </w:r>
    </w:p>
    <w:p w:rsidR="007A154E" w:rsidRPr="00914958" w:rsidRDefault="007A154E" w:rsidP="00914958">
      <w:pPr>
        <w:spacing w:line="240" w:lineRule="atLeast"/>
        <w:jc w:val="both"/>
        <w:rPr>
          <w:rFonts w:ascii="Arial" w:hAnsi="Arial" w:cs="Arial"/>
          <w:b/>
          <w:smallCaps/>
          <w:highlight w:val="darkGreen"/>
          <w:u w:color="008000"/>
        </w:rPr>
      </w:pPr>
    </w:p>
    <w:p w:rsidR="007A154E" w:rsidRPr="00914958" w:rsidRDefault="00676998" w:rsidP="00914958">
      <w:pPr>
        <w:spacing w:line="240" w:lineRule="atLeast"/>
        <w:ind w:right="51"/>
        <w:jc w:val="both"/>
        <w:rPr>
          <w:rFonts w:ascii="Arial" w:hAnsi="Arial" w:cs="Arial"/>
          <w:smallCaps/>
          <w:color w:val="FFFFFF"/>
          <w:highlight w:val="darkGreen"/>
        </w:rPr>
      </w:pPr>
      <w:r w:rsidRPr="00914958">
        <w:rPr>
          <w:rFonts w:ascii="Arial" w:hAnsi="Arial" w:cs="Arial"/>
          <w:smallCaps/>
          <w:color w:val="FFFFFF"/>
          <w:highlight w:val="darkGreen"/>
        </w:rPr>
        <w:t>tratándose de contratos basados en cantidades se podrá incluir lo siguiente:</w:t>
      </w:r>
    </w:p>
    <w:p w:rsidR="007A154E" w:rsidRPr="00914958" w:rsidRDefault="007A154E" w:rsidP="00914958">
      <w:pPr>
        <w:spacing w:line="240" w:lineRule="atLeast"/>
        <w:jc w:val="both"/>
        <w:rPr>
          <w:rFonts w:ascii="Arial" w:hAnsi="Arial" w:cs="Arial"/>
        </w:rPr>
      </w:pPr>
      <w:r w:rsidRPr="00914958">
        <w:rPr>
          <w:rFonts w:ascii="Arial" w:hAnsi="Arial" w:cs="Arial"/>
        </w:rPr>
        <w:t>La cantidad mínima de Bienes es __________ y la máxima será: _____________.</w:t>
      </w:r>
    </w:p>
    <w:p w:rsidR="007A154E" w:rsidRPr="00914958" w:rsidRDefault="007A154E" w:rsidP="00914958">
      <w:pPr>
        <w:spacing w:line="240" w:lineRule="atLeast"/>
        <w:jc w:val="both"/>
        <w:rPr>
          <w:rFonts w:ascii="Arial" w:hAnsi="Arial" w:cs="Arial"/>
        </w:rPr>
      </w:pPr>
    </w:p>
    <w:p w:rsidR="007A154E" w:rsidRPr="00914958" w:rsidRDefault="00676998"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nota: atendiendo a la naturaleza y complejidad de la contratación se podrá incluir alguna de las siguientes opciones:</w:t>
      </w:r>
    </w:p>
    <w:p w:rsidR="00676998" w:rsidRDefault="00676998" w:rsidP="00914958">
      <w:pPr>
        <w:spacing w:line="240" w:lineRule="atLeast"/>
        <w:jc w:val="both"/>
        <w:rPr>
          <w:rFonts w:ascii="Arial" w:hAnsi="Arial" w:cs="Arial"/>
          <w:smallCaps/>
          <w:color w:val="FFFFFF"/>
          <w:highlight w:val="darkGreen"/>
        </w:rPr>
      </w:pPr>
    </w:p>
    <w:p w:rsidR="007A154E" w:rsidRPr="00914958" w:rsidRDefault="00676998"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opción 1:</w:t>
      </w:r>
    </w:p>
    <w:p w:rsidR="007A154E" w:rsidRPr="00914958" w:rsidRDefault="00676998"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cuando exista ajuste en el monto</w:t>
      </w:r>
    </w:p>
    <w:p w:rsidR="007A154E" w:rsidRPr="00914958" w:rsidRDefault="007A154E" w:rsidP="00914958">
      <w:pPr>
        <w:spacing w:line="240" w:lineRule="atLeast"/>
        <w:jc w:val="both"/>
        <w:rPr>
          <w:rFonts w:ascii="Arial" w:hAnsi="Arial" w:cs="Arial"/>
          <w:color w:val="FF0000"/>
        </w:rPr>
      </w:pPr>
      <w:r w:rsidRPr="00914958">
        <w:rPr>
          <w:rFonts w:ascii="Arial" w:hAnsi="Arial" w:cs="Arial"/>
        </w:rPr>
        <w:t>El monto del Contrato será ajustado conforme a lo establecido en la cláusula denominada “Ajuste de precios”.</w:t>
      </w:r>
    </w:p>
    <w:p w:rsidR="007A154E" w:rsidRDefault="007A154E" w:rsidP="00914958">
      <w:pPr>
        <w:spacing w:line="240" w:lineRule="atLeast"/>
        <w:jc w:val="both"/>
        <w:rPr>
          <w:rFonts w:ascii="Arial" w:hAnsi="Arial" w:cs="Arial"/>
          <w:color w:val="FF0000"/>
        </w:rPr>
      </w:pPr>
    </w:p>
    <w:p w:rsidR="0023067E" w:rsidRPr="00914958" w:rsidRDefault="0023067E" w:rsidP="00914958">
      <w:pPr>
        <w:spacing w:line="240" w:lineRule="atLeast"/>
        <w:jc w:val="both"/>
        <w:rPr>
          <w:rFonts w:ascii="Arial" w:hAnsi="Arial" w:cs="Arial"/>
          <w:color w:val="FF0000"/>
        </w:rPr>
      </w:pPr>
    </w:p>
    <w:p w:rsidR="007A154E" w:rsidRPr="00914958" w:rsidRDefault="00676998"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opción 2:</w:t>
      </w:r>
    </w:p>
    <w:p w:rsidR="007A154E" w:rsidRPr="00914958" w:rsidRDefault="00676998"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cuando no exista ajuste en el monto</w:t>
      </w:r>
    </w:p>
    <w:p w:rsidR="007A154E" w:rsidRPr="00676998" w:rsidRDefault="007A154E" w:rsidP="00914958">
      <w:pPr>
        <w:spacing w:line="240" w:lineRule="atLeast"/>
        <w:jc w:val="both"/>
        <w:rPr>
          <w:rFonts w:ascii="Arial" w:hAnsi="Arial" w:cs="Arial"/>
          <w:color w:val="FF0000"/>
        </w:rPr>
      </w:pPr>
      <w:r w:rsidRPr="00914958">
        <w:rPr>
          <w:rFonts w:ascii="Arial" w:hAnsi="Arial" w:cs="Arial"/>
        </w:rPr>
        <w:t xml:space="preserve">El monto del Contrato será fijo desde su inicio hasta la conclusión </w:t>
      </w:r>
      <w:proofErr w:type="gramStart"/>
      <w:r w:rsidRPr="00914958">
        <w:rPr>
          <w:rFonts w:ascii="Arial" w:hAnsi="Arial" w:cs="Arial"/>
        </w:rPr>
        <w:t>del mismo</w:t>
      </w:r>
      <w:proofErr w:type="gramEnd"/>
      <w:r w:rsidRPr="00914958">
        <w:rPr>
          <w:rFonts w:ascii="Arial" w:hAnsi="Arial" w:cs="Arial"/>
        </w:rPr>
        <w:t>.</w:t>
      </w:r>
    </w:p>
    <w:p w:rsidR="00676998" w:rsidRDefault="00676998" w:rsidP="00914958">
      <w:pPr>
        <w:spacing w:line="240" w:lineRule="atLeast"/>
        <w:ind w:right="51"/>
        <w:jc w:val="both"/>
        <w:rPr>
          <w:rFonts w:ascii="Arial" w:hAnsi="Arial" w:cs="Arial"/>
          <w:smallCaps/>
          <w:color w:val="FFFFFF"/>
          <w:highlight w:val="darkGreen"/>
        </w:rPr>
      </w:pPr>
    </w:p>
    <w:p w:rsidR="00676998" w:rsidRPr="00914958" w:rsidRDefault="00676998" w:rsidP="00914958">
      <w:pPr>
        <w:spacing w:line="240" w:lineRule="atLeast"/>
        <w:ind w:right="51"/>
        <w:jc w:val="both"/>
        <w:rPr>
          <w:rFonts w:ascii="Arial" w:hAnsi="Arial" w:cs="Arial"/>
          <w:smallCaps/>
          <w:color w:val="FFFFFF"/>
          <w:highlight w:val="darkGreen"/>
        </w:rPr>
      </w:pPr>
      <w:r w:rsidRPr="00914958">
        <w:rPr>
          <w:rFonts w:ascii="Arial" w:hAnsi="Arial" w:cs="Arial"/>
          <w:smallCaps/>
          <w:color w:val="FFFFFF"/>
          <w:highlight w:val="darkGreen"/>
        </w:rPr>
        <w:t>tratándose de contratos que abarquen más de un ejercicio fiscal, se deberá desglosar el monto para cada ejercicio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5951"/>
      </w:tblGrid>
      <w:tr w:rsidR="007A154E" w:rsidRPr="00914958" w:rsidTr="007A154E">
        <w:tc>
          <w:tcPr>
            <w:tcW w:w="2836" w:type="dxa"/>
          </w:tcPr>
          <w:p w:rsidR="007A154E" w:rsidRPr="00914958" w:rsidRDefault="007A154E" w:rsidP="00914958">
            <w:pPr>
              <w:spacing w:line="240" w:lineRule="atLeast"/>
              <w:jc w:val="center"/>
              <w:rPr>
                <w:rFonts w:ascii="Arial" w:hAnsi="Arial" w:cs="Arial"/>
                <w:b/>
                <w:lang w:val="es-ES_tradnl"/>
              </w:rPr>
            </w:pPr>
            <w:r w:rsidRPr="00914958">
              <w:rPr>
                <w:rFonts w:ascii="Arial" w:hAnsi="Arial" w:cs="Arial"/>
                <w:b/>
                <w:lang w:val="es-ES_tradnl"/>
              </w:rPr>
              <w:t>AÑO</w:t>
            </w:r>
          </w:p>
        </w:tc>
        <w:tc>
          <w:tcPr>
            <w:tcW w:w="6110" w:type="dxa"/>
          </w:tcPr>
          <w:p w:rsidR="007A154E" w:rsidRPr="00914958" w:rsidRDefault="007A154E" w:rsidP="00914958">
            <w:pPr>
              <w:spacing w:line="240" w:lineRule="atLeast"/>
              <w:jc w:val="center"/>
              <w:rPr>
                <w:rFonts w:ascii="Arial" w:hAnsi="Arial" w:cs="Arial"/>
                <w:b/>
                <w:lang w:val="es-ES_tradnl"/>
              </w:rPr>
            </w:pPr>
            <w:r w:rsidRPr="00914958">
              <w:rPr>
                <w:rFonts w:ascii="Arial" w:hAnsi="Arial" w:cs="Arial"/>
                <w:b/>
                <w:lang w:val="es-ES_tradnl"/>
              </w:rPr>
              <w:t>MONTO</w:t>
            </w:r>
          </w:p>
        </w:tc>
      </w:tr>
      <w:tr w:rsidR="007A154E" w:rsidRPr="00914958" w:rsidTr="007A154E">
        <w:tc>
          <w:tcPr>
            <w:tcW w:w="2836" w:type="dxa"/>
          </w:tcPr>
          <w:p w:rsidR="007A154E" w:rsidRPr="00914958" w:rsidRDefault="007A154E" w:rsidP="00914958">
            <w:pPr>
              <w:spacing w:line="240" w:lineRule="atLeast"/>
              <w:jc w:val="both"/>
              <w:rPr>
                <w:rFonts w:ascii="Arial" w:hAnsi="Arial" w:cs="Arial"/>
                <w:lang w:val="es-ES_tradnl"/>
              </w:rPr>
            </w:pPr>
          </w:p>
        </w:tc>
        <w:tc>
          <w:tcPr>
            <w:tcW w:w="6110" w:type="dxa"/>
          </w:tcPr>
          <w:p w:rsidR="007A154E" w:rsidRPr="00914958" w:rsidRDefault="007A154E" w:rsidP="00914958">
            <w:pPr>
              <w:spacing w:line="240" w:lineRule="atLeast"/>
              <w:jc w:val="both"/>
              <w:rPr>
                <w:rFonts w:ascii="Arial" w:hAnsi="Arial" w:cs="Arial"/>
                <w:lang w:val="es-ES_tradnl"/>
              </w:rPr>
            </w:pPr>
          </w:p>
        </w:tc>
      </w:tr>
    </w:tbl>
    <w:p w:rsidR="007A154E" w:rsidRPr="00914958" w:rsidRDefault="007A154E" w:rsidP="00914958">
      <w:pPr>
        <w:spacing w:line="240" w:lineRule="atLeast"/>
        <w:ind w:right="51"/>
        <w:jc w:val="both"/>
        <w:rPr>
          <w:rFonts w:ascii="Arial" w:hAnsi="Arial" w:cs="Arial"/>
          <w:smallCaps/>
          <w:highlight w:val="darkGreen"/>
        </w:rPr>
      </w:pPr>
    </w:p>
    <w:p w:rsidR="007A154E" w:rsidRPr="00914958" w:rsidRDefault="00676998" w:rsidP="00914958">
      <w:pPr>
        <w:spacing w:line="240" w:lineRule="atLeast"/>
        <w:ind w:right="51"/>
        <w:jc w:val="both"/>
        <w:rPr>
          <w:rFonts w:ascii="Arial" w:hAnsi="Arial" w:cs="Arial"/>
          <w:smallCaps/>
          <w:color w:val="FFFFFF"/>
          <w:highlight w:val="darkGreen"/>
        </w:rPr>
      </w:pPr>
      <w:r w:rsidRPr="00914958">
        <w:rPr>
          <w:rFonts w:ascii="Arial" w:hAnsi="Arial" w:cs="Arial"/>
          <w:smallCaps/>
          <w:color w:val="FFFFFF"/>
          <w:highlight w:val="darkGreen"/>
        </w:rPr>
        <w:t>aplica para todos los supuestos</w:t>
      </w:r>
    </w:p>
    <w:p w:rsidR="007A154E" w:rsidRPr="00914958" w:rsidRDefault="007A154E" w:rsidP="00914958">
      <w:pPr>
        <w:spacing w:line="240" w:lineRule="atLeast"/>
        <w:jc w:val="both"/>
        <w:rPr>
          <w:rFonts w:ascii="Arial" w:hAnsi="Arial" w:cs="Arial"/>
          <w:color w:val="FF0000"/>
          <w:lang w:val="es-MX"/>
        </w:rPr>
      </w:pPr>
      <w:r w:rsidRPr="00914958">
        <w:rPr>
          <w:rFonts w:ascii="Arial" w:hAnsi="Arial" w:cs="Arial"/>
          <w:lang w:val="es-MX"/>
        </w:rPr>
        <w:t xml:space="preserve">La(s) referencia(s) </w:t>
      </w:r>
      <w:r w:rsidRPr="00914958">
        <w:rPr>
          <w:rFonts w:ascii="Arial" w:hAnsi="Arial" w:cs="Arial"/>
          <w:color w:val="FF0000"/>
          <w:lang w:val="es-MX"/>
        </w:rPr>
        <w:t xml:space="preserve">(MXP, USD </w:t>
      </w:r>
      <w:proofErr w:type="spellStart"/>
      <w:r w:rsidRPr="00914958">
        <w:rPr>
          <w:rFonts w:ascii="Arial" w:hAnsi="Arial" w:cs="Arial"/>
          <w:color w:val="FF0000"/>
          <w:lang w:val="es-MX"/>
        </w:rPr>
        <w:t>ó</w:t>
      </w:r>
      <w:proofErr w:type="spellEnd"/>
      <w:r w:rsidRPr="00914958">
        <w:rPr>
          <w:rFonts w:ascii="Arial" w:hAnsi="Arial" w:cs="Arial"/>
          <w:color w:val="FF0000"/>
          <w:lang w:val="es-MX"/>
        </w:rPr>
        <w:t xml:space="preserve"> Dls. E.U.A., CAD, GBP, etc.)</w:t>
      </w:r>
      <w:r w:rsidRPr="00914958">
        <w:rPr>
          <w:rFonts w:ascii="Arial" w:hAnsi="Arial" w:cs="Arial"/>
          <w:lang w:val="es-MX"/>
        </w:rPr>
        <w:t xml:space="preserve"> asentada(s) en la columna precio unitario del anexo __ de este Contrato significan: </w:t>
      </w:r>
      <w:r w:rsidRPr="00914958">
        <w:rPr>
          <w:rFonts w:ascii="Arial" w:hAnsi="Arial" w:cs="Arial"/>
          <w:color w:val="FF0000"/>
          <w:lang w:val="es-MX"/>
        </w:rPr>
        <w:t>(pesos mexicanos, dólares de los Estados Unidos de América, dólares canadienses, libra esterlina, etc.).</w:t>
      </w:r>
    </w:p>
    <w:p w:rsidR="007A154E" w:rsidRDefault="007A154E" w:rsidP="00914958">
      <w:pPr>
        <w:spacing w:line="240" w:lineRule="atLeast"/>
        <w:jc w:val="both"/>
        <w:rPr>
          <w:rFonts w:ascii="Arial" w:hAnsi="Arial" w:cs="Arial"/>
          <w:b/>
        </w:rPr>
      </w:pPr>
    </w:p>
    <w:p w:rsidR="0023067E" w:rsidRPr="00914958" w:rsidRDefault="0023067E" w:rsidP="00914958">
      <w:pPr>
        <w:spacing w:line="240" w:lineRule="atLeast"/>
        <w:jc w:val="both"/>
        <w:rPr>
          <w:rFonts w:ascii="Arial" w:hAnsi="Arial" w:cs="Arial"/>
          <w:b/>
        </w:rPr>
      </w:pPr>
    </w:p>
    <w:p w:rsidR="007A154E" w:rsidRPr="00914958" w:rsidRDefault="007A154E" w:rsidP="00914958">
      <w:pPr>
        <w:pStyle w:val="Prrafodelista2"/>
        <w:spacing w:after="0" w:line="240" w:lineRule="atLeast"/>
        <w:ind w:left="0"/>
        <w:jc w:val="both"/>
        <w:rPr>
          <w:rFonts w:ascii="Arial" w:hAnsi="Arial" w:cs="Arial"/>
          <w:b/>
          <w:sz w:val="24"/>
          <w:szCs w:val="24"/>
          <w:highlight w:val="green"/>
        </w:rPr>
      </w:pPr>
      <w:r w:rsidRPr="00914958">
        <w:rPr>
          <w:rFonts w:ascii="Arial" w:hAnsi="Arial" w:cs="Arial"/>
          <w:b/>
          <w:sz w:val="24"/>
          <w:szCs w:val="24"/>
        </w:rPr>
        <w:t>6.-</w:t>
      </w:r>
      <w:r w:rsidRPr="00914958">
        <w:rPr>
          <w:rFonts w:ascii="Arial" w:hAnsi="Arial" w:cs="Arial"/>
          <w:b/>
          <w:sz w:val="24"/>
          <w:szCs w:val="24"/>
          <w:lang w:val="es-ES"/>
        </w:rPr>
        <w:t xml:space="preserve"> AJUSTE A LOS PRECIOS </w:t>
      </w:r>
    </w:p>
    <w:p w:rsidR="007A154E" w:rsidRPr="00914958" w:rsidRDefault="007A154E" w:rsidP="00914958">
      <w:pPr>
        <w:spacing w:line="240" w:lineRule="atLeast"/>
        <w:jc w:val="both"/>
        <w:outlineLvl w:val="1"/>
        <w:rPr>
          <w:rFonts w:ascii="Arial" w:hAnsi="Arial" w:cs="Arial"/>
          <w:smallCaps/>
          <w:highlight w:val="darkBlue"/>
          <w:u w:color="000000"/>
        </w:rPr>
      </w:pPr>
    </w:p>
    <w:p w:rsidR="007A154E" w:rsidRPr="00914958" w:rsidRDefault="00676998"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opción 1: cuando el contrato no prevea ajuste de precios se podrá incluir el párrafo siguiente.</w:t>
      </w:r>
    </w:p>
    <w:p w:rsidR="007A154E" w:rsidRPr="00914958" w:rsidRDefault="007A154E" w:rsidP="00914958">
      <w:pPr>
        <w:spacing w:line="240" w:lineRule="atLeast"/>
        <w:jc w:val="both"/>
        <w:rPr>
          <w:rFonts w:ascii="Arial" w:hAnsi="Arial" w:cs="Arial"/>
        </w:rPr>
      </w:pPr>
      <w:r w:rsidRPr="00914958">
        <w:rPr>
          <w:rFonts w:ascii="Arial" w:hAnsi="Arial" w:cs="Arial"/>
        </w:rPr>
        <w:t>El Contrato no estará sujeto a ajuste de precios.</w:t>
      </w:r>
    </w:p>
    <w:p w:rsidR="007A154E" w:rsidRPr="00914958" w:rsidRDefault="007A154E" w:rsidP="00914958">
      <w:pPr>
        <w:spacing w:line="240" w:lineRule="atLeast"/>
        <w:jc w:val="both"/>
        <w:rPr>
          <w:rFonts w:ascii="Arial" w:hAnsi="Arial" w:cs="Arial"/>
        </w:rPr>
      </w:pPr>
    </w:p>
    <w:p w:rsidR="007A154E" w:rsidRPr="00914958" w:rsidRDefault="00676998"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 xml:space="preserve">opción 2: únicamente procederá el ajuste de precios cuando el contrato </w:t>
      </w:r>
      <w:proofErr w:type="gramStart"/>
      <w:r w:rsidRPr="00914958">
        <w:rPr>
          <w:rFonts w:ascii="Arial" w:hAnsi="Arial" w:cs="Arial"/>
          <w:smallCaps/>
          <w:color w:val="FFFFFF"/>
          <w:highlight w:val="darkGreen"/>
        </w:rPr>
        <w:t>sea</w:t>
      </w:r>
      <w:r w:rsidR="00255EBA">
        <w:rPr>
          <w:rFonts w:ascii="Arial" w:hAnsi="Arial" w:cs="Arial"/>
          <w:smallCaps/>
          <w:color w:val="FFFFFF"/>
          <w:highlight w:val="darkGreen"/>
        </w:rPr>
        <w:t xml:space="preserve">  </w:t>
      </w:r>
      <w:r w:rsidRPr="00914958">
        <w:rPr>
          <w:rFonts w:ascii="Arial" w:hAnsi="Arial" w:cs="Arial"/>
          <w:smallCaps/>
          <w:color w:val="FFFFFF"/>
          <w:highlight w:val="darkGreen"/>
        </w:rPr>
        <w:t>mayor</w:t>
      </w:r>
      <w:proofErr w:type="gramEnd"/>
      <w:r w:rsidRPr="00914958">
        <w:rPr>
          <w:rFonts w:ascii="Arial" w:hAnsi="Arial" w:cs="Arial"/>
          <w:smallCaps/>
          <w:color w:val="FFFFFF"/>
          <w:highlight w:val="darkGreen"/>
        </w:rPr>
        <w:t xml:space="preserve"> a un año</w:t>
      </w:r>
    </w:p>
    <w:p w:rsidR="007A154E" w:rsidRPr="00914958" w:rsidRDefault="00676998"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 xml:space="preserve">en caso justificado se podrá considerar el establecimiento de un mecanismo de ajuste en contratos con plazo menor al señalado </w:t>
      </w:r>
    </w:p>
    <w:p w:rsidR="007A154E" w:rsidRPr="00914958" w:rsidRDefault="007A154E" w:rsidP="00914958">
      <w:pPr>
        <w:spacing w:line="240" w:lineRule="atLeast"/>
        <w:jc w:val="both"/>
        <w:rPr>
          <w:rFonts w:ascii="Arial" w:hAnsi="Arial" w:cs="Arial"/>
        </w:rPr>
      </w:pPr>
      <w:r w:rsidRPr="00914958">
        <w:rPr>
          <w:rFonts w:ascii="Arial" w:hAnsi="Arial" w:cs="Arial"/>
        </w:rPr>
        <w:t xml:space="preserve">Los precios del presente Contrato se revisarán y ajustarán conforme a lo señalado en el Anexo _________, el PROVEEDOR deberá entregar a </w:t>
      </w:r>
      <w:r w:rsidRPr="00914958">
        <w:rPr>
          <w:rFonts w:ascii="Arial" w:hAnsi="Arial" w:cs="Arial"/>
          <w:color w:val="FF0000"/>
        </w:rPr>
        <w:t>[PEMEX/EPS]</w:t>
      </w:r>
      <w:r w:rsidRPr="00914958">
        <w:rPr>
          <w:rFonts w:ascii="Arial" w:hAnsi="Arial" w:cs="Arial"/>
        </w:rPr>
        <w:t xml:space="preserve">, la </w:t>
      </w:r>
      <w:r w:rsidRPr="00914958">
        <w:rPr>
          <w:rFonts w:ascii="Arial" w:hAnsi="Arial" w:cs="Arial"/>
        </w:rPr>
        <w:lastRenderedPageBreak/>
        <w:t>modificación proporcional de la garantía originalmente otorgada para el cumplimiento del Contrato, misma que deberá amparar los ajustes que le sean otorgados.</w:t>
      </w:r>
    </w:p>
    <w:p w:rsidR="007A154E" w:rsidRPr="00914958" w:rsidRDefault="007A154E" w:rsidP="00914958">
      <w:pPr>
        <w:spacing w:line="240" w:lineRule="atLeast"/>
        <w:jc w:val="both"/>
        <w:rPr>
          <w:rFonts w:ascii="Arial" w:hAnsi="Arial" w:cs="Arial"/>
        </w:rPr>
      </w:pPr>
    </w:p>
    <w:p w:rsidR="007A154E" w:rsidRPr="00914958" w:rsidRDefault="00676998"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el establecimiento del mecanismo y procedimiento de ajuste de precios corresponde al área de procura y abastecimiento de conformidad con la política ii.12 de las política y lineamientos para procura y abastecimiento</w:t>
      </w:r>
    </w:p>
    <w:p w:rsidR="007A154E" w:rsidRPr="00914958" w:rsidRDefault="00676998"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 xml:space="preserve">opción 3: </w:t>
      </w:r>
    </w:p>
    <w:p w:rsidR="0023067E" w:rsidRPr="00914958" w:rsidRDefault="007A154E" w:rsidP="00914958">
      <w:pPr>
        <w:spacing w:line="240" w:lineRule="atLeast"/>
        <w:jc w:val="both"/>
        <w:rPr>
          <w:rFonts w:ascii="Arial" w:hAnsi="Arial" w:cs="Arial"/>
        </w:rPr>
      </w:pPr>
      <w:r w:rsidRPr="00914958">
        <w:rPr>
          <w:rFonts w:ascii="Arial" w:hAnsi="Arial" w:cs="Arial"/>
        </w:rPr>
        <w:t xml:space="preserve">El Contrato no estará sujeto a ajuste de precios durante el año posterior a la firma </w:t>
      </w:r>
      <w:proofErr w:type="gramStart"/>
      <w:r w:rsidRPr="00914958">
        <w:rPr>
          <w:rFonts w:ascii="Arial" w:hAnsi="Arial" w:cs="Arial"/>
        </w:rPr>
        <w:t>del mismo</w:t>
      </w:r>
      <w:proofErr w:type="gramEnd"/>
      <w:r w:rsidRPr="00914958">
        <w:rPr>
          <w:rFonts w:ascii="Arial" w:hAnsi="Arial" w:cs="Arial"/>
        </w:rPr>
        <w:t xml:space="preserve">; con posterioridad a dicho plazo los precios se ajustarán conforme a lo señalado en el Anexo _________, el PROVEEDOR deberá entregar a </w:t>
      </w:r>
      <w:r w:rsidRPr="00914958">
        <w:rPr>
          <w:rFonts w:ascii="Arial" w:hAnsi="Arial" w:cs="Arial"/>
          <w:color w:val="FF0000"/>
        </w:rPr>
        <w:t>[PEMEX/EPS]</w:t>
      </w:r>
      <w:r w:rsidRPr="00914958">
        <w:rPr>
          <w:rFonts w:ascii="Arial" w:hAnsi="Arial" w:cs="Arial"/>
        </w:rPr>
        <w:t>, la modificación proporcional de la garantía originalmente otorgada para el cumplimiento del Contrato, misma que deberá amparar los ajustes que le sean otorgados.</w:t>
      </w:r>
    </w:p>
    <w:p w:rsidR="007A154E" w:rsidRPr="00914958" w:rsidRDefault="00676998"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el establecimiento del mecanismo y procedimiento de ajuste de precios corresponde al área de procura y abastecimiento de conformidad con la política ii.12 de las política y lineamientos para procura y abastecimiento</w:t>
      </w:r>
    </w:p>
    <w:p w:rsidR="007A154E" w:rsidRPr="00914958" w:rsidRDefault="007A154E" w:rsidP="00914958">
      <w:pPr>
        <w:spacing w:line="240" w:lineRule="atLeast"/>
        <w:jc w:val="both"/>
        <w:rPr>
          <w:rFonts w:ascii="Arial" w:hAnsi="Arial" w:cs="Arial"/>
          <w:b/>
        </w:rPr>
      </w:pPr>
    </w:p>
    <w:p w:rsidR="0023067E" w:rsidRDefault="0023067E" w:rsidP="00914958">
      <w:pPr>
        <w:spacing w:line="240" w:lineRule="atLeast"/>
        <w:jc w:val="both"/>
        <w:rPr>
          <w:rFonts w:ascii="Arial" w:hAnsi="Arial" w:cs="Arial"/>
          <w:b/>
        </w:rPr>
      </w:pPr>
    </w:p>
    <w:p w:rsidR="007A154E" w:rsidRPr="00914958" w:rsidRDefault="00E145C3" w:rsidP="00914958">
      <w:pPr>
        <w:spacing w:line="240" w:lineRule="atLeast"/>
        <w:jc w:val="both"/>
        <w:rPr>
          <w:rFonts w:ascii="Arial" w:hAnsi="Arial" w:cs="Arial"/>
          <w:b/>
        </w:rPr>
      </w:pPr>
      <w:r w:rsidRPr="00914958">
        <w:rPr>
          <w:rFonts w:ascii="Arial" w:hAnsi="Arial" w:cs="Arial"/>
          <w:b/>
        </w:rPr>
        <w:t>7</w:t>
      </w:r>
      <w:r w:rsidR="007A154E" w:rsidRPr="00914958">
        <w:rPr>
          <w:rFonts w:ascii="Arial" w:hAnsi="Arial" w:cs="Arial"/>
          <w:b/>
        </w:rPr>
        <w:t>.- CONDICIONES DE PAGO Y FACTURACIÓN</w:t>
      </w:r>
    </w:p>
    <w:p w:rsidR="007A154E" w:rsidRPr="00914958" w:rsidRDefault="007A154E" w:rsidP="00914958">
      <w:pPr>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rPr>
      </w:pPr>
      <w:proofErr w:type="gramStart"/>
      <w:r w:rsidRPr="00914958">
        <w:rPr>
          <w:rFonts w:ascii="Arial" w:hAnsi="Arial" w:cs="Arial"/>
        </w:rPr>
        <w:t>El(</w:t>
      </w:r>
      <w:proofErr w:type="gramEnd"/>
      <w:r w:rsidRPr="00914958">
        <w:rPr>
          <w:rFonts w:ascii="Arial" w:hAnsi="Arial" w:cs="Arial"/>
        </w:rPr>
        <w:t xml:space="preserve">La) </w:t>
      </w:r>
      <w:r w:rsidR="00676998" w:rsidRPr="00914958">
        <w:rPr>
          <w:rFonts w:ascii="Arial" w:hAnsi="Arial" w:cs="Arial"/>
          <w:smallCaps/>
          <w:color w:val="FFFFFF"/>
          <w:highlight w:val="darkGreen"/>
        </w:rPr>
        <w:t>insertar el nombre del área que será responsable de autorizar la procedencia del pago]</w:t>
      </w:r>
      <w:r w:rsidR="00676998" w:rsidRPr="00914958">
        <w:rPr>
          <w:rFonts w:ascii="Arial" w:hAnsi="Arial" w:cs="Arial"/>
          <w:b/>
          <w:smallCaps/>
          <w:lang w:val="es-MX"/>
        </w:rPr>
        <w:t xml:space="preserve"> </w:t>
      </w:r>
      <w:r w:rsidRPr="00914958">
        <w:rPr>
          <w:rFonts w:ascii="Arial" w:hAnsi="Arial" w:cs="Arial"/>
        </w:rPr>
        <w:t>será la responsable de autorizar los pagos mediante su firma en la bóveda de documentos electrónicos, del COPADE (Codificación de pagos y descuentos), previa verificación de la entrega de los Bienes en términos del Contrato, la que podrá estar sustentada en la constancia que acredite la recepción de los Bienes</w:t>
      </w:r>
      <w:r w:rsidRPr="00914958">
        <w:rPr>
          <w:rFonts w:ascii="Arial" w:hAnsi="Arial" w:cs="Arial"/>
          <w:b/>
          <w:smallCaps/>
          <w:color w:val="FFFFFF"/>
        </w:rPr>
        <w:t xml:space="preserve">. </w:t>
      </w:r>
      <w:r w:rsidRPr="00914958">
        <w:rPr>
          <w:rFonts w:ascii="Arial" w:hAnsi="Arial" w:cs="Arial"/>
        </w:rPr>
        <w:t xml:space="preserve">La firma en la bóveda electrónica permitirá la generación de una notificación electrónica al PROVEEDOR para que genere la factura electrónica o documental, según corresponda. </w:t>
      </w:r>
    </w:p>
    <w:p w:rsidR="007A154E" w:rsidRPr="00914958" w:rsidRDefault="007A154E" w:rsidP="00914958">
      <w:pPr>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rPr>
      </w:pPr>
      <w:r w:rsidRPr="00914958">
        <w:rPr>
          <w:rFonts w:ascii="Arial" w:hAnsi="Arial" w:cs="Arial"/>
        </w:rPr>
        <w:t>La(s) factura(s)</w:t>
      </w:r>
      <w:r w:rsidRPr="00914958" w:rsidDel="00D40250">
        <w:rPr>
          <w:rFonts w:ascii="Arial" w:hAnsi="Arial" w:cs="Arial"/>
        </w:rPr>
        <w:t xml:space="preserve"> </w:t>
      </w:r>
      <w:r w:rsidRPr="00914958">
        <w:rPr>
          <w:rFonts w:ascii="Arial" w:hAnsi="Arial" w:cs="Arial"/>
        </w:rPr>
        <w:t xml:space="preserve">serán consecuencia de la autorización de los pagos por parte de la(s) persona(s) designada(s) para tal efecto. </w:t>
      </w:r>
    </w:p>
    <w:p w:rsidR="007A154E" w:rsidRPr="00914958" w:rsidRDefault="007A154E" w:rsidP="00914958">
      <w:pPr>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lang w:val="es-MX"/>
        </w:rPr>
      </w:pPr>
      <w:r w:rsidRPr="00914958">
        <w:rPr>
          <w:rFonts w:ascii="Arial" w:hAnsi="Arial" w:cs="Arial"/>
          <w:lang w:val="es-MX"/>
        </w:rPr>
        <w:t xml:space="preserve">El </w:t>
      </w:r>
      <w:r w:rsidRPr="00914958">
        <w:rPr>
          <w:rFonts w:ascii="Arial" w:hAnsi="Arial" w:cs="Arial"/>
        </w:rPr>
        <w:t>PROVEEDOR</w:t>
      </w:r>
      <w:r w:rsidRPr="00914958">
        <w:rPr>
          <w:rFonts w:ascii="Arial" w:hAnsi="Arial" w:cs="Arial"/>
          <w:lang w:val="es-MX"/>
        </w:rPr>
        <w:t xml:space="preserve">, al momento de facturar, deberá hacer referencia a este Contrato y a los Bienes entregados </w:t>
      </w:r>
      <w:proofErr w:type="gramStart"/>
      <w:r w:rsidRPr="00914958">
        <w:rPr>
          <w:rFonts w:ascii="Arial" w:hAnsi="Arial" w:cs="Arial"/>
          <w:lang w:val="es-MX"/>
        </w:rPr>
        <w:t>de acuerdo a</w:t>
      </w:r>
      <w:proofErr w:type="gramEnd"/>
      <w:r w:rsidRPr="00914958">
        <w:rPr>
          <w:rFonts w:ascii="Arial" w:hAnsi="Arial" w:cs="Arial"/>
          <w:lang w:val="es-MX"/>
        </w:rPr>
        <w:t xml:space="preserve"> la </w:t>
      </w:r>
      <w:r w:rsidRPr="00914958">
        <w:rPr>
          <w:rFonts w:ascii="Arial" w:hAnsi="Arial" w:cs="Arial"/>
          <w:color w:val="FF0000"/>
          <w:lang w:val="es-MX"/>
        </w:rPr>
        <w:t>(partida/posición)</w:t>
      </w:r>
      <w:r w:rsidRPr="00914958">
        <w:rPr>
          <w:rFonts w:ascii="Arial" w:hAnsi="Arial" w:cs="Arial"/>
          <w:lang w:val="es-MX"/>
        </w:rPr>
        <w:t xml:space="preserve"> correspondiente y al precio unitario de los mismos.</w:t>
      </w:r>
    </w:p>
    <w:p w:rsidR="007A154E" w:rsidRPr="00914958" w:rsidRDefault="007A154E" w:rsidP="00914958">
      <w:pPr>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rPr>
      </w:pPr>
      <w:r w:rsidRPr="00914958">
        <w:rPr>
          <w:rFonts w:ascii="Arial" w:hAnsi="Arial" w:cs="Arial"/>
        </w:rPr>
        <w:t xml:space="preserve">El PROVEEDOR emitirá facturación electrónica y efectuará todos sus trámites de pago a través de la bóveda electrónica de </w:t>
      </w:r>
      <w:r w:rsidRPr="00914958">
        <w:rPr>
          <w:rFonts w:ascii="Arial" w:hAnsi="Arial" w:cs="Arial"/>
          <w:color w:val="FF0000"/>
        </w:rPr>
        <w:t>[PEMEX/EPS]</w:t>
      </w:r>
      <w:r w:rsidRPr="00914958">
        <w:rPr>
          <w:rFonts w:ascii="Arial" w:hAnsi="Arial" w:cs="Arial"/>
        </w:rPr>
        <w:t>, mediante el uso de la contraseña que le sea otorgada para tales efectos y su firma electrónica avanzada.</w:t>
      </w:r>
    </w:p>
    <w:p w:rsidR="007A154E" w:rsidRPr="00914958" w:rsidRDefault="007A154E" w:rsidP="00914958">
      <w:pPr>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rPr>
      </w:pPr>
      <w:r w:rsidRPr="00914958">
        <w:rPr>
          <w:rFonts w:ascii="Arial" w:hAnsi="Arial" w:cs="Arial"/>
        </w:rPr>
        <w:t xml:space="preserve">Una vez formalizado el Contrato, deberá realizar los trámites de acceso a la Bóveda de Documentos Electrónicos en la Ventanilla Única ubicada en </w:t>
      </w:r>
      <w:r w:rsidR="002C1051" w:rsidRPr="004B0BDB">
        <w:rPr>
          <w:rFonts w:ascii="Arial" w:hAnsi="Arial" w:cs="Arial"/>
          <w:color w:val="FF0000"/>
        </w:rPr>
        <w:t>_______________</w:t>
      </w:r>
      <w:r w:rsidRPr="00914958">
        <w:rPr>
          <w:rFonts w:ascii="Arial" w:hAnsi="Arial" w:cs="Arial"/>
        </w:rPr>
        <w:t xml:space="preserve">. </w:t>
      </w:r>
    </w:p>
    <w:p w:rsidR="007A154E" w:rsidRPr="00914958" w:rsidRDefault="007A154E" w:rsidP="00914958">
      <w:pPr>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rPr>
      </w:pPr>
      <w:r w:rsidRPr="00914958">
        <w:rPr>
          <w:rFonts w:ascii="Arial" w:hAnsi="Arial" w:cs="Arial"/>
          <w:color w:val="FF0000"/>
        </w:rPr>
        <w:t>[PEMEX/EPS]</w:t>
      </w:r>
      <w:r w:rsidRPr="00914958">
        <w:rPr>
          <w:rFonts w:ascii="Arial" w:hAnsi="Arial" w:cs="Arial"/>
        </w:rPr>
        <w:t xml:space="preserve"> pagará al PROVEEDOR el monto de los Bienes entregados y aceptados a los </w:t>
      </w:r>
      <w:r w:rsidR="002C1051" w:rsidRPr="004B0BDB">
        <w:rPr>
          <w:rFonts w:ascii="Arial" w:hAnsi="Arial" w:cs="Arial"/>
        </w:rPr>
        <w:t>_________</w:t>
      </w:r>
      <w:r w:rsidRPr="004B0BDB">
        <w:rPr>
          <w:rFonts w:ascii="Arial" w:hAnsi="Arial" w:cs="Arial"/>
        </w:rPr>
        <w:t xml:space="preserve"> </w:t>
      </w:r>
      <w:r w:rsidRPr="00914958">
        <w:rPr>
          <w:rFonts w:ascii="Arial" w:hAnsi="Arial" w:cs="Arial"/>
        </w:rPr>
        <w:t>días naturales contados a partir de la fecha de aceptación de los Bienes y recepción de la factura correspondiente.</w:t>
      </w:r>
    </w:p>
    <w:p w:rsidR="007A154E" w:rsidRPr="00914958" w:rsidRDefault="007A154E" w:rsidP="00914958">
      <w:pPr>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rPr>
      </w:pPr>
      <w:r w:rsidRPr="00914958">
        <w:rPr>
          <w:rFonts w:ascii="Arial" w:hAnsi="Arial" w:cs="Arial"/>
        </w:rPr>
        <w:t>El pago al PROVEEDOR se efectuará a través de depósito bancario en la cuenta que para tal efecto designe previa presentación de la factura correspondiente.</w:t>
      </w:r>
    </w:p>
    <w:p w:rsidR="007A154E" w:rsidRPr="00914958" w:rsidRDefault="007A154E" w:rsidP="00914958">
      <w:pPr>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color w:val="FF0000"/>
        </w:rPr>
      </w:pPr>
      <w:r w:rsidRPr="00914958">
        <w:rPr>
          <w:rFonts w:ascii="Arial" w:hAnsi="Arial" w:cs="Arial"/>
        </w:rPr>
        <w:t>En caso de que las facturas entregadas por el PROVEEDOR</w:t>
      </w:r>
      <w:r w:rsidRPr="00914958">
        <w:rPr>
          <w:rFonts w:ascii="Arial" w:hAnsi="Arial" w:cs="Arial"/>
          <w:smallCaps/>
          <w:color w:val="FFFFFF"/>
        </w:rPr>
        <w:t xml:space="preserve"> </w:t>
      </w:r>
      <w:r w:rsidRPr="00914958">
        <w:rPr>
          <w:rFonts w:ascii="Arial" w:hAnsi="Arial" w:cs="Arial"/>
        </w:rPr>
        <w:t xml:space="preserve">para su </w:t>
      </w:r>
      <w:proofErr w:type="gramStart"/>
      <w:r w:rsidRPr="00914958">
        <w:rPr>
          <w:rFonts w:ascii="Arial" w:hAnsi="Arial" w:cs="Arial"/>
        </w:rPr>
        <w:t>pago,</w:t>
      </w:r>
      <w:proofErr w:type="gramEnd"/>
      <w:r w:rsidRPr="00914958">
        <w:rPr>
          <w:rFonts w:ascii="Arial" w:hAnsi="Arial" w:cs="Arial"/>
        </w:rPr>
        <w:t xml:space="preserve"> presenten errores o deficiencias, </w:t>
      </w:r>
      <w:r w:rsidRPr="00914958">
        <w:rPr>
          <w:rFonts w:ascii="Arial" w:hAnsi="Arial" w:cs="Arial"/>
          <w:color w:val="FF0000"/>
        </w:rPr>
        <w:t>[PEMEX/EPS]</w:t>
      </w:r>
      <w:r w:rsidRPr="00914958">
        <w:rPr>
          <w:rFonts w:ascii="Arial" w:hAnsi="Arial" w:cs="Arial"/>
          <w:b/>
        </w:rPr>
        <w:t xml:space="preserve"> </w:t>
      </w:r>
      <w:r w:rsidRPr="00914958">
        <w:rPr>
          <w:rFonts w:ascii="Arial" w:hAnsi="Arial" w:cs="Arial"/>
        </w:rPr>
        <w:t>dentro de los 3 (tres) días hábiles siguientes al de su recepción, indicará por escrito al PROVEEDOR</w:t>
      </w:r>
      <w:r w:rsidRPr="00914958">
        <w:rPr>
          <w:rFonts w:ascii="Arial" w:hAnsi="Arial" w:cs="Arial"/>
          <w:smallCaps/>
          <w:color w:val="FFFFFF"/>
        </w:rPr>
        <w:t xml:space="preserve"> </w:t>
      </w:r>
      <w:r w:rsidRPr="00914958">
        <w:rPr>
          <w:rFonts w:ascii="Arial" w:hAnsi="Arial" w:cs="Arial"/>
        </w:rPr>
        <w:t>las deficiencias que deberá corregir. El periodo que transcurra a partir de la entrega del citado escrito y hasta que el PROVEEDOR</w:t>
      </w:r>
      <w:r w:rsidRPr="00914958">
        <w:rPr>
          <w:rFonts w:ascii="Arial" w:hAnsi="Arial" w:cs="Arial"/>
          <w:smallCaps/>
          <w:color w:val="FFFFFF"/>
        </w:rPr>
        <w:t xml:space="preserve"> </w:t>
      </w:r>
      <w:r w:rsidRPr="00914958">
        <w:rPr>
          <w:rFonts w:ascii="Arial" w:hAnsi="Arial" w:cs="Arial"/>
        </w:rPr>
        <w:t>presente las correcciones, no se computará para efectos del plazo establecido para el pago. Una vez corregida la factura correspondiente, reiniciará el cómputo del plazo antes mencionado</w:t>
      </w:r>
      <w:r w:rsidR="00D33196">
        <w:rPr>
          <w:rFonts w:ascii="Arial" w:hAnsi="Arial" w:cs="Arial"/>
        </w:rPr>
        <w:t>.</w:t>
      </w:r>
    </w:p>
    <w:p w:rsidR="007A154E" w:rsidRPr="00914958" w:rsidRDefault="007A154E" w:rsidP="00914958">
      <w:pPr>
        <w:spacing w:line="240" w:lineRule="atLeast"/>
        <w:jc w:val="both"/>
        <w:rPr>
          <w:rFonts w:ascii="Arial" w:hAnsi="Arial" w:cs="Arial"/>
          <w:color w:val="FF0000"/>
        </w:rPr>
      </w:pPr>
    </w:p>
    <w:p w:rsidR="007A154E" w:rsidRPr="00914958" w:rsidRDefault="007A154E" w:rsidP="00914958">
      <w:pPr>
        <w:spacing w:line="240" w:lineRule="atLeast"/>
        <w:jc w:val="both"/>
        <w:rPr>
          <w:rFonts w:ascii="Arial" w:hAnsi="Arial" w:cs="Arial"/>
        </w:rPr>
      </w:pPr>
      <w:r w:rsidRPr="00914958">
        <w:rPr>
          <w:rFonts w:ascii="Arial" w:hAnsi="Arial" w:cs="Arial"/>
        </w:rPr>
        <w:t xml:space="preserve">Una vez realizado el pago al PROVEEDOR, éste tendrá </w:t>
      </w:r>
      <w:r w:rsidR="002C1051" w:rsidRPr="004B0BDB">
        <w:rPr>
          <w:rFonts w:ascii="Arial" w:hAnsi="Arial" w:cs="Arial"/>
        </w:rPr>
        <w:t>______</w:t>
      </w:r>
      <w:r w:rsidRPr="004B0BDB">
        <w:rPr>
          <w:rFonts w:ascii="Arial" w:hAnsi="Arial" w:cs="Arial"/>
        </w:rPr>
        <w:t xml:space="preserve"> </w:t>
      </w:r>
      <w:r w:rsidRPr="00914958">
        <w:rPr>
          <w:rFonts w:ascii="Arial" w:hAnsi="Arial" w:cs="Arial"/>
        </w:rPr>
        <w:t xml:space="preserve">días hábiles para solicitar aclaraciones sobre cualquier aspecto </w:t>
      </w:r>
      <w:proofErr w:type="gramStart"/>
      <w:r w:rsidRPr="00914958">
        <w:rPr>
          <w:rFonts w:ascii="Arial" w:hAnsi="Arial" w:cs="Arial"/>
        </w:rPr>
        <w:t>del mismo</w:t>
      </w:r>
      <w:proofErr w:type="gramEnd"/>
      <w:r w:rsidRPr="00914958">
        <w:rPr>
          <w:rFonts w:ascii="Arial" w:hAnsi="Arial" w:cs="Arial"/>
        </w:rPr>
        <w:t>; transcurrido dicho plazo sin que se presente reclamación alguna, éste se considerará definitivamente aceptado y sin derecho a ulterior reclamación.</w:t>
      </w:r>
    </w:p>
    <w:p w:rsidR="007A154E" w:rsidRPr="00914958" w:rsidRDefault="007A154E" w:rsidP="00914958">
      <w:pPr>
        <w:spacing w:line="240" w:lineRule="atLeast"/>
        <w:jc w:val="both"/>
        <w:rPr>
          <w:rFonts w:ascii="Arial" w:hAnsi="Arial" w:cs="Arial"/>
          <w:color w:val="FF0000"/>
        </w:rPr>
      </w:pPr>
    </w:p>
    <w:p w:rsidR="007A154E" w:rsidRPr="00914958" w:rsidRDefault="007A154E" w:rsidP="00914958">
      <w:pPr>
        <w:spacing w:line="240" w:lineRule="atLeast"/>
        <w:jc w:val="both"/>
        <w:rPr>
          <w:rFonts w:ascii="Arial" w:hAnsi="Arial" w:cs="Arial"/>
        </w:rPr>
      </w:pPr>
      <w:r w:rsidRPr="00914958">
        <w:rPr>
          <w:rFonts w:ascii="Arial" w:hAnsi="Arial" w:cs="Arial"/>
        </w:rPr>
        <w:t xml:space="preserve">El PROVEEDOR, siempre y cuando no tenga adeudos vencidos y los Bienes hayan sido entregados conforme a lo especificado en este Contrato, podrá solicitar la condición de pronto pago cuando acepte el porcentaje de descuento que se encuentre vigente conforme a los Lineamiento Generales de Tesorería para Petróleos Mexicanos y sus Empresas Productivas Subsidiarias; las tasas que tomen como referencia para la determinación del porcentaje de descuentos serán las que se encuentren vigentes con 2 (dos) días hábiles de anticipación, previos a la fecha valor en que se presente la solicitud de Pronto Pago. En todos los casos, el porcentaje obtenido se deberá multiplicar por el número de días por los que el PROVEEDOR solicite el adelanto del pago. </w:t>
      </w:r>
    </w:p>
    <w:p w:rsidR="007A154E" w:rsidRPr="00914958" w:rsidRDefault="007A154E" w:rsidP="00914958">
      <w:pPr>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lang w:val="es-MX"/>
        </w:rPr>
      </w:pPr>
      <w:r w:rsidRPr="00914958">
        <w:rPr>
          <w:rFonts w:ascii="Arial" w:hAnsi="Arial" w:cs="Arial"/>
          <w:lang w:val="es-MX"/>
        </w:rPr>
        <w:t xml:space="preserve">Para tal efecto, deberá presentar la solicitud correspondiente en los términos establecidos por la Dirección Corporativa de Finanzas, por lo menos, con 3 (tres) días hábiles de anticipación a la fecha en que deba efectuarse el pago en forma adelantada, misma que deberá contener la leyenda que la Dirección Corporativa de Finanzas le indique, y presentar nota de crédito a favor de </w:t>
      </w:r>
      <w:r w:rsidRPr="00914958">
        <w:rPr>
          <w:rFonts w:ascii="Arial" w:hAnsi="Arial" w:cs="Arial"/>
          <w:color w:val="FF0000"/>
          <w:lang w:val="es-MX"/>
        </w:rPr>
        <w:t>[PEMEX/EPS]</w:t>
      </w:r>
      <w:r w:rsidRPr="00914958">
        <w:rPr>
          <w:rFonts w:ascii="Arial" w:hAnsi="Arial" w:cs="Arial"/>
          <w:lang w:val="es-MX"/>
        </w:rPr>
        <w:t xml:space="preserve"> bajo el concepto de “descuento por pronto pago” misma que deberá reunir los requisitos fiscales establecidos en los artículos 29 y 29-A del Código Fiscal de la Federación. El pago estará sujeto a la disponibilidad presupuestal en flujo de efectivo en </w:t>
      </w:r>
      <w:r w:rsidR="001C4943" w:rsidRPr="00914958">
        <w:rPr>
          <w:rFonts w:ascii="Arial" w:hAnsi="Arial" w:cs="Arial"/>
          <w:color w:val="FF0000"/>
        </w:rPr>
        <w:t>[PEMEX/EPS]</w:t>
      </w:r>
      <w:r w:rsidRPr="00914958">
        <w:rPr>
          <w:rFonts w:ascii="Arial" w:hAnsi="Arial" w:cs="Arial"/>
          <w:lang w:val="es-MX"/>
        </w:rPr>
        <w:t xml:space="preserve">. </w:t>
      </w:r>
    </w:p>
    <w:p w:rsidR="007A154E" w:rsidRPr="00914958" w:rsidRDefault="007A154E" w:rsidP="00914958">
      <w:pPr>
        <w:spacing w:line="240" w:lineRule="atLeast"/>
        <w:jc w:val="both"/>
        <w:rPr>
          <w:rFonts w:ascii="Arial" w:hAnsi="Arial" w:cs="Arial"/>
        </w:rPr>
      </w:pPr>
    </w:p>
    <w:p w:rsidR="007A154E" w:rsidRPr="00914958" w:rsidRDefault="00676998"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 xml:space="preserve">para los casos de contrataciones en </w:t>
      </w:r>
      <w:proofErr w:type="gramStart"/>
      <w:r w:rsidRPr="00914958">
        <w:rPr>
          <w:rFonts w:ascii="Arial" w:hAnsi="Arial" w:cs="Arial"/>
          <w:smallCaps/>
          <w:color w:val="FFFFFF"/>
          <w:highlight w:val="darkGreen"/>
        </w:rPr>
        <w:t>moneda</w:t>
      </w:r>
      <w:proofErr w:type="gramEnd"/>
      <w:r w:rsidRPr="00914958">
        <w:rPr>
          <w:rFonts w:ascii="Arial" w:hAnsi="Arial" w:cs="Arial"/>
          <w:smallCaps/>
          <w:color w:val="FFFFFF"/>
          <w:highlight w:val="darkGreen"/>
        </w:rPr>
        <w:t xml:space="preserve"> extranjera pagaderas en </w:t>
      </w:r>
      <w:proofErr w:type="spellStart"/>
      <w:r w:rsidRPr="00914958">
        <w:rPr>
          <w:rFonts w:ascii="Arial" w:hAnsi="Arial" w:cs="Arial"/>
          <w:smallCaps/>
          <w:color w:val="FFFFFF"/>
          <w:highlight w:val="darkGreen"/>
        </w:rPr>
        <w:t>méxico</w:t>
      </w:r>
      <w:proofErr w:type="spellEnd"/>
      <w:r w:rsidRPr="00914958">
        <w:rPr>
          <w:rFonts w:ascii="Arial" w:hAnsi="Arial" w:cs="Arial"/>
          <w:smallCaps/>
          <w:color w:val="FFFFFF"/>
          <w:highlight w:val="darkGreen"/>
        </w:rPr>
        <w:t xml:space="preserve"> en moneda nacional se utilizarán los dos siguientes párrafos:</w:t>
      </w:r>
    </w:p>
    <w:p w:rsidR="007A154E" w:rsidRPr="00914958" w:rsidRDefault="007A154E" w:rsidP="00914958">
      <w:pPr>
        <w:pStyle w:val="Textosinformato"/>
        <w:spacing w:line="240" w:lineRule="atLeast"/>
        <w:jc w:val="both"/>
        <w:rPr>
          <w:rFonts w:ascii="Arial" w:hAnsi="Arial" w:cs="Arial"/>
          <w:sz w:val="24"/>
          <w:szCs w:val="24"/>
        </w:rPr>
      </w:pPr>
      <w:r w:rsidRPr="00914958">
        <w:rPr>
          <w:rFonts w:ascii="Arial" w:hAnsi="Arial" w:cs="Arial"/>
          <w:sz w:val="24"/>
          <w:szCs w:val="24"/>
        </w:rPr>
        <w:t xml:space="preserve">Las obligaciones de pago denominadas en dólares de los Estados Unidos de América para ser cumplidas en la República </w:t>
      </w:r>
      <w:proofErr w:type="gramStart"/>
      <w:r w:rsidRPr="00914958">
        <w:rPr>
          <w:rFonts w:ascii="Arial" w:hAnsi="Arial" w:cs="Arial"/>
          <w:sz w:val="24"/>
          <w:szCs w:val="24"/>
        </w:rPr>
        <w:t>Mexicana,</w:t>
      </w:r>
      <w:proofErr w:type="gramEnd"/>
      <w:r w:rsidRPr="00914958">
        <w:rPr>
          <w:rFonts w:ascii="Arial" w:hAnsi="Arial" w:cs="Arial"/>
          <w:sz w:val="24"/>
          <w:szCs w:val="24"/>
        </w:rPr>
        <w:t xml:space="preserve"> se solventarán en moneda nacional, al tipo de cambio que el Banco de México, publique en el Diario Oficial de la Federación el día hábil bancario inmediato anterior a aquél en que se haga el pago.</w:t>
      </w:r>
    </w:p>
    <w:p w:rsidR="007A154E" w:rsidRPr="00914958" w:rsidRDefault="007A154E" w:rsidP="00914958">
      <w:pPr>
        <w:pStyle w:val="Textosinformato"/>
        <w:spacing w:line="240" w:lineRule="atLeast"/>
        <w:jc w:val="both"/>
        <w:rPr>
          <w:rFonts w:ascii="Arial" w:hAnsi="Arial" w:cs="Arial"/>
          <w:sz w:val="24"/>
          <w:szCs w:val="24"/>
        </w:rPr>
      </w:pPr>
    </w:p>
    <w:p w:rsidR="007A154E" w:rsidRPr="00914958" w:rsidRDefault="007A154E" w:rsidP="00914958">
      <w:pPr>
        <w:pStyle w:val="Textosinformato"/>
        <w:spacing w:line="240" w:lineRule="atLeast"/>
        <w:jc w:val="both"/>
        <w:rPr>
          <w:rFonts w:ascii="Arial" w:hAnsi="Arial" w:cs="Arial"/>
          <w:sz w:val="24"/>
          <w:szCs w:val="24"/>
        </w:rPr>
      </w:pPr>
      <w:r w:rsidRPr="00914958">
        <w:rPr>
          <w:rFonts w:ascii="Arial" w:hAnsi="Arial" w:cs="Arial"/>
          <w:sz w:val="24"/>
          <w:szCs w:val="24"/>
        </w:rPr>
        <w:lastRenderedPageBreak/>
        <w:t>Tratándose de otras monedas extranjeras, el tipo de cambio se calculará atendiendo a la cotización que rija para estas últimas contra el Dólar de los Estados Unidos de América.</w:t>
      </w:r>
    </w:p>
    <w:p w:rsidR="007A154E" w:rsidRPr="00914958" w:rsidRDefault="007A154E" w:rsidP="00914958">
      <w:pPr>
        <w:spacing w:line="240" w:lineRule="atLeast"/>
        <w:jc w:val="both"/>
        <w:rPr>
          <w:rFonts w:ascii="Arial" w:hAnsi="Arial" w:cs="Arial"/>
          <w:smallCaps/>
          <w:highlight w:val="darkGreen"/>
        </w:rPr>
      </w:pPr>
    </w:p>
    <w:p w:rsidR="007A154E" w:rsidRPr="00914958" w:rsidRDefault="00676998"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 xml:space="preserve">el siguiente párrafo se adicionará en caso de que se haya presentado una propuesta conjunta a través de consorcio, sin que se haya constituido una sociedad, o nueva sociedad en caso de personas morales, o si no se celebra un contrato de asociación en participación. </w:t>
      </w:r>
    </w:p>
    <w:p w:rsidR="007A154E" w:rsidRPr="00914958" w:rsidRDefault="007A154E" w:rsidP="00914958">
      <w:pPr>
        <w:spacing w:line="240" w:lineRule="atLeast"/>
        <w:jc w:val="both"/>
        <w:rPr>
          <w:rFonts w:ascii="Arial" w:hAnsi="Arial" w:cs="Arial"/>
        </w:rPr>
      </w:pPr>
      <w:r w:rsidRPr="00914958">
        <w:rPr>
          <w:rFonts w:ascii="Arial" w:hAnsi="Arial" w:cs="Arial"/>
          <w:i/>
          <w:color w:val="FF0000"/>
        </w:rPr>
        <w:t xml:space="preserve">[Nombre de la empresa adjudicataria en propuesta conjunta] </w:t>
      </w:r>
      <w:r w:rsidRPr="00914958">
        <w:rPr>
          <w:rFonts w:ascii="Arial" w:hAnsi="Arial" w:cs="Arial"/>
        </w:rPr>
        <w:t xml:space="preserve">será quien presente las facturas de todos y cada uno de los pagos derivados del Contrato. </w:t>
      </w:r>
    </w:p>
    <w:p w:rsidR="007A154E" w:rsidRPr="00914958" w:rsidRDefault="007A154E" w:rsidP="00914958">
      <w:pPr>
        <w:spacing w:line="240" w:lineRule="atLeast"/>
        <w:jc w:val="both"/>
        <w:rPr>
          <w:rFonts w:ascii="Arial" w:hAnsi="Arial" w:cs="Arial"/>
        </w:rPr>
      </w:pPr>
    </w:p>
    <w:p w:rsidR="007A154E" w:rsidRPr="00914958" w:rsidRDefault="00676998"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 xml:space="preserve">para los casos de contratos derivados de procedimiento de contratación internacional en el que el proveedor haya presentado su propuesta </w:t>
      </w:r>
      <w:proofErr w:type="gramStart"/>
      <w:r w:rsidRPr="00914958">
        <w:rPr>
          <w:rFonts w:ascii="Arial" w:hAnsi="Arial" w:cs="Arial"/>
          <w:smallCaps/>
          <w:color w:val="FFFFFF"/>
          <w:highlight w:val="darkGreen"/>
        </w:rPr>
        <w:t>en</w:t>
      </w:r>
      <w:r w:rsidR="00255EBA">
        <w:rPr>
          <w:rFonts w:ascii="Arial" w:hAnsi="Arial" w:cs="Arial"/>
          <w:smallCaps/>
          <w:color w:val="FFFFFF"/>
          <w:highlight w:val="darkGreen"/>
        </w:rPr>
        <w:t xml:space="preserve">  </w:t>
      </w:r>
      <w:r w:rsidRPr="00914958">
        <w:rPr>
          <w:rFonts w:ascii="Arial" w:hAnsi="Arial" w:cs="Arial"/>
          <w:smallCaps/>
          <w:color w:val="FFFFFF"/>
          <w:highlight w:val="darkGreen"/>
        </w:rPr>
        <w:t>moneda</w:t>
      </w:r>
      <w:proofErr w:type="gramEnd"/>
      <w:r w:rsidRPr="00914958">
        <w:rPr>
          <w:rFonts w:ascii="Arial" w:hAnsi="Arial" w:cs="Arial"/>
          <w:smallCaps/>
          <w:color w:val="FFFFFF"/>
          <w:highlight w:val="darkGreen"/>
        </w:rPr>
        <w:t xml:space="preserve"> extranjera y señale para efecto de cobro una cuenta bancaria en el extranjero</w:t>
      </w:r>
      <w:r w:rsidR="00255EBA">
        <w:rPr>
          <w:rFonts w:ascii="Arial" w:hAnsi="Arial" w:cs="Arial"/>
          <w:smallCaps/>
          <w:color w:val="FFFFFF"/>
          <w:highlight w:val="darkGreen"/>
        </w:rPr>
        <w:t xml:space="preserve">  </w:t>
      </w:r>
      <w:r w:rsidRPr="00914958">
        <w:rPr>
          <w:rFonts w:ascii="Arial" w:hAnsi="Arial" w:cs="Arial"/>
          <w:smallCaps/>
          <w:color w:val="FFFFFF"/>
          <w:highlight w:val="darkGreen"/>
        </w:rPr>
        <w:t>se podrá utilizará el siguiente párrafo:</w:t>
      </w:r>
    </w:p>
    <w:p w:rsidR="007A154E" w:rsidRPr="00914958" w:rsidRDefault="007A154E" w:rsidP="00914958">
      <w:pPr>
        <w:spacing w:line="240" w:lineRule="atLeast"/>
        <w:jc w:val="both"/>
        <w:rPr>
          <w:rFonts w:ascii="Arial" w:hAnsi="Arial" w:cs="Arial"/>
        </w:rPr>
      </w:pPr>
      <w:r w:rsidRPr="00914958">
        <w:rPr>
          <w:rFonts w:ascii="Arial" w:hAnsi="Arial" w:cs="Arial"/>
        </w:rPr>
        <w:t xml:space="preserve">Los pagos se efectuarán en </w:t>
      </w:r>
      <w:r w:rsidRPr="00914958">
        <w:rPr>
          <w:rFonts w:ascii="Arial" w:hAnsi="Arial" w:cs="Arial"/>
          <w:i/>
          <w:color w:val="FF0000"/>
        </w:rPr>
        <w:t>[moneda extranjera],</w:t>
      </w:r>
      <w:r w:rsidRPr="00914958">
        <w:rPr>
          <w:rFonts w:ascii="Arial" w:hAnsi="Arial" w:cs="Arial"/>
          <w:color w:val="FF0000"/>
        </w:rPr>
        <w:t xml:space="preserve"> </w:t>
      </w:r>
      <w:r w:rsidRPr="00914958">
        <w:rPr>
          <w:rFonts w:ascii="Arial" w:hAnsi="Arial" w:cs="Arial"/>
        </w:rPr>
        <w:t>mediante depósito bancario en la cuenta señalada para tal efecto por el PROVEEDOR</w:t>
      </w:r>
      <w:r w:rsidRPr="00914958">
        <w:rPr>
          <w:rFonts w:ascii="Arial" w:hAnsi="Arial" w:cs="Arial"/>
          <w:smallCaps/>
          <w:color w:val="FFFFFF"/>
        </w:rPr>
        <w:t xml:space="preserve"> </w:t>
      </w:r>
      <w:r w:rsidRPr="00914958">
        <w:rPr>
          <w:rFonts w:ascii="Arial" w:hAnsi="Arial" w:cs="Arial"/>
        </w:rPr>
        <w:t>en el extranjero.</w:t>
      </w:r>
    </w:p>
    <w:p w:rsidR="007A154E" w:rsidRPr="00914958" w:rsidRDefault="007A154E" w:rsidP="00914958">
      <w:pPr>
        <w:spacing w:line="240" w:lineRule="atLeast"/>
        <w:jc w:val="both"/>
        <w:rPr>
          <w:rFonts w:ascii="Arial" w:hAnsi="Arial" w:cs="Arial"/>
        </w:rPr>
      </w:pPr>
    </w:p>
    <w:p w:rsidR="007A154E" w:rsidRPr="00914958" w:rsidRDefault="00676998"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el siguiente párrafo aplica en caso de que se haya presentado una propuesta conjunta a través de consorcio y los proveedores hayan manifestado en su proposición su intención de celebrar un contrato de asociación en participación, en términos de lo dispuesto en el artículo 17-b del código fiscal de la federación:</w:t>
      </w:r>
    </w:p>
    <w:p w:rsidR="007A154E" w:rsidRPr="00914958" w:rsidRDefault="007A154E" w:rsidP="00914958">
      <w:pPr>
        <w:spacing w:line="240" w:lineRule="atLeast"/>
        <w:jc w:val="both"/>
        <w:rPr>
          <w:rFonts w:ascii="Arial" w:hAnsi="Arial" w:cs="Arial"/>
        </w:rPr>
      </w:pPr>
      <w:r w:rsidRPr="00914958">
        <w:rPr>
          <w:rFonts w:ascii="Arial" w:hAnsi="Arial" w:cs="Arial"/>
          <w:i/>
          <w:color w:val="FF0000"/>
        </w:rPr>
        <w:t>[Indicar la denominación o razón social de las partes que suscriben el Contrato en su carácter de proveedores]</w:t>
      </w:r>
      <w:r w:rsidRPr="00914958">
        <w:rPr>
          <w:rFonts w:ascii="Arial" w:hAnsi="Arial" w:cs="Arial"/>
        </w:rPr>
        <w:t>, sin perjuicio del instrumento señalado en la declaración 2.11 del Contrato, en términos del Contrato de asociación en participación celebrado y en términos del artículo 17-B del Código Fiscal de la Federación, señalan que</w:t>
      </w:r>
      <w:r w:rsidRPr="00914958">
        <w:rPr>
          <w:rFonts w:ascii="Arial" w:hAnsi="Arial" w:cs="Arial"/>
          <w:color w:val="0000FF"/>
        </w:rPr>
        <w:t xml:space="preserve"> </w:t>
      </w:r>
      <w:r w:rsidRPr="00914958">
        <w:rPr>
          <w:rFonts w:ascii="Arial" w:hAnsi="Arial" w:cs="Arial"/>
          <w:i/>
          <w:color w:val="FF0000"/>
        </w:rPr>
        <w:t>[denominación o razón social seguida de la leyenda A.P. o nombre del asociante seguida de A. en P.]</w:t>
      </w:r>
      <w:r w:rsidRPr="00914958">
        <w:rPr>
          <w:rFonts w:ascii="Arial" w:hAnsi="Arial" w:cs="Arial"/>
        </w:rPr>
        <w:t xml:space="preserve">, será quien presente las facturas de todos y cada uno de los pagos derivados de este Contrato; en el entendido de que </w:t>
      </w:r>
      <w:r w:rsidRPr="00914958">
        <w:rPr>
          <w:rFonts w:ascii="Arial" w:hAnsi="Arial" w:cs="Arial"/>
          <w:i/>
          <w:color w:val="FF0000"/>
        </w:rPr>
        <w:t xml:space="preserve">[[PEMEX/EPS]] </w:t>
      </w:r>
      <w:r w:rsidRPr="00914958">
        <w:rPr>
          <w:rFonts w:ascii="Arial" w:hAnsi="Arial" w:cs="Arial"/>
        </w:rPr>
        <w:t>no será responsable por la forma en que</w:t>
      </w:r>
      <w:r w:rsidRPr="00914958">
        <w:rPr>
          <w:rFonts w:ascii="Arial" w:hAnsi="Arial" w:cs="Arial"/>
          <w:i/>
          <w:color w:val="FF0000"/>
        </w:rPr>
        <w:t xml:space="preserve"> [denominación o razón social seguida de la leyenda A.P. o nombre del asociante seguida de A. en P.], </w:t>
      </w:r>
      <w:r w:rsidRPr="00914958">
        <w:rPr>
          <w:rFonts w:ascii="Arial" w:hAnsi="Arial" w:cs="Arial"/>
        </w:rPr>
        <w:t>distribuya o participe de las utilidades o de las pérdidas respecto de las cantidades que reciba con motivo del Contrato.</w:t>
      </w:r>
    </w:p>
    <w:p w:rsidR="007A154E" w:rsidRPr="00914958" w:rsidRDefault="007A154E" w:rsidP="00914958">
      <w:pPr>
        <w:spacing w:line="240" w:lineRule="atLeast"/>
        <w:jc w:val="both"/>
        <w:rPr>
          <w:rFonts w:ascii="Arial" w:hAnsi="Arial" w:cs="Arial"/>
          <w:b/>
        </w:rPr>
      </w:pPr>
    </w:p>
    <w:p w:rsidR="007A154E" w:rsidRPr="00914958" w:rsidRDefault="00E145C3" w:rsidP="00914958">
      <w:pPr>
        <w:spacing w:line="240" w:lineRule="atLeast"/>
        <w:jc w:val="both"/>
        <w:rPr>
          <w:rFonts w:ascii="Arial" w:hAnsi="Arial" w:cs="Arial"/>
          <w:b/>
        </w:rPr>
      </w:pPr>
      <w:r w:rsidRPr="00914958">
        <w:rPr>
          <w:rFonts w:ascii="Arial" w:hAnsi="Arial" w:cs="Arial"/>
          <w:b/>
        </w:rPr>
        <w:t>8</w:t>
      </w:r>
      <w:r w:rsidR="007A154E" w:rsidRPr="00914958">
        <w:rPr>
          <w:rFonts w:ascii="Arial" w:hAnsi="Arial" w:cs="Arial"/>
          <w:b/>
        </w:rPr>
        <w:t>.- ANTICIPO</w:t>
      </w:r>
    </w:p>
    <w:p w:rsidR="007A154E" w:rsidRPr="00914958" w:rsidRDefault="007A154E" w:rsidP="00914958">
      <w:pPr>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smallCaps/>
          <w:color w:val="FFFFFF"/>
          <w:highlight w:val="darkGreen"/>
        </w:rPr>
      </w:pPr>
      <w:bookmarkStart w:id="15" w:name="_Hlk17385297"/>
      <w:r w:rsidRPr="00914958">
        <w:rPr>
          <w:rFonts w:ascii="Arial" w:hAnsi="Arial" w:cs="Arial"/>
          <w:smallCaps/>
          <w:color w:val="FFFFFF"/>
          <w:highlight w:val="darkGreen"/>
        </w:rPr>
        <w:t>opción 1:</w:t>
      </w:r>
    </w:p>
    <w:p w:rsidR="007A154E" w:rsidRPr="00914958" w:rsidRDefault="007A154E" w:rsidP="00914958">
      <w:pPr>
        <w:spacing w:line="240" w:lineRule="atLeast"/>
        <w:jc w:val="both"/>
        <w:rPr>
          <w:rFonts w:ascii="Arial" w:hAnsi="Arial" w:cs="Arial"/>
        </w:rPr>
      </w:pPr>
      <w:r w:rsidRPr="00914958">
        <w:rPr>
          <w:rFonts w:ascii="Arial" w:hAnsi="Arial" w:cs="Arial"/>
          <w:color w:val="FF0000"/>
        </w:rPr>
        <w:t xml:space="preserve">[PEMEX/EPS] </w:t>
      </w:r>
      <w:r w:rsidRPr="00914958">
        <w:rPr>
          <w:rFonts w:ascii="Arial" w:hAnsi="Arial" w:cs="Arial"/>
        </w:rPr>
        <w:t xml:space="preserve">no otorgará al PROVEEDOR ningún anticipo al amparo del Contrato. </w:t>
      </w:r>
    </w:p>
    <w:p w:rsidR="007A154E" w:rsidRPr="00914958" w:rsidRDefault="007A154E" w:rsidP="00914958">
      <w:pPr>
        <w:spacing w:line="240" w:lineRule="atLeast"/>
        <w:jc w:val="both"/>
        <w:rPr>
          <w:rFonts w:ascii="Arial" w:hAnsi="Arial" w:cs="Arial"/>
        </w:rPr>
      </w:pPr>
    </w:p>
    <w:bookmarkEnd w:id="15"/>
    <w:p w:rsidR="007A154E" w:rsidRPr="00914958" w:rsidRDefault="007A154E"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 xml:space="preserve">opción </w:t>
      </w:r>
      <w:r w:rsidR="00D33196">
        <w:rPr>
          <w:rFonts w:ascii="Arial" w:hAnsi="Arial" w:cs="Arial"/>
          <w:smallCaps/>
          <w:color w:val="FFFFFF"/>
          <w:highlight w:val="darkGreen"/>
        </w:rPr>
        <w:t>2:</w:t>
      </w:r>
    </w:p>
    <w:p w:rsidR="007A154E" w:rsidRPr="00914958" w:rsidRDefault="007A154E" w:rsidP="00914958">
      <w:pPr>
        <w:spacing w:line="240" w:lineRule="atLeast"/>
        <w:jc w:val="both"/>
        <w:rPr>
          <w:rFonts w:ascii="Arial" w:hAnsi="Arial" w:cs="Arial"/>
        </w:rPr>
      </w:pPr>
      <w:r w:rsidRPr="00914958">
        <w:rPr>
          <w:rFonts w:ascii="Arial" w:hAnsi="Arial" w:cs="Arial"/>
          <w:color w:val="FF0000"/>
        </w:rPr>
        <w:t xml:space="preserve">[PEMEX/EPS] </w:t>
      </w:r>
      <w:r w:rsidRPr="00914958">
        <w:rPr>
          <w:rFonts w:ascii="Arial" w:hAnsi="Arial" w:cs="Arial"/>
        </w:rPr>
        <w:t>otorgará al PROVEEDOR</w:t>
      </w:r>
      <w:r w:rsidRPr="00914958">
        <w:rPr>
          <w:rFonts w:ascii="Arial" w:hAnsi="Arial" w:cs="Arial"/>
          <w:smallCaps/>
          <w:color w:val="FFFFFF"/>
        </w:rPr>
        <w:t xml:space="preserve"> </w:t>
      </w:r>
      <w:r w:rsidRPr="00914958">
        <w:rPr>
          <w:rFonts w:ascii="Arial" w:hAnsi="Arial" w:cs="Arial"/>
        </w:rPr>
        <w:t xml:space="preserve">un anticipo por el </w:t>
      </w:r>
      <w:r w:rsidR="002C1051" w:rsidRPr="004B0BDB">
        <w:rPr>
          <w:rFonts w:ascii="Arial" w:hAnsi="Arial" w:cs="Arial"/>
          <w:color w:val="FF0000"/>
        </w:rPr>
        <w:t>__ %</w:t>
      </w:r>
      <w:r w:rsidRPr="00914958">
        <w:rPr>
          <w:rFonts w:ascii="Arial" w:hAnsi="Arial" w:cs="Arial"/>
        </w:rPr>
        <w:t xml:space="preserve"> </w:t>
      </w:r>
      <w:r w:rsidRPr="008F4D44">
        <w:rPr>
          <w:rFonts w:ascii="Arial" w:hAnsi="Arial" w:cs="Arial"/>
          <w:color w:val="FF0000"/>
        </w:rPr>
        <w:t xml:space="preserve">(porcentaje con letra) </w:t>
      </w:r>
      <w:r w:rsidRPr="00914958">
        <w:rPr>
          <w:rFonts w:ascii="Arial" w:hAnsi="Arial" w:cs="Arial"/>
        </w:rPr>
        <w:t xml:space="preserve">del monto total del Contrato, que representa un importe de: $ </w:t>
      </w:r>
      <w:r w:rsidR="002C1051" w:rsidRPr="004B0BDB">
        <w:rPr>
          <w:rFonts w:ascii="Arial" w:hAnsi="Arial" w:cs="Arial"/>
          <w:color w:val="FF0000"/>
        </w:rPr>
        <w:t>___________</w:t>
      </w:r>
      <w:r w:rsidR="003679E9">
        <w:rPr>
          <w:rFonts w:ascii="Arial" w:hAnsi="Arial" w:cs="Arial"/>
          <w:color w:val="FF0000"/>
        </w:rPr>
        <w:t xml:space="preserve"> </w:t>
      </w:r>
      <w:r w:rsidRPr="003679E9">
        <w:rPr>
          <w:rFonts w:ascii="Arial" w:hAnsi="Arial" w:cs="Arial"/>
          <w:color w:val="FF0000"/>
        </w:rPr>
        <w:t xml:space="preserve">(cantidad </w:t>
      </w:r>
      <w:r w:rsidRPr="008F4D44">
        <w:rPr>
          <w:rFonts w:ascii="Arial" w:hAnsi="Arial" w:cs="Arial"/>
          <w:color w:val="FF0000"/>
        </w:rPr>
        <w:t xml:space="preserve">con letra) </w:t>
      </w:r>
      <w:r w:rsidRPr="00914958">
        <w:rPr>
          <w:rFonts w:ascii="Arial" w:hAnsi="Arial" w:cs="Arial"/>
        </w:rPr>
        <w:t>sin incluir el Impuesto al Valor Agregado.</w:t>
      </w:r>
    </w:p>
    <w:p w:rsidR="007A154E" w:rsidRPr="00914958" w:rsidRDefault="007A154E" w:rsidP="00914958">
      <w:pPr>
        <w:tabs>
          <w:tab w:val="left" w:pos="1834"/>
        </w:tabs>
        <w:spacing w:line="240" w:lineRule="atLeast"/>
        <w:jc w:val="both"/>
        <w:rPr>
          <w:rFonts w:ascii="Arial" w:hAnsi="Arial" w:cs="Arial"/>
        </w:rPr>
      </w:pPr>
      <w:r w:rsidRPr="00914958">
        <w:rPr>
          <w:rFonts w:ascii="Arial" w:hAnsi="Arial" w:cs="Arial"/>
        </w:rPr>
        <w:tab/>
      </w:r>
    </w:p>
    <w:p w:rsidR="007A154E" w:rsidRPr="00914958" w:rsidRDefault="007A154E" w:rsidP="00914958">
      <w:pPr>
        <w:spacing w:line="240" w:lineRule="atLeast"/>
        <w:jc w:val="both"/>
        <w:rPr>
          <w:rFonts w:ascii="Arial" w:hAnsi="Arial" w:cs="Arial"/>
        </w:rPr>
      </w:pPr>
      <w:r w:rsidRPr="00914958">
        <w:rPr>
          <w:rFonts w:ascii="Arial" w:hAnsi="Arial" w:cs="Arial"/>
        </w:rPr>
        <w:lastRenderedPageBreak/>
        <w:t xml:space="preserve">El anticipo será otorgado dentro de los </w:t>
      </w:r>
      <w:r w:rsidR="002C1051" w:rsidRPr="004B0BDB">
        <w:rPr>
          <w:rFonts w:ascii="Arial" w:hAnsi="Arial" w:cs="Arial"/>
        </w:rPr>
        <w:t>________</w:t>
      </w:r>
      <w:r w:rsidRPr="004B0BDB">
        <w:rPr>
          <w:rFonts w:ascii="Arial" w:hAnsi="Arial" w:cs="Arial"/>
        </w:rPr>
        <w:t xml:space="preserve"> </w:t>
      </w:r>
      <w:r w:rsidRPr="00914958">
        <w:rPr>
          <w:rFonts w:ascii="Arial" w:hAnsi="Arial" w:cs="Arial"/>
        </w:rPr>
        <w:t>días hábiles siguientes a la fecha de formalización del Contrato, previa entrega de la factura electrónica que ampare el monto del anticipo, y de la garantía por el importe total del mismo.</w:t>
      </w:r>
    </w:p>
    <w:p w:rsidR="007A154E" w:rsidRPr="00914958" w:rsidRDefault="007A154E" w:rsidP="00914958">
      <w:pPr>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rPr>
      </w:pPr>
      <w:r w:rsidRPr="00914958">
        <w:rPr>
          <w:rFonts w:ascii="Arial" w:hAnsi="Arial" w:cs="Arial"/>
        </w:rPr>
        <w:t>El PROVEEDOR</w:t>
      </w:r>
      <w:r w:rsidRPr="00914958">
        <w:rPr>
          <w:rFonts w:ascii="Arial" w:hAnsi="Arial" w:cs="Arial"/>
          <w:smallCaps/>
          <w:color w:val="FFFFFF"/>
        </w:rPr>
        <w:t xml:space="preserve"> </w:t>
      </w:r>
      <w:r w:rsidRPr="00914958">
        <w:rPr>
          <w:rFonts w:ascii="Arial" w:hAnsi="Arial" w:cs="Arial"/>
        </w:rPr>
        <w:t>se obliga a demostrar la forma y los conceptos en los que se aplicará el anticipo otorgado.</w:t>
      </w:r>
    </w:p>
    <w:p w:rsidR="007A154E" w:rsidRPr="00914958" w:rsidRDefault="007A154E" w:rsidP="00914958">
      <w:pPr>
        <w:spacing w:line="240" w:lineRule="atLeast"/>
        <w:jc w:val="both"/>
        <w:rPr>
          <w:rFonts w:ascii="Arial" w:eastAsia="SimSun" w:hAnsi="Arial" w:cs="Arial"/>
          <w:i/>
          <w:u w:color="000000"/>
        </w:rPr>
      </w:pPr>
    </w:p>
    <w:p w:rsidR="007A154E" w:rsidRPr="00914958" w:rsidRDefault="007A154E" w:rsidP="00914958">
      <w:pPr>
        <w:spacing w:line="240" w:lineRule="atLeast"/>
        <w:jc w:val="both"/>
        <w:rPr>
          <w:rFonts w:ascii="Arial" w:hAnsi="Arial" w:cs="Arial"/>
        </w:rPr>
      </w:pPr>
      <w:r w:rsidRPr="00914958">
        <w:rPr>
          <w:rFonts w:ascii="Arial" w:hAnsi="Arial" w:cs="Arial"/>
        </w:rPr>
        <w:t>El atraso del PROVEEDOR</w:t>
      </w:r>
      <w:r w:rsidRPr="00914958">
        <w:rPr>
          <w:rFonts w:ascii="Arial" w:hAnsi="Arial" w:cs="Arial"/>
          <w:smallCaps/>
          <w:color w:val="FFFFFF"/>
        </w:rPr>
        <w:t xml:space="preserve"> </w:t>
      </w:r>
      <w:r w:rsidRPr="00914958">
        <w:rPr>
          <w:rFonts w:ascii="Arial" w:hAnsi="Arial" w:cs="Arial"/>
        </w:rPr>
        <w:t xml:space="preserve">en la entrega de la factura y la correspondiente garantía no dará lugar a la reprogramación del plazo; sin embargo, el atraso en la entrega del anticipo por causas imputables a </w:t>
      </w:r>
      <w:r w:rsidRPr="00914958">
        <w:rPr>
          <w:rFonts w:ascii="Arial" w:hAnsi="Arial" w:cs="Arial"/>
          <w:color w:val="FF0000"/>
        </w:rPr>
        <w:t>[PEMEX/EPS]</w:t>
      </w:r>
      <w:r w:rsidRPr="00914958">
        <w:rPr>
          <w:rFonts w:ascii="Arial" w:hAnsi="Arial" w:cs="Arial"/>
        </w:rPr>
        <w:t>, diferirá en igual plazo el programa de ejecución del Contrato.</w:t>
      </w:r>
    </w:p>
    <w:p w:rsidR="007A154E" w:rsidRPr="00914958" w:rsidRDefault="007A154E" w:rsidP="00914958">
      <w:pPr>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rPr>
      </w:pPr>
      <w:r w:rsidRPr="00914958">
        <w:rPr>
          <w:rFonts w:ascii="Arial" w:hAnsi="Arial" w:cs="Arial"/>
          <w:color w:val="FF0000"/>
        </w:rPr>
        <w:t>[PEMEX/EPS]</w:t>
      </w:r>
      <w:r w:rsidRPr="00914958">
        <w:rPr>
          <w:rFonts w:ascii="Arial" w:hAnsi="Arial" w:cs="Arial"/>
        </w:rPr>
        <w:t xml:space="preserve"> deducirá proporcionalmente de cada uno de los pagos que le haga al PROVEEDOR, conforme al anexo </w:t>
      </w:r>
      <w:r w:rsidR="002C1051" w:rsidRPr="004B0BDB">
        <w:rPr>
          <w:rFonts w:ascii="Arial" w:hAnsi="Arial" w:cs="Arial"/>
          <w:color w:val="FF0000"/>
        </w:rPr>
        <w:t>____</w:t>
      </w:r>
      <w:r w:rsidRPr="00914958">
        <w:rPr>
          <w:rFonts w:ascii="Arial" w:hAnsi="Arial" w:cs="Arial"/>
        </w:rPr>
        <w:t>, el importe del anticipo otorgado.</w:t>
      </w:r>
    </w:p>
    <w:p w:rsidR="007A154E" w:rsidRPr="00914958" w:rsidRDefault="007A154E" w:rsidP="00914958">
      <w:pPr>
        <w:tabs>
          <w:tab w:val="left" w:pos="567"/>
          <w:tab w:val="left" w:pos="1560"/>
          <w:tab w:val="left" w:pos="2736"/>
        </w:tabs>
        <w:spacing w:line="240" w:lineRule="atLeast"/>
        <w:jc w:val="both"/>
        <w:rPr>
          <w:rFonts w:ascii="Arial" w:hAnsi="Arial" w:cs="Arial"/>
          <w:highlight w:val="yellow"/>
        </w:rPr>
      </w:pPr>
    </w:p>
    <w:p w:rsidR="007A154E" w:rsidRPr="00914958" w:rsidRDefault="007A154E"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 xml:space="preserve">opción </w:t>
      </w:r>
      <w:r w:rsidR="00D33196">
        <w:rPr>
          <w:rFonts w:ascii="Arial" w:hAnsi="Arial" w:cs="Arial"/>
          <w:smallCaps/>
          <w:color w:val="FFFFFF"/>
          <w:highlight w:val="darkGreen"/>
        </w:rPr>
        <w:t>3</w:t>
      </w:r>
      <w:r w:rsidRPr="00914958">
        <w:rPr>
          <w:rFonts w:ascii="Arial" w:hAnsi="Arial" w:cs="Arial"/>
          <w:smallCaps/>
          <w:color w:val="FFFFFF"/>
          <w:highlight w:val="darkGreen"/>
        </w:rPr>
        <w:t>:</w:t>
      </w:r>
    </w:p>
    <w:p w:rsidR="007A154E" w:rsidRPr="00914958" w:rsidRDefault="007A154E" w:rsidP="00914958">
      <w:pPr>
        <w:spacing w:line="240" w:lineRule="atLeast"/>
        <w:jc w:val="both"/>
        <w:rPr>
          <w:rFonts w:ascii="Arial" w:hAnsi="Arial" w:cs="Arial"/>
        </w:rPr>
      </w:pPr>
      <w:r w:rsidRPr="00914958">
        <w:rPr>
          <w:rFonts w:ascii="Arial" w:hAnsi="Arial" w:cs="Arial"/>
          <w:color w:val="FF0000"/>
        </w:rPr>
        <w:t>[PEMEX/EPS]</w:t>
      </w:r>
      <w:r w:rsidRPr="00914958">
        <w:rPr>
          <w:rFonts w:ascii="Arial" w:hAnsi="Arial" w:cs="Arial"/>
        </w:rPr>
        <w:t xml:space="preserve"> otorgará al PROVEEDOR un anticipo por el </w:t>
      </w:r>
      <w:r w:rsidRPr="00914958">
        <w:rPr>
          <w:rFonts w:ascii="Arial" w:hAnsi="Arial" w:cs="Arial"/>
          <w:color w:val="FF0000"/>
        </w:rPr>
        <w:t xml:space="preserve">(Porcentaje del anticipo con número y letra) </w:t>
      </w:r>
      <w:r w:rsidRPr="00914958">
        <w:rPr>
          <w:rFonts w:ascii="Arial" w:hAnsi="Arial" w:cs="Arial"/>
        </w:rPr>
        <w:t xml:space="preserve">% del monto de los Bienes correspondientes a </w:t>
      </w:r>
      <w:r w:rsidRPr="00914958">
        <w:rPr>
          <w:rFonts w:ascii="Arial" w:hAnsi="Arial" w:cs="Arial"/>
          <w:color w:val="FF0000"/>
        </w:rPr>
        <w:t>(etapa/partida/posición)</w:t>
      </w:r>
      <w:r w:rsidRPr="00914958">
        <w:rPr>
          <w:rFonts w:ascii="Arial" w:hAnsi="Arial" w:cs="Arial"/>
        </w:rPr>
        <w:t xml:space="preserve">, correspondiéndole por este concepto un importe de: </w:t>
      </w:r>
      <w:r w:rsidRPr="00914958">
        <w:rPr>
          <w:rFonts w:ascii="Arial" w:hAnsi="Arial" w:cs="Arial"/>
          <w:color w:val="FF0000"/>
        </w:rPr>
        <w:t>(Importe del anticipo)</w:t>
      </w:r>
      <w:r w:rsidRPr="00914958">
        <w:rPr>
          <w:rFonts w:ascii="Arial" w:hAnsi="Arial" w:cs="Arial"/>
        </w:rPr>
        <w:t xml:space="preserve"> más el Impuesto al Valor Agregado.</w:t>
      </w:r>
    </w:p>
    <w:p w:rsidR="007A154E" w:rsidRPr="00914958" w:rsidRDefault="007A154E" w:rsidP="00914958">
      <w:pPr>
        <w:tabs>
          <w:tab w:val="left" w:pos="426"/>
        </w:tabs>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rPr>
      </w:pPr>
      <w:r w:rsidRPr="00914958">
        <w:rPr>
          <w:rFonts w:ascii="Arial" w:hAnsi="Arial" w:cs="Arial"/>
        </w:rPr>
        <w:t xml:space="preserve">El anticipo será otorgado dentro de los </w:t>
      </w:r>
      <w:r w:rsidR="002C1051" w:rsidRPr="004B0BDB">
        <w:rPr>
          <w:rFonts w:ascii="Arial" w:hAnsi="Arial" w:cs="Arial"/>
        </w:rPr>
        <w:t>________</w:t>
      </w:r>
      <w:r w:rsidRPr="004B0BDB">
        <w:rPr>
          <w:rFonts w:ascii="Arial" w:hAnsi="Arial" w:cs="Arial"/>
        </w:rPr>
        <w:t xml:space="preserve"> </w:t>
      </w:r>
      <w:r w:rsidRPr="00914958">
        <w:rPr>
          <w:rFonts w:ascii="Arial" w:hAnsi="Arial" w:cs="Arial"/>
        </w:rPr>
        <w:t xml:space="preserve">días hábiles siguientes al inicio de la </w:t>
      </w:r>
      <w:r w:rsidRPr="00914958">
        <w:rPr>
          <w:rFonts w:ascii="Arial" w:hAnsi="Arial" w:cs="Arial"/>
          <w:color w:val="FF0000"/>
        </w:rPr>
        <w:t>(etapa/partida/posición)</w:t>
      </w:r>
      <w:r w:rsidRPr="00914958">
        <w:rPr>
          <w:rFonts w:ascii="Arial" w:hAnsi="Arial" w:cs="Arial"/>
        </w:rPr>
        <w:t>. El PROVEEDOR deberá entregar la factura electrónica que ampare el monto del anticipo, y la garantía por el importe total de los anticipos.</w:t>
      </w:r>
    </w:p>
    <w:p w:rsidR="007A154E" w:rsidRPr="00914958" w:rsidRDefault="007A154E" w:rsidP="00914958">
      <w:pPr>
        <w:tabs>
          <w:tab w:val="left" w:pos="426"/>
        </w:tabs>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rPr>
      </w:pPr>
      <w:r w:rsidRPr="00914958">
        <w:rPr>
          <w:rFonts w:ascii="Arial" w:hAnsi="Arial" w:cs="Arial"/>
        </w:rPr>
        <w:t xml:space="preserve">El atraso del </w:t>
      </w:r>
      <w:bookmarkStart w:id="16" w:name="_Hlk17394730"/>
      <w:r w:rsidRPr="00914958">
        <w:rPr>
          <w:rFonts w:ascii="Arial" w:hAnsi="Arial" w:cs="Arial"/>
        </w:rPr>
        <w:t xml:space="preserve">PROVEEDOR </w:t>
      </w:r>
      <w:bookmarkEnd w:id="16"/>
      <w:r w:rsidRPr="00914958">
        <w:rPr>
          <w:rFonts w:ascii="Arial" w:hAnsi="Arial" w:cs="Arial"/>
        </w:rPr>
        <w:t xml:space="preserve">en la entrega de la factura y la correspondiente garantía no dará lugar a la reprogramación del plazo; sin embargo, el atraso en la entrega del anticipo por causas imputables a </w:t>
      </w:r>
      <w:r w:rsidRPr="00914958">
        <w:rPr>
          <w:rFonts w:ascii="Arial" w:hAnsi="Arial" w:cs="Arial"/>
          <w:color w:val="FF0000"/>
        </w:rPr>
        <w:t>[PEMEX/EPS]</w:t>
      </w:r>
      <w:r w:rsidRPr="00914958">
        <w:rPr>
          <w:rFonts w:ascii="Arial" w:hAnsi="Arial" w:cs="Arial"/>
        </w:rPr>
        <w:t>, diferirá en igual plazo el programa de ejecución del Contrato.</w:t>
      </w:r>
    </w:p>
    <w:p w:rsidR="007A154E" w:rsidRPr="00914958" w:rsidRDefault="007A154E" w:rsidP="00914958">
      <w:pPr>
        <w:spacing w:line="240" w:lineRule="atLeast"/>
        <w:jc w:val="both"/>
        <w:rPr>
          <w:rFonts w:ascii="Arial" w:hAnsi="Arial" w:cs="Arial"/>
        </w:rPr>
      </w:pPr>
    </w:p>
    <w:p w:rsidR="007A154E" w:rsidRPr="00914958" w:rsidRDefault="007A154E" w:rsidP="00914958">
      <w:pPr>
        <w:spacing w:line="240" w:lineRule="atLeast"/>
        <w:jc w:val="both"/>
        <w:rPr>
          <w:rFonts w:ascii="Arial" w:hAnsi="Arial" w:cs="Arial"/>
        </w:rPr>
      </w:pPr>
      <w:bookmarkStart w:id="17" w:name="_Hlk17394699"/>
      <w:r w:rsidRPr="00914958">
        <w:rPr>
          <w:rFonts w:ascii="Arial" w:hAnsi="Arial" w:cs="Arial"/>
          <w:color w:val="FF0000"/>
        </w:rPr>
        <w:t>[PEMEX/EPS]</w:t>
      </w:r>
      <w:r w:rsidRPr="00914958">
        <w:rPr>
          <w:rFonts w:ascii="Arial" w:hAnsi="Arial" w:cs="Arial"/>
        </w:rPr>
        <w:t xml:space="preserve"> </w:t>
      </w:r>
      <w:bookmarkEnd w:id="17"/>
      <w:r w:rsidRPr="00914958">
        <w:rPr>
          <w:rFonts w:ascii="Arial" w:hAnsi="Arial" w:cs="Arial"/>
        </w:rPr>
        <w:t>deducirá</w:t>
      </w:r>
      <w:r w:rsidRPr="00914958">
        <w:rPr>
          <w:rFonts w:ascii="Arial" w:hAnsi="Arial" w:cs="Arial"/>
          <w:color w:val="FF0000"/>
        </w:rPr>
        <w:t xml:space="preserve"> </w:t>
      </w:r>
      <w:r w:rsidRPr="00914958">
        <w:rPr>
          <w:rFonts w:ascii="Arial" w:hAnsi="Arial" w:cs="Arial"/>
        </w:rPr>
        <w:t>proporcionalmente</w:t>
      </w:r>
      <w:r w:rsidRPr="00914958">
        <w:rPr>
          <w:rFonts w:ascii="Arial" w:hAnsi="Arial" w:cs="Arial"/>
          <w:color w:val="FF0000"/>
        </w:rPr>
        <w:t xml:space="preserve"> </w:t>
      </w:r>
      <w:r w:rsidRPr="00914958">
        <w:rPr>
          <w:rFonts w:ascii="Arial" w:hAnsi="Arial" w:cs="Arial"/>
        </w:rPr>
        <w:t xml:space="preserve">de cada uno de los pagos que le haga al PROVEEDOR, conforme al anexo </w:t>
      </w:r>
      <w:r w:rsidR="002C1051" w:rsidRPr="004B0BDB">
        <w:rPr>
          <w:rFonts w:ascii="Arial" w:hAnsi="Arial" w:cs="Arial"/>
          <w:color w:val="FF0000"/>
        </w:rPr>
        <w:t>____</w:t>
      </w:r>
      <w:r w:rsidRPr="00914958">
        <w:rPr>
          <w:rFonts w:ascii="Arial" w:hAnsi="Arial" w:cs="Arial"/>
        </w:rPr>
        <w:t>, el importe del anticipo otorgado.</w:t>
      </w:r>
    </w:p>
    <w:p w:rsidR="007A154E" w:rsidRPr="00914958" w:rsidRDefault="007A154E" w:rsidP="00914958">
      <w:pPr>
        <w:spacing w:line="240" w:lineRule="atLeast"/>
        <w:jc w:val="both"/>
        <w:rPr>
          <w:rFonts w:ascii="Arial" w:hAnsi="Arial" w:cs="Arial"/>
        </w:rPr>
      </w:pPr>
    </w:p>
    <w:p w:rsidR="007A154E" w:rsidRPr="00914958" w:rsidRDefault="00E145C3" w:rsidP="00914958">
      <w:pPr>
        <w:spacing w:line="240" w:lineRule="atLeast"/>
        <w:jc w:val="both"/>
        <w:rPr>
          <w:rFonts w:ascii="Arial" w:hAnsi="Arial" w:cs="Arial"/>
        </w:rPr>
      </w:pPr>
      <w:r w:rsidRPr="00914958">
        <w:rPr>
          <w:rFonts w:ascii="Arial" w:hAnsi="Arial" w:cs="Arial"/>
          <w:b/>
        </w:rPr>
        <w:t>9</w:t>
      </w:r>
      <w:r w:rsidR="007A154E" w:rsidRPr="00914958">
        <w:rPr>
          <w:rFonts w:ascii="Arial" w:hAnsi="Arial" w:cs="Arial"/>
          <w:b/>
        </w:rPr>
        <w:t>.- PAGOS EN EXCESO</w:t>
      </w:r>
    </w:p>
    <w:p w:rsidR="007A154E" w:rsidRPr="00914958" w:rsidRDefault="007A154E" w:rsidP="00914958">
      <w:pPr>
        <w:spacing w:line="240" w:lineRule="atLeast"/>
        <w:jc w:val="both"/>
        <w:rPr>
          <w:rFonts w:ascii="Arial" w:hAnsi="Arial" w:cs="Arial"/>
          <w:b/>
        </w:rPr>
      </w:pPr>
    </w:p>
    <w:p w:rsidR="001619E1" w:rsidRPr="001619E1" w:rsidRDefault="001619E1" w:rsidP="001619E1">
      <w:pPr>
        <w:spacing w:line="240" w:lineRule="atLeast"/>
        <w:jc w:val="both"/>
        <w:rPr>
          <w:rFonts w:ascii="Arial" w:hAnsi="Arial" w:cs="Arial"/>
          <w:lang w:val="es-MX"/>
        </w:rPr>
      </w:pPr>
      <w:bookmarkStart w:id="18" w:name="_Hlk17394760"/>
      <w:r w:rsidRPr="001619E1">
        <w:rPr>
          <w:rFonts w:ascii="Arial" w:hAnsi="Arial" w:cs="Arial"/>
          <w:lang w:val="es-MX"/>
        </w:rPr>
        <w:t xml:space="preserve">En caso de que existan pagos en exceso que haya recibido el </w:t>
      </w:r>
      <w:r w:rsidRPr="00914958">
        <w:rPr>
          <w:rFonts w:ascii="Arial" w:hAnsi="Arial" w:cs="Arial"/>
        </w:rPr>
        <w:t>PROVEEDOR</w:t>
      </w:r>
      <w:r w:rsidRPr="001619E1">
        <w:rPr>
          <w:rFonts w:ascii="Arial" w:hAnsi="Arial" w:cs="Arial"/>
          <w:lang w:val="es-MX"/>
        </w:rPr>
        <w:t>, éste se obliga a reintegrar las cantidades pagadas en exceso.</w:t>
      </w:r>
    </w:p>
    <w:p w:rsidR="001619E1" w:rsidRPr="001619E1" w:rsidRDefault="001619E1" w:rsidP="001619E1">
      <w:pPr>
        <w:spacing w:line="240" w:lineRule="atLeast"/>
        <w:jc w:val="both"/>
        <w:rPr>
          <w:rFonts w:ascii="Arial" w:hAnsi="Arial" w:cs="Arial"/>
          <w:lang w:val="es-MX"/>
        </w:rPr>
      </w:pPr>
    </w:p>
    <w:p w:rsidR="001619E1" w:rsidRPr="001619E1" w:rsidRDefault="001619E1" w:rsidP="001619E1">
      <w:pPr>
        <w:spacing w:line="240" w:lineRule="atLeast"/>
        <w:jc w:val="both"/>
        <w:rPr>
          <w:rFonts w:ascii="Arial" w:hAnsi="Arial" w:cs="Arial"/>
          <w:lang w:val="es-MX"/>
        </w:rPr>
      </w:pPr>
      <w:r w:rsidRPr="001619E1">
        <w:rPr>
          <w:rFonts w:ascii="Arial" w:hAnsi="Arial" w:cs="Arial"/>
          <w:lang w:val="es-MX"/>
        </w:rPr>
        <w:t xml:space="preserve">Una vez detectado el pago en exceso, </w:t>
      </w:r>
      <w:r w:rsidRPr="00914958">
        <w:rPr>
          <w:rFonts w:ascii="Arial" w:hAnsi="Arial" w:cs="Arial"/>
          <w:color w:val="FF0000"/>
        </w:rPr>
        <w:t>[PEMEX/EPS]</w:t>
      </w:r>
      <w:r w:rsidR="00255EBA">
        <w:rPr>
          <w:rFonts w:ascii="Arial" w:hAnsi="Arial" w:cs="Arial"/>
        </w:rPr>
        <w:t xml:space="preserve"> </w:t>
      </w:r>
      <w:r w:rsidRPr="001619E1">
        <w:rPr>
          <w:rFonts w:ascii="Arial" w:hAnsi="Arial" w:cs="Arial"/>
          <w:lang w:val="es-MX"/>
        </w:rPr>
        <w:t xml:space="preserve">requerirá al </w:t>
      </w:r>
      <w:r w:rsidRPr="00914958">
        <w:rPr>
          <w:rFonts w:ascii="Arial" w:hAnsi="Arial" w:cs="Arial"/>
        </w:rPr>
        <w:t xml:space="preserve">PROVEEDOR </w:t>
      </w:r>
      <w:r w:rsidRPr="001619E1">
        <w:rPr>
          <w:rFonts w:ascii="Arial" w:hAnsi="Arial" w:cs="Arial"/>
          <w:lang w:val="es-MX"/>
        </w:rPr>
        <w:t>la devolución de las cantidades pagadas en exceso en la factura inmediata posterior, o a más tardar dentro de los 30 (treinta) días naturales siguientes a la fecha del requerimiento, en el entendido de que bajo estos supuestos no se generará gasto financiero alguno.</w:t>
      </w:r>
    </w:p>
    <w:p w:rsidR="001619E1" w:rsidRPr="001619E1" w:rsidRDefault="001619E1" w:rsidP="001619E1">
      <w:pPr>
        <w:spacing w:line="240" w:lineRule="atLeast"/>
        <w:jc w:val="both"/>
        <w:rPr>
          <w:rFonts w:ascii="Arial" w:hAnsi="Arial" w:cs="Arial"/>
          <w:lang w:val="es-MX"/>
        </w:rPr>
      </w:pPr>
    </w:p>
    <w:p w:rsidR="001619E1" w:rsidRPr="001619E1" w:rsidRDefault="001619E1" w:rsidP="001619E1">
      <w:pPr>
        <w:spacing w:line="240" w:lineRule="atLeast"/>
        <w:jc w:val="both"/>
        <w:rPr>
          <w:rFonts w:ascii="Arial" w:hAnsi="Arial" w:cs="Arial"/>
          <w:lang w:val="es-MX"/>
        </w:rPr>
      </w:pPr>
      <w:r w:rsidRPr="001619E1">
        <w:rPr>
          <w:rFonts w:ascii="Arial" w:hAnsi="Arial" w:cs="Arial"/>
          <w:lang w:val="es-MX"/>
        </w:rPr>
        <w:t xml:space="preserve">En caso de que el </w:t>
      </w:r>
      <w:bookmarkStart w:id="19" w:name="_Hlk17394773"/>
      <w:r w:rsidRPr="00914958">
        <w:rPr>
          <w:rFonts w:ascii="Arial" w:hAnsi="Arial" w:cs="Arial"/>
        </w:rPr>
        <w:t xml:space="preserve">PROVEEDOR </w:t>
      </w:r>
      <w:bookmarkEnd w:id="19"/>
      <w:r w:rsidRPr="001619E1">
        <w:rPr>
          <w:rFonts w:ascii="Arial" w:hAnsi="Arial" w:cs="Arial"/>
          <w:lang w:val="es-MX"/>
        </w:rPr>
        <w:t xml:space="preserve">no cubra a </w:t>
      </w:r>
      <w:r w:rsidRPr="00914958">
        <w:rPr>
          <w:rFonts w:ascii="Arial" w:hAnsi="Arial" w:cs="Arial"/>
          <w:color w:val="FF0000"/>
        </w:rPr>
        <w:t>[PEMEX/EPS]</w:t>
      </w:r>
      <w:r w:rsidRPr="00914958">
        <w:rPr>
          <w:rFonts w:ascii="Arial" w:hAnsi="Arial" w:cs="Arial"/>
        </w:rPr>
        <w:t xml:space="preserve"> </w:t>
      </w:r>
      <w:r w:rsidRPr="001619E1">
        <w:rPr>
          <w:rFonts w:ascii="Arial" w:hAnsi="Arial" w:cs="Arial"/>
          <w:lang w:val="es-MX"/>
        </w:rPr>
        <w:t xml:space="preserve">las cantidades pagadas en exceso, en los términos antes señalados, el </w:t>
      </w:r>
      <w:r w:rsidRPr="00914958">
        <w:rPr>
          <w:rFonts w:ascii="Arial" w:hAnsi="Arial" w:cs="Arial"/>
        </w:rPr>
        <w:t xml:space="preserve">PROVEEDOR </w:t>
      </w:r>
      <w:r w:rsidRPr="001619E1">
        <w:rPr>
          <w:rFonts w:ascii="Arial" w:hAnsi="Arial" w:cs="Arial"/>
          <w:lang w:val="es-MX"/>
        </w:rPr>
        <w:t xml:space="preserve">deberá reintegrar dichas cantidades más los intereses correspondientes conforme a la tasa </w:t>
      </w:r>
      <w:r w:rsidR="002C1051" w:rsidRPr="004B0BDB">
        <w:rPr>
          <w:rFonts w:ascii="Arial" w:hAnsi="Arial" w:cs="Arial"/>
          <w:color w:val="FF0000"/>
          <w:lang w:val="es-MX"/>
        </w:rPr>
        <w:t>____</w:t>
      </w:r>
      <w:r w:rsidRPr="001619E1">
        <w:rPr>
          <w:rFonts w:ascii="Arial" w:hAnsi="Arial" w:cs="Arial"/>
          <w:lang w:val="es-MX"/>
        </w:rPr>
        <w:t>.</w:t>
      </w:r>
    </w:p>
    <w:p w:rsidR="001619E1" w:rsidRPr="001619E1" w:rsidRDefault="001619E1" w:rsidP="001619E1">
      <w:pPr>
        <w:spacing w:line="240" w:lineRule="atLeast"/>
        <w:jc w:val="both"/>
        <w:rPr>
          <w:rFonts w:ascii="Arial" w:hAnsi="Arial" w:cs="Arial"/>
          <w:lang w:val="es-MX"/>
        </w:rPr>
      </w:pPr>
    </w:p>
    <w:p w:rsidR="001619E1" w:rsidRPr="001619E1" w:rsidRDefault="001619E1" w:rsidP="001619E1">
      <w:pPr>
        <w:spacing w:line="240" w:lineRule="atLeast"/>
        <w:jc w:val="both"/>
        <w:rPr>
          <w:rFonts w:ascii="Arial" w:hAnsi="Arial" w:cs="Arial"/>
          <w:lang w:val="es-MX"/>
        </w:rPr>
      </w:pPr>
      <w:r w:rsidRPr="001619E1">
        <w:rPr>
          <w:rFonts w:ascii="Arial" w:hAnsi="Arial" w:cs="Arial"/>
          <w:lang w:val="es-MX"/>
        </w:rPr>
        <w:t xml:space="preserve">Los intereses se calcularán sobre las cantidades pagadas en exceso y se computarán por días naturales a partir del vencimiento del plazo establecido en esta cláusula y hasta la fecha en que se pongan efectivamente las cantidades a disposición de </w:t>
      </w:r>
      <w:r w:rsidRPr="00914958">
        <w:rPr>
          <w:rFonts w:ascii="Arial" w:hAnsi="Arial" w:cs="Arial"/>
          <w:color w:val="FF0000"/>
        </w:rPr>
        <w:t>[PEMEX/EPS]</w:t>
      </w:r>
      <w:r w:rsidRPr="001619E1">
        <w:rPr>
          <w:rFonts w:ascii="Arial" w:hAnsi="Arial" w:cs="Arial"/>
          <w:lang w:val="es-MX"/>
        </w:rPr>
        <w:t>.</w:t>
      </w:r>
    </w:p>
    <w:p w:rsidR="001619E1" w:rsidRPr="001619E1" w:rsidRDefault="001619E1" w:rsidP="001619E1">
      <w:pPr>
        <w:spacing w:line="240" w:lineRule="atLeast"/>
        <w:jc w:val="both"/>
        <w:rPr>
          <w:rFonts w:ascii="Arial" w:hAnsi="Arial" w:cs="Arial"/>
          <w:lang w:val="es-MX"/>
        </w:rPr>
      </w:pPr>
    </w:p>
    <w:p w:rsidR="001619E1" w:rsidRDefault="001619E1" w:rsidP="001619E1">
      <w:pPr>
        <w:spacing w:line="240" w:lineRule="atLeast"/>
        <w:jc w:val="both"/>
        <w:rPr>
          <w:rFonts w:ascii="Arial" w:hAnsi="Arial" w:cs="Arial"/>
          <w:lang w:val="es-MX"/>
        </w:rPr>
      </w:pPr>
      <w:r w:rsidRPr="001619E1">
        <w:rPr>
          <w:rFonts w:ascii="Arial" w:hAnsi="Arial" w:cs="Arial"/>
          <w:lang w:val="es-MX"/>
        </w:rPr>
        <w:t xml:space="preserve">No </w:t>
      </w:r>
      <w:proofErr w:type="gramStart"/>
      <w:r w:rsidRPr="001619E1">
        <w:rPr>
          <w:rFonts w:ascii="Arial" w:hAnsi="Arial" w:cs="Arial"/>
          <w:lang w:val="es-MX"/>
        </w:rPr>
        <w:t>obstante</w:t>
      </w:r>
      <w:proofErr w:type="gramEnd"/>
      <w:r w:rsidRPr="001619E1">
        <w:rPr>
          <w:rFonts w:ascii="Arial" w:hAnsi="Arial" w:cs="Arial"/>
          <w:lang w:val="es-MX"/>
        </w:rPr>
        <w:t xml:space="preserve"> lo anterior, el </w:t>
      </w:r>
      <w:r w:rsidRPr="00914958">
        <w:rPr>
          <w:rFonts w:ascii="Arial" w:hAnsi="Arial" w:cs="Arial"/>
        </w:rPr>
        <w:t xml:space="preserve">PROVEEDOR </w:t>
      </w:r>
      <w:r w:rsidRPr="001619E1">
        <w:rPr>
          <w:rFonts w:ascii="Arial" w:hAnsi="Arial" w:cs="Arial"/>
          <w:lang w:val="es-MX"/>
        </w:rPr>
        <w:t xml:space="preserve">se obliga a verificar de manera permanente los pagos realizados por </w:t>
      </w:r>
      <w:r w:rsidRPr="00914958">
        <w:rPr>
          <w:rFonts w:ascii="Arial" w:hAnsi="Arial" w:cs="Arial"/>
          <w:color w:val="FF0000"/>
        </w:rPr>
        <w:t>[PEMEX/EPS]</w:t>
      </w:r>
      <w:r w:rsidRPr="00914958">
        <w:rPr>
          <w:rFonts w:ascii="Arial" w:hAnsi="Arial" w:cs="Arial"/>
        </w:rPr>
        <w:t xml:space="preserve"> </w:t>
      </w:r>
      <w:r w:rsidRPr="001619E1">
        <w:rPr>
          <w:rFonts w:ascii="Arial" w:hAnsi="Arial" w:cs="Arial"/>
          <w:lang w:val="es-MX"/>
        </w:rPr>
        <w:t xml:space="preserve">derivados de la ejecución de los trabajos objeto del presente contrato, a efecto de que si el </w:t>
      </w:r>
      <w:r w:rsidRPr="00914958">
        <w:rPr>
          <w:rFonts w:ascii="Arial" w:hAnsi="Arial" w:cs="Arial"/>
        </w:rPr>
        <w:t xml:space="preserve">PROVEEDOR </w:t>
      </w:r>
      <w:r w:rsidRPr="001619E1">
        <w:rPr>
          <w:rFonts w:ascii="Arial" w:hAnsi="Arial" w:cs="Arial"/>
          <w:lang w:val="es-MX"/>
        </w:rPr>
        <w:t xml:space="preserve">detecta algún pago en exceso, éste lo informe de manera inmediata a </w:t>
      </w:r>
      <w:r w:rsidRPr="00914958">
        <w:rPr>
          <w:rFonts w:ascii="Arial" w:hAnsi="Arial" w:cs="Arial"/>
          <w:color w:val="FF0000"/>
        </w:rPr>
        <w:t>[PEMEX/EPS]</w:t>
      </w:r>
      <w:r w:rsidRPr="001619E1">
        <w:rPr>
          <w:rFonts w:ascii="Arial" w:hAnsi="Arial" w:cs="Arial"/>
          <w:lang w:val="es-MX"/>
        </w:rPr>
        <w:t>, y proceda a la devolución de las cantidades pagadas en exceso, en términos del segundo párrafo de esta cláusula.</w:t>
      </w:r>
    </w:p>
    <w:bookmarkEnd w:id="18"/>
    <w:p w:rsidR="001619E1" w:rsidRPr="001619E1" w:rsidRDefault="001619E1" w:rsidP="001619E1">
      <w:pPr>
        <w:spacing w:line="240" w:lineRule="atLeast"/>
        <w:jc w:val="both"/>
        <w:rPr>
          <w:rFonts w:ascii="Arial" w:hAnsi="Arial" w:cs="Arial"/>
          <w:lang w:val="es-MX"/>
        </w:rPr>
      </w:pPr>
    </w:p>
    <w:p w:rsidR="004A3CFB" w:rsidRPr="00914958" w:rsidRDefault="00E145C3" w:rsidP="00914958">
      <w:pPr>
        <w:spacing w:line="240" w:lineRule="atLeast"/>
        <w:jc w:val="both"/>
        <w:rPr>
          <w:rFonts w:ascii="Arial" w:hAnsi="Arial" w:cs="Arial"/>
          <w:b/>
        </w:rPr>
      </w:pPr>
      <w:r w:rsidRPr="00914958">
        <w:rPr>
          <w:rFonts w:ascii="Arial" w:hAnsi="Arial" w:cs="Arial"/>
          <w:b/>
        </w:rPr>
        <w:t>10</w:t>
      </w:r>
      <w:r w:rsidR="004A3CFB" w:rsidRPr="00914958">
        <w:rPr>
          <w:rFonts w:ascii="Arial" w:hAnsi="Arial" w:cs="Arial"/>
          <w:b/>
        </w:rPr>
        <w:t>.- PLAZO DEL CONTRATO</w:t>
      </w:r>
    </w:p>
    <w:p w:rsidR="004A3CFB" w:rsidRPr="00914958" w:rsidRDefault="004A3CFB" w:rsidP="00914958">
      <w:pPr>
        <w:spacing w:line="240" w:lineRule="atLeast"/>
        <w:jc w:val="both"/>
        <w:rPr>
          <w:rFonts w:ascii="Arial" w:hAnsi="Arial" w:cs="Arial"/>
          <w:b/>
        </w:rPr>
      </w:pPr>
    </w:p>
    <w:p w:rsidR="004A3CFB" w:rsidRPr="00914958" w:rsidRDefault="004A3CFB" w:rsidP="00914958">
      <w:pPr>
        <w:spacing w:line="240" w:lineRule="atLeast"/>
        <w:jc w:val="both"/>
        <w:rPr>
          <w:rFonts w:ascii="Arial" w:hAnsi="Arial" w:cs="Arial"/>
          <w:lang w:val="es-ES_tradnl"/>
        </w:rPr>
      </w:pPr>
      <w:bookmarkStart w:id="20" w:name="_Hlk15641935"/>
      <w:r w:rsidRPr="00914958">
        <w:rPr>
          <w:rFonts w:ascii="Arial" w:hAnsi="Arial" w:cs="Arial"/>
        </w:rPr>
        <w:t xml:space="preserve">El plazo del Contrato será </w:t>
      </w:r>
      <w:r w:rsidRPr="00914958">
        <w:rPr>
          <w:rFonts w:ascii="Arial" w:hAnsi="Arial" w:cs="Arial"/>
          <w:color w:val="FF0000"/>
        </w:rPr>
        <w:t xml:space="preserve">[número de días naturales], </w:t>
      </w:r>
      <w:r w:rsidRPr="00914958">
        <w:rPr>
          <w:rFonts w:ascii="Arial" w:hAnsi="Arial" w:cs="Arial"/>
        </w:rPr>
        <w:t>contados</w:t>
      </w:r>
      <w:r w:rsidRPr="00914958">
        <w:rPr>
          <w:rFonts w:ascii="Arial" w:hAnsi="Arial" w:cs="Arial"/>
          <w:color w:val="FF0000"/>
        </w:rPr>
        <w:t xml:space="preserve"> </w:t>
      </w:r>
      <w:r w:rsidRPr="00914958">
        <w:rPr>
          <w:rFonts w:ascii="Arial" w:hAnsi="Arial" w:cs="Arial"/>
        </w:rPr>
        <w:t xml:space="preserve">a partir de </w:t>
      </w:r>
      <w:r w:rsidRPr="00914958">
        <w:rPr>
          <w:rFonts w:ascii="Arial" w:hAnsi="Arial" w:cs="Arial"/>
          <w:color w:val="FF0000"/>
        </w:rPr>
        <w:t>[indicar fecha de inicio]</w:t>
      </w:r>
      <w:r w:rsidRPr="00914958">
        <w:rPr>
          <w:rFonts w:ascii="Arial" w:hAnsi="Arial" w:cs="Arial"/>
        </w:rPr>
        <w:t xml:space="preserve"> y hasta el </w:t>
      </w:r>
      <w:r w:rsidRPr="00914958">
        <w:rPr>
          <w:rFonts w:ascii="Arial" w:hAnsi="Arial" w:cs="Arial"/>
          <w:color w:val="FF0000"/>
        </w:rPr>
        <w:t>[indicar fecha de conclusión]</w:t>
      </w:r>
      <w:r w:rsidRPr="00914958">
        <w:rPr>
          <w:rFonts w:ascii="Arial" w:hAnsi="Arial" w:cs="Arial"/>
        </w:rPr>
        <w:t>, de conformidad con el programa de entrega contenido en el anexo “</w:t>
      </w:r>
      <w:r w:rsidRPr="00914958">
        <w:rPr>
          <w:rFonts w:ascii="Arial" w:hAnsi="Arial" w:cs="Arial"/>
          <w:color w:val="FF0000"/>
        </w:rPr>
        <w:t>(incorporar el correspondiente al programa de entrega)</w:t>
      </w:r>
      <w:r w:rsidRPr="00914958">
        <w:rPr>
          <w:rFonts w:ascii="Arial" w:hAnsi="Arial" w:cs="Arial"/>
        </w:rPr>
        <w:t>”</w:t>
      </w:r>
      <w:r w:rsidRPr="00914958">
        <w:rPr>
          <w:rFonts w:ascii="Arial" w:hAnsi="Arial" w:cs="Arial"/>
          <w:smallCaps/>
          <w:color w:val="FFFFFF"/>
        </w:rPr>
        <w:t xml:space="preserve"> </w:t>
      </w:r>
      <w:r w:rsidR="00676998" w:rsidRPr="00914958">
        <w:rPr>
          <w:rFonts w:ascii="Arial" w:hAnsi="Arial" w:cs="Arial"/>
          <w:smallCaps/>
          <w:color w:val="FFFFFF" w:themeColor="background1"/>
          <w:highlight w:val="darkGreen"/>
        </w:rPr>
        <w:t>[en caso de contrato abierto se eliminará el último renglón y deberá de incluir lo siguiente]</w:t>
      </w:r>
      <w:r w:rsidR="00676998" w:rsidRPr="00914958">
        <w:rPr>
          <w:rFonts w:ascii="Arial" w:hAnsi="Arial" w:cs="Arial"/>
          <w:color w:val="FFFFFF" w:themeColor="background1"/>
        </w:rPr>
        <w:t xml:space="preserve"> </w:t>
      </w:r>
      <w:r w:rsidRPr="00914958">
        <w:rPr>
          <w:rFonts w:ascii="Arial" w:hAnsi="Arial" w:cs="Arial"/>
        </w:rPr>
        <w:t>o antes de esta fecha si se agota el monto máximo susceptible de ejercer, lo que ocurra primero</w:t>
      </w:r>
      <w:bookmarkEnd w:id="20"/>
      <w:r w:rsidRPr="00914958">
        <w:rPr>
          <w:rFonts w:ascii="Arial" w:hAnsi="Arial" w:cs="Arial"/>
        </w:rPr>
        <w:t>.</w:t>
      </w:r>
    </w:p>
    <w:p w:rsidR="004A3CFB" w:rsidRPr="00914958" w:rsidRDefault="004A3CFB" w:rsidP="00914958">
      <w:pPr>
        <w:spacing w:line="240" w:lineRule="atLeast"/>
        <w:jc w:val="both"/>
        <w:rPr>
          <w:rFonts w:ascii="Arial" w:hAnsi="Arial" w:cs="Arial"/>
          <w:b/>
          <w:lang w:val="es-ES_tradnl"/>
        </w:rPr>
      </w:pPr>
    </w:p>
    <w:p w:rsidR="004A3CFB" w:rsidRPr="00914958" w:rsidRDefault="00E145C3" w:rsidP="00914958">
      <w:pPr>
        <w:spacing w:line="240" w:lineRule="atLeast"/>
        <w:jc w:val="both"/>
        <w:rPr>
          <w:rFonts w:ascii="Arial" w:hAnsi="Arial" w:cs="Arial"/>
          <w:b/>
        </w:rPr>
      </w:pPr>
      <w:r w:rsidRPr="00914958">
        <w:rPr>
          <w:rFonts w:ascii="Arial" w:hAnsi="Arial" w:cs="Arial"/>
          <w:b/>
        </w:rPr>
        <w:t>11</w:t>
      </w:r>
      <w:r w:rsidR="004A3CFB" w:rsidRPr="00914958">
        <w:rPr>
          <w:rFonts w:ascii="Arial" w:hAnsi="Arial" w:cs="Arial"/>
          <w:b/>
        </w:rPr>
        <w:t>.- PLAZO DE ENTREGA DE LOS BIENES</w:t>
      </w:r>
    </w:p>
    <w:p w:rsidR="004A3CFB" w:rsidRPr="00914958" w:rsidRDefault="004A3CFB" w:rsidP="00914958">
      <w:pPr>
        <w:spacing w:line="240" w:lineRule="atLeast"/>
        <w:jc w:val="both"/>
        <w:rPr>
          <w:rFonts w:ascii="Arial" w:hAnsi="Arial" w:cs="Arial"/>
          <w:b/>
          <w:color w:val="FF0000"/>
        </w:rPr>
      </w:pPr>
    </w:p>
    <w:p w:rsidR="004A3CFB" w:rsidRPr="00914958" w:rsidRDefault="00676998" w:rsidP="00914958">
      <w:pPr>
        <w:spacing w:line="240" w:lineRule="atLeast"/>
        <w:jc w:val="both"/>
        <w:rPr>
          <w:rFonts w:ascii="Arial" w:hAnsi="Arial" w:cs="Arial"/>
          <w:color w:val="FFFFFF" w:themeColor="background1"/>
          <w:highlight w:val="darkRed"/>
        </w:rPr>
      </w:pPr>
      <w:r w:rsidRPr="00914958">
        <w:rPr>
          <w:rFonts w:ascii="Arial" w:hAnsi="Arial" w:cs="Arial"/>
          <w:color w:val="FFFFFF" w:themeColor="background1"/>
          <w:highlight w:val="darkRed"/>
        </w:rPr>
        <w:t>Los Párrafos Siguientes Aplican Para Contratos Cerrados</w:t>
      </w:r>
    </w:p>
    <w:p w:rsidR="004A3CFB" w:rsidRPr="00914958" w:rsidRDefault="00676998" w:rsidP="00914958">
      <w:pPr>
        <w:pStyle w:val="Textoindependiente3"/>
        <w:spacing w:line="240" w:lineRule="atLeast"/>
        <w:ind w:right="-7"/>
        <w:rPr>
          <w:rFonts w:cs="Arial"/>
          <w:smallCaps/>
          <w:color w:val="FFFFFF"/>
          <w:sz w:val="24"/>
          <w:szCs w:val="24"/>
          <w:highlight w:val="darkGreen"/>
          <w:lang w:val="es-ES"/>
        </w:rPr>
      </w:pPr>
      <w:r w:rsidRPr="00914958">
        <w:rPr>
          <w:rFonts w:cs="Arial"/>
          <w:smallCaps/>
          <w:color w:val="FFFFFF"/>
          <w:sz w:val="24"/>
          <w:szCs w:val="24"/>
          <w:highlight w:val="darkGreen"/>
          <w:lang w:val="es-ES"/>
        </w:rPr>
        <w:t>tratándose de una sola entrega en donde no se soliciten planos de fabricación diseño, etc. sin los que, no sea posible iniciar la fabricación de los bienes.</w:t>
      </w:r>
    </w:p>
    <w:p w:rsidR="004A3CFB" w:rsidRPr="00914958" w:rsidRDefault="004A3CFB" w:rsidP="00914958">
      <w:pPr>
        <w:spacing w:line="240" w:lineRule="atLeast"/>
        <w:jc w:val="both"/>
        <w:rPr>
          <w:rFonts w:ascii="Arial" w:hAnsi="Arial" w:cs="Arial"/>
        </w:rPr>
      </w:pPr>
      <w:r w:rsidRPr="00914958">
        <w:rPr>
          <w:rFonts w:ascii="Arial" w:hAnsi="Arial" w:cs="Arial"/>
        </w:rPr>
        <w:t xml:space="preserve">El plazo de entrega de los Bienes es de </w:t>
      </w:r>
      <w:r w:rsidRPr="00914958">
        <w:rPr>
          <w:rFonts w:ascii="Arial" w:hAnsi="Arial" w:cs="Arial"/>
          <w:color w:val="FF0000"/>
          <w:lang w:val="es-MX"/>
        </w:rPr>
        <w:t>(número)</w:t>
      </w:r>
      <w:r w:rsidRPr="00914958">
        <w:rPr>
          <w:rFonts w:ascii="Arial" w:hAnsi="Arial" w:cs="Arial"/>
          <w:lang w:val="es-MX"/>
        </w:rPr>
        <w:t xml:space="preserve"> </w:t>
      </w:r>
      <w:r w:rsidRPr="00914958">
        <w:rPr>
          <w:rFonts w:ascii="Arial" w:hAnsi="Arial" w:cs="Arial"/>
        </w:rPr>
        <w:t>días naturales, con fecha de inicio el día _______ y fecha de terminación __________, en un horario de _______ a _______ horas, de conformidad con el programa de entrega contenido en el anexo “</w:t>
      </w:r>
      <w:r w:rsidRPr="00914958">
        <w:rPr>
          <w:rFonts w:ascii="Arial" w:hAnsi="Arial" w:cs="Arial"/>
          <w:color w:val="FF0000"/>
        </w:rPr>
        <w:t>(incorporar el correspondiente al programa de entrega)</w:t>
      </w:r>
      <w:r w:rsidRPr="00914958">
        <w:rPr>
          <w:rFonts w:ascii="Arial" w:hAnsi="Arial" w:cs="Arial"/>
        </w:rPr>
        <w:t>”.</w:t>
      </w:r>
    </w:p>
    <w:p w:rsidR="004A3CFB" w:rsidRPr="00914958" w:rsidRDefault="004A3CFB" w:rsidP="00914958">
      <w:pPr>
        <w:spacing w:line="240" w:lineRule="atLeast"/>
        <w:jc w:val="both"/>
        <w:rPr>
          <w:rFonts w:ascii="Arial" w:hAnsi="Arial" w:cs="Arial"/>
          <w:highlight w:val="blue"/>
        </w:rPr>
      </w:pPr>
    </w:p>
    <w:p w:rsidR="004A3CFB" w:rsidRPr="00914958" w:rsidRDefault="004A3CFB" w:rsidP="00914958">
      <w:pPr>
        <w:pStyle w:val="Textoindependiente3"/>
        <w:spacing w:line="240" w:lineRule="atLeast"/>
        <w:ind w:right="-7"/>
        <w:rPr>
          <w:rFonts w:cs="Arial"/>
          <w:smallCaps/>
          <w:color w:val="FFFFFF"/>
          <w:sz w:val="24"/>
          <w:szCs w:val="24"/>
          <w:highlight w:val="darkRed"/>
        </w:rPr>
      </w:pPr>
      <w:r w:rsidRPr="00914958">
        <w:rPr>
          <w:rFonts w:cs="Arial"/>
          <w:smallCaps/>
          <w:color w:val="FFFFFF"/>
          <w:sz w:val="24"/>
          <w:szCs w:val="24"/>
          <w:highlight w:val="darkRed"/>
          <w:lang w:val="es-ES"/>
        </w:rPr>
        <w:t>[</w:t>
      </w:r>
      <w:r w:rsidR="00676998" w:rsidRPr="00914958">
        <w:rPr>
          <w:rFonts w:cs="Arial"/>
          <w:smallCaps/>
          <w:color w:val="FFFFFF"/>
          <w:sz w:val="24"/>
          <w:szCs w:val="24"/>
          <w:highlight w:val="darkRed"/>
          <w:lang w:val="es-ES"/>
        </w:rPr>
        <w:t>nota: tratándose de contratos abiertos el párrafo anterior se podrá sustituir por alguno de los siguientes:]</w:t>
      </w:r>
    </w:p>
    <w:p w:rsidR="004A3CFB" w:rsidRPr="00914958" w:rsidRDefault="004A3CFB" w:rsidP="00914958">
      <w:pPr>
        <w:pStyle w:val="Textoindependiente3"/>
        <w:spacing w:line="240" w:lineRule="atLeast"/>
        <w:ind w:right="-7"/>
        <w:rPr>
          <w:rFonts w:cs="Arial"/>
          <w:smallCaps/>
          <w:color w:val="FFFFFF"/>
          <w:sz w:val="24"/>
          <w:szCs w:val="24"/>
          <w:highlight w:val="darkGreen"/>
          <w:lang w:val="es-ES"/>
        </w:rPr>
      </w:pPr>
      <w:r w:rsidRPr="00914958">
        <w:rPr>
          <w:rFonts w:cs="Arial"/>
          <w:smallCaps/>
          <w:color w:val="FFFFFF"/>
          <w:sz w:val="24"/>
          <w:szCs w:val="24"/>
          <w:highlight w:val="darkGreen"/>
          <w:lang w:val="es-ES"/>
        </w:rPr>
        <w:t>tratándose de un solo plazo de entrega</w:t>
      </w:r>
    </w:p>
    <w:p w:rsidR="004A3CFB" w:rsidRPr="00914958" w:rsidRDefault="004A3CFB" w:rsidP="00914958">
      <w:pPr>
        <w:spacing w:line="240" w:lineRule="atLeast"/>
        <w:jc w:val="both"/>
        <w:rPr>
          <w:rFonts w:ascii="Arial" w:hAnsi="Arial" w:cs="Arial"/>
          <w:lang w:val="es-MX"/>
        </w:rPr>
      </w:pPr>
      <w:r w:rsidRPr="00914958">
        <w:rPr>
          <w:rFonts w:ascii="Arial" w:hAnsi="Arial" w:cs="Arial"/>
        </w:rPr>
        <w:t xml:space="preserve">El plazo de entrega de los Bienes es de </w:t>
      </w:r>
      <w:r w:rsidRPr="00914958">
        <w:rPr>
          <w:rFonts w:ascii="Arial" w:hAnsi="Arial" w:cs="Arial"/>
          <w:color w:val="FF0000"/>
          <w:lang w:val="es-MX"/>
        </w:rPr>
        <w:t>(número de días)</w:t>
      </w:r>
      <w:r w:rsidRPr="00914958">
        <w:rPr>
          <w:rFonts w:ascii="Arial" w:hAnsi="Arial" w:cs="Arial"/>
          <w:lang w:val="es-MX"/>
        </w:rPr>
        <w:t xml:space="preserve"> días naturales, contados a partir de la fecha de recepción de la ORDEN por parte del </w:t>
      </w:r>
      <w:r w:rsidRPr="00914958">
        <w:rPr>
          <w:rFonts w:ascii="Arial" w:hAnsi="Arial" w:cs="Arial"/>
          <w:smallCaps/>
        </w:rPr>
        <w:t>PROVEEDOR.</w:t>
      </w:r>
    </w:p>
    <w:p w:rsidR="004A3CFB" w:rsidRPr="00914958" w:rsidRDefault="004A3CFB" w:rsidP="00914958">
      <w:pPr>
        <w:spacing w:line="240" w:lineRule="atLeast"/>
        <w:jc w:val="both"/>
        <w:rPr>
          <w:rFonts w:ascii="Arial" w:hAnsi="Arial" w:cs="Arial"/>
          <w:highlight w:val="yellow"/>
          <w:lang w:val="es-MX"/>
        </w:rPr>
      </w:pPr>
    </w:p>
    <w:p w:rsidR="004A3CFB" w:rsidRPr="00914958" w:rsidRDefault="009E7B45" w:rsidP="00914958">
      <w:pPr>
        <w:pStyle w:val="Textoindependiente3"/>
        <w:spacing w:line="240" w:lineRule="atLeast"/>
        <w:ind w:right="-7"/>
        <w:rPr>
          <w:rFonts w:cs="Arial"/>
          <w:smallCaps/>
          <w:color w:val="FFFFFF"/>
          <w:sz w:val="24"/>
          <w:szCs w:val="24"/>
          <w:highlight w:val="darkGreen"/>
          <w:lang w:val="es-ES"/>
        </w:rPr>
      </w:pPr>
      <w:r w:rsidRPr="00914958">
        <w:rPr>
          <w:rFonts w:cs="Arial"/>
          <w:smallCaps/>
          <w:color w:val="FFFFFF"/>
          <w:sz w:val="24"/>
          <w:szCs w:val="24"/>
          <w:highlight w:val="darkGreen"/>
          <w:lang w:val="es-ES"/>
        </w:rPr>
        <w:t>tratándose de diferentes plazos de entrega</w:t>
      </w:r>
    </w:p>
    <w:p w:rsidR="004A3CFB" w:rsidRPr="00914958" w:rsidRDefault="004A3CFB" w:rsidP="00914958">
      <w:pPr>
        <w:spacing w:line="240" w:lineRule="atLeast"/>
        <w:jc w:val="both"/>
        <w:rPr>
          <w:rFonts w:ascii="Arial" w:hAnsi="Arial" w:cs="Arial"/>
          <w:smallCaps/>
        </w:rPr>
      </w:pPr>
      <w:r w:rsidRPr="00914958">
        <w:rPr>
          <w:rFonts w:ascii="Arial" w:hAnsi="Arial" w:cs="Arial"/>
        </w:rPr>
        <w:t xml:space="preserve">El plazo de entrega de los Bienes es por </w:t>
      </w:r>
      <w:r w:rsidRPr="00914958">
        <w:rPr>
          <w:rFonts w:ascii="Arial" w:hAnsi="Arial" w:cs="Arial"/>
          <w:color w:val="FF0000"/>
        </w:rPr>
        <w:t>(partida/posición)</w:t>
      </w:r>
      <w:r w:rsidRPr="00914958">
        <w:rPr>
          <w:rFonts w:ascii="Arial" w:hAnsi="Arial" w:cs="Arial"/>
        </w:rPr>
        <w:t xml:space="preserve"> se establecen en el anexo “_”, del Contrato, contados a partir de la fecha de recepción de la ORDEN por partes del </w:t>
      </w:r>
      <w:r w:rsidRPr="00914958">
        <w:rPr>
          <w:rFonts w:ascii="Arial" w:hAnsi="Arial" w:cs="Arial"/>
          <w:smallCaps/>
        </w:rPr>
        <w:t>PROVEEDOR.</w:t>
      </w:r>
    </w:p>
    <w:p w:rsidR="004A3CFB" w:rsidRPr="00914958" w:rsidRDefault="004A3CFB" w:rsidP="00914958">
      <w:pPr>
        <w:spacing w:line="240" w:lineRule="atLeast"/>
        <w:jc w:val="both"/>
        <w:rPr>
          <w:rFonts w:ascii="Arial" w:hAnsi="Arial" w:cs="Arial"/>
          <w:smallCaps/>
        </w:rPr>
      </w:pPr>
    </w:p>
    <w:p w:rsidR="004A3CFB" w:rsidRPr="00914958" w:rsidRDefault="009E7B45" w:rsidP="00914958">
      <w:pPr>
        <w:pStyle w:val="Textoindependiente3"/>
        <w:spacing w:line="240" w:lineRule="atLeast"/>
        <w:ind w:right="-7"/>
        <w:rPr>
          <w:rFonts w:cs="Arial"/>
          <w:smallCaps/>
          <w:color w:val="FFFFFF"/>
          <w:sz w:val="24"/>
          <w:szCs w:val="24"/>
          <w:highlight w:val="darkGreen"/>
          <w:lang w:val="es-ES"/>
        </w:rPr>
      </w:pPr>
      <w:r w:rsidRPr="00914958">
        <w:rPr>
          <w:rFonts w:cs="Arial"/>
          <w:smallCaps/>
          <w:color w:val="FFFFFF"/>
          <w:sz w:val="24"/>
          <w:szCs w:val="24"/>
          <w:highlight w:val="darkGreen"/>
          <w:lang w:val="es-ES"/>
        </w:rPr>
        <w:t>tratándose de contratos en donde se soliciten planos de fabricación, diseño, etc. sin los que, no sea posible iniciar la fabricación de los bienes se deberá utilizar lo siguiente:</w:t>
      </w:r>
    </w:p>
    <w:p w:rsidR="004A3CFB" w:rsidRPr="00914958" w:rsidRDefault="004A3CFB" w:rsidP="00914958">
      <w:pPr>
        <w:spacing w:line="240" w:lineRule="atLeast"/>
        <w:jc w:val="both"/>
        <w:rPr>
          <w:rFonts w:ascii="Arial" w:hAnsi="Arial" w:cs="Arial"/>
          <w:lang w:val="es-MX"/>
        </w:rPr>
      </w:pPr>
      <w:r w:rsidRPr="00914958">
        <w:rPr>
          <w:rFonts w:ascii="Arial" w:hAnsi="Arial" w:cs="Arial"/>
          <w:lang w:val="es-MX"/>
        </w:rPr>
        <w:lastRenderedPageBreak/>
        <w:t xml:space="preserve">El </w:t>
      </w:r>
      <w:r w:rsidRPr="00914958">
        <w:rPr>
          <w:rFonts w:ascii="Arial" w:hAnsi="Arial" w:cs="Arial"/>
          <w:smallCaps/>
        </w:rPr>
        <w:t xml:space="preserve">PROVEEDOR </w:t>
      </w:r>
      <w:r w:rsidRPr="00914958">
        <w:rPr>
          <w:rFonts w:ascii="Arial" w:hAnsi="Arial" w:cs="Arial"/>
          <w:lang w:val="es-MX"/>
        </w:rPr>
        <w:t xml:space="preserve">se obliga a entregar los Bienes objeto del Contrato en un plazo de </w:t>
      </w:r>
      <w:r w:rsidRPr="00914958">
        <w:rPr>
          <w:rFonts w:ascii="Arial" w:hAnsi="Arial" w:cs="Arial"/>
          <w:color w:val="FF0000"/>
          <w:lang w:val="es-MX"/>
        </w:rPr>
        <w:t>(número de días)</w:t>
      </w:r>
      <w:r w:rsidRPr="00914958">
        <w:rPr>
          <w:rFonts w:ascii="Arial" w:hAnsi="Arial" w:cs="Arial"/>
          <w:lang w:val="es-MX"/>
        </w:rPr>
        <w:t xml:space="preserve"> días naturales, mismo que se contabilizará </w:t>
      </w:r>
      <w:proofErr w:type="gramStart"/>
      <w:r w:rsidRPr="00914958">
        <w:rPr>
          <w:rFonts w:ascii="Arial" w:hAnsi="Arial" w:cs="Arial"/>
          <w:lang w:val="es-MX"/>
        </w:rPr>
        <w:t>de acuerdo a</w:t>
      </w:r>
      <w:proofErr w:type="gramEnd"/>
      <w:r w:rsidRPr="00914958">
        <w:rPr>
          <w:rFonts w:ascii="Arial" w:hAnsi="Arial" w:cs="Arial"/>
          <w:lang w:val="es-MX"/>
        </w:rPr>
        <w:t xml:space="preserve"> las siguientes condiciones previas que se señalan a continuación:</w:t>
      </w:r>
    </w:p>
    <w:p w:rsidR="004A3CFB" w:rsidRPr="00914958" w:rsidRDefault="004A3CFB" w:rsidP="00914958">
      <w:pPr>
        <w:spacing w:line="240" w:lineRule="atLeast"/>
        <w:jc w:val="both"/>
        <w:rPr>
          <w:rFonts w:ascii="Arial" w:hAnsi="Arial" w:cs="Arial"/>
          <w:lang w:val="es-MX"/>
        </w:rPr>
      </w:pPr>
    </w:p>
    <w:p w:rsidR="004A3CFB" w:rsidRPr="00914958" w:rsidRDefault="004A3CFB" w:rsidP="00914958">
      <w:pPr>
        <w:spacing w:line="240" w:lineRule="atLeast"/>
        <w:jc w:val="both"/>
        <w:rPr>
          <w:rFonts w:ascii="Arial" w:hAnsi="Arial" w:cs="Arial"/>
          <w:i/>
          <w:color w:val="FF0000"/>
          <w:u w:val="single"/>
          <w:lang w:val="es-MX"/>
        </w:rPr>
      </w:pPr>
      <w:r w:rsidRPr="00914958">
        <w:rPr>
          <w:rFonts w:ascii="Arial" w:hAnsi="Arial" w:cs="Arial"/>
          <w:lang w:val="es-MX"/>
        </w:rPr>
        <w:t xml:space="preserve">El </w:t>
      </w:r>
      <w:r w:rsidRPr="00914958">
        <w:rPr>
          <w:rFonts w:ascii="Arial" w:hAnsi="Arial" w:cs="Arial"/>
          <w:smallCaps/>
        </w:rPr>
        <w:t>PROVEEDOR</w:t>
      </w:r>
      <w:r w:rsidRPr="00914958">
        <w:rPr>
          <w:rFonts w:ascii="Arial" w:hAnsi="Arial" w:cs="Arial"/>
          <w:smallCaps/>
          <w:color w:val="FFFFFF"/>
        </w:rPr>
        <w:t xml:space="preserve"> </w:t>
      </w:r>
      <w:r w:rsidRPr="00914958">
        <w:rPr>
          <w:rFonts w:ascii="Arial" w:hAnsi="Arial" w:cs="Arial"/>
          <w:lang w:val="es-MX"/>
        </w:rPr>
        <w:t xml:space="preserve">a los </w:t>
      </w:r>
      <w:r w:rsidRPr="00914958">
        <w:rPr>
          <w:rFonts w:ascii="Arial" w:hAnsi="Arial" w:cs="Arial"/>
          <w:color w:val="FF0000"/>
          <w:lang w:val="es-MX"/>
        </w:rPr>
        <w:t>(número de días)</w:t>
      </w:r>
      <w:r w:rsidRPr="00914958">
        <w:rPr>
          <w:rFonts w:ascii="Arial" w:hAnsi="Arial" w:cs="Arial"/>
          <w:lang w:val="es-MX"/>
        </w:rPr>
        <w:t xml:space="preserve"> días naturales posteriores a la fecha de firma del Contrato, se obliga a entregar los planos de </w:t>
      </w:r>
      <w:r w:rsidRPr="00914958">
        <w:rPr>
          <w:rFonts w:ascii="Arial" w:hAnsi="Arial" w:cs="Arial"/>
          <w:color w:val="FF0000"/>
          <w:lang w:val="es-MX"/>
        </w:rPr>
        <w:t xml:space="preserve">(fabricación, diseño, instalación, etc.), </w:t>
      </w:r>
      <w:r w:rsidRPr="00914958">
        <w:rPr>
          <w:rFonts w:ascii="Arial" w:hAnsi="Arial" w:cs="Arial"/>
          <w:lang w:val="es-MX"/>
        </w:rPr>
        <w:t xml:space="preserve">mismos que deberán ser entregados a: </w:t>
      </w:r>
      <w:r w:rsidRPr="00914958">
        <w:rPr>
          <w:rFonts w:ascii="Arial" w:hAnsi="Arial" w:cs="Arial"/>
          <w:color w:val="FF0000"/>
          <w:lang w:val="es-MX"/>
        </w:rPr>
        <w:t>(nombre del área en donde se deberán entregar los planos)</w:t>
      </w:r>
      <w:r w:rsidRPr="00914958">
        <w:rPr>
          <w:rFonts w:ascii="Arial" w:hAnsi="Arial" w:cs="Arial"/>
          <w:lang w:val="es-MX"/>
        </w:rPr>
        <w:t>, marcando copia del comunicado de entrega a</w:t>
      </w:r>
      <w:r w:rsidRPr="00914958">
        <w:rPr>
          <w:rFonts w:ascii="Arial" w:hAnsi="Arial" w:cs="Arial"/>
          <w:color w:val="0000FF"/>
          <w:lang w:val="es-MX"/>
        </w:rPr>
        <w:t xml:space="preserve"> </w:t>
      </w:r>
      <w:r w:rsidRPr="00914958">
        <w:rPr>
          <w:rFonts w:ascii="Arial" w:hAnsi="Arial" w:cs="Arial"/>
          <w:color w:val="FF0000"/>
          <w:lang w:val="es-MX"/>
        </w:rPr>
        <w:t>(nombre del área de procura).</w:t>
      </w:r>
    </w:p>
    <w:p w:rsidR="004A3CFB" w:rsidRPr="00914958" w:rsidRDefault="004A3CFB" w:rsidP="00914958">
      <w:pPr>
        <w:spacing w:line="240" w:lineRule="atLeast"/>
        <w:jc w:val="both"/>
        <w:rPr>
          <w:rFonts w:ascii="Arial" w:hAnsi="Arial" w:cs="Arial"/>
          <w:lang w:val="es-MX"/>
        </w:rPr>
      </w:pPr>
    </w:p>
    <w:p w:rsidR="004A3CFB" w:rsidRPr="00914958" w:rsidRDefault="004A3CFB" w:rsidP="00914958">
      <w:pPr>
        <w:spacing w:line="240" w:lineRule="atLeast"/>
        <w:jc w:val="both"/>
        <w:rPr>
          <w:rFonts w:ascii="Arial" w:hAnsi="Arial" w:cs="Arial"/>
        </w:rPr>
      </w:pPr>
      <w:r w:rsidRPr="00914958">
        <w:rPr>
          <w:rFonts w:ascii="Arial" w:hAnsi="Arial" w:cs="Arial"/>
          <w:color w:val="FF0000"/>
        </w:rPr>
        <w:t>[PEMEX/EPS]</w:t>
      </w:r>
      <w:r w:rsidRPr="00914958">
        <w:rPr>
          <w:rFonts w:ascii="Arial" w:hAnsi="Arial" w:cs="Arial"/>
        </w:rPr>
        <w:t xml:space="preserve"> se obliga a devolverlos en un plazo de </w:t>
      </w:r>
      <w:r w:rsidRPr="00914958">
        <w:rPr>
          <w:rFonts w:ascii="Arial" w:hAnsi="Arial" w:cs="Arial"/>
          <w:color w:val="FF0000"/>
          <w:lang w:val="es-MX"/>
        </w:rPr>
        <w:t>(número de días)</w:t>
      </w:r>
      <w:r w:rsidRPr="00914958">
        <w:rPr>
          <w:rFonts w:ascii="Arial" w:hAnsi="Arial" w:cs="Arial"/>
        </w:rPr>
        <w:t xml:space="preserve"> días naturales a partir de su recepción, ya sean autorizados o con las observaciones que correspondan. </w:t>
      </w:r>
    </w:p>
    <w:p w:rsidR="004A3CFB" w:rsidRPr="00914958" w:rsidRDefault="004A3CFB" w:rsidP="00914958">
      <w:pPr>
        <w:spacing w:line="240" w:lineRule="atLeast"/>
        <w:jc w:val="both"/>
        <w:rPr>
          <w:rFonts w:ascii="Arial" w:hAnsi="Arial" w:cs="Arial"/>
        </w:rPr>
      </w:pPr>
    </w:p>
    <w:p w:rsidR="004A3CFB" w:rsidRPr="00914958" w:rsidRDefault="004A3CFB" w:rsidP="00914958">
      <w:pPr>
        <w:spacing w:line="240" w:lineRule="atLeast"/>
        <w:jc w:val="both"/>
        <w:rPr>
          <w:rFonts w:ascii="Arial" w:hAnsi="Arial" w:cs="Arial"/>
        </w:rPr>
      </w:pPr>
      <w:r w:rsidRPr="00914958">
        <w:rPr>
          <w:rFonts w:ascii="Arial" w:hAnsi="Arial" w:cs="Arial"/>
        </w:rPr>
        <w:t xml:space="preserve">A partir de la fecha de devolución de los planos autorizados iniciará a contar el plazo de entrega de los Bienes a que se refiere esta cláusula, compensando, en su caso, los días que </w:t>
      </w:r>
      <w:r w:rsidRPr="00914958">
        <w:rPr>
          <w:rFonts w:ascii="Arial" w:hAnsi="Arial" w:cs="Arial"/>
          <w:color w:val="FF0000"/>
        </w:rPr>
        <w:t>[PEMEX/EPS]</w:t>
      </w:r>
      <w:r w:rsidRPr="00914958">
        <w:rPr>
          <w:rFonts w:ascii="Arial" w:hAnsi="Arial" w:cs="Arial"/>
        </w:rPr>
        <w:t xml:space="preserve"> se haya retrasado en su entrega, para lo cual, se deberá celebrar el convenio modificatorio correspondiente.</w:t>
      </w:r>
    </w:p>
    <w:p w:rsidR="004A3CFB" w:rsidRPr="00914958" w:rsidRDefault="004A3CFB" w:rsidP="00914958">
      <w:pPr>
        <w:spacing w:line="240" w:lineRule="atLeast"/>
        <w:jc w:val="both"/>
        <w:rPr>
          <w:rFonts w:ascii="Arial" w:hAnsi="Arial" w:cs="Arial"/>
        </w:rPr>
      </w:pPr>
    </w:p>
    <w:p w:rsidR="004A3CFB" w:rsidRPr="00914958" w:rsidRDefault="004A3CFB" w:rsidP="00914958">
      <w:pPr>
        <w:pStyle w:val="Textoindependiente"/>
        <w:spacing w:after="0" w:line="240" w:lineRule="atLeast"/>
        <w:jc w:val="both"/>
        <w:rPr>
          <w:rFonts w:ascii="Arial" w:hAnsi="Arial" w:cs="Arial"/>
          <w:lang w:val="es-ES_tradnl"/>
        </w:rPr>
      </w:pPr>
      <w:r w:rsidRPr="00914958">
        <w:rPr>
          <w:rFonts w:ascii="Arial" w:hAnsi="Arial" w:cs="Arial"/>
          <w:lang w:val="es-ES_tradnl"/>
        </w:rPr>
        <w:t xml:space="preserve">En el caso de que los planos sean rechazados o presenten observaciones atribuibles al </w:t>
      </w:r>
      <w:r w:rsidRPr="00914958">
        <w:rPr>
          <w:rFonts w:ascii="Arial" w:hAnsi="Arial" w:cs="Arial"/>
          <w:smallCaps/>
        </w:rPr>
        <w:t>PROVEEDOR</w:t>
      </w:r>
      <w:r w:rsidRPr="00914958">
        <w:rPr>
          <w:rFonts w:ascii="Arial" w:hAnsi="Arial" w:cs="Arial"/>
          <w:smallCaps/>
          <w:color w:val="FFFFFF"/>
        </w:rPr>
        <w:t xml:space="preserve"> </w:t>
      </w:r>
      <w:r w:rsidRPr="00914958">
        <w:rPr>
          <w:rFonts w:ascii="Arial" w:hAnsi="Arial" w:cs="Arial"/>
          <w:lang w:val="es-ES_tradnl"/>
        </w:rPr>
        <w:t>que no hagan posible su autorización, el plazo de entrega iniciará a partir de la fecha de su devolución y no se tomarán en cuenta revisiones posteriores para efectos de diferimiento del plazo.</w:t>
      </w:r>
    </w:p>
    <w:p w:rsidR="004A3CFB" w:rsidRPr="00914958" w:rsidRDefault="004A3CFB" w:rsidP="00914958">
      <w:pPr>
        <w:pStyle w:val="Textoindependiente"/>
        <w:spacing w:after="0" w:line="240" w:lineRule="atLeast"/>
        <w:jc w:val="both"/>
        <w:rPr>
          <w:rFonts w:ascii="Arial" w:hAnsi="Arial" w:cs="Arial"/>
          <w:lang w:val="es-ES_tradnl"/>
        </w:rPr>
      </w:pPr>
    </w:p>
    <w:p w:rsidR="004A3CFB" w:rsidRPr="00914958" w:rsidRDefault="009E7B45" w:rsidP="00914958">
      <w:pPr>
        <w:pStyle w:val="Textoindependiente3"/>
        <w:spacing w:line="240" w:lineRule="atLeast"/>
        <w:ind w:right="-7"/>
        <w:rPr>
          <w:rFonts w:cs="Arial"/>
          <w:smallCaps/>
          <w:color w:val="FFFFFF"/>
          <w:sz w:val="24"/>
          <w:szCs w:val="24"/>
          <w:highlight w:val="darkGreen"/>
        </w:rPr>
      </w:pPr>
      <w:r w:rsidRPr="00914958">
        <w:rPr>
          <w:rFonts w:cs="Arial"/>
          <w:smallCaps/>
          <w:color w:val="FFFFFF"/>
          <w:sz w:val="24"/>
          <w:szCs w:val="24"/>
          <w:highlight w:val="darkGreen"/>
          <w:lang w:val="es-ES"/>
        </w:rPr>
        <w:t>tratándose de entregas programadas se deberá de utilizar lo siguiente:</w:t>
      </w:r>
    </w:p>
    <w:p w:rsidR="004A3CFB" w:rsidRPr="00914958" w:rsidRDefault="004A3CFB" w:rsidP="00914958">
      <w:pPr>
        <w:pStyle w:val="Textoindependiente"/>
        <w:spacing w:after="0" w:line="240" w:lineRule="atLeast"/>
        <w:jc w:val="both"/>
        <w:rPr>
          <w:rFonts w:ascii="Arial" w:hAnsi="Arial" w:cs="Arial"/>
          <w:lang w:val="es-MX"/>
        </w:rPr>
      </w:pPr>
      <w:r w:rsidRPr="00914958">
        <w:rPr>
          <w:rFonts w:ascii="Arial" w:hAnsi="Arial" w:cs="Arial"/>
          <w:lang w:val="es-MX"/>
        </w:rPr>
        <w:t xml:space="preserve">El </w:t>
      </w:r>
      <w:r w:rsidRPr="00914958">
        <w:rPr>
          <w:rFonts w:ascii="Arial" w:hAnsi="Arial" w:cs="Arial"/>
          <w:smallCaps/>
        </w:rPr>
        <w:t>PROVEEDOR</w:t>
      </w:r>
      <w:r w:rsidRPr="00914958">
        <w:rPr>
          <w:rFonts w:ascii="Arial" w:hAnsi="Arial" w:cs="Arial"/>
          <w:lang w:val="es-MX"/>
        </w:rPr>
        <w:t xml:space="preserve"> se obliga a cumplir con la entrega de los Bienes en los plazos convenidos en el anexo </w:t>
      </w:r>
      <w:r w:rsidRPr="00914958">
        <w:rPr>
          <w:rFonts w:ascii="Arial" w:hAnsi="Arial" w:cs="Arial"/>
          <w:color w:val="FF0000"/>
          <w:lang w:val="es-MX"/>
        </w:rPr>
        <w:t>(señalar el anexo del programa de entrega)</w:t>
      </w:r>
      <w:r w:rsidRPr="00914958">
        <w:rPr>
          <w:rFonts w:ascii="Arial" w:hAnsi="Arial" w:cs="Arial"/>
          <w:lang w:val="es-MX"/>
        </w:rPr>
        <w:t xml:space="preserve"> de este Contrato que forma parte integrante del mismo, los cuales se contabilizarán a partir de la fecha de firma del Contrato.</w:t>
      </w:r>
    </w:p>
    <w:p w:rsidR="004A3CFB" w:rsidRPr="00914958" w:rsidRDefault="004A3CFB" w:rsidP="00914958">
      <w:pPr>
        <w:pStyle w:val="Textoindependiente"/>
        <w:spacing w:after="0" w:line="240" w:lineRule="atLeast"/>
        <w:jc w:val="both"/>
        <w:rPr>
          <w:rFonts w:ascii="Arial" w:hAnsi="Arial" w:cs="Arial"/>
          <w:lang w:val="es-MX"/>
        </w:rPr>
      </w:pPr>
    </w:p>
    <w:p w:rsidR="004A3CFB" w:rsidRPr="00914958" w:rsidRDefault="00E145C3" w:rsidP="00914958">
      <w:pPr>
        <w:spacing w:line="240" w:lineRule="atLeast"/>
        <w:jc w:val="both"/>
        <w:rPr>
          <w:rFonts w:ascii="Arial" w:hAnsi="Arial" w:cs="Arial"/>
          <w:b/>
          <w:lang w:val="es-MX"/>
        </w:rPr>
      </w:pPr>
      <w:r w:rsidRPr="00914958">
        <w:rPr>
          <w:rFonts w:ascii="Arial" w:hAnsi="Arial" w:cs="Arial"/>
          <w:b/>
        </w:rPr>
        <w:t>12</w:t>
      </w:r>
      <w:r w:rsidR="004A3CFB" w:rsidRPr="00914958">
        <w:rPr>
          <w:rFonts w:ascii="Arial" w:hAnsi="Arial" w:cs="Arial"/>
          <w:b/>
        </w:rPr>
        <w:t xml:space="preserve">.- </w:t>
      </w:r>
      <w:r w:rsidR="004A3CFB" w:rsidRPr="00914958">
        <w:rPr>
          <w:rFonts w:ascii="Arial" w:hAnsi="Arial" w:cs="Arial"/>
          <w:b/>
          <w:lang w:val="es-MX"/>
        </w:rPr>
        <w:t>ÓRDENES DE SUMINISTRO</w:t>
      </w:r>
    </w:p>
    <w:p w:rsidR="004A3CFB" w:rsidRPr="00914958" w:rsidRDefault="009E7B45" w:rsidP="00914958">
      <w:pPr>
        <w:spacing w:line="240" w:lineRule="atLeast"/>
        <w:jc w:val="both"/>
        <w:rPr>
          <w:rFonts w:ascii="Arial" w:hAnsi="Arial" w:cs="Arial"/>
          <w:b/>
          <w:lang w:val="es-MX"/>
        </w:rPr>
      </w:pPr>
      <w:r w:rsidRPr="00914958">
        <w:rPr>
          <w:rFonts w:ascii="Arial" w:hAnsi="Arial" w:cs="Arial"/>
          <w:smallCaps/>
          <w:color w:val="FFFFFF"/>
          <w:highlight w:val="darkGreen"/>
        </w:rPr>
        <w:t>esta cláusula solo aplica para contaros abiertos</w:t>
      </w:r>
    </w:p>
    <w:p w:rsidR="004A3CFB" w:rsidRPr="00914958" w:rsidRDefault="004A3CFB" w:rsidP="00914958">
      <w:pPr>
        <w:spacing w:line="240" w:lineRule="atLeast"/>
        <w:jc w:val="both"/>
        <w:rPr>
          <w:rFonts w:ascii="Arial" w:hAnsi="Arial" w:cs="Arial"/>
          <w:lang w:val="es-MX"/>
        </w:rPr>
      </w:pPr>
    </w:p>
    <w:p w:rsidR="004A3CFB" w:rsidRPr="00914958" w:rsidRDefault="004A3CFB" w:rsidP="00914958">
      <w:pPr>
        <w:spacing w:line="240" w:lineRule="atLeast"/>
        <w:jc w:val="both"/>
        <w:rPr>
          <w:rFonts w:ascii="Arial" w:hAnsi="Arial" w:cs="Arial"/>
        </w:rPr>
      </w:pPr>
      <w:r w:rsidRPr="00914958">
        <w:rPr>
          <w:rFonts w:ascii="Arial" w:hAnsi="Arial" w:cs="Arial"/>
        </w:rPr>
        <w:t xml:space="preserve">El Contrato se ejecutará a través “órdenes de suministro” (para efectos del Contrato “ORDEN u ÓRDENES”), de acuerdo con el formato establecido en el anexo </w:t>
      </w:r>
      <w:r w:rsidR="002C1051" w:rsidRPr="004B0BDB">
        <w:rPr>
          <w:rFonts w:ascii="Arial" w:hAnsi="Arial" w:cs="Arial"/>
        </w:rPr>
        <w:t>____</w:t>
      </w:r>
      <w:r w:rsidRPr="00914958">
        <w:rPr>
          <w:rFonts w:ascii="Arial" w:hAnsi="Arial" w:cs="Arial"/>
        </w:rPr>
        <w:t>, mismas que deberán contener la referencia al Contrato.</w:t>
      </w:r>
    </w:p>
    <w:p w:rsidR="004A3CFB" w:rsidRPr="00914958" w:rsidRDefault="004A3CFB" w:rsidP="00914958">
      <w:pPr>
        <w:spacing w:line="240" w:lineRule="atLeast"/>
        <w:jc w:val="both"/>
        <w:rPr>
          <w:rFonts w:ascii="Arial" w:hAnsi="Arial" w:cs="Arial"/>
        </w:rPr>
      </w:pPr>
    </w:p>
    <w:p w:rsidR="004A3CFB" w:rsidRPr="00914958" w:rsidRDefault="004A3CFB" w:rsidP="00914958">
      <w:pPr>
        <w:spacing w:line="240" w:lineRule="atLeast"/>
        <w:jc w:val="both"/>
        <w:rPr>
          <w:rFonts w:ascii="Arial" w:hAnsi="Arial" w:cs="Arial"/>
        </w:rPr>
      </w:pPr>
      <w:r w:rsidRPr="00914958">
        <w:rPr>
          <w:rFonts w:ascii="Arial" w:hAnsi="Arial" w:cs="Arial"/>
        </w:rPr>
        <w:t xml:space="preserve">Las ÓRDENES serán emitidas por </w:t>
      </w:r>
      <w:r w:rsidRPr="00914958">
        <w:rPr>
          <w:rFonts w:ascii="Arial" w:hAnsi="Arial" w:cs="Arial"/>
          <w:color w:val="FF0000"/>
        </w:rPr>
        <w:t>[PEMEX/EPS]</w:t>
      </w:r>
      <w:r w:rsidRPr="00914958">
        <w:rPr>
          <w:rFonts w:ascii="Arial" w:hAnsi="Arial" w:cs="Arial"/>
        </w:rPr>
        <w:t xml:space="preserve"> exclusivamente a través del representante designado por el Administrador del Proyecto, y serán </w:t>
      </w:r>
      <w:r w:rsidRPr="00914958">
        <w:rPr>
          <w:rFonts w:ascii="Arial" w:hAnsi="Arial" w:cs="Arial"/>
          <w:lang w:val="es-MX"/>
        </w:rPr>
        <w:t xml:space="preserve">transmitidas por medios electrónicos </w:t>
      </w:r>
      <w:r w:rsidRPr="00914958">
        <w:rPr>
          <w:rFonts w:ascii="Arial" w:hAnsi="Arial" w:cs="Arial"/>
        </w:rPr>
        <w:t>que aseguren su recepción, en congruencia con lo establecido en la cláusula denominada: “Condiciones de pago y facturación” del Contrato.</w:t>
      </w:r>
    </w:p>
    <w:p w:rsidR="004A3CFB" w:rsidRPr="00914958" w:rsidRDefault="004A3CFB" w:rsidP="00914958">
      <w:pPr>
        <w:spacing w:line="240" w:lineRule="atLeast"/>
        <w:jc w:val="both"/>
        <w:rPr>
          <w:rFonts w:ascii="Arial" w:hAnsi="Arial" w:cs="Arial"/>
        </w:rPr>
      </w:pPr>
    </w:p>
    <w:p w:rsidR="004A3CFB" w:rsidRPr="00914958" w:rsidRDefault="004A3CFB" w:rsidP="00914958">
      <w:pPr>
        <w:spacing w:line="240" w:lineRule="atLeast"/>
        <w:jc w:val="both"/>
        <w:rPr>
          <w:rFonts w:ascii="Arial" w:hAnsi="Arial" w:cs="Arial"/>
        </w:rPr>
      </w:pPr>
      <w:r w:rsidRPr="00914958">
        <w:rPr>
          <w:rFonts w:ascii="Arial" w:hAnsi="Arial" w:cs="Arial"/>
          <w:color w:val="FF0000"/>
        </w:rPr>
        <w:t>[PEMEX/EPS]</w:t>
      </w:r>
      <w:r w:rsidRPr="00914958">
        <w:rPr>
          <w:rFonts w:ascii="Arial" w:hAnsi="Arial" w:cs="Arial"/>
        </w:rPr>
        <w:t xml:space="preserve"> sólo podrá emitir ÓRDENES cuando las mismas puedan ser ejecutadas dentro del plazo de ejecución originalmente pactado o modificado mediante el convenio correspondiente y se cuente con la suficiencia presupuestal respectiva.</w:t>
      </w:r>
    </w:p>
    <w:p w:rsidR="004A3CFB" w:rsidRPr="00914958" w:rsidRDefault="004A3CFB" w:rsidP="00914958">
      <w:pPr>
        <w:spacing w:line="240" w:lineRule="atLeast"/>
        <w:jc w:val="both"/>
        <w:rPr>
          <w:rFonts w:ascii="Arial" w:hAnsi="Arial" w:cs="Arial"/>
        </w:rPr>
      </w:pPr>
    </w:p>
    <w:p w:rsidR="004A3CFB" w:rsidRPr="00914958" w:rsidRDefault="004A3CFB" w:rsidP="00914958">
      <w:pPr>
        <w:spacing w:line="240" w:lineRule="atLeast"/>
        <w:jc w:val="both"/>
        <w:rPr>
          <w:rFonts w:ascii="Arial" w:hAnsi="Arial" w:cs="Arial"/>
        </w:rPr>
      </w:pPr>
      <w:r w:rsidRPr="00914958">
        <w:rPr>
          <w:rFonts w:ascii="Arial" w:hAnsi="Arial" w:cs="Arial"/>
        </w:rPr>
        <w:lastRenderedPageBreak/>
        <w:t xml:space="preserve">Las Partes se obligan a llevar el control del saldo correspondiente a las ÓRDENES, cuya suma no podrá rebasar el monto máximo establecido en el Contrato o modificado mediante el convenio respectivo, por lo que, </w:t>
      </w:r>
      <w:r w:rsidRPr="00914958">
        <w:rPr>
          <w:rFonts w:ascii="Arial" w:hAnsi="Arial" w:cs="Arial"/>
          <w:color w:val="FF0000"/>
          <w:lang w:val="es-ES_tradnl"/>
        </w:rPr>
        <w:t>[PEMEX/EPS]</w:t>
      </w:r>
      <w:r w:rsidRPr="00914958">
        <w:rPr>
          <w:rFonts w:ascii="Arial" w:hAnsi="Arial" w:cs="Arial"/>
          <w:lang w:val="es-ES_tradnl"/>
        </w:rPr>
        <w:t xml:space="preserve"> </w:t>
      </w:r>
      <w:r w:rsidRPr="00914958">
        <w:rPr>
          <w:rFonts w:ascii="Arial" w:hAnsi="Arial" w:cs="Arial"/>
        </w:rPr>
        <w:t>se abstendrá de emitir ÓRDENES y el PROVEEDOR de ejecutarlas, cuando con motivo de la ejecución de los alcances previstos en dicha ORDEN, se rebase el monto máximo pactado o modificado mediante convenio.</w:t>
      </w:r>
    </w:p>
    <w:p w:rsidR="004A3CFB" w:rsidRPr="00914958" w:rsidRDefault="004A3CFB" w:rsidP="00914958">
      <w:pPr>
        <w:spacing w:line="240" w:lineRule="atLeast"/>
        <w:jc w:val="both"/>
        <w:rPr>
          <w:rFonts w:ascii="Arial" w:hAnsi="Arial" w:cs="Arial"/>
        </w:rPr>
      </w:pPr>
    </w:p>
    <w:p w:rsidR="004A3CFB" w:rsidRPr="00914958" w:rsidRDefault="004A3CFB" w:rsidP="00914958">
      <w:pPr>
        <w:spacing w:line="240" w:lineRule="atLeast"/>
        <w:jc w:val="both"/>
        <w:rPr>
          <w:rFonts w:ascii="Arial" w:hAnsi="Arial" w:cs="Arial"/>
        </w:rPr>
      </w:pPr>
      <w:r w:rsidRPr="00914958">
        <w:rPr>
          <w:rFonts w:ascii="Arial" w:hAnsi="Arial" w:cs="Arial"/>
        </w:rPr>
        <w:t xml:space="preserve">El PROVEEDOR solo podrá suministrar los Bienes objeto del Contrato que le hayan sido requeridos mediante la ORDEN correspondiente, en el entendido, de </w:t>
      </w:r>
      <w:proofErr w:type="gramStart"/>
      <w:r w:rsidRPr="00914958">
        <w:rPr>
          <w:rFonts w:ascii="Arial" w:hAnsi="Arial" w:cs="Arial"/>
        </w:rPr>
        <w:t>que</w:t>
      </w:r>
      <w:proofErr w:type="gramEnd"/>
      <w:r w:rsidRPr="00914958">
        <w:rPr>
          <w:rFonts w:ascii="Arial" w:hAnsi="Arial" w:cs="Arial"/>
        </w:rPr>
        <w:t xml:space="preserve"> si el PROVEEDOR llegase a entregar Bienes sin que medie requerimiento alguno, el PROVEEDOR reconoce que no tendrá derecho a retribución alguna, ya que de ser el caso, éstos Bienes se considerarán inexistentes para todos los efectos legales de éste Contrato.</w:t>
      </w:r>
    </w:p>
    <w:p w:rsidR="004A3CFB" w:rsidRPr="00914958" w:rsidRDefault="004A3CFB" w:rsidP="00914958">
      <w:pPr>
        <w:spacing w:line="240" w:lineRule="atLeast"/>
        <w:jc w:val="both"/>
        <w:rPr>
          <w:rFonts w:ascii="Arial" w:hAnsi="Arial" w:cs="Arial"/>
        </w:rPr>
      </w:pPr>
    </w:p>
    <w:p w:rsidR="004A3CFB" w:rsidRPr="00914958" w:rsidRDefault="004A3CFB" w:rsidP="00914958">
      <w:pPr>
        <w:spacing w:line="240" w:lineRule="atLeast"/>
        <w:jc w:val="both"/>
        <w:rPr>
          <w:rFonts w:ascii="Arial" w:hAnsi="Arial" w:cs="Arial"/>
        </w:rPr>
      </w:pPr>
      <w:r w:rsidRPr="00914958">
        <w:rPr>
          <w:rFonts w:ascii="Arial" w:hAnsi="Arial" w:cs="Arial"/>
        </w:rPr>
        <w:t>Cuando se requiera variar alguna ORDEN en cualquiera de sus conceptos, dicha variación deberá ser tramitada por el representante designado por el Administrador del Proyecto, en el entendido de que ninguna variación podrá afectar los términos y condiciones establecidas en el Contrato, ya que de ser el caso, ésta se considerará inexistente para todos los efectos legales del Contrato, en el entendido que de no cumplir con lo anterior, no será reconocido, por lo que el PROVEEDOR no tendrá derecho a retribución alguna respecto de la variación.</w:t>
      </w:r>
    </w:p>
    <w:p w:rsidR="004A3CFB" w:rsidRPr="00914958" w:rsidRDefault="004A3CFB" w:rsidP="00914958">
      <w:pPr>
        <w:spacing w:line="240" w:lineRule="atLeast"/>
        <w:jc w:val="both"/>
        <w:rPr>
          <w:rFonts w:ascii="Arial" w:hAnsi="Arial" w:cs="Arial"/>
        </w:rPr>
      </w:pPr>
    </w:p>
    <w:p w:rsidR="004A3CFB" w:rsidRPr="00914958" w:rsidRDefault="004A3CFB" w:rsidP="00914958">
      <w:pPr>
        <w:spacing w:line="240" w:lineRule="atLeast"/>
        <w:jc w:val="both"/>
        <w:rPr>
          <w:rFonts w:ascii="Arial" w:hAnsi="Arial" w:cs="Arial"/>
          <w:lang w:val="es-ES_tradnl"/>
        </w:rPr>
      </w:pPr>
      <w:r w:rsidRPr="00914958">
        <w:rPr>
          <w:rFonts w:ascii="Arial" w:hAnsi="Arial" w:cs="Arial"/>
        </w:rPr>
        <w:t xml:space="preserve">Una vez que la ORDEN sea </w:t>
      </w:r>
      <w:r w:rsidRPr="00914958">
        <w:rPr>
          <w:rFonts w:ascii="Arial" w:hAnsi="Arial" w:cs="Arial"/>
          <w:lang w:val="es-MX"/>
        </w:rPr>
        <w:t>transmitida por medios electrónicos</w:t>
      </w:r>
      <w:r w:rsidRPr="00914958">
        <w:rPr>
          <w:rFonts w:ascii="Arial" w:hAnsi="Arial" w:cs="Arial"/>
        </w:rPr>
        <w:t xml:space="preserve">, el PROVEEDOR se obliga a confirmar su recepción acusando de recibo por la vía en que sea transmitida, a más tardar el día hábil siguiente a aquél en que se reciba dicha ORDEN, fecha a partir de la cual empezará a computarse el plazo de la entrega de los Bienes. </w:t>
      </w:r>
      <w:r w:rsidRPr="00914958">
        <w:rPr>
          <w:rFonts w:ascii="Arial" w:hAnsi="Arial" w:cs="Arial"/>
          <w:lang w:val="es-ES_tradnl"/>
        </w:rPr>
        <w:t xml:space="preserve">Si el PROVEEDOR no confirma la recepción de la </w:t>
      </w:r>
      <w:r w:rsidRPr="00914958">
        <w:rPr>
          <w:rFonts w:ascii="Arial" w:hAnsi="Arial" w:cs="Arial"/>
        </w:rPr>
        <w:t>ORDEN</w:t>
      </w:r>
      <w:r w:rsidRPr="00914958">
        <w:rPr>
          <w:rFonts w:ascii="Arial" w:hAnsi="Arial" w:cs="Arial"/>
          <w:lang w:val="es-ES_tradnl"/>
        </w:rPr>
        <w:t xml:space="preserve">, el plazo para la entrega de los Bienes empezará a contabilizarse a partir del día hábil siguiente a la fecha de transmisión, según conste en la notificación de entrega que proporcione el medio utilizado por </w:t>
      </w:r>
      <w:r w:rsidRPr="00914958">
        <w:rPr>
          <w:rFonts w:ascii="Arial" w:hAnsi="Arial" w:cs="Arial"/>
          <w:color w:val="FF0000"/>
        </w:rPr>
        <w:t>[PEMEX/EPS]</w:t>
      </w:r>
      <w:r w:rsidRPr="00914958">
        <w:rPr>
          <w:rFonts w:ascii="Arial" w:hAnsi="Arial" w:cs="Arial"/>
          <w:lang w:val="es-ES_tradnl"/>
        </w:rPr>
        <w:t xml:space="preserve">. </w:t>
      </w:r>
    </w:p>
    <w:p w:rsidR="004A3CFB" w:rsidRPr="00914958" w:rsidRDefault="004A3CFB" w:rsidP="00914958">
      <w:pPr>
        <w:pStyle w:val="Textoindependiente"/>
        <w:spacing w:after="0" w:line="240" w:lineRule="atLeast"/>
        <w:jc w:val="both"/>
        <w:rPr>
          <w:rFonts w:ascii="Arial" w:hAnsi="Arial" w:cs="Arial"/>
          <w:highlight w:val="yellow"/>
        </w:rPr>
      </w:pPr>
    </w:p>
    <w:p w:rsidR="004A3CFB" w:rsidRPr="00914958" w:rsidRDefault="00E145C3" w:rsidP="00914958">
      <w:pPr>
        <w:spacing w:line="240" w:lineRule="atLeast"/>
        <w:jc w:val="both"/>
        <w:rPr>
          <w:rFonts w:ascii="Arial" w:hAnsi="Arial" w:cs="Arial"/>
          <w:b/>
          <w:color w:val="FF0000"/>
        </w:rPr>
      </w:pPr>
      <w:r w:rsidRPr="00914958">
        <w:rPr>
          <w:rFonts w:ascii="Arial" w:hAnsi="Arial" w:cs="Arial"/>
          <w:b/>
        </w:rPr>
        <w:t>13</w:t>
      </w:r>
      <w:r w:rsidR="004A3CFB" w:rsidRPr="00914958">
        <w:rPr>
          <w:rFonts w:ascii="Arial" w:hAnsi="Arial" w:cs="Arial"/>
          <w:b/>
        </w:rPr>
        <w:t>.- LUGAR Y CONDICIONES DE ENTREGA DE LOS BIENES</w:t>
      </w:r>
    </w:p>
    <w:p w:rsidR="004A3CFB" w:rsidRPr="00914958" w:rsidRDefault="004A3CFB" w:rsidP="00914958">
      <w:pPr>
        <w:spacing w:line="240" w:lineRule="atLeast"/>
        <w:jc w:val="both"/>
        <w:rPr>
          <w:rFonts w:ascii="Arial" w:hAnsi="Arial" w:cs="Arial"/>
        </w:rPr>
      </w:pPr>
    </w:p>
    <w:p w:rsidR="004A3CFB" w:rsidRPr="00914958" w:rsidRDefault="004A3CFB" w:rsidP="00914958">
      <w:pPr>
        <w:spacing w:line="240" w:lineRule="atLeast"/>
        <w:jc w:val="both"/>
        <w:rPr>
          <w:rFonts w:ascii="Arial" w:hAnsi="Arial" w:cs="Arial"/>
          <w:lang w:val="es-MX"/>
        </w:rPr>
      </w:pPr>
      <w:r w:rsidRPr="00914958">
        <w:rPr>
          <w:rFonts w:ascii="Arial" w:hAnsi="Arial" w:cs="Arial"/>
        </w:rPr>
        <w:t xml:space="preserve">El lugar de entrega de los Bienes será en </w:t>
      </w:r>
      <w:r w:rsidRPr="00914958">
        <w:rPr>
          <w:rFonts w:ascii="Arial" w:hAnsi="Arial" w:cs="Arial"/>
          <w:smallCaps/>
          <w:color w:val="FFFFFF"/>
        </w:rPr>
        <w:t>[</w:t>
      </w:r>
      <w:r w:rsidRPr="00914958">
        <w:rPr>
          <w:rFonts w:ascii="Arial" w:hAnsi="Arial" w:cs="Arial"/>
          <w:smallCaps/>
          <w:color w:val="FF0000"/>
        </w:rPr>
        <w:t>señalar el domicilio, teléfono y correo electrónico</w:t>
      </w:r>
      <w:r w:rsidRPr="00914958">
        <w:rPr>
          <w:rFonts w:ascii="Arial" w:hAnsi="Arial" w:cs="Arial"/>
          <w:smallCaps/>
        </w:rPr>
        <w:t xml:space="preserve"> </w:t>
      </w:r>
      <w:r w:rsidR="009E7B45" w:rsidRPr="00914958">
        <w:rPr>
          <w:rFonts w:ascii="Arial" w:hAnsi="Arial" w:cs="Arial"/>
          <w:smallCaps/>
          <w:color w:val="FFFFFF"/>
          <w:highlight w:val="darkGreen"/>
        </w:rPr>
        <w:t xml:space="preserve">[cuando aplique] [en su caso el lugar o lugares que se especifiquen en el anexo </w:t>
      </w:r>
      <w:proofErr w:type="gramStart"/>
      <w:r w:rsidR="009E7B45" w:rsidRPr="00914958">
        <w:rPr>
          <w:rFonts w:ascii="Arial" w:hAnsi="Arial" w:cs="Arial"/>
          <w:smallCaps/>
          <w:color w:val="FFFFFF"/>
          <w:highlight w:val="darkGreen"/>
        </w:rPr>
        <w:t>“</w:t>
      </w:r>
      <w:r w:rsidR="00255EBA">
        <w:rPr>
          <w:rFonts w:ascii="Arial" w:hAnsi="Arial" w:cs="Arial"/>
          <w:smallCaps/>
          <w:color w:val="FFFFFF"/>
          <w:highlight w:val="darkGreen"/>
        </w:rPr>
        <w:t xml:space="preserve">  </w:t>
      </w:r>
      <w:r w:rsidR="009E7B45" w:rsidRPr="00914958">
        <w:rPr>
          <w:rFonts w:ascii="Arial" w:hAnsi="Arial" w:cs="Arial"/>
          <w:smallCaps/>
          <w:color w:val="FFFFFF"/>
          <w:highlight w:val="darkGreen"/>
        </w:rPr>
        <w:t>”</w:t>
      </w:r>
      <w:proofErr w:type="gramEnd"/>
      <w:r w:rsidR="009E7B45" w:rsidRPr="00914958">
        <w:rPr>
          <w:rFonts w:ascii="Arial" w:hAnsi="Arial" w:cs="Arial"/>
          <w:smallCaps/>
          <w:color w:val="FFFFFF"/>
          <w:highlight w:val="darkGreen"/>
        </w:rPr>
        <w:t>que forma parte integrante del contrato</w:t>
      </w:r>
      <w:r w:rsidRPr="009E7B45">
        <w:rPr>
          <w:rFonts w:ascii="Arial" w:hAnsi="Arial" w:cs="Arial"/>
          <w:smallCaps/>
          <w:color w:val="FFFFFF"/>
          <w:highlight w:val="darkGreen"/>
        </w:rPr>
        <w:t>]</w:t>
      </w:r>
      <w:r w:rsidRPr="00914958">
        <w:rPr>
          <w:rFonts w:ascii="Arial" w:hAnsi="Arial" w:cs="Arial"/>
          <w:smallCaps/>
          <w:color w:val="FFFFFF"/>
        </w:rPr>
        <w:t xml:space="preserve"> </w:t>
      </w:r>
      <w:r w:rsidRPr="00914958">
        <w:rPr>
          <w:rFonts w:ascii="Arial" w:hAnsi="Arial" w:cs="Arial"/>
          <w:lang w:val="es-MX"/>
        </w:rPr>
        <w:t>a la atención de _____________________, en días hábiles de lunes a viernes y en el siguiente horario: ______.</w:t>
      </w:r>
    </w:p>
    <w:p w:rsidR="004A3CFB" w:rsidRPr="00914958" w:rsidRDefault="004A3CFB" w:rsidP="00914958">
      <w:pPr>
        <w:spacing w:line="240" w:lineRule="atLeast"/>
        <w:jc w:val="both"/>
        <w:rPr>
          <w:rFonts w:ascii="Arial" w:hAnsi="Arial" w:cs="Arial"/>
          <w:lang w:val="es-MX"/>
        </w:rPr>
      </w:pPr>
    </w:p>
    <w:p w:rsidR="004A3CFB" w:rsidRPr="00914958" w:rsidRDefault="004A3CFB" w:rsidP="00914958">
      <w:pPr>
        <w:spacing w:line="240" w:lineRule="atLeast"/>
        <w:jc w:val="both"/>
        <w:rPr>
          <w:rFonts w:ascii="Arial" w:hAnsi="Arial" w:cs="Arial"/>
          <w:smallCaps/>
          <w:color w:val="FFFFFF"/>
          <w:highlight w:val="darkGreen"/>
        </w:rPr>
      </w:pPr>
      <w:r w:rsidRPr="00914958">
        <w:rPr>
          <w:rFonts w:ascii="Arial" w:hAnsi="Arial" w:cs="Arial"/>
          <w:lang w:val="es-MX"/>
        </w:rPr>
        <w:t xml:space="preserve">El PROVEEDOR deberá entregar los Bienes objeto del Contrato, a más tardar el día en que concluya el plazo pactado, salvo que el mismo coincida con un día inhábil, en cuyo caso la fecha de entrega se correrá hasta el siguiente día hábil sin dar lugar a la aplicación de penas convencionales, sin embargo, si el término del plazo no coincide con un día inhábil y el PROVEEDOR no entrega los Bienes en esa fecha, los días inhábiles siguientes contarán como naturales para efectos de la aplicación de penas convencionales. </w:t>
      </w:r>
      <w:r w:rsidR="009E7B45" w:rsidRPr="00914958">
        <w:rPr>
          <w:rFonts w:ascii="Arial" w:hAnsi="Arial" w:cs="Arial"/>
          <w:smallCaps/>
          <w:color w:val="FFFFFF"/>
          <w:highlight w:val="darkGreen"/>
        </w:rPr>
        <w:t xml:space="preserve">los dos párrafos anteriores estarán sujetos a adecuación, </w:t>
      </w:r>
      <w:proofErr w:type="gramStart"/>
      <w:r w:rsidR="009E7B45" w:rsidRPr="00914958">
        <w:rPr>
          <w:rFonts w:ascii="Arial" w:hAnsi="Arial" w:cs="Arial"/>
          <w:smallCaps/>
          <w:color w:val="FFFFFF"/>
          <w:highlight w:val="darkGreen"/>
        </w:rPr>
        <w:t>en razón de</w:t>
      </w:r>
      <w:proofErr w:type="gramEnd"/>
      <w:r w:rsidR="009E7B45" w:rsidRPr="00914958">
        <w:rPr>
          <w:rFonts w:ascii="Arial" w:hAnsi="Arial" w:cs="Arial"/>
          <w:smallCaps/>
          <w:color w:val="FFFFFF"/>
          <w:highlight w:val="darkGreen"/>
        </w:rPr>
        <w:t xml:space="preserve"> que si el área requirente de los bienes </w:t>
      </w:r>
      <w:r w:rsidR="009E7B45" w:rsidRPr="00914958">
        <w:rPr>
          <w:rFonts w:ascii="Arial" w:hAnsi="Arial" w:cs="Arial"/>
          <w:smallCaps/>
          <w:color w:val="FFFFFF"/>
          <w:highlight w:val="darkGreen"/>
        </w:rPr>
        <w:lastRenderedPageBreak/>
        <w:t>manifieste su posibilidad para recibir los bienes en el día inhábil que corresponda</w:t>
      </w:r>
    </w:p>
    <w:p w:rsidR="004A3CFB" w:rsidRPr="00914958" w:rsidRDefault="004A3CFB" w:rsidP="00914958">
      <w:pPr>
        <w:spacing w:line="240" w:lineRule="atLeast"/>
        <w:jc w:val="both"/>
        <w:rPr>
          <w:rFonts w:ascii="Arial" w:hAnsi="Arial" w:cs="Arial"/>
        </w:rPr>
      </w:pPr>
    </w:p>
    <w:p w:rsidR="004A3CFB" w:rsidRPr="00914958" w:rsidRDefault="009E7B45" w:rsidP="00914958">
      <w:pPr>
        <w:pStyle w:val="Textoindependiente3"/>
        <w:spacing w:line="240" w:lineRule="atLeast"/>
        <w:ind w:right="-7"/>
        <w:rPr>
          <w:rFonts w:cs="Arial"/>
          <w:smallCaps/>
          <w:color w:val="FFFFFF"/>
          <w:sz w:val="24"/>
          <w:szCs w:val="24"/>
          <w:highlight w:val="darkGreen"/>
          <w:lang w:val="es-ES"/>
        </w:rPr>
      </w:pPr>
      <w:r w:rsidRPr="00914958">
        <w:rPr>
          <w:rFonts w:cs="Arial"/>
          <w:smallCaps/>
          <w:color w:val="FFFFFF"/>
          <w:sz w:val="24"/>
          <w:szCs w:val="24"/>
          <w:highlight w:val="darkGreen"/>
          <w:lang w:val="es-ES"/>
        </w:rPr>
        <w:t>los siguientes párrafos son de aplicación general</w:t>
      </w:r>
    </w:p>
    <w:p w:rsidR="004A3CFB" w:rsidRPr="00914958" w:rsidRDefault="004A3CFB" w:rsidP="00914958">
      <w:pPr>
        <w:spacing w:line="240" w:lineRule="atLeast"/>
        <w:jc w:val="both"/>
        <w:rPr>
          <w:rFonts w:ascii="Arial" w:hAnsi="Arial" w:cs="Arial"/>
        </w:rPr>
      </w:pPr>
      <w:r w:rsidRPr="00914958">
        <w:rPr>
          <w:rFonts w:ascii="Arial" w:hAnsi="Arial" w:cs="Arial"/>
        </w:rPr>
        <w:t xml:space="preserve">Los Bienes amparados en este Contrato deberán entregarse por </w:t>
      </w:r>
      <w:r w:rsidRPr="00914958">
        <w:rPr>
          <w:rFonts w:ascii="Arial" w:hAnsi="Arial" w:cs="Arial"/>
          <w:color w:val="FF0000"/>
        </w:rPr>
        <w:t xml:space="preserve">(partida/posición/orden) </w:t>
      </w:r>
      <w:r w:rsidRPr="00914958">
        <w:rPr>
          <w:rFonts w:ascii="Arial" w:hAnsi="Arial" w:cs="Arial"/>
        </w:rPr>
        <w:t>completa.</w:t>
      </w:r>
    </w:p>
    <w:p w:rsidR="004A3CFB" w:rsidRPr="00914958" w:rsidRDefault="004A3CFB" w:rsidP="00914958">
      <w:pPr>
        <w:spacing w:line="240" w:lineRule="atLeast"/>
        <w:jc w:val="both"/>
        <w:rPr>
          <w:rFonts w:ascii="Arial" w:hAnsi="Arial" w:cs="Arial"/>
          <w:lang w:val="es-MX"/>
        </w:rPr>
      </w:pPr>
    </w:p>
    <w:p w:rsidR="004A3CFB" w:rsidRPr="00914958" w:rsidRDefault="004A3CFB" w:rsidP="00914958">
      <w:pPr>
        <w:spacing w:line="240" w:lineRule="atLeast"/>
        <w:jc w:val="both"/>
        <w:rPr>
          <w:rFonts w:ascii="Arial" w:hAnsi="Arial" w:cs="Arial"/>
          <w:lang w:val="es-MX"/>
        </w:rPr>
      </w:pPr>
      <w:r w:rsidRPr="00914958">
        <w:rPr>
          <w:rFonts w:ascii="Arial" w:hAnsi="Arial" w:cs="Arial"/>
          <w:lang w:val="es-MX"/>
        </w:rPr>
        <w:t xml:space="preserve">La responsabilidad de la transportación de los Bienes y la integridad de </w:t>
      </w:r>
      <w:proofErr w:type="gramStart"/>
      <w:r w:rsidRPr="00914958">
        <w:rPr>
          <w:rFonts w:ascii="Arial" w:hAnsi="Arial" w:cs="Arial"/>
          <w:lang w:val="es-MX"/>
        </w:rPr>
        <w:t>los mismos</w:t>
      </w:r>
      <w:proofErr w:type="gramEnd"/>
      <w:r w:rsidRPr="00914958">
        <w:rPr>
          <w:rFonts w:ascii="Arial" w:hAnsi="Arial" w:cs="Arial"/>
          <w:lang w:val="es-MX"/>
        </w:rPr>
        <w:t xml:space="preserve"> hasta su recepción formal por parte de </w:t>
      </w:r>
      <w:r w:rsidRPr="00914958">
        <w:rPr>
          <w:rFonts w:ascii="Arial" w:hAnsi="Arial" w:cs="Arial"/>
          <w:color w:val="FF0000"/>
          <w:lang w:val="es-MX"/>
        </w:rPr>
        <w:t>[PEMEX/EPS]</w:t>
      </w:r>
      <w:r w:rsidRPr="00914958">
        <w:rPr>
          <w:rFonts w:ascii="Arial" w:hAnsi="Arial" w:cs="Arial"/>
          <w:lang w:val="es-MX"/>
        </w:rPr>
        <w:t xml:space="preserve">, será a cargo del PROVEEDOR. </w:t>
      </w:r>
    </w:p>
    <w:p w:rsidR="004A3CFB" w:rsidRPr="00914958" w:rsidRDefault="004A3CFB" w:rsidP="00914958">
      <w:pPr>
        <w:spacing w:line="240" w:lineRule="atLeast"/>
        <w:jc w:val="both"/>
        <w:rPr>
          <w:rFonts w:ascii="Arial" w:hAnsi="Arial" w:cs="Arial"/>
        </w:rPr>
      </w:pPr>
    </w:p>
    <w:p w:rsidR="004A3CFB" w:rsidRPr="00914958" w:rsidRDefault="009E7B45"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 xml:space="preserve">[nota. dependiendo de la complejidad y naturaleza de la contratación los textos que a continuación se citan podrán incluirse o eliminarse </w:t>
      </w:r>
      <w:proofErr w:type="gramStart"/>
      <w:r w:rsidRPr="00914958">
        <w:rPr>
          <w:rFonts w:ascii="Arial" w:hAnsi="Arial" w:cs="Arial"/>
          <w:smallCaps/>
          <w:color w:val="FFFFFF"/>
          <w:highlight w:val="darkGreen"/>
        </w:rPr>
        <w:t>en razón de</w:t>
      </w:r>
      <w:proofErr w:type="gramEnd"/>
      <w:r w:rsidRPr="00914958">
        <w:rPr>
          <w:rFonts w:ascii="Arial" w:hAnsi="Arial" w:cs="Arial"/>
          <w:smallCaps/>
          <w:color w:val="FFFFFF"/>
          <w:highlight w:val="darkGreen"/>
        </w:rPr>
        <w:t xml:space="preserve"> la naturaleza de los bienes</w:t>
      </w:r>
      <w:r>
        <w:rPr>
          <w:rFonts w:ascii="Arial" w:hAnsi="Arial" w:cs="Arial"/>
          <w:smallCaps/>
          <w:color w:val="FFFFFF"/>
          <w:highlight w:val="darkGreen"/>
        </w:rPr>
        <w:t>]</w:t>
      </w:r>
    </w:p>
    <w:p w:rsidR="004A3CFB" w:rsidRPr="00914958" w:rsidRDefault="004A3CFB" w:rsidP="00914958">
      <w:pPr>
        <w:pStyle w:val="Textoindependiente"/>
        <w:spacing w:after="0" w:line="240" w:lineRule="atLeast"/>
        <w:jc w:val="both"/>
        <w:rPr>
          <w:rFonts w:ascii="Arial" w:hAnsi="Arial" w:cs="Arial"/>
        </w:rPr>
      </w:pPr>
      <w:r w:rsidRPr="00914958">
        <w:rPr>
          <w:rFonts w:ascii="Arial" w:hAnsi="Arial" w:cs="Arial"/>
        </w:rPr>
        <w:t>Las refacciones o accesorios deberán portar en la parte externa, debidamente protegida, la lista de embarque que describa en forma completa el contenido de la caja, bulto o deposito, o en su caso el dibujo especifico de la pieza, además ésta deberá venir marcada con el número de parte del fabricante, grabados de origen mediante lápiz eléctrico, chorro de tinta o bien identificarse con una etiqueta adherida, y en su caso, señalar las cantidades por peso o bulto.</w:t>
      </w:r>
    </w:p>
    <w:p w:rsidR="004A3CFB" w:rsidRPr="00914958" w:rsidRDefault="004A3CFB" w:rsidP="00914958">
      <w:pPr>
        <w:spacing w:line="240" w:lineRule="atLeast"/>
        <w:jc w:val="both"/>
        <w:rPr>
          <w:rFonts w:ascii="Arial" w:hAnsi="Arial" w:cs="Arial"/>
          <w:lang w:val="es-MX"/>
        </w:rPr>
      </w:pPr>
    </w:p>
    <w:p w:rsidR="004A3CFB" w:rsidRPr="00914958" w:rsidRDefault="004A3CFB" w:rsidP="00914958">
      <w:pPr>
        <w:spacing w:line="240" w:lineRule="atLeast"/>
        <w:jc w:val="both"/>
        <w:rPr>
          <w:rFonts w:ascii="Arial" w:hAnsi="Arial" w:cs="Arial"/>
          <w:lang w:val="es-MX"/>
        </w:rPr>
      </w:pPr>
      <w:r w:rsidRPr="00914958">
        <w:rPr>
          <w:rFonts w:ascii="Arial" w:hAnsi="Arial" w:cs="Arial"/>
          <w:lang w:val="es-MX"/>
        </w:rPr>
        <w:t>En el caso de materias primas, materiales para construcción, aislantes y todos aquellos productos que por su naturaleza lo requieran, deberán ser empacados con un envase que los proteja adecuada y permanentemente que permita su identificación.</w:t>
      </w:r>
    </w:p>
    <w:p w:rsidR="004A3CFB" w:rsidRPr="00914958" w:rsidRDefault="004A3CFB" w:rsidP="00914958">
      <w:pPr>
        <w:spacing w:line="240" w:lineRule="atLeast"/>
        <w:jc w:val="both"/>
        <w:rPr>
          <w:rFonts w:ascii="Arial" w:hAnsi="Arial" w:cs="Arial"/>
          <w:lang w:val="es-MX"/>
        </w:rPr>
      </w:pPr>
    </w:p>
    <w:p w:rsidR="004A3CFB" w:rsidRPr="00914958" w:rsidRDefault="004A3CFB" w:rsidP="00914958">
      <w:pPr>
        <w:spacing w:line="240" w:lineRule="atLeast"/>
        <w:jc w:val="both"/>
        <w:rPr>
          <w:rFonts w:ascii="Arial" w:hAnsi="Arial" w:cs="Arial"/>
          <w:lang w:val="es-MX"/>
        </w:rPr>
      </w:pPr>
      <w:r w:rsidRPr="00914958">
        <w:rPr>
          <w:rFonts w:ascii="Arial" w:hAnsi="Arial" w:cs="Arial"/>
          <w:lang w:val="es-MX"/>
        </w:rPr>
        <w:t xml:space="preserve">Cuando se trate de conductores eléctricos, juntas metálicas, barras y láminas, tuberías, válvulas y conexiones, estos productos deberán marcarse con colores estipulados con base en su composición química (especificaciones) y </w:t>
      </w:r>
      <w:proofErr w:type="gramStart"/>
      <w:r w:rsidRPr="00914958">
        <w:rPr>
          <w:rFonts w:ascii="Arial" w:hAnsi="Arial" w:cs="Arial"/>
          <w:lang w:val="es-MX"/>
        </w:rPr>
        <w:t>de acuerdo a</w:t>
      </w:r>
      <w:proofErr w:type="gramEnd"/>
      <w:r w:rsidRPr="00914958">
        <w:rPr>
          <w:rFonts w:ascii="Arial" w:hAnsi="Arial" w:cs="Arial"/>
          <w:lang w:val="es-MX"/>
        </w:rPr>
        <w:t xml:space="preserve"> las normas nacionales e internacionales establecidas.</w:t>
      </w:r>
    </w:p>
    <w:p w:rsidR="004A3CFB" w:rsidRPr="00914958" w:rsidRDefault="004A3CFB" w:rsidP="00914958">
      <w:pPr>
        <w:spacing w:line="240" w:lineRule="atLeast"/>
        <w:jc w:val="both"/>
        <w:rPr>
          <w:rFonts w:ascii="Arial" w:hAnsi="Arial" w:cs="Arial"/>
          <w:lang w:val="es-MX"/>
        </w:rPr>
      </w:pPr>
    </w:p>
    <w:p w:rsidR="004A3CFB" w:rsidRPr="00914958" w:rsidRDefault="004A3CFB" w:rsidP="00914958">
      <w:pPr>
        <w:spacing w:line="240" w:lineRule="atLeast"/>
        <w:jc w:val="both"/>
        <w:rPr>
          <w:rFonts w:ascii="Arial" w:hAnsi="Arial" w:cs="Arial"/>
          <w:lang w:val="es-MX"/>
        </w:rPr>
      </w:pPr>
      <w:r w:rsidRPr="00914958">
        <w:rPr>
          <w:rFonts w:ascii="Arial" w:hAnsi="Arial" w:cs="Arial"/>
          <w:lang w:val="es-MX"/>
        </w:rPr>
        <w:t xml:space="preserve">El PROVEEDOR acepta que el incumplimiento de las indicaciones especificadas en la presente </w:t>
      </w:r>
      <w:proofErr w:type="gramStart"/>
      <w:r w:rsidRPr="00914958">
        <w:rPr>
          <w:rFonts w:ascii="Arial" w:hAnsi="Arial" w:cs="Arial"/>
          <w:lang w:val="es-MX"/>
        </w:rPr>
        <w:t>cláusula,</w:t>
      </w:r>
      <w:proofErr w:type="gramEnd"/>
      <w:r w:rsidRPr="00914958">
        <w:rPr>
          <w:rFonts w:ascii="Arial" w:hAnsi="Arial" w:cs="Arial"/>
          <w:lang w:val="es-MX"/>
        </w:rPr>
        <w:t xml:space="preserve"> originará el rechazo de los Bienes correspondientes, sin responsabilidad para </w:t>
      </w:r>
      <w:r w:rsidRPr="00914958">
        <w:rPr>
          <w:rFonts w:ascii="Arial" w:hAnsi="Arial" w:cs="Arial"/>
          <w:color w:val="FF0000"/>
        </w:rPr>
        <w:t>[PEMEX/EPS]</w:t>
      </w:r>
      <w:r w:rsidRPr="00914958">
        <w:rPr>
          <w:rFonts w:ascii="Arial" w:hAnsi="Arial" w:cs="Arial"/>
          <w:lang w:val="es-MX"/>
        </w:rPr>
        <w:t>.</w:t>
      </w:r>
    </w:p>
    <w:p w:rsidR="004A3CFB" w:rsidRPr="00914958" w:rsidRDefault="004A3CFB" w:rsidP="00914958">
      <w:pPr>
        <w:spacing w:line="240" w:lineRule="atLeast"/>
        <w:jc w:val="both"/>
        <w:rPr>
          <w:rFonts w:ascii="Arial" w:hAnsi="Arial" w:cs="Arial"/>
          <w:lang w:val="es-MX"/>
        </w:rPr>
      </w:pPr>
    </w:p>
    <w:p w:rsidR="004A3CFB" w:rsidRPr="00914958" w:rsidRDefault="009E7B45" w:rsidP="00914958">
      <w:pPr>
        <w:pStyle w:val="Textoindependiente"/>
        <w:spacing w:after="0" w:line="240" w:lineRule="atLeast"/>
        <w:jc w:val="both"/>
        <w:rPr>
          <w:rFonts w:ascii="Arial" w:hAnsi="Arial" w:cs="Arial"/>
          <w:smallCaps/>
          <w:color w:val="FFFFFF"/>
          <w:highlight w:val="darkGreen"/>
        </w:rPr>
      </w:pPr>
      <w:r w:rsidRPr="00914958">
        <w:rPr>
          <w:rFonts w:ascii="Arial" w:hAnsi="Arial" w:cs="Arial"/>
          <w:smallCaps/>
          <w:color w:val="FFFFFF"/>
          <w:highlight w:val="darkGreen"/>
        </w:rPr>
        <w:t xml:space="preserve">[nota: en caso de utilizar una condición distinta para la entrega de los </w:t>
      </w:r>
      <w:proofErr w:type="gramStart"/>
      <w:r w:rsidRPr="00914958">
        <w:rPr>
          <w:rFonts w:ascii="Arial" w:hAnsi="Arial" w:cs="Arial"/>
          <w:smallCaps/>
          <w:color w:val="FFFFFF"/>
          <w:highlight w:val="darkGreen"/>
        </w:rPr>
        <w:t>bienes</w:t>
      </w:r>
      <w:r w:rsidR="00255EBA">
        <w:rPr>
          <w:rFonts w:ascii="Arial" w:hAnsi="Arial" w:cs="Arial"/>
          <w:smallCaps/>
          <w:color w:val="FFFFFF"/>
          <w:highlight w:val="darkGreen"/>
        </w:rPr>
        <w:t xml:space="preserve">  </w:t>
      </w:r>
      <w:r w:rsidRPr="00914958">
        <w:rPr>
          <w:rFonts w:ascii="Arial" w:hAnsi="Arial" w:cs="Arial"/>
          <w:smallCaps/>
          <w:color w:val="FFFFFF"/>
          <w:highlight w:val="darkGreen"/>
        </w:rPr>
        <w:t>en</w:t>
      </w:r>
      <w:proofErr w:type="gramEnd"/>
      <w:r w:rsidRPr="00914958">
        <w:rPr>
          <w:rFonts w:ascii="Arial" w:hAnsi="Arial" w:cs="Arial"/>
          <w:smallCaps/>
          <w:color w:val="FFFFFF"/>
          <w:highlight w:val="darkGreen"/>
        </w:rPr>
        <w:t xml:space="preserve"> el destino final se</w:t>
      </w:r>
      <w:r w:rsidR="00255EBA">
        <w:rPr>
          <w:rFonts w:ascii="Arial" w:hAnsi="Arial" w:cs="Arial"/>
          <w:smallCaps/>
          <w:color w:val="FFFFFF"/>
          <w:highlight w:val="darkGreen"/>
        </w:rPr>
        <w:t xml:space="preserve">  </w:t>
      </w:r>
      <w:r w:rsidRPr="00914958">
        <w:rPr>
          <w:rFonts w:ascii="Arial" w:hAnsi="Arial" w:cs="Arial"/>
          <w:smallCaps/>
          <w:color w:val="FFFFFF"/>
          <w:highlight w:val="darkGreen"/>
        </w:rPr>
        <w:t>deberá suprimir el siguiente párrafo</w:t>
      </w:r>
      <w:r w:rsidR="004A3CFB" w:rsidRPr="00914958">
        <w:rPr>
          <w:rFonts w:ascii="Arial" w:hAnsi="Arial" w:cs="Arial"/>
          <w:smallCaps/>
          <w:color w:val="FFFFFF"/>
          <w:highlight w:val="darkGreen"/>
        </w:rPr>
        <w:t>]</w:t>
      </w:r>
    </w:p>
    <w:p w:rsidR="004A3CFB" w:rsidRPr="00914958" w:rsidRDefault="004A3CFB" w:rsidP="00914958">
      <w:pPr>
        <w:pStyle w:val="Textoindependiente"/>
        <w:spacing w:after="0" w:line="240" w:lineRule="atLeast"/>
        <w:jc w:val="both"/>
        <w:rPr>
          <w:rFonts w:ascii="Arial" w:hAnsi="Arial" w:cs="Arial"/>
        </w:rPr>
      </w:pPr>
      <w:r w:rsidRPr="00914958">
        <w:rPr>
          <w:rFonts w:ascii="Arial" w:hAnsi="Arial" w:cs="Arial"/>
          <w:lang w:val="es-MX"/>
        </w:rPr>
        <w:t xml:space="preserve">El PROVEEDOR deberá presentar para efectos de comprobar la recepción de los Bienes, en la sección de recibo del almacén, la copia del Contrato y de la </w:t>
      </w:r>
      <w:proofErr w:type="gramStart"/>
      <w:r w:rsidRPr="00914958">
        <w:rPr>
          <w:rFonts w:ascii="Arial" w:hAnsi="Arial" w:cs="Arial"/>
          <w:lang w:val="es-MX"/>
        </w:rPr>
        <w:t>ORDEN</w:t>
      </w:r>
      <w:proofErr w:type="gramEnd"/>
      <w:r w:rsidRPr="00914958">
        <w:rPr>
          <w:rFonts w:ascii="Arial" w:hAnsi="Arial" w:cs="Arial"/>
          <w:lang w:val="es-MX"/>
        </w:rPr>
        <w:t xml:space="preserve"> así como el original de la nota de remisión o factura, a fin de que en cualquiera de estos últimos documentos, se registre el acuse de recibo respectivo. Para tales efectos, el PROVEEDOR está obligado a informar por escrito, con 48 horas de anticipación, de la llegada del embarque al almacén del centro de trabajo de destino o al usuario responsable de</w:t>
      </w:r>
      <w:r w:rsidRPr="00914958">
        <w:rPr>
          <w:rFonts w:ascii="Arial" w:hAnsi="Arial" w:cs="Arial"/>
        </w:rPr>
        <w:t xml:space="preserve"> recibir los Bienes, sin dicho aviso el almacén no está obligado a recibir inmediatamente los Bienes.</w:t>
      </w:r>
    </w:p>
    <w:p w:rsidR="004A3CFB" w:rsidRPr="00914958" w:rsidRDefault="004A3CFB" w:rsidP="00914958">
      <w:pPr>
        <w:spacing w:line="240" w:lineRule="atLeast"/>
        <w:jc w:val="both"/>
        <w:rPr>
          <w:rFonts w:ascii="Arial" w:hAnsi="Arial" w:cs="Arial"/>
          <w:lang w:val="es-MX"/>
        </w:rPr>
      </w:pPr>
    </w:p>
    <w:p w:rsidR="004A3CFB" w:rsidRPr="00914958" w:rsidRDefault="004A3CFB" w:rsidP="00914958">
      <w:pPr>
        <w:spacing w:line="240" w:lineRule="atLeast"/>
        <w:jc w:val="both"/>
        <w:rPr>
          <w:rFonts w:ascii="Arial" w:hAnsi="Arial" w:cs="Arial"/>
          <w:lang w:val="es-MX"/>
        </w:rPr>
      </w:pPr>
      <w:r w:rsidRPr="00914958">
        <w:rPr>
          <w:rFonts w:ascii="Arial" w:hAnsi="Arial" w:cs="Arial"/>
          <w:lang w:val="es-MX"/>
        </w:rPr>
        <w:lastRenderedPageBreak/>
        <w:t>En cada embarque deberán colocarse, en lugar visible, las copias de las listas de embarque y de la nota de remisión, así como del Contrato y de la ORDEN.</w:t>
      </w:r>
    </w:p>
    <w:p w:rsidR="004A3CFB" w:rsidRPr="00914958" w:rsidRDefault="004A3CFB" w:rsidP="00914958">
      <w:pPr>
        <w:spacing w:line="240" w:lineRule="atLeast"/>
        <w:jc w:val="both"/>
        <w:rPr>
          <w:rFonts w:ascii="Arial" w:hAnsi="Arial" w:cs="Arial"/>
          <w:lang w:val="es-MX"/>
        </w:rPr>
      </w:pPr>
    </w:p>
    <w:p w:rsidR="004A3CFB" w:rsidRPr="00914958" w:rsidRDefault="004A3CFB" w:rsidP="00914958">
      <w:pPr>
        <w:spacing w:line="240" w:lineRule="atLeast"/>
        <w:jc w:val="both"/>
        <w:rPr>
          <w:rFonts w:ascii="Arial" w:hAnsi="Arial" w:cs="Arial"/>
          <w:lang w:val="es-MX"/>
        </w:rPr>
      </w:pPr>
      <w:r w:rsidRPr="00914958">
        <w:rPr>
          <w:rFonts w:ascii="Arial" w:hAnsi="Arial" w:cs="Arial"/>
          <w:lang w:val="es-MX"/>
        </w:rPr>
        <w:t xml:space="preserve">Cualquier gasto en que incurra </w:t>
      </w:r>
      <w:r w:rsidRPr="00914958">
        <w:rPr>
          <w:rFonts w:ascii="Arial" w:hAnsi="Arial" w:cs="Arial"/>
          <w:color w:val="FF0000"/>
          <w:lang w:val="es-MX"/>
        </w:rPr>
        <w:t>[PEMEX/EPS]</w:t>
      </w:r>
      <w:r w:rsidRPr="00914958">
        <w:rPr>
          <w:rFonts w:ascii="Arial" w:hAnsi="Arial" w:cs="Arial"/>
          <w:lang w:val="es-MX"/>
        </w:rPr>
        <w:t>, por falta de documentación de embarque, será cubierto por el PROVEEDOR o, en su caso, se descontará del pago a que tenga derecho el PROVEEDOR.</w:t>
      </w:r>
    </w:p>
    <w:p w:rsidR="004A3CFB" w:rsidRPr="00914958" w:rsidRDefault="004A3CFB" w:rsidP="00914958">
      <w:pPr>
        <w:spacing w:line="240" w:lineRule="atLeast"/>
        <w:jc w:val="both"/>
        <w:rPr>
          <w:rFonts w:ascii="Arial" w:hAnsi="Arial" w:cs="Arial"/>
          <w:lang w:val="es-MX"/>
        </w:rPr>
      </w:pPr>
    </w:p>
    <w:p w:rsidR="004A3CFB" w:rsidRPr="00914958" w:rsidRDefault="004A3CFB" w:rsidP="00914958">
      <w:pPr>
        <w:pStyle w:val="Textoindependiente3"/>
        <w:spacing w:line="240" w:lineRule="atLeast"/>
        <w:ind w:right="-7"/>
        <w:rPr>
          <w:rFonts w:cs="Arial"/>
          <w:smallCaps/>
          <w:color w:val="FFFFFF"/>
          <w:sz w:val="24"/>
          <w:szCs w:val="24"/>
          <w:highlight w:val="darkGreen"/>
          <w:lang w:val="es-ES"/>
        </w:rPr>
      </w:pPr>
      <w:r w:rsidRPr="00914958">
        <w:rPr>
          <w:rFonts w:cs="Arial"/>
          <w:smallCaps/>
          <w:color w:val="FFFFFF"/>
          <w:sz w:val="24"/>
          <w:szCs w:val="24"/>
          <w:highlight w:val="darkGreen"/>
          <w:lang w:val="es-ES"/>
        </w:rPr>
        <w:t>cuando se utilice para la entrega de los bienes la aplicación de algún incoterm se utilizará la siguiente redacción.</w:t>
      </w:r>
    </w:p>
    <w:p w:rsidR="004A3CFB" w:rsidRPr="00914958" w:rsidRDefault="004A3CFB" w:rsidP="00914958">
      <w:pPr>
        <w:spacing w:line="240" w:lineRule="atLeast"/>
        <w:jc w:val="both"/>
        <w:rPr>
          <w:rFonts w:ascii="Arial" w:hAnsi="Arial" w:cs="Arial"/>
        </w:rPr>
      </w:pPr>
      <w:r w:rsidRPr="00914958">
        <w:rPr>
          <w:rFonts w:ascii="Arial" w:hAnsi="Arial" w:cs="Arial"/>
        </w:rPr>
        <w:t xml:space="preserve">La condición de entrega que aplica para el Contrato es </w:t>
      </w:r>
      <w:r w:rsidRPr="00914958">
        <w:rPr>
          <w:rFonts w:ascii="Arial" w:hAnsi="Arial" w:cs="Arial"/>
          <w:color w:val="FF0000"/>
        </w:rPr>
        <w:t>(indicar INCOTERMS)</w:t>
      </w:r>
      <w:r w:rsidRPr="00914958">
        <w:rPr>
          <w:rFonts w:ascii="Arial" w:hAnsi="Arial" w:cs="Arial"/>
        </w:rPr>
        <w:t xml:space="preserve">, consecuentemente, </w:t>
      </w:r>
      <w:r w:rsidRPr="00914958">
        <w:rPr>
          <w:rFonts w:ascii="Arial" w:hAnsi="Arial" w:cs="Arial"/>
          <w:lang w:val="es-MX"/>
        </w:rPr>
        <w:t xml:space="preserve">el PROVEEDOR estará obligado a: </w:t>
      </w:r>
      <w:r w:rsidRPr="00914958">
        <w:rPr>
          <w:rFonts w:ascii="Arial" w:hAnsi="Arial" w:cs="Arial"/>
          <w:color w:val="FF0000"/>
          <w:lang w:val="es-MX"/>
        </w:rPr>
        <w:t xml:space="preserve">(incluir obligación conforme al INCOTERM) </w:t>
      </w:r>
      <w:r w:rsidRPr="00914958">
        <w:rPr>
          <w:rFonts w:ascii="Arial" w:hAnsi="Arial" w:cs="Arial"/>
          <w:lang w:val="es-MX"/>
        </w:rPr>
        <w:t xml:space="preserve">y </w:t>
      </w:r>
      <w:r w:rsidRPr="00914958">
        <w:rPr>
          <w:rFonts w:ascii="Arial" w:hAnsi="Arial" w:cs="Arial"/>
          <w:color w:val="FF0000"/>
          <w:lang w:val="es-MX"/>
        </w:rPr>
        <w:t xml:space="preserve">[PEMEX/EPS] </w:t>
      </w:r>
      <w:r w:rsidRPr="00914958">
        <w:rPr>
          <w:rFonts w:ascii="Arial" w:hAnsi="Arial" w:cs="Arial"/>
          <w:lang w:val="es-MX"/>
        </w:rPr>
        <w:t>estará obligado</w:t>
      </w:r>
      <w:r w:rsidRPr="00914958">
        <w:rPr>
          <w:rFonts w:ascii="Arial" w:hAnsi="Arial" w:cs="Arial"/>
        </w:rPr>
        <w:t xml:space="preserve"> a </w:t>
      </w:r>
      <w:r w:rsidRPr="00914958">
        <w:rPr>
          <w:rFonts w:ascii="Arial" w:hAnsi="Arial" w:cs="Arial"/>
          <w:color w:val="FF0000"/>
          <w:lang w:val="es-MX"/>
        </w:rPr>
        <w:t>(incluir obligación conforme al INCOTERM)</w:t>
      </w:r>
      <w:r w:rsidRPr="00914958">
        <w:rPr>
          <w:rFonts w:ascii="Arial" w:hAnsi="Arial" w:cs="Arial"/>
          <w:lang w:val="es-MX"/>
        </w:rPr>
        <w:t>.</w:t>
      </w:r>
    </w:p>
    <w:p w:rsidR="004A3CFB" w:rsidRPr="00914958" w:rsidRDefault="004A3CFB" w:rsidP="00914958">
      <w:pPr>
        <w:spacing w:line="240" w:lineRule="atLeast"/>
        <w:jc w:val="both"/>
        <w:rPr>
          <w:rFonts w:ascii="Arial" w:hAnsi="Arial" w:cs="Arial"/>
        </w:rPr>
      </w:pPr>
    </w:p>
    <w:p w:rsidR="004A3CFB" w:rsidRPr="00914958" w:rsidRDefault="00E145C3" w:rsidP="00914958">
      <w:pPr>
        <w:spacing w:line="240" w:lineRule="atLeast"/>
        <w:rPr>
          <w:rFonts w:ascii="Arial" w:hAnsi="Arial" w:cs="Arial"/>
          <w:b/>
        </w:rPr>
      </w:pPr>
      <w:r w:rsidRPr="00914958">
        <w:rPr>
          <w:rFonts w:ascii="Arial" w:hAnsi="Arial" w:cs="Arial"/>
          <w:b/>
        </w:rPr>
        <w:t>14</w:t>
      </w:r>
      <w:r w:rsidR="004A3CFB" w:rsidRPr="00914958">
        <w:rPr>
          <w:rFonts w:ascii="Arial" w:hAnsi="Arial" w:cs="Arial"/>
          <w:b/>
        </w:rPr>
        <w:t xml:space="preserve">.- INSPECCIÓN Y VERIFICACIÓN DE LOS BIENES </w:t>
      </w:r>
    </w:p>
    <w:p w:rsidR="004A3CFB" w:rsidRPr="00914958" w:rsidRDefault="004A3CFB" w:rsidP="00914958">
      <w:pPr>
        <w:spacing w:line="240" w:lineRule="atLeast"/>
        <w:jc w:val="both"/>
        <w:rPr>
          <w:rFonts w:ascii="Arial" w:hAnsi="Arial" w:cs="Arial"/>
          <w:b/>
        </w:rPr>
      </w:pPr>
    </w:p>
    <w:p w:rsidR="004A3CFB" w:rsidRPr="00914958" w:rsidRDefault="004A3CFB" w:rsidP="00914958">
      <w:pPr>
        <w:spacing w:line="240" w:lineRule="atLeast"/>
        <w:jc w:val="both"/>
        <w:rPr>
          <w:rFonts w:ascii="Arial" w:hAnsi="Arial" w:cs="Arial"/>
        </w:rPr>
      </w:pPr>
      <w:r w:rsidRPr="00914958">
        <w:rPr>
          <w:rFonts w:ascii="Arial" w:hAnsi="Arial" w:cs="Arial"/>
          <w:color w:val="FF0000"/>
        </w:rPr>
        <w:t>[PEMEX/EPS]</w:t>
      </w:r>
      <w:r w:rsidRPr="00914958">
        <w:rPr>
          <w:rFonts w:ascii="Arial" w:hAnsi="Arial" w:cs="Arial"/>
          <w:color w:val="000000"/>
        </w:rPr>
        <w:t xml:space="preserve"> directamente o a través de </w:t>
      </w:r>
      <w:r w:rsidR="009E7B45" w:rsidRPr="00914958">
        <w:rPr>
          <w:rFonts w:ascii="Arial" w:hAnsi="Arial" w:cs="Arial"/>
          <w:smallCaps/>
          <w:color w:val="FFFFFF"/>
          <w:highlight w:val="darkGreen"/>
        </w:rPr>
        <w:t>[señalar el nombre de la persona designada por el administrador del proyecto</w:t>
      </w:r>
      <w:r w:rsidRPr="00914958">
        <w:rPr>
          <w:rFonts w:ascii="Arial" w:hAnsi="Arial" w:cs="Arial"/>
          <w:smallCaps/>
          <w:color w:val="FFFFFF"/>
          <w:highlight w:val="darkGreen"/>
        </w:rPr>
        <w:t>]</w:t>
      </w:r>
      <w:r w:rsidRPr="00914958">
        <w:rPr>
          <w:rFonts w:ascii="Arial" w:hAnsi="Arial" w:cs="Arial"/>
          <w:smallCaps/>
        </w:rPr>
        <w:t xml:space="preserve"> </w:t>
      </w:r>
      <w:r w:rsidRPr="00914958">
        <w:rPr>
          <w:rFonts w:ascii="Arial" w:hAnsi="Arial" w:cs="Arial"/>
        </w:rPr>
        <w:t xml:space="preserve">dentro de un plazo de </w:t>
      </w:r>
      <w:r w:rsidRPr="00914958">
        <w:rPr>
          <w:rFonts w:ascii="Arial" w:hAnsi="Arial" w:cs="Arial"/>
          <w:color w:val="FF0000"/>
        </w:rPr>
        <w:t>(número de días) días naturales/horas</w:t>
      </w:r>
      <w:r w:rsidRPr="00914958">
        <w:rPr>
          <w:rFonts w:ascii="Arial" w:hAnsi="Arial" w:cs="Arial"/>
        </w:rPr>
        <w:t xml:space="preserve">, realizará </w:t>
      </w:r>
      <w:r w:rsidRPr="00914958">
        <w:rPr>
          <w:rFonts w:ascii="Arial" w:hAnsi="Arial" w:cs="Arial"/>
          <w:color w:val="000000"/>
        </w:rPr>
        <w:t>la inspección de los Bienes objeto de este Contrato.</w:t>
      </w:r>
    </w:p>
    <w:p w:rsidR="004A3CFB" w:rsidRPr="00914958" w:rsidRDefault="004A3CFB" w:rsidP="00914958">
      <w:pPr>
        <w:spacing w:line="240" w:lineRule="atLeast"/>
        <w:jc w:val="both"/>
        <w:rPr>
          <w:rFonts w:ascii="Arial" w:hAnsi="Arial" w:cs="Arial"/>
          <w:b/>
        </w:rPr>
      </w:pPr>
    </w:p>
    <w:p w:rsidR="004A3CFB" w:rsidRPr="00914958" w:rsidRDefault="004A3CFB"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w:t>
      </w:r>
      <w:r w:rsidR="009E7B45" w:rsidRPr="00914958">
        <w:rPr>
          <w:rFonts w:ascii="Arial" w:hAnsi="Arial" w:cs="Arial"/>
          <w:smallCaps/>
          <w:color w:val="FFFFFF"/>
          <w:highlight w:val="darkGreen"/>
        </w:rPr>
        <w:t>nota: en caso de que la inspección sea a cargo de terceras personas, se deberá de incluir el siguiente texto]</w:t>
      </w:r>
    </w:p>
    <w:p w:rsidR="004A3CFB" w:rsidRPr="00914958" w:rsidRDefault="004A3CFB" w:rsidP="00914958">
      <w:pPr>
        <w:spacing w:line="240" w:lineRule="atLeast"/>
        <w:jc w:val="both"/>
        <w:rPr>
          <w:rFonts w:ascii="Arial" w:hAnsi="Arial" w:cs="Arial"/>
        </w:rPr>
      </w:pPr>
      <w:r w:rsidRPr="00914958">
        <w:rPr>
          <w:rFonts w:ascii="Arial" w:hAnsi="Arial" w:cs="Arial"/>
        </w:rPr>
        <w:t>En caso de que la inspección se realice por terceras personas, las partes la podrán establecer con posterioridad al inicio del Contrato.</w:t>
      </w:r>
    </w:p>
    <w:p w:rsidR="004A3CFB" w:rsidRPr="00914958" w:rsidRDefault="004A3CFB" w:rsidP="00914958">
      <w:pPr>
        <w:spacing w:line="240" w:lineRule="atLeast"/>
        <w:jc w:val="both"/>
        <w:rPr>
          <w:rFonts w:ascii="Arial" w:hAnsi="Arial" w:cs="Arial"/>
          <w:b/>
        </w:rPr>
      </w:pPr>
    </w:p>
    <w:p w:rsidR="004A3CFB" w:rsidRPr="00914958" w:rsidRDefault="004A3CFB" w:rsidP="00914958">
      <w:pPr>
        <w:spacing w:line="240" w:lineRule="atLeast"/>
        <w:jc w:val="both"/>
        <w:rPr>
          <w:rFonts w:ascii="Arial" w:hAnsi="Arial" w:cs="Arial"/>
          <w:b/>
        </w:rPr>
      </w:pPr>
      <w:r w:rsidRPr="00914958">
        <w:rPr>
          <w:rFonts w:ascii="Arial" w:hAnsi="Arial" w:cs="Arial"/>
          <w:color w:val="000000"/>
        </w:rPr>
        <w:t xml:space="preserve">El </w:t>
      </w:r>
      <w:r w:rsidRPr="00914958">
        <w:rPr>
          <w:rFonts w:ascii="Arial" w:hAnsi="Arial" w:cs="Arial"/>
        </w:rPr>
        <w:t xml:space="preserve">PROVEEDOR acepta que la persona designada para la Inspección de los Bienes objeto de este Contrato, le dará las instrucciones que estime pertinentes relacionadas con la ejecución </w:t>
      </w:r>
      <w:proofErr w:type="gramStart"/>
      <w:r w:rsidRPr="00914958">
        <w:rPr>
          <w:rFonts w:ascii="Arial" w:hAnsi="Arial" w:cs="Arial"/>
        </w:rPr>
        <w:t>del mismo</w:t>
      </w:r>
      <w:proofErr w:type="gramEnd"/>
      <w:r w:rsidRPr="00914958">
        <w:rPr>
          <w:rFonts w:ascii="Arial" w:hAnsi="Arial" w:cs="Arial"/>
        </w:rPr>
        <w:t xml:space="preserve"> en la forma convenida, así como la aprobación de los Bienes entregados por el PROVEEDOR</w:t>
      </w:r>
      <w:r w:rsidRPr="00914958">
        <w:rPr>
          <w:rFonts w:ascii="Arial" w:hAnsi="Arial" w:cs="Arial"/>
          <w:b/>
        </w:rPr>
        <w:t>.</w:t>
      </w:r>
    </w:p>
    <w:p w:rsidR="004A3CFB" w:rsidRPr="00914958" w:rsidRDefault="004A3CFB" w:rsidP="00914958">
      <w:pPr>
        <w:spacing w:line="240" w:lineRule="atLeast"/>
        <w:jc w:val="both"/>
        <w:rPr>
          <w:rFonts w:ascii="Arial" w:hAnsi="Arial" w:cs="Arial"/>
        </w:rPr>
      </w:pPr>
    </w:p>
    <w:p w:rsidR="004A3CFB" w:rsidRPr="00914958" w:rsidRDefault="004A3CFB" w:rsidP="00914958">
      <w:pPr>
        <w:spacing w:line="240" w:lineRule="atLeast"/>
        <w:jc w:val="both"/>
        <w:rPr>
          <w:rFonts w:ascii="Arial" w:hAnsi="Arial" w:cs="Arial"/>
        </w:rPr>
      </w:pPr>
      <w:r w:rsidRPr="00914958">
        <w:rPr>
          <w:rFonts w:ascii="Arial" w:hAnsi="Arial" w:cs="Arial"/>
          <w:color w:val="FF0000"/>
        </w:rPr>
        <w:t>[PEMEX/EPS]</w:t>
      </w:r>
      <w:r w:rsidRPr="00914958">
        <w:rPr>
          <w:rFonts w:ascii="Arial" w:hAnsi="Arial" w:cs="Arial"/>
        </w:rPr>
        <w:t xml:space="preserve"> no libera al PROVEEDOR del cumplimiento de sus obligaciones contraídas en este Contrato, </w:t>
      </w:r>
      <w:r w:rsidRPr="00914958">
        <w:rPr>
          <w:rFonts w:ascii="Arial" w:hAnsi="Arial" w:cs="Arial"/>
          <w:color w:val="FF0000"/>
        </w:rPr>
        <w:t xml:space="preserve">así como de responder por los defectos o vicios ocultos de los Bienes una vez entregados estos. </w:t>
      </w:r>
      <w:r w:rsidRPr="00914958">
        <w:rPr>
          <w:rFonts w:ascii="Arial" w:hAnsi="Arial" w:cs="Arial"/>
          <w:smallCaps/>
          <w:color w:val="FFFFFF"/>
          <w:highlight w:val="darkGreen"/>
        </w:rPr>
        <w:t>[en caso de que no aplique la garantía contra los defectos o vicios ocultos]</w:t>
      </w:r>
      <w:r w:rsidRPr="00914958">
        <w:rPr>
          <w:rFonts w:ascii="Arial" w:hAnsi="Arial" w:cs="Arial"/>
          <w:smallCaps/>
          <w:color w:val="FFFFFF"/>
        </w:rPr>
        <w:t xml:space="preserve"> </w:t>
      </w:r>
      <w:r w:rsidRPr="00914958">
        <w:rPr>
          <w:rFonts w:ascii="Arial" w:hAnsi="Arial" w:cs="Arial"/>
        </w:rPr>
        <w:t xml:space="preserve">Lo anterior, en el entendido de que el ejercicio de esta facultad no será </w:t>
      </w:r>
      <w:proofErr w:type="gramStart"/>
      <w:r w:rsidRPr="00914958">
        <w:rPr>
          <w:rFonts w:ascii="Arial" w:hAnsi="Arial" w:cs="Arial"/>
        </w:rPr>
        <w:t>considerada</w:t>
      </w:r>
      <w:proofErr w:type="gramEnd"/>
      <w:r w:rsidRPr="00914958">
        <w:rPr>
          <w:rFonts w:ascii="Arial" w:hAnsi="Arial" w:cs="Arial"/>
        </w:rPr>
        <w:t xml:space="preserve"> como aceptación tácita o expresa de los Bienes.</w:t>
      </w:r>
    </w:p>
    <w:p w:rsidR="004A3CFB" w:rsidRPr="00914958" w:rsidRDefault="004A3CFB" w:rsidP="00914958">
      <w:pPr>
        <w:spacing w:line="240" w:lineRule="atLeast"/>
        <w:jc w:val="both"/>
        <w:rPr>
          <w:rFonts w:ascii="Arial" w:hAnsi="Arial" w:cs="Arial"/>
          <w:color w:val="000000"/>
        </w:rPr>
      </w:pPr>
    </w:p>
    <w:p w:rsidR="004A3CFB" w:rsidRPr="00914958" w:rsidRDefault="004A3CFB" w:rsidP="00914958">
      <w:pPr>
        <w:tabs>
          <w:tab w:val="left" w:pos="851"/>
        </w:tabs>
        <w:spacing w:line="240" w:lineRule="atLeast"/>
        <w:jc w:val="both"/>
        <w:rPr>
          <w:rFonts w:ascii="Arial" w:hAnsi="Arial" w:cs="Arial"/>
        </w:rPr>
      </w:pPr>
      <w:r w:rsidRPr="00914958">
        <w:rPr>
          <w:rFonts w:ascii="Arial" w:hAnsi="Arial" w:cs="Arial"/>
        </w:rPr>
        <w:t xml:space="preserve">A la entrega de los </w:t>
      </w:r>
      <w:r w:rsidRPr="00914958">
        <w:rPr>
          <w:rFonts w:ascii="Arial" w:hAnsi="Arial" w:cs="Arial"/>
          <w:bCs/>
        </w:rPr>
        <w:t>Bienes</w:t>
      </w:r>
      <w:r w:rsidRPr="00914958">
        <w:rPr>
          <w:rFonts w:ascii="Arial" w:hAnsi="Arial" w:cs="Arial"/>
        </w:rPr>
        <w:t xml:space="preserve">, el responsable de la inspección de </w:t>
      </w:r>
      <w:r w:rsidRPr="00914958">
        <w:rPr>
          <w:rFonts w:ascii="Arial" w:hAnsi="Arial" w:cs="Arial"/>
          <w:bCs/>
          <w:color w:val="FF0000"/>
        </w:rPr>
        <w:t>[PEMEX/EPS]</w:t>
      </w:r>
      <w:r w:rsidRPr="00914958">
        <w:rPr>
          <w:rFonts w:ascii="Arial" w:hAnsi="Arial" w:cs="Arial"/>
        </w:rPr>
        <w:t xml:space="preserve"> emitirá su anuencia por escrito señalando que los </w:t>
      </w:r>
      <w:r w:rsidRPr="00914958">
        <w:rPr>
          <w:rFonts w:ascii="Arial" w:hAnsi="Arial" w:cs="Arial"/>
          <w:bCs/>
        </w:rPr>
        <w:t>Bienes</w:t>
      </w:r>
      <w:r w:rsidRPr="00914958">
        <w:rPr>
          <w:rFonts w:ascii="Arial" w:hAnsi="Arial" w:cs="Arial"/>
        </w:rPr>
        <w:t xml:space="preserve"> fueron realizados de conformidad con lo acordado en este Contrato. </w:t>
      </w:r>
    </w:p>
    <w:p w:rsidR="004A3CFB" w:rsidRPr="00914958" w:rsidRDefault="004A3CFB" w:rsidP="00914958">
      <w:pPr>
        <w:tabs>
          <w:tab w:val="left" w:pos="851"/>
        </w:tabs>
        <w:spacing w:line="240" w:lineRule="atLeast"/>
        <w:jc w:val="both"/>
        <w:rPr>
          <w:rFonts w:ascii="Arial" w:hAnsi="Arial" w:cs="Arial"/>
        </w:rPr>
      </w:pPr>
    </w:p>
    <w:p w:rsidR="004A3CFB" w:rsidRPr="00914958" w:rsidRDefault="004A3CFB" w:rsidP="00914958">
      <w:pPr>
        <w:tabs>
          <w:tab w:val="left" w:pos="851"/>
        </w:tabs>
        <w:spacing w:line="240" w:lineRule="atLeast"/>
        <w:jc w:val="both"/>
        <w:rPr>
          <w:rFonts w:ascii="Arial" w:hAnsi="Arial" w:cs="Arial"/>
          <w:b/>
          <w:highlight w:val="green"/>
        </w:rPr>
      </w:pPr>
      <w:r w:rsidRPr="00914958">
        <w:rPr>
          <w:rFonts w:ascii="Arial" w:hAnsi="Arial" w:cs="Arial"/>
        </w:rPr>
        <w:t xml:space="preserve">La verificación en la recepción de los </w:t>
      </w:r>
      <w:r w:rsidRPr="00914958">
        <w:rPr>
          <w:rFonts w:ascii="Arial" w:hAnsi="Arial" w:cs="Arial"/>
          <w:bCs/>
        </w:rPr>
        <w:t>Bienes</w:t>
      </w:r>
      <w:r w:rsidRPr="00914958">
        <w:rPr>
          <w:rFonts w:ascii="Arial" w:hAnsi="Arial" w:cs="Arial"/>
        </w:rPr>
        <w:t xml:space="preserve"> para comprobar el cumplimiento de las obligaciones en términos de este </w:t>
      </w:r>
      <w:proofErr w:type="gramStart"/>
      <w:r w:rsidRPr="00914958">
        <w:rPr>
          <w:rFonts w:ascii="Arial" w:hAnsi="Arial" w:cs="Arial"/>
        </w:rPr>
        <w:t>Contrato,</w:t>
      </w:r>
      <w:proofErr w:type="gramEnd"/>
      <w:r w:rsidRPr="00914958">
        <w:rPr>
          <w:rFonts w:ascii="Arial" w:hAnsi="Arial" w:cs="Arial"/>
        </w:rPr>
        <w:t xml:space="preserve"> será de conformidad con los indicadores y criterios de recepción siguientes: </w:t>
      </w:r>
    </w:p>
    <w:p w:rsidR="004A3CFB" w:rsidRPr="00914958" w:rsidRDefault="004A3CFB" w:rsidP="00914958">
      <w:pPr>
        <w:spacing w:line="240" w:lineRule="atLeast"/>
        <w:jc w:val="both"/>
        <w:rPr>
          <w:rFonts w:ascii="Arial" w:hAnsi="Arial" w:cs="Arial"/>
        </w:rPr>
      </w:pPr>
      <w:r w:rsidRPr="00914958">
        <w:rPr>
          <w:rFonts w:ascii="Arial" w:hAnsi="Arial" w:cs="Arial"/>
          <w:smallCaps/>
          <w:color w:val="FFFFFF"/>
          <w:highlight w:val="darkGreen"/>
        </w:rPr>
        <w:t>El área de Procura y el Administrador de Proyecto determinaran los mismos</w:t>
      </w:r>
      <w:r w:rsidRPr="00914958">
        <w:rPr>
          <w:rFonts w:ascii="Arial" w:hAnsi="Arial" w:cs="Arial"/>
        </w:rPr>
        <w:t xml:space="preserve"> </w:t>
      </w:r>
    </w:p>
    <w:p w:rsidR="004A3CFB" w:rsidRPr="00914958" w:rsidRDefault="004A3CFB" w:rsidP="00914958">
      <w:pPr>
        <w:numPr>
          <w:ilvl w:val="0"/>
          <w:numId w:val="3"/>
        </w:numPr>
        <w:tabs>
          <w:tab w:val="left" w:pos="851"/>
        </w:tabs>
        <w:spacing w:line="240" w:lineRule="atLeast"/>
        <w:jc w:val="both"/>
        <w:rPr>
          <w:rFonts w:ascii="Arial" w:hAnsi="Arial" w:cs="Arial"/>
        </w:rPr>
      </w:pPr>
      <w:r w:rsidRPr="00914958">
        <w:rPr>
          <w:rFonts w:ascii="Arial" w:hAnsi="Arial" w:cs="Arial"/>
        </w:rPr>
        <w:t>…</w:t>
      </w:r>
    </w:p>
    <w:p w:rsidR="004A3CFB" w:rsidRPr="00914958" w:rsidRDefault="004A3CFB" w:rsidP="00914958">
      <w:pPr>
        <w:numPr>
          <w:ilvl w:val="0"/>
          <w:numId w:val="3"/>
        </w:numPr>
        <w:tabs>
          <w:tab w:val="left" w:pos="851"/>
        </w:tabs>
        <w:spacing w:line="240" w:lineRule="atLeast"/>
        <w:jc w:val="both"/>
        <w:rPr>
          <w:rFonts w:ascii="Arial" w:hAnsi="Arial" w:cs="Arial"/>
        </w:rPr>
      </w:pPr>
      <w:r w:rsidRPr="00914958">
        <w:rPr>
          <w:rFonts w:ascii="Arial" w:hAnsi="Arial" w:cs="Arial"/>
        </w:rPr>
        <w:lastRenderedPageBreak/>
        <w:t>…</w:t>
      </w:r>
    </w:p>
    <w:p w:rsidR="004A3CFB" w:rsidRPr="00914958" w:rsidRDefault="004A3CFB" w:rsidP="00914958">
      <w:pPr>
        <w:numPr>
          <w:ilvl w:val="0"/>
          <w:numId w:val="3"/>
        </w:numPr>
        <w:tabs>
          <w:tab w:val="left" w:pos="851"/>
        </w:tabs>
        <w:spacing w:line="240" w:lineRule="atLeast"/>
        <w:jc w:val="both"/>
        <w:rPr>
          <w:rFonts w:ascii="Arial" w:hAnsi="Arial" w:cs="Arial"/>
        </w:rPr>
      </w:pPr>
      <w:r w:rsidRPr="00914958">
        <w:rPr>
          <w:rFonts w:ascii="Arial" w:hAnsi="Arial" w:cs="Arial"/>
        </w:rPr>
        <w:t>…</w:t>
      </w:r>
    </w:p>
    <w:p w:rsidR="004A3CFB" w:rsidRPr="00914958" w:rsidRDefault="004A3CFB" w:rsidP="00914958">
      <w:pPr>
        <w:spacing w:line="240" w:lineRule="atLeast"/>
        <w:jc w:val="both"/>
        <w:rPr>
          <w:rFonts w:ascii="Arial" w:hAnsi="Arial" w:cs="Arial"/>
        </w:rPr>
      </w:pPr>
    </w:p>
    <w:p w:rsidR="004A3CFB" w:rsidRPr="00914958" w:rsidRDefault="004646A1" w:rsidP="00914958">
      <w:pPr>
        <w:spacing w:line="240" w:lineRule="atLeast"/>
        <w:jc w:val="both"/>
        <w:rPr>
          <w:rFonts w:ascii="Arial" w:hAnsi="Arial" w:cs="Arial"/>
          <w:b/>
          <w:lang w:val="es-MX"/>
        </w:rPr>
      </w:pPr>
      <w:r w:rsidRPr="00914958">
        <w:rPr>
          <w:rFonts w:ascii="Arial" w:hAnsi="Arial" w:cs="Arial"/>
          <w:b/>
        </w:rPr>
        <w:t>1</w:t>
      </w:r>
      <w:r w:rsidR="00E145C3" w:rsidRPr="00914958">
        <w:rPr>
          <w:rFonts w:ascii="Arial" w:hAnsi="Arial" w:cs="Arial"/>
          <w:b/>
        </w:rPr>
        <w:t>5</w:t>
      </w:r>
      <w:r w:rsidR="004A3CFB" w:rsidRPr="00914958">
        <w:rPr>
          <w:rFonts w:ascii="Arial" w:hAnsi="Arial" w:cs="Arial"/>
          <w:b/>
        </w:rPr>
        <w:t xml:space="preserve">.- </w:t>
      </w:r>
      <w:r w:rsidR="004A3CFB" w:rsidRPr="00914958">
        <w:rPr>
          <w:rFonts w:ascii="Arial" w:hAnsi="Arial" w:cs="Arial"/>
          <w:b/>
          <w:lang w:val="es-MX"/>
        </w:rPr>
        <w:t>RECEPCIÓN DE LOS BIENES</w:t>
      </w:r>
    </w:p>
    <w:p w:rsidR="004A3CFB" w:rsidRPr="00914958" w:rsidRDefault="004A3CFB" w:rsidP="00914958">
      <w:pPr>
        <w:spacing w:line="240" w:lineRule="atLeast"/>
        <w:jc w:val="both"/>
        <w:rPr>
          <w:rFonts w:ascii="Arial" w:hAnsi="Arial" w:cs="Arial"/>
          <w:b/>
          <w:lang w:val="es-MX"/>
        </w:rPr>
      </w:pPr>
    </w:p>
    <w:p w:rsidR="004A3CFB" w:rsidRPr="00914958" w:rsidRDefault="004A3CFB" w:rsidP="00914958">
      <w:pPr>
        <w:spacing w:line="240" w:lineRule="atLeast"/>
        <w:jc w:val="both"/>
        <w:rPr>
          <w:rFonts w:ascii="Arial" w:hAnsi="Arial" w:cs="Arial"/>
          <w:lang w:val="es-MX"/>
        </w:rPr>
      </w:pPr>
      <w:r w:rsidRPr="00914958">
        <w:rPr>
          <w:rFonts w:ascii="Arial" w:hAnsi="Arial" w:cs="Arial"/>
          <w:lang w:val="es-MX"/>
        </w:rPr>
        <w:t xml:space="preserve">El PROVEEDOR se obliga a entregar los Bienes en el plazo pactado y </w:t>
      </w:r>
      <w:proofErr w:type="gramStart"/>
      <w:r w:rsidRPr="00914958">
        <w:rPr>
          <w:rFonts w:ascii="Arial" w:hAnsi="Arial" w:cs="Arial"/>
          <w:lang w:val="es-MX"/>
        </w:rPr>
        <w:t>de acuerdo a</w:t>
      </w:r>
      <w:proofErr w:type="gramEnd"/>
      <w:r w:rsidRPr="00914958">
        <w:rPr>
          <w:rFonts w:ascii="Arial" w:hAnsi="Arial" w:cs="Arial"/>
          <w:lang w:val="es-MX"/>
        </w:rPr>
        <w:t xml:space="preserve"> los términos que se precisan en este Contrato. Los Bienes que se entreguen deberán ser nuevos.</w:t>
      </w:r>
    </w:p>
    <w:p w:rsidR="004A3CFB" w:rsidRPr="00914958" w:rsidRDefault="004A3CFB" w:rsidP="00914958">
      <w:pPr>
        <w:spacing w:line="240" w:lineRule="atLeast"/>
        <w:jc w:val="both"/>
        <w:rPr>
          <w:rFonts w:ascii="Arial" w:hAnsi="Arial" w:cs="Arial"/>
          <w:lang w:val="es-MX"/>
        </w:rPr>
      </w:pPr>
    </w:p>
    <w:p w:rsidR="004A3CFB" w:rsidRPr="00914958" w:rsidRDefault="004A3CFB" w:rsidP="00914958">
      <w:pPr>
        <w:spacing w:line="240" w:lineRule="atLeast"/>
        <w:jc w:val="both"/>
        <w:rPr>
          <w:rFonts w:ascii="Arial" w:hAnsi="Arial" w:cs="Arial"/>
          <w:lang w:val="es-MX"/>
        </w:rPr>
      </w:pPr>
      <w:r w:rsidRPr="00914958">
        <w:rPr>
          <w:rFonts w:ascii="Arial" w:hAnsi="Arial" w:cs="Arial"/>
          <w:lang w:val="es-MX"/>
        </w:rPr>
        <w:t xml:space="preserve">Todos los embarques deberán marcarse claramente en lugar visible, con el nombre de </w:t>
      </w:r>
      <w:r w:rsidRPr="00914958">
        <w:rPr>
          <w:rFonts w:ascii="Arial" w:hAnsi="Arial" w:cs="Arial"/>
          <w:color w:val="FF0000"/>
        </w:rPr>
        <w:t>[PEMEX/EPS]</w:t>
      </w:r>
      <w:r w:rsidRPr="00914958">
        <w:rPr>
          <w:rFonts w:ascii="Arial" w:hAnsi="Arial" w:cs="Arial"/>
          <w:lang w:val="es-MX"/>
        </w:rPr>
        <w:t xml:space="preserve">, lugar de destino, número del Contrato </w:t>
      </w:r>
      <w:r w:rsidRPr="00914958">
        <w:rPr>
          <w:rFonts w:ascii="Arial" w:hAnsi="Arial" w:cs="Arial"/>
          <w:smallCaps/>
          <w:color w:val="FFFFFF"/>
          <w:highlight w:val="darkGreen"/>
        </w:rPr>
        <w:t>[cuando aplique</w:t>
      </w:r>
      <w:proofErr w:type="gramStart"/>
      <w:r w:rsidRPr="00914958">
        <w:rPr>
          <w:rFonts w:ascii="Arial" w:hAnsi="Arial" w:cs="Arial"/>
          <w:smallCaps/>
          <w:color w:val="FFFFFF"/>
          <w:highlight w:val="darkGreen"/>
        </w:rPr>
        <w:t>]</w:t>
      </w:r>
      <w:r w:rsidRPr="00914958">
        <w:rPr>
          <w:rFonts w:ascii="Arial" w:hAnsi="Arial" w:cs="Arial"/>
          <w:smallCaps/>
          <w:color w:val="FF0000"/>
        </w:rPr>
        <w:t>[</w:t>
      </w:r>
      <w:proofErr w:type="gramEnd"/>
      <w:r w:rsidRPr="00914958">
        <w:rPr>
          <w:rFonts w:ascii="Arial" w:hAnsi="Arial" w:cs="Arial"/>
          <w:color w:val="FF0000"/>
          <w:lang w:val="es-MX"/>
        </w:rPr>
        <w:t>número de la ORDEN]</w:t>
      </w:r>
      <w:r w:rsidRPr="00914958">
        <w:rPr>
          <w:rFonts w:ascii="Arial" w:hAnsi="Arial" w:cs="Arial"/>
          <w:lang w:val="es-MX"/>
        </w:rPr>
        <w:t xml:space="preserve">, número de la solicitud de pedido y el número de </w:t>
      </w:r>
      <w:r w:rsidRPr="00914958">
        <w:rPr>
          <w:rFonts w:ascii="Arial" w:hAnsi="Arial" w:cs="Arial"/>
          <w:color w:val="FF0000"/>
          <w:lang w:val="es-MX"/>
        </w:rPr>
        <w:t>(partida/posición)</w:t>
      </w:r>
      <w:r w:rsidRPr="00914958">
        <w:rPr>
          <w:rFonts w:ascii="Arial" w:hAnsi="Arial" w:cs="Arial"/>
          <w:lang w:val="es-MX"/>
        </w:rPr>
        <w:t>, indicando las cantidades contenidas en las cajas o bultos, según el caso, así como el peso de cada uno de ellos.</w:t>
      </w:r>
    </w:p>
    <w:p w:rsidR="004A3CFB" w:rsidRPr="00914958" w:rsidRDefault="004A3CFB" w:rsidP="00914958">
      <w:pPr>
        <w:spacing w:line="240" w:lineRule="atLeast"/>
        <w:jc w:val="both"/>
        <w:rPr>
          <w:rFonts w:ascii="Arial" w:hAnsi="Arial" w:cs="Arial"/>
          <w:lang w:val="es-MX"/>
        </w:rPr>
      </w:pPr>
    </w:p>
    <w:p w:rsidR="004A3CFB" w:rsidRPr="00914958" w:rsidRDefault="004A3CFB" w:rsidP="00914958">
      <w:pPr>
        <w:spacing w:line="240" w:lineRule="atLeast"/>
        <w:jc w:val="both"/>
        <w:rPr>
          <w:rFonts w:ascii="Arial" w:hAnsi="Arial" w:cs="Arial"/>
          <w:lang w:val="es-MX"/>
        </w:rPr>
      </w:pPr>
      <w:r w:rsidRPr="00914958">
        <w:rPr>
          <w:rFonts w:ascii="Arial" w:hAnsi="Arial" w:cs="Arial"/>
          <w:lang w:val="es-MX"/>
        </w:rPr>
        <w:t>Cuando se presente nota de remisión, invariablemente deberá indicarse el número del Contrato,</w:t>
      </w:r>
      <w:r w:rsidRPr="00914958">
        <w:rPr>
          <w:rFonts w:ascii="Arial" w:hAnsi="Arial" w:cs="Arial"/>
          <w:smallCaps/>
          <w:color w:val="FFFFFF"/>
        </w:rPr>
        <w:t xml:space="preserve"> </w:t>
      </w:r>
      <w:r w:rsidRPr="00914958">
        <w:rPr>
          <w:rFonts w:ascii="Arial" w:hAnsi="Arial" w:cs="Arial"/>
          <w:smallCaps/>
          <w:color w:val="FFFFFF"/>
          <w:highlight w:val="darkGreen"/>
        </w:rPr>
        <w:t>[cuando aplique</w:t>
      </w:r>
      <w:r w:rsidR="004B0BDB">
        <w:rPr>
          <w:rFonts w:ascii="Arial" w:hAnsi="Arial" w:cs="Arial"/>
          <w:smallCaps/>
          <w:color w:val="FFFFFF"/>
        </w:rPr>
        <w:t xml:space="preserve"> </w:t>
      </w:r>
      <w:r w:rsidRPr="00914958">
        <w:rPr>
          <w:rFonts w:ascii="Arial" w:hAnsi="Arial" w:cs="Arial"/>
          <w:smallCaps/>
          <w:color w:val="FF0000"/>
        </w:rPr>
        <w:t>[</w:t>
      </w:r>
      <w:r w:rsidRPr="00914958">
        <w:rPr>
          <w:rFonts w:ascii="Arial" w:hAnsi="Arial" w:cs="Arial"/>
          <w:color w:val="FF0000"/>
          <w:lang w:val="es-MX"/>
        </w:rPr>
        <w:t>número</w:t>
      </w:r>
      <w:r w:rsidRPr="00914958">
        <w:rPr>
          <w:rFonts w:ascii="Arial" w:hAnsi="Arial" w:cs="Arial"/>
          <w:smallCaps/>
          <w:color w:val="FF0000"/>
        </w:rPr>
        <w:t xml:space="preserve"> </w:t>
      </w:r>
      <w:r w:rsidRPr="00914958">
        <w:rPr>
          <w:rFonts w:ascii="Arial" w:hAnsi="Arial" w:cs="Arial"/>
          <w:color w:val="FF0000"/>
          <w:lang w:val="es-MX"/>
        </w:rPr>
        <w:t>de la ORDEN]</w:t>
      </w:r>
      <w:r w:rsidRPr="00914958">
        <w:rPr>
          <w:rFonts w:ascii="Arial" w:hAnsi="Arial" w:cs="Arial"/>
          <w:lang w:val="es-MX"/>
        </w:rPr>
        <w:t xml:space="preserve">, de la </w:t>
      </w:r>
      <w:r w:rsidRPr="00914958">
        <w:rPr>
          <w:rFonts w:ascii="Arial" w:hAnsi="Arial" w:cs="Arial"/>
          <w:color w:val="FF0000"/>
          <w:lang w:val="es-MX"/>
        </w:rPr>
        <w:t>(partida/posición)</w:t>
      </w:r>
      <w:r w:rsidRPr="00914958">
        <w:rPr>
          <w:rFonts w:ascii="Arial" w:hAnsi="Arial" w:cs="Arial"/>
          <w:lang w:val="es-MX"/>
        </w:rPr>
        <w:t xml:space="preserve"> correspondiente, así como el número de la solicitud de pedido y la descripción detallada de los Bienes entregados.</w:t>
      </w:r>
    </w:p>
    <w:p w:rsidR="004A3CFB" w:rsidRPr="00914958" w:rsidRDefault="004A3CFB" w:rsidP="00914958">
      <w:pPr>
        <w:spacing w:line="240" w:lineRule="atLeast"/>
        <w:jc w:val="both"/>
        <w:rPr>
          <w:rFonts w:ascii="Arial" w:hAnsi="Arial" w:cs="Arial"/>
          <w:lang w:val="es-MX"/>
        </w:rPr>
      </w:pPr>
    </w:p>
    <w:p w:rsidR="004A3CFB" w:rsidRPr="00914958" w:rsidRDefault="004A3CFB" w:rsidP="00914958">
      <w:pPr>
        <w:spacing w:line="240" w:lineRule="atLeast"/>
        <w:jc w:val="both"/>
        <w:rPr>
          <w:rFonts w:ascii="Arial" w:hAnsi="Arial" w:cs="Arial"/>
        </w:rPr>
      </w:pPr>
      <w:r w:rsidRPr="00914958">
        <w:rPr>
          <w:rFonts w:ascii="Arial" w:hAnsi="Arial" w:cs="Arial"/>
          <w:lang w:val="es-MX"/>
        </w:rPr>
        <w:t>El PROVEEDOR manifiesta su conformidad de que hasta en tanto no se cumpla</w:t>
      </w:r>
      <w:r w:rsidRPr="00914958">
        <w:rPr>
          <w:rFonts w:ascii="Arial" w:hAnsi="Arial" w:cs="Arial"/>
        </w:rPr>
        <w:t xml:space="preserve"> con la verificación de las especificaciones y la aceptación de los Bienes en los términos previstos en este Contrato y sus Anexos, éstos no se tendrán por recibidos o aceptados por </w:t>
      </w:r>
      <w:r w:rsidRPr="00914958">
        <w:rPr>
          <w:rFonts w:ascii="Arial" w:hAnsi="Arial" w:cs="Arial"/>
          <w:color w:val="FF0000"/>
        </w:rPr>
        <w:t>[PEMEX/EPS]</w:t>
      </w:r>
      <w:r w:rsidRPr="00914958">
        <w:rPr>
          <w:rFonts w:ascii="Arial" w:hAnsi="Arial" w:cs="Arial"/>
        </w:rPr>
        <w:t>.</w:t>
      </w:r>
    </w:p>
    <w:p w:rsidR="004A3CFB" w:rsidRPr="00914958" w:rsidRDefault="004A3CFB" w:rsidP="00914958">
      <w:pPr>
        <w:tabs>
          <w:tab w:val="left" w:pos="10040"/>
        </w:tabs>
        <w:spacing w:line="240" w:lineRule="atLeast"/>
        <w:ind w:right="-25"/>
        <w:jc w:val="both"/>
        <w:rPr>
          <w:rFonts w:ascii="Arial" w:hAnsi="Arial" w:cs="Arial"/>
        </w:rPr>
      </w:pPr>
    </w:p>
    <w:p w:rsidR="004A3CFB" w:rsidRPr="00914958" w:rsidRDefault="004A3CFB" w:rsidP="00914958">
      <w:pPr>
        <w:spacing w:line="240" w:lineRule="atLeast"/>
        <w:jc w:val="both"/>
        <w:rPr>
          <w:rFonts w:ascii="Arial" w:hAnsi="Arial" w:cs="Arial"/>
          <w:lang w:val="es-MX"/>
        </w:rPr>
      </w:pPr>
      <w:r w:rsidRPr="00914958">
        <w:rPr>
          <w:rFonts w:ascii="Arial" w:hAnsi="Arial" w:cs="Arial"/>
          <w:lang w:val="es-MX"/>
        </w:rPr>
        <w:t xml:space="preserve">Una vez cumplidas las obligaciones del PROVEEDOR a satisfacción de </w:t>
      </w:r>
      <w:r w:rsidRPr="00914958">
        <w:rPr>
          <w:rFonts w:ascii="Arial" w:hAnsi="Arial" w:cs="Arial"/>
          <w:color w:val="FF0000"/>
          <w:lang w:val="es-MX"/>
        </w:rPr>
        <w:t>[PEMEX/EPS]</w:t>
      </w:r>
      <w:r w:rsidRPr="00914958">
        <w:rPr>
          <w:rFonts w:ascii="Arial" w:hAnsi="Arial" w:cs="Arial"/>
          <w:lang w:val="es-MX"/>
        </w:rPr>
        <w:t xml:space="preserve">, el </w:t>
      </w:r>
      <w:r w:rsidRPr="00914958">
        <w:rPr>
          <w:rFonts w:ascii="Arial" w:hAnsi="Arial" w:cs="Arial"/>
          <w:color w:val="FF0000"/>
        </w:rPr>
        <w:t>(precisar nombre y cargo del Servidor Público correspondiente)</w:t>
      </w:r>
      <w:r w:rsidRPr="00914958">
        <w:rPr>
          <w:rFonts w:ascii="Arial" w:hAnsi="Arial" w:cs="Arial"/>
          <w:lang w:val="es-MX"/>
        </w:rPr>
        <w:t xml:space="preserve"> procederá inmediatamente a extender la constancia de cumplimiento de las obligaciones contractuales para que se </w:t>
      </w:r>
      <w:proofErr w:type="gramStart"/>
      <w:r w:rsidRPr="00914958">
        <w:rPr>
          <w:rFonts w:ascii="Arial" w:hAnsi="Arial" w:cs="Arial"/>
          <w:lang w:val="es-MX"/>
        </w:rPr>
        <w:t>dé inicio a</w:t>
      </w:r>
      <w:proofErr w:type="gramEnd"/>
      <w:r w:rsidRPr="00914958">
        <w:rPr>
          <w:rFonts w:ascii="Arial" w:hAnsi="Arial" w:cs="Arial"/>
          <w:lang w:val="es-MX"/>
        </w:rPr>
        <w:t xml:space="preserve"> los trámites para la cancelación parcial o total de la garantía de cumplimiento del Contrato.</w:t>
      </w:r>
    </w:p>
    <w:p w:rsidR="004A3CFB" w:rsidRPr="00914958" w:rsidRDefault="004A3CFB" w:rsidP="00914958">
      <w:pPr>
        <w:pStyle w:val="Textoindependiente3"/>
        <w:spacing w:line="240" w:lineRule="atLeast"/>
        <w:ind w:right="-7"/>
        <w:rPr>
          <w:rFonts w:cs="Arial"/>
          <w:b/>
          <w:sz w:val="24"/>
          <w:szCs w:val="24"/>
          <w:lang w:val="es-ES"/>
        </w:rPr>
      </w:pPr>
    </w:p>
    <w:p w:rsidR="00415656" w:rsidRPr="00914958" w:rsidRDefault="00B54E02" w:rsidP="00914958">
      <w:pPr>
        <w:spacing w:line="240" w:lineRule="atLeast"/>
        <w:jc w:val="both"/>
        <w:rPr>
          <w:rFonts w:ascii="Arial" w:hAnsi="Arial" w:cs="Arial"/>
          <w:lang w:val="es-MX"/>
        </w:rPr>
      </w:pPr>
      <w:bookmarkStart w:id="21" w:name="_Hlk17388855"/>
      <w:r w:rsidRPr="00914958">
        <w:rPr>
          <w:rFonts w:ascii="Arial" w:hAnsi="Arial" w:cs="Arial"/>
          <w:b/>
        </w:rPr>
        <w:t>1</w:t>
      </w:r>
      <w:r w:rsidR="004646A1" w:rsidRPr="00914958">
        <w:rPr>
          <w:rFonts w:ascii="Arial" w:hAnsi="Arial" w:cs="Arial"/>
          <w:b/>
        </w:rPr>
        <w:t>6</w:t>
      </w:r>
      <w:r w:rsidR="00870B2D" w:rsidRPr="00914958">
        <w:rPr>
          <w:rFonts w:ascii="Arial" w:hAnsi="Arial" w:cs="Arial"/>
          <w:b/>
        </w:rPr>
        <w:t xml:space="preserve">.- </w:t>
      </w:r>
      <w:r w:rsidR="00082852" w:rsidRPr="00914958">
        <w:rPr>
          <w:rFonts w:ascii="Arial" w:hAnsi="Arial" w:cs="Arial"/>
          <w:b/>
          <w:lang w:val="es-MX"/>
        </w:rPr>
        <w:t xml:space="preserve">OBLIGACIONES Y </w:t>
      </w:r>
      <w:r w:rsidR="006C2A49" w:rsidRPr="00914958">
        <w:rPr>
          <w:rFonts w:ascii="Arial" w:hAnsi="Arial" w:cs="Arial"/>
          <w:b/>
          <w:lang w:val="es-MX"/>
        </w:rPr>
        <w:t xml:space="preserve">RESPONSABILIDAD </w:t>
      </w:r>
      <w:r w:rsidR="00082852" w:rsidRPr="00914958">
        <w:rPr>
          <w:rFonts w:ascii="Arial" w:hAnsi="Arial" w:cs="Arial"/>
          <w:b/>
          <w:lang w:val="es-MX"/>
        </w:rPr>
        <w:t xml:space="preserve">DE </w:t>
      </w:r>
      <w:r w:rsidR="006C2A49" w:rsidRPr="00914958">
        <w:rPr>
          <w:rFonts w:ascii="Arial" w:hAnsi="Arial" w:cs="Arial"/>
          <w:b/>
          <w:lang w:val="es-MX"/>
        </w:rPr>
        <w:t>LAS PARTES</w:t>
      </w:r>
    </w:p>
    <w:p w:rsidR="00415656" w:rsidRPr="00914958" w:rsidRDefault="00415656" w:rsidP="00914958">
      <w:pPr>
        <w:spacing w:line="240" w:lineRule="atLeast"/>
        <w:jc w:val="both"/>
        <w:rPr>
          <w:rFonts w:ascii="Arial" w:hAnsi="Arial" w:cs="Arial"/>
          <w:lang w:val="es-MX"/>
        </w:rPr>
      </w:pPr>
    </w:p>
    <w:p w:rsidR="00082852" w:rsidRPr="00914958" w:rsidRDefault="00082852" w:rsidP="00914958">
      <w:pPr>
        <w:spacing w:line="240" w:lineRule="atLeast"/>
        <w:jc w:val="both"/>
        <w:rPr>
          <w:rFonts w:ascii="Arial" w:hAnsi="Arial" w:cs="Arial"/>
          <w:lang w:val="es-MX"/>
        </w:rPr>
      </w:pPr>
      <w:r w:rsidRPr="00914958">
        <w:rPr>
          <w:rFonts w:ascii="Arial" w:hAnsi="Arial" w:cs="Arial"/>
          <w:b/>
        </w:rPr>
        <w:t xml:space="preserve">16.1.- </w:t>
      </w:r>
      <w:bookmarkStart w:id="22" w:name="_Hlk516054312"/>
      <w:r w:rsidRPr="00914958">
        <w:rPr>
          <w:rFonts w:ascii="Arial" w:hAnsi="Arial" w:cs="Arial"/>
          <w:b/>
          <w:bCs/>
        </w:rPr>
        <w:t>OBLIGACIONES</w:t>
      </w:r>
      <w:r w:rsidRPr="00914958">
        <w:rPr>
          <w:rFonts w:ascii="Arial" w:hAnsi="Arial" w:cs="Arial"/>
          <w:b/>
        </w:rPr>
        <w:t xml:space="preserve"> </w:t>
      </w:r>
      <w:r w:rsidRPr="00914958">
        <w:rPr>
          <w:rFonts w:ascii="Arial" w:hAnsi="Arial" w:cs="Arial"/>
          <w:b/>
          <w:lang w:val="es-MX"/>
        </w:rPr>
        <w:t xml:space="preserve">DE </w:t>
      </w:r>
      <w:r w:rsidRPr="00914958">
        <w:rPr>
          <w:rFonts w:ascii="Arial" w:hAnsi="Arial" w:cs="Arial"/>
          <w:color w:val="FF0000"/>
          <w:lang w:val="es-MX"/>
        </w:rPr>
        <w:t>[PEMEX/EPS]</w:t>
      </w:r>
    </w:p>
    <w:p w:rsidR="00082852" w:rsidRPr="00914958" w:rsidRDefault="00082852" w:rsidP="00914958">
      <w:pPr>
        <w:spacing w:line="240" w:lineRule="atLeast"/>
        <w:jc w:val="both"/>
        <w:rPr>
          <w:rFonts w:ascii="Arial" w:hAnsi="Arial" w:cs="Arial"/>
        </w:rPr>
      </w:pPr>
    </w:p>
    <w:p w:rsidR="00082852" w:rsidRPr="00914958" w:rsidRDefault="00082852" w:rsidP="00914958">
      <w:pPr>
        <w:pStyle w:val="Textoindependiente"/>
        <w:spacing w:after="0" w:line="240" w:lineRule="atLeast"/>
        <w:ind w:left="709"/>
        <w:jc w:val="both"/>
        <w:rPr>
          <w:rFonts w:ascii="Arial" w:hAnsi="Arial" w:cs="Arial"/>
        </w:rPr>
      </w:pPr>
      <w:r w:rsidRPr="00914958">
        <w:rPr>
          <w:rFonts w:ascii="Arial" w:hAnsi="Arial" w:cs="Arial"/>
        </w:rPr>
        <w:t>I.- Cumplir con sus obligaciones de pago y,</w:t>
      </w:r>
    </w:p>
    <w:p w:rsidR="00082852" w:rsidRPr="00914958" w:rsidRDefault="00082852" w:rsidP="00914958">
      <w:pPr>
        <w:pStyle w:val="Textoindependiente"/>
        <w:spacing w:after="0" w:line="240" w:lineRule="atLeast"/>
        <w:ind w:left="709"/>
        <w:jc w:val="both"/>
        <w:rPr>
          <w:rFonts w:ascii="Arial" w:hAnsi="Arial" w:cs="Arial"/>
        </w:rPr>
      </w:pPr>
    </w:p>
    <w:p w:rsidR="00082852" w:rsidRPr="00914958" w:rsidRDefault="00082852" w:rsidP="00914958">
      <w:pPr>
        <w:pStyle w:val="Textoindependiente"/>
        <w:spacing w:after="0" w:line="240" w:lineRule="atLeast"/>
        <w:ind w:left="709"/>
        <w:jc w:val="both"/>
        <w:rPr>
          <w:rFonts w:ascii="Arial" w:hAnsi="Arial" w:cs="Arial"/>
        </w:rPr>
      </w:pPr>
      <w:r w:rsidRPr="00914958">
        <w:rPr>
          <w:rFonts w:ascii="Arial" w:hAnsi="Arial" w:cs="Arial"/>
          <w:smallCaps/>
          <w:color w:val="FFFFFF"/>
          <w:highlight w:val="darkGreen"/>
        </w:rPr>
        <w:t>[cuando aplique</w:t>
      </w:r>
    </w:p>
    <w:p w:rsidR="00082852" w:rsidRPr="00914958" w:rsidRDefault="00082852" w:rsidP="00914958">
      <w:pPr>
        <w:pStyle w:val="Textoindependiente"/>
        <w:spacing w:after="0" w:line="240" w:lineRule="atLeast"/>
        <w:ind w:left="709"/>
        <w:jc w:val="both"/>
        <w:rPr>
          <w:rFonts w:ascii="Arial" w:hAnsi="Arial" w:cs="Arial"/>
          <w:color w:val="FF0000"/>
        </w:rPr>
      </w:pPr>
      <w:r w:rsidRPr="00914958">
        <w:rPr>
          <w:rFonts w:ascii="Arial" w:hAnsi="Arial" w:cs="Arial"/>
          <w:color w:val="FF0000"/>
        </w:rPr>
        <w:t xml:space="preserve">II.- Los permisos, licencias o autorizaciones que estén a cargo de </w:t>
      </w:r>
      <w:r w:rsidRPr="00914958">
        <w:rPr>
          <w:rFonts w:ascii="Arial" w:hAnsi="Arial" w:cs="Arial"/>
          <w:color w:val="FF0000"/>
          <w:lang w:val="es-MX"/>
        </w:rPr>
        <w:t>[PEMEX/EPS]</w:t>
      </w:r>
      <w:r w:rsidRPr="00914958">
        <w:rPr>
          <w:rFonts w:ascii="Arial" w:hAnsi="Arial" w:cs="Arial"/>
          <w:color w:val="FF0000"/>
        </w:rPr>
        <w:t xml:space="preserve">, incluyendo todos los permisos ambientales que deban obtenerse para la entrega de los </w:t>
      </w:r>
      <w:r w:rsidR="00783AE2" w:rsidRPr="00914958">
        <w:rPr>
          <w:rFonts w:ascii="Arial" w:hAnsi="Arial" w:cs="Arial"/>
          <w:color w:val="FF0000"/>
        </w:rPr>
        <w:t>Bienes</w:t>
      </w:r>
      <w:r w:rsidRPr="00914958">
        <w:rPr>
          <w:rFonts w:ascii="Arial" w:hAnsi="Arial" w:cs="Arial"/>
          <w:color w:val="FF0000"/>
        </w:rPr>
        <w:t>, conforme a la normatividad aplicable</w:t>
      </w:r>
      <w:r w:rsidRPr="00914958">
        <w:rPr>
          <w:rFonts w:ascii="Arial" w:hAnsi="Arial" w:cs="Arial"/>
          <w:b/>
          <w:color w:val="FF0000"/>
        </w:rPr>
        <w:t>.</w:t>
      </w:r>
    </w:p>
    <w:bookmarkEnd w:id="22"/>
    <w:p w:rsidR="00082852" w:rsidRPr="00914958" w:rsidRDefault="00082852" w:rsidP="00914958">
      <w:pPr>
        <w:spacing w:line="240" w:lineRule="atLeast"/>
        <w:jc w:val="both"/>
        <w:rPr>
          <w:rFonts w:ascii="Arial" w:hAnsi="Arial" w:cs="Arial"/>
          <w:lang w:val="es-MX"/>
        </w:rPr>
      </w:pPr>
    </w:p>
    <w:p w:rsidR="00082852" w:rsidRPr="00914958" w:rsidRDefault="00082852" w:rsidP="00914958">
      <w:pPr>
        <w:spacing w:line="240" w:lineRule="atLeast"/>
        <w:jc w:val="both"/>
        <w:rPr>
          <w:rFonts w:ascii="Arial" w:hAnsi="Arial" w:cs="Arial"/>
          <w:lang w:val="es-MX"/>
        </w:rPr>
      </w:pPr>
      <w:r w:rsidRPr="00914958">
        <w:rPr>
          <w:rFonts w:ascii="Arial" w:hAnsi="Arial" w:cs="Arial"/>
          <w:b/>
          <w:bCs/>
          <w:lang w:val="es-MX"/>
        </w:rPr>
        <w:t>16.2.</w:t>
      </w:r>
      <w:r w:rsidRPr="00914958">
        <w:rPr>
          <w:rFonts w:ascii="Arial" w:hAnsi="Arial" w:cs="Arial"/>
          <w:lang w:val="es-MX"/>
        </w:rPr>
        <w:t xml:space="preserve"> </w:t>
      </w:r>
      <w:r w:rsidRPr="00914958">
        <w:rPr>
          <w:rFonts w:ascii="Arial" w:hAnsi="Arial" w:cs="Arial"/>
          <w:b/>
          <w:lang w:val="es-MX"/>
        </w:rPr>
        <w:t>OBLIGACIONES DEL PROVEEDOR</w:t>
      </w:r>
    </w:p>
    <w:bookmarkEnd w:id="21"/>
    <w:p w:rsidR="00082852" w:rsidRPr="00914958" w:rsidRDefault="00082852" w:rsidP="00914958">
      <w:pPr>
        <w:spacing w:line="240" w:lineRule="atLeast"/>
        <w:jc w:val="both"/>
        <w:rPr>
          <w:rFonts w:ascii="Arial" w:hAnsi="Arial" w:cs="Arial"/>
          <w:lang w:val="es-MX"/>
        </w:rPr>
      </w:pPr>
    </w:p>
    <w:p w:rsidR="00E145C3" w:rsidRPr="00914958" w:rsidRDefault="00E145C3" w:rsidP="00914958">
      <w:pPr>
        <w:spacing w:line="240" w:lineRule="atLeast"/>
        <w:jc w:val="both"/>
        <w:rPr>
          <w:rFonts w:ascii="Arial" w:hAnsi="Arial" w:cs="Arial"/>
        </w:rPr>
      </w:pPr>
      <w:r w:rsidRPr="00914958">
        <w:rPr>
          <w:rFonts w:ascii="Arial" w:hAnsi="Arial" w:cs="Arial"/>
        </w:rPr>
        <w:t xml:space="preserve">El </w:t>
      </w:r>
      <w:r w:rsidRPr="00914958">
        <w:rPr>
          <w:rFonts w:ascii="Arial" w:hAnsi="Arial" w:cs="Arial"/>
          <w:b/>
        </w:rPr>
        <w:t>PROVEEDOR</w:t>
      </w:r>
      <w:r w:rsidRPr="00914958">
        <w:rPr>
          <w:rFonts w:ascii="Arial" w:hAnsi="Arial" w:cs="Arial"/>
        </w:rPr>
        <w:t xml:space="preserve"> se</w:t>
      </w:r>
      <w:r w:rsidR="00082852" w:rsidRPr="00914958">
        <w:rPr>
          <w:rFonts w:ascii="Arial" w:hAnsi="Arial" w:cs="Arial"/>
        </w:rPr>
        <w:t xml:space="preserve"> obliga a </w:t>
      </w:r>
      <w:r w:rsidRPr="00914958">
        <w:rPr>
          <w:rFonts w:ascii="Arial" w:hAnsi="Arial" w:cs="Arial"/>
        </w:rPr>
        <w:t>entrega</w:t>
      </w:r>
      <w:r w:rsidR="00082852" w:rsidRPr="00914958">
        <w:rPr>
          <w:rFonts w:ascii="Arial" w:hAnsi="Arial" w:cs="Arial"/>
        </w:rPr>
        <w:t>r</w:t>
      </w:r>
      <w:r w:rsidRPr="00914958">
        <w:rPr>
          <w:rFonts w:ascii="Arial" w:hAnsi="Arial" w:cs="Arial"/>
        </w:rPr>
        <w:t xml:space="preserve"> los Bienes amparados en este Contrato, conforme al mismo y sus anexos.</w:t>
      </w:r>
    </w:p>
    <w:p w:rsidR="00E145C3" w:rsidRPr="00914958" w:rsidRDefault="00E145C3" w:rsidP="00914958">
      <w:pPr>
        <w:spacing w:line="240" w:lineRule="atLeast"/>
        <w:jc w:val="both"/>
        <w:rPr>
          <w:rFonts w:ascii="Arial" w:hAnsi="Arial" w:cs="Arial"/>
          <w:color w:val="FF0000"/>
        </w:rPr>
      </w:pPr>
    </w:p>
    <w:p w:rsidR="00415656" w:rsidRPr="00914958" w:rsidRDefault="00E145C3" w:rsidP="00914958">
      <w:pPr>
        <w:spacing w:line="240" w:lineRule="atLeast"/>
        <w:jc w:val="both"/>
        <w:rPr>
          <w:rFonts w:ascii="Arial" w:hAnsi="Arial" w:cs="Arial"/>
        </w:rPr>
      </w:pPr>
      <w:r w:rsidRPr="00914958">
        <w:rPr>
          <w:rFonts w:ascii="Arial" w:hAnsi="Arial" w:cs="Arial"/>
          <w:color w:val="FF0000"/>
        </w:rPr>
        <w:t xml:space="preserve"> </w:t>
      </w:r>
      <w:r w:rsidR="002F1F2A" w:rsidRPr="00914958">
        <w:rPr>
          <w:rFonts w:ascii="Arial" w:hAnsi="Arial" w:cs="Arial"/>
          <w:color w:val="FF0000"/>
        </w:rPr>
        <w:t>[PEMEX/EPS]</w:t>
      </w:r>
      <w:r w:rsidR="00415656" w:rsidRPr="00914958">
        <w:rPr>
          <w:rFonts w:ascii="Arial" w:hAnsi="Arial" w:cs="Arial"/>
          <w:color w:val="FF0000"/>
        </w:rPr>
        <w:t xml:space="preserve"> </w:t>
      </w:r>
      <w:r w:rsidR="00415656" w:rsidRPr="00914958">
        <w:rPr>
          <w:rFonts w:ascii="Arial" w:hAnsi="Arial" w:cs="Arial"/>
        </w:rPr>
        <w:t xml:space="preserve">podrá ordenar, la </w:t>
      </w:r>
      <w:r w:rsidR="008E34DE" w:rsidRPr="00914958">
        <w:rPr>
          <w:rFonts w:ascii="Arial" w:hAnsi="Arial" w:cs="Arial"/>
        </w:rPr>
        <w:t xml:space="preserve">rectificación o </w:t>
      </w:r>
      <w:r w:rsidR="00415656" w:rsidRPr="00914958">
        <w:rPr>
          <w:rFonts w:ascii="Arial" w:hAnsi="Arial" w:cs="Arial"/>
        </w:rPr>
        <w:t xml:space="preserve">reposición de aquellos </w:t>
      </w:r>
      <w:r w:rsidR="007527D3" w:rsidRPr="00914958">
        <w:rPr>
          <w:rFonts w:ascii="Arial" w:hAnsi="Arial" w:cs="Arial"/>
        </w:rPr>
        <w:t>Bienes</w:t>
      </w:r>
      <w:r w:rsidR="00991EC9" w:rsidRPr="00914958">
        <w:rPr>
          <w:rFonts w:ascii="Arial" w:hAnsi="Arial" w:cs="Arial"/>
        </w:rPr>
        <w:t xml:space="preserve"> </w:t>
      </w:r>
      <w:r w:rsidR="00415656" w:rsidRPr="00914958">
        <w:rPr>
          <w:rFonts w:ascii="Arial" w:hAnsi="Arial" w:cs="Arial"/>
        </w:rPr>
        <w:t xml:space="preserve">que se hubieren considerado como rechazados o discrepantes sin que el </w:t>
      </w:r>
      <w:r w:rsidR="00933CF4" w:rsidRPr="00914958">
        <w:rPr>
          <w:rFonts w:ascii="Arial" w:hAnsi="Arial" w:cs="Arial"/>
        </w:rPr>
        <w:t>PROVEEDOR</w:t>
      </w:r>
      <w:r w:rsidR="00415656" w:rsidRPr="00914958">
        <w:rPr>
          <w:rFonts w:ascii="Arial" w:hAnsi="Arial" w:cs="Arial"/>
        </w:rPr>
        <w:t xml:space="preserve"> tenga derecho a retribución adicional alguna por ello, ya que los mismos se harán por cuenta del </w:t>
      </w:r>
      <w:r w:rsidR="00933CF4" w:rsidRPr="00914958">
        <w:rPr>
          <w:rFonts w:ascii="Arial" w:hAnsi="Arial" w:cs="Arial"/>
        </w:rPr>
        <w:t>PROVEEDOR</w:t>
      </w:r>
      <w:r w:rsidR="00415656" w:rsidRPr="00914958">
        <w:rPr>
          <w:rFonts w:ascii="Arial" w:hAnsi="Arial" w:cs="Arial"/>
        </w:rPr>
        <w:t xml:space="preserve">; en tal supuesto, el </w:t>
      </w:r>
      <w:r w:rsidR="00933CF4" w:rsidRPr="00914958">
        <w:rPr>
          <w:rFonts w:ascii="Arial" w:hAnsi="Arial" w:cs="Arial"/>
        </w:rPr>
        <w:t>PROVEEDOR</w:t>
      </w:r>
      <w:r w:rsidR="00415656" w:rsidRPr="00914958">
        <w:rPr>
          <w:rFonts w:ascii="Arial" w:hAnsi="Arial" w:cs="Arial"/>
        </w:rPr>
        <w:t xml:space="preserve"> procederá de manera inmediata a la atención de la </w:t>
      </w:r>
      <w:r w:rsidR="008E34DE" w:rsidRPr="00914958">
        <w:rPr>
          <w:rFonts w:ascii="Arial" w:hAnsi="Arial" w:cs="Arial"/>
        </w:rPr>
        <w:t xml:space="preserve">rectificación o </w:t>
      </w:r>
      <w:r w:rsidR="00415656" w:rsidRPr="00914958">
        <w:rPr>
          <w:rFonts w:ascii="Arial" w:hAnsi="Arial" w:cs="Arial"/>
        </w:rPr>
        <w:t xml:space="preserve">reposición de los </w:t>
      </w:r>
      <w:r w:rsidR="007527D3" w:rsidRPr="00914958">
        <w:rPr>
          <w:rFonts w:ascii="Arial" w:hAnsi="Arial" w:cs="Arial"/>
        </w:rPr>
        <w:t>Bienes</w:t>
      </w:r>
      <w:r w:rsidR="00415656" w:rsidRPr="00914958">
        <w:rPr>
          <w:rFonts w:ascii="Arial" w:hAnsi="Arial" w:cs="Arial"/>
        </w:rPr>
        <w:t xml:space="preserve"> rechazados o discrepantes, sin que esto sea motivo para ampliar el plazo señalado para su </w:t>
      </w:r>
      <w:r w:rsidR="00991EC9" w:rsidRPr="00914958">
        <w:rPr>
          <w:rFonts w:ascii="Arial" w:hAnsi="Arial" w:cs="Arial"/>
        </w:rPr>
        <w:t>entrega</w:t>
      </w:r>
      <w:r w:rsidR="00415656" w:rsidRPr="00914958">
        <w:rPr>
          <w:rFonts w:ascii="Arial" w:hAnsi="Arial" w:cs="Arial"/>
        </w:rPr>
        <w:t>.</w:t>
      </w:r>
    </w:p>
    <w:p w:rsidR="00415656" w:rsidRPr="00914958" w:rsidRDefault="00415656" w:rsidP="00914958">
      <w:pPr>
        <w:spacing w:line="240" w:lineRule="atLeast"/>
        <w:jc w:val="both"/>
        <w:rPr>
          <w:rFonts w:ascii="Arial" w:hAnsi="Arial" w:cs="Arial"/>
        </w:rPr>
      </w:pPr>
    </w:p>
    <w:p w:rsidR="00415656" w:rsidRPr="00914958" w:rsidRDefault="00415656" w:rsidP="00914958">
      <w:pPr>
        <w:spacing w:line="240" w:lineRule="atLeast"/>
        <w:jc w:val="both"/>
        <w:rPr>
          <w:rFonts w:ascii="Arial" w:hAnsi="Arial" w:cs="Arial"/>
        </w:rPr>
      </w:pPr>
      <w:r w:rsidRPr="00914958">
        <w:rPr>
          <w:rFonts w:ascii="Arial" w:hAnsi="Arial" w:cs="Arial"/>
        </w:rPr>
        <w:t xml:space="preserve">El </w:t>
      </w:r>
      <w:r w:rsidR="00933CF4" w:rsidRPr="00914958">
        <w:rPr>
          <w:rFonts w:ascii="Arial" w:hAnsi="Arial" w:cs="Arial"/>
        </w:rPr>
        <w:t>PROVEEDOR</w:t>
      </w:r>
      <w:r w:rsidRPr="00914958">
        <w:rPr>
          <w:rFonts w:ascii="Arial" w:hAnsi="Arial" w:cs="Arial"/>
        </w:rPr>
        <w:t xml:space="preserve"> tendrá la obligación de contar con las autorizaciones requeridas por las dependencias gubernamentales correspondientes, para la adecuada ejecución del </w:t>
      </w:r>
      <w:r w:rsidR="00C07C4F" w:rsidRPr="00914958">
        <w:rPr>
          <w:rFonts w:ascii="Arial" w:hAnsi="Arial" w:cs="Arial"/>
        </w:rPr>
        <w:t>Contrato</w:t>
      </w:r>
      <w:r w:rsidRPr="00CA7F0B">
        <w:rPr>
          <w:rFonts w:ascii="Arial" w:hAnsi="Arial" w:cs="Arial"/>
        </w:rPr>
        <w:t>,</w:t>
      </w:r>
      <w:r w:rsidRPr="00914958">
        <w:rPr>
          <w:rFonts w:ascii="Arial" w:hAnsi="Arial" w:cs="Arial"/>
          <w:color w:val="FF00FF"/>
        </w:rPr>
        <w:t xml:space="preserve"> </w:t>
      </w:r>
      <w:r w:rsidRPr="00914958">
        <w:rPr>
          <w:rFonts w:ascii="Arial" w:hAnsi="Arial" w:cs="Arial"/>
        </w:rPr>
        <w:t xml:space="preserve">por lo que, también se obliga a cumplir y </w:t>
      </w:r>
      <w:r w:rsidR="00D437AC" w:rsidRPr="00914958">
        <w:rPr>
          <w:rFonts w:ascii="Arial" w:hAnsi="Arial" w:cs="Arial"/>
        </w:rPr>
        <w:t xml:space="preserve">entregar los </w:t>
      </w:r>
      <w:r w:rsidR="007527D3" w:rsidRPr="00914958">
        <w:rPr>
          <w:rFonts w:ascii="Arial" w:hAnsi="Arial" w:cs="Arial"/>
        </w:rPr>
        <w:t>Bienes</w:t>
      </w:r>
      <w:r w:rsidR="00D437AC" w:rsidRPr="00914958">
        <w:rPr>
          <w:rFonts w:ascii="Arial" w:hAnsi="Arial" w:cs="Arial"/>
        </w:rPr>
        <w:t xml:space="preserve"> </w:t>
      </w:r>
      <w:r w:rsidRPr="00914958">
        <w:rPr>
          <w:rFonts w:ascii="Arial" w:hAnsi="Arial" w:cs="Arial"/>
        </w:rPr>
        <w:t xml:space="preserve">en estricto cumplimiento con todas las leyes, reglamentos, y normas aplicables, asimismo, </w:t>
      </w:r>
      <w:r w:rsidR="00783AE2">
        <w:rPr>
          <w:rFonts w:ascii="Arial" w:hAnsi="Arial" w:cs="Arial"/>
        </w:rPr>
        <w:t xml:space="preserve">el </w:t>
      </w:r>
      <w:r w:rsidR="00933CF4" w:rsidRPr="00914958">
        <w:rPr>
          <w:rFonts w:ascii="Arial" w:hAnsi="Arial" w:cs="Arial"/>
        </w:rPr>
        <w:t>PROVEEDOR</w:t>
      </w:r>
      <w:r w:rsidRPr="00914958">
        <w:rPr>
          <w:rFonts w:ascii="Arial" w:hAnsi="Arial" w:cs="Arial"/>
        </w:rPr>
        <w:t xml:space="preserve">, deberá cumplir con las disposiciones de seguridad e higiene de </w:t>
      </w:r>
      <w:r w:rsidR="002F1F2A" w:rsidRPr="00914958">
        <w:rPr>
          <w:rFonts w:ascii="Arial" w:hAnsi="Arial" w:cs="Arial"/>
          <w:color w:val="FF0000"/>
        </w:rPr>
        <w:t>[PEMEX/EPS]</w:t>
      </w:r>
      <w:r w:rsidRPr="00914958">
        <w:rPr>
          <w:rFonts w:ascii="Arial" w:hAnsi="Arial" w:cs="Arial"/>
        </w:rPr>
        <w:t xml:space="preserve"> para la </w:t>
      </w:r>
      <w:r w:rsidR="00991EC9" w:rsidRPr="00914958">
        <w:rPr>
          <w:rFonts w:ascii="Arial" w:hAnsi="Arial" w:cs="Arial"/>
        </w:rPr>
        <w:t xml:space="preserve">entrega de los </w:t>
      </w:r>
      <w:r w:rsidR="007527D3" w:rsidRPr="00914958">
        <w:rPr>
          <w:rFonts w:ascii="Arial" w:hAnsi="Arial" w:cs="Arial"/>
        </w:rPr>
        <w:t>Bienes</w:t>
      </w:r>
      <w:r w:rsidRPr="00914958">
        <w:rPr>
          <w:rFonts w:ascii="Arial" w:hAnsi="Arial" w:cs="Arial"/>
        </w:rPr>
        <w:t>.</w:t>
      </w:r>
    </w:p>
    <w:p w:rsidR="00415656" w:rsidRPr="00914958" w:rsidRDefault="00415656" w:rsidP="00914958">
      <w:pPr>
        <w:spacing w:line="240" w:lineRule="atLeast"/>
        <w:jc w:val="both"/>
        <w:rPr>
          <w:rFonts w:ascii="Arial" w:hAnsi="Arial" w:cs="Arial"/>
        </w:rPr>
      </w:pPr>
    </w:p>
    <w:p w:rsidR="00860E61" w:rsidRPr="00914958" w:rsidRDefault="00860E61" w:rsidP="00914958">
      <w:pPr>
        <w:spacing w:line="240" w:lineRule="atLeast"/>
        <w:jc w:val="both"/>
        <w:rPr>
          <w:rFonts w:ascii="Arial" w:hAnsi="Arial" w:cs="Arial"/>
        </w:rPr>
      </w:pPr>
      <w:r w:rsidRPr="00914958">
        <w:rPr>
          <w:rFonts w:ascii="Arial" w:hAnsi="Arial" w:cs="Arial"/>
        </w:rPr>
        <w:t xml:space="preserve">Se conviene que las obligaciones del </w:t>
      </w:r>
      <w:r w:rsidR="00933CF4" w:rsidRPr="00914958">
        <w:rPr>
          <w:rFonts w:ascii="Arial" w:hAnsi="Arial" w:cs="Arial"/>
        </w:rPr>
        <w:t>PROVEEDOR</w:t>
      </w:r>
      <w:r w:rsidRPr="00914958">
        <w:rPr>
          <w:rFonts w:ascii="Arial" w:hAnsi="Arial" w:cs="Arial"/>
        </w:rPr>
        <w:t xml:space="preserve"> de acuerdo a este </w:t>
      </w:r>
      <w:proofErr w:type="gramStart"/>
      <w:r w:rsidR="00C07C4F" w:rsidRPr="00914958">
        <w:rPr>
          <w:rFonts w:ascii="Arial" w:hAnsi="Arial" w:cs="Arial"/>
        </w:rPr>
        <w:t>Contrato</w:t>
      </w:r>
      <w:r w:rsidRPr="00914958">
        <w:rPr>
          <w:rFonts w:ascii="Arial" w:hAnsi="Arial" w:cs="Arial"/>
        </w:rPr>
        <w:t>,</w:t>
      </w:r>
      <w:proofErr w:type="gramEnd"/>
      <w:r w:rsidRPr="00914958">
        <w:rPr>
          <w:rFonts w:ascii="Arial" w:hAnsi="Arial" w:cs="Arial"/>
        </w:rPr>
        <w:t xml:space="preserve"> deberán incluir todas las actividades, insumos y en su caso, instalaciones que se consideren indispensables para el cumplimiento.</w:t>
      </w:r>
    </w:p>
    <w:p w:rsidR="008E34DE" w:rsidRPr="00914958" w:rsidRDefault="008E34DE" w:rsidP="00914958">
      <w:pPr>
        <w:spacing w:line="240" w:lineRule="atLeast"/>
        <w:jc w:val="both"/>
        <w:rPr>
          <w:rFonts w:ascii="Arial" w:hAnsi="Arial" w:cs="Arial"/>
        </w:rPr>
      </w:pPr>
    </w:p>
    <w:p w:rsidR="00082852" w:rsidRPr="00914958" w:rsidRDefault="00082852" w:rsidP="00914958">
      <w:pPr>
        <w:spacing w:line="240" w:lineRule="atLeast"/>
        <w:jc w:val="both"/>
        <w:rPr>
          <w:rFonts w:ascii="Arial" w:hAnsi="Arial" w:cs="Arial"/>
          <w:b/>
          <w:bCs/>
          <w:lang w:val="es-MX"/>
        </w:rPr>
      </w:pPr>
      <w:bookmarkStart w:id="23" w:name="_Hlk17397162"/>
      <w:bookmarkStart w:id="24" w:name="_Hlk17389474"/>
      <w:r w:rsidRPr="00914958">
        <w:rPr>
          <w:rFonts w:ascii="Arial" w:hAnsi="Arial" w:cs="Arial"/>
          <w:b/>
          <w:bCs/>
          <w:lang w:val="es-MX"/>
        </w:rPr>
        <w:t>16.3.</w:t>
      </w:r>
      <w:r w:rsidRPr="00914958">
        <w:rPr>
          <w:rFonts w:ascii="Arial" w:hAnsi="Arial" w:cs="Arial"/>
          <w:lang w:val="es-MX"/>
        </w:rPr>
        <w:t xml:space="preserve"> </w:t>
      </w:r>
      <w:bookmarkEnd w:id="23"/>
      <w:r w:rsidRPr="00914958">
        <w:rPr>
          <w:rFonts w:ascii="Arial" w:hAnsi="Arial" w:cs="Arial"/>
          <w:b/>
          <w:bCs/>
          <w:lang w:val="es-MX"/>
        </w:rPr>
        <w:t>RESPONSABILIDAD DE LAS PARTES</w:t>
      </w:r>
    </w:p>
    <w:bookmarkEnd w:id="24"/>
    <w:p w:rsidR="006F07CD" w:rsidRPr="00914958" w:rsidRDefault="006F07CD" w:rsidP="00914958">
      <w:pPr>
        <w:spacing w:line="240" w:lineRule="atLeast"/>
        <w:jc w:val="both"/>
        <w:rPr>
          <w:rFonts w:ascii="Arial" w:hAnsi="Arial" w:cs="Arial"/>
        </w:rPr>
      </w:pPr>
    </w:p>
    <w:p w:rsidR="006F07CD" w:rsidRPr="00914958" w:rsidRDefault="006F07CD" w:rsidP="00914958">
      <w:pPr>
        <w:spacing w:line="240" w:lineRule="atLeast"/>
        <w:jc w:val="both"/>
        <w:rPr>
          <w:rFonts w:ascii="Arial" w:hAnsi="Arial" w:cs="Arial"/>
        </w:rPr>
      </w:pPr>
      <w:r w:rsidRPr="00914958">
        <w:rPr>
          <w:rFonts w:ascii="Arial" w:hAnsi="Arial" w:cs="Arial"/>
        </w:rPr>
        <w:t xml:space="preserve">Si el PROVEEDOR entrega Bienes por mayor valor al indicado en la </w:t>
      </w:r>
      <w:r w:rsidR="00566F21" w:rsidRPr="00914958">
        <w:rPr>
          <w:rFonts w:ascii="Arial" w:hAnsi="Arial" w:cs="Arial"/>
        </w:rPr>
        <w:t>ORDEN</w:t>
      </w:r>
      <w:r w:rsidRPr="00914958">
        <w:rPr>
          <w:rFonts w:ascii="Arial" w:hAnsi="Arial" w:cs="Arial"/>
        </w:rPr>
        <w:t xml:space="preserve"> o al monto del Contrato, sin que para tales efectos se hubiera celebrado el convenio modificatorio respectivo, independientemente de la responsabilidad en que incurra por la entrega de </w:t>
      </w:r>
      <w:proofErr w:type="gramStart"/>
      <w:r w:rsidRPr="00914958">
        <w:rPr>
          <w:rFonts w:ascii="Arial" w:hAnsi="Arial" w:cs="Arial"/>
        </w:rPr>
        <w:t>los mismos</w:t>
      </w:r>
      <w:proofErr w:type="gramEnd"/>
      <w:r w:rsidRPr="00914958">
        <w:rPr>
          <w:rFonts w:ascii="Arial" w:hAnsi="Arial" w:cs="Arial"/>
        </w:rPr>
        <w:t>, no tendrá derecho a reclamar pago alguno por ello.</w:t>
      </w:r>
    </w:p>
    <w:p w:rsidR="006F07CD" w:rsidRPr="00914958" w:rsidRDefault="006F07CD" w:rsidP="00914958">
      <w:pPr>
        <w:spacing w:line="240" w:lineRule="atLeast"/>
        <w:jc w:val="both"/>
        <w:rPr>
          <w:rFonts w:ascii="Arial" w:hAnsi="Arial" w:cs="Arial"/>
        </w:rPr>
      </w:pPr>
    </w:p>
    <w:p w:rsidR="006F07CD" w:rsidRPr="00914958" w:rsidRDefault="006F07CD" w:rsidP="00914958">
      <w:pPr>
        <w:spacing w:line="240" w:lineRule="atLeast"/>
        <w:jc w:val="both"/>
        <w:rPr>
          <w:rFonts w:ascii="Arial" w:hAnsi="Arial" w:cs="Arial"/>
        </w:rPr>
      </w:pPr>
      <w:bookmarkStart w:id="25" w:name="_Hlk15643314"/>
      <w:r w:rsidRPr="00914958">
        <w:rPr>
          <w:rFonts w:ascii="Arial" w:hAnsi="Arial" w:cs="Arial"/>
        </w:rPr>
        <w:t xml:space="preserve">Cuando la ejecución del Contrato implique riesgos para las instalaciones o el personal de </w:t>
      </w:r>
      <w:r w:rsidRPr="00914958">
        <w:rPr>
          <w:rFonts w:ascii="Arial" w:hAnsi="Arial" w:cs="Arial"/>
          <w:color w:val="FF0000"/>
        </w:rPr>
        <w:t>[PEMEX/EPS]</w:t>
      </w:r>
      <w:r w:rsidRPr="00914958">
        <w:rPr>
          <w:rFonts w:ascii="Arial" w:hAnsi="Arial" w:cs="Arial"/>
        </w:rPr>
        <w:t xml:space="preserve"> o de sus proveedores y contratistas, deberá sujetarse a lo establecido en el Anexo SSPA.</w:t>
      </w:r>
    </w:p>
    <w:bookmarkEnd w:id="25"/>
    <w:p w:rsidR="006F07CD" w:rsidRPr="00914958" w:rsidRDefault="006F07CD" w:rsidP="00914958">
      <w:pPr>
        <w:spacing w:line="240" w:lineRule="atLeast"/>
        <w:jc w:val="both"/>
        <w:rPr>
          <w:rFonts w:ascii="Arial" w:hAnsi="Arial" w:cs="Arial"/>
        </w:rPr>
      </w:pPr>
    </w:p>
    <w:p w:rsidR="006F07CD" w:rsidRPr="00914958" w:rsidRDefault="006F07CD" w:rsidP="00914958">
      <w:pPr>
        <w:spacing w:line="240" w:lineRule="atLeast"/>
        <w:jc w:val="both"/>
        <w:rPr>
          <w:rFonts w:ascii="Arial" w:hAnsi="Arial" w:cs="Arial"/>
        </w:rPr>
      </w:pPr>
      <w:bookmarkStart w:id="26" w:name="_Hlk15643352"/>
      <w:r w:rsidRPr="00914958">
        <w:rPr>
          <w:rFonts w:ascii="Arial" w:hAnsi="Arial" w:cs="Arial"/>
        </w:rPr>
        <w:t xml:space="preserve">Las Partes reconocen que el límite de responsabilidad por el incumplimiento de sus obligaciones </w:t>
      </w:r>
      <w:proofErr w:type="gramStart"/>
      <w:r w:rsidRPr="00914958">
        <w:rPr>
          <w:rFonts w:ascii="Arial" w:hAnsi="Arial" w:cs="Arial"/>
        </w:rPr>
        <w:t>contractuales,</w:t>
      </w:r>
      <w:proofErr w:type="gramEnd"/>
      <w:r w:rsidR="00997F28">
        <w:rPr>
          <w:rFonts w:ascii="Arial" w:hAnsi="Arial" w:cs="Arial"/>
        </w:rPr>
        <w:t xml:space="preserve"> </w:t>
      </w:r>
      <w:r w:rsidRPr="00914958">
        <w:rPr>
          <w:rFonts w:ascii="Arial" w:hAnsi="Arial" w:cs="Arial"/>
        </w:rPr>
        <w:t>será hasta el monto de la obligación incumplida, sin perjuicio de la aplicación de las penas convencionales establecidas en el presente instrumento</w:t>
      </w:r>
      <w:r w:rsidR="00A62C08" w:rsidRPr="00914958">
        <w:rPr>
          <w:rFonts w:ascii="Arial" w:hAnsi="Arial" w:cs="Arial"/>
        </w:rPr>
        <w:t xml:space="preserve"> legal</w:t>
      </w:r>
      <w:r w:rsidRPr="00914958">
        <w:rPr>
          <w:rFonts w:ascii="Arial" w:hAnsi="Arial" w:cs="Arial"/>
        </w:rPr>
        <w:t>.</w:t>
      </w:r>
    </w:p>
    <w:p w:rsidR="006F07CD" w:rsidRPr="00914958" w:rsidRDefault="006F07CD" w:rsidP="00914958">
      <w:pPr>
        <w:spacing w:line="240" w:lineRule="atLeast"/>
        <w:jc w:val="both"/>
        <w:rPr>
          <w:rFonts w:ascii="Arial" w:hAnsi="Arial" w:cs="Arial"/>
        </w:rPr>
      </w:pPr>
    </w:p>
    <w:p w:rsidR="006F07CD" w:rsidRPr="00653AB9" w:rsidRDefault="006F07CD" w:rsidP="00914958">
      <w:pPr>
        <w:spacing w:line="240" w:lineRule="atLeast"/>
        <w:jc w:val="both"/>
        <w:rPr>
          <w:rFonts w:ascii="Arial" w:hAnsi="Arial" w:cs="Arial"/>
        </w:rPr>
      </w:pPr>
      <w:r w:rsidRPr="00914958">
        <w:rPr>
          <w:rFonts w:ascii="Arial" w:hAnsi="Arial" w:cs="Arial"/>
        </w:rPr>
        <w:t xml:space="preserve">Los </w:t>
      </w:r>
      <w:r w:rsidR="00566F21" w:rsidRPr="00914958">
        <w:rPr>
          <w:rFonts w:ascii="Arial" w:hAnsi="Arial" w:cs="Arial"/>
        </w:rPr>
        <w:t xml:space="preserve">daños </w:t>
      </w:r>
      <w:r w:rsidRPr="00914958">
        <w:rPr>
          <w:rFonts w:ascii="Arial" w:hAnsi="Arial" w:cs="Arial"/>
        </w:rPr>
        <w:t xml:space="preserve">y </w:t>
      </w:r>
      <w:r w:rsidR="00566F21" w:rsidRPr="00914958">
        <w:rPr>
          <w:rFonts w:ascii="Arial" w:hAnsi="Arial" w:cs="Arial"/>
        </w:rPr>
        <w:t xml:space="preserve">perjuicios </w:t>
      </w:r>
      <w:r w:rsidRPr="00914958">
        <w:rPr>
          <w:rFonts w:ascii="Arial" w:hAnsi="Arial" w:cs="Arial"/>
        </w:rPr>
        <w:t xml:space="preserve">que cualquiera de las </w:t>
      </w:r>
      <w:r w:rsidR="00953BCD" w:rsidRPr="00914958">
        <w:rPr>
          <w:rFonts w:ascii="Arial" w:hAnsi="Arial" w:cs="Arial"/>
        </w:rPr>
        <w:t xml:space="preserve">partes </w:t>
      </w:r>
      <w:r w:rsidRPr="00914958">
        <w:rPr>
          <w:rFonts w:ascii="Arial" w:hAnsi="Arial" w:cs="Arial"/>
        </w:rPr>
        <w:t xml:space="preserve">cause a la otra o a </w:t>
      </w:r>
      <w:r w:rsidR="00997F28" w:rsidRPr="00914958">
        <w:rPr>
          <w:rFonts w:ascii="Arial" w:hAnsi="Arial" w:cs="Arial"/>
        </w:rPr>
        <w:t xml:space="preserve">terceros </w:t>
      </w:r>
      <w:r w:rsidRPr="00914958">
        <w:rPr>
          <w:rFonts w:ascii="Arial" w:hAnsi="Arial" w:cs="Arial"/>
        </w:rPr>
        <w:t>serán a cargo de la parte que los provoque</w:t>
      </w:r>
      <w:r w:rsidR="00D275D9" w:rsidRPr="00653AB9">
        <w:rPr>
          <w:rFonts w:ascii="Arial" w:hAnsi="Arial" w:cs="Arial"/>
        </w:rPr>
        <w:t>,</w:t>
      </w:r>
      <w:r w:rsidR="00953BCD" w:rsidRPr="00653AB9">
        <w:rPr>
          <w:rFonts w:ascii="Arial" w:hAnsi="Arial" w:cs="Arial"/>
        </w:rPr>
        <w:t xml:space="preserve"> </w:t>
      </w:r>
      <w:bookmarkStart w:id="27" w:name="_Hlk18426284"/>
      <w:r w:rsidR="00953BCD" w:rsidRPr="004B0BDB">
        <w:rPr>
          <w:rFonts w:ascii="Arial" w:hAnsi="Arial" w:cs="Arial"/>
        </w:rPr>
        <w:t>de conformidad con lo establecido en la Cláusula denominada “</w:t>
      </w:r>
      <w:r w:rsidR="00953BCD" w:rsidRPr="004B0BDB">
        <w:rPr>
          <w:rFonts w:ascii="Arial" w:eastAsia="MS Gothic" w:hAnsi="Arial" w:cs="Arial"/>
          <w:bCs/>
        </w:rPr>
        <w:t>Indemnización”</w:t>
      </w:r>
      <w:bookmarkEnd w:id="27"/>
      <w:r w:rsidRPr="00653AB9">
        <w:rPr>
          <w:rFonts w:ascii="Arial" w:hAnsi="Arial" w:cs="Arial"/>
        </w:rPr>
        <w:t>.</w:t>
      </w:r>
    </w:p>
    <w:p w:rsidR="006F07CD" w:rsidRPr="00914958" w:rsidRDefault="006F07CD" w:rsidP="00914958">
      <w:pPr>
        <w:spacing w:line="240" w:lineRule="atLeast"/>
        <w:jc w:val="both"/>
        <w:rPr>
          <w:rFonts w:ascii="Arial" w:hAnsi="Arial" w:cs="Arial"/>
        </w:rPr>
      </w:pPr>
    </w:p>
    <w:p w:rsidR="006F07CD" w:rsidRPr="00914958" w:rsidRDefault="006F07CD" w:rsidP="00914958">
      <w:pPr>
        <w:spacing w:line="240" w:lineRule="atLeast"/>
        <w:jc w:val="both"/>
        <w:rPr>
          <w:rFonts w:ascii="Arial" w:hAnsi="Arial" w:cs="Arial"/>
        </w:rPr>
      </w:pPr>
      <w:r w:rsidRPr="00914958">
        <w:rPr>
          <w:rFonts w:ascii="Arial" w:hAnsi="Arial" w:cs="Arial"/>
        </w:rPr>
        <w:t xml:space="preserve">Bajo ningún concepto las </w:t>
      </w:r>
      <w:r w:rsidR="00566F21" w:rsidRPr="00914958">
        <w:rPr>
          <w:rFonts w:ascii="Arial" w:hAnsi="Arial" w:cs="Arial"/>
        </w:rPr>
        <w:t xml:space="preserve">partes </w:t>
      </w:r>
      <w:r w:rsidRPr="00914958">
        <w:rPr>
          <w:rFonts w:ascii="Arial" w:hAnsi="Arial" w:cs="Arial"/>
        </w:rPr>
        <w:t xml:space="preserve">serán responsables entre sí por daños indirectos de cualquier naturaleza, lucro cesante, punitivos o consecuenciales no inmediatos. </w:t>
      </w:r>
    </w:p>
    <w:p w:rsidR="006F07CD" w:rsidRPr="00914958" w:rsidRDefault="006F07CD" w:rsidP="00914958">
      <w:pPr>
        <w:spacing w:line="240" w:lineRule="atLeast"/>
        <w:ind w:left="1134"/>
        <w:jc w:val="both"/>
        <w:rPr>
          <w:rFonts w:ascii="Arial" w:hAnsi="Arial" w:cs="Arial"/>
        </w:rPr>
      </w:pPr>
    </w:p>
    <w:p w:rsidR="00415656" w:rsidRPr="00914958" w:rsidRDefault="006F07CD" w:rsidP="00914958">
      <w:pPr>
        <w:spacing w:line="240" w:lineRule="atLeast"/>
        <w:jc w:val="both"/>
        <w:rPr>
          <w:rFonts w:ascii="Arial" w:hAnsi="Arial" w:cs="Arial"/>
        </w:rPr>
      </w:pPr>
      <w:r w:rsidRPr="00914958">
        <w:rPr>
          <w:rFonts w:ascii="Arial" w:hAnsi="Arial" w:cs="Arial"/>
        </w:rPr>
        <w:t xml:space="preserve">Cuando alguna de las partes cause un daño y el afectado demande la reparación </w:t>
      </w:r>
      <w:proofErr w:type="gramStart"/>
      <w:r w:rsidRPr="00914958">
        <w:rPr>
          <w:rFonts w:ascii="Arial" w:hAnsi="Arial" w:cs="Arial"/>
        </w:rPr>
        <w:t>del mismo</w:t>
      </w:r>
      <w:proofErr w:type="gramEnd"/>
      <w:r w:rsidRPr="00914958">
        <w:rPr>
          <w:rFonts w:ascii="Arial" w:hAnsi="Arial" w:cs="Arial"/>
        </w:rPr>
        <w:t xml:space="preserve"> a la parte que no se lo causó y así se haya determinado por resolución judicial o administrativa, quien lo causó deberá cubrir las cantidades que la demandada hubiere erogado con motivo de acciones, quejas, demandas, reclamos, </w:t>
      </w:r>
      <w:r w:rsidRPr="00914958">
        <w:rPr>
          <w:rFonts w:ascii="Arial" w:hAnsi="Arial" w:cs="Arial"/>
        </w:rPr>
        <w:lastRenderedPageBreak/>
        <w:t>juicios, procesos, impuestos, costos y gastos directos e inmediatos, incluyendo honorarios de abogados y costas judiciales, regulados en el arancel correspondiente</w:t>
      </w:r>
      <w:bookmarkEnd w:id="26"/>
      <w:r w:rsidR="008E34DE" w:rsidRPr="00914958">
        <w:rPr>
          <w:rFonts w:ascii="Arial" w:hAnsi="Arial" w:cs="Arial"/>
        </w:rPr>
        <w:t>.</w:t>
      </w:r>
    </w:p>
    <w:p w:rsidR="009C013B" w:rsidRPr="00914958" w:rsidRDefault="009C013B" w:rsidP="00914958">
      <w:pPr>
        <w:spacing w:line="240" w:lineRule="atLeast"/>
        <w:jc w:val="both"/>
        <w:rPr>
          <w:rFonts w:ascii="Arial" w:hAnsi="Arial" w:cs="Arial"/>
          <w:color w:val="000000"/>
        </w:rPr>
      </w:pPr>
    </w:p>
    <w:p w:rsidR="009C013B" w:rsidRPr="00914958" w:rsidRDefault="004646A1" w:rsidP="00914958">
      <w:pPr>
        <w:spacing w:line="240" w:lineRule="atLeast"/>
        <w:jc w:val="both"/>
        <w:rPr>
          <w:rFonts w:ascii="Arial" w:hAnsi="Arial" w:cs="Arial"/>
          <w:b/>
          <w:i/>
        </w:rPr>
      </w:pPr>
      <w:r w:rsidRPr="00914958">
        <w:rPr>
          <w:rFonts w:ascii="Arial" w:hAnsi="Arial" w:cs="Arial"/>
          <w:b/>
        </w:rPr>
        <w:t>1</w:t>
      </w:r>
      <w:r w:rsidR="009C013B" w:rsidRPr="00914958">
        <w:rPr>
          <w:rFonts w:ascii="Arial" w:hAnsi="Arial" w:cs="Arial"/>
          <w:b/>
        </w:rPr>
        <w:t>7.- OBLIGACIONES FISCALES</w:t>
      </w:r>
    </w:p>
    <w:p w:rsidR="009C013B" w:rsidRPr="00914958" w:rsidRDefault="009C013B" w:rsidP="00914958">
      <w:pPr>
        <w:spacing w:line="240" w:lineRule="atLeast"/>
        <w:jc w:val="both"/>
        <w:rPr>
          <w:rFonts w:ascii="Arial" w:hAnsi="Arial" w:cs="Arial"/>
          <w:smallCaps/>
          <w:highlight w:val="darkGreen"/>
        </w:rPr>
      </w:pPr>
    </w:p>
    <w:p w:rsidR="009C013B" w:rsidRPr="00914958" w:rsidRDefault="009C013B"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Opción 1 para proveedores nacionales</w:t>
      </w:r>
    </w:p>
    <w:p w:rsidR="009C013B" w:rsidRPr="00914958" w:rsidRDefault="009C013B" w:rsidP="00914958">
      <w:pPr>
        <w:spacing w:line="240" w:lineRule="atLeast"/>
        <w:jc w:val="both"/>
        <w:rPr>
          <w:rFonts w:ascii="Arial" w:hAnsi="Arial" w:cs="Arial"/>
        </w:rPr>
      </w:pPr>
      <w:r w:rsidRPr="00914958">
        <w:rPr>
          <w:rFonts w:ascii="Arial" w:hAnsi="Arial" w:cs="Arial"/>
        </w:rPr>
        <w:t xml:space="preserve">Cada una de las partes será responsable del pago de todas y cada una de las contribuciones, impuestos y demás cargas fiscales que conforme a las leyes federales, estatales y municipales de los Estados Unidos Mexicanos tengan la obligación de cubrir durante el plazo, ejecución y cumplimiento del Contrato. </w:t>
      </w:r>
    </w:p>
    <w:p w:rsidR="009C013B" w:rsidRPr="00914958" w:rsidRDefault="009C013B" w:rsidP="00914958">
      <w:pPr>
        <w:pStyle w:val="Textoindependiente2"/>
        <w:spacing w:after="0" w:line="240" w:lineRule="atLeast"/>
        <w:jc w:val="both"/>
        <w:rPr>
          <w:rFonts w:ascii="Arial" w:hAnsi="Arial" w:cs="Arial"/>
        </w:rPr>
      </w:pPr>
    </w:p>
    <w:p w:rsidR="009C013B" w:rsidRPr="00914958" w:rsidRDefault="009C013B"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opción</w:t>
      </w:r>
      <w:r w:rsidR="00566F21">
        <w:rPr>
          <w:rFonts w:ascii="Arial" w:hAnsi="Arial" w:cs="Arial"/>
          <w:smallCaps/>
          <w:color w:val="FFFFFF"/>
          <w:highlight w:val="darkGreen"/>
        </w:rPr>
        <w:t xml:space="preserve"> </w:t>
      </w:r>
      <w:r w:rsidRPr="00914958">
        <w:rPr>
          <w:rFonts w:ascii="Arial" w:hAnsi="Arial" w:cs="Arial"/>
          <w:smallCaps/>
          <w:color w:val="FFFFFF"/>
          <w:highlight w:val="darkGreen"/>
        </w:rPr>
        <w:t>2 cuando el Contrato se celebre con proveedores extranjeros</w:t>
      </w:r>
    </w:p>
    <w:p w:rsidR="009C013B" w:rsidRPr="00914958" w:rsidRDefault="009C013B" w:rsidP="00914958">
      <w:pPr>
        <w:pStyle w:val="Textoindependiente2"/>
        <w:spacing w:after="0" w:line="240" w:lineRule="atLeast"/>
        <w:jc w:val="both"/>
        <w:rPr>
          <w:rFonts w:ascii="Arial" w:hAnsi="Arial" w:cs="Arial"/>
        </w:rPr>
      </w:pPr>
      <w:r w:rsidRPr="00914958">
        <w:rPr>
          <w:rFonts w:ascii="Arial" w:hAnsi="Arial" w:cs="Arial"/>
        </w:rPr>
        <w:t xml:space="preserve">Cada una de las partes cumplirá con las obligaciones fiscales que le corresponda, y pagará todas y cada una de las contribuciones y demás cargas fiscales que conforme a las leyes federales, estatales y municipales de los Estados Unidos Mexicanos y </w:t>
      </w:r>
      <w:r w:rsidRPr="00914958">
        <w:rPr>
          <w:rFonts w:ascii="Arial" w:hAnsi="Arial" w:cs="Arial"/>
          <w:color w:val="FF0000"/>
        </w:rPr>
        <w:t>(país de residencia del PROVEEDOR)</w:t>
      </w:r>
      <w:r w:rsidRPr="00914958">
        <w:rPr>
          <w:rFonts w:ascii="Arial" w:hAnsi="Arial" w:cs="Arial"/>
        </w:rPr>
        <w:t xml:space="preserve">, tengan obligación de cubrir durante el plazo, ejecución y cumplimiento del Contrato. </w:t>
      </w:r>
    </w:p>
    <w:p w:rsidR="009C013B" w:rsidRPr="00914958" w:rsidRDefault="009C013B" w:rsidP="00914958">
      <w:pPr>
        <w:pStyle w:val="Textoindependiente2"/>
        <w:spacing w:after="0" w:line="240" w:lineRule="atLeast"/>
        <w:jc w:val="both"/>
        <w:rPr>
          <w:rFonts w:ascii="Arial" w:hAnsi="Arial" w:cs="Arial"/>
        </w:rPr>
      </w:pPr>
    </w:p>
    <w:p w:rsidR="009C013B" w:rsidRPr="00914958" w:rsidRDefault="009C013B" w:rsidP="00914958">
      <w:pPr>
        <w:spacing w:line="240" w:lineRule="atLeast"/>
        <w:jc w:val="both"/>
        <w:rPr>
          <w:rFonts w:ascii="Arial" w:hAnsi="Arial" w:cs="Arial"/>
        </w:rPr>
      </w:pPr>
      <w:r w:rsidRPr="00914958">
        <w:rPr>
          <w:rFonts w:ascii="Arial" w:hAnsi="Arial" w:cs="Arial"/>
          <w:smallCaps/>
          <w:color w:val="FFFFFF"/>
          <w:highlight w:val="darkGreen"/>
        </w:rPr>
        <w:t>Opción 3 cuando el proveedor manifieste someterse a un tratado para evitar la doble tributación, en cuyo caso deberán entregar la certificación de residencia para efectos fiscales:</w:t>
      </w:r>
    </w:p>
    <w:p w:rsidR="009C013B" w:rsidRPr="00914958" w:rsidRDefault="009C013B" w:rsidP="00914958">
      <w:pPr>
        <w:spacing w:line="240" w:lineRule="atLeast"/>
        <w:jc w:val="both"/>
        <w:rPr>
          <w:rFonts w:ascii="Arial" w:hAnsi="Arial" w:cs="Arial"/>
        </w:rPr>
      </w:pPr>
      <w:r w:rsidRPr="00914958">
        <w:rPr>
          <w:rFonts w:ascii="Arial" w:hAnsi="Arial" w:cs="Arial"/>
        </w:rPr>
        <w:t xml:space="preserve">Las partes se someten a lo establecido por el Convenio entre los Estados Unidos Mexicanos y </w:t>
      </w:r>
      <w:r w:rsidRPr="00914958">
        <w:rPr>
          <w:rFonts w:ascii="Arial" w:hAnsi="Arial" w:cs="Arial"/>
          <w:i/>
          <w:color w:val="FF0000"/>
        </w:rPr>
        <w:t>(Nombre del País con el que se haya suscrito un convenio para evitar la doble tributación conforme al artículo 5 de la Ley del Impuesto sobre la Renta)</w:t>
      </w:r>
      <w:r w:rsidRPr="00914958">
        <w:rPr>
          <w:rFonts w:ascii="Arial" w:hAnsi="Arial" w:cs="Arial"/>
        </w:rPr>
        <w:t xml:space="preserve"> para evitar la doble imposición y prevenir la evasión fiscal en materia de Impuesto Sobre la Renta.</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rPr>
      </w:pPr>
      <w:r w:rsidRPr="00914958">
        <w:rPr>
          <w:rFonts w:ascii="Arial" w:hAnsi="Arial" w:cs="Arial"/>
        </w:rPr>
        <w:t xml:space="preserve">El PROVEEDOR ha entregado a </w:t>
      </w:r>
      <w:r w:rsidRPr="00914958">
        <w:rPr>
          <w:rFonts w:ascii="Arial" w:hAnsi="Arial" w:cs="Arial"/>
          <w:color w:val="FF0000"/>
        </w:rPr>
        <w:t>[PEMEX/EPS]</w:t>
      </w:r>
      <w:r w:rsidRPr="00914958">
        <w:rPr>
          <w:rFonts w:ascii="Arial" w:hAnsi="Arial" w:cs="Arial"/>
        </w:rPr>
        <w:t xml:space="preserve"> el certificado de residencia para efectos fiscales, mismo que deberá estar vigente durante todo el Contrato.</w:t>
      </w:r>
    </w:p>
    <w:p w:rsidR="009C013B" w:rsidRPr="00914958" w:rsidRDefault="009C013B" w:rsidP="00914958">
      <w:pPr>
        <w:tabs>
          <w:tab w:val="num" w:pos="411"/>
          <w:tab w:val="left" w:pos="567"/>
          <w:tab w:val="left" w:pos="1560"/>
          <w:tab w:val="left" w:pos="2736"/>
        </w:tabs>
        <w:spacing w:line="240" w:lineRule="atLeast"/>
        <w:jc w:val="both"/>
        <w:rPr>
          <w:rFonts w:ascii="Arial" w:hAnsi="Arial" w:cs="Arial"/>
        </w:rPr>
      </w:pPr>
    </w:p>
    <w:p w:rsidR="009C013B" w:rsidRPr="00914958" w:rsidRDefault="009C013B" w:rsidP="00914958">
      <w:pPr>
        <w:pStyle w:val="Textoindependiente2"/>
        <w:spacing w:after="0" w:line="240" w:lineRule="atLeast"/>
        <w:jc w:val="both"/>
        <w:rPr>
          <w:rFonts w:ascii="Arial" w:hAnsi="Arial" w:cs="Arial"/>
          <w:smallCaps/>
          <w:color w:val="FFFFFF"/>
          <w:highlight w:val="darkGreen"/>
        </w:rPr>
      </w:pPr>
      <w:r w:rsidRPr="00914958">
        <w:rPr>
          <w:rFonts w:ascii="Arial" w:hAnsi="Arial" w:cs="Arial"/>
          <w:smallCaps/>
          <w:color w:val="FFFFFF"/>
          <w:highlight w:val="darkGreen"/>
        </w:rPr>
        <w:t>aplica en todos las opciones anteriores</w:t>
      </w:r>
    </w:p>
    <w:p w:rsidR="009C013B" w:rsidRPr="00914958" w:rsidRDefault="009C013B" w:rsidP="00914958">
      <w:pPr>
        <w:pStyle w:val="Textoindependiente2"/>
        <w:spacing w:after="0" w:line="240" w:lineRule="atLeast"/>
        <w:jc w:val="both"/>
        <w:rPr>
          <w:rFonts w:ascii="Arial" w:hAnsi="Arial" w:cs="Arial"/>
        </w:rPr>
      </w:pPr>
      <w:r w:rsidRPr="00914958">
        <w:rPr>
          <w:rFonts w:ascii="Arial" w:hAnsi="Arial" w:cs="Arial"/>
        </w:rPr>
        <w:t xml:space="preserve">El PROVEEDOR deberá defender, indemnizar y mantener a salvo a </w:t>
      </w:r>
      <w:r w:rsidRPr="00914958">
        <w:rPr>
          <w:rFonts w:ascii="Arial" w:hAnsi="Arial" w:cs="Arial"/>
          <w:color w:val="FF0000"/>
        </w:rPr>
        <w:t>[PEMEX/EPS]</w:t>
      </w:r>
      <w:r w:rsidRPr="00914958">
        <w:rPr>
          <w:rFonts w:ascii="Arial" w:hAnsi="Arial" w:cs="Arial"/>
        </w:rPr>
        <w:t xml:space="preserve"> respecto de cualquier reclamación, pérdida, perjuicio o gasto (incluyendo gastos legales) derivados del incumplimiento del PROVEEDOR de sus obligaciones fiscales en relación con el Contrato, así como de cualquier interés, multa, actualización o sanción sobre los mismos que pudieran ser determinados por cualquier autoridad competente. </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rPr>
      </w:pPr>
      <w:r w:rsidRPr="00914958">
        <w:rPr>
          <w:rFonts w:ascii="Arial" w:hAnsi="Arial" w:cs="Arial"/>
        </w:rPr>
        <w:t xml:space="preserve">Si </w:t>
      </w:r>
      <w:r w:rsidRPr="00914958">
        <w:rPr>
          <w:rFonts w:ascii="Arial" w:hAnsi="Arial" w:cs="Arial"/>
          <w:color w:val="FF0000"/>
        </w:rPr>
        <w:t>[PEMEX/EPS]</w:t>
      </w:r>
      <w:r w:rsidRPr="00914958">
        <w:rPr>
          <w:rFonts w:ascii="Arial" w:hAnsi="Arial" w:cs="Arial"/>
        </w:rPr>
        <w:t xml:space="preserve"> recibe un requerimiento de autoridad competente solicitando el pago de contribuciones o impuestos de los tipos referidos en esta cláusula y/o de intereses, actualizaciones o penalizaciones sobre los mismos, respecto del PROVEEDOR, </w:t>
      </w:r>
      <w:r w:rsidRPr="00914958">
        <w:rPr>
          <w:rFonts w:ascii="Arial" w:hAnsi="Arial" w:cs="Arial"/>
          <w:color w:val="FF0000"/>
        </w:rPr>
        <w:t>[PEMEX/EPS]</w:t>
      </w:r>
      <w:r w:rsidRPr="00914958">
        <w:rPr>
          <w:rFonts w:ascii="Arial" w:hAnsi="Arial" w:cs="Arial"/>
        </w:rPr>
        <w:t xml:space="preserve"> deberá comunicarlo de inmediato al PROVEEDOR, a efecto de que lleve a cabo cualquier acción legal o promover los recursos que procedieren en contra de dicho requerimiento. Si en última instancia </w:t>
      </w:r>
      <w:r w:rsidRPr="00914958">
        <w:rPr>
          <w:rFonts w:ascii="Arial" w:hAnsi="Arial" w:cs="Arial"/>
          <w:color w:val="FF0000"/>
        </w:rPr>
        <w:t>[PEMEX/EPS]</w:t>
      </w:r>
      <w:r w:rsidRPr="00914958">
        <w:rPr>
          <w:rFonts w:ascii="Arial" w:hAnsi="Arial" w:cs="Arial"/>
        </w:rPr>
        <w:t xml:space="preserve"> es apercibida para realizar cualquier pago, podrá recuperar del PROVEEDOR los </w:t>
      </w:r>
      <w:r w:rsidRPr="00914958">
        <w:rPr>
          <w:rFonts w:ascii="Arial" w:hAnsi="Arial" w:cs="Arial"/>
        </w:rPr>
        <w:lastRenderedPageBreak/>
        <w:t>montos, gastos (incluyendo gastos legales) y costos en que hubiere incurrido, derivado de lo dispuesto en el presente párrafo.</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rPr>
      </w:pPr>
      <w:r w:rsidRPr="00914958">
        <w:rPr>
          <w:rFonts w:ascii="Arial" w:hAnsi="Arial" w:cs="Arial"/>
        </w:rPr>
        <w:t xml:space="preserve">Las partes acuerdan que </w:t>
      </w:r>
      <w:r w:rsidRPr="00914958">
        <w:rPr>
          <w:rFonts w:ascii="Arial" w:hAnsi="Arial" w:cs="Arial"/>
          <w:color w:val="FF0000"/>
        </w:rPr>
        <w:t>[PEMEX/EPS]</w:t>
      </w:r>
      <w:r w:rsidRPr="00914958">
        <w:rPr>
          <w:rFonts w:ascii="Arial" w:hAnsi="Arial" w:cs="Arial"/>
        </w:rPr>
        <w:t xml:space="preserve"> podrá deducir los importes antes descritos de cualquier pago que le adeudare al PROVEEDOR. </w:t>
      </w:r>
    </w:p>
    <w:p w:rsidR="009C013B" w:rsidRPr="00914958" w:rsidRDefault="009C013B" w:rsidP="00914958">
      <w:pPr>
        <w:tabs>
          <w:tab w:val="left" w:pos="284"/>
        </w:tabs>
        <w:spacing w:line="240" w:lineRule="atLeast"/>
        <w:jc w:val="both"/>
        <w:rPr>
          <w:rFonts w:ascii="Arial" w:hAnsi="Arial" w:cs="Arial"/>
        </w:rPr>
      </w:pPr>
    </w:p>
    <w:p w:rsidR="009C013B" w:rsidRPr="00914958" w:rsidRDefault="009C013B" w:rsidP="00914958">
      <w:pPr>
        <w:pStyle w:val="Textoindependiente2"/>
        <w:spacing w:after="0" w:line="240" w:lineRule="atLeast"/>
        <w:jc w:val="both"/>
        <w:rPr>
          <w:rFonts w:ascii="Arial" w:hAnsi="Arial" w:cs="Arial"/>
          <w:smallCaps/>
          <w:color w:val="FFFFFF"/>
          <w:highlight w:val="darkGreen"/>
        </w:rPr>
      </w:pPr>
      <w:r w:rsidRPr="00914958">
        <w:rPr>
          <w:rFonts w:ascii="Arial" w:hAnsi="Arial" w:cs="Arial"/>
          <w:smallCaps/>
          <w:color w:val="FFFFFF"/>
          <w:highlight w:val="darkGreen"/>
        </w:rPr>
        <w:t>Cuando aplique tratándose de adquisición de Bienes de importación</w:t>
      </w:r>
    </w:p>
    <w:p w:rsidR="009C013B" w:rsidRPr="00914958" w:rsidRDefault="009C013B" w:rsidP="00914958">
      <w:pPr>
        <w:spacing w:line="240" w:lineRule="atLeast"/>
        <w:jc w:val="both"/>
        <w:rPr>
          <w:rFonts w:ascii="Arial" w:hAnsi="Arial" w:cs="Arial"/>
        </w:rPr>
      </w:pPr>
      <w:r w:rsidRPr="00914958">
        <w:rPr>
          <w:rFonts w:ascii="Arial" w:hAnsi="Arial" w:cs="Arial"/>
        </w:rPr>
        <w:t>El PROVEEDOR cubrirá las cuotas compensatorias o cualquier otra contribución a que, conforme a la ley de la materia, esté sujeta la importación de los Bienes, por lo que no procederá incremento en los precios pactados.</w:t>
      </w:r>
    </w:p>
    <w:p w:rsidR="009C013B" w:rsidRPr="00914958" w:rsidRDefault="009C013B" w:rsidP="00914958">
      <w:pPr>
        <w:spacing w:line="240" w:lineRule="atLeast"/>
        <w:jc w:val="both"/>
        <w:rPr>
          <w:rFonts w:ascii="Arial" w:hAnsi="Arial" w:cs="Arial"/>
        </w:rPr>
      </w:pPr>
    </w:p>
    <w:p w:rsidR="009C013B" w:rsidRPr="00914958" w:rsidRDefault="009C013B" w:rsidP="00914958">
      <w:pPr>
        <w:tabs>
          <w:tab w:val="left" w:pos="851"/>
        </w:tabs>
        <w:spacing w:line="240" w:lineRule="atLeast"/>
        <w:jc w:val="both"/>
        <w:rPr>
          <w:rFonts w:ascii="Arial" w:hAnsi="Arial" w:cs="Arial"/>
          <w:b/>
        </w:rPr>
      </w:pPr>
      <w:r w:rsidRPr="00914958">
        <w:rPr>
          <w:rFonts w:ascii="Arial" w:hAnsi="Arial" w:cs="Arial"/>
          <w:b/>
        </w:rPr>
        <w:t>1</w:t>
      </w:r>
      <w:r w:rsidR="004646A1" w:rsidRPr="00914958">
        <w:rPr>
          <w:rFonts w:ascii="Arial" w:hAnsi="Arial" w:cs="Arial"/>
          <w:b/>
        </w:rPr>
        <w:t>8</w:t>
      </w:r>
      <w:r w:rsidRPr="00914958">
        <w:rPr>
          <w:rFonts w:ascii="Arial" w:hAnsi="Arial" w:cs="Arial"/>
          <w:b/>
        </w:rPr>
        <w:t>.- RESPONSABILIDAD LABORAL</w:t>
      </w:r>
    </w:p>
    <w:p w:rsidR="009C013B" w:rsidRPr="00914958" w:rsidRDefault="009C013B" w:rsidP="00914958">
      <w:pPr>
        <w:tabs>
          <w:tab w:val="left" w:pos="851"/>
        </w:tabs>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rPr>
      </w:pPr>
      <w:r w:rsidRPr="00914958">
        <w:rPr>
          <w:rFonts w:ascii="Arial" w:hAnsi="Arial" w:cs="Arial"/>
        </w:rPr>
        <w:t>El PROVEEDOR, como empresario y patrón del personal y de los empleados que ocupe o llegare a ocupar para la ejecución del objeto de este Contrato, será el único responsable de las obligaciones derivadas de las disposiciones legales y demás ordenamientos en materia del trabajo y seguridad social para con sus trabajadores, los de sus Subcontratistas y los de sus vendedores y, en su caso, de los beneficiarios de cualquiera de éstos, incluyendo la obligación de afiliación y pago de cuotas obrero patronales ante el Instituto Mexicano del Seguro Social, así como de inscribir y efectuar las aportaciones al Instituto del Fondo Nacional de la Vivienda para los Trabajadores, de todo el personal y de los empleados que ocupe o llegare a ocupar para la ejecución objeto de este Contrato.</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bCs/>
        </w:rPr>
      </w:pPr>
      <w:r w:rsidRPr="00914958">
        <w:rPr>
          <w:rFonts w:ascii="Arial" w:hAnsi="Arial" w:cs="Arial"/>
          <w:bCs/>
        </w:rPr>
        <w:t xml:space="preserve">Asimismo, el </w:t>
      </w:r>
      <w:r w:rsidRPr="00914958">
        <w:rPr>
          <w:rFonts w:ascii="Arial" w:hAnsi="Arial" w:cs="Arial"/>
        </w:rPr>
        <w:t>PROVEEDOR</w:t>
      </w:r>
      <w:r w:rsidRPr="00914958">
        <w:rPr>
          <w:rFonts w:ascii="Arial" w:hAnsi="Arial" w:cs="Arial"/>
          <w:b/>
          <w:bCs/>
        </w:rPr>
        <w:t xml:space="preserve"> </w:t>
      </w:r>
      <w:r w:rsidRPr="00914958">
        <w:rPr>
          <w:rFonts w:ascii="Arial" w:hAnsi="Arial" w:cs="Arial"/>
          <w:bCs/>
        </w:rPr>
        <w:t xml:space="preserve">reconoce y acepta que con relación al presente Contrato, actúa exclusivamente como contratista independiente, y que él y sus Subcontratistas disponen de los elementos propios y suficientes para cumplir con las obligaciones que deriven de las relaciones con sus trabajadores, por lo que nada de lo contenido en este instrumento jurídico, ni la práctica comercial entre las partes, creará una relación laboral o de intermediación en términos del artículo 13 de la Ley Federal del Trabajo, entre el </w:t>
      </w:r>
      <w:r w:rsidRPr="00914958">
        <w:rPr>
          <w:rFonts w:ascii="Arial" w:hAnsi="Arial" w:cs="Arial"/>
        </w:rPr>
        <w:t>PROVEEDOR</w:t>
      </w:r>
      <w:r w:rsidRPr="00914958">
        <w:rPr>
          <w:rFonts w:ascii="Arial" w:hAnsi="Arial" w:cs="Arial"/>
          <w:bCs/>
        </w:rPr>
        <w:t xml:space="preserve">, incluyendo sus trabajadores o los de sus Subcontratistas, beneficiarios o causahabientes y, </w:t>
      </w:r>
      <w:r w:rsidRPr="00914958">
        <w:rPr>
          <w:rFonts w:ascii="Arial" w:hAnsi="Arial" w:cs="Arial"/>
          <w:color w:val="FF0000"/>
        </w:rPr>
        <w:t>[PEMEX/EPS]</w:t>
      </w:r>
      <w:r w:rsidRPr="00914958">
        <w:rPr>
          <w:rFonts w:ascii="Arial" w:hAnsi="Arial" w:cs="Arial"/>
          <w:bCs/>
        </w:rPr>
        <w:t>.</w:t>
      </w:r>
    </w:p>
    <w:p w:rsidR="009C013B" w:rsidRPr="00914958" w:rsidRDefault="009C013B" w:rsidP="00914958">
      <w:pPr>
        <w:spacing w:line="240" w:lineRule="atLeast"/>
        <w:jc w:val="both"/>
        <w:rPr>
          <w:rFonts w:ascii="Arial" w:hAnsi="Arial" w:cs="Arial"/>
          <w:bCs/>
        </w:rPr>
      </w:pPr>
    </w:p>
    <w:p w:rsidR="009C013B" w:rsidRPr="00914958" w:rsidRDefault="009C013B" w:rsidP="00914958">
      <w:pPr>
        <w:spacing w:line="240" w:lineRule="atLeast"/>
        <w:jc w:val="both"/>
        <w:rPr>
          <w:rFonts w:ascii="Arial" w:hAnsi="Arial" w:cs="Arial"/>
          <w:bCs/>
        </w:rPr>
      </w:pPr>
    </w:p>
    <w:p w:rsidR="009C013B" w:rsidRPr="00914958" w:rsidRDefault="009C013B" w:rsidP="00914958">
      <w:pPr>
        <w:spacing w:line="240" w:lineRule="atLeast"/>
        <w:jc w:val="both"/>
        <w:rPr>
          <w:rFonts w:ascii="Arial" w:hAnsi="Arial" w:cs="Arial"/>
          <w:bCs/>
        </w:rPr>
      </w:pPr>
      <w:r w:rsidRPr="00914958">
        <w:rPr>
          <w:rFonts w:ascii="Arial" w:hAnsi="Arial" w:cs="Arial"/>
          <w:bCs/>
        </w:rPr>
        <w:t xml:space="preserve">Por lo anterior, el </w:t>
      </w:r>
      <w:r w:rsidRPr="00914958">
        <w:rPr>
          <w:rFonts w:ascii="Arial" w:hAnsi="Arial" w:cs="Arial"/>
        </w:rPr>
        <w:t>PROVEEDOR</w:t>
      </w:r>
      <w:r w:rsidRPr="00914958">
        <w:rPr>
          <w:rFonts w:ascii="Arial" w:hAnsi="Arial" w:cs="Arial"/>
          <w:b/>
          <w:bCs/>
        </w:rPr>
        <w:t xml:space="preserve"> </w:t>
      </w:r>
      <w:r w:rsidRPr="00914958">
        <w:rPr>
          <w:rFonts w:ascii="Arial" w:hAnsi="Arial" w:cs="Arial"/>
          <w:bCs/>
        </w:rPr>
        <w:t xml:space="preserve">acepta que </w:t>
      </w:r>
      <w:r w:rsidRPr="00914958">
        <w:rPr>
          <w:rFonts w:ascii="Arial" w:hAnsi="Arial" w:cs="Arial"/>
          <w:color w:val="FF0000"/>
        </w:rPr>
        <w:t xml:space="preserve">[PEMEX/EPS] </w:t>
      </w:r>
      <w:r w:rsidRPr="00914958">
        <w:rPr>
          <w:rFonts w:ascii="Arial" w:hAnsi="Arial" w:cs="Arial"/>
          <w:bCs/>
        </w:rPr>
        <w:t xml:space="preserve">deducirá de los pagos a los que tenga derecho el </w:t>
      </w:r>
      <w:r w:rsidRPr="00914958">
        <w:rPr>
          <w:rFonts w:ascii="Arial" w:hAnsi="Arial" w:cs="Arial"/>
        </w:rPr>
        <w:t>PROVEEDOR</w:t>
      </w:r>
      <w:r w:rsidRPr="00914958">
        <w:rPr>
          <w:rFonts w:ascii="Arial" w:hAnsi="Arial" w:cs="Arial"/>
          <w:b/>
          <w:bCs/>
        </w:rPr>
        <w:t xml:space="preserve"> </w:t>
      </w:r>
      <w:r w:rsidRPr="00914958">
        <w:rPr>
          <w:rFonts w:ascii="Arial" w:hAnsi="Arial" w:cs="Arial"/>
          <w:bCs/>
        </w:rPr>
        <w:t xml:space="preserve">el monto de cualquier requerimiento de pago derivado de laudo firme ordenado por las Juntas Locales o Federales de Conciliación y Arbitraje, con motivo de los juicios laborales instaurados en contra de </w:t>
      </w:r>
      <w:r w:rsidRPr="00914958">
        <w:rPr>
          <w:rFonts w:ascii="Arial" w:hAnsi="Arial" w:cs="Arial"/>
          <w:color w:val="FF0000"/>
        </w:rPr>
        <w:t xml:space="preserve">[PEMEX/EPS] </w:t>
      </w:r>
      <w:r w:rsidRPr="00914958">
        <w:rPr>
          <w:rFonts w:ascii="Arial" w:hAnsi="Arial" w:cs="Arial"/>
          <w:bCs/>
        </w:rPr>
        <w:t xml:space="preserve">por cualquiera de las personas antes mencionadas del </w:t>
      </w:r>
      <w:r w:rsidRPr="00914958">
        <w:rPr>
          <w:rFonts w:ascii="Arial" w:hAnsi="Arial" w:cs="Arial"/>
        </w:rPr>
        <w:t>PROVEEDOR</w:t>
      </w:r>
      <w:r w:rsidRPr="00914958">
        <w:rPr>
          <w:rFonts w:ascii="Arial" w:hAnsi="Arial" w:cs="Arial"/>
          <w:b/>
          <w:bCs/>
        </w:rPr>
        <w:t xml:space="preserve"> </w:t>
      </w:r>
      <w:r w:rsidRPr="00914958">
        <w:rPr>
          <w:rFonts w:ascii="Arial" w:hAnsi="Arial" w:cs="Arial"/>
          <w:bCs/>
        </w:rPr>
        <w:t>o sus respectivos vendedores o Subcontratistas.</w:t>
      </w:r>
    </w:p>
    <w:p w:rsidR="009C013B" w:rsidRPr="00914958" w:rsidRDefault="009C013B" w:rsidP="00914958">
      <w:pPr>
        <w:spacing w:line="240" w:lineRule="atLeast"/>
        <w:jc w:val="both"/>
        <w:rPr>
          <w:rFonts w:ascii="Arial" w:hAnsi="Arial" w:cs="Arial"/>
          <w:bCs/>
        </w:rPr>
      </w:pPr>
    </w:p>
    <w:p w:rsidR="009C013B" w:rsidRPr="00914958" w:rsidRDefault="009C013B" w:rsidP="00914958">
      <w:pPr>
        <w:spacing w:line="240" w:lineRule="atLeast"/>
        <w:jc w:val="both"/>
        <w:rPr>
          <w:rFonts w:ascii="Arial" w:hAnsi="Arial" w:cs="Arial"/>
          <w:b/>
        </w:rPr>
      </w:pPr>
      <w:r w:rsidRPr="00914958">
        <w:rPr>
          <w:rFonts w:ascii="Arial" w:hAnsi="Arial" w:cs="Arial"/>
          <w:bCs/>
        </w:rPr>
        <w:t xml:space="preserve">Sin menoscabo de lo anterior, en caso de cualquier reclamación, demanda o contingencia laboral, relacionada con los supuestos establecidos en la presente cláusula y proveniente de los funcionarios o trabajadores, incluyendo sus beneficiarios o causahabientes, tanto del </w:t>
      </w:r>
      <w:r w:rsidR="009474B1" w:rsidRPr="00914958">
        <w:rPr>
          <w:rFonts w:ascii="Arial" w:hAnsi="Arial" w:cs="Arial"/>
          <w:bCs/>
        </w:rPr>
        <w:t xml:space="preserve">PROVEEDOR </w:t>
      </w:r>
      <w:r w:rsidRPr="00914958">
        <w:rPr>
          <w:rFonts w:ascii="Arial" w:hAnsi="Arial" w:cs="Arial"/>
          <w:bCs/>
        </w:rPr>
        <w:t xml:space="preserve">como de sus vendedores o Subcontratistas, que pueda afectar los intereses de </w:t>
      </w:r>
      <w:r w:rsidRPr="00914958">
        <w:rPr>
          <w:rFonts w:ascii="Arial" w:hAnsi="Arial" w:cs="Arial"/>
          <w:color w:val="FF0000"/>
        </w:rPr>
        <w:t>[PEMEX/EPS]</w:t>
      </w:r>
      <w:r w:rsidRPr="00914958">
        <w:rPr>
          <w:rFonts w:ascii="Arial" w:hAnsi="Arial" w:cs="Arial"/>
          <w:bCs/>
        </w:rPr>
        <w:t xml:space="preserve">, o se involucre a Petróleos Mexicanos o cualquiera de sus Empresas Productivas Subsidiarias, el </w:t>
      </w:r>
      <w:bookmarkStart w:id="28" w:name="_Hlk16693349"/>
      <w:r w:rsidRPr="00914958">
        <w:rPr>
          <w:rFonts w:ascii="Arial" w:hAnsi="Arial" w:cs="Arial"/>
        </w:rPr>
        <w:lastRenderedPageBreak/>
        <w:t>PROVEEDOR</w:t>
      </w:r>
      <w:bookmarkEnd w:id="28"/>
      <w:r w:rsidRPr="00914958">
        <w:rPr>
          <w:rFonts w:ascii="Arial" w:hAnsi="Arial" w:cs="Arial"/>
          <w:b/>
          <w:bCs/>
        </w:rPr>
        <w:t xml:space="preserve"> </w:t>
      </w:r>
      <w:r w:rsidRPr="00914958">
        <w:rPr>
          <w:rFonts w:ascii="Arial" w:hAnsi="Arial" w:cs="Arial"/>
          <w:bCs/>
        </w:rPr>
        <w:t>queda obligado a sacarlos en paz y a salvo de dicha reclamación, demanda o contingencia laboral, obligándose también a resarcir Petróleos Mexicanos o cualquiera de sus Empresas Productivas Subsidiarias, en cuanto así se lo solicite por escrito, de cualquier cantidad que llegaren a erogar por tal contingencia laboral.</w:t>
      </w:r>
    </w:p>
    <w:p w:rsidR="00DD226F" w:rsidRPr="00914958" w:rsidRDefault="00DD226F" w:rsidP="00914958">
      <w:pPr>
        <w:spacing w:line="240" w:lineRule="atLeast"/>
        <w:jc w:val="both"/>
        <w:rPr>
          <w:rFonts w:ascii="Arial" w:hAnsi="Arial" w:cs="Arial"/>
          <w:color w:val="000000"/>
        </w:rPr>
      </w:pPr>
    </w:p>
    <w:p w:rsidR="00DE5DA0" w:rsidRPr="000B414A" w:rsidRDefault="004646A1" w:rsidP="00DE5DA0">
      <w:pPr>
        <w:keepNext/>
        <w:keepLines/>
        <w:tabs>
          <w:tab w:val="num" w:pos="720"/>
        </w:tabs>
        <w:jc w:val="both"/>
        <w:outlineLvl w:val="0"/>
        <w:rPr>
          <w:rFonts w:ascii="Arial" w:hAnsi="Arial" w:cs="Arial"/>
          <w:b/>
          <w:caps/>
          <w:color w:val="000000"/>
          <w:u w:color="000000"/>
        </w:rPr>
      </w:pPr>
      <w:bookmarkStart w:id="29" w:name="_Hlk17390325"/>
      <w:r w:rsidRPr="00914958">
        <w:rPr>
          <w:rFonts w:ascii="Arial" w:hAnsi="Arial" w:cs="Arial"/>
          <w:b/>
        </w:rPr>
        <w:t>19</w:t>
      </w:r>
      <w:r w:rsidR="00303680" w:rsidRPr="00914958">
        <w:rPr>
          <w:rFonts w:ascii="Arial" w:hAnsi="Arial" w:cs="Arial"/>
          <w:b/>
        </w:rPr>
        <w:t xml:space="preserve">.- </w:t>
      </w:r>
      <w:r w:rsidR="00DE5DA0" w:rsidRPr="000B414A">
        <w:rPr>
          <w:rFonts w:ascii="Arial" w:hAnsi="Arial" w:cs="Arial"/>
          <w:b/>
          <w:caps/>
          <w:color w:val="000000"/>
          <w:u w:color="000000"/>
        </w:rPr>
        <w:t>INDEMNIZACIÓN</w:t>
      </w:r>
    </w:p>
    <w:p w:rsidR="00DE5DA0" w:rsidRPr="000B414A" w:rsidRDefault="00DE5DA0" w:rsidP="00DE5DA0">
      <w:pPr>
        <w:widowControl w:val="0"/>
        <w:rPr>
          <w:rFonts w:ascii="Arial" w:hAnsi="Arial" w:cs="Arial"/>
        </w:rPr>
      </w:pPr>
    </w:p>
    <w:p w:rsidR="00DE5DA0" w:rsidRPr="000B414A" w:rsidRDefault="00223D47" w:rsidP="00DE5DA0">
      <w:pPr>
        <w:numPr>
          <w:ilvl w:val="1"/>
          <w:numId w:val="0"/>
        </w:numPr>
        <w:tabs>
          <w:tab w:val="num" w:pos="1571"/>
        </w:tabs>
        <w:jc w:val="both"/>
        <w:outlineLvl w:val="1"/>
        <w:rPr>
          <w:rFonts w:ascii="Arial" w:hAnsi="Arial" w:cs="Arial"/>
          <w:b/>
          <w:vanish/>
          <w:color w:val="FF0000"/>
        </w:rPr>
      </w:pPr>
      <w:r>
        <w:rPr>
          <w:rFonts w:ascii="Arial" w:hAnsi="Arial" w:cs="Arial"/>
          <w:b/>
          <w:color w:val="000000"/>
        </w:rPr>
        <w:t xml:space="preserve">19.1 </w:t>
      </w:r>
      <w:r w:rsidR="00B8269A" w:rsidRPr="000B414A">
        <w:rPr>
          <w:rFonts w:ascii="Arial" w:hAnsi="Arial" w:cs="Arial"/>
          <w:b/>
          <w:color w:val="000000"/>
        </w:rPr>
        <w:t>OBLIGACIONES DE</w:t>
      </w:r>
      <w:r w:rsidR="00DE5DA0" w:rsidRPr="000B414A">
        <w:rPr>
          <w:rFonts w:ascii="Arial" w:hAnsi="Arial" w:cs="Arial"/>
          <w:b/>
          <w:color w:val="000000"/>
        </w:rPr>
        <w:t xml:space="preserve"> </w:t>
      </w:r>
      <w:r w:rsidR="00B8269A" w:rsidRPr="000B414A">
        <w:rPr>
          <w:rFonts w:ascii="Arial" w:hAnsi="Arial" w:cs="Arial"/>
          <w:b/>
          <w:color w:val="000000"/>
        </w:rPr>
        <w:t xml:space="preserve">INDEMNIZACIÓN DEL </w:t>
      </w:r>
      <w:r w:rsidR="00DE5DA0" w:rsidRPr="00224C20">
        <w:rPr>
          <w:rFonts w:ascii="Arial" w:hAnsi="Arial" w:cs="Arial"/>
          <w:b/>
          <w:color w:val="000000"/>
        </w:rPr>
        <w:t>PROVEEDOR</w:t>
      </w:r>
    </w:p>
    <w:p w:rsidR="00B8269A" w:rsidRDefault="00DE5DA0" w:rsidP="00DE5DA0">
      <w:pPr>
        <w:widowControl w:val="0"/>
        <w:jc w:val="both"/>
        <w:rPr>
          <w:rFonts w:ascii="Arial" w:hAnsi="Arial" w:cs="Arial"/>
          <w:b/>
        </w:rPr>
      </w:pPr>
      <w:r w:rsidRPr="000B414A">
        <w:rPr>
          <w:rFonts w:ascii="Arial" w:hAnsi="Arial" w:cs="Arial"/>
          <w:b/>
        </w:rPr>
        <w:t>.</w:t>
      </w:r>
    </w:p>
    <w:p w:rsidR="00B8269A" w:rsidRDefault="00B8269A" w:rsidP="00DE5DA0">
      <w:pPr>
        <w:widowControl w:val="0"/>
        <w:jc w:val="both"/>
        <w:rPr>
          <w:rFonts w:ascii="Arial" w:hAnsi="Arial" w:cs="Arial"/>
          <w:b/>
        </w:rPr>
      </w:pPr>
    </w:p>
    <w:p w:rsidR="00DE5DA0" w:rsidRPr="000B414A" w:rsidRDefault="00DE5DA0" w:rsidP="00DE5DA0">
      <w:pPr>
        <w:widowControl w:val="0"/>
        <w:jc w:val="both"/>
        <w:rPr>
          <w:rFonts w:ascii="Arial" w:hAnsi="Arial" w:cs="Arial"/>
          <w:bCs/>
        </w:rPr>
      </w:pPr>
      <w:r w:rsidRPr="000B414A">
        <w:rPr>
          <w:rFonts w:ascii="Arial" w:hAnsi="Arial" w:cs="Arial"/>
        </w:rPr>
        <w:t xml:space="preserve">El </w:t>
      </w:r>
      <w:r w:rsidRPr="00224C20">
        <w:rPr>
          <w:rFonts w:ascii="Arial" w:hAnsi="Arial" w:cs="Arial"/>
        </w:rPr>
        <w:t>PROVEEDOR</w:t>
      </w:r>
      <w:r w:rsidRPr="000B414A">
        <w:rPr>
          <w:rFonts w:ascii="Arial" w:hAnsi="Arial" w:cs="Arial"/>
        </w:rPr>
        <w:t xml:space="preserve"> será responsable y deberá defender, indemnizar y liberar a </w:t>
      </w:r>
      <w:r w:rsidRPr="00224C20">
        <w:rPr>
          <w:rFonts w:ascii="Arial" w:hAnsi="Arial" w:cs="Arial"/>
        </w:rPr>
        <w:t>[</w:t>
      </w:r>
      <w:r w:rsidRPr="00224C20">
        <w:rPr>
          <w:rFonts w:ascii="Arial" w:hAnsi="Arial" w:cs="Arial"/>
          <w:color w:val="FF0000"/>
        </w:rPr>
        <w:t>PEMEX/EPS]</w:t>
      </w:r>
      <w:r w:rsidRPr="000B414A">
        <w:rPr>
          <w:rFonts w:ascii="Arial" w:hAnsi="Arial" w:cs="Arial"/>
        </w:rPr>
        <w:t xml:space="preserve">, de y contra todos los reclamos por </w:t>
      </w:r>
      <w:r w:rsidRPr="00224C20">
        <w:rPr>
          <w:rFonts w:ascii="Arial" w:hAnsi="Arial" w:cs="Arial"/>
        </w:rPr>
        <w:t xml:space="preserve">daños y perjuicios </w:t>
      </w:r>
      <w:r w:rsidRPr="000B414A">
        <w:rPr>
          <w:rFonts w:ascii="Arial" w:hAnsi="Arial" w:cs="Arial"/>
        </w:rPr>
        <w:t>que puedan sufrir como consecuencia de, o en relación con, cualquiera de los siguientes hechos</w:t>
      </w:r>
      <w:r w:rsidRPr="000B414A">
        <w:rPr>
          <w:rFonts w:ascii="Arial" w:hAnsi="Arial" w:cs="Arial"/>
          <w:bCs/>
        </w:rPr>
        <w:t>:</w:t>
      </w:r>
    </w:p>
    <w:p w:rsidR="00DE5DA0" w:rsidRPr="000B414A" w:rsidRDefault="00DE5DA0" w:rsidP="00DE5DA0">
      <w:pPr>
        <w:widowControl w:val="0"/>
        <w:rPr>
          <w:rFonts w:ascii="Arial" w:hAnsi="Arial" w:cs="Arial"/>
        </w:rPr>
      </w:pPr>
    </w:p>
    <w:p w:rsidR="00DE5DA0" w:rsidRDefault="00DE5DA0" w:rsidP="00DE5DA0">
      <w:pPr>
        <w:pStyle w:val="Prrafodelista"/>
        <w:numPr>
          <w:ilvl w:val="0"/>
          <w:numId w:val="40"/>
        </w:numPr>
        <w:tabs>
          <w:tab w:val="left" w:pos="2835"/>
        </w:tabs>
        <w:jc w:val="both"/>
        <w:outlineLvl w:val="2"/>
        <w:rPr>
          <w:rFonts w:ascii="Arial" w:hAnsi="Arial" w:cs="Arial"/>
          <w:color w:val="000000"/>
          <w:u w:color="000000"/>
          <w:lang w:eastAsia="zh-CN"/>
        </w:rPr>
      </w:pPr>
      <w:r w:rsidRPr="00224C20">
        <w:rPr>
          <w:rFonts w:ascii="Arial" w:hAnsi="Arial" w:cs="Arial"/>
          <w:color w:val="000000"/>
          <w:u w:color="000000"/>
          <w:lang w:eastAsia="zh-CN"/>
        </w:rPr>
        <w:t>daño o pérdida a la propiedad del PROVEEDOR, sea de su propiedad, contratada, arrendada o de otra manera prevista por el PROVEEDOR surgida por o en relación con la ejecución del Contrato excepto cuando haya sido causado por negligencia o conducta</w:t>
      </w:r>
      <w:r w:rsidR="00D45D01">
        <w:rPr>
          <w:rFonts w:ascii="Arial" w:hAnsi="Arial" w:cs="Arial"/>
          <w:color w:val="000000"/>
          <w:u w:color="000000"/>
          <w:lang w:eastAsia="zh-CN"/>
        </w:rPr>
        <w:t xml:space="preserve"> dolosa</w:t>
      </w:r>
      <w:r w:rsidRPr="00224C20">
        <w:rPr>
          <w:rFonts w:ascii="Arial" w:hAnsi="Arial" w:cs="Arial"/>
          <w:color w:val="000000"/>
          <w:u w:color="000000"/>
          <w:lang w:eastAsia="zh-CN"/>
        </w:rPr>
        <w:t xml:space="preserve"> de </w:t>
      </w:r>
      <w:r w:rsidRPr="00224C20">
        <w:rPr>
          <w:rFonts w:ascii="Arial" w:hAnsi="Arial" w:cs="Arial"/>
          <w:color w:val="FF0000"/>
        </w:rPr>
        <w:t>[PEMEX/EPS]</w:t>
      </w:r>
      <w:r w:rsidRPr="00224C20">
        <w:rPr>
          <w:rFonts w:ascii="Arial" w:hAnsi="Arial" w:cs="Arial"/>
          <w:color w:val="000000"/>
          <w:u w:color="000000"/>
          <w:lang w:eastAsia="zh-CN"/>
        </w:rPr>
        <w:t>.</w:t>
      </w:r>
    </w:p>
    <w:p w:rsidR="00345168" w:rsidRDefault="00345168" w:rsidP="004B0BDB">
      <w:pPr>
        <w:pStyle w:val="Prrafodelista"/>
        <w:tabs>
          <w:tab w:val="left" w:pos="2835"/>
        </w:tabs>
        <w:jc w:val="both"/>
        <w:outlineLvl w:val="2"/>
        <w:rPr>
          <w:rFonts w:ascii="Arial" w:hAnsi="Arial" w:cs="Arial"/>
          <w:color w:val="000000"/>
          <w:u w:color="000000"/>
          <w:lang w:eastAsia="zh-CN"/>
        </w:rPr>
      </w:pPr>
    </w:p>
    <w:p w:rsidR="00DE5DA0" w:rsidRPr="00224C20" w:rsidRDefault="00DE5DA0" w:rsidP="00DE5DA0">
      <w:pPr>
        <w:pStyle w:val="Prrafodelista"/>
        <w:numPr>
          <w:ilvl w:val="0"/>
          <w:numId w:val="40"/>
        </w:numPr>
        <w:spacing w:line="276" w:lineRule="auto"/>
        <w:jc w:val="both"/>
        <w:outlineLvl w:val="2"/>
        <w:rPr>
          <w:rFonts w:ascii="Arial" w:eastAsia="MS Gothic" w:hAnsi="Arial" w:cs="Arial"/>
          <w:bCs/>
        </w:rPr>
      </w:pPr>
      <w:r w:rsidRPr="00224C20">
        <w:rPr>
          <w:rFonts w:ascii="Arial" w:eastAsia="MS Gothic" w:hAnsi="Arial" w:cs="Arial"/>
          <w:bCs/>
        </w:rPr>
        <w:t xml:space="preserve">Los daños corporales, incluyendo muerte o enfermedad causados a cualquier persona empleada, o de un Tercero contratado por </w:t>
      </w:r>
      <w:r w:rsidRPr="00224C20">
        <w:rPr>
          <w:rFonts w:ascii="Arial" w:eastAsia="MS Gothic" w:hAnsi="Arial" w:cs="Arial"/>
          <w:bCs/>
          <w:color w:val="FF0000"/>
        </w:rPr>
        <w:t>[PEMEX/EPS]</w:t>
      </w:r>
      <w:r w:rsidRPr="00224C20">
        <w:rPr>
          <w:rFonts w:ascii="Arial" w:eastAsia="MS Gothic" w:hAnsi="Arial" w:cs="Arial"/>
          <w:bCs/>
        </w:rPr>
        <w:t xml:space="preserve">, que surja de, o en relación con, las obligaciones del Contrato; </w:t>
      </w:r>
    </w:p>
    <w:p w:rsidR="00DE5DA0" w:rsidRPr="000B414A" w:rsidRDefault="00DE5DA0" w:rsidP="00DE5DA0">
      <w:pPr>
        <w:widowControl w:val="0"/>
        <w:spacing w:line="276" w:lineRule="auto"/>
        <w:jc w:val="both"/>
        <w:outlineLvl w:val="2"/>
        <w:rPr>
          <w:rFonts w:ascii="Arial" w:eastAsia="MS Gothic" w:hAnsi="Arial" w:cs="Arial"/>
          <w:bCs/>
        </w:rPr>
      </w:pPr>
    </w:p>
    <w:p w:rsidR="00DE5DA0" w:rsidRPr="00224C20" w:rsidRDefault="00DE5DA0" w:rsidP="00DE5DA0">
      <w:pPr>
        <w:pStyle w:val="Prrafodelista"/>
        <w:numPr>
          <w:ilvl w:val="0"/>
          <w:numId w:val="40"/>
        </w:numPr>
        <w:spacing w:line="276" w:lineRule="auto"/>
        <w:jc w:val="both"/>
        <w:outlineLvl w:val="2"/>
        <w:rPr>
          <w:rFonts w:ascii="Arial" w:eastAsia="MS Gothic" w:hAnsi="Arial" w:cs="Arial"/>
          <w:bCs/>
          <w:u w:color="000000"/>
        </w:rPr>
      </w:pPr>
      <w:r w:rsidRPr="00224C20">
        <w:rPr>
          <w:rFonts w:ascii="Arial" w:eastAsia="MS Gothic" w:hAnsi="Arial" w:cs="Arial"/>
          <w:bCs/>
        </w:rPr>
        <w:t xml:space="preserve">Los daños causados a </w:t>
      </w:r>
      <w:r w:rsidRPr="00224C20">
        <w:rPr>
          <w:rFonts w:ascii="Arial" w:hAnsi="Arial" w:cs="Arial"/>
          <w:color w:val="FF0000"/>
        </w:rPr>
        <w:t>[PEMEX/EPS]</w:t>
      </w:r>
      <w:r w:rsidRPr="00224C20">
        <w:rPr>
          <w:rFonts w:ascii="Arial" w:eastAsia="MS Gothic" w:hAnsi="Arial" w:cs="Arial"/>
          <w:bCs/>
        </w:rPr>
        <w:t xml:space="preserve"> por e</w:t>
      </w:r>
      <w:r w:rsidRPr="00224C20">
        <w:rPr>
          <w:rFonts w:ascii="Arial" w:eastAsia="MS Gothic" w:hAnsi="Arial" w:cs="Arial"/>
          <w:bCs/>
          <w:u w:color="000000"/>
        </w:rPr>
        <w:t>l incumplimiento de alguna Ley o Permiso por parte del PROVEEDOR</w:t>
      </w:r>
      <w:r w:rsidRPr="00224C20">
        <w:rPr>
          <w:rFonts w:ascii="Arial" w:eastAsia="MS Gothic" w:hAnsi="Arial" w:cs="Arial"/>
          <w:bCs/>
        </w:rPr>
        <w:t xml:space="preserve">, que le impida a </w:t>
      </w:r>
      <w:r w:rsidRPr="00224C20">
        <w:rPr>
          <w:rFonts w:ascii="Arial" w:eastAsia="MS Gothic" w:hAnsi="Arial" w:cs="Arial"/>
          <w:bCs/>
          <w:color w:val="FF0000"/>
        </w:rPr>
        <w:t>[PEMEX/EPS] cumplir</w:t>
      </w:r>
      <w:r w:rsidRPr="00224C20">
        <w:rPr>
          <w:rFonts w:ascii="Arial" w:eastAsia="MS Gothic" w:hAnsi="Arial" w:cs="Arial"/>
          <w:bCs/>
        </w:rPr>
        <w:t xml:space="preserve"> con las obligaciones de este Contrato</w:t>
      </w:r>
      <w:r w:rsidRPr="00224C20">
        <w:rPr>
          <w:rFonts w:ascii="Arial" w:eastAsia="MS Gothic" w:hAnsi="Arial" w:cs="Arial"/>
          <w:bCs/>
          <w:u w:color="000000"/>
        </w:rPr>
        <w:t xml:space="preserve">; </w:t>
      </w:r>
    </w:p>
    <w:p w:rsidR="00DE5DA0" w:rsidRPr="000B414A" w:rsidRDefault="00DE5DA0" w:rsidP="00DE5DA0">
      <w:pPr>
        <w:widowControl w:val="0"/>
        <w:spacing w:line="276" w:lineRule="auto"/>
        <w:rPr>
          <w:rFonts w:ascii="Arial" w:hAnsi="Arial" w:cs="Arial"/>
          <w:bCs/>
        </w:rPr>
      </w:pPr>
    </w:p>
    <w:p w:rsidR="00DE5DA0" w:rsidRPr="00224C20" w:rsidRDefault="00DE5DA0" w:rsidP="00DE5DA0">
      <w:pPr>
        <w:pStyle w:val="Prrafodelista"/>
        <w:numPr>
          <w:ilvl w:val="0"/>
          <w:numId w:val="40"/>
        </w:numPr>
        <w:spacing w:line="276" w:lineRule="auto"/>
        <w:jc w:val="both"/>
        <w:outlineLvl w:val="2"/>
        <w:rPr>
          <w:rFonts w:ascii="Arial" w:eastAsia="MS Gothic" w:hAnsi="Arial" w:cs="Arial"/>
          <w:bCs/>
        </w:rPr>
      </w:pPr>
      <w:r w:rsidRPr="00224C20">
        <w:rPr>
          <w:rFonts w:ascii="Arial" w:eastAsia="MS Gothic" w:hAnsi="Arial" w:cs="Arial"/>
          <w:bCs/>
        </w:rPr>
        <w:t xml:space="preserve">Los daños causados a </w:t>
      </w:r>
      <w:r w:rsidRPr="00224C20">
        <w:rPr>
          <w:rFonts w:ascii="Arial" w:eastAsia="MS Gothic" w:hAnsi="Arial" w:cs="Arial"/>
          <w:bCs/>
          <w:color w:val="FF0000"/>
        </w:rPr>
        <w:t>[PEMEX/EPS</w:t>
      </w:r>
      <w:r w:rsidRPr="00224C20">
        <w:rPr>
          <w:rFonts w:ascii="Arial" w:eastAsia="MS Gothic" w:hAnsi="Arial" w:cs="Arial"/>
          <w:bCs/>
        </w:rPr>
        <w:t xml:space="preserve">] por una demanda, procedimiento, denuncia o acción legal por la violación, divulgación o uso no autorizado de Propiedad Intelectual relacionada con el objeto del presente </w:t>
      </w:r>
      <w:r w:rsidR="00D45D01" w:rsidRPr="00224C20">
        <w:rPr>
          <w:rFonts w:ascii="Arial" w:eastAsia="MS Gothic" w:hAnsi="Arial" w:cs="Arial"/>
          <w:bCs/>
        </w:rPr>
        <w:t>Contrato</w:t>
      </w:r>
      <w:r w:rsidRPr="00224C20">
        <w:rPr>
          <w:rFonts w:ascii="Arial" w:eastAsia="MS Gothic" w:hAnsi="Arial" w:cs="Arial"/>
          <w:bCs/>
        </w:rPr>
        <w:t>, imputable al PROVEEDOR.</w:t>
      </w:r>
    </w:p>
    <w:p w:rsidR="00DE5DA0" w:rsidRPr="000B414A" w:rsidRDefault="00DE5DA0" w:rsidP="00DE5DA0">
      <w:pPr>
        <w:widowControl w:val="0"/>
        <w:spacing w:line="276" w:lineRule="auto"/>
        <w:rPr>
          <w:rFonts w:ascii="Arial" w:hAnsi="Arial" w:cs="Arial"/>
          <w:bCs/>
        </w:rPr>
      </w:pPr>
    </w:p>
    <w:p w:rsidR="00DE5DA0" w:rsidRPr="00224C20" w:rsidRDefault="00DE5DA0" w:rsidP="00DE5DA0">
      <w:pPr>
        <w:pStyle w:val="Prrafodelista"/>
        <w:numPr>
          <w:ilvl w:val="0"/>
          <w:numId w:val="40"/>
        </w:numPr>
        <w:spacing w:line="276" w:lineRule="auto"/>
        <w:jc w:val="both"/>
        <w:outlineLvl w:val="2"/>
        <w:rPr>
          <w:rFonts w:ascii="Arial" w:eastAsia="MS Gothic" w:hAnsi="Arial" w:cs="Arial"/>
          <w:bCs/>
        </w:rPr>
      </w:pPr>
      <w:r w:rsidRPr="00224C20">
        <w:rPr>
          <w:rFonts w:ascii="Arial" w:eastAsia="MS Gothic" w:hAnsi="Arial" w:cs="Arial"/>
          <w:bCs/>
        </w:rPr>
        <w:t xml:space="preserve">Los daños causados a </w:t>
      </w:r>
      <w:r w:rsidRPr="00224C20">
        <w:rPr>
          <w:rFonts w:ascii="Arial" w:eastAsia="MS Gothic" w:hAnsi="Arial" w:cs="Arial"/>
          <w:bCs/>
          <w:color w:val="FF0000"/>
        </w:rPr>
        <w:t xml:space="preserve">[PEMEX/EPS] </w:t>
      </w:r>
      <w:r w:rsidRPr="00224C20">
        <w:rPr>
          <w:rFonts w:ascii="Arial" w:eastAsia="MS Gothic" w:hAnsi="Arial" w:cs="Arial"/>
          <w:bCs/>
        </w:rPr>
        <w:t>por el incumplimiento de parte del PROVEEDOR de las obligaciones en materia ambiental relacionadas con el objeto del presente Contrato.</w:t>
      </w:r>
    </w:p>
    <w:p w:rsidR="00DE5DA0" w:rsidRPr="000B414A" w:rsidRDefault="00DE5DA0" w:rsidP="00DE5DA0">
      <w:pPr>
        <w:widowControl w:val="0"/>
        <w:spacing w:line="276" w:lineRule="auto"/>
        <w:jc w:val="both"/>
        <w:outlineLvl w:val="2"/>
        <w:rPr>
          <w:rFonts w:ascii="Arial" w:eastAsia="MS Gothic" w:hAnsi="Arial" w:cs="Arial"/>
          <w:bCs/>
        </w:rPr>
      </w:pPr>
    </w:p>
    <w:p w:rsidR="00DE5DA0" w:rsidRPr="00224C20" w:rsidRDefault="00DE5DA0" w:rsidP="00DE5DA0">
      <w:pPr>
        <w:pStyle w:val="Prrafodelista"/>
        <w:numPr>
          <w:ilvl w:val="0"/>
          <w:numId w:val="40"/>
        </w:numPr>
        <w:spacing w:line="276" w:lineRule="auto"/>
        <w:jc w:val="both"/>
        <w:outlineLvl w:val="2"/>
        <w:rPr>
          <w:rFonts w:ascii="Arial" w:eastAsia="MS Gothic" w:hAnsi="Arial" w:cs="Arial"/>
          <w:bCs/>
        </w:rPr>
      </w:pPr>
      <w:r w:rsidRPr="00224C20">
        <w:rPr>
          <w:rFonts w:ascii="Arial" w:eastAsia="MS Gothic" w:hAnsi="Arial" w:cs="Arial"/>
          <w:bCs/>
        </w:rPr>
        <w:t xml:space="preserve">Los daños derivados de cualquier Gravamen que se pretenda imponer o imponga a </w:t>
      </w:r>
      <w:r w:rsidRPr="00224C20">
        <w:rPr>
          <w:rFonts w:ascii="Arial" w:eastAsia="MS Gothic" w:hAnsi="Arial" w:cs="Arial"/>
          <w:bCs/>
          <w:color w:val="FF0000"/>
        </w:rPr>
        <w:t>[PEMEX/EPS]</w:t>
      </w:r>
      <w:r w:rsidRPr="00224C20">
        <w:rPr>
          <w:rFonts w:ascii="Arial" w:eastAsia="MS Gothic" w:hAnsi="Arial" w:cs="Arial"/>
          <w:bCs/>
        </w:rPr>
        <w:t xml:space="preserve">, imputables al PROVEEDOR con relación al Contrato y como consecuencia le impidan a </w:t>
      </w:r>
      <w:r w:rsidRPr="00224C20">
        <w:rPr>
          <w:rFonts w:ascii="Arial" w:eastAsia="MS Gothic" w:hAnsi="Arial" w:cs="Arial"/>
          <w:bCs/>
          <w:color w:val="FF0000"/>
        </w:rPr>
        <w:t xml:space="preserve">[PEMEX/EPS] </w:t>
      </w:r>
      <w:r w:rsidRPr="00224C20">
        <w:rPr>
          <w:rFonts w:ascii="Arial" w:eastAsia="MS Gothic" w:hAnsi="Arial" w:cs="Arial"/>
          <w:bCs/>
        </w:rPr>
        <w:t>cumplir con las obligaciones establecidas en este Contrato.</w:t>
      </w:r>
    </w:p>
    <w:p w:rsidR="00DE5DA0" w:rsidRPr="000B414A" w:rsidRDefault="00DE5DA0" w:rsidP="00DE5DA0">
      <w:pPr>
        <w:widowControl w:val="0"/>
        <w:spacing w:line="276" w:lineRule="auto"/>
        <w:rPr>
          <w:rFonts w:ascii="Arial" w:hAnsi="Arial" w:cs="Arial"/>
          <w:bCs/>
        </w:rPr>
      </w:pPr>
    </w:p>
    <w:p w:rsidR="00DE5DA0" w:rsidRPr="00224C20" w:rsidRDefault="00DE5DA0" w:rsidP="00DE5DA0">
      <w:pPr>
        <w:pStyle w:val="Prrafodelista"/>
        <w:numPr>
          <w:ilvl w:val="0"/>
          <w:numId w:val="40"/>
        </w:numPr>
        <w:spacing w:line="276" w:lineRule="auto"/>
        <w:jc w:val="both"/>
        <w:outlineLvl w:val="2"/>
        <w:rPr>
          <w:rFonts w:ascii="Arial" w:eastAsia="MS Gothic" w:hAnsi="Arial" w:cs="Arial"/>
          <w:bCs/>
          <w:u w:color="000000"/>
        </w:rPr>
      </w:pPr>
      <w:r w:rsidRPr="00224C20">
        <w:rPr>
          <w:rFonts w:ascii="Arial" w:eastAsia="MS Gothic" w:hAnsi="Arial" w:cs="Arial"/>
          <w:bCs/>
        </w:rPr>
        <w:lastRenderedPageBreak/>
        <w:t xml:space="preserve">Los daños causados a </w:t>
      </w:r>
      <w:r w:rsidRPr="00224C20">
        <w:rPr>
          <w:rFonts w:ascii="Arial" w:eastAsia="MS Gothic" w:hAnsi="Arial" w:cs="Arial"/>
          <w:bCs/>
          <w:color w:val="FF0000"/>
        </w:rPr>
        <w:t xml:space="preserve">[PEMEX/EPS] </w:t>
      </w:r>
      <w:r w:rsidRPr="004B0BDB">
        <w:rPr>
          <w:rFonts w:ascii="Arial" w:eastAsia="MS Gothic" w:hAnsi="Arial" w:cs="Arial"/>
          <w:bCs/>
        </w:rPr>
        <w:t xml:space="preserve">por </w:t>
      </w:r>
      <w:r w:rsidRPr="00224C20">
        <w:rPr>
          <w:rFonts w:ascii="Arial" w:eastAsia="MS Gothic" w:hAnsi="Arial" w:cs="Arial"/>
          <w:bCs/>
          <w:u w:color="000000"/>
        </w:rPr>
        <w:t xml:space="preserve">el reclamo de alguna Autoridad Gubernamental del pago de algún Impuesto o multa que deba ser pagado por el </w:t>
      </w:r>
      <w:r w:rsidRPr="00224C20">
        <w:rPr>
          <w:rFonts w:ascii="Arial" w:eastAsia="MS Gothic" w:hAnsi="Arial" w:cs="Arial"/>
          <w:bCs/>
        </w:rPr>
        <w:t xml:space="preserve">PROVEEDOR </w:t>
      </w:r>
      <w:r w:rsidRPr="00224C20">
        <w:rPr>
          <w:rFonts w:ascii="Arial" w:eastAsia="MS Gothic" w:hAnsi="Arial" w:cs="Arial"/>
          <w:bCs/>
          <w:u w:color="000000"/>
        </w:rPr>
        <w:t>bajo el Contrato.</w:t>
      </w:r>
    </w:p>
    <w:p w:rsidR="00DE5DA0" w:rsidRDefault="00DE5DA0" w:rsidP="00DE5DA0">
      <w:pPr>
        <w:widowControl w:val="0"/>
        <w:spacing w:line="276" w:lineRule="auto"/>
        <w:rPr>
          <w:rFonts w:ascii="Arial" w:eastAsia="MS Gothic" w:hAnsi="Arial" w:cs="Arial"/>
          <w:bCs/>
          <w:u w:color="000000"/>
        </w:rPr>
      </w:pPr>
    </w:p>
    <w:p w:rsidR="00087BD2" w:rsidRPr="000B414A" w:rsidRDefault="00087BD2" w:rsidP="00DE5DA0">
      <w:pPr>
        <w:widowControl w:val="0"/>
        <w:spacing w:line="276" w:lineRule="auto"/>
        <w:rPr>
          <w:rFonts w:ascii="Arial" w:eastAsia="MS Gothic" w:hAnsi="Arial" w:cs="Arial"/>
          <w:bCs/>
          <w:u w:color="000000"/>
        </w:rPr>
      </w:pPr>
    </w:p>
    <w:p w:rsidR="00DE5DA0" w:rsidRPr="000B414A" w:rsidRDefault="00223D47" w:rsidP="00DE5DA0">
      <w:pPr>
        <w:numPr>
          <w:ilvl w:val="1"/>
          <w:numId w:val="0"/>
        </w:numPr>
        <w:tabs>
          <w:tab w:val="num" w:pos="1571"/>
        </w:tabs>
        <w:jc w:val="both"/>
        <w:outlineLvl w:val="1"/>
        <w:rPr>
          <w:rFonts w:ascii="Arial" w:hAnsi="Arial" w:cs="Arial"/>
          <w:b/>
          <w:vanish/>
          <w:color w:val="FF0000"/>
        </w:rPr>
      </w:pPr>
      <w:r>
        <w:rPr>
          <w:rFonts w:ascii="Arial" w:hAnsi="Arial" w:cs="Arial"/>
          <w:b/>
          <w:color w:val="000000"/>
        </w:rPr>
        <w:t xml:space="preserve">19.2 </w:t>
      </w:r>
      <w:r w:rsidR="00B8269A" w:rsidRPr="000B414A">
        <w:rPr>
          <w:rFonts w:ascii="Arial" w:hAnsi="Arial" w:cs="Arial"/>
          <w:b/>
          <w:color w:val="000000"/>
        </w:rPr>
        <w:t xml:space="preserve">OBLIGACIONES DE INDEMNIZACIÓN DE </w:t>
      </w:r>
      <w:r w:rsidR="00B8269A" w:rsidRPr="00224C20">
        <w:rPr>
          <w:rFonts w:ascii="Arial" w:hAnsi="Arial" w:cs="Arial"/>
          <w:b/>
          <w:color w:val="FF0000"/>
        </w:rPr>
        <w:t>[PEMEX/EPS]</w:t>
      </w:r>
    </w:p>
    <w:p w:rsidR="00B8269A" w:rsidRDefault="00B8269A" w:rsidP="00DE5DA0">
      <w:pPr>
        <w:widowControl w:val="0"/>
        <w:jc w:val="both"/>
        <w:rPr>
          <w:rFonts w:ascii="Arial" w:hAnsi="Arial" w:cs="Arial"/>
        </w:rPr>
      </w:pPr>
      <w:r w:rsidRPr="000B414A">
        <w:rPr>
          <w:rFonts w:ascii="Arial" w:hAnsi="Arial" w:cs="Arial"/>
          <w:b/>
        </w:rPr>
        <w:t>.</w:t>
      </w:r>
      <w:r w:rsidRPr="000B414A">
        <w:rPr>
          <w:rFonts w:ascii="Arial" w:hAnsi="Arial" w:cs="Arial"/>
        </w:rPr>
        <w:t xml:space="preserve"> </w:t>
      </w:r>
    </w:p>
    <w:p w:rsidR="00B8269A" w:rsidRDefault="00B8269A" w:rsidP="00DE5DA0">
      <w:pPr>
        <w:widowControl w:val="0"/>
        <w:jc w:val="both"/>
        <w:rPr>
          <w:rFonts w:ascii="Arial" w:hAnsi="Arial" w:cs="Arial"/>
        </w:rPr>
      </w:pPr>
    </w:p>
    <w:p w:rsidR="00DE5DA0" w:rsidRPr="000B414A" w:rsidRDefault="00DE5DA0" w:rsidP="00DE5DA0">
      <w:pPr>
        <w:widowControl w:val="0"/>
        <w:jc w:val="both"/>
        <w:rPr>
          <w:rFonts w:ascii="Arial" w:hAnsi="Arial" w:cs="Arial"/>
        </w:rPr>
      </w:pPr>
      <w:r w:rsidRPr="00224C20">
        <w:rPr>
          <w:rFonts w:ascii="Arial" w:hAnsi="Arial" w:cs="Arial"/>
          <w:color w:val="FF0000"/>
        </w:rPr>
        <w:t xml:space="preserve">[PEMEX/EPS] </w:t>
      </w:r>
      <w:r w:rsidRPr="00224C20">
        <w:rPr>
          <w:rFonts w:ascii="Arial" w:hAnsi="Arial" w:cs="Arial"/>
        </w:rPr>
        <w:t>defenderá</w:t>
      </w:r>
      <w:r w:rsidRPr="000B414A">
        <w:rPr>
          <w:rFonts w:ascii="Arial" w:hAnsi="Arial" w:cs="Arial"/>
        </w:rPr>
        <w:t xml:space="preserve">, indemnizará y liberará al </w:t>
      </w:r>
      <w:r w:rsidRPr="00224C20">
        <w:rPr>
          <w:rFonts w:ascii="Arial" w:hAnsi="Arial" w:cs="Arial"/>
        </w:rPr>
        <w:t>PROVEEDOR</w:t>
      </w:r>
      <w:r w:rsidRPr="000B414A">
        <w:rPr>
          <w:rFonts w:ascii="Arial" w:hAnsi="Arial" w:cs="Arial"/>
        </w:rPr>
        <w:t xml:space="preserve"> frente a los </w:t>
      </w:r>
      <w:r w:rsidRPr="00224C20">
        <w:rPr>
          <w:rFonts w:ascii="Arial" w:hAnsi="Arial" w:cs="Arial"/>
        </w:rPr>
        <w:t xml:space="preserve">daños y perjuicios </w:t>
      </w:r>
      <w:r w:rsidRPr="000B414A">
        <w:rPr>
          <w:rFonts w:ascii="Arial" w:hAnsi="Arial" w:cs="Arial"/>
        </w:rPr>
        <w:t>que puedan sufrir como consecuencia de, o en relación con, cualquiera de los siguientes hechos:</w:t>
      </w:r>
    </w:p>
    <w:p w:rsidR="00DE5DA0" w:rsidRPr="000B414A" w:rsidRDefault="00DE5DA0" w:rsidP="00DE5DA0">
      <w:pPr>
        <w:widowControl w:val="0"/>
        <w:rPr>
          <w:rFonts w:ascii="Arial" w:hAnsi="Arial" w:cs="Arial"/>
        </w:rPr>
      </w:pPr>
    </w:p>
    <w:p w:rsidR="00DE5DA0" w:rsidRPr="00224C20" w:rsidRDefault="00DE5DA0" w:rsidP="00DE5DA0">
      <w:pPr>
        <w:pStyle w:val="Prrafodelista"/>
        <w:widowControl w:val="0"/>
        <w:numPr>
          <w:ilvl w:val="0"/>
          <w:numId w:val="41"/>
        </w:numPr>
        <w:spacing w:line="276" w:lineRule="auto"/>
        <w:jc w:val="both"/>
        <w:rPr>
          <w:rFonts w:ascii="Arial" w:hAnsi="Arial" w:cs="Arial"/>
        </w:rPr>
      </w:pPr>
      <w:r w:rsidRPr="00224C20">
        <w:rPr>
          <w:rFonts w:ascii="Arial" w:hAnsi="Arial" w:cs="Arial"/>
        </w:rPr>
        <w:t xml:space="preserve">daño o pérdida a la propiedad de </w:t>
      </w:r>
      <w:r w:rsidRPr="00224C20">
        <w:rPr>
          <w:rFonts w:ascii="Arial" w:hAnsi="Arial" w:cs="Arial"/>
          <w:color w:val="FF0000"/>
        </w:rPr>
        <w:t>[PEMEX/EPS]</w:t>
      </w:r>
      <w:r w:rsidRPr="00224C20">
        <w:rPr>
          <w:rFonts w:ascii="Arial" w:hAnsi="Arial" w:cs="Arial"/>
        </w:rPr>
        <w:t xml:space="preserve">, sea de su propiedad, contratada, arrendada o de otra manera prevista por </w:t>
      </w:r>
      <w:r w:rsidRPr="00224C20">
        <w:rPr>
          <w:rFonts w:ascii="Arial" w:hAnsi="Arial" w:cs="Arial"/>
          <w:color w:val="FF0000"/>
        </w:rPr>
        <w:t xml:space="preserve">[PEMEX/EPS] </w:t>
      </w:r>
      <w:r w:rsidRPr="00224C20">
        <w:rPr>
          <w:rFonts w:ascii="Arial" w:hAnsi="Arial" w:cs="Arial"/>
        </w:rPr>
        <w:t xml:space="preserve">surgida por o en relación con la ejecución del Contrato excepto cuando haya sido causado </w:t>
      </w:r>
      <w:r w:rsidRPr="004B0BDB">
        <w:rPr>
          <w:rFonts w:ascii="Arial" w:hAnsi="Arial" w:cs="Arial"/>
        </w:rPr>
        <w:t xml:space="preserve">por negligencia o conducta dolosa </w:t>
      </w:r>
      <w:r w:rsidRPr="00224C20">
        <w:rPr>
          <w:rFonts w:ascii="Arial" w:hAnsi="Arial" w:cs="Arial"/>
        </w:rPr>
        <w:t>del PROVEEDOR.</w:t>
      </w:r>
    </w:p>
    <w:p w:rsidR="00DE5DA0" w:rsidRPr="000B414A" w:rsidRDefault="00DE5DA0" w:rsidP="00DE5DA0">
      <w:pPr>
        <w:widowControl w:val="0"/>
        <w:spacing w:line="276" w:lineRule="auto"/>
        <w:jc w:val="both"/>
        <w:rPr>
          <w:rFonts w:ascii="Arial" w:hAnsi="Arial" w:cs="Arial"/>
        </w:rPr>
      </w:pPr>
    </w:p>
    <w:p w:rsidR="00DE5DA0" w:rsidRPr="00224C20" w:rsidRDefault="00DE5DA0" w:rsidP="00DE5DA0">
      <w:pPr>
        <w:pStyle w:val="Prrafodelista"/>
        <w:numPr>
          <w:ilvl w:val="0"/>
          <w:numId w:val="41"/>
        </w:numPr>
        <w:spacing w:line="276" w:lineRule="auto"/>
        <w:jc w:val="both"/>
        <w:outlineLvl w:val="2"/>
        <w:rPr>
          <w:rFonts w:ascii="Arial" w:eastAsia="MS Gothic" w:hAnsi="Arial" w:cs="Arial"/>
          <w:bCs/>
        </w:rPr>
      </w:pPr>
      <w:r w:rsidRPr="00224C20">
        <w:rPr>
          <w:rFonts w:ascii="Arial" w:eastAsia="MS Gothic" w:hAnsi="Arial" w:cs="Arial"/>
          <w:bCs/>
        </w:rPr>
        <w:t>Los daños corporales, incluyendo muerte o enfermedad causados a cualquier persona empleada, o de un Tercero contratado por el PROVEEDOR, que surja de, o en relación con, las obligaciones del Contrato;</w:t>
      </w:r>
    </w:p>
    <w:p w:rsidR="00DE5DA0" w:rsidRPr="000B414A" w:rsidRDefault="00DE5DA0" w:rsidP="00DE5DA0">
      <w:pPr>
        <w:widowControl w:val="0"/>
        <w:spacing w:line="276" w:lineRule="auto"/>
        <w:outlineLvl w:val="2"/>
        <w:rPr>
          <w:rFonts w:ascii="Arial" w:eastAsia="MS Gothic" w:hAnsi="Arial" w:cs="Arial"/>
          <w:bCs/>
        </w:rPr>
      </w:pPr>
    </w:p>
    <w:p w:rsidR="00DE5DA0" w:rsidRPr="00224C20" w:rsidRDefault="00DE5DA0" w:rsidP="00DE5DA0">
      <w:pPr>
        <w:pStyle w:val="Prrafodelista"/>
        <w:numPr>
          <w:ilvl w:val="0"/>
          <w:numId w:val="41"/>
        </w:numPr>
        <w:spacing w:line="276" w:lineRule="auto"/>
        <w:jc w:val="both"/>
        <w:outlineLvl w:val="2"/>
        <w:rPr>
          <w:rFonts w:ascii="Arial" w:eastAsia="MS Gothic" w:hAnsi="Arial" w:cs="Arial"/>
          <w:bCs/>
        </w:rPr>
      </w:pPr>
      <w:r w:rsidRPr="00224C20">
        <w:rPr>
          <w:rFonts w:ascii="Arial" w:eastAsia="MS Gothic" w:hAnsi="Arial" w:cs="Arial"/>
          <w:bCs/>
        </w:rPr>
        <w:t>Los daños causados al PROVEEDOR por e</w:t>
      </w:r>
      <w:r w:rsidRPr="00224C20">
        <w:rPr>
          <w:rFonts w:ascii="Arial" w:eastAsia="MS Gothic" w:hAnsi="Arial" w:cs="Arial"/>
          <w:bCs/>
          <w:u w:color="000000"/>
        </w:rPr>
        <w:t>l incumplimiento de alguna Ley o Permiso por parte de algún miembro de</w:t>
      </w:r>
      <w:r w:rsidRPr="00224C20">
        <w:rPr>
          <w:rFonts w:ascii="Arial" w:eastAsia="MS Gothic" w:hAnsi="Arial" w:cs="Arial"/>
          <w:bCs/>
        </w:rPr>
        <w:t xml:space="preserve"> </w:t>
      </w:r>
      <w:r w:rsidRPr="00224C20">
        <w:rPr>
          <w:rFonts w:ascii="Arial" w:eastAsia="MS Gothic" w:hAnsi="Arial" w:cs="Arial"/>
          <w:bCs/>
          <w:color w:val="FF0000"/>
        </w:rPr>
        <w:t xml:space="preserve">[PEMEX/EPS] </w:t>
      </w:r>
      <w:r w:rsidRPr="00224C20">
        <w:rPr>
          <w:rFonts w:ascii="Arial" w:eastAsia="MS Gothic" w:hAnsi="Arial" w:cs="Arial"/>
          <w:bCs/>
        </w:rPr>
        <w:t>que le impida al PROVEEDOR cumplir con las obligaciones de este Contrato</w:t>
      </w:r>
      <w:r w:rsidRPr="00224C20">
        <w:rPr>
          <w:rFonts w:ascii="Arial" w:eastAsia="MS Gothic" w:hAnsi="Arial" w:cs="Arial"/>
          <w:bCs/>
          <w:u w:color="000000"/>
        </w:rPr>
        <w:t>;</w:t>
      </w:r>
    </w:p>
    <w:p w:rsidR="00DE5DA0" w:rsidRPr="000B414A" w:rsidRDefault="00DE5DA0" w:rsidP="00DE5DA0">
      <w:pPr>
        <w:widowControl w:val="0"/>
        <w:spacing w:line="276" w:lineRule="auto"/>
        <w:rPr>
          <w:rFonts w:ascii="Arial" w:hAnsi="Arial" w:cs="Arial"/>
          <w:bCs/>
        </w:rPr>
      </w:pPr>
    </w:p>
    <w:p w:rsidR="00DE5DA0" w:rsidRPr="00224C20" w:rsidRDefault="00DE5DA0" w:rsidP="00DE5DA0">
      <w:pPr>
        <w:pStyle w:val="Prrafodelista"/>
        <w:numPr>
          <w:ilvl w:val="0"/>
          <w:numId w:val="41"/>
        </w:numPr>
        <w:spacing w:line="276" w:lineRule="auto"/>
        <w:jc w:val="both"/>
        <w:outlineLvl w:val="2"/>
        <w:rPr>
          <w:rFonts w:ascii="Arial" w:eastAsia="MS Gothic" w:hAnsi="Arial" w:cs="Arial"/>
          <w:bCs/>
        </w:rPr>
      </w:pPr>
      <w:r w:rsidRPr="00224C20">
        <w:rPr>
          <w:rFonts w:ascii="Arial" w:eastAsia="MS Gothic" w:hAnsi="Arial" w:cs="Arial"/>
          <w:bCs/>
        </w:rPr>
        <w:t xml:space="preserve">Los daños causados al PROVEEDOR por una demanda, procedimiento, denuncia o acción legal por la violación, divulgación o uso no autorizado de Propiedad Intelectual relacionada con el objeto del presente </w:t>
      </w:r>
      <w:r w:rsidR="00D45D01" w:rsidRPr="00224C20">
        <w:rPr>
          <w:rFonts w:ascii="Arial" w:eastAsia="MS Gothic" w:hAnsi="Arial" w:cs="Arial"/>
          <w:bCs/>
        </w:rPr>
        <w:t>Contrato</w:t>
      </w:r>
      <w:r w:rsidRPr="00224C20">
        <w:rPr>
          <w:rFonts w:ascii="Arial" w:eastAsia="MS Gothic" w:hAnsi="Arial" w:cs="Arial"/>
          <w:bCs/>
        </w:rPr>
        <w:t xml:space="preserve">, imputables a </w:t>
      </w:r>
      <w:r w:rsidRPr="00224C20">
        <w:rPr>
          <w:rFonts w:ascii="Arial" w:eastAsia="MS Gothic" w:hAnsi="Arial" w:cs="Arial"/>
          <w:bCs/>
          <w:color w:val="FF0000"/>
        </w:rPr>
        <w:t>[PEMEX/EPS]</w:t>
      </w:r>
      <w:r w:rsidRPr="00224C20">
        <w:rPr>
          <w:rFonts w:ascii="Arial" w:eastAsia="MS Gothic" w:hAnsi="Arial" w:cs="Arial"/>
          <w:bCs/>
        </w:rPr>
        <w:t>.</w:t>
      </w:r>
    </w:p>
    <w:p w:rsidR="00DE5DA0" w:rsidRPr="000B414A" w:rsidRDefault="00DE5DA0" w:rsidP="00DE5DA0">
      <w:pPr>
        <w:widowControl w:val="0"/>
        <w:spacing w:line="276" w:lineRule="auto"/>
        <w:rPr>
          <w:rFonts w:ascii="Arial" w:hAnsi="Arial" w:cs="Arial"/>
          <w:bCs/>
        </w:rPr>
      </w:pPr>
    </w:p>
    <w:p w:rsidR="00DE5DA0" w:rsidRPr="00224C20" w:rsidRDefault="00DE5DA0" w:rsidP="00DE5DA0">
      <w:pPr>
        <w:pStyle w:val="Prrafodelista"/>
        <w:numPr>
          <w:ilvl w:val="0"/>
          <w:numId w:val="41"/>
        </w:numPr>
        <w:spacing w:line="276" w:lineRule="auto"/>
        <w:jc w:val="both"/>
        <w:outlineLvl w:val="2"/>
        <w:rPr>
          <w:rFonts w:ascii="Arial" w:eastAsia="MS Gothic" w:hAnsi="Arial" w:cs="Arial"/>
          <w:bCs/>
        </w:rPr>
      </w:pPr>
      <w:r w:rsidRPr="00224C20">
        <w:rPr>
          <w:rFonts w:ascii="Arial" w:eastAsia="MS Gothic" w:hAnsi="Arial" w:cs="Arial"/>
          <w:bCs/>
        </w:rPr>
        <w:t xml:space="preserve">Los daños causados al PROVEEDOR por el incumplimiento de parte de </w:t>
      </w:r>
      <w:r w:rsidRPr="00224C20">
        <w:rPr>
          <w:rFonts w:ascii="Arial" w:eastAsia="MS Gothic" w:hAnsi="Arial" w:cs="Arial"/>
          <w:bCs/>
          <w:color w:val="FF0000"/>
        </w:rPr>
        <w:t xml:space="preserve">[PEMEX/EPS] </w:t>
      </w:r>
      <w:r w:rsidRPr="00224C20">
        <w:rPr>
          <w:rFonts w:ascii="Arial" w:eastAsia="MS Gothic" w:hAnsi="Arial" w:cs="Arial"/>
          <w:bCs/>
        </w:rPr>
        <w:t xml:space="preserve">de las obligaciones en materia ambiental relacionadas con el objeto del presente Contrato; </w:t>
      </w:r>
    </w:p>
    <w:p w:rsidR="00DE5DA0" w:rsidRPr="000B414A" w:rsidRDefault="00DE5DA0" w:rsidP="00DE5DA0">
      <w:pPr>
        <w:widowControl w:val="0"/>
        <w:spacing w:line="276" w:lineRule="auto"/>
        <w:rPr>
          <w:rFonts w:ascii="Arial" w:hAnsi="Arial" w:cs="Arial"/>
          <w:bCs/>
        </w:rPr>
      </w:pPr>
    </w:p>
    <w:p w:rsidR="00DE5DA0" w:rsidRPr="00224C20" w:rsidRDefault="00DE5DA0" w:rsidP="00DE5DA0">
      <w:pPr>
        <w:pStyle w:val="Prrafodelista"/>
        <w:numPr>
          <w:ilvl w:val="0"/>
          <w:numId w:val="41"/>
        </w:numPr>
        <w:spacing w:line="276" w:lineRule="auto"/>
        <w:jc w:val="both"/>
        <w:outlineLvl w:val="2"/>
        <w:rPr>
          <w:rFonts w:ascii="Arial" w:eastAsia="MS Gothic" w:hAnsi="Arial" w:cs="Arial"/>
          <w:bCs/>
        </w:rPr>
      </w:pPr>
      <w:r w:rsidRPr="00224C20">
        <w:rPr>
          <w:rFonts w:ascii="Arial" w:eastAsia="MS Gothic" w:hAnsi="Arial" w:cs="Arial"/>
          <w:bCs/>
        </w:rPr>
        <w:t xml:space="preserve">Los daños derivados de cualquier Gravamen que se pretenda imponer o imponga al PROVEEDOR, imputables a </w:t>
      </w:r>
      <w:bookmarkStart w:id="30" w:name="_Hlk18426623"/>
      <w:r w:rsidR="00D45D01" w:rsidRPr="00224C20">
        <w:rPr>
          <w:rFonts w:ascii="Arial" w:eastAsia="MS Gothic" w:hAnsi="Arial" w:cs="Arial"/>
          <w:bCs/>
          <w:color w:val="FF0000"/>
        </w:rPr>
        <w:t>[PEMEX/EPS]</w:t>
      </w:r>
      <w:bookmarkEnd w:id="30"/>
      <w:r w:rsidRPr="00224C20">
        <w:rPr>
          <w:rFonts w:ascii="Arial" w:eastAsia="MS Gothic" w:hAnsi="Arial" w:cs="Arial"/>
          <w:bCs/>
          <w:color w:val="FF0000"/>
        </w:rPr>
        <w:t xml:space="preserve"> </w:t>
      </w:r>
      <w:r w:rsidRPr="00224C20">
        <w:rPr>
          <w:rFonts w:ascii="Arial" w:eastAsia="MS Gothic" w:hAnsi="Arial" w:cs="Arial"/>
          <w:bCs/>
        </w:rPr>
        <w:t xml:space="preserve">con relación al Contrato y como consecuencia le impidan al PROVEEDOR cumplir con las obligaciones establecidas en este Contrato;  </w:t>
      </w:r>
    </w:p>
    <w:p w:rsidR="00DE5DA0" w:rsidRPr="000B414A" w:rsidRDefault="00DE5DA0" w:rsidP="00DE5DA0">
      <w:pPr>
        <w:widowControl w:val="0"/>
        <w:spacing w:line="276" w:lineRule="auto"/>
        <w:jc w:val="both"/>
        <w:outlineLvl w:val="2"/>
        <w:rPr>
          <w:rFonts w:ascii="Arial" w:eastAsia="MS Gothic" w:hAnsi="Arial" w:cs="Arial"/>
          <w:bCs/>
        </w:rPr>
      </w:pPr>
    </w:p>
    <w:p w:rsidR="00DE5DA0" w:rsidRPr="00224C20" w:rsidRDefault="00DE5DA0" w:rsidP="00DE5DA0">
      <w:pPr>
        <w:pStyle w:val="Prrafodelista"/>
        <w:numPr>
          <w:ilvl w:val="0"/>
          <w:numId w:val="41"/>
        </w:numPr>
        <w:spacing w:line="276" w:lineRule="auto"/>
        <w:jc w:val="both"/>
        <w:outlineLvl w:val="2"/>
        <w:rPr>
          <w:rFonts w:ascii="Arial" w:eastAsia="MS Gothic" w:hAnsi="Arial" w:cs="Arial"/>
          <w:bCs/>
          <w:u w:color="000000"/>
        </w:rPr>
      </w:pPr>
      <w:r w:rsidRPr="00224C20">
        <w:rPr>
          <w:rFonts w:ascii="Arial" w:eastAsia="MS Gothic" w:hAnsi="Arial" w:cs="Arial"/>
          <w:bCs/>
        </w:rPr>
        <w:t xml:space="preserve">Los daños causados al PROVEEDOR por </w:t>
      </w:r>
      <w:r w:rsidRPr="00224C20">
        <w:rPr>
          <w:rFonts w:ascii="Arial" w:eastAsia="MS Gothic" w:hAnsi="Arial" w:cs="Arial"/>
          <w:bCs/>
          <w:u w:color="000000"/>
        </w:rPr>
        <w:t xml:space="preserve">el reclamo de alguna Autoridad Gubernamental del pago de algún Impuesto o multa que deba ser pagado por </w:t>
      </w:r>
      <w:r w:rsidRPr="00224C20">
        <w:rPr>
          <w:rFonts w:ascii="Arial" w:eastAsia="MS Gothic" w:hAnsi="Arial" w:cs="Arial"/>
          <w:bCs/>
          <w:color w:val="FF0000"/>
        </w:rPr>
        <w:t xml:space="preserve">[PEMEX/EPS] </w:t>
      </w:r>
      <w:r w:rsidRPr="00224C20">
        <w:rPr>
          <w:rFonts w:ascii="Arial" w:eastAsia="MS Gothic" w:hAnsi="Arial" w:cs="Arial"/>
          <w:bCs/>
          <w:u w:color="000000"/>
        </w:rPr>
        <w:t>bajo el Contrato.</w:t>
      </w:r>
    </w:p>
    <w:p w:rsidR="00DE5DA0" w:rsidRDefault="00DE5DA0" w:rsidP="00DE5DA0">
      <w:pPr>
        <w:widowControl w:val="0"/>
        <w:rPr>
          <w:rFonts w:ascii="Arial" w:hAnsi="Arial" w:cs="Arial"/>
        </w:rPr>
      </w:pPr>
    </w:p>
    <w:p w:rsidR="00B8269A" w:rsidRPr="00EF7BA3" w:rsidRDefault="00B8269A" w:rsidP="00B8269A">
      <w:pPr>
        <w:widowControl w:val="0"/>
        <w:spacing w:line="276" w:lineRule="auto"/>
        <w:jc w:val="both"/>
        <w:rPr>
          <w:rFonts w:ascii="Arial" w:hAnsi="Arial" w:cs="Arial"/>
        </w:rPr>
      </w:pPr>
      <w:r w:rsidRPr="00EF7BA3">
        <w:rPr>
          <w:rFonts w:ascii="Arial" w:hAnsi="Arial" w:cs="Arial"/>
        </w:rPr>
        <w:t xml:space="preserve">Salvo disposición en contrario en el Contrato, si la negligencia o conducta dolosa, conjunta, concurrente, comparativa o contributiva de las </w:t>
      </w:r>
      <w:r w:rsidRPr="00B8269A">
        <w:rPr>
          <w:rFonts w:ascii="Arial" w:hAnsi="Arial" w:cs="Arial"/>
        </w:rPr>
        <w:t xml:space="preserve">partes </w:t>
      </w:r>
      <w:r w:rsidRPr="00EF7BA3">
        <w:rPr>
          <w:rFonts w:ascii="Arial" w:hAnsi="Arial" w:cs="Arial"/>
        </w:rPr>
        <w:t>provoca daños y perjuicios por los que una de las partes tiene derecho a ser indemnizada bajo esta cláusula, entonces dichos daños y perjuicios serán distribuidos entre las partes de acuerdo con el grado de negligencia o conducta dolosa, de cada una de ellas, según fuera el caso, al contribuir a dichos daños y perjuicios.</w:t>
      </w:r>
    </w:p>
    <w:p w:rsidR="00B8269A" w:rsidRPr="000B414A" w:rsidRDefault="00B8269A" w:rsidP="00B8269A">
      <w:pPr>
        <w:widowControl w:val="0"/>
        <w:spacing w:line="276" w:lineRule="auto"/>
        <w:jc w:val="both"/>
        <w:rPr>
          <w:rFonts w:ascii="Arial" w:hAnsi="Arial" w:cs="Arial"/>
          <w:color w:val="FF0000"/>
        </w:rPr>
      </w:pPr>
    </w:p>
    <w:p w:rsidR="00B8269A" w:rsidRPr="00EF7BA3" w:rsidRDefault="00B8269A" w:rsidP="00B8269A">
      <w:pPr>
        <w:widowControl w:val="0"/>
        <w:spacing w:line="276" w:lineRule="auto"/>
        <w:jc w:val="both"/>
        <w:rPr>
          <w:rFonts w:ascii="Arial" w:hAnsi="Arial" w:cs="Arial"/>
        </w:rPr>
      </w:pPr>
      <w:r w:rsidRPr="00EF7BA3">
        <w:rPr>
          <w:rFonts w:ascii="Arial" w:hAnsi="Arial" w:cs="Arial"/>
        </w:rPr>
        <w:t>Los derechos de indemnización establecidos en esta cláusula ‎serán adicionales a cualquier otro derecho o recurso otorgado por este Contrato.</w:t>
      </w:r>
    </w:p>
    <w:p w:rsidR="00B8269A" w:rsidRPr="000B414A" w:rsidRDefault="00B8269A" w:rsidP="00B8269A">
      <w:pPr>
        <w:widowControl w:val="0"/>
        <w:spacing w:line="276" w:lineRule="auto"/>
        <w:jc w:val="both"/>
        <w:rPr>
          <w:rFonts w:ascii="Arial" w:hAnsi="Arial" w:cs="Arial"/>
        </w:rPr>
      </w:pPr>
    </w:p>
    <w:p w:rsidR="00B8269A" w:rsidRPr="00EF7BA3" w:rsidRDefault="00B8269A" w:rsidP="00B8269A">
      <w:pPr>
        <w:widowControl w:val="0"/>
        <w:spacing w:line="276" w:lineRule="auto"/>
        <w:jc w:val="both"/>
        <w:rPr>
          <w:rFonts w:ascii="Arial" w:hAnsi="Arial" w:cs="Arial"/>
        </w:rPr>
      </w:pPr>
      <w:r w:rsidRPr="00EF7BA3">
        <w:rPr>
          <w:rFonts w:ascii="Arial" w:hAnsi="Arial" w:cs="Arial"/>
        </w:rPr>
        <w:t>Las disposiciones de esta cláusula seguirán vigentes conforme a las Leyes, aún después de la Rescisión o terminación anticipada del Contrato.</w:t>
      </w:r>
    </w:p>
    <w:p w:rsidR="00B8269A" w:rsidRPr="000B414A" w:rsidRDefault="00B8269A" w:rsidP="00DE5DA0">
      <w:pPr>
        <w:widowControl w:val="0"/>
        <w:rPr>
          <w:rFonts w:ascii="Arial" w:hAnsi="Arial" w:cs="Arial"/>
        </w:rPr>
      </w:pPr>
    </w:p>
    <w:p w:rsidR="00DE5DA0" w:rsidRPr="000B414A" w:rsidRDefault="00DE5DA0" w:rsidP="00DE5DA0">
      <w:pPr>
        <w:widowControl w:val="0"/>
        <w:spacing w:line="276" w:lineRule="auto"/>
        <w:jc w:val="both"/>
        <w:outlineLvl w:val="1"/>
        <w:rPr>
          <w:rFonts w:ascii="Arial" w:eastAsia="MS Gothic" w:hAnsi="Arial" w:cs="Arial"/>
          <w:b/>
          <w:bCs/>
        </w:rPr>
      </w:pPr>
      <w:r w:rsidRPr="000B414A">
        <w:rPr>
          <w:rFonts w:ascii="Arial" w:eastAsia="MS Gothic" w:hAnsi="Arial" w:cs="Arial"/>
          <w:b/>
          <w:bCs/>
        </w:rPr>
        <w:t>AVISO DE INDEMNIZACIÓN POR DAÑOS DE LAS PARTES</w:t>
      </w:r>
    </w:p>
    <w:p w:rsidR="00DE5DA0" w:rsidRPr="000B414A" w:rsidRDefault="00DE5DA0" w:rsidP="00DE5DA0">
      <w:pPr>
        <w:widowControl w:val="0"/>
        <w:spacing w:line="276" w:lineRule="auto"/>
        <w:rPr>
          <w:rFonts w:ascii="Arial" w:hAnsi="Arial" w:cs="Arial"/>
        </w:rPr>
      </w:pPr>
    </w:p>
    <w:p w:rsidR="00DE5DA0" w:rsidRPr="000B414A" w:rsidRDefault="00DE5DA0" w:rsidP="00DE5DA0">
      <w:pPr>
        <w:widowControl w:val="0"/>
        <w:spacing w:line="276" w:lineRule="auto"/>
        <w:jc w:val="both"/>
        <w:outlineLvl w:val="2"/>
        <w:rPr>
          <w:rFonts w:ascii="Arial" w:eastAsia="MS Gothic" w:hAnsi="Arial" w:cs="Arial"/>
          <w:bCs/>
          <w:u w:color="000000"/>
        </w:rPr>
      </w:pPr>
      <w:r w:rsidRPr="000B414A">
        <w:rPr>
          <w:rFonts w:ascii="Arial" w:eastAsia="MS Gothic" w:hAnsi="Arial" w:cs="Arial"/>
          <w:bCs/>
          <w:u w:color="000000"/>
        </w:rPr>
        <w:t xml:space="preserve">La </w:t>
      </w:r>
      <w:r w:rsidRPr="00224C20">
        <w:rPr>
          <w:rFonts w:ascii="Arial" w:eastAsia="MS Gothic" w:hAnsi="Arial" w:cs="Arial"/>
          <w:bCs/>
          <w:u w:color="000000"/>
        </w:rPr>
        <w:t xml:space="preserve">parte </w:t>
      </w:r>
      <w:r w:rsidRPr="000B414A">
        <w:rPr>
          <w:rFonts w:ascii="Arial" w:eastAsia="MS Gothic" w:hAnsi="Arial" w:cs="Arial"/>
          <w:bCs/>
          <w:u w:color="000000"/>
        </w:rPr>
        <w:t xml:space="preserve">con derecho a ser indemnizada comunicará por escrito a la otra </w:t>
      </w:r>
      <w:r w:rsidRPr="00224C20">
        <w:rPr>
          <w:rFonts w:ascii="Arial" w:eastAsia="MS Gothic" w:hAnsi="Arial" w:cs="Arial"/>
          <w:bCs/>
          <w:u w:color="000000"/>
        </w:rPr>
        <w:t xml:space="preserve">parte </w:t>
      </w:r>
      <w:r w:rsidRPr="000B414A">
        <w:rPr>
          <w:rFonts w:ascii="Arial" w:eastAsia="MS Gothic" w:hAnsi="Arial" w:cs="Arial"/>
          <w:bCs/>
          <w:u w:color="000000"/>
        </w:rPr>
        <w:t xml:space="preserve">obligada a indemnizar dentro de los 30 (treinta) </w:t>
      </w:r>
      <w:r w:rsidRPr="00224C20">
        <w:rPr>
          <w:rFonts w:ascii="Arial" w:eastAsia="MS Gothic" w:hAnsi="Arial" w:cs="Arial"/>
          <w:bCs/>
          <w:u w:color="000000"/>
        </w:rPr>
        <w:t>días naturales</w:t>
      </w:r>
      <w:r w:rsidRPr="000B414A">
        <w:rPr>
          <w:rFonts w:ascii="Arial" w:eastAsia="MS Gothic" w:hAnsi="Arial" w:cs="Arial"/>
          <w:bCs/>
          <w:u w:color="000000"/>
        </w:rPr>
        <w:t xml:space="preserve"> siguientes a la fecha de recepción del aviso de inicio de una acción legal o de una demanda contra dicha </w:t>
      </w:r>
      <w:r w:rsidRPr="00224C20">
        <w:rPr>
          <w:rFonts w:ascii="Arial" w:eastAsia="MS Gothic" w:hAnsi="Arial" w:cs="Arial"/>
          <w:bCs/>
          <w:u w:color="000000"/>
        </w:rPr>
        <w:t xml:space="preserve">parte </w:t>
      </w:r>
      <w:r w:rsidRPr="000B414A">
        <w:rPr>
          <w:rFonts w:ascii="Arial" w:eastAsia="MS Gothic" w:hAnsi="Arial" w:cs="Arial"/>
          <w:bCs/>
          <w:u w:color="000000"/>
        </w:rPr>
        <w:t xml:space="preserve">obligada a indemnizar para obtener una indemnización bajo las disposiciones de esta cláusula o bajo cualquier otra disposición del Contrato que establezca una indemnización (el “Aviso de Indemnización”). Si la </w:t>
      </w:r>
      <w:r w:rsidRPr="00224C20">
        <w:rPr>
          <w:rFonts w:ascii="Arial" w:eastAsia="MS Gothic" w:hAnsi="Arial" w:cs="Arial"/>
          <w:bCs/>
          <w:u w:color="000000"/>
        </w:rPr>
        <w:t xml:space="preserve">parte </w:t>
      </w:r>
      <w:r w:rsidRPr="000B414A">
        <w:rPr>
          <w:rFonts w:ascii="Arial" w:eastAsia="MS Gothic" w:hAnsi="Arial" w:cs="Arial"/>
          <w:bCs/>
          <w:u w:color="000000"/>
        </w:rPr>
        <w:t xml:space="preserve">con derecho a ser indemnizada no envía dicha comunicación, o se demora en hacerlo, la responsabilidad de la </w:t>
      </w:r>
      <w:r w:rsidRPr="00224C20">
        <w:rPr>
          <w:rFonts w:ascii="Arial" w:eastAsia="MS Gothic" w:hAnsi="Arial" w:cs="Arial"/>
          <w:bCs/>
          <w:u w:color="000000"/>
        </w:rPr>
        <w:t xml:space="preserve">parte </w:t>
      </w:r>
      <w:r w:rsidRPr="000B414A">
        <w:rPr>
          <w:rFonts w:ascii="Arial" w:eastAsia="MS Gothic" w:hAnsi="Arial" w:cs="Arial"/>
          <w:bCs/>
          <w:u w:color="000000"/>
        </w:rPr>
        <w:t xml:space="preserve">obligada a indemnizar se reducirá de acuerdo con los daños que sufra la </w:t>
      </w:r>
      <w:r w:rsidRPr="00224C20">
        <w:rPr>
          <w:rFonts w:ascii="Arial" w:eastAsia="MS Gothic" w:hAnsi="Arial" w:cs="Arial"/>
          <w:bCs/>
          <w:u w:color="000000"/>
        </w:rPr>
        <w:t xml:space="preserve">parte </w:t>
      </w:r>
      <w:r w:rsidRPr="000B414A">
        <w:rPr>
          <w:rFonts w:ascii="Arial" w:eastAsia="MS Gothic" w:hAnsi="Arial" w:cs="Arial"/>
          <w:bCs/>
          <w:u w:color="000000"/>
        </w:rPr>
        <w:t>con derecho a ser indemnizada como consecuencia de dicho incumplimiento o demora.</w:t>
      </w:r>
    </w:p>
    <w:p w:rsidR="00DE5DA0" w:rsidRPr="000B414A" w:rsidRDefault="00DE5DA0" w:rsidP="00DE5DA0">
      <w:pPr>
        <w:widowControl w:val="0"/>
        <w:spacing w:line="276" w:lineRule="auto"/>
        <w:rPr>
          <w:rFonts w:ascii="Arial" w:hAnsi="Arial" w:cs="Arial"/>
        </w:rPr>
      </w:pPr>
    </w:p>
    <w:p w:rsidR="00DE5DA0" w:rsidRPr="000B414A" w:rsidRDefault="00DE5DA0" w:rsidP="00DE5DA0">
      <w:pPr>
        <w:widowControl w:val="0"/>
        <w:spacing w:line="276" w:lineRule="auto"/>
        <w:jc w:val="both"/>
        <w:outlineLvl w:val="2"/>
        <w:rPr>
          <w:rFonts w:ascii="Arial" w:eastAsia="MS Gothic" w:hAnsi="Arial" w:cs="Arial"/>
          <w:bCs/>
          <w:u w:color="000000"/>
        </w:rPr>
      </w:pPr>
      <w:r w:rsidRPr="000B414A">
        <w:rPr>
          <w:rFonts w:ascii="Arial" w:eastAsia="MS Gothic" w:hAnsi="Arial" w:cs="Arial"/>
          <w:bCs/>
          <w:u w:color="000000"/>
        </w:rPr>
        <w:t xml:space="preserve">Sin perjuicio de lo anterior, el hecho de no enviar la comunicación, o demorarse en su envío, no liberará a la </w:t>
      </w:r>
      <w:r w:rsidRPr="00224C20">
        <w:rPr>
          <w:rFonts w:ascii="Arial" w:eastAsia="MS Gothic" w:hAnsi="Arial" w:cs="Arial"/>
          <w:bCs/>
          <w:u w:color="000000"/>
        </w:rPr>
        <w:t xml:space="preserve">parte </w:t>
      </w:r>
      <w:r w:rsidRPr="000B414A">
        <w:rPr>
          <w:rFonts w:ascii="Arial" w:eastAsia="MS Gothic" w:hAnsi="Arial" w:cs="Arial"/>
          <w:bCs/>
          <w:u w:color="000000"/>
        </w:rPr>
        <w:t>obligada a indemnizar del cumplimiento de sus obligaciones conforme a este Contrato.</w:t>
      </w:r>
    </w:p>
    <w:p w:rsidR="00DE5DA0" w:rsidRDefault="00DE5DA0" w:rsidP="00914958">
      <w:pPr>
        <w:spacing w:line="240" w:lineRule="atLeast"/>
        <w:jc w:val="both"/>
        <w:rPr>
          <w:rFonts w:ascii="Arial" w:hAnsi="Arial" w:cs="Arial"/>
          <w:b/>
        </w:rPr>
      </w:pPr>
    </w:p>
    <w:p w:rsidR="00822FA5" w:rsidRPr="00914958" w:rsidRDefault="00223D47" w:rsidP="00914958">
      <w:pPr>
        <w:spacing w:line="240" w:lineRule="atLeast"/>
        <w:jc w:val="both"/>
        <w:rPr>
          <w:rFonts w:ascii="Arial" w:hAnsi="Arial" w:cs="Arial"/>
          <w:b/>
        </w:rPr>
      </w:pPr>
      <w:r>
        <w:rPr>
          <w:rFonts w:ascii="Arial" w:hAnsi="Arial" w:cs="Arial"/>
          <w:b/>
        </w:rPr>
        <w:t xml:space="preserve">20. </w:t>
      </w:r>
      <w:r w:rsidR="00303680" w:rsidRPr="00914958">
        <w:rPr>
          <w:rFonts w:ascii="Arial" w:hAnsi="Arial" w:cs="Arial"/>
          <w:b/>
        </w:rPr>
        <w:t>FUERZA MAYOR</w:t>
      </w:r>
    </w:p>
    <w:p w:rsidR="00822FA5" w:rsidRPr="00914958" w:rsidRDefault="00822FA5" w:rsidP="00914958">
      <w:pPr>
        <w:spacing w:line="240" w:lineRule="atLeast"/>
        <w:jc w:val="both"/>
        <w:rPr>
          <w:rFonts w:ascii="Arial" w:hAnsi="Arial" w:cs="Arial"/>
          <w:b/>
        </w:rPr>
      </w:pPr>
    </w:p>
    <w:p w:rsidR="00822FA5" w:rsidRPr="00914958" w:rsidRDefault="00822FA5" w:rsidP="00914958">
      <w:pPr>
        <w:spacing w:line="240" w:lineRule="atLeast"/>
        <w:jc w:val="both"/>
        <w:rPr>
          <w:rFonts w:ascii="Arial" w:hAnsi="Arial" w:cs="Arial"/>
          <w:lang w:val="es-MX"/>
        </w:rPr>
      </w:pPr>
      <w:bookmarkStart w:id="31" w:name="_Toc428893932"/>
      <w:bookmarkStart w:id="32" w:name="_Ref437552854"/>
      <w:bookmarkStart w:id="33" w:name="_Toc437943659"/>
      <w:bookmarkStart w:id="34" w:name="_Toc445666249"/>
      <w:bookmarkStart w:id="35" w:name="_Toc474240222"/>
      <w:bookmarkStart w:id="36" w:name="_Toc395531994"/>
      <w:bookmarkStart w:id="37" w:name="_Hlk15644071"/>
      <w:r w:rsidRPr="00914958">
        <w:rPr>
          <w:rFonts w:ascii="Arial" w:hAnsi="Arial" w:cs="Arial"/>
          <w:b/>
          <w:bCs/>
          <w:lang w:val="es-MX"/>
        </w:rPr>
        <w:t xml:space="preserve">Liberación de </w:t>
      </w:r>
      <w:bookmarkEnd w:id="31"/>
      <w:bookmarkEnd w:id="32"/>
      <w:bookmarkEnd w:id="33"/>
      <w:r w:rsidRPr="00914958">
        <w:rPr>
          <w:rFonts w:ascii="Arial" w:hAnsi="Arial" w:cs="Arial"/>
          <w:b/>
          <w:bCs/>
          <w:lang w:val="es-MX"/>
        </w:rPr>
        <w:t>Responsabilidad</w:t>
      </w:r>
      <w:bookmarkEnd w:id="34"/>
      <w:bookmarkEnd w:id="35"/>
      <w:r w:rsidRPr="00914958">
        <w:rPr>
          <w:rFonts w:ascii="Arial" w:hAnsi="Arial" w:cs="Arial"/>
          <w:lang w:val="es-MX"/>
        </w:rPr>
        <w:t>.</w:t>
      </w:r>
      <w:bookmarkEnd w:id="36"/>
      <w:r w:rsidRPr="00914958">
        <w:rPr>
          <w:rFonts w:ascii="Arial" w:hAnsi="Arial" w:cs="Arial"/>
          <w:lang w:val="es-MX"/>
        </w:rPr>
        <w:t xml:space="preserve"> </w:t>
      </w:r>
      <w:r w:rsidRPr="00914958">
        <w:rPr>
          <w:rFonts w:ascii="Arial" w:hAnsi="Arial" w:cs="Arial"/>
          <w:lang w:val="es-MX" w:eastAsia="en-US"/>
        </w:rPr>
        <w:t xml:space="preserve">Ninguna de las </w:t>
      </w:r>
      <w:r w:rsidR="00646932" w:rsidRPr="00914958">
        <w:rPr>
          <w:rFonts w:ascii="Arial" w:hAnsi="Arial" w:cs="Arial"/>
          <w:lang w:val="es-MX" w:eastAsia="en-US"/>
        </w:rPr>
        <w:t xml:space="preserve">partes </w:t>
      </w:r>
      <w:r w:rsidRPr="00914958">
        <w:rPr>
          <w:rFonts w:ascii="Arial" w:hAnsi="Arial" w:cs="Arial"/>
          <w:lang w:val="es-MX" w:eastAsia="en-US"/>
        </w:rPr>
        <w:t>será responsable o será considerada en incumplimiento del Contrato por cualquier demora o incumplimiento de sus obligaciones</w:t>
      </w:r>
      <w:bookmarkStart w:id="38" w:name="_cp_text_1_1145"/>
      <w:r w:rsidRPr="00914958">
        <w:rPr>
          <w:rFonts w:ascii="Arial" w:hAnsi="Arial" w:cs="Arial"/>
          <w:lang w:val="es-MX" w:eastAsia="en-US"/>
        </w:rPr>
        <w:t xml:space="preserve">, </w:t>
      </w:r>
      <w:bookmarkEnd w:id="38"/>
      <w:r w:rsidRPr="00914958">
        <w:rPr>
          <w:rFonts w:ascii="Arial" w:hAnsi="Arial" w:cs="Arial"/>
          <w:lang w:val="es-MX" w:eastAsia="en-US"/>
        </w:rPr>
        <w:t xml:space="preserve">en </w:t>
      </w:r>
      <w:bookmarkStart w:id="39" w:name="_cp_text_1_1147"/>
      <w:r w:rsidRPr="00914958">
        <w:rPr>
          <w:rFonts w:ascii="Arial" w:hAnsi="Arial" w:cs="Arial"/>
          <w:lang w:val="es-MX" w:eastAsia="en-US"/>
        </w:rPr>
        <w:t xml:space="preserve">tanto </w:t>
      </w:r>
      <w:bookmarkEnd w:id="39"/>
      <w:r w:rsidRPr="00914958">
        <w:rPr>
          <w:rFonts w:ascii="Arial" w:hAnsi="Arial" w:cs="Arial"/>
          <w:lang w:val="es-MX" w:eastAsia="en-US"/>
        </w:rPr>
        <w:t xml:space="preserve">dicha demora o incumplimiento hubiera sido ocasionado por, o atribuido a, un Evento de Fuerza Mayor o a sus efectos, o a una combinación de </w:t>
      </w:r>
      <w:proofErr w:type="gramStart"/>
      <w:r w:rsidRPr="00914958">
        <w:rPr>
          <w:rFonts w:ascii="Arial" w:hAnsi="Arial" w:cs="Arial"/>
          <w:lang w:val="es-MX" w:eastAsia="en-US"/>
        </w:rPr>
        <w:t>los mismos</w:t>
      </w:r>
      <w:proofErr w:type="gramEnd"/>
      <w:r w:rsidRPr="00914958">
        <w:rPr>
          <w:rFonts w:ascii="Arial" w:hAnsi="Arial" w:cs="Arial"/>
          <w:lang w:val="es-MX" w:eastAsia="en-US"/>
        </w:rPr>
        <w:t>, siempre y cuando se cumplan las siguientes condiciones:</w:t>
      </w:r>
      <w:bookmarkStart w:id="40" w:name="_Toc445666250"/>
      <w:bookmarkStart w:id="41" w:name="_Toc445671301"/>
      <w:bookmarkStart w:id="42" w:name="_Toc445816369"/>
      <w:bookmarkStart w:id="43" w:name="_Toc445825314"/>
      <w:bookmarkStart w:id="44" w:name="_Toc452390563"/>
      <w:bookmarkStart w:id="45" w:name="_Toc456282231"/>
      <w:bookmarkStart w:id="46" w:name="_Toc461536848"/>
      <w:bookmarkStart w:id="47" w:name="_Toc463447921"/>
      <w:bookmarkStart w:id="48" w:name="_Toc472004218"/>
      <w:bookmarkStart w:id="49" w:name="_Toc474240223"/>
      <w:bookmarkStart w:id="50" w:name="_Ref420668154"/>
      <w:bookmarkStart w:id="51" w:name="_Ref393983721"/>
    </w:p>
    <w:p w:rsidR="00822FA5" w:rsidRPr="00914958" w:rsidRDefault="00822FA5" w:rsidP="00914958">
      <w:pPr>
        <w:pStyle w:val="HeadingBody2"/>
        <w:spacing w:after="0" w:line="240" w:lineRule="atLeast"/>
        <w:ind w:firstLine="0"/>
        <w:rPr>
          <w:rFonts w:cs="Arial"/>
          <w:sz w:val="24"/>
          <w:szCs w:val="24"/>
          <w:lang w:val="es-MX"/>
        </w:rPr>
      </w:pPr>
    </w:p>
    <w:p w:rsidR="00822FA5" w:rsidRPr="00914958" w:rsidRDefault="00822FA5" w:rsidP="00914958">
      <w:pPr>
        <w:pStyle w:val="HeadingBody2"/>
        <w:numPr>
          <w:ilvl w:val="0"/>
          <w:numId w:val="32"/>
        </w:numPr>
        <w:spacing w:after="0" w:line="240" w:lineRule="atLeast"/>
        <w:rPr>
          <w:rFonts w:cs="Arial"/>
          <w:sz w:val="24"/>
          <w:szCs w:val="24"/>
          <w:lang w:val="es-MX"/>
        </w:rPr>
      </w:pPr>
      <w:r w:rsidRPr="00914958">
        <w:rPr>
          <w:rFonts w:cs="Arial"/>
          <w:sz w:val="24"/>
          <w:szCs w:val="24"/>
          <w:lang w:val="es-MX"/>
        </w:rPr>
        <w:t xml:space="preserve">La </w:t>
      </w:r>
      <w:r w:rsidR="00646932" w:rsidRPr="00914958">
        <w:rPr>
          <w:rFonts w:cs="Arial"/>
          <w:sz w:val="24"/>
          <w:szCs w:val="24"/>
          <w:lang w:val="es-MX"/>
        </w:rPr>
        <w:t xml:space="preserve">parte </w:t>
      </w:r>
      <w:r w:rsidRPr="00914958">
        <w:rPr>
          <w:rFonts w:cs="Arial"/>
          <w:sz w:val="24"/>
          <w:szCs w:val="24"/>
          <w:lang w:val="es-MX"/>
        </w:rPr>
        <w:t xml:space="preserve">que reclame el Evento de Fuerza Mayor dentro de los </w:t>
      </w:r>
      <w:bookmarkStart w:id="52" w:name="_cp_text_1_1149"/>
      <w:r w:rsidRPr="00914958">
        <w:rPr>
          <w:rFonts w:cs="Arial"/>
          <w:sz w:val="24"/>
          <w:szCs w:val="24"/>
          <w:lang w:val="es-MX"/>
        </w:rPr>
        <w:t xml:space="preserve">5 </w:t>
      </w:r>
      <w:bookmarkEnd w:id="52"/>
      <w:r w:rsidRPr="00914958">
        <w:rPr>
          <w:rFonts w:cs="Arial"/>
          <w:sz w:val="24"/>
          <w:szCs w:val="24"/>
          <w:lang w:val="es-MX"/>
        </w:rPr>
        <w:t>(cinco)</w:t>
      </w:r>
      <w:bookmarkStart w:id="53" w:name="_cp_text_1_1152"/>
      <w:r w:rsidRPr="00914958">
        <w:rPr>
          <w:rFonts w:cs="Arial"/>
          <w:sz w:val="24"/>
          <w:szCs w:val="24"/>
          <w:lang w:val="es-MX"/>
        </w:rPr>
        <w:t xml:space="preserve"> </w:t>
      </w:r>
      <w:bookmarkEnd w:id="53"/>
      <w:r w:rsidR="00D5393F" w:rsidRPr="00914958">
        <w:rPr>
          <w:rFonts w:cs="Arial"/>
          <w:sz w:val="24"/>
          <w:szCs w:val="24"/>
          <w:lang w:val="es-MX"/>
        </w:rPr>
        <w:t>d</w:t>
      </w:r>
      <w:r w:rsidRPr="00914958">
        <w:rPr>
          <w:rFonts w:cs="Arial"/>
          <w:sz w:val="24"/>
          <w:szCs w:val="24"/>
          <w:lang w:val="es-MX"/>
        </w:rPr>
        <w:t xml:space="preserve">ías </w:t>
      </w:r>
      <w:r w:rsidR="00D5393F" w:rsidRPr="00914958">
        <w:rPr>
          <w:rFonts w:cs="Arial"/>
          <w:sz w:val="24"/>
          <w:szCs w:val="24"/>
          <w:lang w:val="es-MX"/>
        </w:rPr>
        <w:t>h</w:t>
      </w:r>
      <w:r w:rsidRPr="00914958">
        <w:rPr>
          <w:rFonts w:cs="Arial"/>
          <w:sz w:val="24"/>
          <w:szCs w:val="24"/>
          <w:lang w:val="es-MX"/>
        </w:rPr>
        <w:t xml:space="preserve">ábiles siguientes a la fecha en que tuvo conocimiento del Evento de Fuerza </w:t>
      </w:r>
      <w:r w:rsidRPr="00914958">
        <w:rPr>
          <w:rFonts w:cs="Arial"/>
          <w:sz w:val="24"/>
          <w:szCs w:val="24"/>
          <w:lang w:val="es-MX"/>
        </w:rPr>
        <w:lastRenderedPageBreak/>
        <w:t xml:space="preserve">Mayor y, en cualquier caso, en un plazo no mayor a 5 (cinco) </w:t>
      </w:r>
      <w:r w:rsidR="00D5393F" w:rsidRPr="00914958">
        <w:rPr>
          <w:rFonts w:cs="Arial"/>
          <w:sz w:val="24"/>
          <w:szCs w:val="24"/>
          <w:lang w:val="es-MX"/>
        </w:rPr>
        <w:t>d</w:t>
      </w:r>
      <w:r w:rsidRPr="00914958">
        <w:rPr>
          <w:rFonts w:cs="Arial"/>
          <w:sz w:val="24"/>
          <w:szCs w:val="24"/>
          <w:lang w:val="es-MX"/>
        </w:rPr>
        <w:t xml:space="preserve">ías </w:t>
      </w:r>
      <w:r w:rsidR="00D5393F" w:rsidRPr="00914958">
        <w:rPr>
          <w:rFonts w:cs="Arial"/>
          <w:sz w:val="24"/>
          <w:szCs w:val="24"/>
          <w:lang w:val="es-MX"/>
        </w:rPr>
        <w:t xml:space="preserve">naturales </w:t>
      </w:r>
      <w:r w:rsidRPr="00914958">
        <w:rPr>
          <w:rFonts w:cs="Arial"/>
          <w:sz w:val="24"/>
          <w:szCs w:val="24"/>
          <w:lang w:val="es-MX"/>
        </w:rPr>
        <w:t xml:space="preserve">siguientes a la finalización del Evento de Fuerza Mayor, enviará un aviso por escrito a la otra </w:t>
      </w:r>
      <w:r w:rsidR="00646932" w:rsidRPr="00914958">
        <w:rPr>
          <w:rFonts w:cs="Arial"/>
          <w:sz w:val="24"/>
          <w:szCs w:val="24"/>
          <w:lang w:val="es-MX"/>
        </w:rPr>
        <w:t xml:space="preserve">parte </w:t>
      </w:r>
      <w:r w:rsidRPr="00914958">
        <w:rPr>
          <w:rFonts w:cs="Arial"/>
          <w:sz w:val="24"/>
          <w:szCs w:val="24"/>
          <w:lang w:val="es-MX"/>
        </w:rPr>
        <w:t>describiendo los detalles de la causa y naturaleza del Evento de Fuerza Mayor, así como los efectos en relación con el cumplimiento de las obligaciones de dicha Parte en virtud del Contrato.</w:t>
      </w:r>
      <w:bookmarkStart w:id="54" w:name="_Toc445666251"/>
      <w:bookmarkStart w:id="55" w:name="_Toc445671302"/>
      <w:bookmarkStart w:id="56" w:name="_Toc445816370"/>
      <w:bookmarkStart w:id="57" w:name="_Toc445825315"/>
      <w:bookmarkStart w:id="58" w:name="_Toc452390564"/>
      <w:bookmarkStart w:id="59" w:name="_Toc456282232"/>
      <w:bookmarkStart w:id="60" w:name="_Toc461536849"/>
      <w:bookmarkStart w:id="61" w:name="_Toc463447922"/>
      <w:bookmarkStart w:id="62" w:name="_Toc472004219"/>
      <w:bookmarkStart w:id="63" w:name="_Toc474240224"/>
      <w:bookmarkEnd w:id="40"/>
      <w:bookmarkEnd w:id="41"/>
      <w:bookmarkEnd w:id="42"/>
      <w:bookmarkEnd w:id="43"/>
      <w:bookmarkEnd w:id="44"/>
      <w:bookmarkEnd w:id="45"/>
      <w:bookmarkEnd w:id="46"/>
      <w:bookmarkEnd w:id="47"/>
      <w:bookmarkEnd w:id="48"/>
      <w:bookmarkEnd w:id="49"/>
    </w:p>
    <w:p w:rsidR="00822FA5" w:rsidRPr="00914958" w:rsidRDefault="00822FA5" w:rsidP="00914958">
      <w:pPr>
        <w:pStyle w:val="HeadingBody2"/>
        <w:spacing w:after="0" w:line="240" w:lineRule="atLeast"/>
        <w:ind w:firstLine="0"/>
        <w:rPr>
          <w:rFonts w:cs="Arial"/>
          <w:sz w:val="24"/>
          <w:szCs w:val="24"/>
          <w:lang w:val="es-MX"/>
        </w:rPr>
      </w:pPr>
    </w:p>
    <w:p w:rsidR="00822FA5" w:rsidRPr="00914958" w:rsidRDefault="00822FA5" w:rsidP="00914958">
      <w:pPr>
        <w:pStyle w:val="HeadingBody2"/>
        <w:spacing w:after="0" w:line="240" w:lineRule="atLeast"/>
        <w:ind w:left="720" w:firstLine="0"/>
        <w:rPr>
          <w:rFonts w:cs="Arial"/>
          <w:sz w:val="24"/>
          <w:szCs w:val="24"/>
          <w:lang w:val="es-MX"/>
        </w:rPr>
      </w:pPr>
      <w:r w:rsidRPr="00914958">
        <w:rPr>
          <w:rFonts w:cs="Arial"/>
          <w:sz w:val="24"/>
          <w:szCs w:val="24"/>
          <w:lang w:val="es-MX"/>
        </w:rPr>
        <w:t xml:space="preserve">No obstante, lo anterior, por causas justificadas las </w:t>
      </w:r>
      <w:r w:rsidR="00646932" w:rsidRPr="00914958">
        <w:rPr>
          <w:rFonts w:cs="Arial"/>
          <w:sz w:val="24"/>
          <w:szCs w:val="24"/>
          <w:lang w:val="es-MX"/>
        </w:rPr>
        <w:t xml:space="preserve">partes </w:t>
      </w:r>
      <w:r w:rsidRPr="00914958">
        <w:rPr>
          <w:rFonts w:cs="Arial"/>
          <w:sz w:val="24"/>
          <w:szCs w:val="24"/>
          <w:lang w:val="es-MX"/>
        </w:rPr>
        <w:t>podrán revisar un Evento de Fuerza Mayor que tenga impacto en el Contrato cuando se rebase el término establecido en el párrafo anterior.</w:t>
      </w:r>
      <w:bookmarkStart w:id="64" w:name="_Toc445666252"/>
      <w:bookmarkStart w:id="65" w:name="_Toc445671303"/>
      <w:bookmarkStart w:id="66" w:name="_Toc445816371"/>
      <w:bookmarkStart w:id="67" w:name="_Toc445825316"/>
      <w:bookmarkStart w:id="68" w:name="_Toc452390565"/>
      <w:bookmarkStart w:id="69" w:name="_Toc456282233"/>
      <w:bookmarkStart w:id="70" w:name="_Toc461536850"/>
      <w:bookmarkStart w:id="71" w:name="_Toc463447923"/>
      <w:bookmarkStart w:id="72" w:name="_Toc472004220"/>
      <w:bookmarkStart w:id="73" w:name="_Toc474240225"/>
      <w:bookmarkEnd w:id="54"/>
      <w:bookmarkEnd w:id="55"/>
      <w:bookmarkEnd w:id="56"/>
      <w:bookmarkEnd w:id="57"/>
      <w:bookmarkEnd w:id="58"/>
      <w:bookmarkEnd w:id="59"/>
      <w:bookmarkEnd w:id="60"/>
      <w:bookmarkEnd w:id="61"/>
      <w:bookmarkEnd w:id="62"/>
      <w:bookmarkEnd w:id="63"/>
    </w:p>
    <w:p w:rsidR="00822FA5" w:rsidRPr="00914958" w:rsidRDefault="00822FA5" w:rsidP="00914958">
      <w:pPr>
        <w:pStyle w:val="HeadingBody2"/>
        <w:spacing w:after="0" w:line="240" w:lineRule="atLeast"/>
        <w:ind w:firstLine="0"/>
        <w:rPr>
          <w:rFonts w:cs="Arial"/>
          <w:sz w:val="24"/>
          <w:szCs w:val="24"/>
          <w:lang w:val="es-MX"/>
        </w:rPr>
      </w:pPr>
    </w:p>
    <w:p w:rsidR="00822FA5" w:rsidRPr="00914958" w:rsidRDefault="00822FA5" w:rsidP="00914958">
      <w:pPr>
        <w:pStyle w:val="HeadingBody2"/>
        <w:numPr>
          <w:ilvl w:val="0"/>
          <w:numId w:val="32"/>
        </w:numPr>
        <w:spacing w:after="0" w:line="240" w:lineRule="atLeast"/>
        <w:rPr>
          <w:rFonts w:cs="Arial"/>
          <w:sz w:val="24"/>
          <w:szCs w:val="24"/>
          <w:lang w:val="es-MX"/>
        </w:rPr>
      </w:pPr>
      <w:r w:rsidRPr="00914958">
        <w:rPr>
          <w:rFonts w:cs="Arial"/>
          <w:sz w:val="24"/>
          <w:szCs w:val="24"/>
          <w:lang w:val="es-MX"/>
        </w:rPr>
        <w:t xml:space="preserve">Dentro de los 5 (cinco) </w:t>
      </w:r>
      <w:r w:rsidR="00646932" w:rsidRPr="00914958">
        <w:rPr>
          <w:rFonts w:cs="Arial"/>
          <w:sz w:val="24"/>
          <w:szCs w:val="24"/>
          <w:lang w:val="es-MX"/>
        </w:rPr>
        <w:t>d</w:t>
      </w:r>
      <w:r w:rsidRPr="00914958">
        <w:rPr>
          <w:rFonts w:cs="Arial"/>
          <w:sz w:val="24"/>
          <w:szCs w:val="24"/>
          <w:lang w:val="es-MX"/>
        </w:rPr>
        <w:t xml:space="preserve">ías </w:t>
      </w:r>
      <w:r w:rsidR="00646932" w:rsidRPr="00914958">
        <w:rPr>
          <w:rFonts w:cs="Arial"/>
          <w:sz w:val="24"/>
          <w:szCs w:val="24"/>
          <w:lang w:val="es-MX"/>
        </w:rPr>
        <w:t xml:space="preserve">naturales </w:t>
      </w:r>
      <w:r w:rsidRPr="00914958">
        <w:rPr>
          <w:rFonts w:cs="Arial"/>
          <w:sz w:val="24"/>
          <w:szCs w:val="24"/>
          <w:lang w:val="es-MX"/>
        </w:rPr>
        <w:t xml:space="preserve">siguientes al aviso inicial, dicha </w:t>
      </w:r>
      <w:r w:rsidR="00646932" w:rsidRPr="00914958">
        <w:rPr>
          <w:rFonts w:cs="Arial"/>
          <w:sz w:val="24"/>
          <w:szCs w:val="24"/>
          <w:lang w:val="es-MX"/>
        </w:rPr>
        <w:t xml:space="preserve">parte </w:t>
      </w:r>
      <w:r w:rsidRPr="00914958">
        <w:rPr>
          <w:rFonts w:cs="Arial"/>
          <w:sz w:val="24"/>
          <w:szCs w:val="24"/>
          <w:lang w:val="es-MX"/>
        </w:rPr>
        <w:t xml:space="preserve">presentará las pruebas suficientes de la ocurrencia, duración y afectación por causa del Evento de Fuerza Mayor a la otra </w:t>
      </w:r>
      <w:r w:rsidR="00646932" w:rsidRPr="00914958">
        <w:rPr>
          <w:rFonts w:cs="Arial"/>
          <w:sz w:val="24"/>
          <w:szCs w:val="24"/>
          <w:lang w:val="es-MX"/>
        </w:rPr>
        <w:t xml:space="preserve">parte </w:t>
      </w:r>
      <w:r w:rsidRPr="00914958">
        <w:rPr>
          <w:rFonts w:cs="Arial"/>
          <w:sz w:val="24"/>
          <w:szCs w:val="24"/>
          <w:lang w:val="es-MX"/>
        </w:rPr>
        <w:t xml:space="preserve">y, posteriormente, presentará, de ser el caso, actualizaciones periódicas que reflejen cualquier cambio en la información otorgada inicialmente, según fuera solicitado por la otra </w:t>
      </w:r>
      <w:r w:rsidR="00646932" w:rsidRPr="00914958">
        <w:rPr>
          <w:rFonts w:cs="Arial"/>
          <w:sz w:val="24"/>
          <w:szCs w:val="24"/>
          <w:lang w:val="es-MX"/>
        </w:rPr>
        <w:t>parte</w:t>
      </w:r>
      <w:r w:rsidRPr="00914958">
        <w:rPr>
          <w:rFonts w:cs="Arial"/>
          <w:sz w:val="24"/>
          <w:szCs w:val="24"/>
          <w:lang w:val="es-MX"/>
        </w:rPr>
        <w:t>.</w:t>
      </w:r>
      <w:bookmarkStart w:id="74" w:name="_Toc445666253"/>
      <w:bookmarkStart w:id="75" w:name="_Toc445671304"/>
      <w:bookmarkStart w:id="76" w:name="_Toc445816372"/>
      <w:bookmarkStart w:id="77" w:name="_Toc445825317"/>
      <w:bookmarkStart w:id="78" w:name="_Toc452390566"/>
      <w:bookmarkStart w:id="79" w:name="_Toc456282234"/>
      <w:bookmarkStart w:id="80" w:name="_Toc461536851"/>
      <w:bookmarkStart w:id="81" w:name="_Toc463447924"/>
      <w:bookmarkStart w:id="82" w:name="_Toc472004221"/>
      <w:bookmarkStart w:id="83" w:name="_Toc474240226"/>
      <w:bookmarkStart w:id="84" w:name="_Ref510768568"/>
      <w:bookmarkEnd w:id="64"/>
      <w:bookmarkEnd w:id="65"/>
      <w:bookmarkEnd w:id="66"/>
      <w:bookmarkEnd w:id="67"/>
      <w:bookmarkEnd w:id="68"/>
      <w:bookmarkEnd w:id="69"/>
      <w:bookmarkEnd w:id="70"/>
      <w:bookmarkEnd w:id="71"/>
      <w:bookmarkEnd w:id="72"/>
      <w:bookmarkEnd w:id="73"/>
    </w:p>
    <w:p w:rsidR="00822FA5" w:rsidRPr="00914958" w:rsidRDefault="00822FA5" w:rsidP="00914958">
      <w:pPr>
        <w:pStyle w:val="HeadingBody2"/>
        <w:spacing w:after="0" w:line="240" w:lineRule="atLeast"/>
        <w:ind w:firstLine="0"/>
        <w:rPr>
          <w:rFonts w:cs="Arial"/>
          <w:sz w:val="24"/>
          <w:szCs w:val="24"/>
          <w:lang w:val="es-MX"/>
        </w:rPr>
      </w:pPr>
    </w:p>
    <w:p w:rsidR="00822FA5" w:rsidRPr="00914958" w:rsidRDefault="00822FA5" w:rsidP="00914958">
      <w:pPr>
        <w:pStyle w:val="HeadingBody2"/>
        <w:numPr>
          <w:ilvl w:val="0"/>
          <w:numId w:val="32"/>
        </w:numPr>
        <w:spacing w:after="0" w:line="240" w:lineRule="atLeast"/>
        <w:rPr>
          <w:rFonts w:cs="Arial"/>
          <w:sz w:val="24"/>
          <w:szCs w:val="24"/>
          <w:lang w:val="es-MX"/>
        </w:rPr>
      </w:pPr>
      <w:r w:rsidRPr="00914958">
        <w:rPr>
          <w:rFonts w:cs="Arial"/>
          <w:sz w:val="24"/>
          <w:szCs w:val="24"/>
          <w:lang w:val="es-MX"/>
        </w:rPr>
        <w:t>Cualquier suspensión de las obligaciones en virtud del Contrato no será de mayor alcance ni durará más que el mínimo requerido por los efectos del Evento de Fuerza Mayor.</w:t>
      </w:r>
      <w:bookmarkStart w:id="85" w:name="_Toc445666254"/>
      <w:bookmarkStart w:id="86" w:name="_Toc445671305"/>
      <w:bookmarkStart w:id="87" w:name="_Toc445816373"/>
      <w:bookmarkStart w:id="88" w:name="_Toc445825318"/>
      <w:bookmarkStart w:id="89" w:name="_Toc452390567"/>
      <w:bookmarkStart w:id="90" w:name="_Toc456282235"/>
      <w:bookmarkStart w:id="91" w:name="_Toc461536852"/>
      <w:bookmarkStart w:id="92" w:name="_Toc463447925"/>
      <w:bookmarkStart w:id="93" w:name="_Toc472004222"/>
      <w:bookmarkStart w:id="94" w:name="_Toc474240227"/>
      <w:bookmarkEnd w:id="74"/>
      <w:bookmarkEnd w:id="75"/>
      <w:bookmarkEnd w:id="76"/>
      <w:bookmarkEnd w:id="77"/>
      <w:bookmarkEnd w:id="78"/>
      <w:bookmarkEnd w:id="79"/>
      <w:bookmarkEnd w:id="80"/>
      <w:bookmarkEnd w:id="81"/>
      <w:bookmarkEnd w:id="82"/>
      <w:bookmarkEnd w:id="83"/>
      <w:bookmarkEnd w:id="84"/>
    </w:p>
    <w:p w:rsidR="00822FA5" w:rsidRPr="00914958" w:rsidRDefault="00822FA5" w:rsidP="00914958">
      <w:pPr>
        <w:pStyle w:val="HeadingBody2"/>
        <w:spacing w:after="0" w:line="240" w:lineRule="atLeast"/>
        <w:ind w:firstLine="0"/>
        <w:rPr>
          <w:rFonts w:cs="Arial"/>
          <w:sz w:val="24"/>
          <w:szCs w:val="24"/>
          <w:lang w:val="es-MX"/>
        </w:rPr>
      </w:pPr>
    </w:p>
    <w:p w:rsidR="00822FA5" w:rsidRPr="00914958" w:rsidRDefault="00822FA5" w:rsidP="00914958">
      <w:pPr>
        <w:pStyle w:val="HeadingBody2"/>
        <w:numPr>
          <w:ilvl w:val="0"/>
          <w:numId w:val="32"/>
        </w:numPr>
        <w:spacing w:after="0" w:line="240" w:lineRule="atLeast"/>
        <w:rPr>
          <w:rFonts w:cs="Arial"/>
          <w:sz w:val="24"/>
          <w:szCs w:val="24"/>
          <w:lang w:val="es-MX"/>
        </w:rPr>
      </w:pPr>
      <w:r w:rsidRPr="00914958">
        <w:rPr>
          <w:rFonts w:cs="Arial"/>
          <w:sz w:val="24"/>
          <w:szCs w:val="24"/>
          <w:lang w:val="es-MX"/>
        </w:rPr>
        <w:t xml:space="preserve">La </w:t>
      </w:r>
      <w:r w:rsidR="00AA349F" w:rsidRPr="00914958">
        <w:rPr>
          <w:rFonts w:cs="Arial"/>
          <w:sz w:val="24"/>
          <w:szCs w:val="24"/>
          <w:lang w:val="es-MX"/>
        </w:rPr>
        <w:t xml:space="preserve">parte </w:t>
      </w:r>
      <w:r w:rsidRPr="00914958">
        <w:rPr>
          <w:rFonts w:cs="Arial"/>
          <w:sz w:val="24"/>
          <w:szCs w:val="24"/>
          <w:lang w:val="es-MX"/>
        </w:rPr>
        <w:t>afectada por un Evento de Fuerza Mayor hará todos los esfuerzos por mitigar y remediar su incapacidad de cumplir con sus obligaciones conforme al Contrato, debido a dicho Evento de Fuerza Mayor.</w:t>
      </w:r>
      <w:bookmarkStart w:id="95" w:name="_Toc452390568"/>
      <w:bookmarkStart w:id="96" w:name="_Toc456282236"/>
      <w:bookmarkStart w:id="97" w:name="_Toc461536853"/>
      <w:bookmarkStart w:id="98" w:name="_Toc463447926"/>
      <w:bookmarkStart w:id="99" w:name="_Toc472004223"/>
      <w:bookmarkStart w:id="100" w:name="_Toc474240228"/>
      <w:bookmarkStart w:id="101" w:name="_Toc445666255"/>
      <w:bookmarkStart w:id="102" w:name="_Toc445671306"/>
      <w:bookmarkStart w:id="103" w:name="_Toc445816374"/>
      <w:bookmarkStart w:id="104" w:name="_Toc445825319"/>
      <w:bookmarkEnd w:id="50"/>
      <w:bookmarkEnd w:id="85"/>
      <w:bookmarkEnd w:id="86"/>
      <w:bookmarkEnd w:id="87"/>
      <w:bookmarkEnd w:id="88"/>
      <w:bookmarkEnd w:id="89"/>
      <w:bookmarkEnd w:id="90"/>
      <w:bookmarkEnd w:id="91"/>
      <w:bookmarkEnd w:id="92"/>
      <w:bookmarkEnd w:id="93"/>
      <w:bookmarkEnd w:id="94"/>
    </w:p>
    <w:p w:rsidR="00822FA5" w:rsidRPr="00914958" w:rsidRDefault="00822FA5" w:rsidP="00914958">
      <w:pPr>
        <w:pStyle w:val="HeadingBody2"/>
        <w:spacing w:after="0" w:line="240" w:lineRule="atLeast"/>
        <w:ind w:firstLine="0"/>
        <w:rPr>
          <w:rFonts w:cs="Arial"/>
          <w:sz w:val="24"/>
          <w:szCs w:val="24"/>
          <w:lang w:val="es-MX"/>
        </w:rPr>
      </w:pPr>
    </w:p>
    <w:p w:rsidR="00822FA5" w:rsidRPr="00914958" w:rsidRDefault="00822FA5" w:rsidP="00914958">
      <w:pPr>
        <w:pStyle w:val="HeadingBody2"/>
        <w:numPr>
          <w:ilvl w:val="0"/>
          <w:numId w:val="32"/>
        </w:numPr>
        <w:spacing w:after="0" w:line="240" w:lineRule="atLeast"/>
        <w:rPr>
          <w:rFonts w:cs="Arial"/>
          <w:sz w:val="24"/>
          <w:szCs w:val="24"/>
          <w:lang w:val="es-MX"/>
        </w:rPr>
      </w:pPr>
      <w:r w:rsidRPr="00914958">
        <w:rPr>
          <w:rFonts w:cs="Arial"/>
          <w:sz w:val="24"/>
          <w:szCs w:val="24"/>
          <w:lang w:val="es-MX"/>
        </w:rPr>
        <w:t xml:space="preserve">No obstante, lo anterior, al realizar dichos esfuerzos, ninguna de las </w:t>
      </w:r>
      <w:r w:rsidR="00646932" w:rsidRPr="00914958">
        <w:rPr>
          <w:rFonts w:cs="Arial"/>
          <w:sz w:val="24"/>
          <w:szCs w:val="24"/>
          <w:lang w:val="es-MX"/>
        </w:rPr>
        <w:t xml:space="preserve">partes </w:t>
      </w:r>
      <w:r w:rsidRPr="00914958">
        <w:rPr>
          <w:rFonts w:cs="Arial"/>
          <w:sz w:val="24"/>
          <w:szCs w:val="24"/>
          <w:lang w:val="es-MX"/>
        </w:rPr>
        <w:t>estará obligada a incurrir en cualquier gasto o costo que se encuentre fuera de los precios de mercado, o de asumir obligación alguna o responsabilidad que se encuentre fuera de los precios de mercado.</w:t>
      </w:r>
      <w:bookmarkStart w:id="105" w:name="_Toc452390569"/>
      <w:bookmarkStart w:id="106" w:name="_Toc456282237"/>
      <w:bookmarkStart w:id="107" w:name="_Toc461536854"/>
      <w:bookmarkStart w:id="108" w:name="_Toc463447927"/>
      <w:bookmarkStart w:id="109" w:name="_Toc472004224"/>
      <w:bookmarkStart w:id="110" w:name="_Toc474240229"/>
      <w:bookmarkEnd w:id="95"/>
      <w:bookmarkEnd w:id="96"/>
      <w:bookmarkEnd w:id="97"/>
      <w:bookmarkEnd w:id="98"/>
      <w:bookmarkEnd w:id="99"/>
      <w:bookmarkEnd w:id="100"/>
    </w:p>
    <w:p w:rsidR="00822FA5" w:rsidRPr="00914958" w:rsidRDefault="00822FA5" w:rsidP="00914958">
      <w:pPr>
        <w:pStyle w:val="HeadingBody2"/>
        <w:spacing w:after="0" w:line="240" w:lineRule="atLeast"/>
        <w:ind w:firstLine="0"/>
        <w:rPr>
          <w:rFonts w:cs="Arial"/>
          <w:sz w:val="24"/>
          <w:szCs w:val="24"/>
          <w:lang w:val="es-MX"/>
        </w:rPr>
      </w:pPr>
    </w:p>
    <w:p w:rsidR="00047157" w:rsidRPr="00914958" w:rsidRDefault="00822FA5" w:rsidP="00914958">
      <w:pPr>
        <w:pStyle w:val="HeadingBody2"/>
        <w:numPr>
          <w:ilvl w:val="0"/>
          <w:numId w:val="32"/>
        </w:numPr>
        <w:spacing w:after="0" w:line="240" w:lineRule="atLeast"/>
        <w:rPr>
          <w:rFonts w:cs="Arial"/>
          <w:sz w:val="24"/>
          <w:szCs w:val="24"/>
          <w:lang w:val="es-MX"/>
        </w:rPr>
      </w:pPr>
      <w:r w:rsidRPr="00914958">
        <w:rPr>
          <w:rFonts w:cs="Arial"/>
          <w:sz w:val="24"/>
          <w:szCs w:val="24"/>
          <w:lang w:val="es-MX"/>
        </w:rPr>
        <w:t xml:space="preserve">Ningún Evento de Fuerza Mayor liberará a la otra </w:t>
      </w:r>
      <w:r w:rsidR="00646932" w:rsidRPr="00914958">
        <w:rPr>
          <w:rFonts w:cs="Arial"/>
          <w:sz w:val="24"/>
          <w:szCs w:val="24"/>
          <w:lang w:val="es-MX"/>
        </w:rPr>
        <w:t xml:space="preserve">parte </w:t>
      </w:r>
      <w:r w:rsidRPr="00914958">
        <w:rPr>
          <w:rFonts w:cs="Arial"/>
          <w:sz w:val="24"/>
          <w:szCs w:val="24"/>
          <w:lang w:val="es-MX"/>
        </w:rPr>
        <w:t>del cumplimiento de sus obligaciones que no fueran afectadas por el Evento de Fuerza Mayor.</w:t>
      </w:r>
      <w:bookmarkStart w:id="111" w:name="_Toc445666256"/>
      <w:bookmarkStart w:id="112" w:name="_Toc445671307"/>
      <w:bookmarkStart w:id="113" w:name="_Toc445666257"/>
      <w:bookmarkStart w:id="114" w:name="_Toc445671308"/>
      <w:bookmarkStart w:id="115" w:name="_Toc445816375"/>
      <w:bookmarkStart w:id="116" w:name="_Toc445825320"/>
      <w:bookmarkEnd w:id="101"/>
      <w:bookmarkEnd w:id="102"/>
      <w:bookmarkEnd w:id="103"/>
      <w:bookmarkEnd w:id="104"/>
      <w:bookmarkEnd w:id="105"/>
      <w:bookmarkEnd w:id="106"/>
      <w:bookmarkEnd w:id="107"/>
      <w:bookmarkEnd w:id="108"/>
      <w:bookmarkEnd w:id="109"/>
      <w:bookmarkEnd w:id="110"/>
      <w:bookmarkEnd w:id="111"/>
      <w:bookmarkEnd w:id="112"/>
      <w:r w:rsidRPr="00914958">
        <w:rPr>
          <w:rFonts w:cs="Arial"/>
          <w:sz w:val="24"/>
          <w:szCs w:val="24"/>
          <w:lang w:val="es-MX"/>
        </w:rPr>
        <w:t xml:space="preserve"> </w:t>
      </w:r>
      <w:bookmarkStart w:id="117" w:name="_Toc452390570"/>
      <w:bookmarkStart w:id="118" w:name="_Toc456282238"/>
      <w:bookmarkStart w:id="119" w:name="_Toc461536855"/>
      <w:bookmarkStart w:id="120" w:name="_Toc463447928"/>
      <w:bookmarkStart w:id="121" w:name="_Toc472004225"/>
      <w:bookmarkStart w:id="122" w:name="_Toc474240230"/>
    </w:p>
    <w:p w:rsidR="00047157" w:rsidRPr="00914958" w:rsidRDefault="00047157" w:rsidP="00914958">
      <w:pPr>
        <w:pStyle w:val="HeadingBody2"/>
        <w:spacing w:after="0" w:line="240" w:lineRule="atLeast"/>
        <w:ind w:firstLine="0"/>
        <w:rPr>
          <w:rFonts w:cs="Arial"/>
          <w:sz w:val="24"/>
          <w:szCs w:val="24"/>
          <w:lang w:val="es-MX"/>
        </w:rPr>
      </w:pPr>
    </w:p>
    <w:p w:rsidR="00047157" w:rsidRPr="00914958" w:rsidRDefault="00822FA5" w:rsidP="00914958">
      <w:pPr>
        <w:pStyle w:val="HeadingBody2"/>
        <w:numPr>
          <w:ilvl w:val="0"/>
          <w:numId w:val="32"/>
        </w:numPr>
        <w:spacing w:after="0" w:line="240" w:lineRule="atLeast"/>
        <w:rPr>
          <w:rFonts w:cs="Arial"/>
          <w:sz w:val="24"/>
          <w:szCs w:val="24"/>
          <w:lang w:val="es-MX"/>
        </w:rPr>
      </w:pPr>
      <w:r w:rsidRPr="00914958">
        <w:rPr>
          <w:rFonts w:cs="Arial"/>
          <w:sz w:val="24"/>
          <w:szCs w:val="24"/>
          <w:lang w:val="es-MX"/>
        </w:rPr>
        <w:t xml:space="preserve">Cuando la </w:t>
      </w:r>
      <w:r w:rsidR="00646932" w:rsidRPr="00914958">
        <w:rPr>
          <w:rFonts w:cs="Arial"/>
          <w:sz w:val="24"/>
          <w:szCs w:val="24"/>
          <w:lang w:val="es-MX"/>
        </w:rPr>
        <w:t xml:space="preserve">parte </w:t>
      </w:r>
      <w:r w:rsidRPr="00914958">
        <w:rPr>
          <w:rFonts w:cs="Arial"/>
          <w:sz w:val="24"/>
          <w:szCs w:val="24"/>
          <w:lang w:val="es-MX"/>
        </w:rPr>
        <w:t xml:space="preserve">afectada por el Evento de Fuerza Mayor tenga la capacidad de reiniciar el cumplimiento de sus obligaciones conforme al Contrato, dicha </w:t>
      </w:r>
      <w:r w:rsidR="00646932" w:rsidRPr="00914958">
        <w:rPr>
          <w:rFonts w:cs="Arial"/>
          <w:sz w:val="24"/>
          <w:szCs w:val="24"/>
          <w:lang w:val="es-MX"/>
        </w:rPr>
        <w:t xml:space="preserve">parte </w:t>
      </w:r>
      <w:r w:rsidRPr="00914958">
        <w:rPr>
          <w:rFonts w:cs="Arial"/>
          <w:sz w:val="24"/>
          <w:szCs w:val="24"/>
          <w:lang w:val="es-MX"/>
        </w:rPr>
        <w:t xml:space="preserve">deberá comunicar a la otra </w:t>
      </w:r>
      <w:r w:rsidR="00646932" w:rsidRPr="00914958">
        <w:rPr>
          <w:rFonts w:cs="Arial"/>
          <w:sz w:val="24"/>
          <w:szCs w:val="24"/>
          <w:lang w:val="es-MX"/>
        </w:rPr>
        <w:t xml:space="preserve">parte </w:t>
      </w:r>
      <w:r w:rsidRPr="00914958">
        <w:rPr>
          <w:rFonts w:cs="Arial"/>
          <w:sz w:val="24"/>
          <w:szCs w:val="24"/>
          <w:lang w:val="es-MX"/>
        </w:rPr>
        <w:t xml:space="preserve">a más tardar en el plazo de 5 (cinco) </w:t>
      </w:r>
      <w:r w:rsidR="00646932" w:rsidRPr="00914958">
        <w:rPr>
          <w:rFonts w:cs="Arial"/>
          <w:sz w:val="24"/>
          <w:szCs w:val="24"/>
          <w:lang w:val="es-MX"/>
        </w:rPr>
        <w:t>d</w:t>
      </w:r>
      <w:r w:rsidRPr="00914958">
        <w:rPr>
          <w:rFonts w:cs="Arial"/>
          <w:sz w:val="24"/>
          <w:szCs w:val="24"/>
          <w:lang w:val="es-MX"/>
        </w:rPr>
        <w:t xml:space="preserve">ías </w:t>
      </w:r>
      <w:r w:rsidR="00646932" w:rsidRPr="00914958">
        <w:rPr>
          <w:rFonts w:cs="Arial"/>
          <w:sz w:val="24"/>
          <w:szCs w:val="24"/>
          <w:lang w:val="es-MX"/>
        </w:rPr>
        <w:t>h</w:t>
      </w:r>
      <w:r w:rsidRPr="00914958">
        <w:rPr>
          <w:rFonts w:cs="Arial"/>
          <w:sz w:val="24"/>
          <w:szCs w:val="24"/>
          <w:lang w:val="es-MX"/>
        </w:rPr>
        <w:t>ábiles posteriores a la cesación de</w:t>
      </w:r>
      <w:r w:rsidRPr="00914958">
        <w:rPr>
          <w:rFonts w:cs="Arial"/>
          <w:color w:val="FF0000"/>
          <w:sz w:val="24"/>
          <w:szCs w:val="24"/>
          <w:lang w:val="es-MX"/>
        </w:rPr>
        <w:t xml:space="preserve"> </w:t>
      </w:r>
      <w:r w:rsidRPr="00914958">
        <w:rPr>
          <w:rFonts w:cs="Arial"/>
          <w:sz w:val="24"/>
          <w:szCs w:val="24"/>
          <w:lang w:val="es-MX"/>
        </w:rPr>
        <w:t>los efectos del Evento de Fuerza Mayor.</w:t>
      </w:r>
      <w:bookmarkStart w:id="123" w:name="_Toc445666258"/>
      <w:bookmarkStart w:id="124" w:name="_Toc445671309"/>
      <w:bookmarkStart w:id="125" w:name="_Toc445816376"/>
      <w:bookmarkStart w:id="126" w:name="_Toc445825321"/>
      <w:bookmarkStart w:id="127" w:name="_Toc452390571"/>
      <w:bookmarkStart w:id="128" w:name="_Toc456282239"/>
      <w:bookmarkStart w:id="129" w:name="_Toc461536856"/>
      <w:bookmarkStart w:id="130" w:name="_Toc463447929"/>
      <w:bookmarkStart w:id="131" w:name="_Toc472004226"/>
      <w:bookmarkStart w:id="132" w:name="_Toc474240231"/>
      <w:bookmarkEnd w:id="113"/>
      <w:bookmarkEnd w:id="114"/>
      <w:bookmarkEnd w:id="115"/>
      <w:bookmarkEnd w:id="116"/>
      <w:bookmarkEnd w:id="117"/>
      <w:bookmarkEnd w:id="118"/>
      <w:bookmarkEnd w:id="119"/>
      <w:bookmarkEnd w:id="120"/>
      <w:bookmarkEnd w:id="121"/>
      <w:bookmarkEnd w:id="122"/>
    </w:p>
    <w:p w:rsidR="00047157" w:rsidRPr="00914958" w:rsidRDefault="00047157" w:rsidP="00914958">
      <w:pPr>
        <w:pStyle w:val="HeadingBody2"/>
        <w:spacing w:after="0" w:line="240" w:lineRule="atLeast"/>
        <w:ind w:firstLine="0"/>
        <w:rPr>
          <w:rFonts w:cs="Arial"/>
          <w:sz w:val="24"/>
          <w:szCs w:val="24"/>
          <w:lang w:val="es-MX"/>
        </w:rPr>
      </w:pPr>
    </w:p>
    <w:p w:rsidR="00047157" w:rsidRPr="00914958" w:rsidRDefault="00822FA5" w:rsidP="00914958">
      <w:pPr>
        <w:pStyle w:val="HeadingBody2"/>
        <w:numPr>
          <w:ilvl w:val="0"/>
          <w:numId w:val="32"/>
        </w:numPr>
        <w:spacing w:after="0" w:line="240" w:lineRule="atLeast"/>
        <w:rPr>
          <w:rFonts w:cs="Arial"/>
          <w:sz w:val="24"/>
          <w:szCs w:val="24"/>
          <w:lang w:val="es-MX"/>
        </w:rPr>
      </w:pPr>
      <w:r w:rsidRPr="00914958">
        <w:rPr>
          <w:rFonts w:cs="Arial"/>
          <w:sz w:val="24"/>
          <w:szCs w:val="24"/>
          <w:lang w:val="es-MX"/>
        </w:rPr>
        <w:t xml:space="preserve">El Evento de Fuerza Mayor no deberá haber sido ocasionado (como resultado de cualquier acto u omisión, negligencia, culpa grave o dolo), en parte o en su totalidad, por la </w:t>
      </w:r>
      <w:r w:rsidR="00646932" w:rsidRPr="00914958">
        <w:rPr>
          <w:rFonts w:cs="Arial"/>
          <w:sz w:val="24"/>
          <w:szCs w:val="24"/>
          <w:lang w:val="es-MX"/>
        </w:rPr>
        <w:t xml:space="preserve">parte </w:t>
      </w:r>
      <w:r w:rsidRPr="00914958">
        <w:rPr>
          <w:rFonts w:cs="Arial"/>
          <w:sz w:val="24"/>
          <w:szCs w:val="24"/>
          <w:lang w:val="es-MX"/>
        </w:rPr>
        <w:t xml:space="preserve">que intente ser excusada del cumplimiento de sus obligaciones o por el incumplimiento de las Leyes por dicha </w:t>
      </w:r>
      <w:r w:rsidR="00646932" w:rsidRPr="00914958">
        <w:rPr>
          <w:rFonts w:cs="Arial"/>
          <w:sz w:val="24"/>
          <w:szCs w:val="24"/>
          <w:lang w:val="es-MX"/>
        </w:rPr>
        <w:t>parte</w:t>
      </w:r>
      <w:r w:rsidRPr="00914958">
        <w:rPr>
          <w:rFonts w:cs="Arial"/>
          <w:sz w:val="24"/>
          <w:szCs w:val="24"/>
          <w:lang w:val="es-MX"/>
        </w:rPr>
        <w:t xml:space="preserve">, cualquier Subcontratista o cualquier empleado o agente, o por el incumplimiento de dicha </w:t>
      </w:r>
      <w:r w:rsidR="00646932" w:rsidRPr="00914958">
        <w:rPr>
          <w:rFonts w:cs="Arial"/>
          <w:sz w:val="24"/>
          <w:szCs w:val="24"/>
          <w:lang w:val="es-MX"/>
        </w:rPr>
        <w:t xml:space="preserve">parte </w:t>
      </w:r>
      <w:r w:rsidRPr="00914958">
        <w:rPr>
          <w:rFonts w:cs="Arial"/>
          <w:sz w:val="24"/>
          <w:szCs w:val="24"/>
          <w:lang w:val="es-MX"/>
        </w:rPr>
        <w:t>conforme al Contrato.</w:t>
      </w:r>
      <w:bookmarkStart w:id="133" w:name="_Toc445666259"/>
      <w:bookmarkStart w:id="134" w:name="_Toc445671310"/>
      <w:bookmarkStart w:id="135" w:name="_Toc445816377"/>
      <w:bookmarkStart w:id="136" w:name="_Toc445825322"/>
      <w:bookmarkStart w:id="137" w:name="_Toc452390572"/>
      <w:bookmarkStart w:id="138" w:name="_Toc456282240"/>
      <w:bookmarkStart w:id="139" w:name="_Toc461536857"/>
      <w:bookmarkStart w:id="140" w:name="_Toc463447930"/>
      <w:bookmarkStart w:id="141" w:name="_Toc472004227"/>
      <w:bookmarkStart w:id="142" w:name="_Toc474240232"/>
      <w:bookmarkEnd w:id="123"/>
      <w:bookmarkEnd w:id="124"/>
      <w:bookmarkEnd w:id="125"/>
      <w:bookmarkEnd w:id="126"/>
      <w:bookmarkEnd w:id="127"/>
      <w:bookmarkEnd w:id="128"/>
      <w:bookmarkEnd w:id="129"/>
      <w:bookmarkEnd w:id="130"/>
      <w:bookmarkEnd w:id="131"/>
      <w:bookmarkEnd w:id="132"/>
    </w:p>
    <w:p w:rsidR="00047157" w:rsidRPr="00914958" w:rsidRDefault="00047157" w:rsidP="00914958">
      <w:pPr>
        <w:pStyle w:val="HeadingBody2"/>
        <w:spacing w:after="0" w:line="240" w:lineRule="atLeast"/>
        <w:ind w:firstLine="0"/>
        <w:rPr>
          <w:rFonts w:cs="Arial"/>
          <w:sz w:val="24"/>
          <w:szCs w:val="24"/>
          <w:lang w:val="es-MX"/>
        </w:rPr>
      </w:pPr>
    </w:p>
    <w:p w:rsidR="00047157" w:rsidRPr="00914958" w:rsidRDefault="00822FA5" w:rsidP="00914958">
      <w:pPr>
        <w:pStyle w:val="HeadingBody2"/>
        <w:numPr>
          <w:ilvl w:val="0"/>
          <w:numId w:val="32"/>
        </w:numPr>
        <w:spacing w:after="0" w:line="240" w:lineRule="atLeast"/>
        <w:rPr>
          <w:rFonts w:cs="Arial"/>
          <w:sz w:val="24"/>
          <w:szCs w:val="24"/>
          <w:lang w:val="es-MX"/>
        </w:rPr>
      </w:pPr>
      <w:r w:rsidRPr="00914958">
        <w:rPr>
          <w:rFonts w:cs="Arial"/>
          <w:sz w:val="24"/>
          <w:szCs w:val="24"/>
          <w:lang w:val="es-MX"/>
        </w:rPr>
        <w:t xml:space="preserve">El incumplimiento de la </w:t>
      </w:r>
      <w:r w:rsidR="00646932" w:rsidRPr="00914958">
        <w:rPr>
          <w:rFonts w:cs="Arial"/>
          <w:sz w:val="24"/>
          <w:szCs w:val="24"/>
          <w:lang w:val="es-MX"/>
        </w:rPr>
        <w:t xml:space="preserve">parte </w:t>
      </w:r>
      <w:r w:rsidRPr="00914958">
        <w:rPr>
          <w:rFonts w:cs="Arial"/>
          <w:sz w:val="24"/>
          <w:szCs w:val="24"/>
          <w:lang w:val="es-MX"/>
        </w:rPr>
        <w:t xml:space="preserve">que reclame el Evento de Fuerza Mayor de las </w:t>
      </w:r>
      <w:r w:rsidRPr="00914958">
        <w:rPr>
          <w:rFonts w:cs="Arial"/>
          <w:sz w:val="24"/>
          <w:szCs w:val="24"/>
          <w:lang w:val="es-MX"/>
        </w:rPr>
        <w:lastRenderedPageBreak/>
        <w:t>disposiciones de</w:t>
      </w:r>
      <w:r w:rsidR="00005642" w:rsidRPr="00914958">
        <w:rPr>
          <w:rFonts w:cs="Arial"/>
          <w:sz w:val="24"/>
          <w:szCs w:val="24"/>
          <w:lang w:val="es-MX"/>
        </w:rPr>
        <w:t xml:space="preserve"> </w:t>
      </w:r>
      <w:proofErr w:type="gramStart"/>
      <w:r w:rsidR="00005642" w:rsidRPr="00914958">
        <w:rPr>
          <w:rFonts w:cs="Arial"/>
          <w:sz w:val="24"/>
          <w:szCs w:val="24"/>
          <w:lang w:val="es-MX"/>
        </w:rPr>
        <w:t>ésta</w:t>
      </w:r>
      <w:proofErr w:type="gramEnd"/>
      <w:r w:rsidR="00005642" w:rsidRPr="00914958">
        <w:rPr>
          <w:rFonts w:cs="Arial"/>
          <w:sz w:val="24"/>
          <w:szCs w:val="24"/>
          <w:lang w:val="es-MX"/>
        </w:rPr>
        <w:t xml:space="preserve"> </w:t>
      </w:r>
      <w:r w:rsidR="00AA349F" w:rsidRPr="00914958">
        <w:rPr>
          <w:rFonts w:cs="Arial"/>
          <w:sz w:val="24"/>
          <w:szCs w:val="24"/>
          <w:lang w:val="es-MX"/>
        </w:rPr>
        <w:t>cláusula</w:t>
      </w:r>
      <w:r w:rsidRPr="00914958">
        <w:rPr>
          <w:rFonts w:cs="Arial"/>
          <w:sz w:val="24"/>
          <w:szCs w:val="24"/>
          <w:lang w:val="es-MX"/>
        </w:rPr>
        <w:t>, constituirá una renuncia a cualquier reclamo como resultado de un Evento de Fuerza Mayor.</w:t>
      </w:r>
      <w:bookmarkEnd w:id="133"/>
      <w:bookmarkEnd w:id="134"/>
      <w:bookmarkEnd w:id="135"/>
      <w:bookmarkEnd w:id="136"/>
      <w:bookmarkEnd w:id="137"/>
      <w:bookmarkEnd w:id="138"/>
      <w:bookmarkEnd w:id="139"/>
      <w:bookmarkEnd w:id="140"/>
      <w:bookmarkEnd w:id="141"/>
      <w:bookmarkEnd w:id="142"/>
    </w:p>
    <w:p w:rsidR="00047157" w:rsidRPr="00914958" w:rsidRDefault="00047157" w:rsidP="00914958">
      <w:pPr>
        <w:pStyle w:val="HeadingBody2"/>
        <w:spacing w:after="0" w:line="240" w:lineRule="atLeast"/>
        <w:ind w:firstLine="0"/>
        <w:rPr>
          <w:rFonts w:cs="Arial"/>
          <w:sz w:val="24"/>
          <w:szCs w:val="24"/>
          <w:lang w:val="es-MX"/>
        </w:rPr>
      </w:pPr>
    </w:p>
    <w:p w:rsidR="00047157" w:rsidRPr="00914958" w:rsidRDefault="00822FA5" w:rsidP="00914958">
      <w:pPr>
        <w:pStyle w:val="HeadingBody2"/>
        <w:spacing w:after="0" w:line="240" w:lineRule="atLeast"/>
        <w:ind w:firstLine="0"/>
        <w:rPr>
          <w:rFonts w:cs="Arial"/>
          <w:sz w:val="24"/>
          <w:szCs w:val="24"/>
          <w:lang w:val="es-MX" w:eastAsia="zh-CN"/>
        </w:rPr>
      </w:pPr>
      <w:r w:rsidRPr="00914958">
        <w:rPr>
          <w:rFonts w:cs="Arial"/>
          <w:sz w:val="24"/>
          <w:szCs w:val="24"/>
          <w:lang w:val="es-MX" w:eastAsia="zh-CN"/>
        </w:rPr>
        <w:t xml:space="preserve">Las </w:t>
      </w:r>
      <w:r w:rsidR="00646932" w:rsidRPr="00914958">
        <w:rPr>
          <w:rFonts w:cs="Arial"/>
          <w:sz w:val="24"/>
          <w:szCs w:val="24"/>
          <w:lang w:val="es-MX" w:eastAsia="zh-CN"/>
        </w:rPr>
        <w:t xml:space="preserve">partes </w:t>
      </w:r>
      <w:r w:rsidRPr="00914958">
        <w:rPr>
          <w:rFonts w:cs="Arial"/>
          <w:sz w:val="24"/>
          <w:szCs w:val="24"/>
          <w:lang w:val="es-MX" w:eastAsia="zh-CN"/>
        </w:rPr>
        <w:t xml:space="preserve">convienen que el </w:t>
      </w:r>
      <w:r w:rsidR="00D2215F" w:rsidRPr="00914958">
        <w:rPr>
          <w:rFonts w:cs="Arial"/>
          <w:sz w:val="24"/>
          <w:szCs w:val="24"/>
          <w:lang w:val="es-MX" w:eastAsia="zh-CN"/>
        </w:rPr>
        <w:t>PROVEEDOR</w:t>
      </w:r>
      <w:r w:rsidRPr="00914958">
        <w:rPr>
          <w:rFonts w:cs="Arial"/>
          <w:sz w:val="24"/>
          <w:szCs w:val="24"/>
          <w:lang w:val="es-MX" w:eastAsia="zh-CN"/>
        </w:rPr>
        <w:t>, hará sus mejores esfuerzos para continuar con</w:t>
      </w:r>
      <w:r w:rsidR="003A277F" w:rsidRPr="00914958">
        <w:rPr>
          <w:rFonts w:cs="Arial"/>
          <w:sz w:val="24"/>
          <w:szCs w:val="24"/>
          <w:lang w:val="es-MX" w:eastAsia="zh-CN"/>
        </w:rPr>
        <w:t xml:space="preserve"> la ejecución d</w:t>
      </w:r>
      <w:r w:rsidR="00D2215F" w:rsidRPr="00914958">
        <w:rPr>
          <w:rFonts w:cs="Arial"/>
          <w:sz w:val="24"/>
          <w:szCs w:val="24"/>
          <w:lang w:val="es-MX" w:eastAsia="zh-CN"/>
        </w:rPr>
        <w:t xml:space="preserve">el </w:t>
      </w:r>
      <w:r w:rsidR="00981FE5" w:rsidRPr="00914958">
        <w:rPr>
          <w:rFonts w:cs="Arial"/>
          <w:sz w:val="24"/>
          <w:szCs w:val="24"/>
          <w:lang w:val="es-MX" w:eastAsia="zh-CN"/>
        </w:rPr>
        <w:t>Contrato</w:t>
      </w:r>
      <w:r w:rsidRPr="00914958">
        <w:rPr>
          <w:rFonts w:cs="Arial"/>
          <w:sz w:val="24"/>
          <w:szCs w:val="24"/>
          <w:lang w:val="es-MX" w:eastAsia="zh-CN"/>
        </w:rPr>
        <w:t>, una vez que hayan cesado los efectos provocados por el Evento de Fuerza Mayor.</w:t>
      </w:r>
      <w:bookmarkStart w:id="143" w:name="_Toc395531996"/>
      <w:bookmarkStart w:id="144" w:name="_Ref420691052"/>
      <w:bookmarkStart w:id="145" w:name="_Toc437943661"/>
      <w:bookmarkStart w:id="146" w:name="_Toc445666262"/>
      <w:bookmarkStart w:id="147" w:name="_Toc445671313"/>
      <w:bookmarkStart w:id="148" w:name="_Toc445825325"/>
      <w:bookmarkStart w:id="149" w:name="_Toc474240234"/>
      <w:bookmarkEnd w:id="51"/>
    </w:p>
    <w:p w:rsidR="00047157" w:rsidRPr="00914958" w:rsidRDefault="00047157" w:rsidP="00914958">
      <w:pPr>
        <w:pStyle w:val="HeadingBody2"/>
        <w:spacing w:after="0" w:line="240" w:lineRule="atLeast"/>
        <w:ind w:firstLine="0"/>
        <w:rPr>
          <w:rFonts w:cs="Arial"/>
          <w:sz w:val="24"/>
          <w:szCs w:val="24"/>
          <w:lang w:val="es-MX" w:eastAsia="zh-CN"/>
        </w:rPr>
      </w:pPr>
    </w:p>
    <w:p w:rsidR="00047157" w:rsidRPr="00914958" w:rsidRDefault="00822FA5" w:rsidP="00914958">
      <w:pPr>
        <w:pStyle w:val="HeadingBody2"/>
        <w:spacing w:after="0" w:line="240" w:lineRule="atLeast"/>
        <w:ind w:firstLine="0"/>
        <w:rPr>
          <w:rFonts w:cs="Arial"/>
          <w:sz w:val="24"/>
          <w:szCs w:val="24"/>
          <w:lang w:val="es-MX"/>
        </w:rPr>
      </w:pPr>
      <w:r w:rsidRPr="00914958">
        <w:rPr>
          <w:rFonts w:cs="Arial"/>
          <w:b/>
          <w:bCs/>
          <w:sz w:val="24"/>
          <w:szCs w:val="24"/>
          <w:lang w:val="es-MX"/>
        </w:rPr>
        <w:t>Terminación anticipada debido a un Evento de Fuerza Mayor</w:t>
      </w:r>
      <w:bookmarkStart w:id="150" w:name="_Toc445666263"/>
      <w:bookmarkEnd w:id="143"/>
      <w:bookmarkEnd w:id="144"/>
      <w:bookmarkEnd w:id="145"/>
      <w:bookmarkEnd w:id="146"/>
      <w:bookmarkEnd w:id="147"/>
      <w:bookmarkEnd w:id="148"/>
      <w:r w:rsidRPr="00914958">
        <w:rPr>
          <w:rFonts w:cs="Arial"/>
          <w:sz w:val="24"/>
          <w:szCs w:val="24"/>
          <w:lang w:val="es-MX"/>
        </w:rPr>
        <w:t xml:space="preserve">. </w:t>
      </w:r>
      <w:bookmarkEnd w:id="149"/>
      <w:bookmarkEnd w:id="150"/>
      <w:r w:rsidRPr="00914958">
        <w:rPr>
          <w:rFonts w:cs="Arial"/>
          <w:sz w:val="24"/>
          <w:szCs w:val="24"/>
          <w:lang w:val="es-MX"/>
        </w:rPr>
        <w:t xml:space="preserve">Un Evento de Fuerza Mayor no podrá, por cualquier motivo o circunstancia, afectar los derechos de las </w:t>
      </w:r>
      <w:r w:rsidR="00646932" w:rsidRPr="00914958">
        <w:rPr>
          <w:rFonts w:cs="Arial"/>
          <w:sz w:val="24"/>
          <w:szCs w:val="24"/>
          <w:lang w:val="es-MX"/>
        </w:rPr>
        <w:t xml:space="preserve">partes </w:t>
      </w:r>
      <w:r w:rsidRPr="00914958">
        <w:rPr>
          <w:rFonts w:cs="Arial"/>
          <w:sz w:val="24"/>
          <w:szCs w:val="24"/>
          <w:lang w:val="es-MX"/>
        </w:rPr>
        <w:t xml:space="preserve">de terminar el Contrato conforme a los términos </w:t>
      </w:r>
      <w:proofErr w:type="gramStart"/>
      <w:r w:rsidRPr="00914958">
        <w:rPr>
          <w:rFonts w:cs="Arial"/>
          <w:sz w:val="24"/>
          <w:szCs w:val="24"/>
          <w:lang w:val="es-MX"/>
        </w:rPr>
        <w:t>del mismo</w:t>
      </w:r>
      <w:proofErr w:type="gramEnd"/>
      <w:r w:rsidRPr="00914958">
        <w:rPr>
          <w:rFonts w:cs="Arial"/>
          <w:sz w:val="24"/>
          <w:szCs w:val="24"/>
          <w:lang w:val="es-MX"/>
        </w:rPr>
        <w:t xml:space="preserve">. En el caso de que un Evento de Fuerza Mayor ocasione la suspensión que impida la ejecución </w:t>
      </w:r>
      <w:r w:rsidR="00D2215F" w:rsidRPr="00914958">
        <w:rPr>
          <w:rFonts w:cs="Arial"/>
          <w:sz w:val="24"/>
          <w:szCs w:val="24"/>
          <w:lang w:val="es-MX"/>
        </w:rPr>
        <w:t xml:space="preserve">del </w:t>
      </w:r>
      <w:r w:rsidR="00653AB9" w:rsidRPr="00914958">
        <w:rPr>
          <w:rFonts w:cs="Arial"/>
          <w:sz w:val="24"/>
          <w:szCs w:val="24"/>
          <w:lang w:val="es-MX"/>
        </w:rPr>
        <w:t xml:space="preserve">Contrato </w:t>
      </w:r>
      <w:r w:rsidRPr="00914958">
        <w:rPr>
          <w:rFonts w:cs="Arial"/>
          <w:sz w:val="24"/>
          <w:szCs w:val="24"/>
          <w:lang w:val="es-MX"/>
        </w:rPr>
        <w:t xml:space="preserve">por un periodo mayor a </w:t>
      </w:r>
      <w:r w:rsidR="00A72DA0" w:rsidRPr="00A72DA0">
        <w:rPr>
          <w:rFonts w:cs="Arial"/>
          <w:color w:val="FF0000"/>
          <w:sz w:val="24"/>
          <w:szCs w:val="24"/>
          <w:lang w:val="es-MX"/>
        </w:rPr>
        <w:t>____</w:t>
      </w:r>
      <w:r w:rsidRPr="00914958">
        <w:rPr>
          <w:rFonts w:cs="Arial"/>
          <w:sz w:val="24"/>
          <w:szCs w:val="24"/>
          <w:lang w:val="es-MX"/>
        </w:rPr>
        <w:t xml:space="preserve"> (</w:t>
      </w:r>
      <w:r w:rsidR="00A72DA0" w:rsidRPr="00A72DA0">
        <w:rPr>
          <w:rFonts w:cs="Arial"/>
          <w:color w:val="FF0000"/>
          <w:sz w:val="24"/>
          <w:szCs w:val="24"/>
          <w:lang w:val="es-MX"/>
        </w:rPr>
        <w:t>_____</w:t>
      </w:r>
      <w:r w:rsidRPr="00914958">
        <w:rPr>
          <w:rFonts w:cs="Arial"/>
          <w:sz w:val="24"/>
          <w:szCs w:val="24"/>
          <w:lang w:val="es-MX"/>
        </w:rPr>
        <w:t xml:space="preserve">) </w:t>
      </w:r>
      <w:r w:rsidR="00646932" w:rsidRPr="00914958">
        <w:rPr>
          <w:rFonts w:cs="Arial"/>
          <w:sz w:val="24"/>
          <w:szCs w:val="24"/>
          <w:lang w:val="es-MX"/>
        </w:rPr>
        <w:t>d</w:t>
      </w:r>
      <w:r w:rsidRPr="00914958">
        <w:rPr>
          <w:rFonts w:cs="Arial"/>
          <w:sz w:val="24"/>
          <w:szCs w:val="24"/>
          <w:lang w:val="es-MX"/>
        </w:rPr>
        <w:t>ías</w:t>
      </w:r>
      <w:r w:rsidR="00646932" w:rsidRPr="00914958">
        <w:rPr>
          <w:rFonts w:cs="Arial"/>
          <w:sz w:val="24"/>
          <w:szCs w:val="24"/>
          <w:lang w:val="es-MX"/>
        </w:rPr>
        <w:t xml:space="preserve"> naturales</w:t>
      </w:r>
      <w:r w:rsidRPr="00914958">
        <w:rPr>
          <w:rFonts w:cs="Arial"/>
          <w:sz w:val="24"/>
          <w:szCs w:val="24"/>
          <w:lang w:val="es-MX"/>
        </w:rPr>
        <w:t xml:space="preserve">, entonces, las </w:t>
      </w:r>
      <w:r w:rsidR="00646932" w:rsidRPr="00914958">
        <w:rPr>
          <w:rFonts w:cs="Arial"/>
          <w:sz w:val="24"/>
          <w:szCs w:val="24"/>
          <w:lang w:val="es-MX"/>
        </w:rPr>
        <w:t xml:space="preserve">partes </w:t>
      </w:r>
      <w:r w:rsidRPr="00914958">
        <w:rPr>
          <w:rFonts w:cs="Arial"/>
          <w:sz w:val="24"/>
          <w:szCs w:val="24"/>
          <w:lang w:val="es-MX"/>
        </w:rPr>
        <w:t>podrá</w:t>
      </w:r>
      <w:r w:rsidR="00412B89">
        <w:rPr>
          <w:rFonts w:cs="Arial"/>
          <w:sz w:val="24"/>
          <w:szCs w:val="24"/>
          <w:lang w:val="es-MX"/>
        </w:rPr>
        <w:t>n</w:t>
      </w:r>
      <w:r w:rsidRPr="00914958">
        <w:rPr>
          <w:rFonts w:cs="Arial"/>
          <w:sz w:val="24"/>
          <w:szCs w:val="24"/>
          <w:lang w:val="es-MX"/>
        </w:rPr>
        <w:t xml:space="preserve"> </w:t>
      </w:r>
      <w:r w:rsidR="00412B89">
        <w:rPr>
          <w:rFonts w:cs="Arial"/>
          <w:sz w:val="24"/>
          <w:szCs w:val="24"/>
          <w:lang w:val="es-MX"/>
        </w:rPr>
        <w:t xml:space="preserve">convenir </w:t>
      </w:r>
      <w:r w:rsidR="00D147E2">
        <w:rPr>
          <w:rFonts w:cs="Arial"/>
          <w:sz w:val="24"/>
          <w:szCs w:val="24"/>
          <w:lang w:val="es-MX"/>
        </w:rPr>
        <w:t>la terminación anticipada d</w:t>
      </w:r>
      <w:r w:rsidRPr="00914958">
        <w:rPr>
          <w:rFonts w:cs="Arial"/>
          <w:sz w:val="24"/>
          <w:szCs w:val="24"/>
          <w:lang w:val="es-MX"/>
        </w:rPr>
        <w:t xml:space="preserve">el Contrato, </w:t>
      </w:r>
      <w:r w:rsidR="00D147E2">
        <w:rPr>
          <w:rFonts w:cs="Arial"/>
          <w:sz w:val="24"/>
          <w:szCs w:val="24"/>
          <w:lang w:val="es-MX"/>
        </w:rPr>
        <w:t>conforme a</w:t>
      </w:r>
      <w:r w:rsidRPr="00914958">
        <w:rPr>
          <w:rFonts w:cs="Arial"/>
          <w:sz w:val="24"/>
          <w:szCs w:val="24"/>
          <w:lang w:val="es-MX"/>
        </w:rPr>
        <w:t xml:space="preserve"> la Cláusula </w:t>
      </w:r>
      <w:r w:rsidR="00005642" w:rsidRPr="00914958">
        <w:rPr>
          <w:rFonts w:cs="Arial"/>
          <w:sz w:val="24"/>
          <w:szCs w:val="24"/>
          <w:lang w:val="es-MX"/>
        </w:rPr>
        <w:t>denominada “</w:t>
      </w:r>
      <w:r w:rsidR="00412B89">
        <w:rPr>
          <w:rFonts w:cs="Arial"/>
          <w:sz w:val="24"/>
          <w:szCs w:val="24"/>
          <w:lang w:val="es-MX"/>
        </w:rPr>
        <w:t>Terminación Anticipada</w:t>
      </w:r>
      <w:r w:rsidR="00005642" w:rsidRPr="00914958">
        <w:rPr>
          <w:rFonts w:cs="Arial"/>
          <w:sz w:val="24"/>
          <w:szCs w:val="24"/>
          <w:lang w:val="es-MX"/>
        </w:rPr>
        <w:t>”</w:t>
      </w:r>
      <w:r w:rsidRPr="00914958">
        <w:rPr>
          <w:rFonts w:cs="Arial"/>
          <w:sz w:val="24"/>
          <w:szCs w:val="24"/>
          <w:lang w:val="es-MX"/>
        </w:rPr>
        <w:t xml:space="preserve">. Si la terminación ocurriera debido a dicha suspensión, ninguna de las Partes demandará el pago de </w:t>
      </w:r>
      <w:r w:rsidR="00653AB9" w:rsidRPr="00914958">
        <w:rPr>
          <w:rFonts w:cs="Arial"/>
          <w:sz w:val="24"/>
          <w:szCs w:val="24"/>
          <w:lang w:val="es-MX"/>
        </w:rPr>
        <w:t xml:space="preserve">daños y perjuicios </w:t>
      </w:r>
      <w:r w:rsidRPr="00914958">
        <w:rPr>
          <w:rFonts w:cs="Arial"/>
          <w:sz w:val="24"/>
          <w:szCs w:val="24"/>
          <w:lang w:val="es-MX"/>
        </w:rPr>
        <w:t xml:space="preserve">que surgieran del Evento de Fuerza Mayor y que resulte en la terminación del Contrato. </w:t>
      </w:r>
      <w:bookmarkStart w:id="151" w:name="_Toc426323608"/>
      <w:bookmarkStart w:id="152" w:name="_Toc426323856"/>
      <w:bookmarkStart w:id="153" w:name="_Toc428884482"/>
      <w:bookmarkStart w:id="154" w:name="_Toc437943662"/>
      <w:bookmarkStart w:id="155" w:name="_Toc445666264"/>
      <w:bookmarkStart w:id="156" w:name="_Toc474240235"/>
      <w:bookmarkStart w:id="157" w:name="_Toc395531998"/>
    </w:p>
    <w:p w:rsidR="00047157" w:rsidRPr="00914958" w:rsidRDefault="00047157" w:rsidP="00914958">
      <w:pPr>
        <w:pStyle w:val="HeadingBody2"/>
        <w:spacing w:after="0" w:line="240" w:lineRule="atLeast"/>
        <w:ind w:firstLine="0"/>
        <w:rPr>
          <w:rFonts w:cs="Arial"/>
          <w:sz w:val="24"/>
          <w:szCs w:val="24"/>
          <w:lang w:val="es-MX"/>
        </w:rPr>
      </w:pPr>
    </w:p>
    <w:p w:rsidR="00047157" w:rsidRPr="00914958" w:rsidRDefault="00822FA5" w:rsidP="00914958">
      <w:pPr>
        <w:pStyle w:val="HeadingBody2"/>
        <w:spacing w:after="0" w:line="240" w:lineRule="atLeast"/>
        <w:ind w:firstLine="0"/>
        <w:rPr>
          <w:rFonts w:cs="Arial"/>
          <w:sz w:val="24"/>
          <w:szCs w:val="24"/>
          <w:lang w:val="es-MX"/>
        </w:rPr>
      </w:pPr>
      <w:r w:rsidRPr="00914958">
        <w:rPr>
          <w:rFonts w:cs="Arial"/>
          <w:b/>
          <w:bCs/>
          <w:sz w:val="24"/>
          <w:szCs w:val="24"/>
          <w:lang w:val="es-MX"/>
        </w:rPr>
        <w:t>Disputa en relación con un Evento de Fuerza Mayor</w:t>
      </w:r>
      <w:bookmarkEnd w:id="151"/>
      <w:bookmarkEnd w:id="152"/>
      <w:bookmarkEnd w:id="153"/>
      <w:bookmarkEnd w:id="154"/>
      <w:bookmarkEnd w:id="155"/>
      <w:bookmarkEnd w:id="156"/>
      <w:r w:rsidRPr="00914958">
        <w:rPr>
          <w:rFonts w:cs="Arial"/>
          <w:b/>
          <w:bCs/>
          <w:sz w:val="24"/>
          <w:szCs w:val="24"/>
          <w:lang w:val="es-MX"/>
        </w:rPr>
        <w:t>.</w:t>
      </w:r>
      <w:r w:rsidRPr="00914958">
        <w:rPr>
          <w:rFonts w:cs="Arial"/>
          <w:sz w:val="24"/>
          <w:szCs w:val="24"/>
          <w:lang w:val="es-MX"/>
        </w:rPr>
        <w:t xml:space="preserve"> En el caso de Disputa entre las </w:t>
      </w:r>
      <w:r w:rsidR="00646932" w:rsidRPr="00914958">
        <w:rPr>
          <w:rFonts w:cs="Arial"/>
          <w:sz w:val="24"/>
          <w:szCs w:val="24"/>
          <w:lang w:val="es-MX"/>
        </w:rPr>
        <w:t xml:space="preserve">partes </w:t>
      </w:r>
      <w:r w:rsidRPr="00914958">
        <w:rPr>
          <w:rFonts w:cs="Arial"/>
          <w:sz w:val="24"/>
          <w:szCs w:val="24"/>
          <w:lang w:val="es-MX"/>
        </w:rPr>
        <w:t xml:space="preserve">en relación con la existencia u otros aspectos de un Evento de Fuerza Mayor, dicha Disputa será resuelta conforme a las disposiciones de la Cláusula </w:t>
      </w:r>
      <w:r w:rsidRPr="00914958">
        <w:rPr>
          <w:rFonts w:cs="Arial"/>
          <w:sz w:val="24"/>
          <w:szCs w:val="24"/>
          <w:cs/>
          <w:lang w:val="es-MX"/>
        </w:rPr>
        <w:t>‎</w:t>
      </w:r>
      <w:r w:rsidRPr="00914958">
        <w:rPr>
          <w:rFonts w:cs="Arial"/>
          <w:sz w:val="24"/>
          <w:szCs w:val="24"/>
          <w:lang w:val="es-MX"/>
        </w:rPr>
        <w:t>denominada "Solución de Controversias</w:t>
      </w:r>
      <w:r w:rsidR="00D37CBD" w:rsidRPr="00914958">
        <w:rPr>
          <w:rFonts w:cs="Arial"/>
          <w:sz w:val="24"/>
          <w:szCs w:val="24"/>
          <w:lang w:val="es-MX"/>
        </w:rPr>
        <w:t xml:space="preserve"> entre las Partes</w:t>
      </w:r>
      <w:r w:rsidRPr="00914958">
        <w:rPr>
          <w:rFonts w:cs="Arial"/>
          <w:sz w:val="24"/>
          <w:szCs w:val="24"/>
          <w:lang w:val="es-MX"/>
        </w:rPr>
        <w:t>".</w:t>
      </w:r>
      <w:bookmarkStart w:id="158" w:name="_Toc437943663"/>
      <w:bookmarkStart w:id="159" w:name="_Toc445666265"/>
      <w:bookmarkStart w:id="160" w:name="_Toc474240236"/>
    </w:p>
    <w:p w:rsidR="00047157" w:rsidRPr="00914958" w:rsidRDefault="00047157" w:rsidP="00914958">
      <w:pPr>
        <w:pStyle w:val="HeadingBody2"/>
        <w:spacing w:after="0" w:line="240" w:lineRule="atLeast"/>
        <w:ind w:firstLine="0"/>
        <w:rPr>
          <w:rFonts w:cs="Arial"/>
          <w:sz w:val="24"/>
          <w:szCs w:val="24"/>
          <w:lang w:val="es-MX"/>
        </w:rPr>
      </w:pPr>
    </w:p>
    <w:p w:rsidR="00330CBA" w:rsidRPr="00914958" w:rsidRDefault="00822FA5" w:rsidP="00914958">
      <w:pPr>
        <w:pStyle w:val="HeadingBody2"/>
        <w:spacing w:after="0" w:line="240" w:lineRule="atLeast"/>
        <w:ind w:firstLine="0"/>
        <w:rPr>
          <w:rFonts w:cs="Arial"/>
          <w:sz w:val="24"/>
          <w:szCs w:val="24"/>
          <w:lang w:val="es-MX"/>
        </w:rPr>
      </w:pPr>
      <w:r w:rsidRPr="00914958">
        <w:rPr>
          <w:rFonts w:cs="Arial"/>
          <w:b/>
          <w:bCs/>
          <w:sz w:val="24"/>
          <w:szCs w:val="24"/>
          <w:lang w:val="es-MX"/>
        </w:rPr>
        <w:t>Ajuste de las Fecha</w:t>
      </w:r>
      <w:bookmarkEnd w:id="157"/>
      <w:r w:rsidRPr="00914958">
        <w:rPr>
          <w:rFonts w:cs="Arial"/>
          <w:b/>
          <w:bCs/>
          <w:sz w:val="24"/>
          <w:szCs w:val="24"/>
          <w:lang w:val="es-MX"/>
        </w:rPr>
        <w:t>s</w:t>
      </w:r>
      <w:bookmarkEnd w:id="158"/>
      <w:bookmarkEnd w:id="159"/>
      <w:bookmarkEnd w:id="160"/>
      <w:r w:rsidR="00047157" w:rsidRPr="00914958">
        <w:rPr>
          <w:rFonts w:cs="Arial"/>
          <w:b/>
          <w:bCs/>
          <w:sz w:val="24"/>
          <w:szCs w:val="24"/>
          <w:lang w:val="es-MX"/>
        </w:rPr>
        <w:t>.</w:t>
      </w:r>
      <w:r w:rsidRPr="00914958">
        <w:rPr>
          <w:rFonts w:cs="Arial"/>
          <w:sz w:val="24"/>
          <w:szCs w:val="24"/>
          <w:lang w:val="es-MX"/>
        </w:rPr>
        <w:t xml:space="preserve"> En caso de un Evento de Fuerza Mayor, las </w:t>
      </w:r>
      <w:r w:rsidR="00646932" w:rsidRPr="00914958">
        <w:rPr>
          <w:rFonts w:cs="Arial"/>
          <w:sz w:val="24"/>
          <w:szCs w:val="24"/>
          <w:lang w:val="es-MX"/>
        </w:rPr>
        <w:t xml:space="preserve">partes </w:t>
      </w:r>
      <w:r w:rsidRPr="00914958">
        <w:rPr>
          <w:rFonts w:cs="Arial"/>
          <w:sz w:val="24"/>
          <w:szCs w:val="24"/>
          <w:lang w:val="es-MX"/>
        </w:rPr>
        <w:t xml:space="preserve">podrán modificar la fecha de terminación de la Orden de </w:t>
      </w:r>
      <w:r w:rsidR="000A0596" w:rsidRPr="00914958">
        <w:rPr>
          <w:rFonts w:cs="Arial"/>
          <w:sz w:val="24"/>
          <w:szCs w:val="24"/>
          <w:lang w:val="es-MX"/>
        </w:rPr>
        <w:t>Suministro</w:t>
      </w:r>
      <w:r w:rsidRPr="00914958">
        <w:rPr>
          <w:rFonts w:cs="Arial"/>
          <w:sz w:val="24"/>
          <w:szCs w:val="24"/>
          <w:lang w:val="es-MX"/>
        </w:rPr>
        <w:t xml:space="preserve"> de que se trate o, en su caso, la fecha de terminación del Contrato. En ningún caso, el </w:t>
      </w:r>
      <w:r w:rsidR="006A2637" w:rsidRPr="00914958">
        <w:rPr>
          <w:rFonts w:cs="Arial"/>
          <w:sz w:val="24"/>
          <w:szCs w:val="24"/>
          <w:lang w:val="es-MX"/>
        </w:rPr>
        <w:t>PROVEEDOR</w:t>
      </w:r>
      <w:r w:rsidRPr="00914958">
        <w:rPr>
          <w:rFonts w:cs="Arial"/>
          <w:sz w:val="24"/>
          <w:szCs w:val="24"/>
          <w:lang w:val="es-MX"/>
        </w:rPr>
        <w:t xml:space="preserve"> tendrá derecho a una extensión mayor que 15 (quince) </w:t>
      </w:r>
      <w:r w:rsidR="00646932" w:rsidRPr="00914958">
        <w:rPr>
          <w:rFonts w:cs="Arial"/>
          <w:sz w:val="24"/>
          <w:szCs w:val="24"/>
          <w:lang w:val="es-MX"/>
        </w:rPr>
        <w:t>d</w:t>
      </w:r>
      <w:r w:rsidRPr="00914958">
        <w:rPr>
          <w:rFonts w:cs="Arial"/>
          <w:sz w:val="24"/>
          <w:szCs w:val="24"/>
          <w:lang w:val="es-MX"/>
        </w:rPr>
        <w:t xml:space="preserve">ías </w:t>
      </w:r>
      <w:r w:rsidR="00646932" w:rsidRPr="00914958">
        <w:rPr>
          <w:rFonts w:cs="Arial"/>
          <w:sz w:val="24"/>
          <w:szCs w:val="24"/>
          <w:lang w:val="es-MX"/>
        </w:rPr>
        <w:t xml:space="preserve">naturales </w:t>
      </w:r>
      <w:r w:rsidRPr="00914958">
        <w:rPr>
          <w:rFonts w:cs="Arial"/>
          <w:sz w:val="24"/>
          <w:szCs w:val="24"/>
          <w:lang w:val="es-MX"/>
        </w:rPr>
        <w:t xml:space="preserve">de ocurrencia del Evento de Fuerza Mayor y los de continuación o impacto </w:t>
      </w:r>
      <w:proofErr w:type="gramStart"/>
      <w:r w:rsidRPr="00914958">
        <w:rPr>
          <w:rFonts w:cs="Arial"/>
          <w:sz w:val="24"/>
          <w:szCs w:val="24"/>
          <w:lang w:val="es-MX"/>
        </w:rPr>
        <w:t>del mismo</w:t>
      </w:r>
      <w:proofErr w:type="gramEnd"/>
      <w:r w:rsidRPr="00914958">
        <w:rPr>
          <w:rFonts w:cs="Arial"/>
          <w:sz w:val="24"/>
          <w:szCs w:val="24"/>
          <w:lang w:val="es-MX"/>
        </w:rPr>
        <w:t xml:space="preserve">. El ajuste de la fecha de terminación de la Orden de </w:t>
      </w:r>
      <w:r w:rsidR="000A0596" w:rsidRPr="00914958">
        <w:rPr>
          <w:rFonts w:cs="Arial"/>
          <w:sz w:val="24"/>
          <w:szCs w:val="24"/>
          <w:lang w:val="es-MX"/>
        </w:rPr>
        <w:t>Suministro</w:t>
      </w:r>
      <w:r w:rsidRPr="00914958">
        <w:rPr>
          <w:rFonts w:cs="Arial"/>
          <w:sz w:val="24"/>
          <w:szCs w:val="24"/>
          <w:lang w:val="es-MX"/>
        </w:rPr>
        <w:t xml:space="preserve"> de que se trate o, en su caso, la fecha de terminación del Contrato será el único recurso del </w:t>
      </w:r>
      <w:r w:rsidR="00646932" w:rsidRPr="00914958">
        <w:rPr>
          <w:rFonts w:cs="Arial"/>
          <w:sz w:val="24"/>
          <w:szCs w:val="24"/>
          <w:lang w:val="es-MX"/>
        </w:rPr>
        <w:t>PROVEEDOR</w:t>
      </w:r>
      <w:r w:rsidRPr="00914958">
        <w:rPr>
          <w:rFonts w:cs="Arial"/>
          <w:sz w:val="24"/>
          <w:szCs w:val="24"/>
          <w:lang w:val="es-MX"/>
        </w:rPr>
        <w:t xml:space="preserve"> en el caso de demora debido a la existencia de un Evento de Fuerza Mayor, y será reflejado en una Orden de Cambio y formalizada mediante el convenio correspondiente, conforme a la </w:t>
      </w:r>
      <w:r w:rsidR="00AC5E17" w:rsidRPr="00914958">
        <w:rPr>
          <w:rFonts w:cs="Arial"/>
          <w:sz w:val="24"/>
          <w:szCs w:val="24"/>
          <w:lang w:val="es-MX"/>
        </w:rPr>
        <w:t xml:space="preserve">cláusula </w:t>
      </w:r>
      <w:r w:rsidRPr="00914958">
        <w:rPr>
          <w:rFonts w:cs="Arial"/>
          <w:sz w:val="24"/>
          <w:szCs w:val="24"/>
          <w:lang w:val="es-MX"/>
        </w:rPr>
        <w:t>denominada “Modificaciones</w:t>
      </w:r>
      <w:r w:rsidR="006B7447" w:rsidRPr="00914958">
        <w:rPr>
          <w:rFonts w:cs="Arial"/>
          <w:sz w:val="24"/>
          <w:szCs w:val="24"/>
          <w:lang w:val="es-MX"/>
        </w:rPr>
        <w:t xml:space="preserve"> al Contrato</w:t>
      </w:r>
      <w:r w:rsidRPr="00914958">
        <w:rPr>
          <w:rFonts w:cs="Arial"/>
          <w:sz w:val="24"/>
          <w:szCs w:val="24"/>
          <w:lang w:val="es-MX"/>
        </w:rPr>
        <w:t xml:space="preserve">”. El </w:t>
      </w:r>
      <w:r w:rsidR="00646932" w:rsidRPr="00914958">
        <w:rPr>
          <w:rFonts w:cs="Arial"/>
          <w:sz w:val="24"/>
          <w:szCs w:val="24"/>
          <w:lang w:val="es-MX"/>
        </w:rPr>
        <w:t xml:space="preserve">PROVEEDOR </w:t>
      </w:r>
      <w:r w:rsidRPr="00914958">
        <w:rPr>
          <w:rFonts w:cs="Arial"/>
          <w:sz w:val="24"/>
          <w:szCs w:val="24"/>
          <w:lang w:val="es-MX"/>
        </w:rPr>
        <w:t>no tendrá derecho a incremento alguno en el Monto del Contrato debido a un Evento de Fuerza Mayor</w:t>
      </w:r>
      <w:bookmarkEnd w:id="37"/>
      <w:r w:rsidRPr="00914958">
        <w:rPr>
          <w:rFonts w:cs="Arial"/>
          <w:sz w:val="24"/>
          <w:szCs w:val="24"/>
          <w:lang w:val="es-MX"/>
        </w:rPr>
        <w:t>.</w:t>
      </w:r>
    </w:p>
    <w:bookmarkEnd w:id="29"/>
    <w:p w:rsidR="00AB65DF" w:rsidRDefault="00AB65DF" w:rsidP="00914958">
      <w:pPr>
        <w:spacing w:line="240" w:lineRule="atLeast"/>
        <w:jc w:val="both"/>
        <w:rPr>
          <w:rFonts w:ascii="Arial" w:hAnsi="Arial" w:cs="Arial"/>
          <w:b/>
        </w:rPr>
      </w:pPr>
    </w:p>
    <w:p w:rsidR="007435DB" w:rsidRPr="00914958" w:rsidRDefault="00BA6E2E" w:rsidP="00914958">
      <w:pPr>
        <w:spacing w:line="240" w:lineRule="atLeast"/>
        <w:jc w:val="both"/>
        <w:rPr>
          <w:rFonts w:ascii="Arial" w:hAnsi="Arial" w:cs="Arial"/>
          <w:b/>
          <w:spacing w:val="24"/>
        </w:rPr>
      </w:pPr>
      <w:r w:rsidRPr="00914958">
        <w:rPr>
          <w:rFonts w:ascii="Arial" w:hAnsi="Arial" w:cs="Arial"/>
          <w:b/>
        </w:rPr>
        <w:t>2</w:t>
      </w:r>
      <w:r w:rsidR="00223D47">
        <w:rPr>
          <w:rFonts w:ascii="Arial" w:hAnsi="Arial" w:cs="Arial"/>
          <w:b/>
        </w:rPr>
        <w:t>1</w:t>
      </w:r>
      <w:r w:rsidR="00303680" w:rsidRPr="00914958">
        <w:rPr>
          <w:rFonts w:ascii="Arial" w:hAnsi="Arial" w:cs="Arial"/>
          <w:b/>
        </w:rPr>
        <w:t xml:space="preserve">.- </w:t>
      </w:r>
      <w:r w:rsidR="0029446E" w:rsidRPr="00914958">
        <w:rPr>
          <w:rFonts w:ascii="Arial" w:hAnsi="Arial" w:cs="Arial"/>
          <w:b/>
        </w:rPr>
        <w:t>GARANTÍAS</w:t>
      </w:r>
      <w:r w:rsidR="007435DB" w:rsidRPr="00914958">
        <w:rPr>
          <w:rFonts w:ascii="Arial" w:hAnsi="Arial" w:cs="Arial"/>
          <w:b/>
          <w:spacing w:val="24"/>
        </w:rPr>
        <w:t xml:space="preserve"> </w:t>
      </w:r>
    </w:p>
    <w:p w:rsidR="00C359BF" w:rsidRPr="00914958" w:rsidRDefault="00C359BF" w:rsidP="00914958">
      <w:pPr>
        <w:spacing w:line="240" w:lineRule="atLeast"/>
        <w:jc w:val="both"/>
        <w:rPr>
          <w:rFonts w:ascii="Arial" w:hAnsi="Arial" w:cs="Arial"/>
          <w:b/>
        </w:rPr>
      </w:pPr>
      <w:r w:rsidRPr="00914958">
        <w:rPr>
          <w:rFonts w:ascii="Arial" w:hAnsi="Arial" w:cs="Arial"/>
          <w:smallCaps/>
          <w:color w:val="FFFFFF"/>
          <w:highlight w:val="darkGreen"/>
        </w:rPr>
        <w:t>En el caso particular de contratación de compras montos menores no e</w:t>
      </w:r>
      <w:r w:rsidR="00340815" w:rsidRPr="00914958">
        <w:rPr>
          <w:rFonts w:ascii="Arial" w:hAnsi="Arial" w:cs="Arial"/>
          <w:smallCaps/>
          <w:color w:val="FFFFFF"/>
          <w:highlight w:val="darkGreen"/>
        </w:rPr>
        <w:t xml:space="preserve">s necesario </w:t>
      </w:r>
      <w:r w:rsidRPr="00914958">
        <w:rPr>
          <w:rFonts w:ascii="Arial" w:hAnsi="Arial" w:cs="Arial"/>
          <w:smallCaps/>
          <w:color w:val="FFFFFF"/>
          <w:highlight w:val="darkGreen"/>
        </w:rPr>
        <w:t>requerir garantías</w:t>
      </w:r>
      <w:r w:rsidRPr="00914958">
        <w:rPr>
          <w:rFonts w:ascii="Arial" w:hAnsi="Arial" w:cs="Arial"/>
          <w:smallCaps/>
          <w:color w:val="FFFFFF"/>
        </w:rPr>
        <w:t xml:space="preserve"> </w:t>
      </w:r>
    </w:p>
    <w:p w:rsidR="0029446E" w:rsidRPr="00914958" w:rsidRDefault="0029446E" w:rsidP="00914958">
      <w:pPr>
        <w:spacing w:line="240" w:lineRule="atLeast"/>
        <w:jc w:val="both"/>
        <w:rPr>
          <w:rFonts w:ascii="Arial" w:hAnsi="Arial" w:cs="Arial"/>
          <w:b/>
        </w:rPr>
      </w:pPr>
    </w:p>
    <w:p w:rsidR="007435DB" w:rsidRPr="00914958" w:rsidRDefault="00BA6E2E" w:rsidP="00914958">
      <w:pPr>
        <w:pStyle w:val="Prrafodelista2"/>
        <w:spacing w:after="0" w:line="240" w:lineRule="atLeast"/>
        <w:ind w:left="0"/>
        <w:jc w:val="both"/>
        <w:rPr>
          <w:rFonts w:ascii="Arial" w:hAnsi="Arial" w:cs="Arial"/>
          <w:b/>
          <w:sz w:val="24"/>
          <w:szCs w:val="24"/>
          <w:u w:val="single"/>
        </w:rPr>
      </w:pPr>
      <w:r w:rsidRPr="00914958">
        <w:rPr>
          <w:rFonts w:ascii="Arial" w:hAnsi="Arial" w:cs="Arial"/>
          <w:b/>
          <w:sz w:val="24"/>
          <w:szCs w:val="24"/>
        </w:rPr>
        <w:t>2</w:t>
      </w:r>
      <w:r w:rsidR="00223D47">
        <w:rPr>
          <w:rFonts w:ascii="Arial" w:hAnsi="Arial" w:cs="Arial"/>
          <w:b/>
          <w:sz w:val="24"/>
          <w:szCs w:val="24"/>
        </w:rPr>
        <w:t>1</w:t>
      </w:r>
      <w:r w:rsidR="00303680" w:rsidRPr="00914958">
        <w:rPr>
          <w:rFonts w:ascii="Arial" w:hAnsi="Arial" w:cs="Arial"/>
          <w:b/>
          <w:sz w:val="24"/>
          <w:szCs w:val="24"/>
        </w:rPr>
        <w:t>.1</w:t>
      </w:r>
      <w:r w:rsidR="00303680" w:rsidRPr="00914958">
        <w:rPr>
          <w:rFonts w:ascii="Arial" w:hAnsi="Arial" w:cs="Arial"/>
          <w:b/>
          <w:sz w:val="24"/>
          <w:szCs w:val="24"/>
        </w:rPr>
        <w:tab/>
      </w:r>
      <w:r w:rsidR="007435DB" w:rsidRPr="00914958">
        <w:rPr>
          <w:rFonts w:ascii="Arial" w:hAnsi="Arial" w:cs="Arial"/>
          <w:b/>
          <w:sz w:val="24"/>
          <w:szCs w:val="24"/>
          <w:u w:val="single"/>
        </w:rPr>
        <w:t>GARANTÍA DE CUMPLIMIENTO</w:t>
      </w:r>
    </w:p>
    <w:p w:rsidR="007435DB" w:rsidRPr="00914958" w:rsidRDefault="007435DB" w:rsidP="00914958">
      <w:pPr>
        <w:tabs>
          <w:tab w:val="left" w:pos="567"/>
          <w:tab w:val="left" w:pos="1560"/>
          <w:tab w:val="left" w:pos="2736"/>
        </w:tabs>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 xml:space="preserve">opción 1: </w:t>
      </w:r>
      <w:r w:rsidRPr="00914958">
        <w:rPr>
          <w:rFonts w:ascii="Arial" w:hAnsi="Arial" w:cs="Arial"/>
          <w:smallCaps/>
          <w:color w:val="FFFFFF"/>
        </w:rPr>
        <w:t>se trate de fianza</w:t>
      </w:r>
    </w:p>
    <w:p w:rsidR="00087BD2" w:rsidRDefault="007435DB" w:rsidP="00E92858">
      <w:pPr>
        <w:spacing w:line="240" w:lineRule="atLeast"/>
        <w:jc w:val="both"/>
        <w:rPr>
          <w:rFonts w:ascii="Arial" w:hAnsi="Arial" w:cs="Arial"/>
          <w:spacing w:val="-4"/>
        </w:rPr>
      </w:pPr>
      <w:r w:rsidRPr="00914958">
        <w:rPr>
          <w:rFonts w:ascii="Arial" w:hAnsi="Arial" w:cs="Arial"/>
          <w:color w:val="000000"/>
        </w:rPr>
        <w:t xml:space="preserve">El </w:t>
      </w:r>
      <w:r w:rsidRPr="00914958">
        <w:rPr>
          <w:rFonts w:ascii="Arial" w:hAnsi="Arial" w:cs="Arial"/>
        </w:rPr>
        <w:t>PROVEEDOR</w:t>
      </w:r>
      <w:r w:rsidRPr="00914958">
        <w:rPr>
          <w:rFonts w:ascii="Arial" w:hAnsi="Arial" w:cs="Arial"/>
          <w:color w:val="000000"/>
        </w:rPr>
        <w:t xml:space="preserve">, a fin de garantizar el cumplimiento de las obligaciones derivadas del </w:t>
      </w:r>
      <w:r w:rsidR="00C07C4F" w:rsidRPr="00914958">
        <w:rPr>
          <w:rFonts w:ascii="Arial" w:hAnsi="Arial" w:cs="Arial"/>
          <w:color w:val="000000"/>
        </w:rPr>
        <w:t>Contrato</w:t>
      </w:r>
      <w:r w:rsidRPr="00914958">
        <w:rPr>
          <w:rFonts w:ascii="Arial" w:hAnsi="Arial" w:cs="Arial"/>
          <w:color w:val="000000"/>
        </w:rPr>
        <w:t xml:space="preserve">, entregó a </w:t>
      </w:r>
      <w:r w:rsidR="002F1F2A" w:rsidRPr="00914958">
        <w:rPr>
          <w:rFonts w:ascii="Arial" w:hAnsi="Arial" w:cs="Arial"/>
          <w:color w:val="FF0000"/>
        </w:rPr>
        <w:t>[PEMEX/EPS]</w:t>
      </w:r>
      <w:r w:rsidRPr="00914958">
        <w:rPr>
          <w:rFonts w:ascii="Arial" w:hAnsi="Arial" w:cs="Arial"/>
        </w:rPr>
        <w:t xml:space="preserve"> </w:t>
      </w:r>
      <w:r w:rsidRPr="00914958">
        <w:rPr>
          <w:rFonts w:ascii="Arial" w:hAnsi="Arial" w:cs="Arial"/>
          <w:color w:val="000000"/>
        </w:rPr>
        <w:t xml:space="preserve">previo a la firma del </w:t>
      </w:r>
      <w:r w:rsidR="00C07C4F" w:rsidRPr="00914958">
        <w:rPr>
          <w:rFonts w:ascii="Arial" w:hAnsi="Arial" w:cs="Arial"/>
          <w:color w:val="000000"/>
        </w:rPr>
        <w:t>Contrato</w:t>
      </w:r>
      <w:r w:rsidRPr="00914958">
        <w:rPr>
          <w:rFonts w:ascii="Arial" w:hAnsi="Arial" w:cs="Arial"/>
          <w:color w:val="000000"/>
        </w:rPr>
        <w:t>, póliza de fianza por el __% (</w:t>
      </w:r>
      <w:r w:rsidRPr="00914958">
        <w:rPr>
          <w:rFonts w:ascii="Arial" w:hAnsi="Arial" w:cs="Arial"/>
          <w:i/>
          <w:color w:val="FF0000"/>
        </w:rPr>
        <w:t>cantidad en letra</w:t>
      </w:r>
      <w:r w:rsidRPr="00914958">
        <w:rPr>
          <w:rFonts w:ascii="Arial" w:hAnsi="Arial" w:cs="Arial"/>
          <w:color w:val="000000"/>
        </w:rPr>
        <w:t xml:space="preserve"> por ciento) del monto del </w:t>
      </w:r>
      <w:r w:rsidR="00C07C4F" w:rsidRPr="00914958">
        <w:rPr>
          <w:rFonts w:ascii="Arial" w:hAnsi="Arial" w:cs="Arial"/>
          <w:color w:val="000000"/>
        </w:rPr>
        <w:t>Contrato</w:t>
      </w:r>
      <w:r w:rsidRPr="00914958">
        <w:rPr>
          <w:rFonts w:ascii="Arial" w:hAnsi="Arial" w:cs="Arial"/>
          <w:color w:val="000000"/>
        </w:rPr>
        <w:t xml:space="preserve"> expedida por institución afianzadora autorizada, a favor de </w:t>
      </w:r>
      <w:r w:rsidR="002F1F2A" w:rsidRPr="00914958">
        <w:rPr>
          <w:rFonts w:ascii="Arial" w:hAnsi="Arial" w:cs="Arial"/>
          <w:color w:val="FF0000"/>
        </w:rPr>
        <w:t>[PEMEX/EPS]</w:t>
      </w:r>
      <w:r w:rsidRPr="00914958">
        <w:rPr>
          <w:rFonts w:ascii="Arial" w:hAnsi="Arial" w:cs="Arial"/>
          <w:color w:val="000000"/>
        </w:rPr>
        <w:t>, con los términos y alcances establecidos en el anexo _____</w:t>
      </w:r>
      <w:r w:rsidR="004B0BDB" w:rsidRPr="00914958">
        <w:rPr>
          <w:rFonts w:ascii="Arial" w:hAnsi="Arial" w:cs="Arial"/>
          <w:color w:val="000000"/>
        </w:rPr>
        <w:t>_.</w:t>
      </w:r>
      <w:r w:rsidRPr="00914958">
        <w:rPr>
          <w:rFonts w:ascii="Arial" w:hAnsi="Arial" w:cs="Arial"/>
          <w:color w:val="000000"/>
        </w:rPr>
        <w:t xml:space="preserve"> </w:t>
      </w:r>
    </w:p>
    <w:p w:rsidR="00087BD2" w:rsidRPr="00914958" w:rsidRDefault="00087BD2" w:rsidP="00914958">
      <w:pPr>
        <w:spacing w:line="240" w:lineRule="atLeast"/>
        <w:rPr>
          <w:rFonts w:ascii="Arial" w:hAnsi="Arial" w:cs="Arial"/>
          <w:spacing w:val="-4"/>
        </w:rPr>
      </w:pPr>
    </w:p>
    <w:p w:rsidR="007435DB" w:rsidRPr="00914958" w:rsidRDefault="007435DB" w:rsidP="00914958">
      <w:pPr>
        <w:tabs>
          <w:tab w:val="left" w:pos="567"/>
          <w:tab w:val="left" w:pos="1560"/>
          <w:tab w:val="left" w:pos="2736"/>
        </w:tabs>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Opción 2:</w:t>
      </w:r>
    </w:p>
    <w:p w:rsidR="007435DB" w:rsidRPr="00914958" w:rsidRDefault="007435DB" w:rsidP="00914958">
      <w:pPr>
        <w:spacing w:line="240" w:lineRule="atLeast"/>
        <w:jc w:val="both"/>
        <w:rPr>
          <w:rFonts w:ascii="Arial" w:hAnsi="Arial" w:cs="Arial"/>
          <w:color w:val="000000"/>
        </w:rPr>
      </w:pPr>
      <w:r w:rsidRPr="00914958">
        <w:rPr>
          <w:rFonts w:ascii="Arial" w:hAnsi="Arial" w:cs="Arial"/>
          <w:color w:val="000000"/>
        </w:rPr>
        <w:t xml:space="preserve">El </w:t>
      </w:r>
      <w:r w:rsidRPr="00914958">
        <w:rPr>
          <w:rFonts w:ascii="Arial" w:hAnsi="Arial" w:cs="Arial"/>
        </w:rPr>
        <w:t>PROVEEDOR</w:t>
      </w:r>
      <w:r w:rsidRPr="00914958">
        <w:rPr>
          <w:rFonts w:ascii="Arial" w:hAnsi="Arial" w:cs="Arial"/>
          <w:color w:val="000000"/>
        </w:rPr>
        <w:t xml:space="preserve">, a fin de garantizar el cumplimiento de las obligaciones derivadas del </w:t>
      </w:r>
      <w:r w:rsidR="00C07C4F" w:rsidRPr="00914958">
        <w:rPr>
          <w:rFonts w:ascii="Arial" w:hAnsi="Arial" w:cs="Arial"/>
          <w:color w:val="000000"/>
        </w:rPr>
        <w:t>Contrato</w:t>
      </w:r>
      <w:r w:rsidRPr="00914958">
        <w:rPr>
          <w:rFonts w:ascii="Arial" w:hAnsi="Arial" w:cs="Arial"/>
          <w:color w:val="000000"/>
        </w:rPr>
        <w:t xml:space="preserve">, entregó </w:t>
      </w:r>
      <w:r w:rsidR="002F1F2A" w:rsidRPr="00914958">
        <w:rPr>
          <w:rFonts w:ascii="Arial" w:hAnsi="Arial" w:cs="Arial"/>
          <w:color w:val="FF0000"/>
        </w:rPr>
        <w:t>[PEMEX/EPS]</w:t>
      </w:r>
      <w:r w:rsidRPr="00914958">
        <w:rPr>
          <w:rFonts w:ascii="Arial" w:hAnsi="Arial" w:cs="Arial"/>
          <w:color w:val="000000"/>
        </w:rPr>
        <w:t xml:space="preserve"> previo a la firma del </w:t>
      </w:r>
      <w:r w:rsidR="00C07C4F" w:rsidRPr="00914958">
        <w:rPr>
          <w:rFonts w:ascii="Arial" w:hAnsi="Arial" w:cs="Arial"/>
          <w:color w:val="000000"/>
        </w:rPr>
        <w:t>Contrato</w:t>
      </w:r>
      <w:r w:rsidRPr="00914958">
        <w:rPr>
          <w:rFonts w:ascii="Arial" w:hAnsi="Arial" w:cs="Arial"/>
          <w:color w:val="000000"/>
        </w:rPr>
        <w:t>, Carta de Crédito Stand-</w:t>
      </w:r>
      <w:proofErr w:type="spellStart"/>
      <w:r w:rsidRPr="00914958">
        <w:rPr>
          <w:rFonts w:ascii="Arial" w:hAnsi="Arial" w:cs="Arial"/>
          <w:color w:val="000000"/>
        </w:rPr>
        <w:t>by</w:t>
      </w:r>
      <w:proofErr w:type="spellEnd"/>
      <w:r w:rsidRPr="00914958">
        <w:rPr>
          <w:rFonts w:ascii="Arial" w:hAnsi="Arial" w:cs="Arial"/>
          <w:color w:val="000000"/>
        </w:rPr>
        <w:t xml:space="preserve"> por el __% </w:t>
      </w:r>
      <w:r w:rsidRPr="00914958">
        <w:rPr>
          <w:rFonts w:ascii="Arial" w:hAnsi="Arial" w:cs="Arial"/>
          <w:color w:val="FF0000"/>
        </w:rPr>
        <w:t>(cantidad en letra por ciento)</w:t>
      </w:r>
      <w:r w:rsidRPr="00914958">
        <w:rPr>
          <w:rFonts w:ascii="Arial" w:hAnsi="Arial" w:cs="Arial"/>
          <w:color w:val="000000"/>
        </w:rPr>
        <w:t xml:space="preserve"> del monto del </w:t>
      </w:r>
      <w:r w:rsidR="00C07C4F" w:rsidRPr="00914958">
        <w:rPr>
          <w:rFonts w:ascii="Arial" w:hAnsi="Arial" w:cs="Arial"/>
          <w:color w:val="000000"/>
        </w:rPr>
        <w:t>Contrato</w:t>
      </w:r>
      <w:r w:rsidRPr="00914958">
        <w:rPr>
          <w:rFonts w:ascii="Arial" w:hAnsi="Arial" w:cs="Arial"/>
          <w:color w:val="000000"/>
        </w:rPr>
        <w:t xml:space="preserve"> expedida o confirmada por institución bancaria autorizada para operar en territorio mexicano, a favor de </w:t>
      </w:r>
      <w:r w:rsidR="002F1F2A" w:rsidRPr="00914958">
        <w:rPr>
          <w:rFonts w:ascii="Arial" w:hAnsi="Arial" w:cs="Arial"/>
          <w:color w:val="FF0000"/>
        </w:rPr>
        <w:t>[PEMEX/EPS]</w:t>
      </w:r>
      <w:r w:rsidRPr="00914958">
        <w:rPr>
          <w:rFonts w:ascii="Arial" w:hAnsi="Arial" w:cs="Arial"/>
          <w:color w:val="000000"/>
        </w:rPr>
        <w:t xml:space="preserve">, con los términos y alcances establecidos en el anexo </w:t>
      </w:r>
      <w:r w:rsidR="00D97425">
        <w:rPr>
          <w:rFonts w:ascii="Arial" w:hAnsi="Arial" w:cs="Arial"/>
          <w:color w:val="000000"/>
        </w:rPr>
        <w:t>___</w:t>
      </w:r>
      <w:r w:rsidRPr="00914958">
        <w:rPr>
          <w:rFonts w:ascii="Arial" w:hAnsi="Arial" w:cs="Arial"/>
          <w:color w:val="000000"/>
        </w:rPr>
        <w:t>.</w:t>
      </w:r>
    </w:p>
    <w:p w:rsidR="007435DB" w:rsidRPr="00914958" w:rsidRDefault="007435DB" w:rsidP="00914958">
      <w:pPr>
        <w:spacing w:line="240" w:lineRule="atLeast"/>
        <w:ind w:right="-2" w:hanging="30"/>
        <w:jc w:val="both"/>
        <w:rPr>
          <w:rFonts w:ascii="Arial" w:hAnsi="Arial" w:cs="Arial"/>
          <w:i/>
          <w:color w:val="FF0000"/>
        </w:rPr>
      </w:pPr>
    </w:p>
    <w:p w:rsidR="007435DB" w:rsidRPr="00914958" w:rsidRDefault="007435DB" w:rsidP="00914958">
      <w:pPr>
        <w:tabs>
          <w:tab w:val="left" w:pos="567"/>
          <w:tab w:val="left" w:pos="1560"/>
          <w:tab w:val="left" w:pos="2736"/>
        </w:tabs>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Opción 3:</w:t>
      </w:r>
      <w:r w:rsidR="00005148" w:rsidRPr="00914958">
        <w:rPr>
          <w:rFonts w:ascii="Arial" w:hAnsi="Arial" w:cs="Arial"/>
          <w:smallCaps/>
          <w:color w:val="FFFFFF"/>
          <w:highlight w:val="darkGreen"/>
        </w:rPr>
        <w:t xml:space="preserve"> debe contar con previa opinión del área de riesgos</w:t>
      </w:r>
    </w:p>
    <w:p w:rsidR="007435DB" w:rsidRPr="00914958" w:rsidRDefault="007435DB" w:rsidP="00914958">
      <w:pPr>
        <w:spacing w:line="240" w:lineRule="atLeast"/>
        <w:jc w:val="both"/>
        <w:rPr>
          <w:rFonts w:ascii="Arial" w:hAnsi="Arial" w:cs="Arial"/>
          <w:color w:val="000000"/>
        </w:rPr>
      </w:pPr>
      <w:r w:rsidRPr="00914958">
        <w:rPr>
          <w:rFonts w:ascii="Arial" w:hAnsi="Arial" w:cs="Arial"/>
          <w:color w:val="000000"/>
        </w:rPr>
        <w:t xml:space="preserve">El </w:t>
      </w:r>
      <w:r w:rsidRPr="00914958">
        <w:rPr>
          <w:rFonts w:ascii="Arial" w:hAnsi="Arial" w:cs="Arial"/>
        </w:rPr>
        <w:t>PROVEEDOR</w:t>
      </w:r>
      <w:r w:rsidRPr="00914958">
        <w:rPr>
          <w:rFonts w:ascii="Arial" w:hAnsi="Arial" w:cs="Arial"/>
          <w:color w:val="000000"/>
        </w:rPr>
        <w:t xml:space="preserve">, a fin de garantizar el cumplimiento de las obligaciones derivadas del </w:t>
      </w:r>
      <w:r w:rsidR="00C07C4F" w:rsidRPr="00914958">
        <w:rPr>
          <w:rFonts w:ascii="Arial" w:hAnsi="Arial" w:cs="Arial"/>
          <w:color w:val="000000"/>
        </w:rPr>
        <w:t>Contrato</w:t>
      </w:r>
      <w:r w:rsidRPr="00914958">
        <w:rPr>
          <w:rFonts w:ascii="Arial" w:hAnsi="Arial" w:cs="Arial"/>
          <w:color w:val="000000"/>
        </w:rPr>
        <w:t xml:space="preserve">, entregó a </w:t>
      </w:r>
      <w:r w:rsidR="002F1F2A" w:rsidRPr="00914958">
        <w:rPr>
          <w:rFonts w:ascii="Arial" w:hAnsi="Arial" w:cs="Arial"/>
          <w:color w:val="FF0000"/>
        </w:rPr>
        <w:t>[PEMEX/EPS]</w:t>
      </w:r>
      <w:r w:rsidRPr="00914958">
        <w:rPr>
          <w:rFonts w:ascii="Arial" w:hAnsi="Arial" w:cs="Arial"/>
          <w:color w:val="000000"/>
        </w:rPr>
        <w:t xml:space="preserve"> previo a la firma del </w:t>
      </w:r>
      <w:r w:rsidR="00C07C4F" w:rsidRPr="00914958">
        <w:rPr>
          <w:rFonts w:ascii="Arial" w:hAnsi="Arial" w:cs="Arial"/>
          <w:color w:val="000000"/>
        </w:rPr>
        <w:t>Contrato</w:t>
      </w:r>
      <w:r w:rsidRPr="00914958">
        <w:rPr>
          <w:rFonts w:ascii="Arial" w:hAnsi="Arial" w:cs="Arial"/>
          <w:color w:val="000000"/>
        </w:rPr>
        <w:t xml:space="preserve">, Cheque Certificado o de Caja por el __% </w:t>
      </w:r>
      <w:r w:rsidRPr="00914958">
        <w:rPr>
          <w:rFonts w:ascii="Arial" w:hAnsi="Arial" w:cs="Arial"/>
          <w:color w:val="FF0000"/>
        </w:rPr>
        <w:t>(cantidad en letra por ciento)</w:t>
      </w:r>
      <w:r w:rsidRPr="00914958">
        <w:rPr>
          <w:rFonts w:ascii="Arial" w:hAnsi="Arial" w:cs="Arial"/>
          <w:color w:val="000000"/>
        </w:rPr>
        <w:t xml:space="preserve"> del monto del </w:t>
      </w:r>
      <w:r w:rsidR="00C07C4F" w:rsidRPr="00914958">
        <w:rPr>
          <w:rFonts w:ascii="Arial" w:hAnsi="Arial" w:cs="Arial"/>
          <w:color w:val="000000"/>
        </w:rPr>
        <w:t>Contrato</w:t>
      </w:r>
      <w:r w:rsidRPr="00914958">
        <w:rPr>
          <w:rFonts w:ascii="Arial" w:hAnsi="Arial" w:cs="Arial"/>
          <w:color w:val="000000"/>
        </w:rPr>
        <w:t xml:space="preserve"> expedida o confirmada por institución bancaria autorizada para operar en territorio mexicano, a favor de</w:t>
      </w:r>
      <w:r w:rsidR="00005148" w:rsidRPr="00914958">
        <w:rPr>
          <w:rFonts w:ascii="Arial" w:hAnsi="Arial" w:cs="Arial"/>
          <w:color w:val="000000"/>
        </w:rPr>
        <w:t xml:space="preserve"> </w:t>
      </w:r>
      <w:r w:rsidR="002F1F2A" w:rsidRPr="00914958">
        <w:rPr>
          <w:rFonts w:ascii="Arial" w:hAnsi="Arial" w:cs="Arial"/>
          <w:color w:val="FF0000"/>
        </w:rPr>
        <w:t>[PEMEX/EPS]</w:t>
      </w:r>
      <w:r w:rsidRPr="00914958">
        <w:rPr>
          <w:rFonts w:ascii="Arial" w:hAnsi="Arial" w:cs="Arial"/>
          <w:color w:val="000000"/>
        </w:rPr>
        <w:t xml:space="preserve">, con los términos y alcances establecidos en el anexo </w:t>
      </w:r>
      <w:r w:rsidR="00D97425">
        <w:rPr>
          <w:rFonts w:ascii="Arial" w:hAnsi="Arial" w:cs="Arial"/>
          <w:color w:val="000000"/>
        </w:rPr>
        <w:t>_____</w:t>
      </w:r>
      <w:r w:rsidRPr="00914958">
        <w:rPr>
          <w:rFonts w:ascii="Arial" w:hAnsi="Arial" w:cs="Arial"/>
          <w:color w:val="000000"/>
        </w:rPr>
        <w:t>.</w:t>
      </w:r>
    </w:p>
    <w:p w:rsidR="00651B9B" w:rsidRPr="00914958" w:rsidRDefault="00651B9B" w:rsidP="00914958">
      <w:pPr>
        <w:spacing w:line="240" w:lineRule="atLeast"/>
        <w:ind w:right="-2" w:hanging="30"/>
        <w:jc w:val="both"/>
        <w:rPr>
          <w:rFonts w:ascii="Arial" w:hAnsi="Arial" w:cs="Arial"/>
          <w:i/>
          <w:color w:val="FF0000"/>
        </w:rPr>
      </w:pPr>
    </w:p>
    <w:p w:rsidR="007435DB" w:rsidRPr="00914958" w:rsidRDefault="007435DB" w:rsidP="00914958">
      <w:pPr>
        <w:tabs>
          <w:tab w:val="left" w:pos="567"/>
          <w:tab w:val="left" w:pos="1560"/>
          <w:tab w:val="left" w:pos="2736"/>
        </w:tabs>
        <w:spacing w:line="240" w:lineRule="atLeast"/>
        <w:jc w:val="both"/>
        <w:rPr>
          <w:rFonts w:ascii="Arial" w:hAnsi="Arial" w:cs="Arial"/>
          <w:smallCaps/>
          <w:color w:val="FFFFFF"/>
          <w:highlight w:val="darkGreen"/>
        </w:rPr>
      </w:pPr>
      <w:bookmarkStart w:id="161" w:name="_Hlk20397667"/>
      <w:r w:rsidRPr="00914958">
        <w:rPr>
          <w:rFonts w:ascii="Arial" w:hAnsi="Arial" w:cs="Arial"/>
          <w:smallCaps/>
          <w:color w:val="FFFFFF"/>
          <w:highlight w:val="darkGreen"/>
        </w:rPr>
        <w:t>términos aplicables para cualquier opción.</w:t>
      </w:r>
    </w:p>
    <w:bookmarkEnd w:id="161"/>
    <w:p w:rsidR="007435DB" w:rsidRDefault="007435DB" w:rsidP="00914958">
      <w:pPr>
        <w:spacing w:line="240" w:lineRule="atLeast"/>
        <w:jc w:val="both"/>
        <w:rPr>
          <w:rFonts w:ascii="Arial" w:hAnsi="Arial" w:cs="Arial"/>
        </w:rPr>
      </w:pPr>
      <w:r w:rsidRPr="00914958">
        <w:rPr>
          <w:rFonts w:ascii="Arial" w:hAnsi="Arial" w:cs="Arial"/>
        </w:rPr>
        <w:t xml:space="preserve">En caso de modificaciones al </w:t>
      </w:r>
      <w:r w:rsidR="00C07C4F" w:rsidRPr="00914958">
        <w:rPr>
          <w:rFonts w:ascii="Arial" w:hAnsi="Arial" w:cs="Arial"/>
        </w:rPr>
        <w:t>Contrato</w:t>
      </w:r>
      <w:r w:rsidRPr="00914958">
        <w:rPr>
          <w:rFonts w:ascii="Arial" w:hAnsi="Arial" w:cs="Arial"/>
        </w:rPr>
        <w:t>, el PROVEEDOR se obliga a entregar a</w:t>
      </w:r>
      <w:r w:rsidR="00D70893" w:rsidRPr="00914958">
        <w:rPr>
          <w:rFonts w:ascii="Arial" w:hAnsi="Arial" w:cs="Arial"/>
        </w:rPr>
        <w:t xml:space="preserve"> </w:t>
      </w:r>
      <w:r w:rsidR="002F1F2A" w:rsidRPr="00914958">
        <w:rPr>
          <w:rFonts w:ascii="Arial" w:hAnsi="Arial" w:cs="Arial"/>
          <w:color w:val="FF0000"/>
        </w:rPr>
        <w:t>[PEMEX/EPS]</w:t>
      </w:r>
      <w:r w:rsidRPr="00914958">
        <w:rPr>
          <w:rFonts w:ascii="Arial" w:hAnsi="Arial" w:cs="Arial"/>
        </w:rPr>
        <w:t xml:space="preserve"> </w:t>
      </w:r>
      <w:r w:rsidRPr="00914958">
        <w:rPr>
          <w:rFonts w:ascii="Arial" w:hAnsi="Arial" w:cs="Arial"/>
          <w:color w:val="FF0000"/>
        </w:rPr>
        <w:t>[a)</w:t>
      </w:r>
      <w:r w:rsidRPr="00914958">
        <w:rPr>
          <w:rFonts w:ascii="Arial" w:hAnsi="Arial" w:cs="Arial"/>
        </w:rPr>
        <w:t xml:space="preserve"> </w:t>
      </w:r>
      <w:r w:rsidRPr="00914958">
        <w:rPr>
          <w:rFonts w:ascii="Arial" w:hAnsi="Arial" w:cs="Arial"/>
          <w:color w:val="FF0000"/>
          <w:spacing w:val="-4"/>
        </w:rPr>
        <w:t>a más tardar en la fecha de formalización del convenio modificatorio respectivo,</w:t>
      </w:r>
      <w:r w:rsidR="00255EBA">
        <w:rPr>
          <w:rFonts w:ascii="Arial" w:hAnsi="Arial" w:cs="Arial"/>
          <w:color w:val="FF0000"/>
          <w:spacing w:val="-4"/>
        </w:rPr>
        <w:t xml:space="preserve"> </w:t>
      </w:r>
      <w:r w:rsidRPr="00914958">
        <w:rPr>
          <w:rFonts w:ascii="Arial" w:hAnsi="Arial" w:cs="Arial"/>
          <w:color w:val="FF0000"/>
          <w:spacing w:val="-4"/>
        </w:rPr>
        <w:t>b) o dentro de los 10 (diez) días hábiles siguientes a su formalización]</w:t>
      </w:r>
      <w:r w:rsidRPr="00914958">
        <w:rPr>
          <w:rFonts w:ascii="Arial" w:hAnsi="Arial" w:cs="Arial"/>
        </w:rPr>
        <w:t xml:space="preserve">, el </w:t>
      </w:r>
      <w:r w:rsidRPr="00914958">
        <w:rPr>
          <w:rFonts w:ascii="Arial" w:hAnsi="Arial" w:cs="Arial"/>
          <w:color w:val="FF0000"/>
          <w:spacing w:val="-4"/>
        </w:rPr>
        <w:t>[endoso/documento modificatorio]</w:t>
      </w:r>
      <w:r w:rsidRPr="00914958">
        <w:rPr>
          <w:rFonts w:ascii="Arial" w:hAnsi="Arial" w:cs="Arial"/>
        </w:rPr>
        <w:t xml:space="preserve"> a la garantía otorgada originalmente. En el caso de que el </w:t>
      </w:r>
      <w:r w:rsidRPr="00914958">
        <w:rPr>
          <w:rFonts w:ascii="Arial" w:hAnsi="Arial" w:cs="Arial"/>
          <w:color w:val="FF0000"/>
        </w:rPr>
        <w:t>PROVEEDOR</w:t>
      </w:r>
      <w:r w:rsidRPr="00914958">
        <w:rPr>
          <w:rFonts w:ascii="Arial" w:hAnsi="Arial" w:cs="Arial"/>
        </w:rPr>
        <w:t xml:space="preserve"> no cumpla con dicha entrega, </w:t>
      </w:r>
      <w:r w:rsidR="002F1F2A" w:rsidRPr="00914958">
        <w:rPr>
          <w:rFonts w:ascii="Arial" w:hAnsi="Arial" w:cs="Arial"/>
          <w:color w:val="FF0000"/>
        </w:rPr>
        <w:t>[PEMEX/EPS]</w:t>
      </w:r>
      <w:r w:rsidRPr="00914958">
        <w:rPr>
          <w:rFonts w:ascii="Arial" w:hAnsi="Arial" w:cs="Arial"/>
        </w:rPr>
        <w:t xml:space="preserve"> podrá iniciar el procedimiento de </w:t>
      </w:r>
      <w:r w:rsidR="00BD359D" w:rsidRPr="00914958">
        <w:rPr>
          <w:rFonts w:ascii="Arial" w:hAnsi="Arial" w:cs="Arial"/>
        </w:rPr>
        <w:t>Rescisión</w:t>
      </w:r>
      <w:r w:rsidRPr="00914958">
        <w:rPr>
          <w:rFonts w:ascii="Arial" w:hAnsi="Arial" w:cs="Arial"/>
        </w:rPr>
        <w:t xml:space="preserve"> del </w:t>
      </w:r>
      <w:r w:rsidR="00C07C4F" w:rsidRPr="00914958">
        <w:rPr>
          <w:rFonts w:ascii="Arial" w:hAnsi="Arial" w:cs="Arial"/>
        </w:rPr>
        <w:t>Contrato</w:t>
      </w:r>
      <w:r w:rsidRPr="00914958">
        <w:rPr>
          <w:rFonts w:ascii="Arial" w:hAnsi="Arial" w:cs="Arial"/>
        </w:rPr>
        <w:t xml:space="preserve">. </w:t>
      </w:r>
      <w:r w:rsidRPr="00D97425">
        <w:rPr>
          <w:rFonts w:ascii="Arial" w:hAnsi="Arial" w:cs="Arial"/>
          <w:smallCaps/>
          <w:color w:val="FFFFFF"/>
          <w:highlight w:val="darkGreen"/>
        </w:rPr>
        <w:t>[Tratándose de póliza de fianza se deberá incluir lo siguiente:]</w:t>
      </w:r>
      <w:r w:rsidRPr="00914958">
        <w:rPr>
          <w:rFonts w:ascii="Arial" w:hAnsi="Arial" w:cs="Arial"/>
        </w:rPr>
        <w:t xml:space="preserve"> El documento modificatorio deberá contener la estipulación de que es conjunto, solidario e inseparable de la fianza inicialmente presentada por el PROVEEDOR.</w:t>
      </w:r>
    </w:p>
    <w:p w:rsidR="0016514C" w:rsidRDefault="0016514C" w:rsidP="00914958">
      <w:pPr>
        <w:spacing w:line="240" w:lineRule="atLeast"/>
        <w:jc w:val="both"/>
        <w:rPr>
          <w:rFonts w:ascii="Arial" w:hAnsi="Arial" w:cs="Arial"/>
        </w:rPr>
      </w:pPr>
    </w:p>
    <w:p w:rsidR="0016514C" w:rsidRPr="00914958" w:rsidRDefault="0016514C" w:rsidP="00914958">
      <w:pPr>
        <w:spacing w:line="240" w:lineRule="atLeast"/>
        <w:jc w:val="both"/>
        <w:rPr>
          <w:rFonts w:ascii="Arial" w:hAnsi="Arial" w:cs="Arial"/>
        </w:rPr>
      </w:pPr>
    </w:p>
    <w:p w:rsidR="007435DB" w:rsidRPr="00914958" w:rsidRDefault="007435DB" w:rsidP="00914958">
      <w:pPr>
        <w:tabs>
          <w:tab w:val="left" w:pos="567"/>
          <w:tab w:val="left" w:pos="1560"/>
          <w:tab w:val="left" w:pos="2736"/>
        </w:tabs>
        <w:spacing w:line="240" w:lineRule="atLeast"/>
        <w:jc w:val="both"/>
        <w:rPr>
          <w:rFonts w:ascii="Arial" w:hAnsi="Arial" w:cs="Arial"/>
        </w:rPr>
      </w:pPr>
    </w:p>
    <w:p w:rsidR="007435DB" w:rsidRPr="00914958" w:rsidRDefault="00BA6E2E" w:rsidP="00914958">
      <w:pPr>
        <w:pStyle w:val="Prrafodelista2"/>
        <w:spacing w:after="0" w:line="240" w:lineRule="atLeast"/>
        <w:ind w:left="0"/>
        <w:jc w:val="both"/>
        <w:rPr>
          <w:rFonts w:ascii="Arial" w:hAnsi="Arial" w:cs="Arial"/>
          <w:b/>
          <w:sz w:val="24"/>
          <w:szCs w:val="24"/>
          <w:u w:val="single"/>
        </w:rPr>
      </w:pPr>
      <w:r w:rsidRPr="00914958">
        <w:rPr>
          <w:rFonts w:ascii="Arial" w:hAnsi="Arial" w:cs="Arial"/>
          <w:b/>
          <w:sz w:val="24"/>
          <w:szCs w:val="24"/>
        </w:rPr>
        <w:t>2</w:t>
      </w:r>
      <w:r w:rsidR="00223D47">
        <w:rPr>
          <w:rFonts w:ascii="Arial" w:hAnsi="Arial" w:cs="Arial"/>
          <w:b/>
          <w:sz w:val="24"/>
          <w:szCs w:val="24"/>
        </w:rPr>
        <w:t>1</w:t>
      </w:r>
      <w:r w:rsidR="008069CF" w:rsidRPr="00914958">
        <w:rPr>
          <w:rFonts w:ascii="Arial" w:hAnsi="Arial" w:cs="Arial"/>
          <w:b/>
          <w:sz w:val="24"/>
          <w:szCs w:val="24"/>
        </w:rPr>
        <w:t>.2</w:t>
      </w:r>
      <w:r w:rsidR="008069CF" w:rsidRPr="00914958">
        <w:rPr>
          <w:rFonts w:ascii="Arial" w:hAnsi="Arial" w:cs="Arial"/>
          <w:b/>
          <w:sz w:val="24"/>
          <w:szCs w:val="24"/>
        </w:rPr>
        <w:tab/>
      </w:r>
      <w:r w:rsidR="007435DB" w:rsidRPr="00914958">
        <w:rPr>
          <w:rFonts w:ascii="Arial" w:hAnsi="Arial" w:cs="Arial"/>
          <w:b/>
          <w:sz w:val="24"/>
          <w:szCs w:val="24"/>
          <w:u w:val="single"/>
        </w:rPr>
        <w:t>EXENCIÓN DE LA GARANTÍA DE CUMPLIMIENTO</w:t>
      </w:r>
    </w:p>
    <w:p w:rsidR="008069CF" w:rsidRPr="00914958" w:rsidRDefault="008069CF" w:rsidP="00914958">
      <w:pPr>
        <w:spacing w:line="240" w:lineRule="atLeast"/>
        <w:jc w:val="both"/>
        <w:rPr>
          <w:rFonts w:ascii="Arial" w:hAnsi="Arial" w:cs="Arial"/>
          <w:lang w:val="es-MX"/>
        </w:rPr>
      </w:pPr>
    </w:p>
    <w:p w:rsidR="007435DB" w:rsidRPr="00914958" w:rsidRDefault="002F1F2A" w:rsidP="00914958">
      <w:pPr>
        <w:spacing w:line="240" w:lineRule="atLeast"/>
        <w:jc w:val="both"/>
        <w:rPr>
          <w:rFonts w:ascii="Arial" w:hAnsi="Arial" w:cs="Arial"/>
        </w:rPr>
      </w:pPr>
      <w:r w:rsidRPr="00914958">
        <w:rPr>
          <w:rFonts w:ascii="Arial" w:hAnsi="Arial" w:cs="Arial"/>
          <w:color w:val="FF0000"/>
          <w:lang w:val="es-MX"/>
        </w:rPr>
        <w:t>[PEMEX/EPS]</w:t>
      </w:r>
      <w:r w:rsidR="00843ABC" w:rsidRPr="00914958">
        <w:rPr>
          <w:rFonts w:ascii="Arial" w:hAnsi="Arial" w:cs="Arial"/>
          <w:lang w:val="es-MX"/>
        </w:rPr>
        <w:t xml:space="preserve"> </w:t>
      </w:r>
      <w:r w:rsidR="007435DB" w:rsidRPr="00914958">
        <w:rPr>
          <w:rFonts w:ascii="Arial" w:hAnsi="Arial" w:cs="Arial"/>
        </w:rPr>
        <w:t xml:space="preserve">exceptúa al PROVEEDOR de la presentación de la garantía de cumplimiento del </w:t>
      </w:r>
      <w:r w:rsidR="00C07C4F" w:rsidRPr="00914958">
        <w:rPr>
          <w:rFonts w:ascii="Arial" w:hAnsi="Arial" w:cs="Arial"/>
        </w:rPr>
        <w:t>Contrato</w:t>
      </w:r>
      <w:r w:rsidR="007435DB" w:rsidRPr="00914958">
        <w:rPr>
          <w:rFonts w:ascii="Arial" w:hAnsi="Arial" w:cs="Arial"/>
        </w:rPr>
        <w:t xml:space="preserve">, sin perjuicio del derecho de </w:t>
      </w:r>
      <w:r w:rsidRPr="00914958">
        <w:rPr>
          <w:rFonts w:ascii="Arial" w:hAnsi="Arial" w:cs="Arial"/>
          <w:color w:val="FF0000"/>
        </w:rPr>
        <w:t>[PEMEX/EPS]</w:t>
      </w:r>
      <w:r w:rsidR="007435DB" w:rsidRPr="00914958">
        <w:rPr>
          <w:rFonts w:ascii="Arial" w:hAnsi="Arial" w:cs="Arial"/>
        </w:rPr>
        <w:t xml:space="preserve"> de reclamar por la vía judicial los daños y perjuicios que pudiera ocasionar el incumplimiento de las obligaciones derivadas del </w:t>
      </w:r>
      <w:r w:rsidR="00C07C4F" w:rsidRPr="00914958">
        <w:rPr>
          <w:rFonts w:ascii="Arial" w:hAnsi="Arial" w:cs="Arial"/>
        </w:rPr>
        <w:t>Contrato</w:t>
      </w:r>
      <w:r w:rsidR="007435DB" w:rsidRPr="00914958">
        <w:rPr>
          <w:rFonts w:ascii="Arial" w:hAnsi="Arial" w:cs="Arial"/>
        </w:rPr>
        <w:t xml:space="preserve"> y que resulten a cargo del PROVEEDOR.</w:t>
      </w:r>
    </w:p>
    <w:p w:rsidR="00373947" w:rsidRPr="00914958" w:rsidRDefault="00373947" w:rsidP="00914958">
      <w:pPr>
        <w:spacing w:line="240" w:lineRule="atLeast"/>
        <w:jc w:val="both"/>
        <w:rPr>
          <w:rFonts w:ascii="Arial" w:hAnsi="Arial" w:cs="Arial"/>
        </w:rPr>
      </w:pPr>
    </w:p>
    <w:p w:rsidR="007435DB" w:rsidRPr="00914958" w:rsidRDefault="008069CF" w:rsidP="00914958">
      <w:pPr>
        <w:pStyle w:val="Prrafodelista2"/>
        <w:spacing w:after="0" w:line="240" w:lineRule="atLeast"/>
        <w:ind w:left="0"/>
        <w:jc w:val="both"/>
        <w:rPr>
          <w:rFonts w:ascii="Arial" w:hAnsi="Arial" w:cs="Arial"/>
          <w:b/>
          <w:sz w:val="24"/>
          <w:szCs w:val="24"/>
          <w:u w:val="single"/>
        </w:rPr>
      </w:pPr>
      <w:r w:rsidRPr="00914958">
        <w:rPr>
          <w:rFonts w:ascii="Arial" w:hAnsi="Arial" w:cs="Arial"/>
          <w:b/>
          <w:sz w:val="24"/>
          <w:szCs w:val="24"/>
        </w:rPr>
        <w:t>2</w:t>
      </w:r>
      <w:r w:rsidR="00223D47">
        <w:rPr>
          <w:rFonts w:ascii="Arial" w:hAnsi="Arial" w:cs="Arial"/>
          <w:b/>
          <w:sz w:val="24"/>
          <w:szCs w:val="24"/>
        </w:rPr>
        <w:t>1</w:t>
      </w:r>
      <w:r w:rsidRPr="00914958">
        <w:rPr>
          <w:rFonts w:ascii="Arial" w:hAnsi="Arial" w:cs="Arial"/>
          <w:b/>
          <w:sz w:val="24"/>
          <w:szCs w:val="24"/>
        </w:rPr>
        <w:t>.3</w:t>
      </w:r>
      <w:r w:rsidRPr="00914958">
        <w:rPr>
          <w:rFonts w:ascii="Arial" w:hAnsi="Arial" w:cs="Arial"/>
          <w:b/>
          <w:sz w:val="24"/>
          <w:szCs w:val="24"/>
        </w:rPr>
        <w:tab/>
      </w:r>
      <w:r w:rsidR="007435DB" w:rsidRPr="00914958">
        <w:rPr>
          <w:rFonts w:ascii="Arial" w:hAnsi="Arial" w:cs="Arial"/>
          <w:b/>
          <w:sz w:val="24"/>
          <w:szCs w:val="24"/>
          <w:u w:val="single"/>
        </w:rPr>
        <w:t>GARANTÍA DE ANTICIPO</w:t>
      </w:r>
    </w:p>
    <w:p w:rsidR="008069CF" w:rsidRPr="00914958" w:rsidRDefault="008069CF" w:rsidP="00914958">
      <w:pPr>
        <w:pStyle w:val="Prrafodelista2"/>
        <w:spacing w:after="0" w:line="240" w:lineRule="atLeast"/>
        <w:ind w:left="0"/>
        <w:jc w:val="both"/>
        <w:rPr>
          <w:rFonts w:ascii="Arial" w:hAnsi="Arial" w:cs="Arial"/>
          <w:b/>
          <w:sz w:val="24"/>
          <w:szCs w:val="24"/>
          <w:u w:val="single"/>
        </w:rPr>
      </w:pPr>
    </w:p>
    <w:p w:rsidR="007435DB" w:rsidRPr="00914958" w:rsidRDefault="007435DB" w:rsidP="00914958">
      <w:pPr>
        <w:tabs>
          <w:tab w:val="left" w:pos="426"/>
          <w:tab w:val="left" w:pos="1560"/>
          <w:tab w:val="left" w:pos="2736"/>
        </w:tabs>
        <w:spacing w:line="240" w:lineRule="atLeast"/>
        <w:jc w:val="both"/>
        <w:rPr>
          <w:rFonts w:ascii="Arial" w:hAnsi="Arial" w:cs="Arial"/>
        </w:rPr>
      </w:pPr>
      <w:r w:rsidRPr="00914958">
        <w:rPr>
          <w:rFonts w:ascii="Arial" w:hAnsi="Arial" w:cs="Arial"/>
        </w:rPr>
        <w:t xml:space="preserve">La garantía de anticipo deberá emitirse conforme a lo señalado en el anexo </w:t>
      </w:r>
      <w:r w:rsidR="008E410A">
        <w:rPr>
          <w:rFonts w:ascii="Arial" w:hAnsi="Arial" w:cs="Arial"/>
        </w:rPr>
        <w:t>___</w:t>
      </w:r>
      <w:r w:rsidR="0061678C" w:rsidRPr="000D60A7">
        <w:rPr>
          <w:rFonts w:ascii="Arial" w:hAnsi="Arial" w:cs="Arial"/>
        </w:rPr>
        <w:t>.</w:t>
      </w:r>
    </w:p>
    <w:p w:rsidR="007435DB" w:rsidRPr="00914958" w:rsidRDefault="007435DB" w:rsidP="00914958">
      <w:pPr>
        <w:tabs>
          <w:tab w:val="left" w:pos="426"/>
          <w:tab w:val="left" w:pos="1560"/>
          <w:tab w:val="left" w:pos="2736"/>
        </w:tabs>
        <w:spacing w:line="240" w:lineRule="atLeast"/>
        <w:jc w:val="both"/>
        <w:rPr>
          <w:rFonts w:ascii="Arial" w:hAnsi="Arial" w:cs="Arial"/>
        </w:rPr>
      </w:pPr>
    </w:p>
    <w:p w:rsidR="007435DB" w:rsidRPr="00914958" w:rsidRDefault="00BA6E2E" w:rsidP="00914958">
      <w:pPr>
        <w:pStyle w:val="Prrafodelista2"/>
        <w:spacing w:after="0" w:line="240" w:lineRule="atLeast"/>
        <w:ind w:left="0"/>
        <w:jc w:val="both"/>
        <w:rPr>
          <w:rFonts w:ascii="Arial" w:hAnsi="Arial" w:cs="Arial"/>
          <w:b/>
          <w:sz w:val="24"/>
          <w:szCs w:val="24"/>
          <w:u w:val="single"/>
        </w:rPr>
      </w:pPr>
      <w:r w:rsidRPr="00914958">
        <w:rPr>
          <w:rFonts w:ascii="Arial" w:hAnsi="Arial" w:cs="Arial"/>
          <w:b/>
          <w:sz w:val="24"/>
          <w:szCs w:val="24"/>
        </w:rPr>
        <w:t>2</w:t>
      </w:r>
      <w:r w:rsidR="00223D47">
        <w:rPr>
          <w:rFonts w:ascii="Arial" w:hAnsi="Arial" w:cs="Arial"/>
          <w:b/>
          <w:sz w:val="24"/>
          <w:szCs w:val="24"/>
        </w:rPr>
        <w:t>1</w:t>
      </w:r>
      <w:r w:rsidR="008069CF" w:rsidRPr="00914958">
        <w:rPr>
          <w:rFonts w:ascii="Arial" w:hAnsi="Arial" w:cs="Arial"/>
          <w:b/>
          <w:sz w:val="24"/>
          <w:szCs w:val="24"/>
        </w:rPr>
        <w:t>.4</w:t>
      </w:r>
      <w:r w:rsidR="008069CF" w:rsidRPr="00914958">
        <w:rPr>
          <w:rFonts w:ascii="Arial" w:hAnsi="Arial" w:cs="Arial"/>
          <w:b/>
          <w:sz w:val="24"/>
          <w:szCs w:val="24"/>
        </w:rPr>
        <w:tab/>
      </w:r>
      <w:r w:rsidR="007435DB" w:rsidRPr="00914958">
        <w:rPr>
          <w:rFonts w:ascii="Arial" w:hAnsi="Arial" w:cs="Arial"/>
          <w:b/>
          <w:sz w:val="24"/>
          <w:szCs w:val="24"/>
          <w:u w:val="single"/>
        </w:rPr>
        <w:t xml:space="preserve">GARANTÍA DE LA OBLIGACIÓN DE RESPONDER POR DEFECTOS Y VICIOS OCULTOS </w:t>
      </w:r>
      <w:r w:rsidR="00843ABC" w:rsidRPr="00914958">
        <w:rPr>
          <w:rFonts w:ascii="Arial" w:hAnsi="Arial" w:cs="Arial"/>
          <w:b/>
          <w:sz w:val="24"/>
          <w:szCs w:val="24"/>
          <w:u w:val="single"/>
        </w:rPr>
        <w:t xml:space="preserve">DE LOS </w:t>
      </w:r>
      <w:r w:rsidR="007527D3" w:rsidRPr="00914958">
        <w:rPr>
          <w:rFonts w:ascii="Arial" w:hAnsi="Arial" w:cs="Arial"/>
          <w:b/>
          <w:sz w:val="24"/>
          <w:szCs w:val="24"/>
          <w:u w:val="single"/>
        </w:rPr>
        <w:t>BIENES</w:t>
      </w:r>
    </w:p>
    <w:p w:rsidR="008069CF" w:rsidRPr="00914958" w:rsidRDefault="008069CF" w:rsidP="00914958">
      <w:pPr>
        <w:spacing w:line="240" w:lineRule="atLeast"/>
        <w:jc w:val="both"/>
        <w:rPr>
          <w:rFonts w:ascii="Arial" w:hAnsi="Arial" w:cs="Arial"/>
        </w:rPr>
      </w:pPr>
    </w:p>
    <w:p w:rsidR="007435DB" w:rsidRPr="00914958" w:rsidRDefault="00D94410" w:rsidP="00914958">
      <w:pPr>
        <w:spacing w:line="240" w:lineRule="atLeast"/>
        <w:jc w:val="both"/>
        <w:rPr>
          <w:rFonts w:ascii="Arial" w:hAnsi="Arial" w:cs="Arial"/>
        </w:rPr>
      </w:pPr>
      <w:r w:rsidRPr="00914958">
        <w:rPr>
          <w:rFonts w:ascii="Arial" w:hAnsi="Arial" w:cs="Arial"/>
        </w:rPr>
        <w:t xml:space="preserve">Recibidos </w:t>
      </w:r>
      <w:r w:rsidR="007435DB" w:rsidRPr="00914958">
        <w:rPr>
          <w:rFonts w:ascii="Arial" w:hAnsi="Arial" w:cs="Arial"/>
        </w:rPr>
        <w:t xml:space="preserve">los </w:t>
      </w:r>
      <w:r w:rsidR="007527D3" w:rsidRPr="00914958">
        <w:rPr>
          <w:rFonts w:ascii="Arial" w:hAnsi="Arial" w:cs="Arial"/>
        </w:rPr>
        <w:t>Bienes</w:t>
      </w:r>
      <w:r w:rsidR="007435DB" w:rsidRPr="00914958">
        <w:rPr>
          <w:rFonts w:ascii="Arial" w:hAnsi="Arial" w:cs="Arial"/>
        </w:rPr>
        <w:t xml:space="preserve">, o terminado anticipadamente el </w:t>
      </w:r>
      <w:r w:rsidR="00C07C4F" w:rsidRPr="00914958">
        <w:rPr>
          <w:rFonts w:ascii="Arial" w:hAnsi="Arial" w:cs="Arial"/>
        </w:rPr>
        <w:t>Contrato</w:t>
      </w:r>
      <w:r w:rsidR="007435DB" w:rsidRPr="00914958">
        <w:rPr>
          <w:rFonts w:ascii="Arial" w:hAnsi="Arial" w:cs="Arial"/>
        </w:rPr>
        <w:t xml:space="preserve">, el PROVEEDOR quedará obligado a responder de los defectos que resultaren en los mismos o, de los vicios ocultos, en los términos señalados en el </w:t>
      </w:r>
      <w:r w:rsidR="00C07C4F" w:rsidRPr="00914958">
        <w:rPr>
          <w:rFonts w:ascii="Arial" w:hAnsi="Arial" w:cs="Arial"/>
        </w:rPr>
        <w:t>Contrato</w:t>
      </w:r>
      <w:r w:rsidR="007435DB" w:rsidRPr="00914958">
        <w:rPr>
          <w:rFonts w:ascii="Arial" w:hAnsi="Arial" w:cs="Arial"/>
        </w:rPr>
        <w:t xml:space="preserve"> y en la legislación aplicable.</w:t>
      </w:r>
    </w:p>
    <w:p w:rsidR="007435DB" w:rsidRPr="00914958" w:rsidRDefault="007435DB" w:rsidP="00914958">
      <w:pPr>
        <w:spacing w:line="240" w:lineRule="atLeast"/>
        <w:jc w:val="both"/>
        <w:rPr>
          <w:rFonts w:ascii="Arial" w:hAnsi="Arial" w:cs="Arial"/>
        </w:rPr>
      </w:pPr>
    </w:p>
    <w:p w:rsidR="007435DB" w:rsidRPr="00914958" w:rsidRDefault="007435DB" w:rsidP="00914958">
      <w:pPr>
        <w:spacing w:line="240" w:lineRule="atLeast"/>
        <w:jc w:val="both"/>
        <w:rPr>
          <w:rFonts w:ascii="Arial" w:hAnsi="Arial" w:cs="Arial"/>
        </w:rPr>
      </w:pPr>
      <w:r w:rsidRPr="00914958">
        <w:rPr>
          <w:rFonts w:ascii="Arial" w:hAnsi="Arial" w:cs="Arial"/>
        </w:rPr>
        <w:t xml:space="preserve">Dicha obligación se garantizará durante un plazo </w:t>
      </w:r>
      <w:r w:rsidRPr="00E92858">
        <w:rPr>
          <w:rFonts w:ascii="Arial" w:hAnsi="Arial" w:cs="Arial"/>
        </w:rPr>
        <w:t xml:space="preserve">de </w:t>
      </w:r>
      <w:r w:rsidR="002C1051" w:rsidRPr="00E92858">
        <w:rPr>
          <w:rFonts w:ascii="Arial" w:hAnsi="Arial" w:cs="Arial"/>
          <w:color w:val="FF0000"/>
        </w:rPr>
        <w:t>__ (__)</w:t>
      </w:r>
      <w:r w:rsidR="002C1051" w:rsidRPr="00E92858">
        <w:rPr>
          <w:rFonts w:ascii="Arial" w:hAnsi="Arial" w:cs="Arial"/>
        </w:rPr>
        <w:t xml:space="preserve"> </w:t>
      </w:r>
      <w:r w:rsidRPr="00914958">
        <w:rPr>
          <w:rFonts w:ascii="Arial" w:hAnsi="Arial" w:cs="Arial"/>
        </w:rPr>
        <w:t xml:space="preserve">meses contados a partir de la fecha de la recepción física de los </w:t>
      </w:r>
      <w:r w:rsidR="007527D3" w:rsidRPr="00914958">
        <w:rPr>
          <w:rFonts w:ascii="Arial" w:hAnsi="Arial" w:cs="Arial"/>
        </w:rPr>
        <w:t>Bienes</w:t>
      </w:r>
      <w:r w:rsidRPr="00914958">
        <w:rPr>
          <w:rFonts w:ascii="Arial" w:hAnsi="Arial" w:cs="Arial"/>
        </w:rPr>
        <w:t>; la correspondiente garantía se liberará vencido el plazo antes descrito, siempre que durante ese periodo no haya surgido una responsabilidad a cargo del PROVEEDOR.</w:t>
      </w:r>
    </w:p>
    <w:p w:rsidR="00A116DC" w:rsidRPr="00914958" w:rsidRDefault="00A116DC" w:rsidP="00914958">
      <w:pPr>
        <w:spacing w:line="240" w:lineRule="atLeast"/>
        <w:jc w:val="both"/>
        <w:rPr>
          <w:rFonts w:ascii="Arial" w:hAnsi="Arial" w:cs="Arial"/>
        </w:rPr>
      </w:pPr>
    </w:p>
    <w:p w:rsidR="007435DB" w:rsidRPr="00914958" w:rsidRDefault="007435DB"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Opción A)</w:t>
      </w:r>
    </w:p>
    <w:p w:rsidR="007435DB" w:rsidRPr="00914958" w:rsidRDefault="007435DB" w:rsidP="00914958">
      <w:pPr>
        <w:tabs>
          <w:tab w:val="left" w:pos="567"/>
          <w:tab w:val="left" w:pos="1560"/>
          <w:tab w:val="left" w:pos="2736"/>
        </w:tabs>
        <w:spacing w:line="240" w:lineRule="atLeast"/>
        <w:jc w:val="both"/>
        <w:rPr>
          <w:rFonts w:ascii="Arial" w:hAnsi="Arial" w:cs="Arial"/>
        </w:rPr>
      </w:pPr>
      <w:r w:rsidRPr="00914958">
        <w:rPr>
          <w:rFonts w:ascii="Arial" w:hAnsi="Arial" w:cs="Arial"/>
        </w:rPr>
        <w:t xml:space="preserve">Previamente a la recepción de los </w:t>
      </w:r>
      <w:r w:rsidR="007527D3" w:rsidRPr="00914958">
        <w:rPr>
          <w:rFonts w:ascii="Arial" w:hAnsi="Arial" w:cs="Arial"/>
        </w:rPr>
        <w:t>Bienes</w:t>
      </w:r>
      <w:r w:rsidRPr="00914958">
        <w:rPr>
          <w:rFonts w:ascii="Arial" w:hAnsi="Arial" w:cs="Arial"/>
        </w:rPr>
        <w:t xml:space="preserve">, el PROVEEDOR, deberá constituir póliza de fianza por el equivalente al </w:t>
      </w:r>
      <w:r w:rsidR="002C1051" w:rsidRPr="004B0BDB">
        <w:rPr>
          <w:rFonts w:ascii="Arial" w:hAnsi="Arial" w:cs="Arial"/>
          <w:color w:val="FF0000"/>
        </w:rPr>
        <w:t xml:space="preserve">__% </w:t>
      </w:r>
      <w:r w:rsidRPr="00914958">
        <w:rPr>
          <w:rFonts w:ascii="Arial" w:hAnsi="Arial" w:cs="Arial"/>
        </w:rPr>
        <w:t>(</w:t>
      </w:r>
      <w:r w:rsidRPr="00914958">
        <w:rPr>
          <w:rFonts w:ascii="Arial" w:hAnsi="Arial" w:cs="Arial"/>
          <w:i/>
          <w:color w:val="FF0000"/>
        </w:rPr>
        <w:t xml:space="preserve">cantidad con letra </w:t>
      </w:r>
      <w:r w:rsidRPr="00914958">
        <w:rPr>
          <w:rFonts w:ascii="Arial" w:hAnsi="Arial" w:cs="Arial"/>
          <w:color w:val="FF0000"/>
        </w:rPr>
        <w:t>por ciento</w:t>
      </w:r>
      <w:r w:rsidRPr="00914958">
        <w:rPr>
          <w:rFonts w:ascii="Arial" w:hAnsi="Arial" w:cs="Arial"/>
        </w:rPr>
        <w:t xml:space="preserve">) del monto total ejercido de los </w:t>
      </w:r>
      <w:r w:rsidR="007527D3" w:rsidRPr="00914958">
        <w:rPr>
          <w:rFonts w:ascii="Arial" w:hAnsi="Arial" w:cs="Arial"/>
        </w:rPr>
        <w:t>Bienes</w:t>
      </w:r>
      <w:r w:rsidRPr="00914958">
        <w:rPr>
          <w:rFonts w:ascii="Arial" w:hAnsi="Arial" w:cs="Arial"/>
        </w:rPr>
        <w:t xml:space="preserve">, misma que deberá ser emitida por institución afianzadora autorizada, en términos del anexo </w:t>
      </w:r>
      <w:r w:rsidR="002C1051" w:rsidRPr="00E92858">
        <w:rPr>
          <w:rFonts w:ascii="Arial" w:hAnsi="Arial" w:cs="Arial"/>
        </w:rPr>
        <w:t>____</w:t>
      </w:r>
      <w:r w:rsidRPr="00E92858">
        <w:rPr>
          <w:rFonts w:ascii="Arial" w:hAnsi="Arial" w:cs="Arial"/>
        </w:rPr>
        <w:t xml:space="preserve">. </w:t>
      </w:r>
    </w:p>
    <w:p w:rsidR="00040046" w:rsidRPr="00914958" w:rsidRDefault="00040046" w:rsidP="00914958">
      <w:pPr>
        <w:tabs>
          <w:tab w:val="left" w:pos="567"/>
          <w:tab w:val="left" w:pos="1560"/>
          <w:tab w:val="left" w:pos="2736"/>
        </w:tabs>
        <w:spacing w:line="240" w:lineRule="atLeast"/>
        <w:jc w:val="both"/>
        <w:rPr>
          <w:rFonts w:ascii="Arial" w:hAnsi="Arial" w:cs="Arial"/>
        </w:rPr>
      </w:pPr>
    </w:p>
    <w:p w:rsidR="007435DB" w:rsidRPr="00914958" w:rsidRDefault="007435DB"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Opción B)</w:t>
      </w:r>
    </w:p>
    <w:p w:rsidR="007435DB" w:rsidRPr="00914958" w:rsidRDefault="007435DB" w:rsidP="00914958">
      <w:pPr>
        <w:tabs>
          <w:tab w:val="left" w:pos="567"/>
          <w:tab w:val="left" w:pos="1560"/>
          <w:tab w:val="left" w:pos="2736"/>
        </w:tabs>
        <w:spacing w:line="240" w:lineRule="atLeast"/>
        <w:jc w:val="both"/>
        <w:rPr>
          <w:rFonts w:ascii="Arial" w:hAnsi="Arial" w:cs="Arial"/>
          <w:color w:val="FF0000"/>
        </w:rPr>
      </w:pPr>
      <w:r w:rsidRPr="00914958">
        <w:rPr>
          <w:rFonts w:ascii="Arial" w:hAnsi="Arial" w:cs="Arial"/>
        </w:rPr>
        <w:t xml:space="preserve">Previamente a la recepción de los </w:t>
      </w:r>
      <w:r w:rsidR="007527D3" w:rsidRPr="00914958">
        <w:rPr>
          <w:rFonts w:ascii="Arial" w:hAnsi="Arial" w:cs="Arial"/>
        </w:rPr>
        <w:t>Bienes</w:t>
      </w:r>
      <w:r w:rsidRPr="00914958">
        <w:rPr>
          <w:rFonts w:ascii="Arial" w:hAnsi="Arial" w:cs="Arial"/>
        </w:rPr>
        <w:t>, el PROVEEDOR, deberá presentar Carta de Crédito Stand-</w:t>
      </w:r>
      <w:proofErr w:type="spellStart"/>
      <w:r w:rsidRPr="00914958">
        <w:rPr>
          <w:rFonts w:ascii="Arial" w:hAnsi="Arial" w:cs="Arial"/>
        </w:rPr>
        <w:t>by</w:t>
      </w:r>
      <w:proofErr w:type="spellEnd"/>
      <w:r w:rsidRPr="00914958">
        <w:rPr>
          <w:rFonts w:ascii="Arial" w:hAnsi="Arial" w:cs="Arial"/>
        </w:rPr>
        <w:t xml:space="preserve"> por el equivalente al </w:t>
      </w:r>
      <w:r w:rsidR="002C1051" w:rsidRPr="004B0BDB">
        <w:rPr>
          <w:rFonts w:ascii="Arial" w:hAnsi="Arial" w:cs="Arial"/>
          <w:color w:val="FF0000"/>
        </w:rPr>
        <w:t>__%</w:t>
      </w:r>
      <w:r w:rsidRPr="00914958">
        <w:rPr>
          <w:rFonts w:ascii="Arial" w:hAnsi="Arial" w:cs="Arial"/>
        </w:rPr>
        <w:t xml:space="preserve"> (</w:t>
      </w:r>
      <w:r w:rsidRPr="00914958">
        <w:rPr>
          <w:rFonts w:ascii="Arial" w:hAnsi="Arial" w:cs="Arial"/>
          <w:i/>
          <w:color w:val="FF0000"/>
        </w:rPr>
        <w:t xml:space="preserve">cantidad con letra </w:t>
      </w:r>
      <w:r w:rsidRPr="00E92858">
        <w:rPr>
          <w:rFonts w:ascii="Arial" w:hAnsi="Arial" w:cs="Arial"/>
          <w:color w:val="FF0000"/>
        </w:rPr>
        <w:t>por ciento</w:t>
      </w:r>
      <w:r w:rsidRPr="00914958">
        <w:rPr>
          <w:rFonts w:ascii="Arial" w:hAnsi="Arial" w:cs="Arial"/>
        </w:rPr>
        <w:t xml:space="preserve">) del monto total ejercido de los </w:t>
      </w:r>
      <w:r w:rsidR="007527D3" w:rsidRPr="00914958">
        <w:rPr>
          <w:rFonts w:ascii="Arial" w:hAnsi="Arial" w:cs="Arial"/>
        </w:rPr>
        <w:t>Bienes</w:t>
      </w:r>
      <w:r w:rsidRPr="00914958">
        <w:rPr>
          <w:rFonts w:ascii="Arial" w:hAnsi="Arial" w:cs="Arial"/>
        </w:rPr>
        <w:t xml:space="preserve">, misma que deberá ser confirmada o emitida por institución bancaria autorizada para operar en México, y deberá emitirse en estricto apego al formato presentado en el anexo </w:t>
      </w:r>
      <w:r w:rsidR="002C1051" w:rsidRPr="00E92858">
        <w:rPr>
          <w:rFonts w:ascii="Arial" w:hAnsi="Arial" w:cs="Arial"/>
        </w:rPr>
        <w:t>______</w:t>
      </w:r>
      <w:r w:rsidRPr="00E92858">
        <w:rPr>
          <w:rFonts w:ascii="Arial" w:hAnsi="Arial" w:cs="Arial"/>
        </w:rPr>
        <w:t>.</w:t>
      </w:r>
    </w:p>
    <w:p w:rsidR="007435DB" w:rsidRPr="00914958" w:rsidRDefault="007435DB" w:rsidP="00914958">
      <w:pPr>
        <w:pStyle w:val="Prrafodelista2"/>
        <w:spacing w:after="0" w:line="240" w:lineRule="atLeast"/>
        <w:ind w:left="0"/>
        <w:jc w:val="both"/>
        <w:rPr>
          <w:rFonts w:ascii="Arial" w:hAnsi="Arial" w:cs="Arial"/>
          <w:b/>
          <w:sz w:val="24"/>
          <w:szCs w:val="24"/>
          <w:u w:val="single"/>
          <w:lang w:val="es-ES"/>
        </w:rPr>
      </w:pPr>
    </w:p>
    <w:p w:rsidR="007435DB" w:rsidRPr="00914958" w:rsidRDefault="00BA6E2E" w:rsidP="00914958">
      <w:pPr>
        <w:pStyle w:val="Prrafodelista2"/>
        <w:spacing w:after="0" w:line="240" w:lineRule="atLeast"/>
        <w:ind w:left="0"/>
        <w:jc w:val="both"/>
        <w:rPr>
          <w:rFonts w:ascii="Arial" w:hAnsi="Arial" w:cs="Arial"/>
          <w:b/>
          <w:sz w:val="24"/>
          <w:szCs w:val="24"/>
          <w:u w:val="single"/>
        </w:rPr>
      </w:pPr>
      <w:r w:rsidRPr="00914958">
        <w:rPr>
          <w:rFonts w:ascii="Arial" w:hAnsi="Arial" w:cs="Arial"/>
          <w:b/>
          <w:sz w:val="24"/>
          <w:szCs w:val="24"/>
        </w:rPr>
        <w:t>2</w:t>
      </w:r>
      <w:r w:rsidR="00223D47">
        <w:rPr>
          <w:rFonts w:ascii="Arial" w:hAnsi="Arial" w:cs="Arial"/>
          <w:b/>
          <w:sz w:val="24"/>
          <w:szCs w:val="24"/>
        </w:rPr>
        <w:t>1</w:t>
      </w:r>
      <w:r w:rsidR="008069CF" w:rsidRPr="00914958">
        <w:rPr>
          <w:rFonts w:ascii="Arial" w:hAnsi="Arial" w:cs="Arial"/>
          <w:b/>
          <w:sz w:val="24"/>
          <w:szCs w:val="24"/>
        </w:rPr>
        <w:t>.5</w:t>
      </w:r>
      <w:r w:rsidR="008069CF" w:rsidRPr="00914958">
        <w:rPr>
          <w:rFonts w:ascii="Arial" w:hAnsi="Arial" w:cs="Arial"/>
          <w:b/>
          <w:sz w:val="24"/>
          <w:szCs w:val="24"/>
        </w:rPr>
        <w:tab/>
      </w:r>
      <w:r w:rsidR="007435DB" w:rsidRPr="00914958">
        <w:rPr>
          <w:rFonts w:ascii="Arial" w:hAnsi="Arial" w:cs="Arial"/>
          <w:b/>
          <w:sz w:val="24"/>
          <w:szCs w:val="24"/>
          <w:u w:val="single"/>
        </w:rPr>
        <w:t xml:space="preserve">GARANTÍA COMERCIAL DE </w:t>
      </w:r>
      <w:r w:rsidR="007527D3" w:rsidRPr="00914958">
        <w:rPr>
          <w:rFonts w:ascii="Arial" w:hAnsi="Arial" w:cs="Arial"/>
          <w:b/>
          <w:sz w:val="24"/>
          <w:szCs w:val="24"/>
          <w:u w:val="single"/>
        </w:rPr>
        <w:t>BIENES</w:t>
      </w:r>
    </w:p>
    <w:p w:rsidR="007435DB" w:rsidRPr="00914958" w:rsidRDefault="007435DB" w:rsidP="00914958">
      <w:pPr>
        <w:tabs>
          <w:tab w:val="left" w:pos="-720"/>
          <w:tab w:val="left" w:pos="720"/>
        </w:tabs>
        <w:suppressAutoHyphens/>
        <w:spacing w:line="240" w:lineRule="atLeast"/>
        <w:jc w:val="both"/>
        <w:rPr>
          <w:rFonts w:ascii="Arial" w:hAnsi="Arial" w:cs="Arial"/>
          <w:spacing w:val="-3"/>
        </w:rPr>
      </w:pPr>
    </w:p>
    <w:p w:rsidR="007435DB" w:rsidRPr="00914958" w:rsidRDefault="007435DB" w:rsidP="00914958">
      <w:pPr>
        <w:tabs>
          <w:tab w:val="left" w:pos="-720"/>
          <w:tab w:val="left" w:pos="720"/>
        </w:tabs>
        <w:suppressAutoHyphens/>
        <w:spacing w:line="240" w:lineRule="atLeast"/>
        <w:jc w:val="both"/>
        <w:rPr>
          <w:rFonts w:ascii="Arial" w:hAnsi="Arial" w:cs="Arial"/>
          <w:smallCaps/>
          <w:color w:val="FFFFFF"/>
        </w:rPr>
      </w:pPr>
      <w:r w:rsidRPr="00914958">
        <w:rPr>
          <w:rFonts w:ascii="Arial" w:hAnsi="Arial" w:cs="Arial"/>
          <w:spacing w:val="-3"/>
        </w:rPr>
        <w:t xml:space="preserve">El </w:t>
      </w:r>
      <w:r w:rsidRPr="00914958">
        <w:rPr>
          <w:rFonts w:ascii="Arial" w:hAnsi="Arial" w:cs="Arial"/>
        </w:rPr>
        <w:t>PROVEEDOR</w:t>
      </w:r>
      <w:r w:rsidRPr="00914958">
        <w:rPr>
          <w:rFonts w:ascii="Arial" w:hAnsi="Arial" w:cs="Arial"/>
          <w:spacing w:val="-3"/>
        </w:rPr>
        <w:t xml:space="preserve"> se obliga a garantizar los </w:t>
      </w:r>
      <w:r w:rsidR="007527D3" w:rsidRPr="00914958">
        <w:rPr>
          <w:rFonts w:ascii="Arial" w:hAnsi="Arial" w:cs="Arial"/>
          <w:spacing w:val="-3"/>
        </w:rPr>
        <w:t>Bienes</w:t>
      </w:r>
      <w:r w:rsidRPr="00914958">
        <w:rPr>
          <w:rFonts w:ascii="Arial" w:hAnsi="Arial" w:cs="Arial"/>
          <w:spacing w:val="-3"/>
        </w:rPr>
        <w:t xml:space="preserve"> objeto del </w:t>
      </w:r>
      <w:r w:rsidR="00C07C4F" w:rsidRPr="00914958">
        <w:rPr>
          <w:rFonts w:ascii="Arial" w:hAnsi="Arial" w:cs="Arial"/>
          <w:spacing w:val="-3"/>
        </w:rPr>
        <w:t>Contrato</w:t>
      </w:r>
      <w:r w:rsidRPr="00914958">
        <w:rPr>
          <w:rFonts w:ascii="Arial" w:hAnsi="Arial" w:cs="Arial"/>
          <w:spacing w:val="-3"/>
        </w:rPr>
        <w:t xml:space="preserve"> por un plazo de </w:t>
      </w:r>
      <w:r w:rsidR="002C1051" w:rsidRPr="00E92858">
        <w:rPr>
          <w:rFonts w:ascii="Arial" w:hAnsi="Arial" w:cs="Arial"/>
          <w:color w:val="FF0000"/>
          <w:spacing w:val="-3"/>
        </w:rPr>
        <w:t>___</w:t>
      </w:r>
      <w:r w:rsidR="00E92858">
        <w:rPr>
          <w:rFonts w:ascii="Arial" w:hAnsi="Arial" w:cs="Arial"/>
          <w:color w:val="FF0000"/>
          <w:spacing w:val="-3"/>
        </w:rPr>
        <w:t xml:space="preserve"> (</w:t>
      </w:r>
      <w:r w:rsidR="002C1051" w:rsidRPr="00E92858">
        <w:rPr>
          <w:rFonts w:ascii="Arial" w:hAnsi="Arial" w:cs="Arial"/>
          <w:color w:val="FF0000"/>
          <w:spacing w:val="-3"/>
        </w:rPr>
        <w:t>___</w:t>
      </w:r>
      <w:r w:rsidR="00E92858">
        <w:rPr>
          <w:rFonts w:ascii="Arial" w:hAnsi="Arial" w:cs="Arial"/>
          <w:color w:val="FF0000"/>
          <w:spacing w:val="-3"/>
        </w:rPr>
        <w:t>)</w:t>
      </w:r>
      <w:r w:rsidRPr="00E92858">
        <w:rPr>
          <w:rFonts w:ascii="Arial" w:hAnsi="Arial" w:cs="Arial"/>
          <w:color w:val="FF0000"/>
          <w:spacing w:val="-3"/>
        </w:rPr>
        <w:t xml:space="preserve"> </w:t>
      </w:r>
      <w:r w:rsidRPr="00914958">
        <w:rPr>
          <w:rFonts w:ascii="Arial" w:hAnsi="Arial" w:cs="Arial"/>
          <w:spacing w:val="-3"/>
        </w:rPr>
        <w:t>meses contados a partir de la instalación</w:t>
      </w:r>
      <w:r w:rsidRPr="00914958">
        <w:rPr>
          <w:rFonts w:ascii="Arial" w:hAnsi="Arial" w:cs="Arial"/>
          <w:color w:val="FF0000"/>
          <w:spacing w:val="-3"/>
        </w:rPr>
        <w:t xml:space="preserve"> </w:t>
      </w:r>
      <w:r w:rsidRPr="00914958">
        <w:rPr>
          <w:rFonts w:ascii="Arial" w:hAnsi="Arial" w:cs="Arial"/>
          <w:spacing w:val="-3"/>
        </w:rPr>
        <w:t xml:space="preserve">de </w:t>
      </w:r>
      <w:proofErr w:type="gramStart"/>
      <w:r w:rsidRPr="00914958">
        <w:rPr>
          <w:rFonts w:ascii="Arial" w:hAnsi="Arial" w:cs="Arial"/>
          <w:spacing w:val="-3"/>
        </w:rPr>
        <w:t>los mismos</w:t>
      </w:r>
      <w:proofErr w:type="gramEnd"/>
      <w:r w:rsidRPr="00914958">
        <w:rPr>
          <w:rFonts w:ascii="Arial" w:hAnsi="Arial" w:cs="Arial"/>
          <w:spacing w:val="-3"/>
        </w:rPr>
        <w:t>.</w:t>
      </w:r>
    </w:p>
    <w:p w:rsidR="007435DB" w:rsidRPr="00914958" w:rsidRDefault="007435DB" w:rsidP="00914958">
      <w:pPr>
        <w:tabs>
          <w:tab w:val="left" w:pos="-720"/>
          <w:tab w:val="left" w:pos="720"/>
        </w:tabs>
        <w:suppressAutoHyphens/>
        <w:spacing w:line="240" w:lineRule="atLeast"/>
        <w:jc w:val="both"/>
        <w:rPr>
          <w:rFonts w:ascii="Arial" w:hAnsi="Arial" w:cs="Arial"/>
          <w:spacing w:val="-3"/>
        </w:rPr>
      </w:pPr>
    </w:p>
    <w:p w:rsidR="007435DB" w:rsidRPr="00914958" w:rsidRDefault="007435DB" w:rsidP="00914958">
      <w:pPr>
        <w:tabs>
          <w:tab w:val="left" w:pos="-720"/>
          <w:tab w:val="left" w:pos="720"/>
        </w:tabs>
        <w:suppressAutoHyphens/>
        <w:spacing w:line="240" w:lineRule="atLeast"/>
        <w:jc w:val="both"/>
        <w:rPr>
          <w:rFonts w:ascii="Arial" w:hAnsi="Arial" w:cs="Arial"/>
          <w:spacing w:val="-3"/>
        </w:rPr>
      </w:pPr>
      <w:r w:rsidRPr="00914958">
        <w:rPr>
          <w:rFonts w:ascii="Arial" w:hAnsi="Arial" w:cs="Arial"/>
          <w:spacing w:val="-3"/>
        </w:rPr>
        <w:t xml:space="preserve">En caso de que los </w:t>
      </w:r>
      <w:r w:rsidR="007527D3" w:rsidRPr="00914958">
        <w:rPr>
          <w:rFonts w:ascii="Arial" w:hAnsi="Arial" w:cs="Arial"/>
          <w:spacing w:val="-3"/>
        </w:rPr>
        <w:t>Bienes</w:t>
      </w:r>
      <w:r w:rsidRPr="00914958">
        <w:rPr>
          <w:rFonts w:ascii="Arial" w:hAnsi="Arial" w:cs="Arial"/>
          <w:spacing w:val="-3"/>
        </w:rPr>
        <w:t xml:space="preserve"> tengan defectos de fabricación, de materiales o de diseño, o que no funcionen correctamente bajo el uso ordinario y adecuado para el cual fueron fabricados, el PROVEEDOR se obliga a exigir el cumplimiento de </w:t>
      </w:r>
      <w:r w:rsidR="00087BD2" w:rsidRPr="00914958">
        <w:rPr>
          <w:rFonts w:ascii="Arial" w:hAnsi="Arial" w:cs="Arial"/>
          <w:spacing w:val="-3"/>
        </w:rPr>
        <w:t>las</w:t>
      </w:r>
      <w:r w:rsidR="00087BD2">
        <w:rPr>
          <w:rFonts w:ascii="Arial" w:hAnsi="Arial" w:cs="Arial"/>
          <w:spacing w:val="-3"/>
        </w:rPr>
        <w:t xml:space="preserve"> garantías</w:t>
      </w:r>
      <w:r w:rsidRPr="00914958">
        <w:rPr>
          <w:rFonts w:ascii="Arial" w:hAnsi="Arial" w:cs="Arial"/>
          <w:spacing w:val="-3"/>
        </w:rPr>
        <w:t xml:space="preserve"> comerciales otorgadas por los fabricantes de los </w:t>
      </w:r>
      <w:r w:rsidR="007527D3" w:rsidRPr="00914958">
        <w:rPr>
          <w:rFonts w:ascii="Arial" w:hAnsi="Arial" w:cs="Arial"/>
          <w:spacing w:val="-3"/>
        </w:rPr>
        <w:t>Bienes</w:t>
      </w:r>
      <w:r w:rsidRPr="00914958">
        <w:rPr>
          <w:rFonts w:ascii="Arial" w:hAnsi="Arial" w:cs="Arial"/>
          <w:spacing w:val="-3"/>
        </w:rPr>
        <w:t xml:space="preserve">, a efecto de entregar los mismos a </w:t>
      </w:r>
      <w:r w:rsidR="002F1F2A" w:rsidRPr="00914958">
        <w:rPr>
          <w:rFonts w:ascii="Arial" w:hAnsi="Arial" w:cs="Arial"/>
          <w:color w:val="FF0000"/>
        </w:rPr>
        <w:t>[PEMEX/EPS]</w:t>
      </w:r>
      <w:r w:rsidR="00D94410" w:rsidRPr="00914958">
        <w:rPr>
          <w:rFonts w:ascii="Arial" w:hAnsi="Arial" w:cs="Arial"/>
        </w:rPr>
        <w:t xml:space="preserve"> </w:t>
      </w:r>
      <w:r w:rsidRPr="00914958">
        <w:rPr>
          <w:rFonts w:ascii="Arial" w:hAnsi="Arial" w:cs="Arial"/>
          <w:spacing w:val="-3"/>
        </w:rPr>
        <w:t>en cumplimiento a los términos y condiciones para los que son requeridos.</w:t>
      </w:r>
    </w:p>
    <w:p w:rsidR="007435DB" w:rsidRPr="00914958" w:rsidRDefault="007435DB" w:rsidP="00914958">
      <w:pPr>
        <w:tabs>
          <w:tab w:val="left" w:pos="-720"/>
          <w:tab w:val="left" w:pos="720"/>
        </w:tabs>
        <w:suppressAutoHyphens/>
        <w:spacing w:line="240" w:lineRule="atLeast"/>
        <w:jc w:val="both"/>
        <w:rPr>
          <w:rFonts w:ascii="Arial" w:hAnsi="Arial" w:cs="Arial"/>
          <w:spacing w:val="-3"/>
        </w:rPr>
      </w:pPr>
    </w:p>
    <w:p w:rsidR="007435DB" w:rsidRPr="00914958" w:rsidRDefault="007435DB" w:rsidP="00914958">
      <w:pPr>
        <w:tabs>
          <w:tab w:val="left" w:pos="-720"/>
          <w:tab w:val="left" w:pos="720"/>
        </w:tabs>
        <w:suppressAutoHyphens/>
        <w:spacing w:line="240" w:lineRule="atLeast"/>
        <w:jc w:val="both"/>
        <w:rPr>
          <w:rFonts w:ascii="Arial" w:hAnsi="Arial" w:cs="Arial"/>
          <w:spacing w:val="-3"/>
        </w:rPr>
      </w:pPr>
      <w:r w:rsidRPr="00914958">
        <w:rPr>
          <w:rFonts w:ascii="Arial" w:hAnsi="Arial" w:cs="Arial"/>
          <w:spacing w:val="-3"/>
        </w:rPr>
        <w:t xml:space="preserve">Si el </w:t>
      </w:r>
      <w:r w:rsidRPr="00914958">
        <w:rPr>
          <w:rFonts w:ascii="Arial" w:hAnsi="Arial" w:cs="Arial"/>
        </w:rPr>
        <w:t>PROVEEDOR</w:t>
      </w:r>
      <w:r w:rsidRPr="00914958">
        <w:rPr>
          <w:rFonts w:ascii="Arial" w:hAnsi="Arial" w:cs="Arial"/>
          <w:spacing w:val="-3"/>
        </w:rPr>
        <w:t xml:space="preserve"> no gestiona las reparaciones de los </w:t>
      </w:r>
      <w:r w:rsidR="007527D3" w:rsidRPr="00914958">
        <w:rPr>
          <w:rFonts w:ascii="Arial" w:hAnsi="Arial" w:cs="Arial"/>
          <w:spacing w:val="-3"/>
        </w:rPr>
        <w:t>Bienes</w:t>
      </w:r>
      <w:r w:rsidRPr="00914958">
        <w:rPr>
          <w:rFonts w:ascii="Arial" w:hAnsi="Arial" w:cs="Arial"/>
          <w:spacing w:val="-3"/>
        </w:rPr>
        <w:t xml:space="preserve"> por el fabricante oportunamente, </w:t>
      </w:r>
      <w:r w:rsidR="002F1F2A" w:rsidRPr="00914958">
        <w:rPr>
          <w:rFonts w:ascii="Arial" w:hAnsi="Arial" w:cs="Arial"/>
          <w:color w:val="FF0000"/>
        </w:rPr>
        <w:t>[PEMEX/EPS]</w:t>
      </w:r>
      <w:r w:rsidRPr="00914958">
        <w:rPr>
          <w:rFonts w:ascii="Arial" w:hAnsi="Arial" w:cs="Arial"/>
          <w:spacing w:val="-3"/>
        </w:rPr>
        <w:t xml:space="preserve"> puede optar mandar los </w:t>
      </w:r>
      <w:r w:rsidR="007527D3" w:rsidRPr="00914958">
        <w:rPr>
          <w:rFonts w:ascii="Arial" w:hAnsi="Arial" w:cs="Arial"/>
          <w:spacing w:val="-3"/>
        </w:rPr>
        <w:t>Bienes</w:t>
      </w:r>
      <w:r w:rsidRPr="00914958">
        <w:rPr>
          <w:rFonts w:ascii="Arial" w:hAnsi="Arial" w:cs="Arial"/>
          <w:spacing w:val="-3"/>
        </w:rPr>
        <w:t xml:space="preserve"> directamente al fabricante; y el </w:t>
      </w:r>
      <w:bookmarkStart w:id="162" w:name="_Hlk20408971"/>
      <w:r w:rsidRPr="00914958">
        <w:rPr>
          <w:rFonts w:ascii="Arial" w:hAnsi="Arial" w:cs="Arial"/>
        </w:rPr>
        <w:t>PROVEEDOR</w:t>
      </w:r>
      <w:r w:rsidRPr="00914958">
        <w:rPr>
          <w:rFonts w:ascii="Arial" w:hAnsi="Arial" w:cs="Arial"/>
          <w:spacing w:val="-3"/>
        </w:rPr>
        <w:t xml:space="preserve"> </w:t>
      </w:r>
      <w:bookmarkEnd w:id="162"/>
      <w:r w:rsidRPr="00914958">
        <w:rPr>
          <w:rFonts w:ascii="Arial" w:hAnsi="Arial" w:cs="Arial"/>
          <w:spacing w:val="-3"/>
        </w:rPr>
        <w:t xml:space="preserve">reembolsará a </w:t>
      </w:r>
      <w:bookmarkStart w:id="163" w:name="_Hlk20408955"/>
      <w:r w:rsidR="002F1F2A" w:rsidRPr="00914958">
        <w:rPr>
          <w:rFonts w:ascii="Arial" w:hAnsi="Arial" w:cs="Arial"/>
          <w:color w:val="FF0000"/>
        </w:rPr>
        <w:t>[PEMEX/EPS]</w:t>
      </w:r>
      <w:r w:rsidRPr="00914958">
        <w:rPr>
          <w:rFonts w:ascii="Arial" w:hAnsi="Arial" w:cs="Arial"/>
          <w:spacing w:val="-3"/>
        </w:rPr>
        <w:t xml:space="preserve"> </w:t>
      </w:r>
      <w:bookmarkEnd w:id="163"/>
      <w:r w:rsidRPr="00914958">
        <w:rPr>
          <w:rFonts w:ascii="Arial" w:hAnsi="Arial" w:cs="Arial"/>
          <w:spacing w:val="-3"/>
        </w:rPr>
        <w:t xml:space="preserve">por los cargos asociados. </w:t>
      </w:r>
    </w:p>
    <w:p w:rsidR="007435DB" w:rsidRPr="00914958" w:rsidRDefault="007435DB" w:rsidP="00914958">
      <w:pPr>
        <w:tabs>
          <w:tab w:val="left" w:pos="-720"/>
          <w:tab w:val="left" w:pos="720"/>
        </w:tabs>
        <w:suppressAutoHyphens/>
        <w:spacing w:line="240" w:lineRule="atLeast"/>
        <w:jc w:val="both"/>
        <w:rPr>
          <w:rFonts w:ascii="Arial" w:hAnsi="Arial" w:cs="Arial"/>
          <w:spacing w:val="-3"/>
        </w:rPr>
      </w:pPr>
    </w:p>
    <w:p w:rsidR="002A74C7" w:rsidRPr="00914958" w:rsidRDefault="002A74C7" w:rsidP="002A74C7">
      <w:pPr>
        <w:tabs>
          <w:tab w:val="left" w:pos="567"/>
          <w:tab w:val="left" w:pos="1560"/>
          <w:tab w:val="left" w:pos="2736"/>
        </w:tabs>
        <w:spacing w:line="240" w:lineRule="atLeast"/>
        <w:jc w:val="both"/>
        <w:rPr>
          <w:rFonts w:ascii="Arial" w:hAnsi="Arial" w:cs="Arial"/>
          <w:smallCaps/>
          <w:color w:val="FFFFFF"/>
          <w:highlight w:val="darkGreen"/>
        </w:rPr>
      </w:pPr>
      <w:r>
        <w:rPr>
          <w:rFonts w:ascii="Arial" w:hAnsi="Arial" w:cs="Arial"/>
          <w:smallCaps/>
          <w:color w:val="FFFFFF"/>
          <w:highlight w:val="darkGreen"/>
        </w:rPr>
        <w:t>los siguientes párrafos serán</w:t>
      </w:r>
      <w:r w:rsidRPr="00914958">
        <w:rPr>
          <w:rFonts w:ascii="Arial" w:hAnsi="Arial" w:cs="Arial"/>
          <w:smallCaps/>
          <w:color w:val="FFFFFF"/>
          <w:highlight w:val="darkGreen"/>
        </w:rPr>
        <w:t xml:space="preserve"> aplicables para cualquier opción.</w:t>
      </w:r>
    </w:p>
    <w:p w:rsidR="002A74C7" w:rsidRDefault="002A74C7" w:rsidP="00914958">
      <w:pPr>
        <w:spacing w:line="240" w:lineRule="atLeast"/>
        <w:jc w:val="both"/>
        <w:rPr>
          <w:rFonts w:ascii="Arial" w:hAnsi="Arial" w:cs="Arial"/>
        </w:rPr>
      </w:pPr>
    </w:p>
    <w:p w:rsidR="00FD11F1" w:rsidRPr="00FD11F1" w:rsidRDefault="00FD11F1" w:rsidP="00FD11F1">
      <w:pPr>
        <w:spacing w:line="240" w:lineRule="atLeast"/>
        <w:jc w:val="both"/>
        <w:rPr>
          <w:rFonts w:ascii="Arial" w:hAnsi="Arial" w:cs="Arial"/>
          <w:spacing w:val="-3"/>
        </w:rPr>
      </w:pPr>
      <w:r w:rsidRPr="00FD11F1">
        <w:rPr>
          <w:rFonts w:ascii="Arial" w:hAnsi="Arial" w:cs="Arial"/>
          <w:spacing w:val="-3"/>
        </w:rPr>
        <w:t xml:space="preserve">Si </w:t>
      </w:r>
      <w:r w:rsidRPr="00914958">
        <w:rPr>
          <w:rFonts w:ascii="Arial" w:hAnsi="Arial" w:cs="Arial"/>
          <w:color w:val="FF0000"/>
        </w:rPr>
        <w:t>[PEMEX/EPS]</w:t>
      </w:r>
      <w:r w:rsidRPr="00914958">
        <w:rPr>
          <w:rFonts w:ascii="Arial" w:hAnsi="Arial" w:cs="Arial"/>
          <w:spacing w:val="-3"/>
        </w:rPr>
        <w:t xml:space="preserve"> </w:t>
      </w:r>
      <w:r w:rsidRPr="00FD11F1">
        <w:rPr>
          <w:rFonts w:ascii="Arial" w:hAnsi="Arial" w:cs="Arial"/>
          <w:spacing w:val="-3"/>
        </w:rPr>
        <w:t xml:space="preserve">determina la Terminación por Incumplimiento del </w:t>
      </w:r>
      <w:r w:rsidRPr="00914958">
        <w:rPr>
          <w:rFonts w:ascii="Arial" w:hAnsi="Arial" w:cs="Arial"/>
        </w:rPr>
        <w:t>PROVEEDOR</w:t>
      </w:r>
      <w:r w:rsidRPr="00FD11F1">
        <w:rPr>
          <w:rFonts w:ascii="Arial" w:hAnsi="Arial" w:cs="Arial"/>
          <w:spacing w:val="-3"/>
        </w:rPr>
        <w:t xml:space="preserve">, </w:t>
      </w:r>
      <w:r w:rsidRPr="00914958">
        <w:rPr>
          <w:rFonts w:ascii="Arial" w:hAnsi="Arial" w:cs="Arial"/>
          <w:color w:val="FF0000"/>
        </w:rPr>
        <w:t>[PEMEX/EPS]</w:t>
      </w:r>
      <w:r w:rsidRPr="00914958">
        <w:rPr>
          <w:rFonts w:ascii="Arial" w:hAnsi="Arial" w:cs="Arial"/>
          <w:spacing w:val="-3"/>
        </w:rPr>
        <w:t xml:space="preserve"> </w:t>
      </w:r>
      <w:r w:rsidRPr="00FD11F1">
        <w:rPr>
          <w:rFonts w:ascii="Arial" w:hAnsi="Arial" w:cs="Arial"/>
          <w:spacing w:val="-3"/>
        </w:rPr>
        <w:t xml:space="preserve">hará efectiva la garantía de cumplimiento, </w:t>
      </w:r>
      <w:bookmarkStart w:id="164" w:name="_Hlk20400091"/>
      <w:r w:rsidRPr="00FD11F1">
        <w:rPr>
          <w:rFonts w:ascii="Arial" w:hAnsi="Arial" w:cs="Arial"/>
          <w:spacing w:val="-3"/>
        </w:rPr>
        <w:t>independientemente del cobro de penas convencionales establecido en la cláusula denominada Penas Convencionales</w:t>
      </w:r>
      <w:bookmarkEnd w:id="164"/>
      <w:r w:rsidRPr="00FD11F1">
        <w:rPr>
          <w:rFonts w:ascii="Arial" w:hAnsi="Arial" w:cs="Arial"/>
          <w:spacing w:val="-3"/>
        </w:rPr>
        <w:t>.</w:t>
      </w:r>
    </w:p>
    <w:p w:rsidR="002A74C7" w:rsidRDefault="002A74C7" w:rsidP="00914958">
      <w:pPr>
        <w:spacing w:line="240" w:lineRule="atLeast"/>
        <w:jc w:val="both"/>
        <w:rPr>
          <w:rFonts w:ascii="Arial" w:hAnsi="Arial" w:cs="Arial"/>
        </w:rPr>
      </w:pPr>
    </w:p>
    <w:p w:rsidR="007435DB" w:rsidRPr="00914958" w:rsidRDefault="007435DB" w:rsidP="00914958">
      <w:pPr>
        <w:spacing w:line="240" w:lineRule="atLeast"/>
        <w:jc w:val="both"/>
        <w:rPr>
          <w:rFonts w:ascii="Arial" w:hAnsi="Arial" w:cs="Arial"/>
        </w:rPr>
      </w:pPr>
      <w:r w:rsidRPr="00914958">
        <w:rPr>
          <w:rFonts w:ascii="Arial" w:hAnsi="Arial" w:cs="Arial"/>
        </w:rPr>
        <w:t xml:space="preserve">La(s) garantía(s) a que se refiere esta cláusula deberá(n) entregarse en las oficinas de </w:t>
      </w:r>
      <w:r w:rsidR="002C1051" w:rsidRPr="004B0BDB">
        <w:rPr>
          <w:rFonts w:ascii="Arial" w:hAnsi="Arial" w:cs="Arial"/>
          <w:color w:val="FF0000"/>
        </w:rPr>
        <w:t>_________________________________</w:t>
      </w:r>
      <w:r w:rsidRPr="00914958">
        <w:rPr>
          <w:rFonts w:ascii="Arial" w:hAnsi="Arial" w:cs="Arial"/>
        </w:rPr>
        <w:t xml:space="preserve"> ubicadas en </w:t>
      </w:r>
      <w:r w:rsidR="00B32451">
        <w:rPr>
          <w:rFonts w:ascii="Arial" w:hAnsi="Arial" w:cs="Arial"/>
          <w:color w:val="FF0000"/>
        </w:rPr>
        <w:t>_____________</w:t>
      </w:r>
      <w:r w:rsidR="002A4EC8" w:rsidRPr="00914958">
        <w:rPr>
          <w:rFonts w:ascii="Arial" w:hAnsi="Arial" w:cs="Arial"/>
        </w:rPr>
        <w:t>, en</w:t>
      </w:r>
      <w:r w:rsidRPr="00914958">
        <w:rPr>
          <w:rFonts w:ascii="Arial" w:hAnsi="Arial" w:cs="Arial"/>
        </w:rPr>
        <w:t xml:space="preserve"> el horario de: </w:t>
      </w:r>
      <w:r w:rsidR="002C1051" w:rsidRPr="004B0BDB">
        <w:rPr>
          <w:rFonts w:ascii="Arial" w:hAnsi="Arial" w:cs="Arial"/>
          <w:color w:val="FF0000"/>
        </w:rPr>
        <w:t>______________</w:t>
      </w:r>
      <w:r w:rsidRPr="00914958">
        <w:rPr>
          <w:rFonts w:ascii="Arial" w:hAnsi="Arial" w:cs="Arial"/>
        </w:rPr>
        <w:t xml:space="preserve"> en estricto apego a los textos que se acompañan en el anexo </w:t>
      </w:r>
      <w:r w:rsidR="00DC465D" w:rsidRPr="00B32451">
        <w:rPr>
          <w:rFonts w:ascii="Arial" w:hAnsi="Arial" w:cs="Arial"/>
        </w:rPr>
        <w:t>_______</w:t>
      </w:r>
      <w:r w:rsidRPr="00B32451">
        <w:rPr>
          <w:rFonts w:ascii="Arial" w:hAnsi="Arial" w:cs="Arial"/>
        </w:rPr>
        <w:t xml:space="preserve">, </w:t>
      </w:r>
      <w:r w:rsidRPr="00914958">
        <w:rPr>
          <w:rFonts w:ascii="Arial" w:hAnsi="Arial" w:cs="Arial"/>
        </w:rPr>
        <w:t>aceptando expresamente el PROVEEDOR las obligaciones consignadas en éstas.</w:t>
      </w:r>
    </w:p>
    <w:p w:rsidR="00775670" w:rsidRPr="00914958" w:rsidRDefault="00775670" w:rsidP="00914958">
      <w:pPr>
        <w:spacing w:line="240" w:lineRule="atLeast"/>
        <w:jc w:val="both"/>
        <w:rPr>
          <w:rFonts w:ascii="Arial" w:hAnsi="Arial" w:cs="Arial"/>
          <w:b/>
        </w:rPr>
      </w:pPr>
    </w:p>
    <w:p w:rsidR="00D550F7" w:rsidRPr="00914958" w:rsidRDefault="00BA6E2E" w:rsidP="00914958">
      <w:pPr>
        <w:spacing w:line="240" w:lineRule="atLeast"/>
        <w:jc w:val="both"/>
        <w:rPr>
          <w:rFonts w:ascii="Arial" w:hAnsi="Arial" w:cs="Arial"/>
          <w:b/>
          <w:spacing w:val="24"/>
        </w:rPr>
      </w:pPr>
      <w:r w:rsidRPr="00914958">
        <w:rPr>
          <w:rFonts w:ascii="Arial" w:hAnsi="Arial" w:cs="Arial"/>
          <w:b/>
        </w:rPr>
        <w:t>2</w:t>
      </w:r>
      <w:r w:rsidR="00223D47">
        <w:rPr>
          <w:rFonts w:ascii="Arial" w:hAnsi="Arial" w:cs="Arial"/>
          <w:b/>
        </w:rPr>
        <w:t>2</w:t>
      </w:r>
      <w:r w:rsidR="004646A1" w:rsidRPr="00914958">
        <w:rPr>
          <w:rFonts w:ascii="Arial" w:hAnsi="Arial" w:cs="Arial"/>
          <w:b/>
        </w:rPr>
        <w:t>.</w:t>
      </w:r>
      <w:r w:rsidR="00303680" w:rsidRPr="00914958">
        <w:rPr>
          <w:rFonts w:ascii="Arial" w:hAnsi="Arial" w:cs="Arial"/>
          <w:b/>
        </w:rPr>
        <w:t>- PENAS CONVENCIONALES</w:t>
      </w:r>
      <w:r w:rsidR="00D550F7" w:rsidRPr="00914958">
        <w:rPr>
          <w:rFonts w:ascii="Arial" w:hAnsi="Arial" w:cs="Arial"/>
          <w:b/>
        </w:rPr>
        <w:t xml:space="preserve"> </w:t>
      </w:r>
    </w:p>
    <w:p w:rsidR="008410F9" w:rsidRPr="00914958" w:rsidRDefault="008410F9" w:rsidP="00914958">
      <w:pPr>
        <w:pStyle w:val="Textoindependiente2"/>
        <w:spacing w:after="0" w:line="240" w:lineRule="atLeast"/>
        <w:jc w:val="both"/>
        <w:rPr>
          <w:rFonts w:ascii="Arial" w:hAnsi="Arial" w:cs="Arial"/>
          <w:smallCaps/>
          <w:color w:val="FFFFFF"/>
          <w:highlight w:val="darkGreen"/>
        </w:rPr>
      </w:pPr>
      <w:r w:rsidRPr="00914958">
        <w:rPr>
          <w:rFonts w:ascii="Arial" w:hAnsi="Arial" w:cs="Arial"/>
          <w:smallCaps/>
          <w:color w:val="FFFFFF"/>
          <w:highlight w:val="darkGreen"/>
        </w:rPr>
        <w:t xml:space="preserve">se podrán establecer </w:t>
      </w:r>
      <w:r w:rsidR="00F576A3" w:rsidRPr="00914958">
        <w:rPr>
          <w:rFonts w:ascii="Arial" w:hAnsi="Arial" w:cs="Arial"/>
          <w:smallCaps/>
          <w:color w:val="FFFFFF"/>
          <w:highlight w:val="darkGreen"/>
        </w:rPr>
        <w:t xml:space="preserve">otras </w:t>
      </w:r>
      <w:r w:rsidR="008F6D60" w:rsidRPr="00914958">
        <w:rPr>
          <w:rFonts w:ascii="Arial" w:hAnsi="Arial" w:cs="Arial"/>
          <w:smallCaps/>
          <w:color w:val="FFFFFF"/>
          <w:highlight w:val="darkGreen"/>
        </w:rPr>
        <w:t xml:space="preserve">penas convencionales </w:t>
      </w:r>
      <w:r w:rsidRPr="00914958">
        <w:rPr>
          <w:rFonts w:ascii="Arial" w:hAnsi="Arial" w:cs="Arial"/>
          <w:smallCaps/>
          <w:color w:val="FFFFFF"/>
          <w:highlight w:val="darkGreen"/>
        </w:rPr>
        <w:t xml:space="preserve">por diversos incumplimientos de las obligaciones del proveedor, </w:t>
      </w:r>
      <w:proofErr w:type="gramStart"/>
      <w:r w:rsidRPr="00914958">
        <w:rPr>
          <w:rFonts w:ascii="Arial" w:hAnsi="Arial" w:cs="Arial"/>
          <w:smallCaps/>
          <w:color w:val="FFFFFF"/>
          <w:highlight w:val="darkGreen"/>
        </w:rPr>
        <w:t>de acuerdo a</w:t>
      </w:r>
      <w:proofErr w:type="gramEnd"/>
      <w:r w:rsidRPr="00914958">
        <w:rPr>
          <w:rFonts w:ascii="Arial" w:hAnsi="Arial" w:cs="Arial"/>
          <w:smallCaps/>
          <w:color w:val="FFFFFF"/>
          <w:highlight w:val="darkGreen"/>
        </w:rPr>
        <w:t xml:space="preserve"> la naturaleza y magnitud del </w:t>
      </w:r>
      <w:r w:rsidR="00C07C4F" w:rsidRPr="00914958">
        <w:rPr>
          <w:rFonts w:ascii="Arial" w:hAnsi="Arial" w:cs="Arial"/>
          <w:smallCaps/>
          <w:color w:val="FFFFFF"/>
          <w:highlight w:val="darkGreen"/>
        </w:rPr>
        <w:t>Contrato</w:t>
      </w:r>
      <w:r w:rsidRPr="00914958">
        <w:rPr>
          <w:rFonts w:ascii="Arial" w:hAnsi="Arial" w:cs="Arial"/>
          <w:smallCaps/>
          <w:color w:val="FFFFFF"/>
          <w:highlight w:val="darkGreen"/>
        </w:rPr>
        <w:t xml:space="preserve"> </w:t>
      </w:r>
    </w:p>
    <w:p w:rsidR="00303FFB" w:rsidRPr="00914958" w:rsidRDefault="00303FFB" w:rsidP="00914958">
      <w:pPr>
        <w:spacing w:line="240" w:lineRule="atLeast"/>
        <w:jc w:val="both"/>
        <w:rPr>
          <w:rFonts w:ascii="Arial" w:hAnsi="Arial" w:cs="Arial"/>
        </w:rPr>
      </w:pPr>
    </w:p>
    <w:p w:rsidR="00115E67" w:rsidRPr="00914958" w:rsidRDefault="003073B7" w:rsidP="00914958">
      <w:pPr>
        <w:spacing w:line="240" w:lineRule="atLeast"/>
        <w:jc w:val="both"/>
        <w:rPr>
          <w:rFonts w:ascii="Arial" w:hAnsi="Arial" w:cs="Arial"/>
        </w:rPr>
      </w:pPr>
      <w:r w:rsidRPr="00914958">
        <w:rPr>
          <w:rFonts w:ascii="Arial" w:hAnsi="Arial" w:cs="Arial"/>
        </w:rPr>
        <w:t xml:space="preserve">Las partes acuerdan que </w:t>
      </w:r>
      <w:r w:rsidR="002F1F2A" w:rsidRPr="00914958">
        <w:rPr>
          <w:rFonts w:ascii="Arial" w:hAnsi="Arial" w:cs="Arial"/>
          <w:color w:val="FF0000"/>
        </w:rPr>
        <w:t>[PEMEX/EPS]</w:t>
      </w:r>
      <w:r w:rsidRPr="00914958">
        <w:rPr>
          <w:rFonts w:ascii="Arial" w:hAnsi="Arial" w:cs="Arial"/>
          <w:i/>
        </w:rPr>
        <w:t xml:space="preserve"> </w:t>
      </w:r>
      <w:r w:rsidRPr="00914958">
        <w:rPr>
          <w:rFonts w:ascii="Arial" w:hAnsi="Arial" w:cs="Arial"/>
        </w:rPr>
        <w:t>aplicará al PROVEEDOR por causas que le sean imputables a este último, las siguientes penas convencionales:</w:t>
      </w:r>
    </w:p>
    <w:p w:rsidR="00AF0B8E" w:rsidRPr="00914958" w:rsidRDefault="00AF0B8E" w:rsidP="00914958">
      <w:pPr>
        <w:spacing w:line="240" w:lineRule="atLeast"/>
        <w:jc w:val="both"/>
        <w:rPr>
          <w:rFonts w:ascii="Arial" w:hAnsi="Arial" w:cs="Arial"/>
        </w:rPr>
      </w:pPr>
    </w:p>
    <w:p w:rsidR="00F576A3" w:rsidRPr="00914958" w:rsidRDefault="00F576A3" w:rsidP="00914958">
      <w:pPr>
        <w:pStyle w:val="Prrafodelista"/>
        <w:numPr>
          <w:ilvl w:val="0"/>
          <w:numId w:val="17"/>
        </w:numPr>
        <w:spacing w:line="240" w:lineRule="atLeast"/>
        <w:jc w:val="both"/>
        <w:rPr>
          <w:rFonts w:ascii="Arial" w:hAnsi="Arial" w:cs="Arial"/>
          <w:b/>
        </w:rPr>
      </w:pPr>
      <w:r w:rsidRPr="00914958">
        <w:rPr>
          <w:rFonts w:ascii="Arial" w:hAnsi="Arial" w:cs="Arial"/>
          <w:b/>
        </w:rPr>
        <w:t xml:space="preserve">ATRASO EN LA ENTREGA DE LOS </w:t>
      </w:r>
      <w:r w:rsidR="007527D3" w:rsidRPr="00914958">
        <w:rPr>
          <w:rFonts w:ascii="Arial" w:hAnsi="Arial" w:cs="Arial"/>
          <w:b/>
        </w:rPr>
        <w:t>BIENES</w:t>
      </w:r>
      <w:r w:rsidR="008E695D" w:rsidRPr="00914958">
        <w:rPr>
          <w:rFonts w:ascii="Arial" w:hAnsi="Arial" w:cs="Arial"/>
          <w:b/>
        </w:rPr>
        <w:t xml:space="preserve"> </w:t>
      </w:r>
    </w:p>
    <w:p w:rsidR="00F576A3" w:rsidRPr="00914958" w:rsidRDefault="00F576A3" w:rsidP="00914958">
      <w:pPr>
        <w:pStyle w:val="Prrafodelista"/>
        <w:spacing w:line="240" w:lineRule="atLeast"/>
        <w:ind w:left="1146"/>
        <w:jc w:val="both"/>
        <w:rPr>
          <w:rFonts w:ascii="Arial" w:hAnsi="Arial" w:cs="Arial"/>
          <w:b/>
        </w:rPr>
      </w:pPr>
    </w:p>
    <w:p w:rsidR="00F576A3" w:rsidRPr="00914958" w:rsidRDefault="00F576A3" w:rsidP="00914958">
      <w:pPr>
        <w:pStyle w:val="Textoindependiente"/>
        <w:widowControl w:val="0"/>
        <w:snapToGrid w:val="0"/>
        <w:spacing w:after="0" w:line="240" w:lineRule="atLeast"/>
        <w:ind w:left="1134"/>
        <w:jc w:val="both"/>
        <w:rPr>
          <w:rFonts w:ascii="Arial" w:hAnsi="Arial" w:cs="Arial"/>
          <w:color w:val="000000"/>
        </w:rPr>
      </w:pPr>
      <w:r w:rsidRPr="00914958">
        <w:rPr>
          <w:rFonts w:ascii="Arial" w:hAnsi="Arial" w:cs="Arial"/>
          <w:color w:val="000000"/>
        </w:rPr>
        <w:t xml:space="preserve">Las partes acuerdan que en caso de que </w:t>
      </w:r>
      <w:r w:rsidRPr="00914958">
        <w:rPr>
          <w:rFonts w:ascii="Arial" w:hAnsi="Arial" w:cs="Arial"/>
        </w:rPr>
        <w:t xml:space="preserve">el PROVEEDOR, no entregue los </w:t>
      </w:r>
      <w:r w:rsidR="007527D3" w:rsidRPr="00914958">
        <w:rPr>
          <w:rFonts w:ascii="Arial" w:hAnsi="Arial" w:cs="Arial"/>
        </w:rPr>
        <w:t>Bienes</w:t>
      </w:r>
      <w:r w:rsidRPr="00914958">
        <w:rPr>
          <w:rFonts w:ascii="Arial" w:hAnsi="Arial" w:cs="Arial"/>
        </w:rPr>
        <w:t xml:space="preserve"> en el plazo convenido en este </w:t>
      </w:r>
      <w:r w:rsidR="00C07C4F" w:rsidRPr="00914958">
        <w:rPr>
          <w:rFonts w:ascii="Arial" w:hAnsi="Arial" w:cs="Arial"/>
        </w:rPr>
        <w:t>Contrato</w:t>
      </w:r>
      <w:r w:rsidRPr="00914958">
        <w:rPr>
          <w:rFonts w:ascii="Arial" w:hAnsi="Arial" w:cs="Arial"/>
        </w:rPr>
        <w:t xml:space="preserve">, </w:t>
      </w:r>
      <w:r w:rsidR="002F1F2A" w:rsidRPr="00914958">
        <w:rPr>
          <w:rFonts w:ascii="Arial" w:hAnsi="Arial" w:cs="Arial"/>
          <w:color w:val="FF0000"/>
        </w:rPr>
        <w:t>[PEMEX/EPS]</w:t>
      </w:r>
      <w:r w:rsidRPr="00914958">
        <w:rPr>
          <w:rFonts w:ascii="Arial" w:hAnsi="Arial" w:cs="Arial"/>
        </w:rPr>
        <w:t xml:space="preserve"> </w:t>
      </w:r>
      <w:r w:rsidRPr="00914958">
        <w:rPr>
          <w:rFonts w:ascii="Arial" w:hAnsi="Arial" w:cs="Arial"/>
          <w:color w:val="000000"/>
        </w:rPr>
        <w:t xml:space="preserve">le aplicará una pena convencional por </w:t>
      </w:r>
      <w:r w:rsidR="002D3BF0" w:rsidRPr="00914958">
        <w:rPr>
          <w:rFonts w:ascii="Arial" w:hAnsi="Arial" w:cs="Arial"/>
        </w:rPr>
        <w:t xml:space="preserve">cada día de atraso a partir del día siguiente </w:t>
      </w:r>
      <w:r w:rsidR="002D3BF0" w:rsidRPr="00914958">
        <w:rPr>
          <w:rFonts w:ascii="Arial" w:hAnsi="Arial" w:cs="Arial"/>
          <w:color w:val="000000"/>
        </w:rPr>
        <w:t xml:space="preserve">a la fecha pactada para la entrega de los Bienes consistente en un </w:t>
      </w:r>
      <w:r w:rsidR="002D3BF0" w:rsidRPr="00914958">
        <w:rPr>
          <w:rFonts w:ascii="Arial" w:hAnsi="Arial" w:cs="Arial"/>
          <w:color w:val="FF0000"/>
        </w:rPr>
        <w:t>(porcentaje de pena convencional con número y letra)</w:t>
      </w:r>
      <w:r w:rsidR="002D3BF0" w:rsidRPr="00914958">
        <w:rPr>
          <w:rFonts w:ascii="Arial" w:hAnsi="Arial" w:cs="Arial"/>
          <w:color w:val="000000"/>
        </w:rPr>
        <w:t xml:space="preserve"> % del impor</w:t>
      </w:r>
      <w:r w:rsidR="002D3BF0" w:rsidRPr="00914958">
        <w:rPr>
          <w:rFonts w:ascii="Arial" w:hAnsi="Arial" w:cs="Arial"/>
        </w:rPr>
        <w:t xml:space="preserve">te de los Bienes no entregados y no podrá rebasar </w:t>
      </w:r>
      <w:r w:rsidR="009F05C5" w:rsidRPr="00914958">
        <w:rPr>
          <w:rFonts w:ascii="Arial" w:hAnsi="Arial" w:cs="Arial"/>
        </w:rPr>
        <w:t xml:space="preserve">el </w:t>
      </w:r>
      <w:r w:rsidR="002D3BF0" w:rsidRPr="004B0BDB">
        <w:rPr>
          <w:rFonts w:ascii="Arial" w:hAnsi="Arial" w:cs="Arial"/>
          <w:snapToGrid w:val="0"/>
          <w:color w:val="FF0000"/>
        </w:rPr>
        <w:t xml:space="preserve">(Porcentaje con número y letra) </w:t>
      </w:r>
      <w:r w:rsidR="002D3BF0" w:rsidRPr="00914958">
        <w:rPr>
          <w:rFonts w:ascii="Arial" w:hAnsi="Arial" w:cs="Arial"/>
          <w:snapToGrid w:val="0"/>
        </w:rPr>
        <w:t>del monto de los Bienes de que se trate.</w:t>
      </w:r>
    </w:p>
    <w:p w:rsidR="002D30A9" w:rsidRPr="00914958" w:rsidRDefault="002D30A9" w:rsidP="00914958">
      <w:pPr>
        <w:pStyle w:val="Textoindependiente"/>
        <w:widowControl w:val="0"/>
        <w:snapToGrid w:val="0"/>
        <w:spacing w:after="0" w:line="240" w:lineRule="atLeast"/>
        <w:ind w:left="1134"/>
        <w:jc w:val="both"/>
        <w:rPr>
          <w:rFonts w:ascii="Arial" w:hAnsi="Arial" w:cs="Arial"/>
        </w:rPr>
      </w:pPr>
    </w:p>
    <w:p w:rsidR="00F576A3" w:rsidRPr="00914958" w:rsidRDefault="00F576A3" w:rsidP="00914958">
      <w:pPr>
        <w:pStyle w:val="Textoindependiente2"/>
        <w:spacing w:after="0" w:line="240" w:lineRule="atLeast"/>
        <w:ind w:left="1134"/>
        <w:jc w:val="both"/>
        <w:rPr>
          <w:rFonts w:ascii="Arial" w:hAnsi="Arial" w:cs="Arial"/>
          <w:smallCaps/>
          <w:color w:val="FFFFFF"/>
          <w:highlight w:val="darkGreen"/>
        </w:rPr>
      </w:pPr>
      <w:r w:rsidRPr="00914958">
        <w:rPr>
          <w:rFonts w:ascii="Arial" w:hAnsi="Arial" w:cs="Arial"/>
          <w:smallCaps/>
          <w:color w:val="FFFFFF"/>
          <w:highlight w:val="darkGreen"/>
        </w:rPr>
        <w:t xml:space="preserve">esta penalización sustituirá a la anterior tratándose de </w:t>
      </w:r>
      <w:r w:rsidR="00C07C4F" w:rsidRPr="00914958">
        <w:rPr>
          <w:rFonts w:ascii="Arial" w:hAnsi="Arial" w:cs="Arial"/>
          <w:smallCaps/>
          <w:color w:val="FFFFFF"/>
          <w:highlight w:val="darkGreen"/>
        </w:rPr>
        <w:t>Contrato</w:t>
      </w:r>
      <w:r w:rsidRPr="00914958">
        <w:rPr>
          <w:rFonts w:ascii="Arial" w:hAnsi="Arial" w:cs="Arial"/>
          <w:smallCaps/>
          <w:color w:val="FFFFFF"/>
          <w:highlight w:val="darkGreen"/>
        </w:rPr>
        <w:t xml:space="preserve">s abiertos </w:t>
      </w:r>
    </w:p>
    <w:p w:rsidR="003073B7" w:rsidRPr="00914958" w:rsidRDefault="003073B7" w:rsidP="00914958">
      <w:pPr>
        <w:pStyle w:val="Prrafodelista"/>
        <w:numPr>
          <w:ilvl w:val="0"/>
          <w:numId w:val="19"/>
        </w:numPr>
        <w:spacing w:line="240" w:lineRule="atLeast"/>
        <w:jc w:val="both"/>
        <w:rPr>
          <w:rFonts w:ascii="Arial" w:hAnsi="Arial" w:cs="Arial"/>
          <w:b/>
        </w:rPr>
      </w:pPr>
      <w:r w:rsidRPr="00914958">
        <w:rPr>
          <w:rFonts w:ascii="Arial" w:hAnsi="Arial" w:cs="Arial"/>
          <w:b/>
        </w:rPr>
        <w:t>POR ATRASO EN</w:t>
      </w:r>
      <w:r w:rsidR="00D305C6" w:rsidRPr="00914958">
        <w:rPr>
          <w:rFonts w:ascii="Arial" w:hAnsi="Arial" w:cs="Arial"/>
          <w:b/>
        </w:rPr>
        <w:t xml:space="preserve"> EL CUMPLIMIENTO DE LA ORDEN</w:t>
      </w:r>
    </w:p>
    <w:p w:rsidR="003073B7" w:rsidRPr="00914958" w:rsidRDefault="003073B7" w:rsidP="00914958">
      <w:pPr>
        <w:tabs>
          <w:tab w:val="left" w:pos="426"/>
        </w:tabs>
        <w:spacing w:line="240" w:lineRule="atLeast"/>
        <w:ind w:left="426"/>
        <w:jc w:val="both"/>
        <w:rPr>
          <w:rFonts w:ascii="Arial" w:hAnsi="Arial" w:cs="Arial"/>
        </w:rPr>
      </w:pPr>
    </w:p>
    <w:p w:rsidR="003073B7" w:rsidRPr="00914958" w:rsidRDefault="003073B7" w:rsidP="00914958">
      <w:pPr>
        <w:tabs>
          <w:tab w:val="left" w:pos="1134"/>
        </w:tabs>
        <w:spacing w:line="240" w:lineRule="atLeast"/>
        <w:ind w:left="1134"/>
        <w:jc w:val="both"/>
        <w:rPr>
          <w:rFonts w:ascii="Arial" w:hAnsi="Arial" w:cs="Arial"/>
        </w:rPr>
      </w:pPr>
      <w:r w:rsidRPr="00914958">
        <w:rPr>
          <w:rFonts w:ascii="Arial" w:hAnsi="Arial" w:cs="Arial"/>
        </w:rPr>
        <w:t xml:space="preserve">En caso de que el PROVEEDOR no entregue los </w:t>
      </w:r>
      <w:r w:rsidR="007527D3" w:rsidRPr="00914958">
        <w:rPr>
          <w:rFonts w:ascii="Arial" w:hAnsi="Arial" w:cs="Arial"/>
        </w:rPr>
        <w:t>Bienes</w:t>
      </w:r>
      <w:r w:rsidRPr="00914958">
        <w:rPr>
          <w:rFonts w:ascii="Arial" w:hAnsi="Arial" w:cs="Arial"/>
        </w:rPr>
        <w:t xml:space="preserve"> en el pla</w:t>
      </w:r>
      <w:r w:rsidR="008410F9" w:rsidRPr="00914958">
        <w:rPr>
          <w:rFonts w:ascii="Arial" w:hAnsi="Arial" w:cs="Arial"/>
        </w:rPr>
        <w:t xml:space="preserve">zo establecido en cada orden </w:t>
      </w:r>
      <w:r w:rsidRPr="00914958">
        <w:rPr>
          <w:rFonts w:ascii="Arial" w:hAnsi="Arial" w:cs="Arial"/>
        </w:rPr>
        <w:t xml:space="preserve">expedida por </w:t>
      </w:r>
      <w:r w:rsidR="002F1F2A" w:rsidRPr="00914958">
        <w:rPr>
          <w:rFonts w:ascii="Arial" w:hAnsi="Arial" w:cs="Arial"/>
          <w:color w:val="FF0000"/>
        </w:rPr>
        <w:t>[PEMEX/EPS]</w:t>
      </w:r>
      <w:r w:rsidRPr="00914958">
        <w:rPr>
          <w:rFonts w:ascii="Arial" w:hAnsi="Arial" w:cs="Arial"/>
          <w:snapToGrid w:val="0"/>
        </w:rPr>
        <w:t xml:space="preserve">, </w:t>
      </w:r>
      <w:r w:rsidR="00FB1430" w:rsidRPr="00914958">
        <w:rPr>
          <w:rFonts w:ascii="Arial" w:hAnsi="Arial" w:cs="Arial"/>
          <w:snapToGrid w:val="0"/>
          <w:color w:val="FF0000"/>
        </w:rPr>
        <w:t>[PEMEX/EPS]</w:t>
      </w:r>
      <w:r w:rsidR="003D6B16" w:rsidRPr="00914958">
        <w:rPr>
          <w:rFonts w:ascii="Arial" w:hAnsi="Arial" w:cs="Arial"/>
        </w:rPr>
        <w:t>,</w:t>
      </w:r>
      <w:r w:rsidRPr="00914958">
        <w:rPr>
          <w:rFonts w:ascii="Arial" w:hAnsi="Arial" w:cs="Arial"/>
        </w:rPr>
        <w:t xml:space="preserve"> le aplicará como pena convencional por cada </w:t>
      </w:r>
      <w:r w:rsidRPr="00914958">
        <w:rPr>
          <w:rFonts w:ascii="Arial" w:hAnsi="Arial" w:cs="Arial"/>
          <w:color w:val="FF0000"/>
        </w:rPr>
        <w:t xml:space="preserve">día natural/hora </w:t>
      </w:r>
      <w:r w:rsidRPr="00914958">
        <w:rPr>
          <w:rFonts w:ascii="Arial" w:hAnsi="Arial" w:cs="Arial"/>
        </w:rPr>
        <w:t xml:space="preserve">de atraso de los </w:t>
      </w:r>
      <w:r w:rsidR="007527D3" w:rsidRPr="00914958">
        <w:rPr>
          <w:rFonts w:ascii="Arial" w:hAnsi="Arial" w:cs="Arial"/>
          <w:snapToGrid w:val="0"/>
        </w:rPr>
        <w:t>Bienes</w:t>
      </w:r>
      <w:r w:rsidRPr="00914958">
        <w:rPr>
          <w:rFonts w:ascii="Arial" w:hAnsi="Arial" w:cs="Arial"/>
        </w:rPr>
        <w:t xml:space="preserve">, una cantidad equivalente al </w:t>
      </w:r>
      <w:r w:rsidRPr="00914958">
        <w:rPr>
          <w:rFonts w:ascii="Arial" w:hAnsi="Arial" w:cs="Arial"/>
          <w:color w:val="FF0000"/>
        </w:rPr>
        <w:t>(</w:t>
      </w:r>
      <w:r w:rsidR="0061678C">
        <w:rPr>
          <w:rFonts w:ascii="Arial" w:hAnsi="Arial" w:cs="Arial"/>
          <w:color w:val="FF0000"/>
        </w:rPr>
        <w:t>p</w:t>
      </w:r>
      <w:r w:rsidRPr="00914958">
        <w:rPr>
          <w:rFonts w:ascii="Arial" w:hAnsi="Arial" w:cs="Arial"/>
          <w:color w:val="FF0000"/>
        </w:rPr>
        <w:t xml:space="preserve">orcentaje de pena convencional con número y letra) </w:t>
      </w:r>
      <w:r w:rsidRPr="00914958">
        <w:rPr>
          <w:rFonts w:ascii="Arial" w:hAnsi="Arial" w:cs="Arial"/>
        </w:rPr>
        <w:t>% del monto</w:t>
      </w:r>
      <w:r w:rsidR="000366B9" w:rsidRPr="00914958">
        <w:rPr>
          <w:rFonts w:ascii="Arial" w:hAnsi="Arial" w:cs="Arial"/>
        </w:rPr>
        <w:t xml:space="preserve"> de la orden de que se trate</w:t>
      </w:r>
      <w:r w:rsidR="008410F9" w:rsidRPr="00914958">
        <w:rPr>
          <w:rFonts w:ascii="Arial" w:hAnsi="Arial" w:cs="Arial"/>
        </w:rPr>
        <w:t>.</w:t>
      </w:r>
    </w:p>
    <w:p w:rsidR="003073B7" w:rsidRPr="00914958" w:rsidRDefault="003073B7" w:rsidP="00914958">
      <w:pPr>
        <w:tabs>
          <w:tab w:val="left" w:pos="1134"/>
        </w:tabs>
        <w:spacing w:line="240" w:lineRule="atLeast"/>
        <w:ind w:left="1134"/>
        <w:jc w:val="both"/>
        <w:rPr>
          <w:rFonts w:ascii="Arial" w:hAnsi="Arial" w:cs="Arial"/>
        </w:rPr>
      </w:pPr>
    </w:p>
    <w:p w:rsidR="003073B7" w:rsidRPr="00914958" w:rsidRDefault="003073B7" w:rsidP="00914958">
      <w:pPr>
        <w:tabs>
          <w:tab w:val="left" w:pos="1134"/>
        </w:tabs>
        <w:spacing w:line="240" w:lineRule="atLeast"/>
        <w:ind w:left="1134"/>
        <w:jc w:val="both"/>
        <w:rPr>
          <w:rFonts w:ascii="Arial" w:hAnsi="Arial" w:cs="Arial"/>
        </w:rPr>
      </w:pPr>
      <w:r w:rsidRPr="00914958">
        <w:rPr>
          <w:rFonts w:ascii="Arial" w:hAnsi="Arial" w:cs="Arial"/>
        </w:rPr>
        <w:t xml:space="preserve">La aplicación de penas convencionales </w:t>
      </w:r>
      <w:r w:rsidR="001B40EB" w:rsidRPr="00914958">
        <w:rPr>
          <w:rFonts w:ascii="Arial" w:hAnsi="Arial" w:cs="Arial"/>
          <w:snapToGrid w:val="0"/>
        </w:rPr>
        <w:t xml:space="preserve">por este </w:t>
      </w:r>
      <w:proofErr w:type="gramStart"/>
      <w:r w:rsidR="001B40EB" w:rsidRPr="00914958">
        <w:rPr>
          <w:rFonts w:ascii="Arial" w:hAnsi="Arial" w:cs="Arial"/>
          <w:snapToGrid w:val="0"/>
        </w:rPr>
        <w:t>concepto,</w:t>
      </w:r>
      <w:proofErr w:type="gramEnd"/>
      <w:r w:rsidR="001B40EB" w:rsidRPr="00914958">
        <w:rPr>
          <w:rFonts w:ascii="Arial" w:hAnsi="Arial" w:cs="Arial"/>
          <w:snapToGrid w:val="0"/>
        </w:rPr>
        <w:t xml:space="preserve"> </w:t>
      </w:r>
      <w:r w:rsidRPr="00914958">
        <w:rPr>
          <w:rFonts w:ascii="Arial" w:hAnsi="Arial" w:cs="Arial"/>
        </w:rPr>
        <w:t xml:space="preserve">no causará un cambio en </w:t>
      </w:r>
      <w:r w:rsidR="008410F9" w:rsidRPr="00914958">
        <w:rPr>
          <w:rFonts w:ascii="Arial" w:hAnsi="Arial" w:cs="Arial"/>
        </w:rPr>
        <w:t>la fecha</w:t>
      </w:r>
      <w:r w:rsidRPr="00914958">
        <w:rPr>
          <w:rFonts w:ascii="Arial" w:hAnsi="Arial" w:cs="Arial"/>
        </w:rPr>
        <w:t xml:space="preserve"> establecida</w:t>
      </w:r>
      <w:r w:rsidR="008410F9" w:rsidRPr="00914958">
        <w:rPr>
          <w:rFonts w:ascii="Arial" w:hAnsi="Arial" w:cs="Arial"/>
        </w:rPr>
        <w:t xml:space="preserve"> en la Orden</w:t>
      </w:r>
      <w:r w:rsidR="003D6B16" w:rsidRPr="00914958">
        <w:rPr>
          <w:rFonts w:ascii="Arial" w:hAnsi="Arial" w:cs="Arial"/>
        </w:rPr>
        <w:t xml:space="preserve"> para la entrega de los </w:t>
      </w:r>
      <w:r w:rsidR="007527D3" w:rsidRPr="00914958">
        <w:rPr>
          <w:rFonts w:ascii="Arial" w:hAnsi="Arial" w:cs="Arial"/>
          <w:snapToGrid w:val="0"/>
        </w:rPr>
        <w:t>Bienes</w:t>
      </w:r>
      <w:r w:rsidR="008410F9" w:rsidRPr="00914958">
        <w:rPr>
          <w:rFonts w:ascii="Arial" w:hAnsi="Arial" w:cs="Arial"/>
        </w:rPr>
        <w:t xml:space="preserve">, </w:t>
      </w:r>
      <w:r w:rsidRPr="00914958">
        <w:rPr>
          <w:rFonts w:ascii="Arial" w:hAnsi="Arial" w:cs="Arial"/>
        </w:rPr>
        <w:t xml:space="preserve">ni tampoco liberará al PROVEEDOR de </w:t>
      </w:r>
      <w:r w:rsidR="008410F9" w:rsidRPr="00914958">
        <w:rPr>
          <w:rFonts w:ascii="Arial" w:hAnsi="Arial" w:cs="Arial"/>
        </w:rPr>
        <w:t>su obligación de mejorar su proc</w:t>
      </w:r>
      <w:r w:rsidRPr="00914958">
        <w:rPr>
          <w:rFonts w:ascii="Arial" w:hAnsi="Arial" w:cs="Arial"/>
        </w:rPr>
        <w:t>eso para lograr cumplir con cualquier plazo o corregir la falla que lo impida.</w:t>
      </w:r>
    </w:p>
    <w:p w:rsidR="003073B7" w:rsidRPr="00914958" w:rsidRDefault="003073B7" w:rsidP="00914958">
      <w:pPr>
        <w:tabs>
          <w:tab w:val="left" w:pos="1134"/>
        </w:tabs>
        <w:spacing w:line="240" w:lineRule="atLeast"/>
        <w:ind w:left="1134"/>
        <w:jc w:val="both"/>
        <w:rPr>
          <w:rFonts w:ascii="Arial" w:hAnsi="Arial" w:cs="Arial"/>
        </w:rPr>
      </w:pPr>
    </w:p>
    <w:p w:rsidR="00CE5737" w:rsidRPr="00914958" w:rsidRDefault="003073B7" w:rsidP="00914958">
      <w:pPr>
        <w:tabs>
          <w:tab w:val="left" w:pos="1134"/>
        </w:tabs>
        <w:spacing w:line="240" w:lineRule="atLeast"/>
        <w:ind w:left="1134"/>
        <w:jc w:val="both"/>
        <w:rPr>
          <w:rFonts w:ascii="Arial" w:hAnsi="Arial" w:cs="Arial"/>
        </w:rPr>
      </w:pPr>
      <w:r w:rsidRPr="00914958">
        <w:rPr>
          <w:rFonts w:ascii="Arial" w:hAnsi="Arial" w:cs="Arial"/>
        </w:rPr>
        <w:t xml:space="preserve">Las penas convencionales a las que el PROVEEDOR se haga acreedor por atraso en </w:t>
      </w:r>
      <w:r w:rsidR="008410F9" w:rsidRPr="00914958">
        <w:rPr>
          <w:rFonts w:ascii="Arial" w:hAnsi="Arial" w:cs="Arial"/>
        </w:rPr>
        <w:t>la entrega</w:t>
      </w:r>
      <w:r w:rsidRPr="00914958">
        <w:rPr>
          <w:rFonts w:ascii="Arial" w:hAnsi="Arial" w:cs="Arial"/>
        </w:rPr>
        <w:t xml:space="preserve"> de los </w:t>
      </w:r>
      <w:r w:rsidR="007527D3" w:rsidRPr="00914958">
        <w:rPr>
          <w:rFonts w:ascii="Arial" w:hAnsi="Arial" w:cs="Arial"/>
          <w:snapToGrid w:val="0"/>
        </w:rPr>
        <w:t>Bienes</w:t>
      </w:r>
      <w:r w:rsidR="008410F9" w:rsidRPr="00914958">
        <w:rPr>
          <w:rFonts w:ascii="Arial" w:hAnsi="Arial" w:cs="Arial"/>
        </w:rPr>
        <w:t xml:space="preserve"> </w:t>
      </w:r>
      <w:r w:rsidR="004306CC" w:rsidRPr="00914958">
        <w:rPr>
          <w:rFonts w:ascii="Arial" w:hAnsi="Arial" w:cs="Arial"/>
        </w:rPr>
        <w:t>establecida</w:t>
      </w:r>
      <w:r w:rsidR="008410F9" w:rsidRPr="00914958">
        <w:rPr>
          <w:rFonts w:ascii="Arial" w:hAnsi="Arial" w:cs="Arial"/>
        </w:rPr>
        <w:t xml:space="preserve"> en cada </w:t>
      </w:r>
      <w:proofErr w:type="gramStart"/>
      <w:r w:rsidR="00087BD2" w:rsidRPr="00914958">
        <w:rPr>
          <w:rFonts w:ascii="Arial" w:hAnsi="Arial" w:cs="Arial"/>
        </w:rPr>
        <w:t>ORDEN</w:t>
      </w:r>
      <w:r w:rsidRPr="00914958">
        <w:rPr>
          <w:rFonts w:ascii="Arial" w:hAnsi="Arial" w:cs="Arial"/>
        </w:rPr>
        <w:t>,</w:t>
      </w:r>
      <w:proofErr w:type="gramEnd"/>
      <w:r w:rsidRPr="00914958">
        <w:rPr>
          <w:rFonts w:ascii="Arial" w:hAnsi="Arial" w:cs="Arial"/>
        </w:rPr>
        <w:t xml:space="preserve"> se calcularán, a partir del </w:t>
      </w:r>
      <w:r w:rsidRPr="00914958">
        <w:rPr>
          <w:rFonts w:ascii="Arial" w:hAnsi="Arial" w:cs="Arial"/>
          <w:color w:val="FF0000"/>
        </w:rPr>
        <w:t>día/hora</w:t>
      </w:r>
      <w:r w:rsidRPr="00914958">
        <w:rPr>
          <w:rFonts w:ascii="Arial" w:hAnsi="Arial" w:cs="Arial"/>
        </w:rPr>
        <w:t xml:space="preserve"> siguiente del vencimiento del plazo pactado para la </w:t>
      </w:r>
      <w:r w:rsidR="008410F9" w:rsidRPr="00914958">
        <w:rPr>
          <w:rFonts w:ascii="Arial" w:hAnsi="Arial" w:cs="Arial"/>
        </w:rPr>
        <w:t>entrega</w:t>
      </w:r>
      <w:r w:rsidRPr="00914958">
        <w:rPr>
          <w:rFonts w:ascii="Arial" w:hAnsi="Arial" w:cs="Arial"/>
        </w:rPr>
        <w:t xml:space="preserve"> de los mismos o, en su caso, modificado mediante convenio.</w:t>
      </w:r>
    </w:p>
    <w:p w:rsidR="00CE5737" w:rsidRPr="00914958" w:rsidRDefault="00CE5737" w:rsidP="00914958">
      <w:pPr>
        <w:tabs>
          <w:tab w:val="left" w:pos="1134"/>
        </w:tabs>
        <w:spacing w:line="240" w:lineRule="atLeast"/>
        <w:ind w:left="1134"/>
        <w:jc w:val="both"/>
        <w:rPr>
          <w:rFonts w:ascii="Arial" w:hAnsi="Arial" w:cs="Arial"/>
        </w:rPr>
      </w:pPr>
    </w:p>
    <w:p w:rsidR="00CE5737" w:rsidRPr="00914958" w:rsidRDefault="00CE5737" w:rsidP="00914958">
      <w:pPr>
        <w:pStyle w:val="Prrafodelista"/>
        <w:numPr>
          <w:ilvl w:val="0"/>
          <w:numId w:val="19"/>
        </w:numPr>
        <w:spacing w:line="240" w:lineRule="atLeast"/>
        <w:jc w:val="both"/>
        <w:rPr>
          <w:rFonts w:ascii="Arial" w:hAnsi="Arial" w:cs="Arial"/>
          <w:b/>
        </w:rPr>
      </w:pPr>
      <w:r w:rsidRPr="00914958">
        <w:rPr>
          <w:rFonts w:ascii="Arial" w:hAnsi="Arial" w:cs="Arial"/>
          <w:b/>
        </w:rPr>
        <w:t xml:space="preserve">INCUMPLIMIENTO </w:t>
      </w:r>
      <w:r w:rsidR="005A4EC0" w:rsidRPr="00914958">
        <w:rPr>
          <w:rFonts w:ascii="Arial" w:hAnsi="Arial" w:cs="Arial"/>
          <w:b/>
        </w:rPr>
        <w:t>A</w:t>
      </w:r>
      <w:r w:rsidRPr="00914958">
        <w:rPr>
          <w:rFonts w:ascii="Arial" w:hAnsi="Arial" w:cs="Arial"/>
          <w:b/>
        </w:rPr>
        <w:t xml:space="preserve"> LAS </w:t>
      </w:r>
      <w:r w:rsidR="005A4EC0" w:rsidRPr="00914958">
        <w:rPr>
          <w:rFonts w:ascii="Arial" w:hAnsi="Arial" w:cs="Arial"/>
          <w:b/>
        </w:rPr>
        <w:t>CARACTERÍSTICAS</w:t>
      </w:r>
      <w:r w:rsidRPr="00914958">
        <w:rPr>
          <w:rFonts w:ascii="Arial" w:hAnsi="Arial" w:cs="Arial"/>
          <w:b/>
        </w:rPr>
        <w:t xml:space="preserve"> </w:t>
      </w:r>
      <w:r w:rsidR="005A4EC0" w:rsidRPr="00914958">
        <w:rPr>
          <w:rFonts w:ascii="Arial" w:hAnsi="Arial" w:cs="Arial"/>
          <w:b/>
        </w:rPr>
        <w:t xml:space="preserve">DE LOS </w:t>
      </w:r>
      <w:r w:rsidR="007527D3" w:rsidRPr="00914958">
        <w:rPr>
          <w:rFonts w:ascii="Arial" w:hAnsi="Arial" w:cs="Arial"/>
          <w:b/>
        </w:rPr>
        <w:t>BIENES</w:t>
      </w:r>
    </w:p>
    <w:p w:rsidR="008E695D" w:rsidRPr="00914958" w:rsidRDefault="008E695D" w:rsidP="00914958">
      <w:pPr>
        <w:pStyle w:val="Prrafodelista"/>
        <w:spacing w:line="240" w:lineRule="atLeast"/>
        <w:ind w:left="1146"/>
        <w:jc w:val="both"/>
        <w:rPr>
          <w:rFonts w:ascii="Arial" w:hAnsi="Arial" w:cs="Arial"/>
          <w:b/>
        </w:rPr>
      </w:pPr>
    </w:p>
    <w:p w:rsidR="005A4EC0" w:rsidRPr="00914958" w:rsidRDefault="00CE5737" w:rsidP="00914958">
      <w:pPr>
        <w:tabs>
          <w:tab w:val="left" w:pos="1134"/>
        </w:tabs>
        <w:spacing w:line="240" w:lineRule="atLeast"/>
        <w:ind w:left="1134"/>
        <w:jc w:val="both"/>
        <w:rPr>
          <w:rFonts w:ascii="Arial" w:hAnsi="Arial" w:cs="Arial"/>
        </w:rPr>
      </w:pPr>
      <w:r w:rsidRPr="00914958">
        <w:rPr>
          <w:rFonts w:ascii="Arial" w:hAnsi="Arial" w:cs="Arial"/>
        </w:rPr>
        <w:t xml:space="preserve">En caso de que el </w:t>
      </w:r>
      <w:r w:rsidR="005A4EC0" w:rsidRPr="00914958">
        <w:rPr>
          <w:rFonts w:ascii="Arial" w:hAnsi="Arial" w:cs="Arial"/>
        </w:rPr>
        <w:t>PROVEEDOR</w:t>
      </w:r>
      <w:r w:rsidRPr="00914958">
        <w:rPr>
          <w:rFonts w:ascii="Arial" w:hAnsi="Arial" w:cs="Arial"/>
        </w:rPr>
        <w:t xml:space="preserve"> no cumpla con las </w:t>
      </w:r>
      <w:r w:rsidR="005A4EC0" w:rsidRPr="00914958">
        <w:rPr>
          <w:rFonts w:ascii="Arial" w:hAnsi="Arial" w:cs="Arial"/>
        </w:rPr>
        <w:t>características</w:t>
      </w:r>
      <w:r w:rsidRPr="00914958">
        <w:rPr>
          <w:rFonts w:ascii="Arial" w:hAnsi="Arial" w:cs="Arial"/>
        </w:rPr>
        <w:t xml:space="preserve"> </w:t>
      </w:r>
      <w:r w:rsidR="005A4EC0" w:rsidRPr="00914958">
        <w:rPr>
          <w:rFonts w:ascii="Arial" w:hAnsi="Arial" w:cs="Arial"/>
        </w:rPr>
        <w:t xml:space="preserve">requeridas </w:t>
      </w:r>
      <w:r w:rsidR="004306CC" w:rsidRPr="00914958">
        <w:rPr>
          <w:rFonts w:ascii="Arial" w:hAnsi="Arial" w:cs="Arial"/>
        </w:rPr>
        <w:t xml:space="preserve">para </w:t>
      </w:r>
      <w:r w:rsidR="003D6B16" w:rsidRPr="00914958">
        <w:rPr>
          <w:rFonts w:ascii="Arial" w:hAnsi="Arial" w:cs="Arial"/>
        </w:rPr>
        <w:t xml:space="preserve">los </w:t>
      </w:r>
      <w:r w:rsidR="007527D3" w:rsidRPr="00914958">
        <w:rPr>
          <w:rFonts w:ascii="Arial" w:hAnsi="Arial" w:cs="Arial"/>
        </w:rPr>
        <w:t>Bienes</w:t>
      </w:r>
      <w:r w:rsidR="003D6B16" w:rsidRPr="00914958">
        <w:rPr>
          <w:rFonts w:ascii="Arial" w:hAnsi="Arial" w:cs="Arial"/>
        </w:rPr>
        <w:t xml:space="preserve"> </w:t>
      </w:r>
      <w:r w:rsidR="005A4EC0" w:rsidRPr="00914958">
        <w:rPr>
          <w:rFonts w:ascii="Arial" w:hAnsi="Arial" w:cs="Arial"/>
        </w:rPr>
        <w:t>señalad</w:t>
      </w:r>
      <w:r w:rsidR="00376DAF" w:rsidRPr="00914958">
        <w:rPr>
          <w:rFonts w:ascii="Arial" w:hAnsi="Arial" w:cs="Arial"/>
        </w:rPr>
        <w:t>o</w:t>
      </w:r>
      <w:r w:rsidR="005A4EC0" w:rsidRPr="00914958">
        <w:rPr>
          <w:rFonts w:ascii="Arial" w:hAnsi="Arial" w:cs="Arial"/>
        </w:rPr>
        <w:t>s</w:t>
      </w:r>
      <w:r w:rsidRPr="00914958">
        <w:rPr>
          <w:rFonts w:ascii="Arial" w:hAnsi="Arial" w:cs="Arial"/>
        </w:rPr>
        <w:t xml:space="preserve"> </w:t>
      </w:r>
      <w:r w:rsidR="004306CC" w:rsidRPr="00914958">
        <w:rPr>
          <w:rFonts w:ascii="Arial" w:hAnsi="Arial" w:cs="Arial"/>
        </w:rPr>
        <w:t xml:space="preserve">en </w:t>
      </w:r>
      <w:r w:rsidRPr="00914958">
        <w:rPr>
          <w:rFonts w:ascii="Arial" w:hAnsi="Arial" w:cs="Arial"/>
          <w:color w:val="FF0000"/>
        </w:rPr>
        <w:t>l</w:t>
      </w:r>
      <w:r w:rsidR="004306CC" w:rsidRPr="00914958">
        <w:rPr>
          <w:rFonts w:ascii="Arial" w:hAnsi="Arial" w:cs="Arial"/>
          <w:color w:val="FF0000"/>
        </w:rPr>
        <w:t>a</w:t>
      </w:r>
      <w:r w:rsidRPr="00914958">
        <w:rPr>
          <w:rFonts w:ascii="Arial" w:hAnsi="Arial" w:cs="Arial"/>
          <w:color w:val="FF0000"/>
        </w:rPr>
        <w:t xml:space="preserve"> </w:t>
      </w:r>
      <w:r w:rsidR="002D3BF0" w:rsidRPr="00914958">
        <w:rPr>
          <w:rFonts w:ascii="Arial" w:hAnsi="Arial" w:cs="Arial"/>
          <w:color w:val="FF0000"/>
        </w:rPr>
        <w:t>ORDEN</w:t>
      </w:r>
      <w:r w:rsidR="004306CC" w:rsidRPr="00914958">
        <w:rPr>
          <w:rFonts w:ascii="Arial" w:hAnsi="Arial" w:cs="Arial"/>
          <w:color w:val="FF0000"/>
        </w:rPr>
        <w:t>/ el anexo “</w:t>
      </w:r>
      <w:r w:rsidR="00376DAF" w:rsidRPr="00914958">
        <w:rPr>
          <w:rFonts w:ascii="Arial" w:hAnsi="Arial" w:cs="Arial"/>
          <w:color w:val="FF0000"/>
        </w:rPr>
        <w:t xml:space="preserve">Especificaciones y Condiciones de los </w:t>
      </w:r>
      <w:r w:rsidR="007527D3" w:rsidRPr="00914958">
        <w:rPr>
          <w:rFonts w:ascii="Arial" w:hAnsi="Arial" w:cs="Arial"/>
          <w:color w:val="FF0000"/>
        </w:rPr>
        <w:t>Bienes</w:t>
      </w:r>
      <w:r w:rsidR="004306CC" w:rsidRPr="00914958">
        <w:rPr>
          <w:rFonts w:ascii="Arial" w:hAnsi="Arial" w:cs="Arial"/>
          <w:color w:val="FF0000"/>
        </w:rPr>
        <w:t xml:space="preserve">” del </w:t>
      </w:r>
      <w:r w:rsidR="00C07C4F" w:rsidRPr="00914958">
        <w:rPr>
          <w:rFonts w:ascii="Arial" w:hAnsi="Arial" w:cs="Arial"/>
          <w:color w:val="FF0000"/>
        </w:rPr>
        <w:t>Contrato</w:t>
      </w:r>
      <w:r w:rsidRPr="00914958">
        <w:rPr>
          <w:rFonts w:ascii="Arial" w:hAnsi="Arial" w:cs="Arial"/>
        </w:rPr>
        <w:t xml:space="preserve">, </w:t>
      </w:r>
      <w:r w:rsidR="002F1F2A" w:rsidRPr="00914958">
        <w:rPr>
          <w:rFonts w:ascii="Arial" w:hAnsi="Arial" w:cs="Arial"/>
          <w:color w:val="FF0000"/>
        </w:rPr>
        <w:lastRenderedPageBreak/>
        <w:t>[PEMEX/EPS]</w:t>
      </w:r>
      <w:r w:rsidRPr="00914958">
        <w:rPr>
          <w:rFonts w:ascii="Arial" w:hAnsi="Arial" w:cs="Arial"/>
        </w:rPr>
        <w:t xml:space="preserve"> le aplicará una pena convencional </w:t>
      </w:r>
      <w:r w:rsidR="005A4EC0" w:rsidRPr="00914958">
        <w:rPr>
          <w:rFonts w:ascii="Arial" w:hAnsi="Arial" w:cs="Arial"/>
        </w:rPr>
        <w:t xml:space="preserve">del </w:t>
      </w:r>
      <w:r w:rsidR="005A4EC0" w:rsidRPr="00914958">
        <w:rPr>
          <w:rFonts w:ascii="Arial" w:hAnsi="Arial" w:cs="Arial"/>
          <w:color w:val="FF0000"/>
        </w:rPr>
        <w:t xml:space="preserve">(Porcentaje de pena convencional con número y letra) </w:t>
      </w:r>
      <w:r w:rsidR="005A4EC0" w:rsidRPr="00914958">
        <w:rPr>
          <w:rFonts w:ascii="Arial" w:hAnsi="Arial" w:cs="Arial"/>
        </w:rPr>
        <w:t xml:space="preserve">% del monto total de los </w:t>
      </w:r>
      <w:r w:rsidR="007527D3" w:rsidRPr="00914958">
        <w:rPr>
          <w:rFonts w:ascii="Arial" w:hAnsi="Arial" w:cs="Arial"/>
          <w:snapToGrid w:val="0"/>
        </w:rPr>
        <w:t>Bienes</w:t>
      </w:r>
      <w:r w:rsidR="005A4EC0" w:rsidRPr="00914958">
        <w:rPr>
          <w:rFonts w:ascii="Arial" w:hAnsi="Arial" w:cs="Arial"/>
          <w:color w:val="FF0000"/>
        </w:rPr>
        <w:t xml:space="preserve"> </w:t>
      </w:r>
      <w:bookmarkStart w:id="165" w:name="_Hlk17390933"/>
      <w:r w:rsidR="000366B9" w:rsidRPr="00914958">
        <w:rPr>
          <w:rFonts w:ascii="Arial" w:hAnsi="Arial" w:cs="Arial"/>
        </w:rPr>
        <w:t>que hubieren sido rechazados por no cumplir con las características requeridas</w:t>
      </w:r>
      <w:r w:rsidR="005A4EC0" w:rsidRPr="00914958">
        <w:rPr>
          <w:rFonts w:ascii="Arial" w:hAnsi="Arial" w:cs="Arial"/>
        </w:rPr>
        <w:t>.</w:t>
      </w:r>
    </w:p>
    <w:bookmarkEnd w:id="165"/>
    <w:p w:rsidR="005A4EC0" w:rsidRPr="00914958" w:rsidRDefault="005A4EC0" w:rsidP="00914958">
      <w:pPr>
        <w:tabs>
          <w:tab w:val="left" w:pos="1134"/>
        </w:tabs>
        <w:spacing w:line="240" w:lineRule="atLeast"/>
        <w:ind w:left="1134"/>
        <w:jc w:val="both"/>
        <w:rPr>
          <w:rFonts w:ascii="Arial" w:hAnsi="Arial" w:cs="Arial"/>
        </w:rPr>
      </w:pPr>
    </w:p>
    <w:p w:rsidR="00CE5737" w:rsidRPr="00914958" w:rsidRDefault="00CE5737" w:rsidP="00914958">
      <w:pPr>
        <w:tabs>
          <w:tab w:val="left" w:pos="1134"/>
        </w:tabs>
        <w:spacing w:line="240" w:lineRule="atLeast"/>
        <w:ind w:left="1134"/>
        <w:jc w:val="both"/>
        <w:rPr>
          <w:rFonts w:ascii="Arial" w:hAnsi="Arial" w:cs="Arial"/>
        </w:rPr>
      </w:pPr>
      <w:r w:rsidRPr="00914958">
        <w:rPr>
          <w:rFonts w:ascii="Arial" w:hAnsi="Arial" w:cs="Arial"/>
        </w:rPr>
        <w:t xml:space="preserve">La </w:t>
      </w:r>
      <w:r w:rsidR="005A4EC0" w:rsidRPr="00914958">
        <w:rPr>
          <w:rFonts w:ascii="Arial" w:hAnsi="Arial" w:cs="Arial"/>
        </w:rPr>
        <w:t>aplicación de est</w:t>
      </w:r>
      <w:r w:rsidRPr="00914958">
        <w:rPr>
          <w:rFonts w:ascii="Arial" w:hAnsi="Arial" w:cs="Arial"/>
        </w:rPr>
        <w:t xml:space="preserve">a pena </w:t>
      </w:r>
      <w:proofErr w:type="gramStart"/>
      <w:r w:rsidRPr="00914958">
        <w:rPr>
          <w:rFonts w:ascii="Arial" w:hAnsi="Arial" w:cs="Arial"/>
        </w:rPr>
        <w:t>convencional,</w:t>
      </w:r>
      <w:proofErr w:type="gramEnd"/>
      <w:r w:rsidRPr="00914958">
        <w:rPr>
          <w:rFonts w:ascii="Arial" w:hAnsi="Arial" w:cs="Arial"/>
        </w:rPr>
        <w:t xml:space="preserve"> no obliga a</w:t>
      </w:r>
      <w:r w:rsidR="005A4EC0" w:rsidRPr="00914958">
        <w:rPr>
          <w:rFonts w:ascii="Arial" w:hAnsi="Arial" w:cs="Arial"/>
        </w:rPr>
        <w:t xml:space="preserve"> </w:t>
      </w:r>
      <w:r w:rsidR="002F1F2A" w:rsidRPr="00914958">
        <w:rPr>
          <w:rFonts w:ascii="Arial" w:hAnsi="Arial" w:cs="Arial"/>
          <w:color w:val="FF0000"/>
        </w:rPr>
        <w:t>[PEMEX/EPS]</w:t>
      </w:r>
      <w:r w:rsidRPr="00914958">
        <w:rPr>
          <w:rFonts w:ascii="Arial" w:hAnsi="Arial" w:cs="Arial"/>
          <w:color w:val="FF0000"/>
        </w:rPr>
        <w:t xml:space="preserve"> </w:t>
      </w:r>
      <w:r w:rsidRPr="00914958">
        <w:rPr>
          <w:rFonts w:ascii="Arial" w:hAnsi="Arial" w:cs="Arial"/>
        </w:rPr>
        <w:t xml:space="preserve">a aceptar los </w:t>
      </w:r>
      <w:r w:rsidR="007527D3" w:rsidRPr="00914958">
        <w:rPr>
          <w:rFonts w:ascii="Arial" w:hAnsi="Arial" w:cs="Arial"/>
        </w:rPr>
        <w:t>Bienes</w:t>
      </w:r>
      <w:r w:rsidR="003D6B16" w:rsidRPr="00914958">
        <w:rPr>
          <w:rFonts w:ascii="Arial" w:hAnsi="Arial" w:cs="Arial"/>
        </w:rPr>
        <w:t xml:space="preserve"> entregados</w:t>
      </w:r>
      <w:r w:rsidRPr="00914958">
        <w:rPr>
          <w:rFonts w:ascii="Arial" w:hAnsi="Arial" w:cs="Arial"/>
        </w:rPr>
        <w:t xml:space="preserve"> por el </w:t>
      </w:r>
      <w:r w:rsidR="003D6B16" w:rsidRPr="00914958">
        <w:rPr>
          <w:rFonts w:ascii="Arial" w:hAnsi="Arial" w:cs="Arial"/>
        </w:rPr>
        <w:t xml:space="preserve">PROVEEDOR </w:t>
      </w:r>
      <w:r w:rsidRPr="00914958">
        <w:rPr>
          <w:rFonts w:ascii="Arial" w:hAnsi="Arial" w:cs="Arial"/>
        </w:rPr>
        <w:t xml:space="preserve">sin cumplir las </w:t>
      </w:r>
      <w:r w:rsidR="0086172C" w:rsidRPr="00914958">
        <w:rPr>
          <w:rFonts w:ascii="Arial" w:hAnsi="Arial" w:cs="Arial"/>
        </w:rPr>
        <w:t>características</w:t>
      </w:r>
      <w:r w:rsidR="001B40EB" w:rsidRPr="00914958">
        <w:rPr>
          <w:rFonts w:ascii="Arial" w:hAnsi="Arial" w:cs="Arial"/>
        </w:rPr>
        <w:t xml:space="preserve"> </w:t>
      </w:r>
      <w:r w:rsidR="004306CC" w:rsidRPr="00914958">
        <w:rPr>
          <w:rFonts w:ascii="Arial" w:hAnsi="Arial" w:cs="Arial"/>
        </w:rPr>
        <w:t>requeridas</w:t>
      </w:r>
      <w:r w:rsidRPr="00914958">
        <w:rPr>
          <w:rFonts w:ascii="Arial" w:hAnsi="Arial" w:cs="Arial"/>
        </w:rPr>
        <w:t>.</w:t>
      </w:r>
    </w:p>
    <w:p w:rsidR="00CE5737" w:rsidRPr="00914958" w:rsidRDefault="00CE5737" w:rsidP="00914958">
      <w:pPr>
        <w:tabs>
          <w:tab w:val="left" w:pos="1134"/>
        </w:tabs>
        <w:spacing w:line="240" w:lineRule="atLeast"/>
        <w:ind w:left="1134"/>
        <w:jc w:val="both"/>
        <w:rPr>
          <w:rFonts w:ascii="Arial" w:hAnsi="Arial" w:cs="Arial"/>
        </w:rPr>
      </w:pPr>
    </w:p>
    <w:p w:rsidR="00CE5737" w:rsidRPr="00914958" w:rsidRDefault="00CE5737" w:rsidP="00914958">
      <w:pPr>
        <w:tabs>
          <w:tab w:val="left" w:pos="1134"/>
        </w:tabs>
        <w:spacing w:line="240" w:lineRule="atLeast"/>
        <w:ind w:left="1134"/>
        <w:jc w:val="both"/>
        <w:rPr>
          <w:rFonts w:ascii="Arial" w:hAnsi="Arial" w:cs="Arial"/>
        </w:rPr>
      </w:pPr>
      <w:r w:rsidRPr="00914958">
        <w:rPr>
          <w:rFonts w:ascii="Arial" w:hAnsi="Arial" w:cs="Arial"/>
        </w:rPr>
        <w:t>Lo anterior sin perjuicio de que</w:t>
      </w:r>
      <w:r w:rsidR="004306CC" w:rsidRPr="00914958">
        <w:rPr>
          <w:rFonts w:ascii="Arial" w:hAnsi="Arial" w:cs="Arial"/>
        </w:rPr>
        <w:t xml:space="preserve"> </w:t>
      </w:r>
      <w:r w:rsidR="002F1F2A" w:rsidRPr="00914958">
        <w:rPr>
          <w:rFonts w:ascii="Arial" w:hAnsi="Arial" w:cs="Arial"/>
          <w:color w:val="FF0000"/>
        </w:rPr>
        <w:t>[PEMEX/EPS]</w:t>
      </w:r>
      <w:r w:rsidRPr="00914958">
        <w:rPr>
          <w:rFonts w:ascii="Arial" w:hAnsi="Arial" w:cs="Arial"/>
        </w:rPr>
        <w:t xml:space="preserve"> exija al </w:t>
      </w:r>
      <w:r w:rsidR="004306CC" w:rsidRPr="00914958">
        <w:rPr>
          <w:rFonts w:ascii="Arial" w:hAnsi="Arial" w:cs="Arial"/>
        </w:rPr>
        <w:t xml:space="preserve">PROVEEDOR </w:t>
      </w:r>
      <w:r w:rsidRPr="00914958">
        <w:rPr>
          <w:rFonts w:ascii="Arial" w:hAnsi="Arial" w:cs="Arial"/>
        </w:rPr>
        <w:t xml:space="preserve">a </w:t>
      </w:r>
      <w:r w:rsidR="004306CC" w:rsidRPr="00914958">
        <w:rPr>
          <w:rFonts w:ascii="Arial" w:hAnsi="Arial" w:cs="Arial"/>
        </w:rPr>
        <w:t xml:space="preserve">suministrar </w:t>
      </w:r>
      <w:r w:rsidRPr="00914958">
        <w:rPr>
          <w:rFonts w:ascii="Arial" w:hAnsi="Arial" w:cs="Arial"/>
        </w:rPr>
        <w:t xml:space="preserve">nuevamente los </w:t>
      </w:r>
      <w:r w:rsidR="007527D3" w:rsidRPr="00914958">
        <w:rPr>
          <w:rFonts w:ascii="Arial" w:hAnsi="Arial" w:cs="Arial"/>
        </w:rPr>
        <w:t>Bienes</w:t>
      </w:r>
      <w:r w:rsidRPr="00914958">
        <w:rPr>
          <w:rFonts w:ascii="Arial" w:hAnsi="Arial" w:cs="Arial"/>
        </w:rPr>
        <w:t xml:space="preserve"> en estricto cumplimiento a los alcances contractuales y sin que ello signifique tener derecho a prorrogar la fecha de terminación o ampliar el plazo de </w:t>
      </w:r>
      <w:r w:rsidR="004306CC" w:rsidRPr="00914958">
        <w:rPr>
          <w:rFonts w:ascii="Arial" w:hAnsi="Arial" w:cs="Arial"/>
        </w:rPr>
        <w:t xml:space="preserve">entrega de los </w:t>
      </w:r>
      <w:r w:rsidR="007527D3" w:rsidRPr="00914958">
        <w:rPr>
          <w:rFonts w:ascii="Arial" w:hAnsi="Arial" w:cs="Arial"/>
        </w:rPr>
        <w:t>Bienes</w:t>
      </w:r>
      <w:r w:rsidRPr="00914958">
        <w:rPr>
          <w:rFonts w:ascii="Arial" w:hAnsi="Arial" w:cs="Arial"/>
        </w:rPr>
        <w:t xml:space="preserve">. </w:t>
      </w:r>
    </w:p>
    <w:p w:rsidR="0022368C" w:rsidRPr="00914958" w:rsidRDefault="0022368C" w:rsidP="00914958">
      <w:pPr>
        <w:pStyle w:val="Prrafodelista"/>
        <w:tabs>
          <w:tab w:val="left" w:pos="1134"/>
        </w:tabs>
        <w:spacing w:line="240" w:lineRule="atLeast"/>
        <w:ind w:left="1134"/>
        <w:jc w:val="both"/>
        <w:rPr>
          <w:rFonts w:ascii="Arial" w:hAnsi="Arial" w:cs="Arial"/>
          <w:b/>
          <w:snapToGrid w:val="0"/>
        </w:rPr>
      </w:pPr>
    </w:p>
    <w:p w:rsidR="004306CC" w:rsidRPr="00914958" w:rsidRDefault="004306CC" w:rsidP="00914958">
      <w:pPr>
        <w:pStyle w:val="Prrafodelista"/>
        <w:numPr>
          <w:ilvl w:val="0"/>
          <w:numId w:val="19"/>
        </w:numPr>
        <w:spacing w:line="240" w:lineRule="atLeast"/>
        <w:jc w:val="both"/>
        <w:rPr>
          <w:rFonts w:ascii="Arial" w:hAnsi="Arial" w:cs="Arial"/>
          <w:b/>
          <w:snapToGrid w:val="0"/>
        </w:rPr>
      </w:pPr>
      <w:r w:rsidRPr="00914958">
        <w:rPr>
          <w:rFonts w:ascii="Arial" w:hAnsi="Arial" w:cs="Arial"/>
          <w:b/>
          <w:snapToGrid w:val="0"/>
        </w:rPr>
        <w:t xml:space="preserve">INCUMPLIMIENTO </w:t>
      </w:r>
      <w:r w:rsidR="00AD287B" w:rsidRPr="00914958">
        <w:rPr>
          <w:rFonts w:ascii="Arial" w:hAnsi="Arial" w:cs="Arial"/>
          <w:b/>
          <w:snapToGrid w:val="0"/>
        </w:rPr>
        <w:t>EN</w:t>
      </w:r>
      <w:r w:rsidRPr="00914958">
        <w:rPr>
          <w:rFonts w:ascii="Arial" w:hAnsi="Arial" w:cs="Arial"/>
          <w:b/>
          <w:snapToGrid w:val="0"/>
        </w:rPr>
        <w:t xml:space="preserve"> LAS CANTIDADES</w:t>
      </w:r>
      <w:r w:rsidR="00AD287B" w:rsidRPr="00914958">
        <w:rPr>
          <w:rFonts w:ascii="Arial" w:hAnsi="Arial" w:cs="Arial"/>
          <w:b/>
          <w:snapToGrid w:val="0"/>
        </w:rPr>
        <w:t xml:space="preserve"> REQUERIDAS</w:t>
      </w:r>
    </w:p>
    <w:p w:rsidR="00AD287B" w:rsidRPr="00914958" w:rsidRDefault="00AD287B" w:rsidP="00914958">
      <w:pPr>
        <w:pStyle w:val="Prrafodelista"/>
        <w:spacing w:line="240" w:lineRule="atLeast"/>
        <w:ind w:left="1146"/>
        <w:jc w:val="both"/>
        <w:rPr>
          <w:rFonts w:ascii="Arial" w:hAnsi="Arial" w:cs="Arial"/>
          <w:b/>
          <w:snapToGrid w:val="0"/>
        </w:rPr>
      </w:pPr>
    </w:p>
    <w:p w:rsidR="00215F12" w:rsidRPr="00914958" w:rsidRDefault="00215F12" w:rsidP="00914958">
      <w:pPr>
        <w:tabs>
          <w:tab w:val="left" w:pos="1134"/>
        </w:tabs>
        <w:spacing w:line="240" w:lineRule="atLeast"/>
        <w:ind w:left="1134"/>
        <w:jc w:val="both"/>
        <w:rPr>
          <w:rFonts w:ascii="Arial" w:hAnsi="Arial" w:cs="Arial"/>
        </w:rPr>
      </w:pPr>
      <w:r w:rsidRPr="00914958">
        <w:rPr>
          <w:rFonts w:ascii="Arial" w:hAnsi="Arial" w:cs="Arial"/>
        </w:rPr>
        <w:t xml:space="preserve">En caso de que el PROVEEDOR no cumpla con las cantidades de </w:t>
      </w:r>
      <w:r w:rsidR="007527D3" w:rsidRPr="00914958">
        <w:rPr>
          <w:rFonts w:ascii="Arial" w:hAnsi="Arial" w:cs="Arial"/>
        </w:rPr>
        <w:t>Bienes</w:t>
      </w:r>
      <w:r w:rsidRPr="00914958">
        <w:rPr>
          <w:rFonts w:ascii="Arial" w:hAnsi="Arial" w:cs="Arial"/>
        </w:rPr>
        <w:t xml:space="preserve"> requerid</w:t>
      </w:r>
      <w:r w:rsidR="001B40EB" w:rsidRPr="00914958">
        <w:rPr>
          <w:rFonts w:ascii="Arial" w:hAnsi="Arial" w:cs="Arial"/>
        </w:rPr>
        <w:t>a</w:t>
      </w:r>
      <w:r w:rsidRPr="00914958">
        <w:rPr>
          <w:rFonts w:ascii="Arial" w:hAnsi="Arial" w:cs="Arial"/>
        </w:rPr>
        <w:t xml:space="preserve">s en </w:t>
      </w:r>
      <w:r w:rsidRPr="00914958">
        <w:rPr>
          <w:rFonts w:ascii="Arial" w:hAnsi="Arial" w:cs="Arial"/>
          <w:color w:val="FF0000"/>
        </w:rPr>
        <w:t>la orden/el anexo “</w:t>
      </w:r>
      <w:r w:rsidR="00376DAF" w:rsidRPr="00914958">
        <w:rPr>
          <w:rFonts w:ascii="Arial" w:hAnsi="Arial" w:cs="Arial"/>
          <w:color w:val="FF0000"/>
        </w:rPr>
        <w:t xml:space="preserve">Especificaciones y Condiciones de los </w:t>
      </w:r>
      <w:r w:rsidR="007527D3" w:rsidRPr="00914958">
        <w:rPr>
          <w:rFonts w:ascii="Arial" w:hAnsi="Arial" w:cs="Arial"/>
          <w:color w:val="FF0000"/>
        </w:rPr>
        <w:t>Bienes</w:t>
      </w:r>
      <w:r w:rsidRPr="00914958">
        <w:rPr>
          <w:rFonts w:ascii="Arial" w:hAnsi="Arial" w:cs="Arial"/>
          <w:color w:val="FF0000"/>
        </w:rPr>
        <w:t xml:space="preserve">” del </w:t>
      </w:r>
      <w:r w:rsidR="00C07C4F" w:rsidRPr="00914958">
        <w:rPr>
          <w:rFonts w:ascii="Arial" w:hAnsi="Arial" w:cs="Arial"/>
          <w:color w:val="FF0000"/>
        </w:rPr>
        <w:t>Contrato</w:t>
      </w:r>
      <w:r w:rsidRPr="00914958">
        <w:rPr>
          <w:rFonts w:ascii="Arial" w:hAnsi="Arial" w:cs="Arial"/>
        </w:rPr>
        <w:t xml:space="preserve">, </w:t>
      </w:r>
      <w:r w:rsidR="002F1F2A" w:rsidRPr="00914958">
        <w:rPr>
          <w:rFonts w:ascii="Arial" w:hAnsi="Arial" w:cs="Arial"/>
          <w:color w:val="FF0000"/>
        </w:rPr>
        <w:t>[PEMEX/EPS]</w:t>
      </w:r>
      <w:r w:rsidRPr="00914958">
        <w:rPr>
          <w:rFonts w:ascii="Arial" w:hAnsi="Arial" w:cs="Arial"/>
        </w:rPr>
        <w:t xml:space="preserve"> le aplicará una pena convencional del </w:t>
      </w:r>
      <w:r w:rsidRPr="00914958">
        <w:rPr>
          <w:rFonts w:ascii="Arial" w:hAnsi="Arial" w:cs="Arial"/>
          <w:snapToGrid w:val="0"/>
          <w:color w:val="FF0000"/>
        </w:rPr>
        <w:t xml:space="preserve">(Porcentaje de pena convencional con número y letra) </w:t>
      </w:r>
      <w:r w:rsidRPr="00914958">
        <w:rPr>
          <w:rFonts w:ascii="Arial" w:hAnsi="Arial" w:cs="Arial"/>
          <w:snapToGrid w:val="0"/>
        </w:rPr>
        <w:t xml:space="preserve">% del monto total de los </w:t>
      </w:r>
      <w:r w:rsidR="007527D3" w:rsidRPr="00914958">
        <w:rPr>
          <w:rFonts w:ascii="Arial" w:hAnsi="Arial" w:cs="Arial"/>
          <w:snapToGrid w:val="0"/>
        </w:rPr>
        <w:t>Bienes</w:t>
      </w:r>
      <w:r w:rsidRPr="00914958">
        <w:rPr>
          <w:rFonts w:ascii="Arial" w:hAnsi="Arial" w:cs="Arial"/>
          <w:snapToGrid w:val="0"/>
        </w:rPr>
        <w:t xml:space="preserve"> pendientes de entregar.</w:t>
      </w:r>
      <w:r w:rsidR="00376DAF" w:rsidRPr="00914958">
        <w:rPr>
          <w:rFonts w:ascii="Arial" w:hAnsi="Arial" w:cs="Arial"/>
          <w:snapToGrid w:val="0"/>
        </w:rPr>
        <w:t xml:space="preserve"> </w:t>
      </w:r>
    </w:p>
    <w:p w:rsidR="001B40EB" w:rsidRPr="00914958" w:rsidRDefault="001B40EB" w:rsidP="00914958">
      <w:pPr>
        <w:tabs>
          <w:tab w:val="left" w:pos="1134"/>
        </w:tabs>
        <w:spacing w:line="240" w:lineRule="atLeast"/>
        <w:ind w:left="1134"/>
        <w:jc w:val="both"/>
        <w:rPr>
          <w:rFonts w:ascii="Arial" w:hAnsi="Arial" w:cs="Arial"/>
        </w:rPr>
      </w:pPr>
    </w:p>
    <w:p w:rsidR="003073B7" w:rsidRPr="00914958" w:rsidRDefault="003073B7" w:rsidP="00914958">
      <w:pPr>
        <w:pStyle w:val="Prrafodelista"/>
        <w:numPr>
          <w:ilvl w:val="0"/>
          <w:numId w:val="19"/>
        </w:numPr>
        <w:spacing w:line="240" w:lineRule="atLeast"/>
        <w:jc w:val="both"/>
        <w:rPr>
          <w:rFonts w:ascii="Arial" w:hAnsi="Arial" w:cs="Arial"/>
          <w:b/>
        </w:rPr>
      </w:pPr>
      <w:r w:rsidRPr="00914958">
        <w:rPr>
          <w:rFonts w:ascii="Arial" w:eastAsiaTheme="minorHAnsi" w:hAnsi="Arial" w:cs="Arial"/>
          <w:b/>
        </w:rPr>
        <w:t xml:space="preserve">INCUMPLIMIENTO DE LAS OBLIGACIONES RELATIVAS AL </w:t>
      </w:r>
      <w:r w:rsidR="00D305C6" w:rsidRPr="00914958">
        <w:rPr>
          <w:rFonts w:ascii="Arial" w:eastAsiaTheme="minorHAnsi" w:hAnsi="Arial" w:cs="Arial"/>
          <w:b/>
        </w:rPr>
        <w:t>CONTENIDO NACIONAL</w:t>
      </w:r>
    </w:p>
    <w:p w:rsidR="00AD287B" w:rsidRPr="00914958" w:rsidRDefault="00AD287B" w:rsidP="00914958">
      <w:pPr>
        <w:tabs>
          <w:tab w:val="left" w:pos="1134"/>
        </w:tabs>
        <w:spacing w:line="240" w:lineRule="atLeast"/>
        <w:ind w:left="1134"/>
        <w:jc w:val="both"/>
        <w:rPr>
          <w:rFonts w:ascii="Arial" w:hAnsi="Arial" w:cs="Arial"/>
          <w:highlight w:val="yellow"/>
        </w:rPr>
      </w:pPr>
    </w:p>
    <w:p w:rsidR="00B453DC" w:rsidRPr="009E7B45" w:rsidRDefault="009E7B45" w:rsidP="00914958">
      <w:pPr>
        <w:spacing w:line="240" w:lineRule="atLeast"/>
        <w:ind w:left="1134"/>
        <w:jc w:val="both"/>
        <w:rPr>
          <w:rFonts w:ascii="Arial" w:hAnsi="Arial" w:cs="Arial"/>
          <w:bCs/>
          <w:smallCaps/>
          <w:color w:val="FFFFFF"/>
          <w:highlight w:val="darkGreen"/>
          <w:lang w:eastAsia="en-US"/>
        </w:rPr>
      </w:pPr>
      <w:bookmarkStart w:id="166" w:name="_Hlk17390982"/>
      <w:r w:rsidRPr="009E7B45">
        <w:rPr>
          <w:rFonts w:ascii="Arial" w:hAnsi="Arial" w:cs="Arial"/>
          <w:bCs/>
          <w:smallCaps/>
          <w:color w:val="FFFFFF"/>
          <w:highlight w:val="darkGreen"/>
          <w:lang w:eastAsia="en-US"/>
        </w:rPr>
        <w:t>nota: para aquellas contrataciones en las que sí se solicita un porcentaje de contenido nacional y la contratación está relacionada con asignaciones o contratos para la exploración y extracción de hidrocarburos, o con permisos en la industria de hidrocarburos, se propone incluir la redacción siguiente</w:t>
      </w:r>
      <w:r w:rsidR="00B453DC" w:rsidRPr="009E7B45">
        <w:rPr>
          <w:rFonts w:ascii="Arial" w:hAnsi="Arial" w:cs="Arial"/>
          <w:bCs/>
          <w:smallCaps/>
          <w:color w:val="FFFFFF"/>
          <w:highlight w:val="darkGreen"/>
          <w:lang w:eastAsia="en-US"/>
        </w:rPr>
        <w:t>:</w:t>
      </w:r>
    </w:p>
    <w:p w:rsidR="00B453DC" w:rsidRPr="00914958" w:rsidRDefault="00B453DC" w:rsidP="00914958">
      <w:pPr>
        <w:spacing w:line="240" w:lineRule="atLeast"/>
        <w:ind w:left="1134"/>
        <w:rPr>
          <w:rFonts w:ascii="Arial" w:hAnsi="Arial" w:cs="Arial"/>
          <w:iCs/>
          <w:lang w:eastAsia="en-US"/>
        </w:rPr>
      </w:pPr>
    </w:p>
    <w:p w:rsidR="00B453DC" w:rsidRPr="00914958" w:rsidRDefault="00B453DC" w:rsidP="00914958">
      <w:pPr>
        <w:spacing w:line="240" w:lineRule="atLeast"/>
        <w:ind w:left="1134"/>
        <w:jc w:val="both"/>
        <w:rPr>
          <w:rFonts w:ascii="Arial" w:hAnsi="Arial" w:cs="Arial"/>
          <w:iCs/>
          <w:lang w:eastAsia="en-US"/>
        </w:rPr>
      </w:pPr>
      <w:r w:rsidRPr="00914958">
        <w:rPr>
          <w:rFonts w:ascii="Arial" w:hAnsi="Arial" w:cs="Arial"/>
          <w:iCs/>
          <w:lang w:eastAsia="en-US"/>
        </w:rPr>
        <w:t xml:space="preserve">Si como resultado de la recepción del Formato 3, acuse o cotejo del contenido nacional, según corresponda, se determina que el </w:t>
      </w:r>
      <w:r w:rsidR="00C95220" w:rsidRPr="00914958">
        <w:rPr>
          <w:rFonts w:ascii="Arial" w:hAnsi="Arial" w:cs="Arial"/>
          <w:iCs/>
          <w:lang w:eastAsia="en-US"/>
        </w:rPr>
        <w:t>PROVEEDOR</w:t>
      </w:r>
      <w:r w:rsidRPr="00914958">
        <w:rPr>
          <w:rFonts w:ascii="Arial" w:hAnsi="Arial" w:cs="Arial"/>
          <w:iCs/>
          <w:lang w:eastAsia="en-US"/>
        </w:rPr>
        <w:t xml:space="preserve"> no cumple con alguna de las obligaciones contenidas en el Anexo CN, </w:t>
      </w:r>
      <w:r w:rsidR="00C95220" w:rsidRPr="00914958">
        <w:rPr>
          <w:rFonts w:ascii="Arial" w:hAnsi="Arial" w:cs="Arial"/>
          <w:color w:val="FF0000"/>
        </w:rPr>
        <w:t>[PEMEX/EPS]</w:t>
      </w:r>
      <w:r w:rsidRPr="00914958">
        <w:rPr>
          <w:rFonts w:ascii="Arial" w:hAnsi="Arial" w:cs="Arial"/>
          <w:iCs/>
          <w:lang w:eastAsia="en-US"/>
        </w:rPr>
        <w:t xml:space="preserve"> le aplicará una pena convencional y/o retención económica, según sea el caso, de acuerdo con lo establecido en el Anexo CN, que podrá ser deducida de cualquier pago a que tenga derecho el </w:t>
      </w:r>
      <w:r w:rsidR="00C95220" w:rsidRPr="00914958">
        <w:rPr>
          <w:rFonts w:ascii="Arial" w:hAnsi="Arial" w:cs="Arial"/>
          <w:iCs/>
          <w:lang w:eastAsia="en-US"/>
        </w:rPr>
        <w:t>PROVEEDOR</w:t>
      </w:r>
      <w:r w:rsidRPr="00914958">
        <w:rPr>
          <w:rFonts w:ascii="Arial" w:hAnsi="Arial" w:cs="Arial"/>
          <w:iCs/>
          <w:lang w:eastAsia="en-US"/>
        </w:rPr>
        <w:t xml:space="preserve"> conforme al presente Contrato.</w:t>
      </w:r>
    </w:p>
    <w:p w:rsidR="00B453DC" w:rsidRPr="00914958" w:rsidRDefault="00B453DC" w:rsidP="00914958">
      <w:pPr>
        <w:spacing w:line="240" w:lineRule="atLeast"/>
        <w:ind w:left="1134"/>
        <w:jc w:val="both"/>
        <w:rPr>
          <w:rFonts w:ascii="Arial" w:hAnsi="Arial" w:cs="Arial"/>
          <w:iCs/>
          <w:lang w:eastAsia="en-US"/>
        </w:rPr>
      </w:pPr>
    </w:p>
    <w:p w:rsidR="00B453DC" w:rsidRPr="009E7B45" w:rsidRDefault="009E7B45" w:rsidP="00914958">
      <w:pPr>
        <w:spacing w:line="240" w:lineRule="atLeast"/>
        <w:ind w:left="1134"/>
        <w:jc w:val="both"/>
        <w:rPr>
          <w:rFonts w:ascii="Arial" w:hAnsi="Arial" w:cs="Arial"/>
          <w:bCs/>
          <w:smallCaps/>
          <w:color w:val="FFFFFF"/>
          <w:highlight w:val="darkGreen"/>
          <w:lang w:eastAsia="en-US"/>
        </w:rPr>
      </w:pPr>
      <w:r w:rsidRPr="009E7B45">
        <w:rPr>
          <w:rFonts w:ascii="Arial" w:hAnsi="Arial" w:cs="Arial"/>
          <w:bCs/>
          <w:smallCaps/>
          <w:color w:val="FFFFFF"/>
          <w:highlight w:val="darkGreen"/>
          <w:lang w:eastAsia="en-US"/>
        </w:rPr>
        <w:t>nota: la redacción siguiente se incluirá únicamente en aquellas contrataciones en las que no se solicita un porcentaje de contenido nacional y la contratación está relacionada con asignaciones o contratos para la exploración y extracción de hidrocarburos, o con permisos en la industria de hidrocarburos:</w:t>
      </w:r>
    </w:p>
    <w:p w:rsidR="00B453DC" w:rsidRPr="00914958" w:rsidRDefault="00B453DC" w:rsidP="00914958">
      <w:pPr>
        <w:spacing w:line="240" w:lineRule="atLeast"/>
        <w:ind w:left="1134"/>
        <w:jc w:val="both"/>
        <w:rPr>
          <w:rFonts w:ascii="Arial" w:hAnsi="Arial" w:cs="Arial"/>
          <w:iCs/>
          <w:lang w:eastAsia="en-US"/>
        </w:rPr>
      </w:pPr>
    </w:p>
    <w:p w:rsidR="00B453DC" w:rsidRPr="00914958" w:rsidRDefault="00B453DC" w:rsidP="00914958">
      <w:pPr>
        <w:spacing w:line="240" w:lineRule="atLeast"/>
        <w:ind w:left="1134"/>
        <w:jc w:val="both"/>
        <w:rPr>
          <w:rFonts w:ascii="Arial" w:hAnsi="Arial" w:cs="Arial"/>
          <w:iCs/>
          <w:lang w:eastAsia="en-US"/>
        </w:rPr>
      </w:pPr>
      <w:r w:rsidRPr="00914958">
        <w:rPr>
          <w:rFonts w:ascii="Arial" w:hAnsi="Arial" w:cs="Arial"/>
          <w:iCs/>
          <w:lang w:eastAsia="en-US"/>
        </w:rPr>
        <w:t xml:space="preserve">Si el </w:t>
      </w:r>
      <w:r w:rsidR="00C95220" w:rsidRPr="00914958">
        <w:rPr>
          <w:rFonts w:ascii="Arial" w:hAnsi="Arial" w:cs="Arial"/>
          <w:iCs/>
          <w:lang w:eastAsia="en-US"/>
        </w:rPr>
        <w:t>PROVEEDOR</w:t>
      </w:r>
      <w:r w:rsidRPr="00914958">
        <w:rPr>
          <w:rFonts w:ascii="Arial" w:hAnsi="Arial" w:cs="Arial"/>
          <w:iCs/>
          <w:lang w:eastAsia="en-US"/>
        </w:rPr>
        <w:t xml:space="preserve"> no entrega en tiempo y forma, alguna de las declaraciones del contenido nacional real alcanzado, de conformidad con </w:t>
      </w:r>
      <w:r w:rsidRPr="00914958">
        <w:rPr>
          <w:rFonts w:ascii="Arial" w:hAnsi="Arial" w:cs="Arial"/>
          <w:iCs/>
          <w:lang w:eastAsia="en-US"/>
        </w:rPr>
        <w:lastRenderedPageBreak/>
        <w:t xml:space="preserve">los plazos, medios y formas que establece el Anexo CN, </w:t>
      </w:r>
      <w:r w:rsidR="00C95220" w:rsidRPr="00914958">
        <w:rPr>
          <w:rFonts w:ascii="Arial" w:hAnsi="Arial" w:cs="Arial"/>
          <w:color w:val="FF0000"/>
        </w:rPr>
        <w:t>[PEMEX/EPS]</w:t>
      </w:r>
      <w:r w:rsidRPr="00914958">
        <w:rPr>
          <w:rFonts w:ascii="Arial" w:hAnsi="Arial" w:cs="Arial"/>
          <w:iCs/>
          <w:lang w:eastAsia="en-US"/>
        </w:rPr>
        <w:t xml:space="preserve"> le aplicará una retención económica de acuerdo con lo establecido en dicho Anexo CN, la cual podrá ser deducida de cualquier pago a que tenga derecho el </w:t>
      </w:r>
      <w:r w:rsidR="00C95220" w:rsidRPr="00914958">
        <w:rPr>
          <w:rFonts w:ascii="Arial" w:hAnsi="Arial" w:cs="Arial"/>
          <w:iCs/>
          <w:lang w:eastAsia="en-US"/>
        </w:rPr>
        <w:t>PROVEEDOR</w:t>
      </w:r>
      <w:r w:rsidRPr="00914958">
        <w:rPr>
          <w:rFonts w:ascii="Arial" w:hAnsi="Arial" w:cs="Arial"/>
          <w:iCs/>
          <w:lang w:eastAsia="en-US"/>
        </w:rPr>
        <w:t xml:space="preserve"> conforme al presente Contrato.</w:t>
      </w:r>
    </w:p>
    <w:p w:rsidR="00B453DC" w:rsidRPr="00914958" w:rsidRDefault="00B453DC" w:rsidP="00914958">
      <w:pPr>
        <w:spacing w:line="240" w:lineRule="atLeast"/>
        <w:ind w:left="1134"/>
        <w:jc w:val="both"/>
        <w:rPr>
          <w:rFonts w:ascii="Arial" w:hAnsi="Arial" w:cs="Arial"/>
          <w:iCs/>
          <w:highlight w:val="yellow"/>
          <w:lang w:eastAsia="en-US"/>
        </w:rPr>
      </w:pPr>
    </w:p>
    <w:p w:rsidR="00B453DC" w:rsidRPr="00914958" w:rsidRDefault="00B453DC" w:rsidP="00914958">
      <w:pPr>
        <w:spacing w:line="240" w:lineRule="atLeast"/>
        <w:ind w:left="1134"/>
        <w:jc w:val="both"/>
        <w:rPr>
          <w:rFonts w:ascii="Arial" w:hAnsi="Arial" w:cs="Arial"/>
          <w:iCs/>
          <w:lang w:eastAsia="en-US"/>
        </w:rPr>
      </w:pPr>
      <w:r w:rsidRPr="00914958">
        <w:rPr>
          <w:rFonts w:ascii="Arial" w:hAnsi="Arial" w:cs="Arial"/>
          <w:lang w:val="es-ES_tradnl"/>
        </w:rPr>
        <w:t xml:space="preserve">La retención económica se reintegrará al </w:t>
      </w:r>
      <w:r w:rsidR="00C95220" w:rsidRPr="00914958">
        <w:rPr>
          <w:rFonts w:ascii="Arial" w:hAnsi="Arial" w:cs="Arial"/>
          <w:lang w:val="es-ES_tradnl"/>
        </w:rPr>
        <w:t>PROVEEDOR</w:t>
      </w:r>
      <w:r w:rsidRPr="00914958">
        <w:rPr>
          <w:rFonts w:ascii="Arial" w:hAnsi="Arial" w:cs="Arial"/>
          <w:lang w:val="es-ES_tradnl"/>
        </w:rPr>
        <w:t xml:space="preserve"> una vez que haya entregado la declaración que corresponda, en los formatos y medios descritos en el Anexo CN. </w:t>
      </w:r>
      <w:r w:rsidRPr="00914958">
        <w:rPr>
          <w:rFonts w:ascii="Arial" w:hAnsi="Arial" w:cs="Arial"/>
          <w:iCs/>
          <w:lang w:eastAsia="en-US"/>
        </w:rPr>
        <w:t>Si al término de</w:t>
      </w:r>
      <w:r w:rsidR="00F17F11">
        <w:rPr>
          <w:rFonts w:ascii="Arial" w:hAnsi="Arial" w:cs="Arial"/>
          <w:iCs/>
          <w:lang w:eastAsia="en-US"/>
        </w:rPr>
        <w:t>l</w:t>
      </w:r>
      <w:r w:rsidRPr="00914958">
        <w:rPr>
          <w:rFonts w:ascii="Arial" w:hAnsi="Arial" w:cs="Arial"/>
          <w:iCs/>
          <w:lang w:eastAsia="en-US"/>
        </w:rPr>
        <w:t xml:space="preserve"> </w:t>
      </w:r>
      <w:r w:rsidR="00F17F11">
        <w:rPr>
          <w:rFonts w:ascii="Arial" w:hAnsi="Arial" w:cs="Arial"/>
          <w:iCs/>
          <w:lang w:eastAsia="en-US"/>
        </w:rPr>
        <w:t>plazo</w:t>
      </w:r>
      <w:r w:rsidRPr="00914958">
        <w:rPr>
          <w:rFonts w:ascii="Arial" w:hAnsi="Arial" w:cs="Arial"/>
          <w:iCs/>
          <w:lang w:eastAsia="en-US"/>
        </w:rPr>
        <w:t xml:space="preserve"> del contrato, el </w:t>
      </w:r>
      <w:r w:rsidR="00C95220" w:rsidRPr="00914958">
        <w:rPr>
          <w:rFonts w:ascii="Arial" w:hAnsi="Arial" w:cs="Arial"/>
          <w:iCs/>
          <w:lang w:eastAsia="en-US"/>
        </w:rPr>
        <w:t>PROVEEDOR</w:t>
      </w:r>
      <w:r w:rsidRPr="00914958">
        <w:rPr>
          <w:rFonts w:ascii="Arial" w:hAnsi="Arial" w:cs="Arial"/>
          <w:iCs/>
          <w:lang w:eastAsia="en-US"/>
        </w:rPr>
        <w:t xml:space="preserve"> no hubiese entregado la declaración faltante, el Administrador del Proyecto, el área o las personas que éste haya designado en el contrato respectivo, notificará por escrito al </w:t>
      </w:r>
      <w:r w:rsidR="00C95220" w:rsidRPr="00914958">
        <w:rPr>
          <w:rFonts w:ascii="Arial" w:hAnsi="Arial" w:cs="Arial"/>
          <w:iCs/>
          <w:lang w:eastAsia="en-US"/>
        </w:rPr>
        <w:t>PROVEEDOR</w:t>
      </w:r>
      <w:r w:rsidRPr="00914958">
        <w:rPr>
          <w:rFonts w:ascii="Arial" w:hAnsi="Arial" w:cs="Arial"/>
          <w:iCs/>
          <w:lang w:eastAsia="en-US"/>
        </w:rPr>
        <w:t xml:space="preserve"> que el monto total retenido se aplicará como pena convencional</w:t>
      </w:r>
      <w:r w:rsidRPr="00914958">
        <w:rPr>
          <w:rFonts w:ascii="Arial" w:hAnsi="Arial" w:cs="Arial"/>
          <w:lang w:val="es-ES_tradnl"/>
        </w:rPr>
        <w:t>.</w:t>
      </w:r>
    </w:p>
    <w:bookmarkEnd w:id="166"/>
    <w:p w:rsidR="003073B7" w:rsidRPr="00914958" w:rsidRDefault="003073B7" w:rsidP="00914958">
      <w:pPr>
        <w:tabs>
          <w:tab w:val="left" w:pos="1134"/>
        </w:tabs>
        <w:spacing w:line="240" w:lineRule="atLeast"/>
        <w:ind w:left="1134"/>
        <w:jc w:val="both"/>
        <w:rPr>
          <w:rFonts w:ascii="Arial" w:hAnsi="Arial" w:cs="Arial"/>
        </w:rPr>
      </w:pPr>
    </w:p>
    <w:p w:rsidR="003073B7" w:rsidRPr="00914958" w:rsidRDefault="003073B7" w:rsidP="00914958">
      <w:pPr>
        <w:pStyle w:val="Prrafodelista"/>
        <w:numPr>
          <w:ilvl w:val="0"/>
          <w:numId w:val="19"/>
        </w:numPr>
        <w:spacing w:line="240" w:lineRule="atLeast"/>
        <w:jc w:val="both"/>
        <w:rPr>
          <w:rFonts w:ascii="Arial" w:hAnsi="Arial" w:cs="Arial"/>
          <w:b/>
        </w:rPr>
      </w:pPr>
      <w:r w:rsidRPr="00914958">
        <w:rPr>
          <w:rFonts w:ascii="Arial" w:eastAsiaTheme="minorHAnsi" w:hAnsi="Arial" w:cs="Arial"/>
          <w:b/>
        </w:rPr>
        <w:t xml:space="preserve">INCUMPLIMIENTO A LAS OBLIGACIONES PACTADAS EN EL ANEXO “SSPA” </w:t>
      </w:r>
    </w:p>
    <w:p w:rsidR="003073B7" w:rsidRPr="00914958" w:rsidRDefault="003073B7" w:rsidP="00914958">
      <w:pPr>
        <w:tabs>
          <w:tab w:val="left" w:pos="426"/>
        </w:tabs>
        <w:spacing w:line="240" w:lineRule="atLeast"/>
        <w:ind w:left="426"/>
        <w:jc w:val="both"/>
        <w:rPr>
          <w:rFonts w:ascii="Arial" w:hAnsi="Arial" w:cs="Arial"/>
        </w:rPr>
      </w:pPr>
    </w:p>
    <w:p w:rsidR="003073B7" w:rsidRPr="00914958" w:rsidRDefault="003073B7" w:rsidP="00914958">
      <w:pPr>
        <w:spacing w:line="240" w:lineRule="atLeast"/>
        <w:ind w:left="1134"/>
        <w:jc w:val="both"/>
        <w:rPr>
          <w:rFonts w:ascii="Arial" w:hAnsi="Arial" w:cs="Arial"/>
        </w:rPr>
      </w:pPr>
      <w:r w:rsidRPr="00914958">
        <w:rPr>
          <w:rFonts w:ascii="Arial" w:hAnsi="Arial" w:cs="Arial"/>
        </w:rPr>
        <w:t xml:space="preserve">En caso de que el PROVEEDOR no cumpla con cualquiera de las obligaciones que se establecen y especifican en el Formato 4 del anexo “SSPA” del </w:t>
      </w:r>
      <w:r w:rsidR="00C07C4F" w:rsidRPr="00914958">
        <w:rPr>
          <w:rFonts w:ascii="Arial" w:hAnsi="Arial" w:cs="Arial"/>
        </w:rPr>
        <w:t>Contrato</w:t>
      </w:r>
      <w:r w:rsidRPr="00914958">
        <w:rPr>
          <w:rFonts w:ascii="Arial" w:hAnsi="Arial" w:cs="Arial"/>
        </w:rPr>
        <w:t xml:space="preserve">, </w:t>
      </w:r>
      <w:r w:rsidR="002F1F2A" w:rsidRPr="00914958">
        <w:rPr>
          <w:rFonts w:ascii="Arial" w:hAnsi="Arial" w:cs="Arial"/>
          <w:color w:val="FF0000"/>
        </w:rPr>
        <w:t>[PEMEX/EPS]</w:t>
      </w:r>
      <w:r w:rsidRPr="00914958">
        <w:rPr>
          <w:rFonts w:ascii="Arial" w:hAnsi="Arial" w:cs="Arial"/>
        </w:rPr>
        <w:t xml:space="preserve"> aplicará las </w:t>
      </w:r>
      <w:r w:rsidR="008F6D60" w:rsidRPr="00914958">
        <w:rPr>
          <w:rFonts w:ascii="Arial" w:hAnsi="Arial" w:cs="Arial"/>
        </w:rPr>
        <w:t xml:space="preserve">penas convencionales </w:t>
      </w:r>
      <w:r w:rsidRPr="00914958">
        <w:rPr>
          <w:rFonts w:ascii="Arial" w:hAnsi="Arial" w:cs="Arial"/>
        </w:rPr>
        <w:t>(deducciones) estipuladas de acuerdo a lo establecido en el Formato 6 del referido anexo “SSPA”, considerando para ello los mecanismos y reglas de aplicación establecidos en los apartados del anexo “SSPA” siguientes: “GUÍA DE LLENADO”, “REGLAS DE APLICACIÓN DEL FORMATO 6 DE ANEXO SSPA” y “CLASIFICACIÓN DE CONSECUENCIA A LOS REQUISITOS CON BASE A SU RIESGO”.</w:t>
      </w:r>
    </w:p>
    <w:p w:rsidR="00AF0B8E" w:rsidRPr="00914958" w:rsidRDefault="00AF0B8E" w:rsidP="00914958">
      <w:pPr>
        <w:spacing w:line="240" w:lineRule="atLeast"/>
        <w:ind w:left="1134"/>
        <w:jc w:val="both"/>
        <w:rPr>
          <w:rFonts w:ascii="Arial" w:hAnsi="Arial" w:cs="Arial"/>
        </w:rPr>
      </w:pPr>
    </w:p>
    <w:p w:rsidR="004F3A9E" w:rsidRPr="00914958" w:rsidRDefault="004F3A9E" w:rsidP="00914958">
      <w:pPr>
        <w:tabs>
          <w:tab w:val="num" w:pos="411"/>
          <w:tab w:val="left" w:pos="567"/>
          <w:tab w:val="left" w:pos="1560"/>
          <w:tab w:val="left" w:pos="2736"/>
        </w:tabs>
        <w:spacing w:line="240" w:lineRule="atLeast"/>
        <w:jc w:val="both"/>
        <w:rPr>
          <w:rFonts w:ascii="Arial" w:hAnsi="Arial" w:cs="Arial"/>
        </w:rPr>
      </w:pPr>
      <w:bookmarkStart w:id="167" w:name="_Hlk17391036"/>
      <w:r w:rsidRPr="00914958">
        <w:rPr>
          <w:rFonts w:ascii="Arial" w:hAnsi="Arial" w:cs="Arial"/>
        </w:rPr>
        <w:t>Las penas convencionales que se apliquen conforme a los incisos antes descritos tendrán el carácter de definitivas, por lo que no estarán sujetas a devolución.</w:t>
      </w:r>
    </w:p>
    <w:bookmarkEnd w:id="167"/>
    <w:p w:rsidR="004F3A9E" w:rsidRPr="00914958" w:rsidRDefault="004F3A9E" w:rsidP="00914958">
      <w:pPr>
        <w:tabs>
          <w:tab w:val="num" w:pos="411"/>
          <w:tab w:val="left" w:pos="567"/>
          <w:tab w:val="left" w:pos="1560"/>
          <w:tab w:val="left" w:pos="2736"/>
        </w:tabs>
        <w:spacing w:line="240" w:lineRule="atLeast"/>
        <w:jc w:val="both"/>
        <w:rPr>
          <w:rFonts w:ascii="Arial" w:hAnsi="Arial" w:cs="Arial"/>
        </w:rPr>
      </w:pPr>
    </w:p>
    <w:p w:rsidR="00125258" w:rsidRPr="00914958" w:rsidDel="00115E67" w:rsidRDefault="000D4F74" w:rsidP="00914958">
      <w:pPr>
        <w:tabs>
          <w:tab w:val="num" w:pos="411"/>
          <w:tab w:val="left" w:pos="567"/>
          <w:tab w:val="left" w:pos="1560"/>
          <w:tab w:val="left" w:pos="2736"/>
        </w:tabs>
        <w:spacing w:line="240" w:lineRule="atLeast"/>
        <w:jc w:val="both"/>
        <w:rPr>
          <w:rFonts w:ascii="Arial" w:hAnsi="Arial" w:cs="Arial"/>
        </w:rPr>
      </w:pPr>
      <w:r w:rsidRPr="00914958" w:rsidDel="00115E67">
        <w:rPr>
          <w:rFonts w:ascii="Arial" w:hAnsi="Arial" w:cs="Arial"/>
        </w:rPr>
        <w:t xml:space="preserve">El monto de las penas convencionales no podrá exceder del </w:t>
      </w:r>
      <w:r w:rsidRPr="00914958" w:rsidDel="00115E67">
        <w:rPr>
          <w:rFonts w:ascii="Arial" w:hAnsi="Arial" w:cs="Arial"/>
          <w:color w:val="FF0000"/>
        </w:rPr>
        <w:t>(señalar porcentaje)</w:t>
      </w:r>
      <w:r w:rsidRPr="00914958" w:rsidDel="00115E67">
        <w:rPr>
          <w:rFonts w:ascii="Arial" w:hAnsi="Arial" w:cs="Arial"/>
        </w:rPr>
        <w:t xml:space="preserve"> del monto </w:t>
      </w:r>
      <w:bookmarkStart w:id="168" w:name="_Hlk17391057"/>
      <w:r w:rsidRPr="00914958" w:rsidDel="00115E67">
        <w:rPr>
          <w:rFonts w:ascii="Arial" w:hAnsi="Arial" w:cs="Arial"/>
          <w:color w:val="C00000"/>
        </w:rPr>
        <w:t>total</w:t>
      </w:r>
      <w:r w:rsidR="004F3A9E" w:rsidRPr="00914958">
        <w:rPr>
          <w:rFonts w:ascii="Arial" w:hAnsi="Arial" w:cs="Arial"/>
          <w:color w:val="C00000"/>
        </w:rPr>
        <w:t>/máximo</w:t>
      </w:r>
      <w:r w:rsidRPr="00914958" w:rsidDel="00115E67">
        <w:rPr>
          <w:rFonts w:ascii="Arial" w:hAnsi="Arial" w:cs="Arial"/>
        </w:rPr>
        <w:t xml:space="preserve"> </w:t>
      </w:r>
      <w:bookmarkEnd w:id="168"/>
      <w:r w:rsidRPr="00914958" w:rsidDel="00115E67">
        <w:rPr>
          <w:rFonts w:ascii="Arial" w:hAnsi="Arial" w:cs="Arial"/>
        </w:rPr>
        <w:t xml:space="preserve">del </w:t>
      </w:r>
      <w:r w:rsidR="00C07C4F" w:rsidRPr="00914958" w:rsidDel="00115E67">
        <w:rPr>
          <w:rFonts w:ascii="Arial" w:hAnsi="Arial" w:cs="Arial"/>
        </w:rPr>
        <w:t>Contrato</w:t>
      </w:r>
      <w:r w:rsidRPr="00914958" w:rsidDel="00115E67">
        <w:rPr>
          <w:rFonts w:ascii="Arial" w:hAnsi="Arial" w:cs="Arial"/>
        </w:rPr>
        <w:t xml:space="preserve">. </w:t>
      </w:r>
      <w:r w:rsidR="009E7B45" w:rsidRPr="00914958" w:rsidDel="00115E67">
        <w:rPr>
          <w:rFonts w:ascii="Arial" w:hAnsi="Arial" w:cs="Arial"/>
          <w:smallCaps/>
          <w:color w:val="FFFFFF"/>
          <w:highlight w:val="darkGreen"/>
        </w:rPr>
        <w:t>nota: para el establecimiento del monto o porcentaje de aplicación de penas convencionales, se deberá de estar a lo establecido en la política en materia de riesgos conforme a lo establecido en los numerales 4 y 5 del inciso ii.14 de las políticas y lineamientos para procura y abastecimiento</w:t>
      </w:r>
      <w:r w:rsidR="00F77916" w:rsidRPr="00914958" w:rsidDel="00115E67">
        <w:rPr>
          <w:rFonts w:ascii="Arial" w:hAnsi="Arial" w:cs="Arial"/>
          <w:smallCaps/>
          <w:color w:val="FFFFFF"/>
          <w:highlight w:val="darkGreen"/>
        </w:rPr>
        <w:t>.</w:t>
      </w:r>
      <w:r w:rsidR="004F3A9E" w:rsidRPr="00914958">
        <w:rPr>
          <w:rFonts w:ascii="Arial" w:hAnsi="Arial" w:cs="Arial"/>
          <w:bCs/>
          <w:lang w:val="es-MX"/>
        </w:rPr>
        <w:t xml:space="preserve"> </w:t>
      </w:r>
      <w:bookmarkStart w:id="169" w:name="_Hlk17391099"/>
      <w:r w:rsidR="004F3A9E" w:rsidRPr="00914958">
        <w:rPr>
          <w:rFonts w:ascii="Arial" w:hAnsi="Arial" w:cs="Arial"/>
        </w:rPr>
        <w:t xml:space="preserve">Cuando las penas convencionales en su conjunto alcancen el </w:t>
      </w:r>
      <w:r w:rsidR="004F3A9E" w:rsidRPr="003B66F5">
        <w:rPr>
          <w:rFonts w:ascii="Arial" w:hAnsi="Arial" w:cs="Arial"/>
          <w:color w:val="FF0000"/>
        </w:rPr>
        <w:t>_____% (______ por ciento)</w:t>
      </w:r>
      <w:r w:rsidR="004F3A9E" w:rsidRPr="00914958">
        <w:rPr>
          <w:rFonts w:ascii="Arial" w:hAnsi="Arial" w:cs="Arial"/>
        </w:rPr>
        <w:t xml:space="preserve"> del monto </w:t>
      </w:r>
      <w:r w:rsidR="003B66F5" w:rsidRPr="003B66F5" w:rsidDel="00115E67">
        <w:rPr>
          <w:rFonts w:ascii="Arial" w:hAnsi="Arial" w:cs="Arial"/>
        </w:rPr>
        <w:t>total</w:t>
      </w:r>
      <w:r w:rsidR="003B66F5" w:rsidRPr="003B66F5">
        <w:rPr>
          <w:rFonts w:ascii="Arial" w:hAnsi="Arial" w:cs="Arial"/>
        </w:rPr>
        <w:t>/máximo</w:t>
      </w:r>
      <w:r w:rsidR="003B66F5" w:rsidRPr="003B66F5" w:rsidDel="00115E67">
        <w:rPr>
          <w:rFonts w:ascii="Arial" w:hAnsi="Arial" w:cs="Arial"/>
        </w:rPr>
        <w:t xml:space="preserve"> </w:t>
      </w:r>
      <w:r w:rsidR="004F3A9E" w:rsidRPr="00914958">
        <w:rPr>
          <w:rFonts w:ascii="Arial" w:hAnsi="Arial" w:cs="Arial"/>
        </w:rPr>
        <w:t xml:space="preserve">del Contrato, </w:t>
      </w:r>
      <w:r w:rsidR="00A8010F" w:rsidRPr="00914958">
        <w:rPr>
          <w:rFonts w:ascii="Arial" w:hAnsi="Arial" w:cs="Arial"/>
          <w:color w:val="FF0000"/>
        </w:rPr>
        <w:t>[PEMEX/EPS]</w:t>
      </w:r>
      <w:r w:rsidR="004F3A9E" w:rsidRPr="00914958">
        <w:rPr>
          <w:rFonts w:ascii="Arial" w:hAnsi="Arial" w:cs="Arial"/>
          <w:b/>
          <w:bCs/>
        </w:rPr>
        <w:t xml:space="preserve"> </w:t>
      </w:r>
      <w:r w:rsidR="002C1051" w:rsidRPr="00B32451">
        <w:rPr>
          <w:rFonts w:ascii="Arial" w:hAnsi="Arial" w:cs="Arial"/>
        </w:rPr>
        <w:t xml:space="preserve">podrá Rescindir el Contrato o pactar nuevas penas si opta porque el PROVEEDOR continúe la ejecución del contrato con atraso y </w:t>
      </w:r>
      <w:r w:rsidR="002C1051" w:rsidRPr="00B32451">
        <w:rPr>
          <w:rFonts w:ascii="Arial" w:hAnsi="Arial" w:cs="Arial"/>
          <w:b/>
          <w:bCs/>
        </w:rPr>
        <w:t>aplicación de nuevas penas</w:t>
      </w:r>
      <w:r w:rsidR="004F3A9E" w:rsidRPr="00B32451">
        <w:rPr>
          <w:rFonts w:ascii="Arial" w:hAnsi="Arial" w:cs="Arial"/>
        </w:rPr>
        <w:t>.</w:t>
      </w:r>
      <w:r w:rsidR="004F3A9E" w:rsidRPr="00914958">
        <w:rPr>
          <w:rFonts w:ascii="Arial" w:hAnsi="Arial" w:cs="Arial"/>
        </w:rPr>
        <w:t xml:space="preserve"> Para el cálculo de las penalizaciones, las deducciones por incumplimiento a las obligaciones pactadas en el anexo SSPA no formarán parte del monto de dichas penalizaciones</w:t>
      </w:r>
    </w:p>
    <w:bookmarkEnd w:id="169"/>
    <w:p w:rsidR="00125258" w:rsidRPr="00914958" w:rsidRDefault="00125258" w:rsidP="00914958">
      <w:pPr>
        <w:tabs>
          <w:tab w:val="num" w:pos="411"/>
          <w:tab w:val="left" w:pos="567"/>
          <w:tab w:val="left" w:pos="1560"/>
          <w:tab w:val="left" w:pos="2736"/>
        </w:tabs>
        <w:spacing w:line="240" w:lineRule="atLeast"/>
        <w:jc w:val="both"/>
        <w:rPr>
          <w:rFonts w:ascii="Arial" w:hAnsi="Arial" w:cs="Arial"/>
        </w:rPr>
      </w:pPr>
    </w:p>
    <w:p w:rsidR="00950396" w:rsidRPr="00B32451" w:rsidRDefault="00950396" w:rsidP="00914958">
      <w:pPr>
        <w:tabs>
          <w:tab w:val="num" w:pos="411"/>
          <w:tab w:val="left" w:pos="567"/>
          <w:tab w:val="left" w:pos="1560"/>
          <w:tab w:val="left" w:pos="2736"/>
        </w:tabs>
        <w:spacing w:line="240" w:lineRule="atLeast"/>
        <w:jc w:val="both"/>
        <w:rPr>
          <w:rFonts w:ascii="Arial" w:hAnsi="Arial" w:cs="Arial"/>
        </w:rPr>
      </w:pPr>
      <w:bookmarkStart w:id="170" w:name="_Hlk17391264"/>
      <w:r w:rsidRPr="00914958">
        <w:rPr>
          <w:rFonts w:ascii="Arial" w:hAnsi="Arial" w:cs="Arial"/>
          <w:bCs/>
          <w:lang w:val="es-MX"/>
        </w:rPr>
        <w:t xml:space="preserve">Las penas convencionales que deriven de cualquier otro Contrato celebrado con </w:t>
      </w:r>
      <w:r w:rsidR="002C1051" w:rsidRPr="00B32451">
        <w:rPr>
          <w:rFonts w:ascii="Arial" w:hAnsi="Arial" w:cs="Arial"/>
          <w:color w:val="FF0000"/>
        </w:rPr>
        <w:t>[PEMEX/EPS]</w:t>
      </w:r>
      <w:r w:rsidR="002C1051" w:rsidRPr="00B32451">
        <w:rPr>
          <w:rFonts w:ascii="Arial" w:hAnsi="Arial" w:cs="Arial"/>
          <w:bCs/>
          <w:lang w:val="es-MX"/>
        </w:rPr>
        <w:t xml:space="preserve"> </w:t>
      </w:r>
      <w:r w:rsidR="002C1051" w:rsidRPr="00B32451">
        <w:rPr>
          <w:rFonts w:ascii="Arial" w:hAnsi="Arial" w:cs="Arial"/>
          <w:lang w:val="es-MX"/>
        </w:rPr>
        <w:t>en el que haya plena identidad de partes, estarán sujetas al límite de aplicación de las penas previsto en esta cláusula.</w:t>
      </w:r>
    </w:p>
    <w:bookmarkEnd w:id="170"/>
    <w:p w:rsidR="00950396" w:rsidRPr="00B32451" w:rsidDel="00115E67" w:rsidRDefault="00950396" w:rsidP="00914958">
      <w:pPr>
        <w:tabs>
          <w:tab w:val="num" w:pos="411"/>
          <w:tab w:val="left" w:pos="567"/>
          <w:tab w:val="left" w:pos="1560"/>
          <w:tab w:val="left" w:pos="2736"/>
        </w:tabs>
        <w:spacing w:line="240" w:lineRule="atLeast"/>
        <w:jc w:val="both"/>
        <w:rPr>
          <w:rFonts w:ascii="Arial" w:hAnsi="Arial" w:cs="Arial"/>
        </w:rPr>
      </w:pPr>
    </w:p>
    <w:p w:rsidR="003073B7" w:rsidRPr="00914958" w:rsidRDefault="003073B7" w:rsidP="00914958">
      <w:pPr>
        <w:tabs>
          <w:tab w:val="num" w:pos="411"/>
          <w:tab w:val="left" w:pos="567"/>
          <w:tab w:val="left" w:pos="1560"/>
          <w:tab w:val="left" w:pos="2736"/>
        </w:tabs>
        <w:spacing w:line="240" w:lineRule="atLeast"/>
        <w:jc w:val="both"/>
        <w:rPr>
          <w:rFonts w:ascii="Arial" w:hAnsi="Arial" w:cs="Arial"/>
          <w:highlight w:val="yellow"/>
        </w:rPr>
      </w:pPr>
      <w:bookmarkStart w:id="171" w:name="_Hlk18428129"/>
      <w:r w:rsidRPr="00914958" w:rsidDel="00115E67">
        <w:rPr>
          <w:rFonts w:ascii="Arial" w:hAnsi="Arial" w:cs="Arial"/>
        </w:rPr>
        <w:lastRenderedPageBreak/>
        <w:t xml:space="preserve">No dará lugar a la aplicación de penas convencionales, el período en el cual se presente un </w:t>
      </w:r>
      <w:r w:rsidR="00C175DF" w:rsidRPr="00914958" w:rsidDel="00115E67">
        <w:rPr>
          <w:rFonts w:ascii="Arial" w:hAnsi="Arial" w:cs="Arial"/>
        </w:rPr>
        <w:t xml:space="preserve">evento de </w:t>
      </w:r>
      <w:r w:rsidRPr="00914958" w:rsidDel="00115E67">
        <w:rPr>
          <w:rFonts w:ascii="Arial" w:hAnsi="Arial" w:cs="Arial"/>
        </w:rPr>
        <w:t>fuerza mayor, dentro del plazo</w:t>
      </w:r>
      <w:r w:rsidR="00C175DF" w:rsidRPr="00914958" w:rsidDel="00115E67">
        <w:rPr>
          <w:rFonts w:ascii="Arial" w:hAnsi="Arial" w:cs="Arial"/>
        </w:rPr>
        <w:t xml:space="preserve"> establecido</w:t>
      </w:r>
      <w:r w:rsidRPr="00914958" w:rsidDel="00115E67">
        <w:rPr>
          <w:rFonts w:ascii="Arial" w:hAnsi="Arial" w:cs="Arial"/>
        </w:rPr>
        <w:t xml:space="preserve">, o cuando el PROVEEDOR se encuentre </w:t>
      </w:r>
      <w:r w:rsidR="00C175DF" w:rsidRPr="00914958" w:rsidDel="00115E67">
        <w:rPr>
          <w:rFonts w:ascii="Arial" w:hAnsi="Arial" w:cs="Arial"/>
        </w:rPr>
        <w:t xml:space="preserve">suministrando </w:t>
      </w:r>
      <w:r w:rsidR="007527D3" w:rsidRPr="00914958" w:rsidDel="00115E67">
        <w:rPr>
          <w:rFonts w:ascii="Arial" w:hAnsi="Arial" w:cs="Arial"/>
        </w:rPr>
        <w:t>Bienes</w:t>
      </w:r>
      <w:r w:rsidRPr="00914958" w:rsidDel="00115E67">
        <w:rPr>
          <w:rFonts w:ascii="Arial" w:hAnsi="Arial" w:cs="Arial"/>
        </w:rPr>
        <w:t xml:space="preserve"> con atraso, así como por cualquier otra causa no imputable al PROVEEDOR, </w:t>
      </w:r>
      <w:proofErr w:type="gramStart"/>
      <w:r w:rsidRPr="00914958" w:rsidDel="00115E67">
        <w:rPr>
          <w:rFonts w:ascii="Arial" w:hAnsi="Arial" w:cs="Arial"/>
        </w:rPr>
        <w:t>ya que</w:t>
      </w:r>
      <w:proofErr w:type="gramEnd"/>
      <w:r w:rsidRPr="00914958" w:rsidDel="00115E67">
        <w:rPr>
          <w:rFonts w:ascii="Arial" w:hAnsi="Arial" w:cs="Arial"/>
        </w:rPr>
        <w:t xml:space="preserve"> en tal situación, de común acuerdo, se harán las modificaciones que procedan. </w:t>
      </w:r>
    </w:p>
    <w:bookmarkEnd w:id="171"/>
    <w:p w:rsidR="002D30A9" w:rsidRPr="00914958" w:rsidRDefault="002D30A9" w:rsidP="00914958">
      <w:pPr>
        <w:pStyle w:val="Prrafodelista3"/>
        <w:tabs>
          <w:tab w:val="left" w:pos="1418"/>
        </w:tabs>
        <w:spacing w:after="0" w:line="240" w:lineRule="atLeast"/>
        <w:ind w:left="0"/>
        <w:jc w:val="both"/>
        <w:rPr>
          <w:rFonts w:ascii="Arial" w:hAnsi="Arial" w:cs="Arial"/>
          <w:sz w:val="24"/>
          <w:szCs w:val="24"/>
          <w:highlight w:val="yellow"/>
        </w:rPr>
      </w:pPr>
    </w:p>
    <w:p w:rsidR="003073B7" w:rsidRPr="00914958" w:rsidRDefault="003073B7" w:rsidP="00914958">
      <w:pPr>
        <w:spacing w:line="240" w:lineRule="atLeast"/>
        <w:jc w:val="both"/>
        <w:rPr>
          <w:rFonts w:ascii="Arial" w:hAnsi="Arial" w:cs="Arial"/>
        </w:rPr>
      </w:pPr>
      <w:r w:rsidRPr="00914958">
        <w:rPr>
          <w:rFonts w:ascii="Arial" w:hAnsi="Arial" w:cs="Arial"/>
        </w:rPr>
        <w:t xml:space="preserve">El PROVEEDOR acepta, que </w:t>
      </w:r>
      <w:r w:rsidR="002F1F2A" w:rsidRPr="00914958">
        <w:rPr>
          <w:rFonts w:ascii="Arial" w:hAnsi="Arial" w:cs="Arial"/>
          <w:color w:val="FF0000"/>
        </w:rPr>
        <w:t>[PEMEX/EPS]</w:t>
      </w:r>
      <w:r w:rsidRPr="00914958">
        <w:rPr>
          <w:rFonts w:ascii="Arial" w:hAnsi="Arial" w:cs="Arial"/>
        </w:rPr>
        <w:t xml:space="preserve"> aplique las </w:t>
      </w:r>
      <w:r w:rsidR="008F6D60" w:rsidRPr="00914958">
        <w:rPr>
          <w:rFonts w:ascii="Arial" w:hAnsi="Arial" w:cs="Arial"/>
        </w:rPr>
        <w:t xml:space="preserve">penas convencionales </w:t>
      </w:r>
      <w:r w:rsidRPr="00914958">
        <w:rPr>
          <w:rFonts w:ascii="Arial" w:hAnsi="Arial" w:cs="Arial"/>
        </w:rPr>
        <w:t xml:space="preserve">a que se refiere la presente cláusula, </w:t>
      </w:r>
      <w:bookmarkStart w:id="172" w:name="_Hlk17397366"/>
      <w:r w:rsidR="004F3A9E" w:rsidRPr="00914958">
        <w:rPr>
          <w:rFonts w:ascii="Arial" w:hAnsi="Arial" w:cs="Arial"/>
        </w:rPr>
        <w:t xml:space="preserve">dentro de los </w:t>
      </w:r>
      <w:r w:rsidR="004F3A9E" w:rsidRPr="00914958">
        <w:rPr>
          <w:rFonts w:ascii="Arial" w:hAnsi="Arial" w:cs="Arial"/>
          <w:color w:val="FF0000"/>
        </w:rPr>
        <w:t xml:space="preserve">___ (_____) </w:t>
      </w:r>
      <w:r w:rsidR="004F3A9E" w:rsidRPr="00914958">
        <w:rPr>
          <w:rFonts w:ascii="Arial" w:hAnsi="Arial" w:cs="Arial"/>
        </w:rPr>
        <w:t xml:space="preserve">días natrales siguientes a la fecha en que </w:t>
      </w:r>
      <w:r w:rsidR="004F3A9E" w:rsidRPr="00914958">
        <w:rPr>
          <w:rFonts w:ascii="Arial" w:hAnsi="Arial" w:cs="Arial"/>
          <w:color w:val="FF0000"/>
        </w:rPr>
        <w:t>[PEMEX/EPS]</w:t>
      </w:r>
      <w:r w:rsidR="004F3A9E" w:rsidRPr="00914958">
        <w:rPr>
          <w:rFonts w:ascii="Arial" w:hAnsi="Arial" w:cs="Arial"/>
          <w:lang w:val="es-MX"/>
        </w:rPr>
        <w:t xml:space="preserve"> </w:t>
      </w:r>
      <w:r w:rsidR="004F3A9E" w:rsidRPr="00914958">
        <w:rPr>
          <w:rFonts w:ascii="Arial" w:hAnsi="Arial" w:cs="Arial"/>
        </w:rPr>
        <w:t xml:space="preserve">notifique al PROVEEDOR el monto de dichas </w:t>
      </w:r>
      <w:r w:rsidR="00151C1D" w:rsidRPr="00914958">
        <w:rPr>
          <w:rFonts w:ascii="Arial" w:hAnsi="Arial" w:cs="Arial"/>
        </w:rPr>
        <w:t xml:space="preserve">penas </w:t>
      </w:r>
      <w:r w:rsidR="004F3A9E" w:rsidRPr="00914958">
        <w:rPr>
          <w:rFonts w:ascii="Arial" w:hAnsi="Arial" w:cs="Arial"/>
        </w:rPr>
        <w:t xml:space="preserve">convencionales </w:t>
      </w:r>
      <w:r w:rsidRPr="00914958">
        <w:rPr>
          <w:rFonts w:ascii="Arial" w:hAnsi="Arial" w:cs="Arial"/>
        </w:rPr>
        <w:t xml:space="preserve">con cargo a cualquiera de las siguientes opciones: </w:t>
      </w:r>
    </w:p>
    <w:bookmarkEnd w:id="172"/>
    <w:p w:rsidR="003073B7" w:rsidRPr="00914958" w:rsidRDefault="003073B7" w:rsidP="00914958">
      <w:pPr>
        <w:spacing w:line="240" w:lineRule="atLeast"/>
        <w:jc w:val="both"/>
        <w:rPr>
          <w:rFonts w:ascii="Arial" w:hAnsi="Arial" w:cs="Arial"/>
        </w:rPr>
      </w:pPr>
    </w:p>
    <w:p w:rsidR="003073B7" w:rsidRPr="00B32451" w:rsidRDefault="003073B7" w:rsidP="00914958">
      <w:pPr>
        <w:pStyle w:val="Textoindependiente"/>
        <w:numPr>
          <w:ilvl w:val="1"/>
          <w:numId w:val="16"/>
        </w:numPr>
        <w:tabs>
          <w:tab w:val="clear" w:pos="1506"/>
        </w:tabs>
        <w:spacing w:after="0" w:line="240" w:lineRule="atLeast"/>
        <w:ind w:left="540"/>
        <w:jc w:val="both"/>
        <w:rPr>
          <w:rFonts w:ascii="Arial" w:hAnsi="Arial" w:cs="Arial"/>
        </w:rPr>
      </w:pPr>
      <w:r w:rsidRPr="00B32451">
        <w:rPr>
          <w:rFonts w:ascii="Arial" w:hAnsi="Arial" w:cs="Arial"/>
        </w:rPr>
        <w:t xml:space="preserve">Las facturas que se generen por la ejecución del </w:t>
      </w:r>
      <w:r w:rsidR="00C07C4F" w:rsidRPr="00B32451">
        <w:rPr>
          <w:rFonts w:ascii="Arial" w:hAnsi="Arial" w:cs="Arial"/>
        </w:rPr>
        <w:t>Contrato</w:t>
      </w:r>
      <w:r w:rsidR="00F77916" w:rsidRPr="00B32451">
        <w:rPr>
          <w:rFonts w:ascii="Arial" w:hAnsi="Arial" w:cs="Arial"/>
        </w:rPr>
        <w:t>;</w:t>
      </w:r>
    </w:p>
    <w:p w:rsidR="00432C7B" w:rsidRPr="00B32451" w:rsidRDefault="00432C7B" w:rsidP="00914958">
      <w:pPr>
        <w:pStyle w:val="Textoindependiente"/>
        <w:numPr>
          <w:ilvl w:val="1"/>
          <w:numId w:val="16"/>
        </w:numPr>
        <w:tabs>
          <w:tab w:val="clear" w:pos="1506"/>
        </w:tabs>
        <w:spacing w:after="0" w:line="240" w:lineRule="atLeast"/>
        <w:ind w:left="540"/>
        <w:jc w:val="both"/>
        <w:rPr>
          <w:rFonts w:ascii="Arial" w:hAnsi="Arial" w:cs="Arial"/>
        </w:rPr>
      </w:pPr>
      <w:r w:rsidRPr="00B32451">
        <w:rPr>
          <w:rFonts w:ascii="Arial" w:hAnsi="Arial" w:cs="Arial"/>
        </w:rPr>
        <w:t xml:space="preserve">Cualquier pago a que tenga derecho el PROVEEDOR en cualquier otro </w:t>
      </w:r>
      <w:r w:rsidR="00C07C4F" w:rsidRPr="00B32451">
        <w:rPr>
          <w:rFonts w:ascii="Arial" w:hAnsi="Arial" w:cs="Arial"/>
        </w:rPr>
        <w:t>Contrato</w:t>
      </w:r>
      <w:r w:rsidRPr="00B32451">
        <w:rPr>
          <w:rFonts w:ascii="Arial" w:hAnsi="Arial" w:cs="Arial"/>
        </w:rPr>
        <w:t xml:space="preserve"> que tenga celebrado con </w:t>
      </w:r>
      <w:r w:rsidR="002F1F2A" w:rsidRPr="00B32451">
        <w:rPr>
          <w:rFonts w:ascii="Arial" w:hAnsi="Arial" w:cs="Arial"/>
          <w:color w:val="FF0000"/>
        </w:rPr>
        <w:t>[PEMEX/EPS]</w:t>
      </w:r>
      <w:r w:rsidR="004F3A9E" w:rsidRPr="00B32451">
        <w:rPr>
          <w:rFonts w:ascii="Arial" w:hAnsi="Arial" w:cs="Arial"/>
          <w:color w:val="FF0000"/>
        </w:rPr>
        <w:t>,</w:t>
      </w:r>
      <w:r w:rsidR="004F3A9E" w:rsidRPr="00B32451">
        <w:rPr>
          <w:rFonts w:ascii="Arial" w:hAnsi="Arial" w:cs="Arial"/>
        </w:rPr>
        <w:t xml:space="preserve"> </w:t>
      </w:r>
      <w:bookmarkStart w:id="173" w:name="_Hlk18428248"/>
      <w:r w:rsidR="002C1051" w:rsidRPr="00B32451">
        <w:rPr>
          <w:rFonts w:ascii="Arial" w:hAnsi="Arial" w:cs="Arial"/>
        </w:rPr>
        <w:t>en el que haya plena identidad de las partes;</w:t>
      </w:r>
      <w:bookmarkEnd w:id="173"/>
    </w:p>
    <w:p w:rsidR="000B399A" w:rsidRPr="00B32451" w:rsidRDefault="000B399A" w:rsidP="00914958">
      <w:pPr>
        <w:pStyle w:val="Textoindependiente"/>
        <w:numPr>
          <w:ilvl w:val="1"/>
          <w:numId w:val="16"/>
        </w:numPr>
        <w:tabs>
          <w:tab w:val="clear" w:pos="1506"/>
        </w:tabs>
        <w:spacing w:after="0" w:line="240" w:lineRule="atLeast"/>
        <w:ind w:left="540"/>
        <w:jc w:val="both"/>
        <w:rPr>
          <w:rFonts w:ascii="Arial" w:hAnsi="Arial" w:cs="Arial"/>
        </w:rPr>
      </w:pPr>
      <w:r w:rsidRPr="00B32451">
        <w:rPr>
          <w:rFonts w:ascii="Arial" w:hAnsi="Arial" w:cs="Arial"/>
        </w:rPr>
        <w:t xml:space="preserve">Mediante transferencia electrónica; </w:t>
      </w:r>
    </w:p>
    <w:p w:rsidR="003073B7" w:rsidRPr="00B32451" w:rsidRDefault="003073B7" w:rsidP="00914958">
      <w:pPr>
        <w:pStyle w:val="Textoindependiente"/>
        <w:numPr>
          <w:ilvl w:val="1"/>
          <w:numId w:val="16"/>
        </w:numPr>
        <w:tabs>
          <w:tab w:val="clear" w:pos="1506"/>
        </w:tabs>
        <w:spacing w:after="0" w:line="240" w:lineRule="atLeast"/>
        <w:ind w:left="540"/>
        <w:jc w:val="both"/>
        <w:rPr>
          <w:rFonts w:ascii="Arial" w:hAnsi="Arial" w:cs="Arial"/>
        </w:rPr>
      </w:pPr>
      <w:r w:rsidRPr="00B32451">
        <w:rPr>
          <w:rFonts w:ascii="Arial" w:hAnsi="Arial" w:cs="Arial"/>
        </w:rPr>
        <w:t>Mediante cheque certificado que ampare el monto correspondiente a dichas penas</w:t>
      </w:r>
      <w:r w:rsidR="00F77916" w:rsidRPr="00B32451">
        <w:rPr>
          <w:rFonts w:ascii="Arial" w:hAnsi="Arial" w:cs="Arial"/>
        </w:rPr>
        <w:t>, o</w:t>
      </w:r>
    </w:p>
    <w:p w:rsidR="003073B7" w:rsidRPr="00B32451" w:rsidRDefault="00432C7B" w:rsidP="00914958">
      <w:pPr>
        <w:pStyle w:val="Textoindependiente"/>
        <w:numPr>
          <w:ilvl w:val="1"/>
          <w:numId w:val="16"/>
        </w:numPr>
        <w:tabs>
          <w:tab w:val="clear" w:pos="1506"/>
        </w:tabs>
        <w:spacing w:after="0" w:line="240" w:lineRule="atLeast"/>
        <w:ind w:left="540"/>
        <w:jc w:val="both"/>
        <w:rPr>
          <w:rFonts w:ascii="Arial" w:hAnsi="Arial" w:cs="Arial"/>
        </w:rPr>
      </w:pPr>
      <w:r w:rsidRPr="00B32451">
        <w:rPr>
          <w:rFonts w:ascii="Arial" w:hAnsi="Arial" w:cs="Arial"/>
        </w:rPr>
        <w:t xml:space="preserve">A través de la Garantía de Cumplimiento del </w:t>
      </w:r>
      <w:r w:rsidR="00C07C4F" w:rsidRPr="00B32451">
        <w:rPr>
          <w:rFonts w:ascii="Arial" w:hAnsi="Arial" w:cs="Arial"/>
        </w:rPr>
        <w:t>Contrato</w:t>
      </w:r>
      <w:r w:rsidRPr="00B32451">
        <w:rPr>
          <w:rFonts w:ascii="Arial" w:hAnsi="Arial" w:cs="Arial"/>
        </w:rPr>
        <w:t>.</w:t>
      </w:r>
    </w:p>
    <w:p w:rsidR="00651B9B" w:rsidRPr="00914958" w:rsidRDefault="00651B9B" w:rsidP="00914958">
      <w:pPr>
        <w:spacing w:line="240" w:lineRule="atLeast"/>
        <w:jc w:val="both"/>
        <w:rPr>
          <w:rFonts w:ascii="Arial" w:hAnsi="Arial" w:cs="Arial"/>
        </w:rPr>
      </w:pPr>
    </w:p>
    <w:p w:rsidR="00B6189A" w:rsidRPr="00914958" w:rsidRDefault="004646A1" w:rsidP="00914958">
      <w:pPr>
        <w:spacing w:line="240" w:lineRule="atLeast"/>
        <w:jc w:val="both"/>
        <w:rPr>
          <w:rFonts w:ascii="Arial" w:hAnsi="Arial" w:cs="Arial"/>
          <w:b/>
        </w:rPr>
      </w:pPr>
      <w:r w:rsidRPr="00914958">
        <w:rPr>
          <w:rFonts w:ascii="Arial" w:hAnsi="Arial" w:cs="Arial"/>
          <w:b/>
        </w:rPr>
        <w:t>2</w:t>
      </w:r>
      <w:r w:rsidR="00223D47">
        <w:rPr>
          <w:rFonts w:ascii="Arial" w:hAnsi="Arial" w:cs="Arial"/>
          <w:b/>
        </w:rPr>
        <w:t>3</w:t>
      </w:r>
      <w:r w:rsidR="00B6189A" w:rsidRPr="00914958">
        <w:rPr>
          <w:rFonts w:ascii="Arial" w:hAnsi="Arial" w:cs="Arial"/>
          <w:b/>
        </w:rPr>
        <w:t>.- SEGUROS</w:t>
      </w:r>
    </w:p>
    <w:p w:rsidR="00B6189A" w:rsidRPr="00914958" w:rsidRDefault="00B6189A" w:rsidP="00914958">
      <w:pPr>
        <w:spacing w:line="240" w:lineRule="atLeast"/>
        <w:jc w:val="both"/>
        <w:rPr>
          <w:rFonts w:ascii="Arial" w:hAnsi="Arial" w:cs="Arial"/>
        </w:rPr>
      </w:pPr>
    </w:p>
    <w:p w:rsidR="00B6189A" w:rsidRPr="00914958" w:rsidRDefault="00B6189A" w:rsidP="00914958">
      <w:pPr>
        <w:spacing w:line="240" w:lineRule="atLeast"/>
        <w:jc w:val="both"/>
        <w:rPr>
          <w:rFonts w:ascii="Arial" w:hAnsi="Arial" w:cs="Arial"/>
        </w:rPr>
      </w:pPr>
      <w:r w:rsidRPr="00914958">
        <w:rPr>
          <w:rFonts w:ascii="Arial" w:hAnsi="Arial" w:cs="Arial"/>
        </w:rPr>
        <w:t xml:space="preserve">El PROVEEDOR será el único responsable de contar con las pólizas de seguros que, conforme a la naturaleza y complejidad de los alcances del Contrato, estime necesario. </w:t>
      </w:r>
    </w:p>
    <w:p w:rsidR="00B6189A" w:rsidRPr="00914958" w:rsidRDefault="00B6189A" w:rsidP="00914958">
      <w:pPr>
        <w:spacing w:line="240" w:lineRule="atLeast"/>
        <w:jc w:val="both"/>
        <w:rPr>
          <w:rFonts w:ascii="Arial" w:hAnsi="Arial" w:cs="Arial"/>
        </w:rPr>
      </w:pPr>
    </w:p>
    <w:p w:rsidR="00B6189A" w:rsidRPr="00914958" w:rsidRDefault="004646A1" w:rsidP="00914958">
      <w:pPr>
        <w:tabs>
          <w:tab w:val="left" w:pos="851"/>
        </w:tabs>
        <w:spacing w:line="240" w:lineRule="atLeast"/>
        <w:jc w:val="both"/>
        <w:rPr>
          <w:rFonts w:ascii="Arial" w:hAnsi="Arial" w:cs="Arial"/>
          <w:b/>
        </w:rPr>
      </w:pPr>
      <w:r w:rsidRPr="00914958">
        <w:rPr>
          <w:rFonts w:ascii="Arial" w:hAnsi="Arial" w:cs="Arial"/>
          <w:b/>
        </w:rPr>
        <w:t>2</w:t>
      </w:r>
      <w:r w:rsidR="00223D47">
        <w:rPr>
          <w:rFonts w:ascii="Arial" w:hAnsi="Arial" w:cs="Arial"/>
          <w:b/>
        </w:rPr>
        <w:t>4</w:t>
      </w:r>
      <w:r w:rsidR="00B6189A" w:rsidRPr="00914958">
        <w:rPr>
          <w:rFonts w:ascii="Arial" w:hAnsi="Arial" w:cs="Arial"/>
          <w:b/>
        </w:rPr>
        <w:t>.- MODIFICACIONES AL CONTRATO</w:t>
      </w:r>
    </w:p>
    <w:p w:rsidR="00B6189A" w:rsidRPr="00914958" w:rsidRDefault="00B6189A" w:rsidP="00914958">
      <w:pPr>
        <w:tabs>
          <w:tab w:val="left" w:pos="851"/>
        </w:tabs>
        <w:spacing w:line="240" w:lineRule="atLeast"/>
        <w:jc w:val="both"/>
        <w:rPr>
          <w:rFonts w:ascii="Arial" w:hAnsi="Arial" w:cs="Arial"/>
          <w:b/>
        </w:rPr>
      </w:pPr>
    </w:p>
    <w:p w:rsidR="00B6189A" w:rsidRPr="00914958" w:rsidRDefault="00B6189A" w:rsidP="00914958">
      <w:pPr>
        <w:spacing w:line="240" w:lineRule="atLeast"/>
        <w:jc w:val="both"/>
        <w:rPr>
          <w:rFonts w:ascii="Arial" w:hAnsi="Arial" w:cs="Arial"/>
        </w:rPr>
      </w:pPr>
      <w:r w:rsidRPr="00914958">
        <w:rPr>
          <w:rFonts w:ascii="Arial" w:hAnsi="Arial" w:cs="Arial"/>
        </w:rPr>
        <w:t>Las partes podrán modificar el Contrato mediante convenio por escrito formalizado por las personas facultadas para ello, y acuerdan que las modificaciones realizadas en términos de esta cláusula no implicarán novación de las obligaciones del Contrato. Las partes en ningún caso podrán modificar sustancialmente el objeto de contratación.</w:t>
      </w:r>
    </w:p>
    <w:p w:rsidR="00B6189A" w:rsidRPr="00914958" w:rsidRDefault="00B6189A" w:rsidP="00914958">
      <w:pPr>
        <w:spacing w:line="240" w:lineRule="atLeast"/>
        <w:jc w:val="both"/>
        <w:rPr>
          <w:rFonts w:ascii="Arial" w:hAnsi="Arial" w:cs="Arial"/>
        </w:rPr>
      </w:pPr>
    </w:p>
    <w:p w:rsidR="00B6189A" w:rsidRPr="00914958" w:rsidRDefault="00B6189A" w:rsidP="00914958">
      <w:pPr>
        <w:spacing w:line="240" w:lineRule="atLeast"/>
        <w:jc w:val="both"/>
        <w:rPr>
          <w:rFonts w:ascii="Arial" w:hAnsi="Arial" w:cs="Arial"/>
        </w:rPr>
      </w:pPr>
      <w:r w:rsidRPr="00914958">
        <w:rPr>
          <w:rFonts w:ascii="Arial" w:hAnsi="Arial" w:cs="Arial"/>
        </w:rPr>
        <w:t xml:space="preserve">El PROVEEDOR deberá entregar a </w:t>
      </w:r>
      <w:r w:rsidRPr="00914958">
        <w:rPr>
          <w:rFonts w:ascii="Arial" w:hAnsi="Arial" w:cs="Arial"/>
          <w:color w:val="FF0000"/>
        </w:rPr>
        <w:t>[PEMEX/EPS]</w:t>
      </w:r>
      <w:r w:rsidRPr="00914958">
        <w:rPr>
          <w:rFonts w:ascii="Arial" w:hAnsi="Arial" w:cs="Arial"/>
        </w:rPr>
        <w:t>, el endoso, ampliación o renovación a las garantías otorgadas para el cumplimiento del Contrato que ampare las modificaciones al Contrato realizadas en términos de esta cláusula.</w:t>
      </w:r>
    </w:p>
    <w:p w:rsidR="00B6189A" w:rsidRPr="00914958" w:rsidRDefault="00B6189A" w:rsidP="00914958">
      <w:pPr>
        <w:spacing w:line="240" w:lineRule="atLeast"/>
        <w:jc w:val="both"/>
        <w:rPr>
          <w:rFonts w:ascii="Arial" w:hAnsi="Arial" w:cs="Arial"/>
        </w:rPr>
      </w:pPr>
    </w:p>
    <w:p w:rsidR="004C29CC" w:rsidRPr="00B32451" w:rsidRDefault="004646A1" w:rsidP="00B32451">
      <w:pPr>
        <w:spacing w:line="240" w:lineRule="atLeast"/>
        <w:jc w:val="both"/>
        <w:rPr>
          <w:rFonts w:ascii="Arial" w:hAnsi="Arial" w:cs="Arial"/>
          <w:b/>
          <w:highlight w:val="yellow"/>
        </w:rPr>
      </w:pPr>
      <w:bookmarkStart w:id="174" w:name="_Hlk17391516"/>
      <w:r w:rsidRPr="00914958">
        <w:rPr>
          <w:rFonts w:ascii="Arial" w:hAnsi="Arial" w:cs="Arial"/>
          <w:b/>
        </w:rPr>
        <w:t>2</w:t>
      </w:r>
      <w:r w:rsidR="00223D47">
        <w:rPr>
          <w:rFonts w:ascii="Arial" w:hAnsi="Arial" w:cs="Arial"/>
          <w:b/>
        </w:rPr>
        <w:t>5</w:t>
      </w:r>
      <w:r w:rsidRPr="00914958">
        <w:rPr>
          <w:rFonts w:ascii="Arial" w:hAnsi="Arial" w:cs="Arial"/>
          <w:b/>
        </w:rPr>
        <w:t>.</w:t>
      </w:r>
      <w:r w:rsidR="008069CF" w:rsidRPr="00914958">
        <w:rPr>
          <w:rFonts w:ascii="Arial" w:hAnsi="Arial" w:cs="Arial"/>
          <w:b/>
        </w:rPr>
        <w:t xml:space="preserve">- </w:t>
      </w:r>
      <w:r w:rsidR="007435DB" w:rsidRPr="00914958">
        <w:rPr>
          <w:rFonts w:ascii="Arial" w:hAnsi="Arial" w:cs="Arial"/>
          <w:b/>
        </w:rPr>
        <w:t>CONTENIDO NACIONAL</w:t>
      </w:r>
    </w:p>
    <w:p w:rsidR="00512112" w:rsidRPr="009E7B45" w:rsidRDefault="009E7B45" w:rsidP="00914958">
      <w:pPr>
        <w:keepNext/>
        <w:spacing w:line="240" w:lineRule="atLeast"/>
        <w:jc w:val="both"/>
        <w:rPr>
          <w:rFonts w:ascii="Arial" w:hAnsi="Arial" w:cs="Arial"/>
          <w:bCs/>
          <w:smallCaps/>
          <w:color w:val="FFFFFF"/>
          <w:highlight w:val="darkGreen"/>
          <w:lang w:eastAsia="en-US"/>
        </w:rPr>
      </w:pPr>
      <w:r w:rsidRPr="009E7B45">
        <w:rPr>
          <w:rFonts w:ascii="Arial" w:hAnsi="Arial" w:cs="Arial"/>
          <w:bCs/>
          <w:smallCaps/>
          <w:color w:val="FFFFFF"/>
          <w:highlight w:val="darkGreen"/>
          <w:lang w:eastAsia="en-US"/>
        </w:rPr>
        <w:t>opción 1: cuando sí se establece un porcentaje de contenido nacional</w:t>
      </w:r>
    </w:p>
    <w:p w:rsidR="00512112" w:rsidRDefault="00512112" w:rsidP="00B32451">
      <w:pPr>
        <w:jc w:val="both"/>
        <w:rPr>
          <w:rFonts w:ascii="Arial" w:hAnsi="Arial" w:cs="Arial"/>
        </w:rPr>
      </w:pPr>
      <w:r w:rsidRPr="00914958">
        <w:rPr>
          <w:rFonts w:ascii="Arial" w:hAnsi="Arial" w:cs="Arial"/>
        </w:rPr>
        <w:t xml:space="preserve">El </w:t>
      </w:r>
      <w:r w:rsidR="003E6334" w:rsidRPr="00914958">
        <w:rPr>
          <w:rFonts w:ascii="Arial" w:hAnsi="Arial" w:cs="Arial"/>
        </w:rPr>
        <w:t>PROVEEDOR</w:t>
      </w:r>
      <w:r w:rsidRPr="00914958">
        <w:rPr>
          <w:rFonts w:ascii="Arial" w:hAnsi="Arial" w:cs="Arial"/>
        </w:rPr>
        <w:t xml:space="preserve"> se compromete a cumplir al menos con el</w:t>
      </w:r>
      <w:r w:rsidRPr="00914958">
        <w:rPr>
          <w:rFonts w:ascii="Arial" w:hAnsi="Arial" w:cs="Arial"/>
          <w:iCs/>
          <w:lang w:eastAsia="en-US"/>
        </w:rPr>
        <w:t xml:space="preserve"> </w:t>
      </w:r>
      <w:r w:rsidRPr="00914958">
        <w:rPr>
          <w:rFonts w:ascii="Arial" w:eastAsia="Calibri" w:hAnsi="Arial" w:cs="Arial"/>
          <w:color w:val="FF0000"/>
        </w:rPr>
        <w:t>[</w:t>
      </w:r>
      <w:r w:rsidRPr="00914958">
        <w:rPr>
          <w:rFonts w:ascii="Arial" w:hAnsi="Arial" w:cs="Arial"/>
          <w:i/>
          <w:color w:val="FF0000"/>
          <w:lang w:eastAsia="en-US"/>
        </w:rPr>
        <w:t>indicar el porcentaje con número y letra</w:t>
      </w:r>
      <w:r w:rsidRPr="00914958">
        <w:rPr>
          <w:rFonts w:ascii="Arial" w:eastAsia="Calibri" w:hAnsi="Arial" w:cs="Arial"/>
          <w:color w:val="FF0000"/>
        </w:rPr>
        <w:t>]</w:t>
      </w:r>
      <w:r w:rsidRPr="00914958">
        <w:rPr>
          <w:rFonts w:ascii="Arial" w:hAnsi="Arial" w:cs="Arial"/>
          <w:iCs/>
          <w:lang w:eastAsia="en-US"/>
        </w:rPr>
        <w:t xml:space="preserve"> </w:t>
      </w:r>
      <w:r w:rsidRPr="00914958">
        <w:rPr>
          <w:rFonts w:ascii="Arial" w:hAnsi="Arial" w:cs="Arial"/>
        </w:rPr>
        <w:t xml:space="preserve">por ciento de contenido nacional y las obligaciones establecidas en el Anexo CN. </w:t>
      </w:r>
    </w:p>
    <w:p w:rsidR="00DE5DA0" w:rsidRPr="00914958" w:rsidRDefault="00DE5DA0" w:rsidP="00B32451">
      <w:pPr>
        <w:jc w:val="both"/>
        <w:rPr>
          <w:rFonts w:ascii="Arial" w:hAnsi="Arial" w:cs="Arial"/>
        </w:rPr>
      </w:pPr>
    </w:p>
    <w:p w:rsidR="00512112" w:rsidRDefault="00512112" w:rsidP="00B32451">
      <w:pPr>
        <w:jc w:val="both"/>
        <w:rPr>
          <w:rFonts w:ascii="Arial" w:hAnsi="Arial" w:cs="Arial"/>
        </w:rPr>
      </w:pPr>
      <w:r w:rsidRPr="00914958">
        <w:rPr>
          <w:rFonts w:ascii="Arial" w:hAnsi="Arial" w:cs="Arial"/>
        </w:rPr>
        <w:t xml:space="preserve">El incumplimiento por parte del </w:t>
      </w:r>
      <w:r w:rsidR="003E6334" w:rsidRPr="00914958">
        <w:rPr>
          <w:rFonts w:ascii="Arial" w:hAnsi="Arial" w:cs="Arial"/>
        </w:rPr>
        <w:t>PROVEEDOR</w:t>
      </w:r>
      <w:r w:rsidRPr="00914958">
        <w:rPr>
          <w:rFonts w:ascii="Arial" w:hAnsi="Arial" w:cs="Arial"/>
        </w:rPr>
        <w:t xml:space="preserve"> a la presente cláusula y a las obligaciones establecidas en el Anexo CN, será motivo de la aplicación de penas </w:t>
      </w:r>
      <w:r w:rsidRPr="00914958">
        <w:rPr>
          <w:rFonts w:ascii="Arial" w:hAnsi="Arial" w:cs="Arial"/>
        </w:rPr>
        <w:lastRenderedPageBreak/>
        <w:t>convencionales, en los términos establecidos en la cláusula de Pena Convencional por Contenido Nacional del presente Contrato.</w:t>
      </w:r>
    </w:p>
    <w:p w:rsidR="00DE5DA0" w:rsidRPr="00914958" w:rsidRDefault="00DE5DA0" w:rsidP="00B32451">
      <w:pPr>
        <w:jc w:val="both"/>
        <w:rPr>
          <w:rFonts w:ascii="Arial" w:hAnsi="Arial" w:cs="Arial"/>
        </w:rPr>
      </w:pPr>
    </w:p>
    <w:p w:rsidR="00512112" w:rsidRDefault="00512112" w:rsidP="00B32451">
      <w:pPr>
        <w:jc w:val="both"/>
        <w:rPr>
          <w:rFonts w:ascii="Arial" w:hAnsi="Arial" w:cs="Arial"/>
        </w:rPr>
      </w:pPr>
      <w:r w:rsidRPr="00914958">
        <w:rPr>
          <w:rFonts w:ascii="Arial" w:hAnsi="Arial" w:cs="Arial"/>
        </w:rPr>
        <w:t xml:space="preserve">En caso de modificaciones de monto y/o plazo al Contrato que impacten en el contenido nacional, </w:t>
      </w:r>
      <w:r w:rsidR="00B32451" w:rsidRPr="00914958">
        <w:rPr>
          <w:rFonts w:ascii="Arial" w:hAnsi="Arial" w:cs="Arial"/>
        </w:rPr>
        <w:t xml:space="preserve">las Partes </w:t>
      </w:r>
      <w:r w:rsidRPr="00914958">
        <w:rPr>
          <w:rFonts w:ascii="Arial" w:hAnsi="Arial" w:cs="Arial"/>
        </w:rPr>
        <w:t>acuerdan que el porcentaje de contenido nacional originalmente pactado deberá ajustarse de conformidad con las modificaciones que en su caso correspondan.</w:t>
      </w:r>
    </w:p>
    <w:p w:rsidR="00DE5DA0" w:rsidRPr="00914958" w:rsidRDefault="00DE5DA0" w:rsidP="00B32451">
      <w:pPr>
        <w:jc w:val="both"/>
        <w:rPr>
          <w:rFonts w:ascii="Arial" w:hAnsi="Arial" w:cs="Arial"/>
        </w:rPr>
      </w:pPr>
    </w:p>
    <w:p w:rsidR="00512112" w:rsidRDefault="00512112" w:rsidP="00B32451">
      <w:pPr>
        <w:jc w:val="both"/>
        <w:rPr>
          <w:rFonts w:ascii="Arial" w:hAnsi="Arial" w:cs="Arial"/>
        </w:rPr>
      </w:pPr>
      <w:r w:rsidRPr="00914958">
        <w:rPr>
          <w:rFonts w:ascii="Arial" w:hAnsi="Arial" w:cs="Arial"/>
        </w:rPr>
        <w:t>E</w:t>
      </w:r>
      <w:r w:rsidRPr="00914958" w:rsidDel="00C20651">
        <w:rPr>
          <w:rFonts w:ascii="Arial" w:hAnsi="Arial" w:cs="Arial"/>
        </w:rPr>
        <w:t xml:space="preserve">l </w:t>
      </w:r>
      <w:r w:rsidR="003E6334" w:rsidRPr="00914958">
        <w:rPr>
          <w:rFonts w:ascii="Arial" w:hAnsi="Arial" w:cs="Arial"/>
        </w:rPr>
        <w:t>PROVEEDOR</w:t>
      </w:r>
      <w:r w:rsidRPr="00914958" w:rsidDel="00C20651">
        <w:rPr>
          <w:rFonts w:ascii="Arial" w:hAnsi="Arial" w:cs="Arial"/>
        </w:rPr>
        <w:t xml:space="preserve"> </w:t>
      </w:r>
      <w:r w:rsidRPr="00914958">
        <w:rPr>
          <w:rFonts w:ascii="Arial" w:hAnsi="Arial" w:cs="Arial"/>
        </w:rPr>
        <w:t>comprobará</w:t>
      </w:r>
      <w:r w:rsidRPr="00914958" w:rsidDel="00E25BE1">
        <w:rPr>
          <w:rFonts w:ascii="Arial" w:hAnsi="Arial" w:cs="Arial"/>
        </w:rPr>
        <w:t xml:space="preserve"> </w:t>
      </w:r>
      <w:r w:rsidRPr="00914958">
        <w:rPr>
          <w:rFonts w:ascii="Arial" w:hAnsi="Arial" w:cs="Arial"/>
        </w:rPr>
        <w:t>al</w:t>
      </w:r>
      <w:r w:rsidRPr="00914958" w:rsidDel="00E25BE1">
        <w:rPr>
          <w:rFonts w:ascii="Arial" w:hAnsi="Arial" w:cs="Arial"/>
        </w:rPr>
        <w:t xml:space="preserve"> </w:t>
      </w:r>
      <w:r w:rsidRPr="00914958" w:rsidDel="00C20651">
        <w:rPr>
          <w:rFonts w:ascii="Arial" w:hAnsi="Arial" w:cs="Arial"/>
        </w:rPr>
        <w:t>Administrador del Proyecto</w:t>
      </w:r>
      <w:r w:rsidRPr="00914958">
        <w:rPr>
          <w:rFonts w:ascii="Arial" w:hAnsi="Arial" w:cs="Arial"/>
        </w:rPr>
        <w:t>,</w:t>
      </w:r>
      <w:r w:rsidRPr="00914958" w:rsidDel="00E25BE1">
        <w:rPr>
          <w:rFonts w:ascii="Arial" w:hAnsi="Arial" w:cs="Arial"/>
        </w:rPr>
        <w:t xml:space="preserve"> </w:t>
      </w:r>
      <w:r w:rsidRPr="00914958">
        <w:rPr>
          <w:rFonts w:ascii="Arial" w:hAnsi="Arial" w:cs="Arial"/>
        </w:rPr>
        <w:t xml:space="preserve">con la entrega del Formato 3 y el acuse emitido por el sistema de información electrónica creado para tal fin, </w:t>
      </w:r>
      <w:r w:rsidRPr="00914958" w:rsidDel="00C20651">
        <w:rPr>
          <w:rFonts w:ascii="Arial" w:hAnsi="Arial" w:cs="Arial"/>
        </w:rPr>
        <w:t xml:space="preserve">que </w:t>
      </w:r>
      <w:r w:rsidRPr="00914958">
        <w:rPr>
          <w:rFonts w:ascii="Arial" w:hAnsi="Arial" w:cs="Arial"/>
        </w:rPr>
        <w:t>cumplió con la carga de información de contenido nacional en dicho sistema, de conformidad con lo que establece al respecto el Anexo CN.</w:t>
      </w:r>
    </w:p>
    <w:p w:rsidR="00DE5DA0" w:rsidRPr="00914958" w:rsidRDefault="00DE5DA0" w:rsidP="00B32451">
      <w:pPr>
        <w:jc w:val="both"/>
        <w:rPr>
          <w:rFonts w:ascii="Arial" w:hAnsi="Arial" w:cs="Arial"/>
        </w:rPr>
      </w:pPr>
    </w:p>
    <w:p w:rsidR="00512112" w:rsidRDefault="009E7B45" w:rsidP="00914958">
      <w:pPr>
        <w:spacing w:line="240" w:lineRule="atLeast"/>
        <w:jc w:val="both"/>
        <w:rPr>
          <w:rFonts w:ascii="Arial" w:hAnsi="Arial" w:cs="Arial"/>
          <w:bCs/>
          <w:smallCaps/>
          <w:color w:val="FFFFFF"/>
          <w:lang w:eastAsia="en-US"/>
        </w:rPr>
      </w:pPr>
      <w:bookmarkStart w:id="175" w:name="_Hlk505334988"/>
      <w:r w:rsidRPr="009E7B45">
        <w:rPr>
          <w:rFonts w:ascii="Arial" w:hAnsi="Arial" w:cs="Arial"/>
          <w:bCs/>
          <w:smallCaps/>
          <w:color w:val="FFFFFF"/>
          <w:highlight w:val="darkGreen"/>
          <w:lang w:eastAsia="en-US"/>
        </w:rPr>
        <w:t>opción 2: la redacción siguiente se incluirá únicamente en aquellas contrataciones en las que no se solicita un porcentaje de contenido nacional y la contratación está relacionada con asignaciones o contratos para la exploración y extracción de hidrocarburos, o con permisos en la industria de hidrocarburos:</w:t>
      </w:r>
      <w:bookmarkEnd w:id="175"/>
    </w:p>
    <w:p w:rsidR="00B32451" w:rsidRPr="009E7B45" w:rsidRDefault="00B32451" w:rsidP="00914958">
      <w:pPr>
        <w:spacing w:line="240" w:lineRule="atLeast"/>
        <w:jc w:val="both"/>
        <w:rPr>
          <w:rFonts w:ascii="Arial" w:hAnsi="Arial" w:cs="Arial"/>
          <w:bCs/>
          <w:iCs/>
          <w:lang w:eastAsia="en-GB"/>
        </w:rPr>
      </w:pPr>
    </w:p>
    <w:p w:rsidR="00512112" w:rsidRDefault="00B453DC" w:rsidP="00B32451">
      <w:pPr>
        <w:jc w:val="both"/>
        <w:rPr>
          <w:rFonts w:ascii="Arial" w:hAnsi="Arial" w:cs="Arial"/>
        </w:rPr>
      </w:pPr>
      <w:r w:rsidRPr="00914958">
        <w:rPr>
          <w:rFonts w:ascii="Arial" w:hAnsi="Arial" w:cs="Arial"/>
        </w:rPr>
        <w:t xml:space="preserve">Las Partes </w:t>
      </w:r>
      <w:r w:rsidR="00512112" w:rsidRPr="00914958">
        <w:rPr>
          <w:rFonts w:ascii="Arial" w:hAnsi="Arial" w:cs="Arial"/>
        </w:rPr>
        <w:t xml:space="preserve">acuerdan que para el presente Contrato no se requiere cumplir con un porcentaje mínimo de contenido nacional; no obstante lo anterior, el </w:t>
      </w:r>
      <w:r w:rsidR="003E6334" w:rsidRPr="00914958">
        <w:rPr>
          <w:rFonts w:ascii="Arial" w:hAnsi="Arial" w:cs="Arial"/>
        </w:rPr>
        <w:t>PROVEEDOR</w:t>
      </w:r>
      <w:r w:rsidR="00512112" w:rsidRPr="00914958">
        <w:rPr>
          <w:rFonts w:ascii="Arial" w:hAnsi="Arial" w:cs="Arial"/>
        </w:rPr>
        <w:t xml:space="preserve"> se obliga a entregar al Administrador del Proyecto, al área o a la persona que este designe, durante </w:t>
      </w:r>
      <w:r w:rsidR="00F17F11">
        <w:rPr>
          <w:rFonts w:ascii="Arial" w:hAnsi="Arial" w:cs="Arial"/>
        </w:rPr>
        <w:t>el plazo</w:t>
      </w:r>
      <w:r w:rsidR="00512112" w:rsidRPr="00914958">
        <w:rPr>
          <w:rFonts w:ascii="Arial" w:hAnsi="Arial" w:cs="Arial"/>
        </w:rPr>
        <w:t xml:space="preserve"> del presente Contrato, las declaraciones periódicas del contenido nacional real alcanzado, de conformidad con los plazos, medios y formas que establece el Anexo CN, y en su caso, deberá determinar dicho contenido nacional de conformidad con lo establecido en el Anexo CN.</w:t>
      </w:r>
    </w:p>
    <w:p w:rsidR="00DE5DA0" w:rsidRPr="00914958" w:rsidRDefault="00DE5DA0" w:rsidP="00B32451">
      <w:pPr>
        <w:jc w:val="both"/>
        <w:rPr>
          <w:rFonts w:ascii="Arial" w:hAnsi="Arial" w:cs="Arial"/>
        </w:rPr>
      </w:pPr>
    </w:p>
    <w:p w:rsidR="00512112" w:rsidRPr="00914958" w:rsidRDefault="00512112" w:rsidP="00B32451">
      <w:pPr>
        <w:jc w:val="both"/>
        <w:rPr>
          <w:rFonts w:ascii="Arial" w:hAnsi="Arial" w:cs="Arial"/>
        </w:rPr>
      </w:pPr>
      <w:r w:rsidRPr="00914958">
        <w:rPr>
          <w:rFonts w:ascii="Arial" w:hAnsi="Arial" w:cs="Arial"/>
        </w:rPr>
        <w:t xml:space="preserve">El incumplimiento por parte del </w:t>
      </w:r>
      <w:r w:rsidR="003E6334" w:rsidRPr="00914958">
        <w:rPr>
          <w:rFonts w:ascii="Arial" w:hAnsi="Arial" w:cs="Arial"/>
        </w:rPr>
        <w:t>PROVEEDOR</w:t>
      </w:r>
      <w:r w:rsidRPr="00914958">
        <w:rPr>
          <w:rFonts w:ascii="Arial" w:hAnsi="Arial" w:cs="Arial"/>
        </w:rPr>
        <w:t xml:space="preserve"> de las obligaciones descritas en el párrafo </w:t>
      </w:r>
      <w:proofErr w:type="gramStart"/>
      <w:r w:rsidRPr="00914958">
        <w:rPr>
          <w:rFonts w:ascii="Arial" w:hAnsi="Arial" w:cs="Arial"/>
        </w:rPr>
        <w:t>anterior,</w:t>
      </w:r>
      <w:proofErr w:type="gramEnd"/>
      <w:r w:rsidRPr="00914958">
        <w:rPr>
          <w:rFonts w:ascii="Arial" w:hAnsi="Arial" w:cs="Arial"/>
        </w:rPr>
        <w:t xml:space="preserve"> dará lugar a la aplicación de penalizaciones, de conformidad con la cláusula de Pena Convencional por Contenido Nacional del presente Contrato.</w:t>
      </w:r>
    </w:p>
    <w:p w:rsidR="00512112" w:rsidRPr="00914958" w:rsidRDefault="00512112" w:rsidP="00B32451">
      <w:pPr>
        <w:jc w:val="both"/>
        <w:rPr>
          <w:rFonts w:ascii="Arial" w:hAnsi="Arial" w:cs="Arial"/>
        </w:rPr>
      </w:pPr>
      <w:r w:rsidRPr="00914958">
        <w:rPr>
          <w:rFonts w:ascii="Arial" w:hAnsi="Arial" w:cs="Arial"/>
        </w:rPr>
        <w:t xml:space="preserve">En caso de modificaciones de monto y/o plazo al Contrato, </w:t>
      </w:r>
      <w:r w:rsidR="00B453DC" w:rsidRPr="00914958">
        <w:rPr>
          <w:rFonts w:ascii="Arial" w:hAnsi="Arial" w:cs="Arial"/>
        </w:rPr>
        <w:t>las Partes</w:t>
      </w:r>
      <w:r w:rsidRPr="00914958">
        <w:rPr>
          <w:rFonts w:ascii="Arial" w:hAnsi="Arial" w:cs="Arial"/>
        </w:rPr>
        <w:t xml:space="preserve"> acuerdan que las obligaciones referidas subsisten en todos los términos originalmente pactados.</w:t>
      </w:r>
    </w:p>
    <w:p w:rsidR="00512112" w:rsidRDefault="00512112" w:rsidP="00B32451">
      <w:pPr>
        <w:jc w:val="both"/>
        <w:rPr>
          <w:rFonts w:ascii="Arial" w:hAnsi="Arial" w:cs="Arial"/>
        </w:rPr>
      </w:pPr>
      <w:r w:rsidRPr="00914958">
        <w:rPr>
          <w:rFonts w:ascii="Arial" w:hAnsi="Arial" w:cs="Arial"/>
        </w:rPr>
        <w:t>E</w:t>
      </w:r>
      <w:r w:rsidRPr="00914958" w:rsidDel="00C20651">
        <w:rPr>
          <w:rFonts w:ascii="Arial" w:hAnsi="Arial" w:cs="Arial"/>
        </w:rPr>
        <w:t xml:space="preserve">l </w:t>
      </w:r>
      <w:r w:rsidR="003E6334" w:rsidRPr="00914958">
        <w:rPr>
          <w:rFonts w:ascii="Arial" w:hAnsi="Arial" w:cs="Arial"/>
        </w:rPr>
        <w:t>PROVEEDOR</w:t>
      </w:r>
      <w:r w:rsidRPr="00914958" w:rsidDel="00C20651">
        <w:rPr>
          <w:rFonts w:ascii="Arial" w:hAnsi="Arial" w:cs="Arial"/>
        </w:rPr>
        <w:t xml:space="preserve"> </w:t>
      </w:r>
      <w:r w:rsidRPr="00914958">
        <w:rPr>
          <w:rFonts w:ascii="Arial" w:hAnsi="Arial" w:cs="Arial"/>
        </w:rPr>
        <w:t>comprobará</w:t>
      </w:r>
      <w:r w:rsidRPr="00914958" w:rsidDel="00E25BE1">
        <w:rPr>
          <w:rFonts w:ascii="Arial" w:hAnsi="Arial" w:cs="Arial"/>
        </w:rPr>
        <w:t xml:space="preserve"> </w:t>
      </w:r>
      <w:r w:rsidRPr="00914958">
        <w:rPr>
          <w:rFonts w:ascii="Arial" w:hAnsi="Arial" w:cs="Arial"/>
        </w:rPr>
        <w:t>al</w:t>
      </w:r>
      <w:r w:rsidRPr="00914958" w:rsidDel="00E25BE1">
        <w:rPr>
          <w:rFonts w:ascii="Arial" w:hAnsi="Arial" w:cs="Arial"/>
        </w:rPr>
        <w:t xml:space="preserve"> </w:t>
      </w:r>
      <w:r w:rsidRPr="00914958" w:rsidDel="00C20651">
        <w:rPr>
          <w:rFonts w:ascii="Arial" w:hAnsi="Arial" w:cs="Arial"/>
        </w:rPr>
        <w:t>Administrador del Proyecto</w:t>
      </w:r>
      <w:r w:rsidRPr="00914958">
        <w:rPr>
          <w:rFonts w:ascii="Arial" w:hAnsi="Arial" w:cs="Arial"/>
        </w:rPr>
        <w:t>,</w:t>
      </w:r>
      <w:r w:rsidRPr="00914958" w:rsidDel="00E25BE1">
        <w:rPr>
          <w:rFonts w:ascii="Arial" w:hAnsi="Arial" w:cs="Arial"/>
        </w:rPr>
        <w:t xml:space="preserve"> </w:t>
      </w:r>
      <w:r w:rsidRPr="00914958">
        <w:rPr>
          <w:rFonts w:ascii="Arial" w:hAnsi="Arial" w:cs="Arial"/>
        </w:rPr>
        <w:t xml:space="preserve">con la entrega del Formato 3 y el acuse emitido por el sistema de información electrónica creado para tal fin, </w:t>
      </w:r>
      <w:r w:rsidRPr="00914958" w:rsidDel="00C20651">
        <w:rPr>
          <w:rFonts w:ascii="Arial" w:hAnsi="Arial" w:cs="Arial"/>
        </w:rPr>
        <w:t xml:space="preserve">que </w:t>
      </w:r>
      <w:r w:rsidRPr="00914958">
        <w:rPr>
          <w:rFonts w:ascii="Arial" w:hAnsi="Arial" w:cs="Arial"/>
        </w:rPr>
        <w:t>cumplió con la carga de información de contenido nacional en dicho sistema, de conformidad con lo que establece al respecto el Anexo CN</w:t>
      </w:r>
      <w:r w:rsidRPr="00914958" w:rsidDel="00C20651">
        <w:rPr>
          <w:rFonts w:ascii="Arial" w:hAnsi="Arial" w:cs="Arial"/>
        </w:rPr>
        <w:t>.</w:t>
      </w:r>
    </w:p>
    <w:bookmarkEnd w:id="174"/>
    <w:p w:rsidR="0086172C" w:rsidRPr="00914958" w:rsidRDefault="0086172C" w:rsidP="00914958">
      <w:pPr>
        <w:spacing w:line="240" w:lineRule="atLeast"/>
        <w:jc w:val="both"/>
        <w:rPr>
          <w:rFonts w:ascii="Arial" w:hAnsi="Arial" w:cs="Arial"/>
          <w:b/>
        </w:rPr>
      </w:pPr>
    </w:p>
    <w:p w:rsidR="009C013B" w:rsidRPr="00914958" w:rsidRDefault="009C013B" w:rsidP="00914958">
      <w:pPr>
        <w:spacing w:line="240" w:lineRule="atLeast"/>
        <w:jc w:val="both"/>
        <w:rPr>
          <w:rFonts w:ascii="Arial" w:hAnsi="Arial" w:cs="Arial"/>
          <w:b/>
          <w:color w:val="FF0000"/>
        </w:rPr>
      </w:pPr>
      <w:r w:rsidRPr="00914958">
        <w:rPr>
          <w:rFonts w:ascii="Arial" w:hAnsi="Arial" w:cs="Arial"/>
          <w:b/>
        </w:rPr>
        <w:t>2</w:t>
      </w:r>
      <w:r w:rsidR="00223D47">
        <w:rPr>
          <w:rFonts w:ascii="Arial" w:hAnsi="Arial" w:cs="Arial"/>
          <w:b/>
        </w:rPr>
        <w:t>6</w:t>
      </w:r>
      <w:r w:rsidRPr="00914958">
        <w:rPr>
          <w:rFonts w:ascii="Arial" w:hAnsi="Arial" w:cs="Arial"/>
          <w:b/>
        </w:rPr>
        <w:t>.- PROPIEDAD INTELECTUAL</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rPr>
      </w:pPr>
      <w:r w:rsidRPr="00914958">
        <w:rPr>
          <w:rFonts w:ascii="Arial" w:hAnsi="Arial" w:cs="Arial"/>
        </w:rPr>
        <w:t xml:space="preserve">El PROVEEDOR </w:t>
      </w:r>
      <w:proofErr w:type="gramStart"/>
      <w:r w:rsidRPr="00914958">
        <w:rPr>
          <w:rFonts w:ascii="Arial" w:hAnsi="Arial" w:cs="Arial"/>
        </w:rPr>
        <w:t>bajo ninguna circunstancia</w:t>
      </w:r>
      <w:proofErr w:type="gramEnd"/>
      <w:r w:rsidRPr="00914958">
        <w:rPr>
          <w:rFonts w:ascii="Arial" w:hAnsi="Arial" w:cs="Arial"/>
        </w:rPr>
        <w:t xml:space="preserve"> podrá usar para fines comerciales, publicitarios o de cualquier otra índole, el nombre de Petróleos Mexicanos o sus Empresas Productivas Subsidiarias, sus logotipos o cualquier otro signo o símbolo distintivo de su propiedad.</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rPr>
      </w:pPr>
      <w:r w:rsidRPr="00914958">
        <w:rPr>
          <w:rFonts w:ascii="Arial" w:hAnsi="Arial" w:cs="Arial"/>
        </w:rPr>
        <w:t xml:space="preserve">Si con motivo de la ejecución de este Contrato, el PROVEEDOR llegare a invadir derechos de propiedad intelectual de un tercero, en el que se vea involucrada </w:t>
      </w:r>
      <w:r w:rsidRPr="00914958">
        <w:rPr>
          <w:rFonts w:ascii="Arial" w:hAnsi="Arial" w:cs="Arial"/>
          <w:color w:val="FF0000"/>
        </w:rPr>
        <w:t>[PEMEX/EPS]</w:t>
      </w:r>
      <w:r w:rsidRPr="00914958">
        <w:rPr>
          <w:rFonts w:ascii="Arial" w:hAnsi="Arial" w:cs="Arial"/>
        </w:rPr>
        <w:t xml:space="preserve">, el PROVEEDOR se obliga a sacar en paz y a salvo de cualquier </w:t>
      </w:r>
      <w:r w:rsidRPr="00914958">
        <w:rPr>
          <w:rFonts w:ascii="Arial" w:hAnsi="Arial" w:cs="Arial"/>
        </w:rPr>
        <w:lastRenderedPageBreak/>
        <w:t xml:space="preserve">acción que se interponga en su contra o en contra de sus Empresas Productivas Subsidiarias; en tal supuesto, </w:t>
      </w:r>
      <w:r w:rsidRPr="00914958">
        <w:rPr>
          <w:rFonts w:ascii="Arial" w:hAnsi="Arial" w:cs="Arial"/>
          <w:color w:val="FF0000"/>
        </w:rPr>
        <w:t>[PEMEX/EPS]</w:t>
      </w:r>
      <w:r w:rsidRPr="00914958">
        <w:rPr>
          <w:rFonts w:ascii="Arial" w:hAnsi="Arial" w:cs="Arial"/>
        </w:rPr>
        <w:t xml:space="preserve"> lo comunicará al PROVEEDOR, obligándose este último a rembolsar o indemnizar de cualquier gasto o costa judicial, así como los relativos a la defensa legal que se utilice y que realice </w:t>
      </w:r>
      <w:r w:rsidRPr="00914958">
        <w:rPr>
          <w:rFonts w:ascii="Arial" w:hAnsi="Arial" w:cs="Arial"/>
          <w:color w:val="FF0000"/>
        </w:rPr>
        <w:t>[PEMEX/EPS]</w:t>
      </w:r>
      <w:r w:rsidRPr="00914958">
        <w:rPr>
          <w:rFonts w:ascii="Arial" w:hAnsi="Arial" w:cs="Arial"/>
        </w:rPr>
        <w:t xml:space="preserve"> en relación con el asunto. </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rPr>
      </w:pPr>
      <w:r w:rsidRPr="00914958">
        <w:rPr>
          <w:rFonts w:ascii="Arial" w:hAnsi="Arial" w:cs="Arial"/>
        </w:rPr>
        <w:t xml:space="preserve">El PROVEEDOR asumirá el control de la defensa de la reclamación y de cualquier negociación o conciliación. El PROVEEDOR se compromete a informar a </w:t>
      </w:r>
      <w:r w:rsidRPr="00914958">
        <w:rPr>
          <w:rFonts w:ascii="Arial" w:hAnsi="Arial" w:cs="Arial"/>
          <w:color w:val="FF0000"/>
        </w:rPr>
        <w:t>[PEMEX/EPS]</w:t>
      </w:r>
      <w:r w:rsidRPr="00914958">
        <w:rPr>
          <w:rFonts w:ascii="Arial" w:hAnsi="Arial" w:cs="Arial"/>
        </w:rPr>
        <w:t xml:space="preserve"> respecto de los medios y estrategias de defensa necesarios que interpondrá, sin restringirse las facultades de </w:t>
      </w:r>
      <w:r w:rsidRPr="00914958">
        <w:rPr>
          <w:rFonts w:ascii="Arial" w:hAnsi="Arial" w:cs="Arial"/>
          <w:color w:val="FF0000"/>
        </w:rPr>
        <w:t>[PEMEX/EPS]</w:t>
      </w:r>
      <w:r w:rsidRPr="00914958">
        <w:rPr>
          <w:rFonts w:ascii="Arial" w:hAnsi="Arial" w:cs="Arial"/>
        </w:rPr>
        <w:t xml:space="preserve"> de implementar sus propios medios y estrategias de defensa. </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rPr>
      </w:pPr>
      <w:r w:rsidRPr="00914958">
        <w:rPr>
          <w:rFonts w:ascii="Arial" w:hAnsi="Arial" w:cs="Arial"/>
        </w:rPr>
        <w:t xml:space="preserve">Los derechos de propiedad intelectual que pudieran surgir con motivo de la ejecución del </w:t>
      </w:r>
      <w:proofErr w:type="gramStart"/>
      <w:r w:rsidRPr="00914958">
        <w:rPr>
          <w:rFonts w:ascii="Arial" w:hAnsi="Arial" w:cs="Arial"/>
        </w:rPr>
        <w:t>Contrato,</w:t>
      </w:r>
      <w:proofErr w:type="gramEnd"/>
      <w:r w:rsidRPr="00914958">
        <w:rPr>
          <w:rFonts w:ascii="Arial" w:hAnsi="Arial" w:cs="Arial"/>
        </w:rPr>
        <w:t xml:space="preserve"> corresponderán a las partes en términos de su participación, otorgando en todo momento el reconocimiento moral a las personas que hayan intervenido en la realización o generación de algún derecho de propiedad intelectual que se encuentre regulado por las leyes en la materia.</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rPr>
      </w:pPr>
      <w:r w:rsidRPr="00914958">
        <w:rPr>
          <w:rFonts w:ascii="Arial" w:hAnsi="Arial" w:cs="Arial"/>
        </w:rPr>
        <w:t xml:space="preserve">Bajo el supuesto señalado en el párrafo inmediato anterior, el </w:t>
      </w:r>
      <w:r w:rsidRPr="00914958">
        <w:rPr>
          <w:rFonts w:ascii="Arial" w:hAnsi="Arial" w:cs="Arial"/>
          <w:smallCaps/>
        </w:rPr>
        <w:t>PROVEEDOR</w:t>
      </w:r>
      <w:r w:rsidRPr="00914958">
        <w:rPr>
          <w:rFonts w:ascii="Arial" w:hAnsi="Arial" w:cs="Arial"/>
        </w:rPr>
        <w:t xml:space="preserve"> se obliga a obtener por parte de quien corresponda, los Contratos de cesión de derechos, cartas de colaboración remunerada, o cualesquiera instrumentos necesarios para la acreditación o constitución en favor de </w:t>
      </w:r>
      <w:r w:rsidRPr="00914958">
        <w:rPr>
          <w:rFonts w:ascii="Arial" w:hAnsi="Arial" w:cs="Arial"/>
          <w:color w:val="FF0000"/>
        </w:rPr>
        <w:t>[PEMEX/EPS]</w:t>
      </w:r>
      <w:r w:rsidRPr="00914958">
        <w:rPr>
          <w:rFonts w:ascii="Arial" w:hAnsi="Arial" w:cs="Arial"/>
        </w:rPr>
        <w:t xml:space="preserve"> de los derechos de propiedad intelectual o industrial generados.</w:t>
      </w:r>
    </w:p>
    <w:p w:rsidR="009C013B" w:rsidRPr="00914958" w:rsidRDefault="009C013B" w:rsidP="00914958">
      <w:pPr>
        <w:spacing w:line="240" w:lineRule="atLeast"/>
        <w:jc w:val="both"/>
        <w:rPr>
          <w:rFonts w:ascii="Arial" w:hAnsi="Arial" w:cs="Arial"/>
          <w:b/>
        </w:rPr>
      </w:pPr>
    </w:p>
    <w:p w:rsidR="007208E4" w:rsidRPr="00914958" w:rsidRDefault="00A16FD6" w:rsidP="00914958">
      <w:pPr>
        <w:spacing w:line="240" w:lineRule="atLeast"/>
        <w:jc w:val="both"/>
        <w:rPr>
          <w:rFonts w:ascii="Arial" w:hAnsi="Arial" w:cs="Arial"/>
          <w:b/>
        </w:rPr>
      </w:pPr>
      <w:r w:rsidRPr="00914958">
        <w:rPr>
          <w:rFonts w:ascii="Arial" w:hAnsi="Arial" w:cs="Arial"/>
          <w:b/>
        </w:rPr>
        <w:t>2</w:t>
      </w:r>
      <w:r w:rsidR="00223D47">
        <w:rPr>
          <w:rFonts w:ascii="Arial" w:hAnsi="Arial" w:cs="Arial"/>
          <w:b/>
        </w:rPr>
        <w:t>7</w:t>
      </w:r>
      <w:r w:rsidR="007208E4" w:rsidRPr="00914958">
        <w:rPr>
          <w:rFonts w:ascii="Arial" w:hAnsi="Arial" w:cs="Arial"/>
          <w:b/>
        </w:rPr>
        <w:t>.- PROPIEDAD Y CONFIDENCIALIDAD DE LA INFORMACIÓN</w:t>
      </w:r>
      <w:r w:rsidR="003D43EC" w:rsidRPr="00914958">
        <w:rPr>
          <w:rFonts w:ascii="Arial" w:hAnsi="Arial" w:cs="Arial"/>
          <w:b/>
        </w:rPr>
        <w:t xml:space="preserve"> </w:t>
      </w:r>
    </w:p>
    <w:p w:rsidR="00303680" w:rsidRPr="00914958" w:rsidRDefault="00303680" w:rsidP="00914958">
      <w:pPr>
        <w:spacing w:line="240" w:lineRule="atLeast"/>
        <w:jc w:val="both"/>
        <w:rPr>
          <w:rFonts w:ascii="Arial" w:hAnsi="Arial" w:cs="Arial"/>
          <w:b/>
        </w:rPr>
      </w:pPr>
    </w:p>
    <w:p w:rsidR="003D43EC" w:rsidRPr="00914958" w:rsidRDefault="003D43EC" w:rsidP="00914958">
      <w:pPr>
        <w:spacing w:line="240" w:lineRule="atLeast"/>
        <w:jc w:val="both"/>
        <w:rPr>
          <w:rFonts w:ascii="Arial" w:eastAsia="Calibri" w:hAnsi="Arial" w:cs="Arial"/>
        </w:rPr>
      </w:pPr>
      <w:r w:rsidRPr="00914958">
        <w:rPr>
          <w:rFonts w:ascii="Arial" w:eastAsia="Calibri" w:hAnsi="Arial" w:cs="Arial"/>
        </w:rPr>
        <w:t xml:space="preserve">Las partes deberán considerar y mantener como confidencial la información relacionada con la ejecución de este </w:t>
      </w:r>
      <w:r w:rsidR="00C07C4F" w:rsidRPr="00914958">
        <w:rPr>
          <w:rFonts w:ascii="Arial" w:eastAsia="Calibri" w:hAnsi="Arial" w:cs="Arial"/>
        </w:rPr>
        <w:t>Contrato</w:t>
      </w:r>
      <w:r w:rsidRPr="00914958">
        <w:rPr>
          <w:rFonts w:ascii="Arial" w:eastAsia="Calibri" w:hAnsi="Arial" w:cs="Arial"/>
        </w:rPr>
        <w:t xml:space="preserve">, y no podrán usarla o reproducirla total ni parcialmente para fines diversos de los estipulados en el </w:t>
      </w:r>
      <w:r w:rsidR="00C07C4F" w:rsidRPr="00914958">
        <w:rPr>
          <w:rFonts w:ascii="Arial" w:eastAsia="Calibri" w:hAnsi="Arial" w:cs="Arial"/>
        </w:rPr>
        <w:t>Contrato</w:t>
      </w:r>
      <w:r w:rsidRPr="00914958">
        <w:rPr>
          <w:rFonts w:ascii="Arial" w:eastAsia="Calibri" w:hAnsi="Arial" w:cs="Arial"/>
        </w:rPr>
        <w:t xml:space="preserve">, sin el consentimiento previo y por escrito de la otra parte. Las partes acuerdan que dicha información será revelada a sus empleados, en su totalidad o parcialmente, únicamente en la medida que necesiten conocerla y solo cuando dichos empleados se encuentren relacionados con la ejecución del objeto de este </w:t>
      </w:r>
      <w:r w:rsidR="00C07C4F" w:rsidRPr="00914958">
        <w:rPr>
          <w:rFonts w:ascii="Arial" w:eastAsia="Calibri" w:hAnsi="Arial" w:cs="Arial"/>
        </w:rPr>
        <w:t>Contrato</w:t>
      </w:r>
      <w:r w:rsidRPr="00914958">
        <w:rPr>
          <w:rFonts w:ascii="Arial" w:eastAsia="Calibri" w:hAnsi="Arial" w:cs="Arial"/>
        </w:rPr>
        <w:t xml:space="preserve">. </w:t>
      </w:r>
      <w:proofErr w:type="gramStart"/>
      <w:r w:rsidRPr="00914958">
        <w:rPr>
          <w:rFonts w:ascii="Arial" w:eastAsia="Calibri" w:hAnsi="Arial" w:cs="Arial"/>
        </w:rPr>
        <w:t>Igualmente</w:t>
      </w:r>
      <w:proofErr w:type="gramEnd"/>
      <w:r w:rsidRPr="00914958">
        <w:rPr>
          <w:rFonts w:ascii="Arial" w:eastAsia="Calibri" w:hAnsi="Arial" w:cs="Arial"/>
        </w:rPr>
        <w:t xml:space="preserve"> las partes acuerdan no hacer anuncio alguno, tomar fotografía alguna o proveer información alguna a cualquier persona que no esté relacionada al </w:t>
      </w:r>
      <w:r w:rsidR="00C07C4F" w:rsidRPr="00914958">
        <w:rPr>
          <w:rFonts w:ascii="Arial" w:eastAsia="Calibri" w:hAnsi="Arial" w:cs="Arial"/>
        </w:rPr>
        <w:t>Contrato</w:t>
      </w:r>
      <w:r w:rsidRPr="00914958">
        <w:rPr>
          <w:rFonts w:ascii="Arial" w:eastAsia="Calibri" w:hAnsi="Arial" w:cs="Arial"/>
        </w:rPr>
        <w:t xml:space="preserve">, incluyendo sin limitar a la prensa, entidades comerciales o cualquier cuerpo oficial a menos que haya obtenido el previo consentimiento por escrito de la otra parte. </w:t>
      </w:r>
    </w:p>
    <w:p w:rsidR="003D43EC" w:rsidRPr="00914958" w:rsidRDefault="003D43EC" w:rsidP="00914958">
      <w:pPr>
        <w:spacing w:line="240" w:lineRule="atLeast"/>
        <w:jc w:val="both"/>
        <w:rPr>
          <w:rFonts w:ascii="Arial" w:eastAsia="Calibri" w:hAnsi="Arial" w:cs="Arial"/>
        </w:rPr>
      </w:pPr>
      <w:r w:rsidRPr="00914958">
        <w:rPr>
          <w:rFonts w:ascii="Arial" w:eastAsia="Calibri" w:hAnsi="Arial" w:cs="Arial"/>
        </w:rPr>
        <w:t xml:space="preserve"> </w:t>
      </w:r>
    </w:p>
    <w:p w:rsidR="003D43EC" w:rsidRPr="00914958" w:rsidRDefault="003D43EC" w:rsidP="00914958">
      <w:pPr>
        <w:spacing w:line="240" w:lineRule="atLeast"/>
        <w:jc w:val="both"/>
        <w:rPr>
          <w:rFonts w:ascii="Arial" w:eastAsia="Calibri" w:hAnsi="Arial" w:cs="Arial"/>
        </w:rPr>
      </w:pPr>
      <w:r w:rsidRPr="00914958">
        <w:rPr>
          <w:rFonts w:ascii="Arial" w:eastAsia="Calibri" w:hAnsi="Arial" w:cs="Arial"/>
        </w:rPr>
        <w:t xml:space="preserve">Las partes acuerdan que las obligaciones contenidas en esta Cláusula serán extensivas al personal de cada una de ellas, y que el incumplimiento de dichas obligaciones por parte del referido </w:t>
      </w:r>
      <w:proofErr w:type="gramStart"/>
      <w:r w:rsidRPr="00914958">
        <w:rPr>
          <w:rFonts w:ascii="Arial" w:eastAsia="Calibri" w:hAnsi="Arial" w:cs="Arial"/>
        </w:rPr>
        <w:t>personal,</w:t>
      </w:r>
      <w:proofErr w:type="gramEnd"/>
      <w:r w:rsidRPr="00914958">
        <w:rPr>
          <w:rFonts w:ascii="Arial" w:eastAsia="Calibri" w:hAnsi="Arial" w:cs="Arial"/>
        </w:rPr>
        <w:t xml:space="preserve"> será responsabilidad de la parte cuyo personal haya incumplido. Las partes deberán tomar todas las medidas necesarias para asegurar que su personal mantenga dicha información en la más estricta confidencialidad, incluyendo sin limitar, el establecimiento de procedimientos y la suscripción de </w:t>
      </w:r>
      <w:r w:rsidR="00C07C4F" w:rsidRPr="00914958">
        <w:rPr>
          <w:rFonts w:ascii="Arial" w:eastAsia="Calibri" w:hAnsi="Arial" w:cs="Arial"/>
        </w:rPr>
        <w:t>Contrato</w:t>
      </w:r>
      <w:r w:rsidRPr="00914958">
        <w:rPr>
          <w:rFonts w:ascii="Arial" w:eastAsia="Calibri" w:hAnsi="Arial" w:cs="Arial"/>
        </w:rPr>
        <w:t xml:space="preserve">s o convenios, para asegurar la confidencialidad de dicha información, la toma de todas las medidas necesarias para prevenir su revelación a </w:t>
      </w:r>
      <w:r w:rsidRPr="00914958">
        <w:rPr>
          <w:rFonts w:ascii="Arial" w:eastAsia="Calibri" w:hAnsi="Arial" w:cs="Arial"/>
        </w:rPr>
        <w:lastRenderedPageBreak/>
        <w:t xml:space="preserve">cualquier parte no autorizada, así como remediar las consecuencias derivadas del incumplimiento. </w:t>
      </w:r>
    </w:p>
    <w:p w:rsidR="003D43EC" w:rsidRPr="00914958" w:rsidRDefault="003D43EC" w:rsidP="00914958">
      <w:pPr>
        <w:spacing w:line="240" w:lineRule="atLeast"/>
        <w:jc w:val="both"/>
        <w:rPr>
          <w:rFonts w:ascii="Arial" w:eastAsia="Calibri" w:hAnsi="Arial" w:cs="Arial"/>
        </w:rPr>
      </w:pPr>
    </w:p>
    <w:p w:rsidR="003D43EC" w:rsidRPr="00914958" w:rsidRDefault="003D43EC" w:rsidP="00914958">
      <w:pPr>
        <w:spacing w:line="240" w:lineRule="atLeast"/>
        <w:jc w:val="both"/>
        <w:rPr>
          <w:rFonts w:ascii="Arial" w:eastAsia="Calibri" w:hAnsi="Arial" w:cs="Arial"/>
        </w:rPr>
      </w:pPr>
      <w:r w:rsidRPr="00914958">
        <w:rPr>
          <w:rFonts w:ascii="Arial" w:eastAsia="Calibri" w:hAnsi="Arial" w:cs="Arial"/>
        </w:rPr>
        <w:t xml:space="preserve">Las partes reconocen y aceptan en considerar como confidencial toda aquella información técnica, legal, administrativa, contable, jurídica, financiera, documentada en cualquier soporte material que se haya desarrollado y esté relacionado directa o indirectamente con el </w:t>
      </w:r>
      <w:r w:rsidR="00C07C4F" w:rsidRPr="00914958">
        <w:rPr>
          <w:rFonts w:ascii="Arial" w:eastAsia="Calibri" w:hAnsi="Arial" w:cs="Arial"/>
        </w:rPr>
        <w:t>Contrato</w:t>
      </w:r>
      <w:r w:rsidRPr="00914958">
        <w:rPr>
          <w:rFonts w:ascii="Arial" w:eastAsia="Calibri" w:hAnsi="Arial" w:cs="Arial"/>
        </w:rPr>
        <w:t>.</w:t>
      </w:r>
    </w:p>
    <w:p w:rsidR="003D43EC" w:rsidRPr="00914958" w:rsidRDefault="003D43EC" w:rsidP="00914958">
      <w:pPr>
        <w:spacing w:line="240" w:lineRule="atLeast"/>
        <w:jc w:val="both"/>
        <w:rPr>
          <w:rFonts w:ascii="Arial" w:eastAsia="Calibri" w:hAnsi="Arial" w:cs="Arial"/>
        </w:rPr>
      </w:pPr>
      <w:r w:rsidRPr="00914958">
        <w:rPr>
          <w:rFonts w:ascii="Arial" w:eastAsia="Calibri" w:hAnsi="Arial" w:cs="Arial"/>
        </w:rPr>
        <w:t xml:space="preserve"> </w:t>
      </w:r>
    </w:p>
    <w:p w:rsidR="00303680" w:rsidRPr="00914958" w:rsidRDefault="003D43EC" w:rsidP="00914958">
      <w:pPr>
        <w:spacing w:line="240" w:lineRule="atLeast"/>
        <w:jc w:val="both"/>
        <w:rPr>
          <w:rFonts w:ascii="Arial" w:eastAsia="Calibri" w:hAnsi="Arial" w:cs="Arial"/>
        </w:rPr>
      </w:pPr>
      <w:r w:rsidRPr="00914958">
        <w:rPr>
          <w:rFonts w:ascii="Arial" w:eastAsia="Calibri" w:hAnsi="Arial" w:cs="Arial"/>
        </w:rPr>
        <w:t xml:space="preserve">No obstante lo previsto en esta cláusula, la obligación de confidencialidad no será aplicable a: (i) la información de dominio público que no haya sido hecha pública a través del incumplimiento del </w:t>
      </w:r>
      <w:r w:rsidR="00C07C4F" w:rsidRPr="00914958">
        <w:rPr>
          <w:rFonts w:ascii="Arial" w:eastAsia="Calibri" w:hAnsi="Arial" w:cs="Arial"/>
        </w:rPr>
        <w:t>Contrato</w:t>
      </w:r>
      <w:r w:rsidRPr="00914958">
        <w:rPr>
          <w:rFonts w:ascii="Arial" w:eastAsia="Calibri" w:hAnsi="Arial" w:cs="Arial"/>
        </w:rPr>
        <w:t>; (</w:t>
      </w:r>
      <w:proofErr w:type="spellStart"/>
      <w:r w:rsidRPr="00914958">
        <w:rPr>
          <w:rFonts w:ascii="Arial" w:eastAsia="Calibri" w:hAnsi="Arial" w:cs="Arial"/>
        </w:rPr>
        <w:t>ii</w:t>
      </w:r>
      <w:proofErr w:type="spellEnd"/>
      <w:r w:rsidRPr="00914958">
        <w:rPr>
          <w:rFonts w:ascii="Arial" w:eastAsia="Calibri" w:hAnsi="Arial" w:cs="Arial"/>
        </w:rPr>
        <w:t>) la información que haya sido obtenida con anterioridad a su divulgación sin violar alguna obligación de confidencialidad; (</w:t>
      </w:r>
      <w:proofErr w:type="spellStart"/>
      <w:r w:rsidRPr="00914958">
        <w:rPr>
          <w:rFonts w:ascii="Arial" w:eastAsia="Calibri" w:hAnsi="Arial" w:cs="Arial"/>
        </w:rPr>
        <w:t>iii</w:t>
      </w:r>
      <w:proofErr w:type="spellEnd"/>
      <w:r w:rsidRPr="00914958">
        <w:rPr>
          <w:rFonts w:ascii="Arial" w:eastAsia="Calibri" w:hAnsi="Arial" w:cs="Arial"/>
        </w:rPr>
        <w:t>) la información obtenida de terceros que tengan derecho a divulgarla sin violar una obligación de confidencialidad; (</w:t>
      </w:r>
      <w:proofErr w:type="spellStart"/>
      <w:r w:rsidRPr="00914958">
        <w:rPr>
          <w:rFonts w:ascii="Arial" w:eastAsia="Calibri" w:hAnsi="Arial" w:cs="Arial"/>
        </w:rPr>
        <w:t>iv</w:t>
      </w:r>
      <w:proofErr w:type="spellEnd"/>
      <w:r w:rsidRPr="00914958">
        <w:rPr>
          <w:rFonts w:ascii="Arial" w:eastAsia="Calibri" w:hAnsi="Arial" w:cs="Arial"/>
        </w:rPr>
        <w:t>) la información que deba ser divulgada por requerimiento de leyes o requerimiento de autoridades gubernamentales, siempre que el hecho de no divulgarla sujetaría a la parte requerida a sanciones civiles, penales o administrativas, siempre que la parte requerida comunique a la parte afectada con toda prontitud la solicitud de dicha divulgación.</w:t>
      </w:r>
    </w:p>
    <w:p w:rsidR="003D43EC" w:rsidRPr="00914958" w:rsidRDefault="003D43EC" w:rsidP="00914958">
      <w:pPr>
        <w:spacing w:line="240" w:lineRule="atLeast"/>
        <w:jc w:val="both"/>
        <w:rPr>
          <w:rFonts w:ascii="Arial" w:eastAsia="Calibri" w:hAnsi="Arial" w:cs="Arial"/>
        </w:rPr>
      </w:pPr>
    </w:p>
    <w:p w:rsidR="00303680" w:rsidRPr="00914958" w:rsidRDefault="003D43EC" w:rsidP="00914958">
      <w:pPr>
        <w:spacing w:line="240" w:lineRule="atLeast"/>
        <w:jc w:val="both"/>
        <w:rPr>
          <w:rFonts w:ascii="Arial" w:hAnsi="Arial" w:cs="Arial"/>
        </w:rPr>
      </w:pPr>
      <w:r w:rsidRPr="00914958">
        <w:rPr>
          <w:rFonts w:ascii="Arial" w:hAnsi="Arial" w:cs="Arial"/>
        </w:rPr>
        <w:t xml:space="preserve">Las obligaciones de confidencialidad contenidas en esta cláusula continuarán en efecto por un periodo </w:t>
      </w:r>
      <w:r w:rsidR="00303680" w:rsidRPr="00914958">
        <w:rPr>
          <w:rFonts w:ascii="Arial" w:hAnsi="Arial" w:cs="Arial"/>
        </w:rPr>
        <w:t>de 5 (cinco) años contados a partir de la fecha de terminación</w:t>
      </w:r>
      <w:r w:rsidRPr="00914958">
        <w:rPr>
          <w:rFonts w:ascii="Arial" w:hAnsi="Arial" w:cs="Arial"/>
        </w:rPr>
        <w:t xml:space="preserve"> del </w:t>
      </w:r>
      <w:r w:rsidR="00C07C4F" w:rsidRPr="00914958">
        <w:rPr>
          <w:rFonts w:ascii="Arial" w:hAnsi="Arial" w:cs="Arial"/>
        </w:rPr>
        <w:t>Contrato</w:t>
      </w:r>
      <w:r w:rsidR="00303680" w:rsidRPr="00914958">
        <w:rPr>
          <w:rFonts w:ascii="Arial" w:hAnsi="Arial" w:cs="Arial"/>
        </w:rPr>
        <w:t>.</w:t>
      </w:r>
    </w:p>
    <w:p w:rsidR="00B54E02" w:rsidRPr="00914958" w:rsidRDefault="00B54E02" w:rsidP="00914958">
      <w:pPr>
        <w:spacing w:line="240" w:lineRule="atLeast"/>
        <w:jc w:val="both"/>
        <w:rPr>
          <w:rFonts w:ascii="Arial" w:hAnsi="Arial" w:cs="Arial"/>
          <w:b/>
        </w:rPr>
      </w:pPr>
    </w:p>
    <w:p w:rsidR="00432C7B" w:rsidRPr="00914958" w:rsidRDefault="004646A1" w:rsidP="00914958">
      <w:pPr>
        <w:spacing w:line="240" w:lineRule="atLeast"/>
        <w:jc w:val="both"/>
        <w:rPr>
          <w:rFonts w:ascii="Arial" w:hAnsi="Arial" w:cs="Arial"/>
          <w:b/>
        </w:rPr>
      </w:pPr>
      <w:r w:rsidRPr="00914958">
        <w:rPr>
          <w:rFonts w:ascii="Arial" w:hAnsi="Arial" w:cs="Arial"/>
          <w:b/>
        </w:rPr>
        <w:t>2</w:t>
      </w:r>
      <w:r w:rsidR="00223D47">
        <w:rPr>
          <w:rFonts w:ascii="Arial" w:hAnsi="Arial" w:cs="Arial"/>
          <w:b/>
        </w:rPr>
        <w:t>8</w:t>
      </w:r>
      <w:r w:rsidR="00303680" w:rsidRPr="00914958">
        <w:rPr>
          <w:rFonts w:ascii="Arial" w:hAnsi="Arial" w:cs="Arial"/>
          <w:b/>
        </w:rPr>
        <w:t xml:space="preserve">.- </w:t>
      </w:r>
      <w:r w:rsidR="0029446E" w:rsidRPr="00914958">
        <w:rPr>
          <w:rFonts w:ascii="Arial" w:hAnsi="Arial" w:cs="Arial"/>
          <w:b/>
        </w:rPr>
        <w:t>SUSPENSIÓN</w:t>
      </w:r>
      <w:r w:rsidR="00432C7B" w:rsidRPr="00914958">
        <w:rPr>
          <w:rFonts w:ascii="Arial" w:hAnsi="Arial" w:cs="Arial"/>
          <w:b/>
        </w:rPr>
        <w:t xml:space="preserve"> </w:t>
      </w:r>
    </w:p>
    <w:p w:rsidR="00AB37D7" w:rsidRPr="00914958" w:rsidRDefault="00AB37D7" w:rsidP="00914958">
      <w:pPr>
        <w:spacing w:line="240" w:lineRule="atLeast"/>
        <w:jc w:val="both"/>
        <w:rPr>
          <w:rFonts w:ascii="Arial" w:hAnsi="Arial" w:cs="Arial"/>
          <w:b/>
        </w:rPr>
      </w:pPr>
    </w:p>
    <w:p w:rsidR="004F77C3" w:rsidRPr="00914958" w:rsidRDefault="004F77C3" w:rsidP="00914958">
      <w:pPr>
        <w:spacing w:line="240" w:lineRule="atLeast"/>
        <w:jc w:val="both"/>
        <w:rPr>
          <w:rFonts w:ascii="Arial" w:hAnsi="Arial" w:cs="Arial"/>
        </w:rPr>
      </w:pPr>
      <w:r w:rsidRPr="00914958">
        <w:rPr>
          <w:rFonts w:ascii="Arial" w:hAnsi="Arial" w:cs="Arial"/>
        </w:rPr>
        <w:t xml:space="preserve">Las partes convienen que </w:t>
      </w:r>
      <w:r w:rsidRPr="00914958">
        <w:rPr>
          <w:rFonts w:ascii="Arial" w:hAnsi="Arial" w:cs="Arial"/>
          <w:color w:val="FF0000"/>
        </w:rPr>
        <w:t>[PEMEX/EPS]</w:t>
      </w:r>
      <w:r w:rsidRPr="00914958">
        <w:rPr>
          <w:rFonts w:ascii="Arial" w:hAnsi="Arial" w:cs="Arial"/>
        </w:rPr>
        <w:t xml:space="preserve"> podrá suspender temporalmente, en todo o en parte el Contrato, por las causas siguientes:</w:t>
      </w:r>
    </w:p>
    <w:p w:rsidR="00412513" w:rsidRPr="00914958" w:rsidRDefault="00412513" w:rsidP="00914958">
      <w:pPr>
        <w:spacing w:line="240" w:lineRule="atLeast"/>
        <w:jc w:val="both"/>
        <w:rPr>
          <w:rFonts w:ascii="Arial" w:hAnsi="Arial" w:cs="Arial"/>
        </w:rPr>
      </w:pPr>
    </w:p>
    <w:p w:rsidR="00AD2DF4" w:rsidRPr="00914958" w:rsidRDefault="00AA5DFA" w:rsidP="00914958">
      <w:pPr>
        <w:pStyle w:val="Prrafodelista"/>
        <w:numPr>
          <w:ilvl w:val="0"/>
          <w:numId w:val="12"/>
        </w:numPr>
        <w:spacing w:line="240" w:lineRule="atLeast"/>
        <w:jc w:val="both"/>
        <w:rPr>
          <w:rFonts w:ascii="Arial" w:hAnsi="Arial" w:cs="Arial"/>
        </w:rPr>
      </w:pPr>
      <w:r w:rsidRPr="00914958">
        <w:rPr>
          <w:rFonts w:ascii="Arial" w:hAnsi="Arial" w:cs="Arial"/>
        </w:rPr>
        <w:t>Atraso en la entrega de</w:t>
      </w:r>
      <w:r w:rsidR="00AD2DF4" w:rsidRPr="00914958">
        <w:rPr>
          <w:rFonts w:ascii="Arial" w:hAnsi="Arial" w:cs="Arial"/>
        </w:rPr>
        <w:t>l(los) anticipo(s);</w:t>
      </w:r>
      <w:r w:rsidR="00087BD2">
        <w:rPr>
          <w:rFonts w:ascii="Arial" w:hAnsi="Arial" w:cs="Arial"/>
        </w:rPr>
        <w:t xml:space="preserve"> </w:t>
      </w:r>
      <w:r w:rsidR="00AD2DF4" w:rsidRPr="00914958">
        <w:rPr>
          <w:rFonts w:ascii="Arial" w:hAnsi="Arial" w:cs="Arial"/>
          <w:smallCaps/>
          <w:color w:val="FFFFFF"/>
          <w:highlight w:val="darkGreen"/>
        </w:rPr>
        <w:t>[</w:t>
      </w:r>
      <w:r w:rsidR="009E7B45" w:rsidRPr="00914958">
        <w:rPr>
          <w:rFonts w:ascii="Arial" w:hAnsi="Arial" w:cs="Arial"/>
          <w:smallCaps/>
          <w:color w:val="FFFFFF"/>
          <w:highlight w:val="darkGreen"/>
        </w:rPr>
        <w:t>cuando aplique]</w:t>
      </w:r>
    </w:p>
    <w:p w:rsidR="00AA5DFA" w:rsidRPr="00914958" w:rsidRDefault="00AA5DFA" w:rsidP="00914958">
      <w:pPr>
        <w:pStyle w:val="Prrafodelista"/>
        <w:numPr>
          <w:ilvl w:val="0"/>
          <w:numId w:val="12"/>
        </w:numPr>
        <w:spacing w:line="240" w:lineRule="atLeast"/>
        <w:jc w:val="both"/>
        <w:rPr>
          <w:rFonts w:ascii="Arial" w:hAnsi="Arial" w:cs="Arial"/>
        </w:rPr>
      </w:pPr>
      <w:r w:rsidRPr="00914958">
        <w:rPr>
          <w:rFonts w:ascii="Arial" w:hAnsi="Arial" w:cs="Arial"/>
        </w:rPr>
        <w:t xml:space="preserve">Atraso por parte de </w:t>
      </w:r>
      <w:r w:rsidR="002F1F2A" w:rsidRPr="00914958">
        <w:rPr>
          <w:rFonts w:ascii="Arial" w:hAnsi="Arial" w:cs="Arial"/>
          <w:color w:val="FF0000"/>
        </w:rPr>
        <w:t>[PEMEX/EPS]</w:t>
      </w:r>
      <w:r w:rsidRPr="00914958">
        <w:rPr>
          <w:rFonts w:ascii="Arial" w:hAnsi="Arial" w:cs="Arial"/>
        </w:rPr>
        <w:t xml:space="preserve">, en la aprobación de dibujos, planos y especificaciones del </w:t>
      </w:r>
      <w:r w:rsidR="00356E60" w:rsidRPr="00914958">
        <w:rPr>
          <w:rFonts w:ascii="Arial" w:hAnsi="Arial" w:cs="Arial"/>
        </w:rPr>
        <w:t>PROVEEDOR</w:t>
      </w:r>
      <w:r w:rsidRPr="00914958">
        <w:rPr>
          <w:rFonts w:ascii="Arial" w:hAnsi="Arial" w:cs="Arial"/>
        </w:rPr>
        <w:t>;</w:t>
      </w:r>
      <w:r w:rsidR="00087BD2">
        <w:rPr>
          <w:rFonts w:ascii="Arial" w:hAnsi="Arial" w:cs="Arial"/>
        </w:rPr>
        <w:t xml:space="preserve"> </w:t>
      </w:r>
      <w:r w:rsidRPr="00914958">
        <w:rPr>
          <w:rFonts w:ascii="Arial" w:hAnsi="Arial" w:cs="Arial"/>
          <w:smallCaps/>
          <w:color w:val="FFFFFF"/>
          <w:highlight w:val="darkGreen"/>
        </w:rPr>
        <w:t>[</w:t>
      </w:r>
      <w:r w:rsidR="009E7B45" w:rsidRPr="00914958">
        <w:rPr>
          <w:rFonts w:ascii="Arial" w:hAnsi="Arial" w:cs="Arial"/>
          <w:smallCaps/>
          <w:color w:val="FFFFFF"/>
          <w:highlight w:val="darkGreen"/>
        </w:rPr>
        <w:t>aplica cuando se trate de bienes sujetos a planos de fabricación]</w:t>
      </w:r>
    </w:p>
    <w:p w:rsidR="00776454" w:rsidRPr="00914958" w:rsidRDefault="00412513" w:rsidP="00914958">
      <w:pPr>
        <w:pStyle w:val="Prrafodelista"/>
        <w:numPr>
          <w:ilvl w:val="0"/>
          <w:numId w:val="12"/>
        </w:numPr>
        <w:spacing w:line="240" w:lineRule="atLeast"/>
        <w:jc w:val="both"/>
        <w:rPr>
          <w:rFonts w:ascii="Arial" w:hAnsi="Arial" w:cs="Arial"/>
        </w:rPr>
      </w:pPr>
      <w:r w:rsidRPr="00914958">
        <w:rPr>
          <w:rFonts w:ascii="Arial" w:hAnsi="Arial" w:cs="Arial"/>
        </w:rPr>
        <w:t>S</w:t>
      </w:r>
      <w:r w:rsidR="0029446E" w:rsidRPr="00914958">
        <w:rPr>
          <w:rFonts w:ascii="Arial" w:hAnsi="Arial" w:cs="Arial"/>
        </w:rPr>
        <w:t>e presenten causas de fuerza mayor</w:t>
      </w:r>
      <w:r w:rsidRPr="00914958">
        <w:rPr>
          <w:rFonts w:ascii="Arial" w:hAnsi="Arial" w:cs="Arial"/>
        </w:rPr>
        <w:t>, en este caso,</w:t>
      </w:r>
      <w:r w:rsidR="0029446E" w:rsidRPr="00914958">
        <w:rPr>
          <w:rFonts w:ascii="Arial" w:hAnsi="Arial" w:cs="Arial"/>
        </w:rPr>
        <w:t xml:space="preserve"> únicamente se pagarán aquellos </w:t>
      </w:r>
      <w:r w:rsidR="007527D3" w:rsidRPr="00914958">
        <w:rPr>
          <w:rFonts w:ascii="Arial" w:hAnsi="Arial" w:cs="Arial"/>
          <w:bCs/>
          <w:iCs/>
        </w:rPr>
        <w:t>Bienes</w:t>
      </w:r>
      <w:r w:rsidR="0029446E" w:rsidRPr="00914958">
        <w:rPr>
          <w:rFonts w:ascii="Arial" w:hAnsi="Arial" w:cs="Arial"/>
        </w:rPr>
        <w:t xml:space="preserve"> que hubieren sido efectivamente </w:t>
      </w:r>
      <w:r w:rsidR="00AA5DFA" w:rsidRPr="00914958">
        <w:rPr>
          <w:rFonts w:ascii="Arial" w:hAnsi="Arial" w:cs="Arial"/>
        </w:rPr>
        <w:t>entregados</w:t>
      </w:r>
      <w:r w:rsidR="00AD2DF4" w:rsidRPr="00914958">
        <w:rPr>
          <w:rFonts w:ascii="Arial" w:hAnsi="Arial" w:cs="Arial"/>
        </w:rPr>
        <w:t xml:space="preserve">; </w:t>
      </w:r>
    </w:p>
    <w:p w:rsidR="00AA5DFA" w:rsidRPr="00914958" w:rsidRDefault="00AA5DFA" w:rsidP="00914958">
      <w:pPr>
        <w:pStyle w:val="Prrafodelista"/>
        <w:numPr>
          <w:ilvl w:val="0"/>
          <w:numId w:val="12"/>
        </w:numPr>
        <w:spacing w:line="240" w:lineRule="atLeast"/>
        <w:jc w:val="both"/>
        <w:rPr>
          <w:rFonts w:ascii="Arial" w:hAnsi="Arial" w:cs="Arial"/>
        </w:rPr>
      </w:pPr>
      <w:r w:rsidRPr="00914958">
        <w:rPr>
          <w:rFonts w:ascii="Arial" w:hAnsi="Arial" w:cs="Arial"/>
        </w:rPr>
        <w:t xml:space="preserve">Atraso imputable a </w:t>
      </w:r>
      <w:r w:rsidR="002F1F2A" w:rsidRPr="00914958">
        <w:rPr>
          <w:rFonts w:ascii="Arial" w:hAnsi="Arial" w:cs="Arial"/>
          <w:bCs/>
          <w:iCs/>
          <w:color w:val="FF0000"/>
        </w:rPr>
        <w:t>[PEMEX/EPS]</w:t>
      </w:r>
      <w:r w:rsidRPr="00914958">
        <w:rPr>
          <w:rFonts w:ascii="Arial" w:hAnsi="Arial" w:cs="Arial"/>
        </w:rPr>
        <w:t xml:space="preserve"> en la disponibilidad de las áreas para la recepción o instalación de los </w:t>
      </w:r>
      <w:r w:rsidR="007527D3" w:rsidRPr="00914958">
        <w:rPr>
          <w:rFonts w:ascii="Arial" w:hAnsi="Arial" w:cs="Arial"/>
          <w:bCs/>
          <w:iCs/>
        </w:rPr>
        <w:t>Bienes</w:t>
      </w:r>
      <w:r w:rsidRPr="00914958">
        <w:rPr>
          <w:rFonts w:ascii="Arial" w:hAnsi="Arial" w:cs="Arial"/>
        </w:rPr>
        <w:t>;</w:t>
      </w:r>
      <w:r w:rsidR="00087BD2">
        <w:rPr>
          <w:rFonts w:ascii="Arial" w:hAnsi="Arial" w:cs="Arial"/>
        </w:rPr>
        <w:t xml:space="preserve"> </w:t>
      </w:r>
      <w:r w:rsidRPr="00914958">
        <w:rPr>
          <w:rFonts w:ascii="Arial" w:hAnsi="Arial" w:cs="Arial"/>
          <w:smallCaps/>
          <w:color w:val="FFFFFF"/>
          <w:highlight w:val="darkGreen"/>
        </w:rPr>
        <w:t>[cuando aplique]</w:t>
      </w:r>
    </w:p>
    <w:p w:rsidR="00AD2DF4" w:rsidRPr="00914958" w:rsidRDefault="00776454" w:rsidP="00914958">
      <w:pPr>
        <w:pStyle w:val="Prrafodelista"/>
        <w:numPr>
          <w:ilvl w:val="0"/>
          <w:numId w:val="12"/>
        </w:numPr>
        <w:spacing w:line="240" w:lineRule="atLeast"/>
        <w:jc w:val="both"/>
        <w:rPr>
          <w:rFonts w:ascii="Arial" w:hAnsi="Arial" w:cs="Arial"/>
        </w:rPr>
      </w:pPr>
      <w:r w:rsidRPr="00914958">
        <w:rPr>
          <w:rFonts w:ascii="Arial" w:hAnsi="Arial" w:cs="Arial"/>
        </w:rPr>
        <w:t xml:space="preserve">Atraso de </w:t>
      </w:r>
      <w:r w:rsidR="002F1F2A" w:rsidRPr="00914958">
        <w:rPr>
          <w:rFonts w:ascii="Arial" w:hAnsi="Arial" w:cs="Arial"/>
          <w:bCs/>
          <w:iCs/>
          <w:color w:val="FF0000"/>
        </w:rPr>
        <w:t>[PEMEX/EPS]</w:t>
      </w:r>
      <w:r w:rsidRPr="00914958">
        <w:rPr>
          <w:rFonts w:ascii="Arial" w:hAnsi="Arial" w:cs="Arial"/>
        </w:rPr>
        <w:t xml:space="preserve"> en </w:t>
      </w:r>
      <w:r w:rsidR="00AA5DFA" w:rsidRPr="00914958">
        <w:rPr>
          <w:rFonts w:ascii="Arial" w:hAnsi="Arial" w:cs="Arial"/>
        </w:rPr>
        <w:t xml:space="preserve">el cumplimiento del plazo para realizar </w:t>
      </w:r>
      <w:r w:rsidRPr="00914958">
        <w:rPr>
          <w:rFonts w:ascii="Arial" w:hAnsi="Arial" w:cs="Arial"/>
        </w:rPr>
        <w:t xml:space="preserve">la inspección de los </w:t>
      </w:r>
      <w:r w:rsidR="007527D3" w:rsidRPr="00914958">
        <w:rPr>
          <w:rFonts w:ascii="Arial" w:hAnsi="Arial" w:cs="Arial"/>
          <w:bCs/>
          <w:iCs/>
        </w:rPr>
        <w:t>Bienes</w:t>
      </w:r>
      <w:r w:rsidRPr="00914958">
        <w:rPr>
          <w:rFonts w:ascii="Arial" w:hAnsi="Arial" w:cs="Arial"/>
        </w:rPr>
        <w:t xml:space="preserve">, siempre y cuando el </w:t>
      </w:r>
      <w:r w:rsidR="00933CF4" w:rsidRPr="00914958">
        <w:rPr>
          <w:rFonts w:ascii="Arial" w:hAnsi="Arial" w:cs="Arial"/>
        </w:rPr>
        <w:t>PROVEEDOR</w:t>
      </w:r>
      <w:r w:rsidRPr="00914958">
        <w:rPr>
          <w:rFonts w:ascii="Arial" w:hAnsi="Arial" w:cs="Arial"/>
        </w:rPr>
        <w:t xml:space="preserve"> los hubiese puesto a disposición; </w:t>
      </w:r>
      <w:r w:rsidR="00AD2DF4" w:rsidRPr="00914958">
        <w:rPr>
          <w:rFonts w:ascii="Arial" w:hAnsi="Arial" w:cs="Arial"/>
        </w:rPr>
        <w:t>y</w:t>
      </w:r>
    </w:p>
    <w:p w:rsidR="00AD2DF4" w:rsidRPr="00914958" w:rsidRDefault="00AD2DF4" w:rsidP="00914958">
      <w:pPr>
        <w:pStyle w:val="Prrafodelista"/>
        <w:numPr>
          <w:ilvl w:val="0"/>
          <w:numId w:val="12"/>
        </w:numPr>
        <w:spacing w:line="240" w:lineRule="atLeast"/>
        <w:jc w:val="both"/>
        <w:rPr>
          <w:rFonts w:ascii="Arial" w:hAnsi="Arial" w:cs="Arial"/>
        </w:rPr>
      </w:pPr>
      <w:r w:rsidRPr="00914958">
        <w:rPr>
          <w:rFonts w:ascii="Arial" w:hAnsi="Arial" w:cs="Arial"/>
        </w:rPr>
        <w:t xml:space="preserve">Cuando existan causas justificadas que impidan la ejecución del </w:t>
      </w:r>
      <w:r w:rsidR="00C07C4F" w:rsidRPr="00914958">
        <w:rPr>
          <w:rFonts w:ascii="Arial" w:hAnsi="Arial" w:cs="Arial"/>
        </w:rPr>
        <w:t>Contrato</w:t>
      </w:r>
      <w:r w:rsidRPr="00914958">
        <w:rPr>
          <w:rFonts w:ascii="Arial" w:hAnsi="Arial" w:cs="Arial"/>
        </w:rPr>
        <w:t>.</w:t>
      </w:r>
    </w:p>
    <w:p w:rsidR="001534EE" w:rsidRPr="00914958" w:rsidRDefault="009E7B45" w:rsidP="00914958">
      <w:pPr>
        <w:pStyle w:val="Prrafodelista"/>
        <w:spacing w:line="240" w:lineRule="atLeast"/>
        <w:ind w:left="426"/>
        <w:jc w:val="both"/>
        <w:rPr>
          <w:rFonts w:ascii="Arial" w:hAnsi="Arial" w:cs="Arial"/>
          <w:smallCaps/>
          <w:color w:val="FFFFFF"/>
          <w:highlight w:val="darkGreen"/>
        </w:rPr>
      </w:pPr>
      <w:r w:rsidRPr="00914958">
        <w:rPr>
          <w:rFonts w:ascii="Arial" w:hAnsi="Arial" w:cs="Arial"/>
          <w:smallCaps/>
          <w:color w:val="FFFFFF"/>
          <w:highlight w:val="darkGreen"/>
        </w:rPr>
        <w:t>conforme a la naturaleza de los bienes se podrán determinar otras causales</w:t>
      </w:r>
    </w:p>
    <w:p w:rsidR="0029446E" w:rsidRPr="00914958" w:rsidRDefault="0029446E" w:rsidP="00914958">
      <w:pPr>
        <w:spacing w:line="240" w:lineRule="atLeast"/>
        <w:jc w:val="both"/>
        <w:rPr>
          <w:rFonts w:ascii="Arial" w:hAnsi="Arial" w:cs="Arial"/>
        </w:rPr>
      </w:pPr>
    </w:p>
    <w:p w:rsidR="001534EE" w:rsidRPr="00914958" w:rsidRDefault="001534EE" w:rsidP="00914958">
      <w:pPr>
        <w:spacing w:line="240" w:lineRule="atLeast"/>
        <w:jc w:val="both"/>
        <w:rPr>
          <w:rFonts w:ascii="Arial" w:hAnsi="Arial" w:cs="Arial"/>
        </w:rPr>
      </w:pPr>
      <w:r w:rsidRPr="00914958">
        <w:rPr>
          <w:rFonts w:ascii="Arial" w:hAnsi="Arial" w:cs="Arial"/>
        </w:rPr>
        <w:t xml:space="preserve">Al presentarse cualquier causa de las antes mencionadas que obligue a suspender la </w:t>
      </w:r>
      <w:r w:rsidR="00F0575C" w:rsidRPr="00914958">
        <w:rPr>
          <w:rFonts w:ascii="Arial" w:hAnsi="Arial" w:cs="Arial"/>
        </w:rPr>
        <w:t xml:space="preserve">entrega de los </w:t>
      </w:r>
      <w:r w:rsidR="007527D3" w:rsidRPr="00914958">
        <w:rPr>
          <w:rFonts w:ascii="Arial" w:hAnsi="Arial" w:cs="Arial"/>
        </w:rPr>
        <w:t>Bienes</w:t>
      </w:r>
      <w:r w:rsidRPr="00914958">
        <w:rPr>
          <w:rFonts w:ascii="Arial" w:hAnsi="Arial" w:cs="Arial"/>
        </w:rPr>
        <w:t xml:space="preserve">, </w:t>
      </w:r>
      <w:r w:rsidR="002F1F2A" w:rsidRPr="00914958">
        <w:rPr>
          <w:rFonts w:ascii="Arial" w:hAnsi="Arial" w:cs="Arial"/>
          <w:bCs/>
          <w:iCs/>
          <w:color w:val="FF0000"/>
        </w:rPr>
        <w:t>[PEMEX/EPS]</w:t>
      </w:r>
      <w:r w:rsidRPr="00914958">
        <w:rPr>
          <w:rFonts w:ascii="Arial" w:hAnsi="Arial" w:cs="Arial"/>
        </w:rPr>
        <w:t xml:space="preserve"> deberá comunicar por escrito al </w:t>
      </w:r>
      <w:r w:rsidR="00933CF4" w:rsidRPr="00914958">
        <w:rPr>
          <w:rFonts w:ascii="Arial" w:hAnsi="Arial" w:cs="Arial"/>
        </w:rPr>
        <w:t>PROVEEDOR</w:t>
      </w:r>
      <w:r w:rsidRPr="00914958">
        <w:rPr>
          <w:rFonts w:ascii="Arial" w:hAnsi="Arial" w:cs="Arial"/>
        </w:rPr>
        <w:t xml:space="preserve"> tal situación dentro de un plazo de 5 (cinco) días hábiles, contados a partir de que se presente el evento que la motivó.</w:t>
      </w:r>
      <w:r w:rsidR="00255EBA">
        <w:rPr>
          <w:rFonts w:ascii="Arial" w:hAnsi="Arial" w:cs="Arial"/>
        </w:rPr>
        <w:t xml:space="preserve">  </w:t>
      </w:r>
    </w:p>
    <w:p w:rsidR="001534EE" w:rsidRPr="00914958" w:rsidRDefault="001534EE" w:rsidP="00914958">
      <w:pPr>
        <w:spacing w:line="240" w:lineRule="atLeast"/>
        <w:jc w:val="both"/>
        <w:rPr>
          <w:rFonts w:ascii="Arial" w:hAnsi="Arial" w:cs="Arial"/>
        </w:rPr>
      </w:pPr>
    </w:p>
    <w:p w:rsidR="001534EE" w:rsidRPr="00914958" w:rsidRDefault="001534EE" w:rsidP="00914958">
      <w:pPr>
        <w:spacing w:line="240" w:lineRule="atLeast"/>
        <w:jc w:val="both"/>
        <w:rPr>
          <w:rFonts w:ascii="Arial" w:hAnsi="Arial" w:cs="Arial"/>
        </w:rPr>
      </w:pPr>
      <w:r w:rsidRPr="00914958">
        <w:rPr>
          <w:rFonts w:ascii="Arial" w:hAnsi="Arial" w:cs="Arial"/>
        </w:rPr>
        <w:t>Si la suspensión obedece a fuerza mayor, el mismo deberá acreditarse en términos de lo previsto en la cláusula denominada Fuerza Mayor.</w:t>
      </w:r>
    </w:p>
    <w:p w:rsidR="001534EE" w:rsidRPr="00914958" w:rsidRDefault="001534EE" w:rsidP="00914958">
      <w:pPr>
        <w:spacing w:line="240" w:lineRule="atLeast"/>
        <w:jc w:val="both"/>
        <w:rPr>
          <w:rFonts w:ascii="Arial" w:hAnsi="Arial" w:cs="Arial"/>
        </w:rPr>
      </w:pPr>
    </w:p>
    <w:p w:rsidR="001534EE" w:rsidRPr="00914958" w:rsidRDefault="00F0575C" w:rsidP="00914958">
      <w:pPr>
        <w:pStyle w:val="Sangradetextonormal"/>
        <w:tabs>
          <w:tab w:val="left" w:pos="0"/>
        </w:tabs>
        <w:spacing w:after="0" w:line="240" w:lineRule="atLeast"/>
        <w:ind w:left="0" w:hanging="11"/>
        <w:jc w:val="both"/>
        <w:rPr>
          <w:rFonts w:ascii="Arial" w:hAnsi="Arial" w:cs="Arial"/>
        </w:rPr>
      </w:pPr>
      <w:r w:rsidRPr="00914958">
        <w:rPr>
          <w:rFonts w:ascii="Arial" w:hAnsi="Arial" w:cs="Arial"/>
        </w:rPr>
        <w:t>A partir de la comunicación que dé por terminada la suspensión, e</w:t>
      </w:r>
      <w:r w:rsidR="001534EE" w:rsidRPr="00914958">
        <w:rPr>
          <w:rFonts w:ascii="Arial" w:hAnsi="Arial" w:cs="Arial"/>
        </w:rPr>
        <w:t xml:space="preserve">l convenio modificatorio para la formalización de la prórroga deberá suscribirse a más tardar dentro de los </w:t>
      </w:r>
      <w:r w:rsidR="00F77916" w:rsidRPr="00914958">
        <w:rPr>
          <w:rFonts w:ascii="Arial" w:hAnsi="Arial" w:cs="Arial"/>
          <w:bCs/>
          <w:iCs/>
          <w:color w:val="FF0000"/>
        </w:rPr>
        <w:t>[número de días]</w:t>
      </w:r>
      <w:r w:rsidR="001534EE" w:rsidRPr="00914958">
        <w:rPr>
          <w:rFonts w:ascii="Arial" w:hAnsi="Arial" w:cs="Arial"/>
        </w:rPr>
        <w:t xml:space="preserve"> días naturales siguientes a </w:t>
      </w:r>
      <w:r w:rsidRPr="00914958">
        <w:rPr>
          <w:rFonts w:ascii="Arial" w:hAnsi="Arial" w:cs="Arial"/>
        </w:rPr>
        <w:t>dicha comunicación</w:t>
      </w:r>
      <w:r w:rsidR="001534EE" w:rsidRPr="00914958">
        <w:rPr>
          <w:rFonts w:ascii="Arial" w:hAnsi="Arial" w:cs="Arial"/>
        </w:rPr>
        <w:t>, la nueva fecha de terminación prorrogada no modificará el plazo original pactado, y deberá actualizarse la garantía correspondiente.</w:t>
      </w:r>
    </w:p>
    <w:p w:rsidR="001534EE" w:rsidRPr="00914958" w:rsidRDefault="001534EE" w:rsidP="00914958">
      <w:pPr>
        <w:pStyle w:val="Sangradetextonormal"/>
        <w:tabs>
          <w:tab w:val="left" w:pos="1134"/>
        </w:tabs>
        <w:spacing w:after="0" w:line="240" w:lineRule="atLeast"/>
        <w:ind w:left="0" w:hanging="11"/>
        <w:rPr>
          <w:rFonts w:ascii="Arial" w:hAnsi="Arial" w:cs="Arial"/>
        </w:rPr>
      </w:pPr>
    </w:p>
    <w:p w:rsidR="0029446E" w:rsidRPr="00914958" w:rsidRDefault="0058270D" w:rsidP="00914958">
      <w:pPr>
        <w:spacing w:line="240" w:lineRule="atLeast"/>
        <w:jc w:val="both"/>
        <w:rPr>
          <w:rFonts w:ascii="Arial" w:hAnsi="Arial" w:cs="Arial"/>
        </w:rPr>
      </w:pPr>
      <w:r w:rsidRPr="00914958">
        <w:rPr>
          <w:rFonts w:ascii="Arial" w:hAnsi="Arial" w:cs="Arial"/>
        </w:rPr>
        <w:t xml:space="preserve">En caso de </w:t>
      </w:r>
      <w:r w:rsidR="00F77916" w:rsidRPr="00914958">
        <w:rPr>
          <w:rFonts w:ascii="Arial" w:hAnsi="Arial" w:cs="Arial"/>
          <w:bCs/>
          <w:iCs/>
          <w:color w:val="FF0000"/>
        </w:rPr>
        <w:t>[PEMEX/EPS]</w:t>
      </w:r>
      <w:r w:rsidR="00F77916" w:rsidRPr="00914958">
        <w:rPr>
          <w:rFonts w:ascii="Arial" w:hAnsi="Arial" w:cs="Arial"/>
        </w:rPr>
        <w:t xml:space="preserve"> </w:t>
      </w:r>
      <w:r w:rsidRPr="00914958">
        <w:rPr>
          <w:rFonts w:ascii="Arial" w:hAnsi="Arial" w:cs="Arial"/>
        </w:rPr>
        <w:t xml:space="preserve">determine reanudar la entrega de los </w:t>
      </w:r>
      <w:r w:rsidR="007527D3" w:rsidRPr="00914958">
        <w:rPr>
          <w:rFonts w:ascii="Arial" w:hAnsi="Arial" w:cs="Arial"/>
        </w:rPr>
        <w:t>Bienes</w:t>
      </w:r>
      <w:r w:rsidRPr="00914958">
        <w:rPr>
          <w:rFonts w:ascii="Arial" w:hAnsi="Arial" w:cs="Arial"/>
        </w:rPr>
        <w:t>, p</w:t>
      </w:r>
      <w:r w:rsidR="0029446E" w:rsidRPr="00914958">
        <w:rPr>
          <w:rFonts w:ascii="Arial" w:hAnsi="Arial" w:cs="Arial"/>
        </w:rPr>
        <w:t>revia solicitud de</w:t>
      </w:r>
      <w:r w:rsidR="001534EE" w:rsidRPr="00914958">
        <w:rPr>
          <w:rFonts w:ascii="Arial" w:hAnsi="Arial" w:cs="Arial"/>
        </w:rPr>
        <w:t>l</w:t>
      </w:r>
      <w:r w:rsidR="0029446E" w:rsidRPr="00914958">
        <w:rPr>
          <w:rFonts w:ascii="Arial" w:hAnsi="Arial" w:cs="Arial"/>
        </w:rPr>
        <w:t xml:space="preserve"> </w:t>
      </w:r>
      <w:bookmarkStart w:id="176" w:name="_Hlk15469758"/>
      <w:r w:rsidR="00933CF4" w:rsidRPr="00914958">
        <w:rPr>
          <w:rFonts w:ascii="Arial" w:hAnsi="Arial" w:cs="Arial"/>
        </w:rPr>
        <w:t>PROVEEDOR</w:t>
      </w:r>
      <w:bookmarkEnd w:id="176"/>
      <w:r w:rsidR="0029446E" w:rsidRPr="00914958">
        <w:rPr>
          <w:rFonts w:ascii="Arial" w:hAnsi="Arial" w:cs="Arial"/>
        </w:rPr>
        <w:t xml:space="preserve">, </w:t>
      </w:r>
      <w:r w:rsidR="002F1F2A" w:rsidRPr="00914958">
        <w:rPr>
          <w:rFonts w:ascii="Arial" w:hAnsi="Arial" w:cs="Arial"/>
          <w:bCs/>
          <w:iCs/>
          <w:color w:val="FF0000"/>
        </w:rPr>
        <w:t>[PEMEX/EPS]</w:t>
      </w:r>
      <w:r w:rsidR="001534EE" w:rsidRPr="00914958">
        <w:rPr>
          <w:rFonts w:ascii="Arial" w:hAnsi="Arial" w:cs="Arial"/>
        </w:rPr>
        <w:t xml:space="preserve"> procederá a rembolsar, </w:t>
      </w:r>
      <w:r w:rsidR="0029446E" w:rsidRPr="00914958">
        <w:rPr>
          <w:rFonts w:ascii="Arial" w:hAnsi="Arial" w:cs="Arial"/>
        </w:rPr>
        <w:t>los gastos no recuperables en que éste hubiere incurrido</w:t>
      </w:r>
      <w:r w:rsidRPr="00914958">
        <w:rPr>
          <w:rFonts w:ascii="Arial" w:hAnsi="Arial" w:cs="Arial"/>
        </w:rPr>
        <w:t xml:space="preserve"> durante el periodo que duro la suspensión</w:t>
      </w:r>
      <w:r w:rsidR="0029446E" w:rsidRPr="00914958">
        <w:rPr>
          <w:rFonts w:ascii="Arial" w:hAnsi="Arial" w:cs="Arial"/>
        </w:rPr>
        <w:t>, en el entendido de que dicho pago será procedente cuando los mencionados gastos sean razonable</w:t>
      </w:r>
      <w:r w:rsidR="00183AA7" w:rsidRPr="00914958">
        <w:rPr>
          <w:rFonts w:ascii="Arial" w:hAnsi="Arial" w:cs="Arial"/>
        </w:rPr>
        <w:t>s, estén debidamente comprobado,</w:t>
      </w:r>
      <w:r w:rsidR="0029446E" w:rsidRPr="00914958">
        <w:rPr>
          <w:rFonts w:ascii="Arial" w:hAnsi="Arial" w:cs="Arial"/>
        </w:rPr>
        <w:t xml:space="preserve"> se relacionen directamente con el </w:t>
      </w:r>
      <w:r w:rsidR="00C07C4F" w:rsidRPr="00914958">
        <w:rPr>
          <w:rFonts w:ascii="Arial" w:hAnsi="Arial" w:cs="Arial"/>
        </w:rPr>
        <w:t>Contrato</w:t>
      </w:r>
      <w:r w:rsidR="00183AA7" w:rsidRPr="00914958">
        <w:rPr>
          <w:rFonts w:ascii="Arial" w:hAnsi="Arial" w:cs="Arial"/>
        </w:rPr>
        <w:t xml:space="preserve"> y se soliciten dentro del plazo de </w:t>
      </w:r>
      <w:r w:rsidR="00F77916" w:rsidRPr="00914958">
        <w:rPr>
          <w:rFonts w:ascii="Arial" w:hAnsi="Arial" w:cs="Arial"/>
          <w:bCs/>
          <w:iCs/>
          <w:color w:val="FF0000"/>
        </w:rPr>
        <w:t>[número de días]</w:t>
      </w:r>
      <w:r w:rsidR="00183AA7" w:rsidRPr="00914958">
        <w:rPr>
          <w:rFonts w:ascii="Arial" w:hAnsi="Arial" w:cs="Arial"/>
        </w:rPr>
        <w:t xml:space="preserve"> días naturales contados a partir de la fecha </w:t>
      </w:r>
      <w:r w:rsidR="00250A7E" w:rsidRPr="00914958">
        <w:rPr>
          <w:rFonts w:ascii="Arial" w:hAnsi="Arial" w:cs="Arial"/>
        </w:rPr>
        <w:t>en que se dé</w:t>
      </w:r>
      <w:r w:rsidR="00183AA7" w:rsidRPr="00914958">
        <w:rPr>
          <w:rFonts w:ascii="Arial" w:hAnsi="Arial" w:cs="Arial"/>
        </w:rPr>
        <w:t xml:space="preserve"> </w:t>
      </w:r>
      <w:r w:rsidR="00250A7E" w:rsidRPr="00914958">
        <w:rPr>
          <w:rFonts w:ascii="Arial" w:hAnsi="Arial" w:cs="Arial"/>
        </w:rPr>
        <w:t xml:space="preserve">por terminada la </w:t>
      </w:r>
      <w:r w:rsidR="00183AA7" w:rsidRPr="00914958">
        <w:rPr>
          <w:rFonts w:ascii="Arial" w:hAnsi="Arial" w:cs="Arial"/>
        </w:rPr>
        <w:t>suspensión</w:t>
      </w:r>
      <w:r w:rsidR="00250A7E" w:rsidRPr="00914958">
        <w:rPr>
          <w:rFonts w:ascii="Arial" w:hAnsi="Arial" w:cs="Arial"/>
        </w:rPr>
        <w:t xml:space="preserve"> del </w:t>
      </w:r>
      <w:r w:rsidR="00C07C4F" w:rsidRPr="00914958">
        <w:rPr>
          <w:rFonts w:ascii="Arial" w:hAnsi="Arial" w:cs="Arial"/>
        </w:rPr>
        <w:t>Contrato</w:t>
      </w:r>
      <w:r w:rsidR="0029446E" w:rsidRPr="00914958">
        <w:rPr>
          <w:rFonts w:ascii="Arial" w:hAnsi="Arial" w:cs="Arial"/>
        </w:rPr>
        <w:t>.</w:t>
      </w:r>
    </w:p>
    <w:p w:rsidR="0029446E" w:rsidRPr="00914958" w:rsidRDefault="0029446E" w:rsidP="00914958">
      <w:pPr>
        <w:spacing w:line="240" w:lineRule="atLeast"/>
        <w:jc w:val="both"/>
        <w:rPr>
          <w:rFonts w:ascii="Arial" w:hAnsi="Arial" w:cs="Arial"/>
        </w:rPr>
      </w:pPr>
    </w:p>
    <w:p w:rsidR="0029446E" w:rsidRPr="00914958" w:rsidRDefault="0029446E" w:rsidP="00914958">
      <w:pPr>
        <w:spacing w:line="240" w:lineRule="atLeast"/>
        <w:jc w:val="both"/>
        <w:rPr>
          <w:rFonts w:ascii="Arial" w:hAnsi="Arial" w:cs="Arial"/>
        </w:rPr>
      </w:pPr>
      <w:r w:rsidRPr="00914958">
        <w:rPr>
          <w:rFonts w:ascii="Arial" w:hAnsi="Arial" w:cs="Arial"/>
        </w:rPr>
        <w:t xml:space="preserve">Los gastos no recuperables serán pagados dentro de un término de </w:t>
      </w:r>
      <w:r w:rsidR="00250A7E" w:rsidRPr="00914958">
        <w:rPr>
          <w:rFonts w:ascii="Arial" w:hAnsi="Arial" w:cs="Arial"/>
          <w:bCs/>
          <w:iCs/>
          <w:color w:val="FF0000"/>
        </w:rPr>
        <w:t>[número de días]</w:t>
      </w:r>
      <w:r w:rsidRPr="00914958">
        <w:rPr>
          <w:rFonts w:ascii="Arial" w:hAnsi="Arial" w:cs="Arial"/>
        </w:rPr>
        <w:t xml:space="preserve"> días naturales.</w:t>
      </w:r>
    </w:p>
    <w:p w:rsidR="0058270D" w:rsidRPr="00914958" w:rsidRDefault="0058270D" w:rsidP="00914958">
      <w:pPr>
        <w:pStyle w:val="Sangradetextonormal"/>
        <w:tabs>
          <w:tab w:val="left" w:pos="1134"/>
        </w:tabs>
        <w:spacing w:after="0" w:line="240" w:lineRule="atLeast"/>
        <w:ind w:left="0" w:hanging="11"/>
        <w:jc w:val="both"/>
        <w:rPr>
          <w:rFonts w:ascii="Arial" w:hAnsi="Arial" w:cs="Arial"/>
        </w:rPr>
      </w:pPr>
    </w:p>
    <w:p w:rsidR="0058270D" w:rsidRPr="00914958" w:rsidRDefault="0058270D" w:rsidP="00914958">
      <w:pPr>
        <w:pStyle w:val="Sangradetextonormal"/>
        <w:tabs>
          <w:tab w:val="left" w:pos="1134"/>
        </w:tabs>
        <w:spacing w:after="0" w:line="240" w:lineRule="atLeast"/>
        <w:ind w:left="0" w:hanging="11"/>
        <w:jc w:val="both"/>
        <w:rPr>
          <w:rFonts w:ascii="Arial" w:hAnsi="Arial" w:cs="Arial"/>
        </w:rPr>
      </w:pPr>
      <w:r w:rsidRPr="00914958">
        <w:rPr>
          <w:rFonts w:ascii="Arial" w:hAnsi="Arial" w:cs="Arial"/>
        </w:rPr>
        <w:t xml:space="preserve">Cuando concluido el plazo de suspensión, se determine no reanudar la entrega de los </w:t>
      </w:r>
      <w:r w:rsidR="007527D3" w:rsidRPr="00914958">
        <w:rPr>
          <w:rFonts w:ascii="Arial" w:hAnsi="Arial" w:cs="Arial"/>
          <w:bCs/>
          <w:iCs/>
        </w:rPr>
        <w:t>Bienes</w:t>
      </w:r>
      <w:r w:rsidRPr="00914958">
        <w:rPr>
          <w:rFonts w:ascii="Arial" w:hAnsi="Arial" w:cs="Arial"/>
        </w:rPr>
        <w:t xml:space="preserve">, deberá llevarse a cabo la terminación anticipada del </w:t>
      </w:r>
      <w:r w:rsidR="00C07C4F" w:rsidRPr="00914958">
        <w:rPr>
          <w:rFonts w:ascii="Arial" w:hAnsi="Arial" w:cs="Arial"/>
        </w:rPr>
        <w:t>Contrato</w:t>
      </w:r>
      <w:r w:rsidRPr="00914958">
        <w:rPr>
          <w:rFonts w:ascii="Arial" w:hAnsi="Arial" w:cs="Arial"/>
        </w:rPr>
        <w:t xml:space="preserve"> de conformidad con la cláusula denominada Terminación Anticipada. </w:t>
      </w:r>
    </w:p>
    <w:p w:rsidR="00651B9B" w:rsidRPr="00914958" w:rsidRDefault="00651B9B" w:rsidP="00914958">
      <w:pPr>
        <w:spacing w:line="240" w:lineRule="atLeast"/>
        <w:jc w:val="both"/>
        <w:rPr>
          <w:rFonts w:ascii="Arial" w:hAnsi="Arial" w:cs="Arial"/>
        </w:rPr>
      </w:pPr>
    </w:p>
    <w:p w:rsidR="004C2DF6" w:rsidRPr="004C2DF6" w:rsidRDefault="004C2DF6" w:rsidP="004C2DF6">
      <w:pPr>
        <w:spacing w:line="240" w:lineRule="atLeast"/>
        <w:jc w:val="both"/>
        <w:rPr>
          <w:rFonts w:ascii="Arial" w:hAnsi="Arial" w:cs="Arial"/>
          <w:color w:val="000000"/>
          <w:sz w:val="21"/>
          <w:szCs w:val="21"/>
          <w:lang w:val="es-MX" w:eastAsia="en-US"/>
        </w:rPr>
      </w:pPr>
      <w:bookmarkStart w:id="177" w:name="_Hlk17395963"/>
      <w:r>
        <w:rPr>
          <w:rFonts w:ascii="Arial" w:hAnsi="Arial" w:cs="Arial"/>
          <w:b/>
        </w:rPr>
        <w:t>2</w:t>
      </w:r>
      <w:r w:rsidR="00223D47">
        <w:rPr>
          <w:rFonts w:ascii="Arial" w:hAnsi="Arial" w:cs="Arial"/>
          <w:b/>
        </w:rPr>
        <w:t>9</w:t>
      </w:r>
      <w:r>
        <w:rPr>
          <w:rFonts w:ascii="Arial" w:hAnsi="Arial" w:cs="Arial"/>
          <w:b/>
        </w:rPr>
        <w:t>.-</w:t>
      </w:r>
      <w:r w:rsidRPr="004C2DF6">
        <w:rPr>
          <w:rFonts w:ascii="Arial" w:hAnsi="Arial" w:cs="Arial"/>
          <w:b/>
        </w:rPr>
        <w:t>TERMINACIÓN ANTICIPADA</w:t>
      </w:r>
    </w:p>
    <w:p w:rsidR="004C2DF6" w:rsidRPr="004C2DF6" w:rsidRDefault="004C2DF6" w:rsidP="004C2DF6">
      <w:pPr>
        <w:widowControl w:val="0"/>
        <w:rPr>
          <w:szCs w:val="20"/>
          <w:lang w:val="es-MX" w:eastAsia="en-US"/>
        </w:rPr>
      </w:pPr>
    </w:p>
    <w:p w:rsidR="004C2DF6" w:rsidRPr="004C2DF6" w:rsidRDefault="002C1051" w:rsidP="004C2DF6">
      <w:pPr>
        <w:numPr>
          <w:ilvl w:val="2"/>
          <w:numId w:val="0"/>
        </w:numPr>
        <w:tabs>
          <w:tab w:val="left" w:pos="2700"/>
          <w:tab w:val="num" w:pos="2827"/>
        </w:tabs>
        <w:jc w:val="both"/>
        <w:outlineLvl w:val="2"/>
        <w:rPr>
          <w:rFonts w:ascii="Arial" w:hAnsi="Arial" w:cs="Arial"/>
          <w:bCs/>
          <w:color w:val="000000"/>
          <w:u w:color="000000"/>
          <w:lang w:val="es-MX" w:eastAsia="zh-CN"/>
        </w:rPr>
      </w:pPr>
      <w:r w:rsidRPr="004B0BDB">
        <w:rPr>
          <w:rFonts w:ascii="Arial" w:hAnsi="Arial" w:cs="Arial"/>
          <w:b/>
          <w:color w:val="000000"/>
          <w:u w:color="000000"/>
          <w:lang w:val="es-MX" w:eastAsia="zh-CN"/>
        </w:rPr>
        <w:t>29.1</w:t>
      </w:r>
      <w:r w:rsidR="005E098F">
        <w:rPr>
          <w:rFonts w:ascii="Arial" w:hAnsi="Arial" w:cs="Arial"/>
          <w:bCs/>
          <w:color w:val="000000"/>
          <w:u w:color="000000"/>
          <w:lang w:val="es-MX" w:eastAsia="zh-CN"/>
        </w:rPr>
        <w:t xml:space="preserve"> </w:t>
      </w:r>
      <w:r w:rsidR="004C2DF6" w:rsidRPr="004C2DF6">
        <w:rPr>
          <w:rFonts w:ascii="Arial" w:hAnsi="Arial" w:cs="Arial"/>
          <w:bCs/>
          <w:color w:val="000000"/>
          <w:u w:color="000000"/>
          <w:lang w:val="es-MX" w:eastAsia="zh-CN"/>
        </w:rPr>
        <w:t xml:space="preserve">Las </w:t>
      </w:r>
      <w:r w:rsidR="00262C0A" w:rsidRPr="004C2DF6">
        <w:rPr>
          <w:rFonts w:ascii="Arial" w:hAnsi="Arial" w:cs="Arial"/>
          <w:bCs/>
          <w:color w:val="000000"/>
          <w:u w:color="000000"/>
          <w:lang w:val="es-MX" w:eastAsia="zh-CN"/>
        </w:rPr>
        <w:t xml:space="preserve">partes </w:t>
      </w:r>
      <w:r w:rsidR="004C2DF6" w:rsidRPr="004C2DF6">
        <w:rPr>
          <w:rFonts w:ascii="Arial" w:hAnsi="Arial" w:cs="Arial"/>
          <w:bCs/>
          <w:color w:val="000000"/>
          <w:u w:color="000000"/>
          <w:lang w:val="es-MX" w:eastAsia="zh-CN"/>
        </w:rPr>
        <w:t>podrán convenir la terminación anticipada del presente Contrato, por las</w:t>
      </w:r>
      <w:r w:rsidR="004C2DF6">
        <w:rPr>
          <w:rFonts w:ascii="Arial" w:hAnsi="Arial" w:cs="Arial"/>
          <w:bCs/>
          <w:color w:val="000000"/>
          <w:u w:color="000000"/>
          <w:lang w:val="es-MX" w:eastAsia="zh-CN"/>
        </w:rPr>
        <w:t xml:space="preserve"> </w:t>
      </w:r>
      <w:r w:rsidR="004C2DF6" w:rsidRPr="004C2DF6">
        <w:rPr>
          <w:rFonts w:ascii="Arial" w:hAnsi="Arial" w:cs="Arial"/>
          <w:bCs/>
          <w:color w:val="000000"/>
          <w:u w:color="000000"/>
          <w:lang w:val="es-MX" w:eastAsia="zh-CN"/>
        </w:rPr>
        <w:t>siguientes circunstancias:</w:t>
      </w:r>
    </w:p>
    <w:p w:rsidR="004C2DF6" w:rsidRPr="004C2DF6" w:rsidRDefault="004C2DF6" w:rsidP="004C2DF6">
      <w:pPr>
        <w:widowControl w:val="0"/>
        <w:ind w:left="993"/>
        <w:rPr>
          <w:rFonts w:ascii="Arial" w:hAnsi="Arial" w:cs="Arial"/>
          <w:lang w:val="es-MX" w:eastAsia="zh-CN"/>
        </w:rPr>
      </w:pPr>
    </w:p>
    <w:p w:rsidR="004C2DF6" w:rsidRPr="004C2DF6" w:rsidRDefault="004C2DF6" w:rsidP="004C2DF6">
      <w:pPr>
        <w:pStyle w:val="Prrafodelista"/>
        <w:numPr>
          <w:ilvl w:val="0"/>
          <w:numId w:val="39"/>
        </w:numPr>
        <w:jc w:val="both"/>
        <w:outlineLvl w:val="1"/>
        <w:rPr>
          <w:rFonts w:ascii="Arial" w:hAnsi="Arial" w:cs="Arial"/>
          <w:lang w:val="es-MX" w:eastAsia="en-US"/>
        </w:rPr>
      </w:pPr>
      <w:r w:rsidRPr="004C2DF6">
        <w:rPr>
          <w:rFonts w:ascii="Arial" w:hAnsi="Arial" w:cs="Arial"/>
          <w:lang w:val="es-MX" w:eastAsia="en-US"/>
        </w:rPr>
        <w:t>Por fuerza mayor;</w:t>
      </w:r>
    </w:p>
    <w:p w:rsidR="00EA6BA2" w:rsidRPr="00EA6BA2" w:rsidRDefault="004C2DF6" w:rsidP="00EA6BA2">
      <w:pPr>
        <w:pStyle w:val="Prrafodelista"/>
        <w:numPr>
          <w:ilvl w:val="0"/>
          <w:numId w:val="39"/>
        </w:numPr>
        <w:jc w:val="both"/>
        <w:outlineLvl w:val="1"/>
        <w:rPr>
          <w:rFonts w:ascii="Arial" w:hAnsi="Arial" w:cs="Arial"/>
          <w:lang w:val="es-MX" w:eastAsia="en-US"/>
        </w:rPr>
      </w:pPr>
      <w:r w:rsidRPr="00EA6BA2">
        <w:rPr>
          <w:rFonts w:ascii="Arial" w:hAnsi="Arial" w:cs="Arial"/>
          <w:lang w:val="es-MX" w:eastAsia="en-US"/>
        </w:rPr>
        <w:t xml:space="preserve">Por no poder determinar la temporalidad de la suspensión; </w:t>
      </w:r>
    </w:p>
    <w:p w:rsidR="004C2DF6" w:rsidRPr="00EA6BA2" w:rsidRDefault="004C2DF6" w:rsidP="00EA6BA2">
      <w:pPr>
        <w:pStyle w:val="Prrafodelista"/>
        <w:numPr>
          <w:ilvl w:val="0"/>
          <w:numId w:val="39"/>
        </w:numPr>
        <w:jc w:val="both"/>
        <w:outlineLvl w:val="1"/>
        <w:rPr>
          <w:rFonts w:ascii="Arial" w:hAnsi="Arial" w:cs="Arial"/>
          <w:lang w:val="es-MX" w:eastAsia="en-US"/>
        </w:rPr>
      </w:pPr>
      <w:r w:rsidRPr="00EA6BA2">
        <w:rPr>
          <w:rFonts w:ascii="Arial" w:hAnsi="Arial" w:cs="Arial"/>
          <w:lang w:val="es-MX" w:eastAsia="en-US"/>
        </w:rPr>
        <w:t>Cuando existan causas justificadas que impidan la ejecución del</w:t>
      </w:r>
      <w:r w:rsidR="00255EBA">
        <w:rPr>
          <w:rFonts w:ascii="Arial" w:hAnsi="Arial" w:cs="Arial"/>
          <w:lang w:val="es-MX" w:eastAsia="en-US"/>
        </w:rPr>
        <w:t xml:space="preserve"> </w:t>
      </w:r>
      <w:r w:rsidRPr="00EA6BA2">
        <w:rPr>
          <w:rFonts w:ascii="Arial" w:hAnsi="Arial" w:cs="Arial"/>
          <w:lang w:val="es-MX" w:eastAsia="en-US"/>
        </w:rPr>
        <w:t>Contrato.</w:t>
      </w:r>
    </w:p>
    <w:p w:rsidR="004C2DF6" w:rsidRPr="004C2DF6" w:rsidRDefault="004C2DF6" w:rsidP="004C2DF6">
      <w:pPr>
        <w:widowControl w:val="0"/>
        <w:ind w:left="993"/>
        <w:rPr>
          <w:rFonts w:ascii="Arial" w:hAnsi="Arial" w:cs="Arial"/>
          <w:lang w:val="es-MX" w:eastAsia="en-US"/>
        </w:rPr>
      </w:pPr>
    </w:p>
    <w:p w:rsidR="004C2DF6" w:rsidRPr="004C2DF6" w:rsidRDefault="004C2DF6" w:rsidP="00EA6BA2">
      <w:pPr>
        <w:spacing w:after="240"/>
        <w:jc w:val="both"/>
        <w:outlineLvl w:val="1"/>
        <w:rPr>
          <w:rFonts w:ascii="Arial" w:hAnsi="Arial" w:cs="Arial"/>
          <w:lang w:val="es-MX" w:eastAsia="en-US"/>
        </w:rPr>
      </w:pPr>
      <w:r w:rsidRPr="004C2DF6">
        <w:rPr>
          <w:rFonts w:ascii="Arial" w:hAnsi="Arial" w:cs="Arial"/>
          <w:lang w:val="es-MX" w:eastAsia="en-US"/>
        </w:rPr>
        <w:t xml:space="preserve">Al presentarse cualquier causa de las antes mencionadas que obligue a terminar anticipadamente el presente Contrato, </w:t>
      </w:r>
      <w:r w:rsidR="00EA6BA2" w:rsidRPr="000D60A7">
        <w:rPr>
          <w:rFonts w:ascii="Arial" w:hAnsi="Arial" w:cs="Arial"/>
          <w:bCs/>
          <w:iCs/>
          <w:color w:val="FF0000"/>
        </w:rPr>
        <w:t>[PEMEX/EPS]</w:t>
      </w:r>
      <w:r w:rsidR="00EA6BA2">
        <w:rPr>
          <w:rFonts w:ascii="Arial" w:hAnsi="Arial" w:cs="Arial"/>
          <w:bCs/>
          <w:iCs/>
          <w:color w:val="FF0000"/>
        </w:rPr>
        <w:t xml:space="preserve"> </w:t>
      </w:r>
      <w:r w:rsidRPr="004C2DF6">
        <w:rPr>
          <w:rFonts w:ascii="Arial" w:hAnsi="Arial" w:cs="Arial"/>
          <w:lang w:val="es-MX" w:eastAsia="en-US"/>
        </w:rPr>
        <w:t xml:space="preserve">o el </w:t>
      </w:r>
      <w:r w:rsidR="00255EBA">
        <w:rPr>
          <w:rFonts w:ascii="Arial" w:hAnsi="Arial" w:cs="Arial"/>
          <w:lang w:val="es-MX" w:eastAsia="en-US"/>
        </w:rPr>
        <w:t xml:space="preserve">PROVEEDOR </w:t>
      </w:r>
      <w:r w:rsidRPr="004C2DF6">
        <w:rPr>
          <w:rFonts w:ascii="Arial" w:hAnsi="Arial" w:cs="Arial"/>
          <w:lang w:val="es-MX" w:eastAsia="en-US"/>
        </w:rPr>
        <w:t xml:space="preserve">, según sea quien promueva la terminación anticipada, entregará a la otra parte un documento en el que solicite la terminación anticipada del Contrato, y deberá contener como mínimo la(s) causa(s) que la motiva(n) la(s) cual(es) deberá(n) estar debidamente motivada(s), fundada(s) y justificada(s). </w:t>
      </w:r>
    </w:p>
    <w:p w:rsidR="004C2DF6" w:rsidRPr="004C2DF6" w:rsidRDefault="004C2DF6" w:rsidP="00EA6BA2">
      <w:pPr>
        <w:spacing w:after="240"/>
        <w:jc w:val="both"/>
        <w:outlineLvl w:val="1"/>
        <w:rPr>
          <w:rFonts w:ascii="Arial" w:hAnsi="Arial" w:cs="Arial"/>
          <w:lang w:val="es-MX" w:eastAsia="en-US"/>
        </w:rPr>
      </w:pPr>
      <w:r w:rsidRPr="004C2DF6">
        <w:rPr>
          <w:rFonts w:ascii="Arial" w:hAnsi="Arial" w:cs="Arial"/>
          <w:lang w:val="es-MX" w:eastAsia="en-US"/>
        </w:rPr>
        <w:t xml:space="preserve">Una vez recibido el documento, la otra parte contará con un término no mayor a 30 (treinta) </w:t>
      </w:r>
      <w:r w:rsidR="004B23F6" w:rsidRPr="004C2DF6">
        <w:rPr>
          <w:rFonts w:ascii="Arial" w:hAnsi="Arial" w:cs="Arial"/>
          <w:lang w:val="es-MX" w:eastAsia="en-US"/>
        </w:rPr>
        <w:t>días hábiles</w:t>
      </w:r>
      <w:r w:rsidRPr="004C2DF6">
        <w:rPr>
          <w:rFonts w:ascii="Arial" w:hAnsi="Arial" w:cs="Arial"/>
          <w:lang w:val="es-MX" w:eastAsia="en-US"/>
        </w:rPr>
        <w:t xml:space="preserve">, para aceptar o no la terminación anticipada del contrato. En el caso, de que sea el </w:t>
      </w:r>
      <w:r w:rsidR="00255EBA">
        <w:rPr>
          <w:rFonts w:ascii="Arial" w:hAnsi="Arial" w:cs="Arial"/>
          <w:lang w:val="es-MX" w:eastAsia="en-US"/>
        </w:rPr>
        <w:t xml:space="preserve">PROVEEDOR </w:t>
      </w:r>
      <w:r w:rsidRPr="004C2DF6">
        <w:rPr>
          <w:rFonts w:ascii="Arial" w:hAnsi="Arial" w:cs="Arial"/>
          <w:lang w:val="es-MX" w:eastAsia="en-US"/>
        </w:rPr>
        <w:t xml:space="preserve">quien promueva la terminación anticipada, la aceptación o no de la terminación anticipada deberá ser emitida por el </w:t>
      </w:r>
      <w:r w:rsidRPr="004C2DF6">
        <w:rPr>
          <w:rFonts w:ascii="Arial" w:hAnsi="Arial" w:cs="Arial"/>
          <w:lang w:val="es-MX" w:eastAsia="en-US"/>
        </w:rPr>
        <w:lastRenderedPageBreak/>
        <w:t xml:space="preserve">Representante de </w:t>
      </w:r>
      <w:r w:rsidR="00EA6BA2" w:rsidRPr="000D60A7">
        <w:rPr>
          <w:rFonts w:ascii="Arial" w:hAnsi="Arial" w:cs="Arial"/>
          <w:bCs/>
          <w:iCs/>
          <w:color w:val="FF0000"/>
        </w:rPr>
        <w:t>[PEMEX/EPS]</w:t>
      </w:r>
      <w:r w:rsidR="00EA6BA2">
        <w:rPr>
          <w:rFonts w:ascii="Arial" w:hAnsi="Arial" w:cs="Arial"/>
          <w:bCs/>
          <w:iCs/>
          <w:color w:val="FF0000"/>
        </w:rPr>
        <w:t xml:space="preserve"> </w:t>
      </w:r>
      <w:r w:rsidRPr="004C2DF6">
        <w:rPr>
          <w:rFonts w:ascii="Arial" w:hAnsi="Arial" w:cs="Arial"/>
          <w:lang w:val="es-MX" w:eastAsia="en-US"/>
        </w:rPr>
        <w:t xml:space="preserve">a través del Administrador de Proyecto, en el caso de que sea </w:t>
      </w:r>
      <w:r w:rsidR="00EA6BA2" w:rsidRPr="000D60A7">
        <w:rPr>
          <w:rFonts w:ascii="Arial" w:hAnsi="Arial" w:cs="Arial"/>
          <w:bCs/>
          <w:iCs/>
          <w:color w:val="FF0000"/>
        </w:rPr>
        <w:t>[PEMEX/EPS]</w:t>
      </w:r>
      <w:r w:rsidRPr="004C2DF6">
        <w:rPr>
          <w:rFonts w:ascii="Arial" w:hAnsi="Arial" w:cs="Arial"/>
          <w:lang w:val="es-MX" w:eastAsia="en-US"/>
        </w:rPr>
        <w:t xml:space="preserve"> quien promueva la terminación anticipada, la aceptación o no de la terminación anticipada deberá ser emitida por el representante legal del </w:t>
      </w:r>
      <w:r w:rsidR="00255EBA">
        <w:rPr>
          <w:rFonts w:ascii="Arial" w:hAnsi="Arial" w:cs="Arial"/>
          <w:lang w:val="es-MX" w:eastAsia="en-US"/>
        </w:rPr>
        <w:t>PROVEEDOR</w:t>
      </w:r>
      <w:r w:rsidRPr="004C2DF6">
        <w:rPr>
          <w:rFonts w:ascii="Arial" w:hAnsi="Arial" w:cs="Arial"/>
          <w:lang w:val="es-MX" w:eastAsia="en-US"/>
        </w:rPr>
        <w:t>.</w:t>
      </w:r>
    </w:p>
    <w:p w:rsidR="004C2DF6" w:rsidRPr="004C2DF6" w:rsidRDefault="004C2DF6" w:rsidP="00EA6BA2">
      <w:pPr>
        <w:spacing w:after="240"/>
        <w:jc w:val="both"/>
        <w:outlineLvl w:val="1"/>
        <w:rPr>
          <w:rFonts w:ascii="Arial" w:hAnsi="Arial" w:cs="Arial"/>
          <w:lang w:val="es-MX" w:eastAsia="en-US"/>
        </w:rPr>
      </w:pPr>
      <w:r w:rsidRPr="004C2DF6">
        <w:rPr>
          <w:rFonts w:ascii="Arial" w:hAnsi="Arial" w:cs="Arial"/>
          <w:lang w:val="es-MX" w:eastAsia="en-US"/>
        </w:rPr>
        <w:t xml:space="preserve">En caso de determinarse la terminación anticipada el </w:t>
      </w:r>
      <w:r w:rsidR="00255EBA">
        <w:rPr>
          <w:rFonts w:ascii="Arial" w:hAnsi="Arial" w:cs="Arial"/>
          <w:lang w:val="es-MX" w:eastAsia="en-US"/>
        </w:rPr>
        <w:t>PROVEEDOR</w:t>
      </w:r>
      <w:r w:rsidRPr="004C2DF6">
        <w:rPr>
          <w:rFonts w:ascii="Arial" w:hAnsi="Arial" w:cs="Arial"/>
          <w:lang w:val="es-MX" w:eastAsia="en-US"/>
        </w:rPr>
        <w:t xml:space="preserve">, tendrá derecho a recibir de </w:t>
      </w:r>
      <w:r w:rsidR="00EA6BA2" w:rsidRPr="000D60A7">
        <w:rPr>
          <w:rFonts w:ascii="Arial" w:hAnsi="Arial" w:cs="Arial"/>
          <w:bCs/>
          <w:iCs/>
          <w:color w:val="FF0000"/>
        </w:rPr>
        <w:t>[PEMEX/EPS]</w:t>
      </w:r>
      <w:r w:rsidRPr="004C2DF6">
        <w:rPr>
          <w:rFonts w:ascii="Arial" w:hAnsi="Arial" w:cs="Arial"/>
          <w:lang w:val="es-MX" w:eastAsia="en-US"/>
        </w:rPr>
        <w:t xml:space="preserve">, previa verificación de los </w:t>
      </w:r>
      <w:r w:rsidR="00255EBA">
        <w:rPr>
          <w:rFonts w:ascii="Arial" w:hAnsi="Arial" w:cs="Arial"/>
          <w:lang w:val="es-MX" w:eastAsia="en-US"/>
        </w:rPr>
        <w:t>Bienes</w:t>
      </w:r>
      <w:r w:rsidRPr="004C2DF6">
        <w:rPr>
          <w:rFonts w:ascii="Arial" w:hAnsi="Arial" w:cs="Arial"/>
          <w:lang w:val="es-MX" w:eastAsia="en-US"/>
        </w:rPr>
        <w:t xml:space="preserve">, el pago de </w:t>
      </w:r>
      <w:proofErr w:type="gramStart"/>
      <w:r w:rsidRPr="004C2DF6">
        <w:rPr>
          <w:rFonts w:ascii="Arial" w:hAnsi="Arial" w:cs="Arial"/>
          <w:lang w:val="es-MX" w:eastAsia="en-US"/>
        </w:rPr>
        <w:t>los mismos</w:t>
      </w:r>
      <w:proofErr w:type="gramEnd"/>
      <w:r w:rsidRPr="004C2DF6">
        <w:rPr>
          <w:rFonts w:ascii="Arial" w:hAnsi="Arial" w:cs="Arial"/>
          <w:lang w:val="es-MX" w:eastAsia="en-US"/>
        </w:rPr>
        <w:t xml:space="preserve"> hasta la determinación de la </w:t>
      </w:r>
      <w:r w:rsidR="005E098F" w:rsidRPr="004C2DF6">
        <w:rPr>
          <w:rFonts w:ascii="Arial" w:hAnsi="Arial" w:cs="Arial"/>
          <w:lang w:val="es-MX" w:eastAsia="en-US"/>
        </w:rPr>
        <w:t>terminación anticipada</w:t>
      </w:r>
      <w:r w:rsidRPr="004C2DF6">
        <w:rPr>
          <w:rFonts w:ascii="Arial" w:hAnsi="Arial" w:cs="Arial"/>
          <w:lang w:val="es-MX" w:eastAsia="en-US"/>
        </w:rPr>
        <w:t>.</w:t>
      </w:r>
    </w:p>
    <w:p w:rsidR="004C2DF6" w:rsidRPr="004C2DF6" w:rsidRDefault="004C2DF6" w:rsidP="00EA6BA2">
      <w:pPr>
        <w:spacing w:after="240"/>
        <w:jc w:val="both"/>
        <w:outlineLvl w:val="1"/>
        <w:rPr>
          <w:rFonts w:ascii="Arial" w:hAnsi="Arial" w:cs="Arial"/>
          <w:lang w:val="es-MX" w:eastAsia="en-US"/>
        </w:rPr>
      </w:pPr>
      <w:r w:rsidRPr="004C2DF6">
        <w:rPr>
          <w:rFonts w:ascii="Arial" w:hAnsi="Arial" w:cs="Arial"/>
          <w:lang w:val="es-MX" w:eastAsia="en-US"/>
        </w:rPr>
        <w:t xml:space="preserve">En el caso de que la terminación anticipada se sustente en los supuestos establecidos en los numerales </w:t>
      </w:r>
      <w:proofErr w:type="spellStart"/>
      <w:r w:rsidRPr="004C2DF6">
        <w:rPr>
          <w:rFonts w:ascii="Arial" w:hAnsi="Arial" w:cs="Arial"/>
          <w:lang w:val="es-MX" w:eastAsia="en-US"/>
        </w:rPr>
        <w:t>ii</w:t>
      </w:r>
      <w:proofErr w:type="spellEnd"/>
      <w:r w:rsidRPr="004C2DF6">
        <w:rPr>
          <w:rFonts w:ascii="Arial" w:hAnsi="Arial" w:cs="Arial"/>
          <w:lang w:val="es-MX" w:eastAsia="en-US"/>
        </w:rPr>
        <w:t xml:space="preserve"> y </w:t>
      </w:r>
      <w:proofErr w:type="spellStart"/>
      <w:r w:rsidRPr="004C2DF6">
        <w:rPr>
          <w:rFonts w:ascii="Arial" w:hAnsi="Arial" w:cs="Arial"/>
          <w:lang w:val="es-MX" w:eastAsia="en-US"/>
        </w:rPr>
        <w:t>iii</w:t>
      </w:r>
      <w:proofErr w:type="spellEnd"/>
      <w:r w:rsidRPr="004C2DF6">
        <w:rPr>
          <w:rFonts w:ascii="Arial" w:hAnsi="Arial" w:cs="Arial"/>
          <w:lang w:val="es-MX" w:eastAsia="en-US"/>
        </w:rPr>
        <w:t xml:space="preserve"> de esta cláusula, el </w:t>
      </w:r>
      <w:r w:rsidR="00255EBA">
        <w:rPr>
          <w:rFonts w:ascii="Arial" w:hAnsi="Arial" w:cs="Arial"/>
          <w:lang w:val="es-MX" w:eastAsia="en-US"/>
        </w:rPr>
        <w:t>PROVEEDOR</w:t>
      </w:r>
      <w:r w:rsidR="005E098F">
        <w:rPr>
          <w:rFonts w:ascii="Arial" w:hAnsi="Arial" w:cs="Arial"/>
          <w:lang w:val="es-MX" w:eastAsia="en-US"/>
        </w:rPr>
        <w:t xml:space="preserve"> </w:t>
      </w:r>
      <w:r w:rsidRPr="004C2DF6">
        <w:rPr>
          <w:rFonts w:ascii="Arial" w:hAnsi="Arial" w:cs="Arial"/>
          <w:lang w:val="es-MX" w:eastAsia="en-US"/>
        </w:rPr>
        <w:t xml:space="preserve">tendrá derecho al pago de los gastos no recuperables que se generen, limitándose a lo señalado en el </w:t>
      </w:r>
      <w:r w:rsidRPr="00B32451">
        <w:rPr>
          <w:rFonts w:ascii="Arial" w:hAnsi="Arial" w:cs="Arial"/>
          <w:lang w:val="es-MX" w:eastAsia="en-US"/>
        </w:rPr>
        <w:t xml:space="preserve">Anexo </w:t>
      </w:r>
      <w:r w:rsidRPr="004C2DF6">
        <w:rPr>
          <w:rFonts w:ascii="Arial" w:hAnsi="Arial" w:cs="Arial"/>
          <w:color w:val="FF0000"/>
          <w:lang w:val="es-MX" w:eastAsia="en-US"/>
        </w:rPr>
        <w:t>GNR</w:t>
      </w:r>
      <w:r w:rsidRPr="004C2DF6">
        <w:rPr>
          <w:rFonts w:ascii="Arial" w:hAnsi="Arial" w:cs="Arial"/>
          <w:lang w:val="es-MX" w:eastAsia="en-US"/>
        </w:rPr>
        <w:t xml:space="preserve"> del Contrato.</w:t>
      </w:r>
    </w:p>
    <w:p w:rsidR="004C2DF6" w:rsidRPr="004C2DF6" w:rsidRDefault="004C2DF6" w:rsidP="00EA6BA2">
      <w:pPr>
        <w:spacing w:after="240"/>
        <w:jc w:val="both"/>
        <w:outlineLvl w:val="1"/>
        <w:rPr>
          <w:rFonts w:ascii="Arial" w:hAnsi="Arial" w:cs="Arial"/>
          <w:lang w:val="es-MX" w:eastAsia="en-US"/>
        </w:rPr>
      </w:pPr>
      <w:r w:rsidRPr="004C2DF6">
        <w:rPr>
          <w:rFonts w:ascii="Arial" w:hAnsi="Arial" w:cs="Arial"/>
          <w:lang w:val="es-MX" w:eastAsia="en-US"/>
        </w:rPr>
        <w:t xml:space="preserve">La terminación anticipada del Contrato surtirá sus efectos una vez aceptada la misma, por lo que las </w:t>
      </w:r>
      <w:r w:rsidR="004B23F6" w:rsidRPr="004C2DF6">
        <w:rPr>
          <w:rFonts w:ascii="Arial" w:hAnsi="Arial" w:cs="Arial"/>
          <w:lang w:val="es-MX" w:eastAsia="en-US"/>
        </w:rPr>
        <w:t xml:space="preserve">partes </w:t>
      </w:r>
      <w:r w:rsidRPr="004C2DF6">
        <w:rPr>
          <w:rFonts w:ascii="Arial" w:hAnsi="Arial" w:cs="Arial"/>
          <w:lang w:val="es-MX" w:eastAsia="en-US"/>
        </w:rPr>
        <w:t xml:space="preserve">celebrarán un convenio, en el que se indique la justificación que dio lugar a la terminación anticipada, las acciones que las Partes deberán de realizar con motivo de la misma estableciendo también los términos y las condiciones para el retiro, almacenaje de material sobrante y equipos de instalación permanente, con el fin de tomar posesión y control de los </w:t>
      </w:r>
      <w:r w:rsidR="00255EBA">
        <w:rPr>
          <w:rFonts w:ascii="Arial" w:hAnsi="Arial" w:cs="Arial"/>
          <w:lang w:val="es-MX" w:eastAsia="en-US"/>
        </w:rPr>
        <w:t>Bienes</w:t>
      </w:r>
      <w:r w:rsidRPr="004C2DF6">
        <w:rPr>
          <w:rFonts w:ascii="Arial" w:hAnsi="Arial" w:cs="Arial"/>
          <w:lang w:val="es-MX" w:eastAsia="en-US"/>
        </w:rPr>
        <w:t xml:space="preserve"> en el menor tiempo posible, comprometiéndose a otorgarse las mejores condiciones para ello, con el menor impacto económico para ambas </w:t>
      </w:r>
      <w:r w:rsidR="005E098F" w:rsidRPr="004C2DF6">
        <w:rPr>
          <w:rFonts w:ascii="Arial" w:hAnsi="Arial" w:cs="Arial"/>
          <w:lang w:val="es-MX" w:eastAsia="en-US"/>
        </w:rPr>
        <w:t>partes</w:t>
      </w:r>
      <w:r w:rsidRPr="004C2DF6">
        <w:rPr>
          <w:rFonts w:ascii="Arial" w:hAnsi="Arial" w:cs="Arial"/>
          <w:lang w:val="es-MX" w:eastAsia="en-US"/>
        </w:rPr>
        <w:t>.</w:t>
      </w:r>
    </w:p>
    <w:p w:rsidR="004C2DF6" w:rsidRPr="004C2DF6" w:rsidRDefault="004C2DF6" w:rsidP="00EA6BA2">
      <w:pPr>
        <w:spacing w:after="240"/>
        <w:jc w:val="both"/>
        <w:outlineLvl w:val="1"/>
        <w:rPr>
          <w:rFonts w:ascii="Arial" w:hAnsi="Arial" w:cs="Arial"/>
          <w:lang w:val="es-MX" w:eastAsia="en-US"/>
        </w:rPr>
      </w:pPr>
      <w:r w:rsidRPr="004C2DF6">
        <w:rPr>
          <w:rFonts w:ascii="Arial" w:hAnsi="Arial" w:cs="Arial"/>
          <w:lang w:val="es-MX" w:eastAsia="en-US"/>
        </w:rPr>
        <w:t xml:space="preserve">En caso de que </w:t>
      </w:r>
      <w:r w:rsidR="00EA6BA2" w:rsidRPr="000D60A7">
        <w:rPr>
          <w:rFonts w:ascii="Arial" w:hAnsi="Arial" w:cs="Arial"/>
          <w:bCs/>
          <w:iCs/>
          <w:color w:val="FF0000"/>
        </w:rPr>
        <w:t>[PEMEX/EPS]</w:t>
      </w:r>
      <w:r w:rsidRPr="004C2DF6">
        <w:rPr>
          <w:rFonts w:ascii="Arial" w:hAnsi="Arial" w:cs="Arial"/>
          <w:lang w:val="es-MX" w:eastAsia="en-US"/>
        </w:rPr>
        <w:t xml:space="preserve"> o el </w:t>
      </w:r>
      <w:r w:rsidR="00255EBA">
        <w:rPr>
          <w:rFonts w:ascii="Arial" w:hAnsi="Arial" w:cs="Arial"/>
          <w:lang w:val="es-MX" w:eastAsia="en-US"/>
        </w:rPr>
        <w:t xml:space="preserve">PROVEEDOR </w:t>
      </w:r>
      <w:r w:rsidRPr="004C2DF6">
        <w:rPr>
          <w:rFonts w:ascii="Arial" w:hAnsi="Arial" w:cs="Arial"/>
          <w:lang w:val="es-MX" w:eastAsia="en-US"/>
        </w:rPr>
        <w:t xml:space="preserve">no estén de acuerdo en la </w:t>
      </w:r>
      <w:r w:rsidR="005E098F" w:rsidRPr="004C2DF6">
        <w:rPr>
          <w:rFonts w:ascii="Arial" w:hAnsi="Arial" w:cs="Arial"/>
          <w:lang w:val="es-MX" w:eastAsia="en-US"/>
        </w:rPr>
        <w:t xml:space="preserve">terminación anticipada </w:t>
      </w:r>
      <w:r w:rsidRPr="004C2DF6">
        <w:rPr>
          <w:rFonts w:ascii="Arial" w:hAnsi="Arial" w:cs="Arial"/>
          <w:lang w:val="es-MX" w:eastAsia="en-US"/>
        </w:rPr>
        <w:t xml:space="preserve">del Contrato, la parte que lo promueva deberá obtener de la Autoridad </w:t>
      </w:r>
      <w:r w:rsidRPr="004C2DF6">
        <w:rPr>
          <w:rFonts w:ascii="Arial" w:hAnsi="Arial" w:cs="Arial"/>
          <w:color w:val="FF0000"/>
          <w:lang w:val="es-MX" w:eastAsia="en-US"/>
        </w:rPr>
        <w:t xml:space="preserve">Judicial/Arbitral </w:t>
      </w:r>
      <w:r w:rsidRPr="004C2DF6">
        <w:rPr>
          <w:rFonts w:ascii="Arial" w:hAnsi="Arial" w:cs="Arial"/>
          <w:lang w:val="es-MX" w:eastAsia="en-US"/>
        </w:rPr>
        <w:t>la declaratoria correspondiente.</w:t>
      </w:r>
    </w:p>
    <w:p w:rsidR="004C2DF6" w:rsidRPr="004C2DF6" w:rsidRDefault="002C1051" w:rsidP="00EA6BA2">
      <w:pPr>
        <w:numPr>
          <w:ilvl w:val="2"/>
          <w:numId w:val="0"/>
        </w:numPr>
        <w:tabs>
          <w:tab w:val="left" w:pos="2700"/>
          <w:tab w:val="num" w:pos="2827"/>
        </w:tabs>
        <w:jc w:val="both"/>
        <w:outlineLvl w:val="2"/>
        <w:rPr>
          <w:rFonts w:ascii="Arial" w:hAnsi="Arial" w:cs="Arial"/>
          <w:bCs/>
          <w:u w:color="000000"/>
          <w:lang w:val="es-MX" w:eastAsia="zh-CN"/>
        </w:rPr>
      </w:pPr>
      <w:r w:rsidRPr="00B32451">
        <w:rPr>
          <w:rFonts w:ascii="Arial" w:hAnsi="Arial" w:cs="Arial"/>
          <w:b/>
          <w:iCs/>
        </w:rPr>
        <w:t>29.2</w:t>
      </w:r>
      <w:r w:rsidRPr="004B0BDB">
        <w:rPr>
          <w:rFonts w:ascii="Arial" w:hAnsi="Arial" w:cs="Arial"/>
          <w:b/>
          <w:iCs/>
          <w:color w:val="FF0000"/>
        </w:rPr>
        <w:t xml:space="preserve"> </w:t>
      </w:r>
      <w:r w:rsidR="00EA6BA2" w:rsidRPr="000D60A7">
        <w:rPr>
          <w:rFonts w:ascii="Arial" w:hAnsi="Arial" w:cs="Arial"/>
          <w:bCs/>
          <w:iCs/>
          <w:color w:val="FF0000"/>
        </w:rPr>
        <w:t>[PEMEX/EPS]</w:t>
      </w:r>
      <w:r w:rsidR="004C2DF6" w:rsidRPr="004C2DF6">
        <w:rPr>
          <w:rFonts w:ascii="Arial" w:hAnsi="Arial" w:cs="Arial"/>
          <w:bCs/>
          <w:u w:color="000000"/>
          <w:lang w:val="es-MX" w:eastAsia="zh-CN"/>
        </w:rPr>
        <w:t xml:space="preserve"> podrá terminar anticipadamente el presente </w:t>
      </w:r>
      <w:r w:rsidR="005E098F" w:rsidRPr="004C2DF6">
        <w:rPr>
          <w:rFonts w:ascii="Arial" w:hAnsi="Arial" w:cs="Arial"/>
          <w:bCs/>
          <w:u w:color="000000"/>
          <w:lang w:val="es-MX" w:eastAsia="zh-CN"/>
        </w:rPr>
        <w:t>Contrato</w:t>
      </w:r>
      <w:r w:rsidR="004C2DF6" w:rsidRPr="004C2DF6">
        <w:rPr>
          <w:rFonts w:ascii="Arial" w:hAnsi="Arial" w:cs="Arial"/>
          <w:bCs/>
          <w:u w:color="000000"/>
          <w:lang w:val="es-MX" w:eastAsia="zh-CN"/>
        </w:rPr>
        <w:t>, por cualquiera de las siguientes circunstancias:</w:t>
      </w:r>
    </w:p>
    <w:p w:rsidR="004C2DF6" w:rsidRPr="004C2DF6" w:rsidRDefault="004C2DF6" w:rsidP="004C2DF6">
      <w:pPr>
        <w:widowControl w:val="0"/>
        <w:ind w:left="993"/>
        <w:rPr>
          <w:rFonts w:ascii="Arial" w:hAnsi="Arial" w:cs="Arial"/>
          <w:lang w:val="es-MX" w:eastAsia="zh-CN"/>
        </w:rPr>
      </w:pPr>
    </w:p>
    <w:p w:rsidR="004C2DF6" w:rsidRPr="004C2DF6" w:rsidRDefault="004C2DF6" w:rsidP="00EA6BA2">
      <w:pPr>
        <w:tabs>
          <w:tab w:val="left" w:pos="709"/>
        </w:tabs>
        <w:ind w:left="705" w:hanging="705"/>
        <w:jc w:val="both"/>
        <w:outlineLvl w:val="1"/>
        <w:rPr>
          <w:rFonts w:ascii="Arial" w:hAnsi="Arial" w:cs="Arial"/>
          <w:lang w:val="es-MX" w:eastAsia="en-US"/>
        </w:rPr>
      </w:pPr>
      <w:r w:rsidRPr="004C2DF6">
        <w:rPr>
          <w:rFonts w:ascii="Arial" w:hAnsi="Arial" w:cs="Arial"/>
          <w:lang w:val="es-MX" w:eastAsia="en-US"/>
        </w:rPr>
        <w:t>i.</w:t>
      </w:r>
      <w:r w:rsidRPr="004C2DF6">
        <w:rPr>
          <w:rFonts w:ascii="Arial" w:hAnsi="Arial" w:cs="Arial"/>
          <w:lang w:val="es-MX" w:eastAsia="en-US"/>
        </w:rPr>
        <w:tab/>
      </w:r>
      <w:r w:rsidRPr="004C2DF6">
        <w:rPr>
          <w:rFonts w:ascii="Arial" w:hAnsi="Arial" w:cs="Arial"/>
          <w:bCs/>
          <w:color w:val="000000"/>
          <w:lang w:val="es-US" w:eastAsia="en-US"/>
        </w:rPr>
        <w:t xml:space="preserve">Cuando determine </w:t>
      </w:r>
      <w:proofErr w:type="gramStart"/>
      <w:r w:rsidRPr="004C2DF6">
        <w:rPr>
          <w:rFonts w:ascii="Arial" w:hAnsi="Arial" w:cs="Arial"/>
          <w:bCs/>
          <w:color w:val="000000"/>
          <w:lang w:val="es-US" w:eastAsia="en-US"/>
        </w:rPr>
        <w:t>que</w:t>
      </w:r>
      <w:proofErr w:type="gramEnd"/>
      <w:r w:rsidRPr="004C2DF6">
        <w:rPr>
          <w:rFonts w:ascii="Arial" w:hAnsi="Arial" w:cs="Arial"/>
          <w:bCs/>
          <w:color w:val="000000"/>
          <w:lang w:val="es-US" w:eastAsia="en-US"/>
        </w:rPr>
        <w:t xml:space="preserve"> de continuar con la ejecución de</w:t>
      </w:r>
      <w:r w:rsidR="00255EBA">
        <w:rPr>
          <w:rFonts w:ascii="Arial" w:hAnsi="Arial" w:cs="Arial"/>
          <w:bCs/>
          <w:color w:val="000000"/>
          <w:lang w:val="es-US" w:eastAsia="en-US"/>
        </w:rPr>
        <w:t>l</w:t>
      </w:r>
      <w:r w:rsidRPr="004C2DF6">
        <w:rPr>
          <w:rFonts w:ascii="Arial" w:hAnsi="Arial" w:cs="Arial"/>
          <w:bCs/>
          <w:color w:val="000000"/>
          <w:lang w:val="es-US" w:eastAsia="en-US"/>
        </w:rPr>
        <w:t xml:space="preserve"> Contrato, se puedan provocar pérdidas o costos </w:t>
      </w:r>
      <w:bookmarkStart w:id="178" w:name="_Hlk18925686"/>
      <w:r w:rsidR="003D6E6D">
        <w:rPr>
          <w:rFonts w:ascii="Arial" w:hAnsi="Arial" w:cs="Arial"/>
        </w:rPr>
        <w:t>inconvenientes de acuerdo a las estrategias del plan de negocios de Petróleos Mexicanos</w:t>
      </w:r>
      <w:r w:rsidRPr="004C2DF6">
        <w:rPr>
          <w:rFonts w:ascii="Arial" w:hAnsi="Arial" w:cs="Arial"/>
          <w:lang w:val="es-MX" w:eastAsia="en-US"/>
        </w:rPr>
        <w:t>;</w:t>
      </w:r>
    </w:p>
    <w:bookmarkEnd w:id="178"/>
    <w:p w:rsidR="004C2DF6" w:rsidRPr="004C2DF6" w:rsidRDefault="004C2DF6" w:rsidP="00EA6BA2">
      <w:pPr>
        <w:tabs>
          <w:tab w:val="left" w:pos="709"/>
        </w:tabs>
        <w:jc w:val="both"/>
        <w:outlineLvl w:val="1"/>
        <w:rPr>
          <w:rFonts w:ascii="Arial" w:hAnsi="Arial" w:cs="Arial"/>
          <w:lang w:val="es-MX" w:eastAsia="en-US"/>
        </w:rPr>
      </w:pPr>
      <w:proofErr w:type="spellStart"/>
      <w:r w:rsidRPr="004C2DF6">
        <w:rPr>
          <w:rFonts w:ascii="Arial" w:hAnsi="Arial" w:cs="Arial"/>
          <w:lang w:val="es-MX" w:eastAsia="en-US"/>
        </w:rPr>
        <w:t>ii</w:t>
      </w:r>
      <w:proofErr w:type="spellEnd"/>
      <w:r w:rsidRPr="004C2DF6">
        <w:rPr>
          <w:rFonts w:ascii="Arial" w:hAnsi="Arial" w:cs="Arial"/>
          <w:lang w:val="es-MX" w:eastAsia="en-US"/>
        </w:rPr>
        <w:t>.</w:t>
      </w:r>
      <w:r w:rsidRPr="004C2DF6">
        <w:rPr>
          <w:rFonts w:ascii="Arial" w:hAnsi="Arial" w:cs="Arial"/>
          <w:lang w:val="es-MX" w:eastAsia="en-US"/>
        </w:rPr>
        <w:tab/>
      </w:r>
      <w:r w:rsidR="002C1051" w:rsidRPr="004B0BDB">
        <w:rPr>
          <w:rFonts w:ascii="Arial" w:hAnsi="Arial" w:cs="Arial"/>
          <w:color w:val="FF0000"/>
          <w:lang w:val="es-MX" w:eastAsia="en-US"/>
        </w:rPr>
        <w:t xml:space="preserve">Por revocación de la </w:t>
      </w:r>
      <w:bookmarkStart w:id="179" w:name="_Hlk18928211"/>
      <w:r w:rsidR="002C1051" w:rsidRPr="004B0BDB">
        <w:rPr>
          <w:rFonts w:ascii="Arial" w:hAnsi="Arial" w:cs="Arial"/>
          <w:color w:val="FF0000"/>
        </w:rPr>
        <w:t>asignación</w:t>
      </w:r>
      <w:r w:rsidR="00253A7B">
        <w:rPr>
          <w:rFonts w:ascii="Arial" w:hAnsi="Arial" w:cs="Arial"/>
          <w:smallCaps/>
          <w:color w:val="FFFFFF"/>
          <w:highlight w:val="darkGreen"/>
        </w:rPr>
        <w:t xml:space="preserve"> </w:t>
      </w:r>
      <w:bookmarkStart w:id="180" w:name="_Hlk18925623"/>
      <w:r w:rsidR="002C1051" w:rsidRPr="004B0BDB">
        <w:rPr>
          <w:rFonts w:ascii="Arial" w:hAnsi="Arial" w:cs="Arial"/>
          <w:smallCaps/>
          <w:color w:val="FFFFFF"/>
          <w:highlight w:val="darkGreen"/>
        </w:rPr>
        <w:t xml:space="preserve">no aplicable para Contratos de Pemex </w:t>
      </w:r>
      <w:r w:rsidR="00253A7B" w:rsidRPr="00253A7B">
        <w:rPr>
          <w:rFonts w:ascii="Arial" w:hAnsi="Arial" w:cs="Arial"/>
          <w:smallCaps/>
          <w:color w:val="FFFFFF"/>
          <w:highlight w:val="darkGreen"/>
        </w:rPr>
        <w:t>Logística</w:t>
      </w:r>
      <w:bookmarkEnd w:id="180"/>
      <w:bookmarkEnd w:id="179"/>
      <w:r w:rsidR="004E6D2F" w:rsidRPr="00262C0A">
        <w:rPr>
          <w:rFonts w:ascii="Arial" w:hAnsi="Arial" w:cs="Arial"/>
          <w:lang w:val="es-MX" w:eastAsia="en-US"/>
        </w:rPr>
        <w:t>, y</w:t>
      </w:r>
    </w:p>
    <w:p w:rsidR="004C2DF6" w:rsidRPr="004C2DF6" w:rsidRDefault="004C2DF6" w:rsidP="00EA6BA2">
      <w:pPr>
        <w:tabs>
          <w:tab w:val="left" w:pos="709"/>
        </w:tabs>
        <w:ind w:left="705" w:hanging="705"/>
        <w:jc w:val="both"/>
        <w:outlineLvl w:val="1"/>
        <w:rPr>
          <w:rFonts w:ascii="Arial" w:hAnsi="Arial" w:cs="Arial"/>
          <w:lang w:val="es-MX" w:eastAsia="en-US"/>
        </w:rPr>
      </w:pPr>
      <w:proofErr w:type="spellStart"/>
      <w:r w:rsidRPr="004C2DF6">
        <w:rPr>
          <w:rFonts w:ascii="Arial" w:hAnsi="Arial" w:cs="Arial"/>
          <w:lang w:val="es-MX" w:eastAsia="en-US"/>
        </w:rPr>
        <w:t>iii</w:t>
      </w:r>
      <w:proofErr w:type="spellEnd"/>
      <w:r w:rsidRPr="004C2DF6">
        <w:rPr>
          <w:rFonts w:ascii="Arial" w:hAnsi="Arial" w:cs="Arial"/>
          <w:lang w:val="es-MX" w:eastAsia="en-US"/>
        </w:rPr>
        <w:t>.</w:t>
      </w:r>
      <w:r w:rsidRPr="004C2DF6">
        <w:rPr>
          <w:rFonts w:ascii="Arial" w:hAnsi="Arial" w:cs="Arial"/>
          <w:lang w:val="es-MX" w:eastAsia="en-US"/>
        </w:rPr>
        <w:tab/>
        <w:t>Por resolución judicial o administrativa que declare la nulidad de los actos que dieron origen al contrato.</w:t>
      </w:r>
    </w:p>
    <w:p w:rsidR="004C2DF6" w:rsidRPr="004C2DF6" w:rsidRDefault="004C2DF6" w:rsidP="00EA6BA2">
      <w:pPr>
        <w:widowControl w:val="0"/>
        <w:tabs>
          <w:tab w:val="left" w:pos="709"/>
        </w:tabs>
        <w:rPr>
          <w:rFonts w:ascii="Arial" w:hAnsi="Arial" w:cs="Arial"/>
          <w:lang w:val="es-MX" w:eastAsia="en-US"/>
        </w:rPr>
      </w:pPr>
    </w:p>
    <w:p w:rsidR="004C2DF6" w:rsidRPr="004C2DF6" w:rsidRDefault="004C2DF6" w:rsidP="00EA6BA2">
      <w:pPr>
        <w:tabs>
          <w:tab w:val="left" w:pos="709"/>
        </w:tabs>
        <w:spacing w:after="240"/>
        <w:jc w:val="both"/>
        <w:outlineLvl w:val="1"/>
        <w:rPr>
          <w:rFonts w:ascii="Arial" w:hAnsi="Arial" w:cs="Arial"/>
          <w:lang w:val="es-MX" w:eastAsia="en-US"/>
        </w:rPr>
      </w:pPr>
      <w:r w:rsidRPr="004C2DF6">
        <w:rPr>
          <w:rFonts w:ascii="Arial" w:hAnsi="Arial" w:cs="Arial"/>
          <w:lang w:val="es-MX" w:eastAsia="en-US"/>
        </w:rPr>
        <w:t xml:space="preserve">Al presentarse cualquier causa de las antes mencionadas que obligue a terminar anticipadamente el presente </w:t>
      </w:r>
      <w:r w:rsidR="00255EBA" w:rsidRPr="004C2DF6">
        <w:rPr>
          <w:rFonts w:ascii="Arial" w:hAnsi="Arial" w:cs="Arial"/>
          <w:lang w:val="es-MX" w:eastAsia="en-US"/>
        </w:rPr>
        <w:t>Contrato</w:t>
      </w:r>
      <w:r w:rsidRPr="004C2DF6">
        <w:rPr>
          <w:rFonts w:ascii="Arial" w:hAnsi="Arial" w:cs="Arial"/>
          <w:lang w:val="es-MX" w:eastAsia="en-US"/>
        </w:rPr>
        <w:t xml:space="preserve">, </w:t>
      </w:r>
      <w:r w:rsidR="00EA6BA2" w:rsidRPr="000D60A7">
        <w:rPr>
          <w:rFonts w:ascii="Arial" w:hAnsi="Arial" w:cs="Arial"/>
          <w:bCs/>
          <w:iCs/>
          <w:color w:val="FF0000"/>
        </w:rPr>
        <w:t>[PEMEX/EPS]</w:t>
      </w:r>
      <w:r w:rsidRPr="004C2DF6">
        <w:rPr>
          <w:rFonts w:ascii="Arial" w:hAnsi="Arial" w:cs="Arial"/>
          <w:lang w:val="es-MX" w:eastAsia="en-US"/>
        </w:rPr>
        <w:t xml:space="preserve"> entregará al </w:t>
      </w:r>
      <w:r w:rsidR="00255EBA">
        <w:rPr>
          <w:rFonts w:ascii="Arial" w:hAnsi="Arial" w:cs="Arial"/>
          <w:lang w:val="es-MX" w:eastAsia="en-US"/>
        </w:rPr>
        <w:t xml:space="preserve">PROVEEDOR  </w:t>
      </w:r>
      <w:r w:rsidRPr="004C2DF6">
        <w:rPr>
          <w:rFonts w:ascii="Arial" w:hAnsi="Arial" w:cs="Arial"/>
          <w:lang w:val="es-MX" w:eastAsia="en-US"/>
        </w:rPr>
        <w:t xml:space="preserve">un documento en el que comunique la terminación anticipada del </w:t>
      </w:r>
      <w:r w:rsidR="00F62B23" w:rsidRPr="004C2DF6">
        <w:rPr>
          <w:rFonts w:ascii="Arial" w:hAnsi="Arial" w:cs="Arial"/>
          <w:lang w:val="es-MX" w:eastAsia="en-US"/>
        </w:rPr>
        <w:t>Contrato</w:t>
      </w:r>
      <w:r w:rsidRPr="004C2DF6">
        <w:rPr>
          <w:rFonts w:ascii="Arial" w:hAnsi="Arial" w:cs="Arial"/>
          <w:lang w:val="es-MX" w:eastAsia="en-US"/>
        </w:rPr>
        <w:t>, misma que deberá contener como mínimo la(s) causa(s) que la motiva(n) la(s) cual(es) deberá(n) estar debidamente motivada(s), fundada(s) y justificada(s).</w:t>
      </w:r>
    </w:p>
    <w:p w:rsidR="004C2DF6" w:rsidRPr="004C2DF6" w:rsidRDefault="004C2DF6" w:rsidP="00EA6BA2">
      <w:pPr>
        <w:tabs>
          <w:tab w:val="left" w:pos="709"/>
        </w:tabs>
        <w:spacing w:after="240"/>
        <w:jc w:val="both"/>
        <w:outlineLvl w:val="1"/>
        <w:rPr>
          <w:rFonts w:ascii="Arial" w:hAnsi="Arial" w:cs="Arial"/>
          <w:lang w:val="es-MX" w:eastAsia="en-US"/>
        </w:rPr>
      </w:pPr>
      <w:r w:rsidRPr="004C2DF6">
        <w:rPr>
          <w:rFonts w:ascii="Arial" w:hAnsi="Arial" w:cs="Arial"/>
          <w:lang w:val="es-MX" w:eastAsia="en-US"/>
        </w:rPr>
        <w:t xml:space="preserve">La terminación anticipada surtirá sus efectos a partir del día siguiente a la fecha en que sea ésta comunicada. El documento que contenga la determinación de la terminación anticipada deberá ser suscrito por el Administrador de Proyecto. </w:t>
      </w:r>
    </w:p>
    <w:p w:rsidR="004C2DF6" w:rsidRPr="004C2DF6" w:rsidRDefault="004C2DF6" w:rsidP="00EA6BA2">
      <w:pPr>
        <w:tabs>
          <w:tab w:val="left" w:pos="709"/>
        </w:tabs>
        <w:jc w:val="both"/>
        <w:outlineLvl w:val="1"/>
        <w:rPr>
          <w:rFonts w:ascii="Arial" w:hAnsi="Arial" w:cs="Arial"/>
          <w:lang w:val="es-MX" w:eastAsia="en-US"/>
        </w:rPr>
      </w:pPr>
      <w:r w:rsidRPr="004C2DF6">
        <w:rPr>
          <w:rFonts w:ascii="Arial" w:hAnsi="Arial" w:cs="Arial"/>
          <w:lang w:val="es-MX" w:eastAsia="en-US"/>
        </w:rPr>
        <w:lastRenderedPageBreak/>
        <w:t xml:space="preserve">En el caso de que la terminación anticipada se sustente en los supuestos establecidos en esta cláusula, el </w:t>
      </w:r>
      <w:r w:rsidR="00255EBA">
        <w:rPr>
          <w:rFonts w:ascii="Arial" w:hAnsi="Arial" w:cs="Arial"/>
          <w:lang w:val="es-MX" w:eastAsia="en-US"/>
        </w:rPr>
        <w:t xml:space="preserve">PROVEEDOR </w:t>
      </w:r>
      <w:r w:rsidRPr="004C2DF6">
        <w:rPr>
          <w:rFonts w:ascii="Arial" w:hAnsi="Arial" w:cs="Arial"/>
          <w:lang w:val="es-MX" w:eastAsia="en-US"/>
        </w:rPr>
        <w:t xml:space="preserve">tendrá derecho al pago de los gastos no recuperables que se generen, limitándose a lo señalado en el </w:t>
      </w:r>
      <w:r w:rsidRPr="00B32451">
        <w:rPr>
          <w:rFonts w:ascii="Arial" w:hAnsi="Arial" w:cs="Arial"/>
          <w:lang w:val="es-MX" w:eastAsia="en-US"/>
        </w:rPr>
        <w:t xml:space="preserve">Anexo </w:t>
      </w:r>
      <w:r w:rsidRPr="004C2DF6">
        <w:rPr>
          <w:rFonts w:ascii="Arial" w:hAnsi="Arial" w:cs="Arial"/>
          <w:color w:val="FF0000"/>
          <w:lang w:val="es-MX" w:eastAsia="en-US"/>
        </w:rPr>
        <w:t xml:space="preserve">GNR </w:t>
      </w:r>
      <w:r w:rsidRPr="004C2DF6">
        <w:rPr>
          <w:rFonts w:ascii="Arial" w:hAnsi="Arial" w:cs="Arial"/>
          <w:lang w:val="es-MX" w:eastAsia="en-US"/>
        </w:rPr>
        <w:t>del Contrato.</w:t>
      </w:r>
    </w:p>
    <w:p w:rsidR="004C2DF6" w:rsidRPr="004C2DF6" w:rsidRDefault="004C2DF6" w:rsidP="00EA6BA2">
      <w:pPr>
        <w:widowControl w:val="0"/>
        <w:tabs>
          <w:tab w:val="left" w:pos="709"/>
        </w:tabs>
        <w:rPr>
          <w:rFonts w:ascii="Arial" w:hAnsi="Arial" w:cs="Arial"/>
          <w:lang w:val="es-MX" w:eastAsia="en-US"/>
        </w:rPr>
      </w:pPr>
    </w:p>
    <w:p w:rsidR="004C2DF6" w:rsidRPr="004C2DF6" w:rsidRDefault="005E098F" w:rsidP="004C2DF6">
      <w:pPr>
        <w:numPr>
          <w:ilvl w:val="2"/>
          <w:numId w:val="0"/>
        </w:numPr>
        <w:tabs>
          <w:tab w:val="left" w:pos="2700"/>
          <w:tab w:val="num" w:pos="2827"/>
        </w:tabs>
        <w:ind w:left="993" w:hanging="939"/>
        <w:jc w:val="both"/>
        <w:outlineLvl w:val="2"/>
        <w:rPr>
          <w:rFonts w:ascii="Arial" w:hAnsi="Arial" w:cs="Arial"/>
          <w:b/>
          <w:u w:color="000000"/>
          <w:lang w:val="es-MX" w:eastAsia="zh-CN"/>
        </w:rPr>
      </w:pPr>
      <w:r>
        <w:rPr>
          <w:rFonts w:ascii="Arial" w:hAnsi="Arial" w:cs="Arial"/>
          <w:b/>
          <w:u w:color="000000"/>
          <w:lang w:val="es-MX" w:eastAsia="zh-CN"/>
        </w:rPr>
        <w:t xml:space="preserve">29.3 </w:t>
      </w:r>
      <w:r w:rsidR="00223D47" w:rsidRPr="004C2DF6">
        <w:rPr>
          <w:rFonts w:ascii="Arial" w:hAnsi="Arial" w:cs="Arial"/>
          <w:b/>
          <w:u w:color="000000"/>
          <w:lang w:val="es-MX" w:eastAsia="zh-CN"/>
        </w:rPr>
        <w:t>ACTA CIRCUNSTANCIADA Y FINIQUITO</w:t>
      </w:r>
    </w:p>
    <w:p w:rsidR="004C2DF6" w:rsidRPr="004C2DF6" w:rsidRDefault="004C2DF6" w:rsidP="004C2DF6">
      <w:pPr>
        <w:widowControl w:val="0"/>
        <w:ind w:left="993"/>
        <w:rPr>
          <w:rFonts w:ascii="Arial" w:hAnsi="Arial" w:cs="Arial"/>
          <w:lang w:val="es-MX" w:eastAsia="zh-CN"/>
        </w:rPr>
      </w:pPr>
    </w:p>
    <w:p w:rsidR="004C2DF6" w:rsidRPr="004C2DF6" w:rsidRDefault="004C2DF6" w:rsidP="00EA6BA2">
      <w:pPr>
        <w:spacing w:after="240"/>
        <w:jc w:val="both"/>
        <w:outlineLvl w:val="1"/>
        <w:rPr>
          <w:rFonts w:ascii="Arial" w:hAnsi="Arial" w:cs="Arial"/>
          <w:lang w:val="es-MX" w:eastAsia="en-US"/>
        </w:rPr>
      </w:pPr>
      <w:r w:rsidRPr="004C2DF6">
        <w:rPr>
          <w:rFonts w:ascii="Arial" w:hAnsi="Arial" w:cs="Arial"/>
          <w:lang w:val="es-MX" w:eastAsia="en-US"/>
        </w:rPr>
        <w:t xml:space="preserve">Una vez comunicada la terminación anticipada, las Partes, ante la presencia de fedatario público, levantarán el acta circunstanciada del estado en que se encuentra </w:t>
      </w:r>
      <w:r w:rsidR="004B23F6">
        <w:rPr>
          <w:rFonts w:ascii="Arial" w:hAnsi="Arial" w:cs="Arial"/>
          <w:lang w:val="es-MX" w:eastAsia="en-US"/>
        </w:rPr>
        <w:t>el Contrato</w:t>
      </w:r>
      <w:r w:rsidRPr="004C2DF6">
        <w:rPr>
          <w:rFonts w:ascii="Arial" w:hAnsi="Arial" w:cs="Arial"/>
          <w:lang w:val="es-MX" w:eastAsia="en-US"/>
        </w:rPr>
        <w:t>.</w:t>
      </w:r>
    </w:p>
    <w:p w:rsidR="004C2DF6" w:rsidRPr="004C2DF6" w:rsidRDefault="004C2DF6" w:rsidP="00EA6BA2">
      <w:pPr>
        <w:spacing w:after="240"/>
        <w:jc w:val="both"/>
        <w:outlineLvl w:val="1"/>
        <w:rPr>
          <w:rFonts w:ascii="Arial" w:hAnsi="Arial" w:cs="Arial"/>
          <w:lang w:val="es-MX" w:eastAsia="en-US"/>
        </w:rPr>
      </w:pPr>
      <w:r w:rsidRPr="004C2DF6">
        <w:rPr>
          <w:rFonts w:ascii="Arial" w:hAnsi="Arial" w:cs="Arial"/>
          <w:lang w:val="es-MX" w:eastAsia="en-US"/>
        </w:rPr>
        <w:t xml:space="preserve">Posteriormente, </w:t>
      </w:r>
      <w:r w:rsidR="00EA6BA2" w:rsidRPr="000D60A7">
        <w:rPr>
          <w:rFonts w:ascii="Arial" w:hAnsi="Arial" w:cs="Arial"/>
          <w:bCs/>
          <w:iCs/>
          <w:color w:val="FF0000"/>
        </w:rPr>
        <w:t>[PEMEX/EPS]</w:t>
      </w:r>
      <w:r w:rsidRPr="004C2DF6">
        <w:rPr>
          <w:rFonts w:ascii="Arial" w:hAnsi="Arial" w:cs="Arial"/>
          <w:lang w:val="es-MX" w:eastAsia="en-US"/>
        </w:rPr>
        <w:t xml:space="preserve"> elaborará el Acta de Recepción de los </w:t>
      </w:r>
      <w:r w:rsidR="00F62B23">
        <w:rPr>
          <w:rFonts w:ascii="Arial" w:hAnsi="Arial" w:cs="Arial"/>
          <w:lang w:val="es-MX" w:eastAsia="en-US"/>
        </w:rPr>
        <w:t>Bienes</w:t>
      </w:r>
      <w:r w:rsidRPr="004C2DF6">
        <w:rPr>
          <w:rFonts w:ascii="Arial" w:hAnsi="Arial" w:cs="Arial"/>
          <w:lang w:val="es-MX" w:eastAsia="en-US"/>
        </w:rPr>
        <w:t xml:space="preserve">, llevando a cabo el Finiquito respectivo en los términos de </w:t>
      </w:r>
      <w:r w:rsidR="005E098F">
        <w:rPr>
          <w:rFonts w:ascii="Arial" w:hAnsi="Arial" w:cs="Arial"/>
          <w:lang w:val="es-MX" w:eastAsia="en-US"/>
        </w:rPr>
        <w:t>esta</w:t>
      </w:r>
      <w:r w:rsidRPr="004C2DF6">
        <w:rPr>
          <w:rFonts w:ascii="Arial" w:hAnsi="Arial" w:cs="Arial"/>
          <w:lang w:val="es-MX" w:eastAsia="en-US"/>
        </w:rPr>
        <w:t xml:space="preserve"> </w:t>
      </w:r>
      <w:r w:rsidR="005E098F">
        <w:rPr>
          <w:rFonts w:ascii="Arial" w:hAnsi="Arial" w:cs="Arial"/>
          <w:lang w:val="es-MX" w:eastAsia="en-US"/>
        </w:rPr>
        <w:t>c</w:t>
      </w:r>
      <w:r w:rsidRPr="004C2DF6">
        <w:rPr>
          <w:rFonts w:ascii="Arial" w:hAnsi="Arial" w:cs="Arial"/>
          <w:lang w:val="es-MX" w:eastAsia="en-US"/>
        </w:rPr>
        <w:t>láusula.</w:t>
      </w:r>
    </w:p>
    <w:p w:rsidR="004C2DF6" w:rsidRPr="004C2DF6" w:rsidRDefault="00EA6BA2" w:rsidP="00EA6BA2">
      <w:pPr>
        <w:spacing w:after="240"/>
        <w:jc w:val="both"/>
        <w:outlineLvl w:val="1"/>
        <w:rPr>
          <w:rFonts w:ascii="Arial" w:hAnsi="Arial" w:cs="Arial"/>
          <w:lang w:val="es-MX" w:eastAsia="en-US"/>
        </w:rPr>
      </w:pPr>
      <w:r w:rsidRPr="000D60A7">
        <w:rPr>
          <w:rFonts w:ascii="Arial" w:hAnsi="Arial" w:cs="Arial"/>
          <w:bCs/>
          <w:iCs/>
          <w:color w:val="FF0000"/>
        </w:rPr>
        <w:t>[PEMEX/EPS]</w:t>
      </w:r>
      <w:r w:rsidR="004C2DF6" w:rsidRPr="004C2DF6">
        <w:rPr>
          <w:rFonts w:ascii="Arial" w:hAnsi="Arial" w:cs="Arial"/>
          <w:lang w:val="es-MX" w:eastAsia="en-US"/>
        </w:rPr>
        <w:t xml:space="preserve"> podrá, junto con el </w:t>
      </w:r>
      <w:r w:rsidR="00255EBA">
        <w:rPr>
          <w:rFonts w:ascii="Arial" w:hAnsi="Arial" w:cs="Arial"/>
          <w:lang w:val="es-MX" w:eastAsia="en-US"/>
        </w:rPr>
        <w:t>PROVEEDOR</w:t>
      </w:r>
      <w:r w:rsidR="004C2DF6" w:rsidRPr="004C2DF6">
        <w:rPr>
          <w:rFonts w:ascii="Arial" w:hAnsi="Arial" w:cs="Arial"/>
          <w:lang w:val="es-MX" w:eastAsia="en-US"/>
        </w:rPr>
        <w:t xml:space="preserve">, conciliar los saldos derivados de la terminación anticipada con el fin de preservar los intereses de las Partes dentro del finiquito. </w:t>
      </w:r>
      <w:r w:rsidRPr="000D60A7">
        <w:rPr>
          <w:rFonts w:ascii="Arial" w:hAnsi="Arial" w:cs="Arial"/>
          <w:bCs/>
          <w:iCs/>
          <w:color w:val="FF0000"/>
        </w:rPr>
        <w:t>[PEMEX/EPS]</w:t>
      </w:r>
      <w:r w:rsidR="004C2DF6" w:rsidRPr="004C2DF6">
        <w:rPr>
          <w:rFonts w:ascii="Arial" w:hAnsi="Arial" w:cs="Arial"/>
          <w:lang w:val="es-MX" w:eastAsia="en-US"/>
        </w:rPr>
        <w:t xml:space="preserve"> hará constar en el finiquito, la recepción de los </w:t>
      </w:r>
      <w:r w:rsidR="00F62B23">
        <w:rPr>
          <w:rFonts w:ascii="Arial" w:hAnsi="Arial" w:cs="Arial"/>
          <w:lang w:val="es-MX" w:eastAsia="en-US"/>
        </w:rPr>
        <w:t>Bienes</w:t>
      </w:r>
      <w:r w:rsidR="004C2DF6" w:rsidRPr="004C2DF6">
        <w:rPr>
          <w:rFonts w:ascii="Arial" w:hAnsi="Arial" w:cs="Arial"/>
          <w:lang w:val="es-MX" w:eastAsia="en-US"/>
        </w:rPr>
        <w:t xml:space="preserve"> que haya ejecutado el </w:t>
      </w:r>
      <w:r w:rsidR="00255EBA">
        <w:rPr>
          <w:rFonts w:ascii="Arial" w:hAnsi="Arial" w:cs="Arial"/>
          <w:lang w:val="es-MX" w:eastAsia="en-US"/>
        </w:rPr>
        <w:t xml:space="preserve">PROVEEDOR </w:t>
      </w:r>
      <w:r w:rsidR="004C2DF6" w:rsidRPr="004C2DF6">
        <w:rPr>
          <w:rFonts w:ascii="Arial" w:hAnsi="Arial" w:cs="Arial"/>
          <w:lang w:val="es-MX" w:eastAsia="en-US"/>
        </w:rPr>
        <w:t xml:space="preserve">hasta la terminación anticipada del presente </w:t>
      </w:r>
      <w:r w:rsidR="005F0550" w:rsidRPr="004C2DF6">
        <w:rPr>
          <w:rFonts w:ascii="Arial" w:hAnsi="Arial" w:cs="Arial"/>
          <w:lang w:val="es-MX" w:eastAsia="en-US"/>
        </w:rPr>
        <w:t>Contrato</w:t>
      </w:r>
      <w:r w:rsidR="004C2DF6" w:rsidRPr="004C2DF6">
        <w:rPr>
          <w:rFonts w:ascii="Arial" w:hAnsi="Arial" w:cs="Arial"/>
          <w:lang w:val="es-MX" w:eastAsia="en-US"/>
        </w:rPr>
        <w:t>.</w:t>
      </w:r>
    </w:p>
    <w:p w:rsidR="004C2DF6" w:rsidRPr="004C2DF6" w:rsidRDefault="004C2DF6" w:rsidP="00EA6BA2">
      <w:pPr>
        <w:spacing w:after="240"/>
        <w:jc w:val="both"/>
        <w:outlineLvl w:val="1"/>
        <w:rPr>
          <w:rFonts w:ascii="Arial" w:hAnsi="Arial" w:cs="Arial"/>
          <w:lang w:val="es-MX" w:eastAsia="en-US"/>
        </w:rPr>
      </w:pPr>
      <w:r w:rsidRPr="004C2DF6">
        <w:rPr>
          <w:rFonts w:ascii="Arial" w:hAnsi="Arial" w:cs="Arial"/>
          <w:lang w:val="es-MX" w:eastAsia="en-US"/>
        </w:rPr>
        <w:t xml:space="preserve">El documento donde conste el finiquito formará parte del presente </w:t>
      </w:r>
      <w:r w:rsidR="005F0550" w:rsidRPr="004C2DF6">
        <w:rPr>
          <w:rFonts w:ascii="Arial" w:hAnsi="Arial" w:cs="Arial"/>
          <w:lang w:val="es-MX" w:eastAsia="en-US"/>
        </w:rPr>
        <w:t>Contrato</w:t>
      </w:r>
      <w:r w:rsidRPr="004C2DF6">
        <w:rPr>
          <w:rFonts w:ascii="Arial" w:hAnsi="Arial" w:cs="Arial"/>
          <w:lang w:val="es-MX" w:eastAsia="en-US"/>
        </w:rPr>
        <w:t>.</w:t>
      </w:r>
    </w:p>
    <w:p w:rsidR="004C2DF6" w:rsidRPr="004C2DF6" w:rsidRDefault="004C2DF6" w:rsidP="00EA6BA2">
      <w:pPr>
        <w:spacing w:after="240"/>
        <w:jc w:val="both"/>
        <w:outlineLvl w:val="1"/>
        <w:rPr>
          <w:rFonts w:ascii="Arial" w:hAnsi="Arial" w:cs="Arial"/>
          <w:lang w:val="es-MX" w:eastAsia="en-US"/>
        </w:rPr>
      </w:pPr>
      <w:r w:rsidRPr="004C2DF6">
        <w:rPr>
          <w:rFonts w:ascii="Arial" w:hAnsi="Arial" w:cs="Arial"/>
          <w:lang w:val="es-MX" w:eastAsia="en-US"/>
        </w:rPr>
        <w:t xml:space="preserve">En caso de que el </w:t>
      </w:r>
      <w:r w:rsidR="00255EBA">
        <w:rPr>
          <w:rFonts w:ascii="Arial" w:hAnsi="Arial" w:cs="Arial"/>
          <w:lang w:val="es-MX" w:eastAsia="en-US"/>
        </w:rPr>
        <w:t xml:space="preserve">PROVEEDOR </w:t>
      </w:r>
      <w:r w:rsidRPr="004C2DF6">
        <w:rPr>
          <w:rFonts w:ascii="Arial" w:hAnsi="Arial" w:cs="Arial"/>
          <w:lang w:val="es-MX" w:eastAsia="en-US"/>
        </w:rPr>
        <w:t xml:space="preserve">no comparezca al finiquito, o compareciendo, se negare a firmar, </w:t>
      </w:r>
      <w:bookmarkStart w:id="181" w:name="_Hlk17395578"/>
      <w:r w:rsidR="00EA6BA2" w:rsidRPr="000D60A7">
        <w:rPr>
          <w:rFonts w:ascii="Arial" w:hAnsi="Arial" w:cs="Arial"/>
          <w:bCs/>
          <w:iCs/>
          <w:color w:val="FF0000"/>
        </w:rPr>
        <w:t>[PEMEX/EPS]</w:t>
      </w:r>
      <w:bookmarkEnd w:id="181"/>
      <w:r w:rsidRPr="004C2DF6">
        <w:rPr>
          <w:rFonts w:ascii="Arial" w:hAnsi="Arial" w:cs="Arial"/>
          <w:lang w:val="es-MX" w:eastAsia="en-US"/>
        </w:rPr>
        <w:t xml:space="preserve"> procederá a realizarlo de manera unilateral y, en su caso, a consignar el pago ante la autoridad jurisdiccional que corresponda. </w:t>
      </w:r>
    </w:p>
    <w:p w:rsidR="004C2DF6" w:rsidRPr="004C2DF6" w:rsidRDefault="005F0550" w:rsidP="00EA6BA2">
      <w:pPr>
        <w:numPr>
          <w:ilvl w:val="2"/>
          <w:numId w:val="0"/>
        </w:numPr>
        <w:tabs>
          <w:tab w:val="left" w:pos="2700"/>
          <w:tab w:val="num" w:pos="2827"/>
        </w:tabs>
        <w:jc w:val="both"/>
        <w:outlineLvl w:val="2"/>
        <w:rPr>
          <w:rFonts w:ascii="Arial" w:hAnsi="Arial" w:cs="Arial"/>
          <w:b/>
          <w:u w:color="000000"/>
          <w:lang w:val="es-MX" w:eastAsia="zh-CN"/>
        </w:rPr>
      </w:pPr>
      <w:r>
        <w:rPr>
          <w:rFonts w:ascii="Arial" w:hAnsi="Arial" w:cs="Arial"/>
          <w:b/>
          <w:u w:color="000000"/>
          <w:lang w:val="es-MX" w:eastAsia="zh-CN"/>
        </w:rPr>
        <w:t xml:space="preserve">29.4 </w:t>
      </w:r>
      <w:r w:rsidR="00223D47" w:rsidRPr="004C2DF6">
        <w:rPr>
          <w:rFonts w:ascii="Arial" w:hAnsi="Arial" w:cs="Arial"/>
          <w:b/>
          <w:u w:color="000000"/>
          <w:lang w:val="es-MX" w:eastAsia="zh-CN"/>
        </w:rPr>
        <w:t xml:space="preserve">OBLIGACIONES DEL </w:t>
      </w:r>
      <w:r w:rsidR="00223D47">
        <w:rPr>
          <w:rFonts w:ascii="Arial" w:hAnsi="Arial" w:cs="Arial"/>
          <w:b/>
          <w:u w:color="000000"/>
          <w:lang w:val="es-MX" w:eastAsia="zh-CN"/>
        </w:rPr>
        <w:t xml:space="preserve">PROVEEDOR </w:t>
      </w:r>
      <w:r w:rsidR="00223D47" w:rsidRPr="004C2DF6">
        <w:rPr>
          <w:rFonts w:ascii="Arial" w:hAnsi="Arial" w:cs="Arial"/>
          <w:b/>
          <w:u w:color="000000"/>
          <w:lang w:val="es-MX" w:eastAsia="zh-CN"/>
        </w:rPr>
        <w:t>EN CASO DE TERMINACIÓN ANTICIPADA DEL CONTRATO</w:t>
      </w:r>
    </w:p>
    <w:p w:rsidR="004C2DF6" w:rsidRPr="004C2DF6" w:rsidRDefault="004C2DF6" w:rsidP="004C2DF6">
      <w:pPr>
        <w:widowControl w:val="0"/>
        <w:ind w:left="993"/>
        <w:rPr>
          <w:rFonts w:ascii="Arial" w:hAnsi="Arial" w:cs="Arial"/>
          <w:lang w:val="es-MX" w:eastAsia="zh-CN"/>
        </w:rPr>
      </w:pPr>
    </w:p>
    <w:p w:rsidR="004C2DF6" w:rsidRPr="004C2DF6" w:rsidRDefault="004C2DF6" w:rsidP="00EA6BA2">
      <w:pPr>
        <w:spacing w:after="240"/>
        <w:jc w:val="both"/>
        <w:outlineLvl w:val="1"/>
        <w:rPr>
          <w:rFonts w:ascii="Arial" w:hAnsi="Arial" w:cs="Arial"/>
          <w:lang w:val="es-MX" w:eastAsia="en-US"/>
        </w:rPr>
      </w:pPr>
      <w:r w:rsidRPr="004C2DF6">
        <w:rPr>
          <w:rFonts w:ascii="Arial" w:hAnsi="Arial" w:cs="Arial"/>
          <w:lang w:val="es-MX" w:eastAsia="en-US"/>
        </w:rPr>
        <w:t xml:space="preserve">Al recibir la comunicación de terminación anticipada, el </w:t>
      </w:r>
      <w:r w:rsidR="00255EBA">
        <w:rPr>
          <w:rFonts w:ascii="Arial" w:hAnsi="Arial" w:cs="Arial"/>
          <w:lang w:val="es-MX" w:eastAsia="en-US"/>
        </w:rPr>
        <w:t xml:space="preserve">PROVEEDOR </w:t>
      </w:r>
      <w:r w:rsidRPr="004C2DF6">
        <w:rPr>
          <w:rFonts w:ascii="Arial" w:hAnsi="Arial" w:cs="Arial"/>
          <w:lang w:val="es-MX" w:eastAsia="en-US"/>
        </w:rPr>
        <w:t xml:space="preserve">deberá: </w:t>
      </w:r>
    </w:p>
    <w:p w:rsidR="004C2DF6" w:rsidRPr="004C2DF6" w:rsidRDefault="004C2DF6" w:rsidP="00024767">
      <w:pPr>
        <w:widowControl w:val="0"/>
        <w:numPr>
          <w:ilvl w:val="0"/>
          <w:numId w:val="36"/>
        </w:numPr>
        <w:spacing w:after="240"/>
        <w:ind w:left="0" w:firstLine="0"/>
        <w:jc w:val="both"/>
        <w:outlineLvl w:val="1"/>
        <w:rPr>
          <w:rFonts w:ascii="Arial" w:hAnsi="Arial" w:cs="Arial"/>
          <w:lang w:val="es-MX" w:eastAsia="en-US"/>
        </w:rPr>
      </w:pPr>
      <w:r w:rsidRPr="004C2DF6">
        <w:rPr>
          <w:rFonts w:ascii="Arial" w:hAnsi="Arial" w:cs="Arial"/>
          <w:lang w:val="es-MX" w:eastAsia="en-US"/>
        </w:rPr>
        <w:t xml:space="preserve">Interrumpir inmediatamente </w:t>
      </w:r>
      <w:r w:rsidR="00F62B23">
        <w:rPr>
          <w:rFonts w:ascii="Arial" w:hAnsi="Arial" w:cs="Arial"/>
          <w:lang w:val="es-MX" w:eastAsia="en-US"/>
        </w:rPr>
        <w:t>la entrega de los</w:t>
      </w:r>
      <w:r w:rsidRPr="004C2DF6">
        <w:rPr>
          <w:rFonts w:ascii="Arial" w:hAnsi="Arial" w:cs="Arial"/>
          <w:lang w:val="es-MX" w:eastAsia="en-US"/>
        </w:rPr>
        <w:t xml:space="preserve"> </w:t>
      </w:r>
      <w:r w:rsidR="00F62B23">
        <w:rPr>
          <w:rFonts w:ascii="Arial" w:hAnsi="Arial" w:cs="Arial"/>
          <w:lang w:val="es-MX" w:eastAsia="en-US"/>
        </w:rPr>
        <w:t>Bienes</w:t>
      </w:r>
      <w:r w:rsidRPr="004C2DF6">
        <w:rPr>
          <w:rFonts w:ascii="Arial" w:hAnsi="Arial" w:cs="Arial"/>
          <w:lang w:val="es-MX" w:eastAsia="en-US"/>
        </w:rPr>
        <w:t xml:space="preserve"> objeto del Contrato, absteniéndose, de ser el caso, de colocar más órdenes de compra o subcontratos para obtener materiales, servicios o inmuebles;</w:t>
      </w:r>
    </w:p>
    <w:p w:rsidR="004C2DF6" w:rsidRPr="004C2DF6" w:rsidRDefault="004C2DF6" w:rsidP="00024767">
      <w:pPr>
        <w:widowControl w:val="0"/>
        <w:numPr>
          <w:ilvl w:val="0"/>
          <w:numId w:val="36"/>
        </w:numPr>
        <w:spacing w:after="240"/>
        <w:ind w:left="0" w:firstLine="0"/>
        <w:jc w:val="both"/>
        <w:outlineLvl w:val="1"/>
        <w:rPr>
          <w:rFonts w:ascii="Arial" w:hAnsi="Arial" w:cs="Arial"/>
          <w:lang w:val="es-MX" w:eastAsia="en-US"/>
        </w:rPr>
      </w:pPr>
      <w:r w:rsidRPr="004C2DF6">
        <w:rPr>
          <w:rFonts w:ascii="Arial" w:hAnsi="Arial" w:cs="Arial"/>
          <w:lang w:val="es-MX" w:eastAsia="en-US"/>
        </w:rPr>
        <w:t xml:space="preserve">Ceder, anular o dar por terminadas todas las órdenes de compra, subcontratos, contratos de arrendamiento, o cualesquiera otros acuerdos existentes para la ejecución </w:t>
      </w:r>
      <w:r w:rsidR="00F62B23">
        <w:rPr>
          <w:rFonts w:ascii="Arial" w:hAnsi="Arial" w:cs="Arial"/>
          <w:lang w:val="es-MX" w:eastAsia="en-US"/>
        </w:rPr>
        <w:t>del Contrato</w:t>
      </w:r>
      <w:r w:rsidRPr="004C2DF6">
        <w:rPr>
          <w:rFonts w:ascii="Arial" w:hAnsi="Arial" w:cs="Arial"/>
          <w:lang w:val="es-MX" w:eastAsia="en-US"/>
        </w:rPr>
        <w:t xml:space="preserve">, en los términos que </w:t>
      </w:r>
      <w:r w:rsidR="00024767" w:rsidRPr="000D60A7">
        <w:rPr>
          <w:rFonts w:ascii="Arial" w:hAnsi="Arial" w:cs="Arial"/>
          <w:bCs/>
          <w:iCs/>
          <w:color w:val="FF0000"/>
        </w:rPr>
        <w:t>[PEMEX/EPS]</w:t>
      </w:r>
      <w:r w:rsidRPr="004C2DF6">
        <w:rPr>
          <w:rFonts w:ascii="Arial" w:hAnsi="Arial" w:cs="Arial"/>
          <w:lang w:val="es-MX" w:eastAsia="en-US"/>
        </w:rPr>
        <w:t xml:space="preserve"> le indique. Asimismo, hará todos los esfuerzos posibles para minimizar los gastos de cancelación y otros gastos no relacionados con la terminación anticipada. En caso de cualquier imposibilidad jurídica que a juicio del </w:t>
      </w:r>
      <w:r w:rsidR="00255EBA">
        <w:rPr>
          <w:rFonts w:ascii="Arial" w:hAnsi="Arial" w:cs="Arial"/>
          <w:lang w:val="es-MX" w:eastAsia="en-US"/>
        </w:rPr>
        <w:t xml:space="preserve">PROVEEDOR </w:t>
      </w:r>
      <w:r w:rsidRPr="004C2DF6">
        <w:rPr>
          <w:rFonts w:ascii="Arial" w:hAnsi="Arial" w:cs="Arial"/>
          <w:lang w:val="es-MX" w:eastAsia="en-US"/>
        </w:rPr>
        <w:t xml:space="preserve">le impida proceder en los términos indicados por </w:t>
      </w:r>
      <w:r w:rsidR="00024767" w:rsidRPr="000D60A7">
        <w:rPr>
          <w:rFonts w:ascii="Arial" w:hAnsi="Arial" w:cs="Arial"/>
          <w:bCs/>
          <w:iCs/>
          <w:color w:val="FF0000"/>
        </w:rPr>
        <w:t>[PEMEX/EPS]</w:t>
      </w:r>
      <w:r w:rsidRPr="004C2DF6">
        <w:rPr>
          <w:rFonts w:ascii="Arial" w:hAnsi="Arial" w:cs="Arial"/>
          <w:lang w:val="es-MX" w:eastAsia="en-US"/>
        </w:rPr>
        <w:t>, deberá ser sometida a éste para su análisis y determinación correspondiente.</w:t>
      </w:r>
    </w:p>
    <w:p w:rsidR="004C2DF6" w:rsidRPr="004C2DF6" w:rsidRDefault="004C2DF6" w:rsidP="00024767">
      <w:pPr>
        <w:widowControl w:val="0"/>
        <w:numPr>
          <w:ilvl w:val="0"/>
          <w:numId w:val="36"/>
        </w:numPr>
        <w:spacing w:after="240"/>
        <w:ind w:left="0" w:firstLine="0"/>
        <w:jc w:val="both"/>
        <w:outlineLvl w:val="1"/>
        <w:rPr>
          <w:rFonts w:ascii="Arial" w:hAnsi="Arial" w:cs="Arial"/>
          <w:lang w:val="es-MX" w:eastAsia="en-US"/>
        </w:rPr>
      </w:pPr>
      <w:r w:rsidRPr="004C2DF6">
        <w:rPr>
          <w:rFonts w:ascii="Arial" w:hAnsi="Arial" w:cs="Arial"/>
          <w:lang w:val="es-MX" w:eastAsia="en-US"/>
        </w:rPr>
        <w:t xml:space="preserve">Devolver a </w:t>
      </w:r>
      <w:r w:rsidR="00024767" w:rsidRPr="000D60A7">
        <w:rPr>
          <w:rFonts w:ascii="Arial" w:hAnsi="Arial" w:cs="Arial"/>
          <w:bCs/>
          <w:iCs/>
          <w:color w:val="FF0000"/>
        </w:rPr>
        <w:t>[PEMEX/EPS]</w:t>
      </w:r>
      <w:r w:rsidRPr="004C2DF6">
        <w:rPr>
          <w:rFonts w:ascii="Arial" w:hAnsi="Arial" w:cs="Arial"/>
          <w:lang w:val="es-MX" w:eastAsia="en-US"/>
        </w:rPr>
        <w:t xml:space="preserve">, en un plazo de 30 (treinta) </w:t>
      </w:r>
      <w:r w:rsidR="001F1D2D" w:rsidRPr="004C2DF6">
        <w:rPr>
          <w:rFonts w:ascii="Arial" w:hAnsi="Arial" w:cs="Arial"/>
          <w:lang w:val="es-MX" w:eastAsia="en-US"/>
        </w:rPr>
        <w:t>días hábiles</w:t>
      </w:r>
      <w:r w:rsidRPr="004C2DF6">
        <w:rPr>
          <w:rFonts w:ascii="Arial" w:hAnsi="Arial" w:cs="Arial"/>
          <w:lang w:val="es-MX" w:eastAsia="en-US"/>
        </w:rPr>
        <w:t xml:space="preserve">, contados a partir de la fecha en que le hubiere sido comunicada la terminación anticipada del Contrato, toda la documentación que éste, en su caso, le hubiere entregado para la </w:t>
      </w:r>
      <w:r w:rsidR="00F62B23">
        <w:rPr>
          <w:rFonts w:ascii="Arial" w:hAnsi="Arial" w:cs="Arial"/>
          <w:lang w:val="es-MX" w:eastAsia="en-US"/>
        </w:rPr>
        <w:t>entrega de los Bienes</w:t>
      </w:r>
      <w:r w:rsidRPr="004C2DF6">
        <w:rPr>
          <w:rFonts w:ascii="Arial" w:hAnsi="Arial" w:cs="Arial"/>
          <w:lang w:val="es-MX" w:eastAsia="en-US"/>
        </w:rPr>
        <w:t>.</w:t>
      </w:r>
    </w:p>
    <w:p w:rsidR="004C2DF6" w:rsidRPr="004C2DF6" w:rsidRDefault="004C2DF6" w:rsidP="00024767">
      <w:pPr>
        <w:widowControl w:val="0"/>
        <w:numPr>
          <w:ilvl w:val="0"/>
          <w:numId w:val="36"/>
        </w:numPr>
        <w:ind w:left="0" w:firstLine="0"/>
        <w:jc w:val="both"/>
        <w:outlineLvl w:val="1"/>
        <w:rPr>
          <w:rFonts w:ascii="Arial" w:hAnsi="Arial" w:cs="Arial"/>
          <w:lang w:val="es-MX" w:eastAsia="en-US"/>
        </w:rPr>
      </w:pPr>
      <w:r w:rsidRPr="004C2DF6">
        <w:rPr>
          <w:rFonts w:ascii="Arial" w:hAnsi="Arial" w:cs="Arial"/>
          <w:lang w:val="es-MX" w:eastAsia="en-US"/>
        </w:rPr>
        <w:lastRenderedPageBreak/>
        <w:t xml:space="preserve">Devolver a </w:t>
      </w:r>
      <w:r w:rsidR="00024767" w:rsidRPr="000D60A7">
        <w:rPr>
          <w:rFonts w:ascii="Arial" w:hAnsi="Arial" w:cs="Arial"/>
          <w:bCs/>
          <w:iCs/>
          <w:color w:val="FF0000"/>
        </w:rPr>
        <w:t>[PEMEX/EPS]</w:t>
      </w:r>
      <w:r w:rsidRPr="004C2DF6">
        <w:rPr>
          <w:rFonts w:ascii="Arial" w:hAnsi="Arial" w:cs="Arial"/>
          <w:lang w:val="es-MX" w:eastAsia="en-US"/>
        </w:rPr>
        <w:t xml:space="preserve">, en un plazo de 10 (diez) </w:t>
      </w:r>
      <w:r w:rsidR="001F1D2D" w:rsidRPr="004C2DF6">
        <w:rPr>
          <w:rFonts w:ascii="Arial" w:hAnsi="Arial" w:cs="Arial"/>
          <w:lang w:val="es-MX" w:eastAsia="en-US"/>
        </w:rPr>
        <w:t>días hábiles</w:t>
      </w:r>
      <w:r w:rsidRPr="004C2DF6">
        <w:rPr>
          <w:rFonts w:ascii="Arial" w:hAnsi="Arial" w:cs="Arial"/>
          <w:lang w:val="es-MX" w:eastAsia="en-US"/>
        </w:rPr>
        <w:t>, contados a partir de la fecha en que le hubiere sido comunicada la terminación anticipada del Contrato, el saldo no amortizado por concepto de anticipo.</w:t>
      </w:r>
    </w:p>
    <w:p w:rsidR="004C2DF6" w:rsidRPr="004C2DF6" w:rsidRDefault="004C2DF6" w:rsidP="00EA6BA2">
      <w:pPr>
        <w:tabs>
          <w:tab w:val="num" w:pos="3556"/>
        </w:tabs>
        <w:jc w:val="both"/>
        <w:outlineLvl w:val="1"/>
        <w:rPr>
          <w:rFonts w:ascii="Arial" w:hAnsi="Arial" w:cs="Arial"/>
          <w:b/>
          <w:color w:val="000000"/>
          <w:lang w:val="es-MX" w:eastAsia="en-US"/>
        </w:rPr>
      </w:pPr>
    </w:p>
    <w:p w:rsidR="004C2DF6" w:rsidRPr="004C2DF6" w:rsidRDefault="00223D47" w:rsidP="00223D47">
      <w:pPr>
        <w:numPr>
          <w:ilvl w:val="1"/>
          <w:numId w:val="0"/>
        </w:numPr>
        <w:tabs>
          <w:tab w:val="num" w:pos="1418"/>
          <w:tab w:val="num" w:pos="1571"/>
        </w:tabs>
        <w:jc w:val="both"/>
        <w:outlineLvl w:val="1"/>
        <w:rPr>
          <w:rFonts w:ascii="Arial" w:hAnsi="Arial" w:cs="Arial"/>
          <w:b/>
          <w:color w:val="000000"/>
          <w:lang w:val="es-MX" w:eastAsia="en-US"/>
        </w:rPr>
      </w:pPr>
      <w:r>
        <w:rPr>
          <w:rFonts w:ascii="Arial" w:hAnsi="Arial" w:cs="Arial"/>
          <w:b/>
          <w:color w:val="000000"/>
          <w:lang w:val="es-MX" w:eastAsia="en-US"/>
        </w:rPr>
        <w:t xml:space="preserve">30. </w:t>
      </w:r>
      <w:r w:rsidRPr="004C2DF6">
        <w:rPr>
          <w:rFonts w:ascii="Arial" w:hAnsi="Arial" w:cs="Arial"/>
          <w:b/>
          <w:color w:val="000000"/>
          <w:lang w:val="es-MX" w:eastAsia="en-US"/>
        </w:rPr>
        <w:t>TERMINACIÓN POR INCUMPLIMIENTO (RESCISIÓN)</w:t>
      </w:r>
    </w:p>
    <w:p w:rsidR="004C2DF6" w:rsidRPr="004C2DF6" w:rsidRDefault="004C2DF6" w:rsidP="00EA6BA2">
      <w:pPr>
        <w:widowControl w:val="0"/>
        <w:rPr>
          <w:rFonts w:ascii="Arial" w:hAnsi="Arial" w:cs="Arial"/>
          <w:lang w:val="es-MX" w:eastAsia="en-US"/>
        </w:rPr>
      </w:pPr>
    </w:p>
    <w:p w:rsidR="004C2DF6" w:rsidRPr="004C2DF6" w:rsidRDefault="00223D47" w:rsidP="00024767">
      <w:pPr>
        <w:numPr>
          <w:ilvl w:val="2"/>
          <w:numId w:val="0"/>
        </w:numPr>
        <w:tabs>
          <w:tab w:val="left" w:pos="2700"/>
          <w:tab w:val="num" w:pos="2827"/>
        </w:tabs>
        <w:jc w:val="both"/>
        <w:outlineLvl w:val="2"/>
        <w:rPr>
          <w:rFonts w:ascii="Arial" w:hAnsi="Arial" w:cs="Arial"/>
          <w:b/>
          <w:color w:val="000000"/>
          <w:u w:color="000000"/>
          <w:lang w:val="es-MX" w:eastAsia="zh-CN"/>
        </w:rPr>
      </w:pPr>
      <w:r>
        <w:rPr>
          <w:rFonts w:ascii="Arial" w:hAnsi="Arial" w:cs="Arial"/>
          <w:b/>
          <w:color w:val="000000"/>
          <w:u w:color="000000"/>
          <w:lang w:val="es-MX" w:eastAsia="zh-CN"/>
        </w:rPr>
        <w:t xml:space="preserve">30.1 </w:t>
      </w:r>
      <w:r w:rsidRPr="004C2DF6">
        <w:rPr>
          <w:rFonts w:ascii="Arial" w:hAnsi="Arial" w:cs="Arial"/>
          <w:b/>
          <w:color w:val="000000"/>
          <w:u w:color="000000"/>
          <w:lang w:val="es-MX" w:eastAsia="zh-CN"/>
        </w:rPr>
        <w:t xml:space="preserve">TERMINACIÓN POR INCUMPLIMIENTO DEL </w:t>
      </w:r>
      <w:r>
        <w:rPr>
          <w:rFonts w:ascii="Arial" w:hAnsi="Arial" w:cs="Arial"/>
          <w:b/>
          <w:color w:val="000000"/>
          <w:u w:color="000000"/>
          <w:lang w:val="es-MX" w:eastAsia="zh-CN"/>
        </w:rPr>
        <w:t xml:space="preserve">PROVEEDOR </w:t>
      </w:r>
      <w:r w:rsidRPr="004C2DF6">
        <w:rPr>
          <w:rFonts w:ascii="Arial" w:hAnsi="Arial" w:cs="Arial"/>
          <w:b/>
          <w:color w:val="000000"/>
          <w:u w:color="000000"/>
          <w:lang w:val="es-MX" w:eastAsia="zh-CN"/>
        </w:rPr>
        <w:t>(RESCISIÓN)</w:t>
      </w:r>
    </w:p>
    <w:p w:rsidR="004C2DF6" w:rsidRPr="004C2DF6" w:rsidRDefault="004C2DF6" w:rsidP="00EA6BA2">
      <w:pPr>
        <w:widowControl w:val="0"/>
        <w:rPr>
          <w:rFonts w:ascii="Arial" w:hAnsi="Arial" w:cs="Arial"/>
          <w:lang w:val="es-MX" w:eastAsia="zh-CN"/>
        </w:rPr>
      </w:pPr>
    </w:p>
    <w:p w:rsidR="004C2DF6" w:rsidRPr="004C2DF6" w:rsidRDefault="00024767" w:rsidP="00EA6BA2">
      <w:pPr>
        <w:widowControl w:val="0"/>
        <w:jc w:val="both"/>
        <w:rPr>
          <w:rFonts w:ascii="Arial" w:hAnsi="Arial" w:cs="Arial"/>
          <w:lang w:val="es-MX" w:eastAsia="en-US"/>
        </w:rPr>
      </w:pPr>
      <w:r w:rsidRPr="000D60A7">
        <w:rPr>
          <w:rFonts w:ascii="Arial" w:hAnsi="Arial" w:cs="Arial"/>
          <w:bCs/>
          <w:iCs/>
          <w:color w:val="FF0000"/>
        </w:rPr>
        <w:t>[PEMEX/EPS]</w:t>
      </w:r>
      <w:r w:rsidR="004C2DF6" w:rsidRPr="004C2DF6">
        <w:rPr>
          <w:rFonts w:ascii="Arial" w:hAnsi="Arial" w:cs="Arial"/>
          <w:lang w:val="es-MX" w:eastAsia="en-US"/>
        </w:rPr>
        <w:t xml:space="preserve"> tendrá derecho a rescindir de pleno derecho el Contrato, previo aviso al </w:t>
      </w:r>
      <w:r w:rsidR="00255EBA">
        <w:rPr>
          <w:rFonts w:ascii="Arial" w:hAnsi="Arial" w:cs="Arial"/>
          <w:lang w:val="es-MX" w:eastAsia="en-US"/>
        </w:rPr>
        <w:t>PROVEEDOR</w:t>
      </w:r>
      <w:r w:rsidR="004C2DF6" w:rsidRPr="004C2DF6">
        <w:rPr>
          <w:rFonts w:ascii="Arial" w:hAnsi="Arial" w:cs="Arial"/>
          <w:lang w:val="es-MX" w:eastAsia="en-US"/>
        </w:rPr>
        <w:t xml:space="preserve">, ante cualquiera de los siguientes eventos: </w:t>
      </w:r>
    </w:p>
    <w:p w:rsidR="004C2DF6" w:rsidRPr="004C2DF6" w:rsidRDefault="004C2DF6" w:rsidP="00EA6BA2">
      <w:pPr>
        <w:widowControl w:val="0"/>
        <w:jc w:val="both"/>
        <w:rPr>
          <w:rFonts w:ascii="Arial" w:hAnsi="Arial" w:cs="Arial"/>
          <w:lang w:val="es-MX" w:eastAsia="en-US"/>
        </w:rPr>
      </w:pP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No entregue los endosos a la garantía solicitada en este Contrato;</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No entregue los </w:t>
      </w:r>
      <w:r w:rsidR="00F62B23">
        <w:rPr>
          <w:rFonts w:ascii="Arial" w:eastAsia="Arial Unicode MS" w:hAnsi="Arial" w:cs="Arial"/>
          <w:lang w:val="es-MX" w:eastAsia="en-GB"/>
        </w:rPr>
        <w:t>Bienes</w:t>
      </w:r>
      <w:r w:rsidRPr="004C2DF6">
        <w:rPr>
          <w:rFonts w:ascii="Arial" w:eastAsia="Arial Unicode MS" w:hAnsi="Arial" w:cs="Arial"/>
          <w:lang w:val="es-MX" w:eastAsia="en-GB"/>
        </w:rPr>
        <w:t xml:space="preserve"> en el plazo establecido en la Orden de </w:t>
      </w:r>
      <w:r w:rsidR="00F62B23">
        <w:rPr>
          <w:rFonts w:ascii="Arial" w:eastAsia="Arial Unicode MS" w:hAnsi="Arial" w:cs="Arial"/>
          <w:lang w:val="es-MX" w:eastAsia="en-GB"/>
        </w:rPr>
        <w:t>Suministro</w:t>
      </w:r>
      <w:r w:rsidRPr="004C2DF6">
        <w:rPr>
          <w:rFonts w:ascii="Arial" w:eastAsia="Arial Unicode MS" w:hAnsi="Arial" w:cs="Arial"/>
          <w:lang w:val="es-MX" w:eastAsia="en-GB"/>
        </w:rPr>
        <w:t xml:space="preserve"> de que se trate;</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Se niegue a reponer o reparar los </w:t>
      </w:r>
      <w:r w:rsidR="00F62B23">
        <w:rPr>
          <w:rFonts w:ascii="Arial" w:eastAsia="Arial Unicode MS" w:hAnsi="Arial" w:cs="Arial"/>
          <w:lang w:val="es-MX" w:eastAsia="en-GB"/>
        </w:rPr>
        <w:t>Bienes</w:t>
      </w:r>
      <w:r w:rsidRPr="004C2DF6">
        <w:rPr>
          <w:rFonts w:ascii="Arial" w:eastAsia="Arial Unicode MS" w:hAnsi="Arial" w:cs="Arial"/>
          <w:lang w:val="es-MX" w:eastAsia="en-GB"/>
        </w:rPr>
        <w:t xml:space="preserve"> que </w:t>
      </w:r>
      <w:r w:rsidR="00024767" w:rsidRPr="000D60A7">
        <w:rPr>
          <w:rFonts w:ascii="Arial" w:hAnsi="Arial" w:cs="Arial"/>
          <w:bCs/>
          <w:iCs/>
          <w:color w:val="FF0000"/>
        </w:rPr>
        <w:t>[PEMEX/EPS]</w:t>
      </w:r>
      <w:r w:rsidRPr="004C2DF6">
        <w:rPr>
          <w:rFonts w:ascii="Arial" w:eastAsia="Arial Unicode MS" w:hAnsi="Arial" w:cs="Arial"/>
          <w:lang w:val="es-MX" w:eastAsia="en-GB"/>
        </w:rPr>
        <w:t xml:space="preserve"> hubiere considerado como rechazados o discrepantes;</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Si los </w:t>
      </w:r>
      <w:r w:rsidR="00F62B23">
        <w:rPr>
          <w:rFonts w:ascii="Arial" w:eastAsia="Arial Unicode MS" w:hAnsi="Arial" w:cs="Arial"/>
          <w:lang w:val="es-MX" w:eastAsia="en-GB"/>
        </w:rPr>
        <w:t>Bienes</w:t>
      </w:r>
      <w:r w:rsidRPr="004C2DF6">
        <w:rPr>
          <w:rFonts w:ascii="Arial" w:eastAsia="Arial Unicode MS" w:hAnsi="Arial" w:cs="Arial"/>
          <w:lang w:val="es-MX" w:eastAsia="en-GB"/>
        </w:rPr>
        <w:t xml:space="preserve"> no cumplen con las especificaciones y calidades pactadas en el Contrato;</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Suspenda injustificadamente la </w:t>
      </w:r>
      <w:r w:rsidR="00F62B23">
        <w:rPr>
          <w:rFonts w:ascii="Arial" w:eastAsia="Arial Unicode MS" w:hAnsi="Arial" w:cs="Arial"/>
          <w:lang w:val="es-MX" w:eastAsia="en-GB"/>
        </w:rPr>
        <w:t>entrega de los Bienes</w:t>
      </w:r>
      <w:r w:rsidRPr="004C2DF6">
        <w:rPr>
          <w:rFonts w:ascii="Arial" w:eastAsia="Arial Unicode MS" w:hAnsi="Arial" w:cs="Arial"/>
          <w:lang w:val="es-MX" w:eastAsia="en-GB"/>
        </w:rPr>
        <w:t xml:space="preserve">; </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Ceda o transfiera de cualquier forma las obligaciones y derechos del Contrato, sin contar con el consentimiento de </w:t>
      </w:r>
      <w:r w:rsidR="00024767" w:rsidRPr="000D60A7">
        <w:rPr>
          <w:rFonts w:ascii="Arial" w:hAnsi="Arial" w:cs="Arial"/>
          <w:bCs/>
          <w:iCs/>
          <w:color w:val="FF0000"/>
        </w:rPr>
        <w:t>[PEMEX/EPS]</w:t>
      </w:r>
      <w:r w:rsidRPr="004C2DF6">
        <w:rPr>
          <w:rFonts w:ascii="Arial" w:eastAsia="Arial Unicode MS" w:hAnsi="Arial" w:cs="Arial"/>
          <w:lang w:val="es-MX" w:eastAsia="en-GB"/>
        </w:rPr>
        <w:t>;</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Cuando mantenga incumplimientos pendientes de pago a su cargo y en favor de </w:t>
      </w:r>
      <w:r w:rsidR="00024767" w:rsidRPr="000D60A7">
        <w:rPr>
          <w:rFonts w:ascii="Arial" w:hAnsi="Arial" w:cs="Arial"/>
          <w:bCs/>
          <w:iCs/>
          <w:color w:val="FF0000"/>
        </w:rPr>
        <w:t>[PEMEX/EPS]</w:t>
      </w:r>
      <w:r w:rsidRPr="004C2DF6">
        <w:rPr>
          <w:rFonts w:ascii="Arial" w:eastAsia="Arial Unicode MS" w:hAnsi="Arial" w:cs="Arial"/>
          <w:lang w:val="es-MX" w:eastAsia="en-GB"/>
        </w:rPr>
        <w:t>;</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Se le revoque o cancele de manera definitiva cualquier permiso o autorización gubernamental necesaria para el cumplimiento de sus obligaciones bajo el Contrato;</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Si realiza un Acto de Corrupción o infracción en materia de </w:t>
      </w:r>
      <w:proofErr w:type="spellStart"/>
      <w:r w:rsidRPr="004C2DF6">
        <w:rPr>
          <w:rFonts w:ascii="Arial" w:eastAsia="Arial Unicode MS" w:hAnsi="Arial" w:cs="Arial"/>
          <w:i/>
          <w:lang w:val="es-MX" w:eastAsia="en-GB"/>
        </w:rPr>
        <w:t>compliance</w:t>
      </w:r>
      <w:proofErr w:type="spellEnd"/>
      <w:r w:rsidRPr="004C2DF6">
        <w:rPr>
          <w:rFonts w:ascii="Arial" w:eastAsia="Arial Unicode MS" w:hAnsi="Arial" w:cs="Arial"/>
          <w:lang w:val="es-MX" w:eastAsia="en-GB"/>
        </w:rPr>
        <w:t xml:space="preserve"> o cumplimiento legal en relación con el presente Contrato;</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Si declara o confiesa haber cometido Actos de Corrupción o infracción en materia de </w:t>
      </w:r>
      <w:proofErr w:type="spellStart"/>
      <w:r w:rsidRPr="004C2DF6">
        <w:rPr>
          <w:rFonts w:ascii="Arial" w:eastAsia="Arial Unicode MS" w:hAnsi="Arial" w:cs="Arial"/>
          <w:i/>
          <w:lang w:val="es-MX" w:eastAsia="en-GB"/>
        </w:rPr>
        <w:t>compliance</w:t>
      </w:r>
      <w:proofErr w:type="spellEnd"/>
      <w:r w:rsidRPr="004C2DF6">
        <w:rPr>
          <w:rFonts w:ascii="Arial" w:eastAsia="Arial Unicode MS" w:hAnsi="Arial" w:cs="Arial"/>
          <w:lang w:val="es-MX" w:eastAsia="en-GB"/>
        </w:rPr>
        <w:t xml:space="preserve"> o cumplimiento legal en relación con el presente Contrato;</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Si es condenado o sancionado mediante sentencia o resolución por Autoridad Gubernamental o instancia competente, por la comisión de delitos e infracciones relacionados con Actos de Corrupción o en materia de </w:t>
      </w:r>
      <w:proofErr w:type="spellStart"/>
      <w:r w:rsidRPr="004C2DF6">
        <w:rPr>
          <w:rFonts w:ascii="Arial" w:eastAsia="Arial Unicode MS" w:hAnsi="Arial" w:cs="Arial"/>
          <w:i/>
          <w:lang w:val="es-MX" w:eastAsia="en-GB"/>
        </w:rPr>
        <w:t>compliance</w:t>
      </w:r>
      <w:proofErr w:type="spellEnd"/>
      <w:r w:rsidRPr="004C2DF6">
        <w:rPr>
          <w:rFonts w:ascii="Arial" w:eastAsia="Arial Unicode MS" w:hAnsi="Arial" w:cs="Arial"/>
          <w:lang w:val="es-MX" w:eastAsia="en-GB"/>
        </w:rPr>
        <w:t xml:space="preserve"> o cumplimiento legal vinculados con el presente Contrato;</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Si omite declarar o informar en el procedimiento de contratación, a la firma del Contrato o durante la ejecución </w:t>
      </w:r>
      <w:proofErr w:type="gramStart"/>
      <w:r w:rsidRPr="004C2DF6">
        <w:rPr>
          <w:rFonts w:ascii="Arial" w:eastAsia="Arial Unicode MS" w:hAnsi="Arial" w:cs="Arial"/>
          <w:lang w:val="es-MX" w:eastAsia="en-GB"/>
        </w:rPr>
        <w:t>del mismo</w:t>
      </w:r>
      <w:proofErr w:type="gramEnd"/>
      <w:r w:rsidRPr="004C2DF6">
        <w:rPr>
          <w:rFonts w:ascii="Arial" w:eastAsia="Arial Unicode MS" w:hAnsi="Arial" w:cs="Arial"/>
          <w:lang w:val="es-MX" w:eastAsia="en-GB"/>
        </w:rPr>
        <w:t xml:space="preserve">, el haber cometido Actos de Corrupción o infracciones en materia de </w:t>
      </w:r>
      <w:proofErr w:type="spellStart"/>
      <w:r w:rsidRPr="004C2DF6">
        <w:rPr>
          <w:rFonts w:ascii="Arial" w:eastAsia="Arial Unicode MS" w:hAnsi="Arial" w:cs="Arial"/>
          <w:i/>
          <w:lang w:val="es-MX" w:eastAsia="en-GB"/>
        </w:rPr>
        <w:t>compliance</w:t>
      </w:r>
      <w:proofErr w:type="spellEnd"/>
      <w:r w:rsidRPr="004C2DF6">
        <w:rPr>
          <w:rFonts w:ascii="Arial" w:eastAsia="Arial Unicode MS" w:hAnsi="Arial" w:cs="Arial"/>
          <w:lang w:val="es-MX" w:eastAsia="en-GB"/>
        </w:rPr>
        <w:t xml:space="preserve"> o cumplimiento legal o haber sido sancionado o sujeto a investigación por delitos e infracciones relacionados con Actos de Corrupción en materia de </w:t>
      </w:r>
      <w:proofErr w:type="spellStart"/>
      <w:r w:rsidRPr="004C2DF6">
        <w:rPr>
          <w:rFonts w:ascii="Arial" w:eastAsia="Arial Unicode MS" w:hAnsi="Arial" w:cs="Arial"/>
          <w:i/>
          <w:lang w:val="es-MX" w:eastAsia="en-GB"/>
        </w:rPr>
        <w:t>compliance</w:t>
      </w:r>
      <w:proofErr w:type="spellEnd"/>
      <w:r w:rsidRPr="004C2DF6">
        <w:rPr>
          <w:rFonts w:ascii="Arial" w:eastAsia="Arial Unicode MS" w:hAnsi="Arial" w:cs="Arial"/>
          <w:lang w:val="es-MX" w:eastAsia="en-GB"/>
        </w:rPr>
        <w:t xml:space="preserve"> o cumplimiento legal por Autoridad </w:t>
      </w:r>
      <w:r w:rsidRPr="004C2DF6">
        <w:rPr>
          <w:rFonts w:ascii="Arial" w:eastAsia="Arial Unicode MS" w:hAnsi="Arial" w:cs="Arial"/>
          <w:lang w:val="es-MX" w:eastAsia="en-GB"/>
        </w:rPr>
        <w:lastRenderedPageBreak/>
        <w:t>Gubernamental o instancia competente;</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Si incumple con cualquiera de las obligaciones previstas en las Políticas y Lineamientos Anticorrupción y en los Códigos de Ética y de Conducta de Petróleos Mexicanos, sus Empresas Productivas Subsidiarias y Empresas Filiales;</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Cuando incumpla las obligaciones contenidas en el Anexo “SSPA” de este contrato, que se consideren en el mismo como causal de Rescisión;</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El incumplimiento de seis o más veces en el mismo ICD (indicadores clave de desempeño del Anexo PACMA), durante el plazo del Contrato;</w:t>
      </w:r>
      <w:r w:rsidR="00FF5859" w:rsidRPr="00FF5859">
        <w:rPr>
          <w:rFonts w:ascii="Arial" w:hAnsi="Arial" w:cs="Arial"/>
          <w:smallCaps/>
          <w:color w:val="FFFFFF"/>
          <w:highlight w:val="darkGreen"/>
        </w:rPr>
        <w:t xml:space="preserve"> NOTA: en caso de que aplique el </w:t>
      </w:r>
      <w:proofErr w:type="spellStart"/>
      <w:r w:rsidR="00FF5859" w:rsidRPr="00FF5859">
        <w:rPr>
          <w:rFonts w:ascii="Arial" w:hAnsi="Arial" w:cs="Arial"/>
          <w:smallCaps/>
          <w:color w:val="FFFFFF"/>
          <w:highlight w:val="darkGreen"/>
        </w:rPr>
        <w:t>pacma</w:t>
      </w:r>
      <w:proofErr w:type="spellEnd"/>
      <w:r w:rsidR="00FF5859" w:rsidRPr="00FF5859">
        <w:rPr>
          <w:rFonts w:ascii="Arial" w:hAnsi="Arial" w:cs="Arial"/>
          <w:smallCaps/>
          <w:color w:val="FFFFFF"/>
          <w:highlight w:val="darkGreen"/>
        </w:rPr>
        <w:t>.</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Si no da cumplimiento a las obligaciones establecidas en el Anexo CN, </w:t>
      </w:r>
    </w:p>
    <w:p w:rsidR="004C2DF6" w:rsidRPr="004C2DF6" w:rsidRDefault="004C2DF6" w:rsidP="00024767">
      <w:pPr>
        <w:widowControl w:val="0"/>
        <w:numPr>
          <w:ilvl w:val="0"/>
          <w:numId w:val="38"/>
        </w:numPr>
        <w:spacing w:after="120" w:line="264" w:lineRule="auto"/>
        <w:ind w:left="0"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El incumplimiento a cualquiera de las obligaciones establecidas en el Contrato y sus anexos.</w:t>
      </w:r>
    </w:p>
    <w:p w:rsidR="004C2DF6" w:rsidRPr="004C2DF6" w:rsidRDefault="004C2DF6" w:rsidP="00EA6BA2">
      <w:pPr>
        <w:spacing w:line="276" w:lineRule="auto"/>
        <w:ind w:hanging="11"/>
        <w:jc w:val="both"/>
        <w:rPr>
          <w:rFonts w:ascii="Arial" w:hAnsi="Arial" w:cs="Arial"/>
          <w:smallCaps/>
          <w:color w:val="FFFFFF"/>
          <w:highlight w:val="darkGreen"/>
        </w:rPr>
      </w:pPr>
      <w:r w:rsidRPr="004C2DF6">
        <w:rPr>
          <w:rFonts w:ascii="Arial" w:hAnsi="Arial" w:cs="Arial"/>
          <w:snapToGrid w:val="0"/>
          <w:lang w:val="es-MX" w:eastAsia="en-US"/>
        </w:rPr>
        <w:t xml:space="preserve">En el caso de los eventos señalados en los numerales 1, 3 y 7 anteriores, </w:t>
      </w:r>
      <w:r w:rsidR="002C1051" w:rsidRPr="00B32451">
        <w:rPr>
          <w:rFonts w:ascii="Arial" w:hAnsi="Arial" w:cs="Arial"/>
          <w:b/>
          <w:bCs/>
          <w:snapToGrid w:val="0"/>
          <w:lang w:val="es-MX" w:eastAsia="en-US"/>
        </w:rPr>
        <w:t>(supuestos sin aplicación de penas)</w:t>
      </w:r>
      <w:r w:rsidR="002C1051" w:rsidRPr="00B32451">
        <w:rPr>
          <w:rFonts w:ascii="Arial" w:hAnsi="Arial" w:cs="Arial"/>
          <w:bCs/>
          <w:snapToGrid w:val="0"/>
          <w:lang w:val="es-MX" w:eastAsia="en-US"/>
        </w:rPr>
        <w:t>,</w:t>
      </w:r>
      <w:r w:rsidRPr="004C2DF6">
        <w:rPr>
          <w:rFonts w:ascii="Arial" w:hAnsi="Arial" w:cs="Arial"/>
          <w:bCs/>
          <w:snapToGrid w:val="0"/>
          <w:lang w:val="es-MX" w:eastAsia="en-US"/>
        </w:rPr>
        <w:t xml:space="preserve"> </w:t>
      </w:r>
      <w:r w:rsidRPr="004C2DF6">
        <w:rPr>
          <w:rFonts w:ascii="Arial" w:hAnsi="Arial" w:cs="Arial"/>
          <w:snapToGrid w:val="0"/>
          <w:lang w:val="es-MX" w:eastAsia="en-US"/>
        </w:rPr>
        <w:t xml:space="preserve">el incumplimiento podrá ser subsanado por el </w:t>
      </w:r>
      <w:r w:rsidR="00255EBA">
        <w:rPr>
          <w:rFonts w:ascii="Arial" w:hAnsi="Arial" w:cs="Arial"/>
          <w:snapToGrid w:val="0"/>
          <w:lang w:val="es-MX" w:eastAsia="en-US"/>
        </w:rPr>
        <w:t>PROVEEDOR</w:t>
      </w:r>
      <w:r w:rsidRPr="004C2DF6">
        <w:rPr>
          <w:rFonts w:ascii="Arial" w:hAnsi="Arial" w:cs="Arial"/>
          <w:snapToGrid w:val="0"/>
          <w:lang w:val="es-MX" w:eastAsia="en-US"/>
        </w:rPr>
        <w:t xml:space="preserve">. </w:t>
      </w:r>
      <w:r w:rsidRPr="004C2DF6">
        <w:rPr>
          <w:rFonts w:ascii="Arial" w:hAnsi="Arial" w:cs="Arial"/>
          <w:smallCaps/>
          <w:color w:val="FFFFFF"/>
          <w:highlight w:val="darkGreen"/>
        </w:rPr>
        <w:t>NOTA: EN ESTE PÁRRAFO SE DEBERÁN SEÑALAR EN SU CASO LOS SUPUESTOS QUE NO ESTÁN SUJETOS A APLICACIÓN DE PENAS.</w:t>
      </w:r>
    </w:p>
    <w:p w:rsidR="004C2DF6" w:rsidRPr="004C2DF6" w:rsidRDefault="004C2DF6" w:rsidP="00EA6BA2">
      <w:pPr>
        <w:widowControl w:val="0"/>
        <w:jc w:val="both"/>
        <w:rPr>
          <w:rFonts w:ascii="Arial" w:hAnsi="Arial" w:cs="Arial"/>
          <w:lang w:val="es-MX" w:eastAsia="en-US"/>
        </w:rPr>
      </w:pPr>
    </w:p>
    <w:p w:rsidR="004C2DF6" w:rsidRPr="004C2DF6" w:rsidRDefault="004C2DF6" w:rsidP="00EA6BA2">
      <w:pPr>
        <w:widowControl w:val="0"/>
        <w:jc w:val="both"/>
        <w:rPr>
          <w:rFonts w:ascii="Arial" w:hAnsi="Arial" w:cs="Arial"/>
          <w:lang w:val="es-MX" w:eastAsia="en-US"/>
        </w:rPr>
      </w:pPr>
      <w:r w:rsidRPr="004C2DF6">
        <w:rPr>
          <w:rFonts w:ascii="Arial" w:hAnsi="Arial" w:cs="Arial"/>
          <w:lang w:val="es-MX" w:eastAsia="en-US"/>
        </w:rPr>
        <w:t xml:space="preserve">Por lo anterior </w:t>
      </w:r>
      <w:r w:rsidR="00024767" w:rsidRPr="000D60A7">
        <w:rPr>
          <w:rFonts w:ascii="Arial" w:hAnsi="Arial" w:cs="Arial"/>
          <w:bCs/>
          <w:iCs/>
          <w:color w:val="FF0000"/>
        </w:rPr>
        <w:t>[PEMEX/EPS]</w:t>
      </w:r>
      <w:r w:rsidRPr="004C2DF6">
        <w:rPr>
          <w:rFonts w:ascii="Arial" w:hAnsi="Arial" w:cs="Arial"/>
          <w:lang w:val="es-MX" w:eastAsia="en-US"/>
        </w:rPr>
        <w:t xml:space="preserve"> comunicará por escrito al </w:t>
      </w:r>
      <w:r w:rsidR="00255EBA">
        <w:rPr>
          <w:rFonts w:ascii="Arial" w:hAnsi="Arial" w:cs="Arial"/>
          <w:lang w:val="es-MX" w:eastAsia="en-US"/>
        </w:rPr>
        <w:t xml:space="preserve">PROVEEDOR </w:t>
      </w:r>
      <w:r w:rsidRPr="004C2DF6">
        <w:rPr>
          <w:rFonts w:ascii="Arial" w:hAnsi="Arial" w:cs="Arial"/>
          <w:lang w:val="es-MX" w:eastAsia="en-US"/>
        </w:rPr>
        <w:t xml:space="preserve">, el incumplimiento correspondiente, para que dentro de los 30 (treinta) </w:t>
      </w:r>
      <w:bookmarkStart w:id="182" w:name="_Hlk17396308"/>
      <w:r w:rsidR="00F62B23">
        <w:rPr>
          <w:rFonts w:ascii="Arial" w:hAnsi="Arial" w:cs="Arial"/>
          <w:lang w:val="es-MX" w:eastAsia="en-US"/>
        </w:rPr>
        <w:t>d</w:t>
      </w:r>
      <w:r w:rsidRPr="004C2DF6">
        <w:rPr>
          <w:rFonts w:ascii="Arial" w:hAnsi="Arial" w:cs="Arial"/>
          <w:lang w:val="es-MX" w:eastAsia="en-US"/>
        </w:rPr>
        <w:t>ías</w:t>
      </w:r>
      <w:r w:rsidR="00F62B23">
        <w:rPr>
          <w:rFonts w:ascii="Arial" w:hAnsi="Arial" w:cs="Arial"/>
          <w:lang w:val="es-MX" w:eastAsia="en-US"/>
        </w:rPr>
        <w:t xml:space="preserve"> naturales</w:t>
      </w:r>
      <w:r w:rsidRPr="004C2DF6">
        <w:rPr>
          <w:rFonts w:ascii="Arial" w:hAnsi="Arial" w:cs="Arial"/>
          <w:lang w:val="es-MX" w:eastAsia="en-US"/>
        </w:rPr>
        <w:t xml:space="preserve"> </w:t>
      </w:r>
      <w:bookmarkEnd w:id="182"/>
      <w:r w:rsidRPr="004C2DF6">
        <w:rPr>
          <w:rFonts w:ascii="Arial" w:hAnsi="Arial" w:cs="Arial"/>
          <w:lang w:val="es-MX" w:eastAsia="en-US"/>
        </w:rPr>
        <w:t xml:space="preserve">a que éste hubiera recibido dicha comunicación, el </w:t>
      </w:r>
      <w:r w:rsidR="00255EBA">
        <w:rPr>
          <w:rFonts w:ascii="Arial" w:hAnsi="Arial" w:cs="Arial"/>
          <w:lang w:val="es-MX" w:eastAsia="en-US"/>
        </w:rPr>
        <w:t xml:space="preserve">PROVEEDOR  </w:t>
      </w:r>
      <w:r w:rsidRPr="004C2DF6">
        <w:rPr>
          <w:rFonts w:ascii="Arial" w:hAnsi="Arial" w:cs="Arial"/>
          <w:lang w:val="es-MX" w:eastAsia="en-US"/>
        </w:rPr>
        <w:t xml:space="preserve">subsane el (los) incumplimiento(s), pudiéndose acordar un periodo de gracia superior atendiendo las características del evento de que se trate, el cual no deberá ser superior a 30 (treinta) </w:t>
      </w:r>
      <w:r w:rsidR="00F62B23" w:rsidRPr="00F62B23">
        <w:rPr>
          <w:rFonts w:ascii="Arial" w:hAnsi="Arial" w:cs="Arial"/>
          <w:lang w:val="es-MX" w:eastAsia="en-US"/>
        </w:rPr>
        <w:t>d</w:t>
      </w:r>
      <w:r w:rsidR="00F62B23" w:rsidRPr="004C2DF6">
        <w:rPr>
          <w:rFonts w:ascii="Arial" w:hAnsi="Arial" w:cs="Arial"/>
          <w:lang w:val="es-MX" w:eastAsia="en-US"/>
        </w:rPr>
        <w:t>ías</w:t>
      </w:r>
      <w:r w:rsidR="00F62B23" w:rsidRPr="00F62B23">
        <w:rPr>
          <w:rFonts w:ascii="Arial" w:hAnsi="Arial" w:cs="Arial"/>
          <w:lang w:val="es-MX" w:eastAsia="en-US"/>
        </w:rPr>
        <w:t xml:space="preserve"> naturales</w:t>
      </w:r>
      <w:r w:rsidRPr="004C2DF6">
        <w:rPr>
          <w:rFonts w:ascii="Arial" w:hAnsi="Arial" w:cs="Arial"/>
          <w:lang w:val="es-MX" w:eastAsia="en-US"/>
        </w:rPr>
        <w:t xml:space="preserve">, lo cual deberá constar por escrito emitido por los representantes facultados por las Partes. Si dicho incumplimiento no pudiera ser subsanado dentro del plazo concedido, </w:t>
      </w:r>
      <w:r w:rsidR="00024767" w:rsidRPr="000D60A7">
        <w:rPr>
          <w:rFonts w:ascii="Arial" w:hAnsi="Arial" w:cs="Arial"/>
          <w:bCs/>
          <w:iCs/>
          <w:color w:val="FF0000"/>
        </w:rPr>
        <w:t>[PEMEX/EPS]</w:t>
      </w:r>
      <w:r w:rsidRPr="004C2DF6">
        <w:rPr>
          <w:rFonts w:ascii="Arial" w:hAnsi="Arial" w:cs="Arial"/>
          <w:lang w:val="es-MX" w:eastAsia="en-US"/>
        </w:rPr>
        <w:t xml:space="preserve"> tendrá el derecho de rescindir de pleno derecho el Contrato.</w:t>
      </w:r>
    </w:p>
    <w:p w:rsidR="004C2DF6" w:rsidRPr="004C2DF6" w:rsidRDefault="004C2DF6" w:rsidP="00EA6BA2">
      <w:pPr>
        <w:widowControl w:val="0"/>
        <w:jc w:val="both"/>
        <w:rPr>
          <w:rFonts w:ascii="Arial" w:hAnsi="Arial" w:cs="Arial"/>
          <w:lang w:val="es-MX" w:eastAsia="en-US"/>
        </w:rPr>
      </w:pPr>
    </w:p>
    <w:p w:rsidR="004C2DF6" w:rsidRPr="004C2DF6" w:rsidRDefault="004C2DF6" w:rsidP="00EA6BA2">
      <w:pPr>
        <w:widowControl w:val="0"/>
        <w:jc w:val="both"/>
        <w:rPr>
          <w:rFonts w:ascii="Arial" w:hAnsi="Arial" w:cs="Arial"/>
          <w:lang w:val="es-MX" w:eastAsia="en-US"/>
        </w:rPr>
      </w:pPr>
      <w:r w:rsidRPr="004C2DF6">
        <w:rPr>
          <w:rFonts w:ascii="Arial" w:hAnsi="Arial" w:cs="Arial"/>
          <w:lang w:val="es-MX" w:eastAsia="en-US"/>
        </w:rPr>
        <w:t xml:space="preserve">En el caso de los eventos no subsanables, </w:t>
      </w:r>
      <w:r w:rsidR="00024767" w:rsidRPr="000D60A7">
        <w:rPr>
          <w:rFonts w:ascii="Arial" w:hAnsi="Arial" w:cs="Arial"/>
          <w:bCs/>
          <w:iCs/>
          <w:color w:val="FF0000"/>
        </w:rPr>
        <w:t>[PEMEX/EPS]</w:t>
      </w:r>
      <w:r w:rsidRPr="004C2DF6">
        <w:rPr>
          <w:rFonts w:ascii="Arial" w:hAnsi="Arial" w:cs="Arial"/>
          <w:lang w:val="es-MX" w:eastAsia="en-US"/>
        </w:rPr>
        <w:t xml:space="preserve"> tendrá el derecho de rescindir de pleno derecho, el Contrato, en cualquier momento.</w:t>
      </w:r>
    </w:p>
    <w:p w:rsidR="004C2DF6" w:rsidRPr="004C2DF6" w:rsidRDefault="004C2DF6" w:rsidP="00EA6BA2">
      <w:pPr>
        <w:widowControl w:val="0"/>
        <w:jc w:val="both"/>
        <w:rPr>
          <w:rFonts w:ascii="Arial" w:hAnsi="Arial" w:cs="Arial"/>
          <w:lang w:val="es-MX" w:eastAsia="en-US"/>
        </w:rPr>
      </w:pPr>
    </w:p>
    <w:p w:rsidR="004C2DF6" w:rsidRPr="004C2DF6" w:rsidRDefault="004C2DF6" w:rsidP="00EA6BA2">
      <w:pPr>
        <w:widowControl w:val="0"/>
        <w:jc w:val="both"/>
        <w:rPr>
          <w:rFonts w:ascii="Arial" w:hAnsi="Arial" w:cs="Arial"/>
          <w:lang w:val="es-MX" w:eastAsia="en-US"/>
        </w:rPr>
      </w:pPr>
      <w:r w:rsidRPr="004C2DF6">
        <w:rPr>
          <w:rFonts w:ascii="Arial" w:hAnsi="Arial" w:cs="Arial"/>
          <w:lang w:val="es-MX" w:eastAsia="en-US"/>
        </w:rPr>
        <w:t xml:space="preserve">Ante la ocurrencia de un evento de incumplimiento del </w:t>
      </w:r>
      <w:r w:rsidR="00255EBA">
        <w:rPr>
          <w:rFonts w:ascii="Arial" w:hAnsi="Arial" w:cs="Arial"/>
          <w:lang w:val="es-MX" w:eastAsia="en-US"/>
        </w:rPr>
        <w:t>PROVEEDOR</w:t>
      </w:r>
      <w:r w:rsidRPr="004C2DF6">
        <w:rPr>
          <w:rFonts w:ascii="Arial" w:hAnsi="Arial" w:cs="Arial"/>
          <w:lang w:val="es-MX" w:eastAsia="en-US"/>
        </w:rPr>
        <w:t xml:space="preserve">, </w:t>
      </w:r>
      <w:r w:rsidR="00024767" w:rsidRPr="000D60A7">
        <w:rPr>
          <w:rFonts w:ascii="Arial" w:hAnsi="Arial" w:cs="Arial"/>
          <w:bCs/>
          <w:iCs/>
          <w:color w:val="FF0000"/>
        </w:rPr>
        <w:t>[PEMEX/EPS]</w:t>
      </w:r>
      <w:r w:rsidRPr="004C2DF6">
        <w:rPr>
          <w:rFonts w:ascii="Arial" w:hAnsi="Arial" w:cs="Arial"/>
          <w:lang w:val="es-MX" w:eastAsia="en-US"/>
        </w:rPr>
        <w:t xml:space="preserve"> podrá, descontar de los montos que le adeudase al </w:t>
      </w:r>
      <w:r w:rsidR="00255EBA">
        <w:rPr>
          <w:rFonts w:ascii="Arial" w:hAnsi="Arial" w:cs="Arial"/>
          <w:lang w:val="es-MX" w:eastAsia="en-US"/>
        </w:rPr>
        <w:t xml:space="preserve">PROVEEDOR </w:t>
      </w:r>
      <w:r w:rsidRPr="004C2DF6">
        <w:rPr>
          <w:rFonts w:ascii="Arial" w:hAnsi="Arial" w:cs="Arial"/>
          <w:lang w:val="es-MX" w:eastAsia="en-US"/>
        </w:rPr>
        <w:t xml:space="preserve">por las obligaciones cumplidas antes de la fecha del aviso de Rescisión correspondiente, cualquier monto a favor de </w:t>
      </w:r>
      <w:r w:rsidR="00024767" w:rsidRPr="000D60A7">
        <w:rPr>
          <w:rFonts w:ascii="Arial" w:hAnsi="Arial" w:cs="Arial"/>
          <w:bCs/>
          <w:iCs/>
          <w:color w:val="FF0000"/>
        </w:rPr>
        <w:t>[PEMEX/EPS]</w:t>
      </w:r>
      <w:r w:rsidRPr="004C2DF6">
        <w:rPr>
          <w:rFonts w:ascii="Arial" w:hAnsi="Arial" w:cs="Arial"/>
          <w:lang w:val="es-MX" w:eastAsia="en-US"/>
        </w:rPr>
        <w:t xml:space="preserve">, incluyendo el pago de los </w:t>
      </w:r>
      <w:r w:rsidR="00F62B23">
        <w:rPr>
          <w:rFonts w:ascii="Arial" w:hAnsi="Arial" w:cs="Arial"/>
          <w:lang w:val="es-MX" w:eastAsia="en-US"/>
        </w:rPr>
        <w:t>Bienes</w:t>
      </w:r>
      <w:r w:rsidRPr="004C2DF6">
        <w:rPr>
          <w:rFonts w:ascii="Arial" w:hAnsi="Arial" w:cs="Arial"/>
          <w:lang w:val="es-MX" w:eastAsia="en-US"/>
        </w:rPr>
        <w:t xml:space="preserve"> </w:t>
      </w:r>
      <w:r w:rsidR="00F62B23">
        <w:rPr>
          <w:rFonts w:ascii="Arial" w:hAnsi="Arial" w:cs="Arial"/>
          <w:lang w:val="es-MX" w:eastAsia="en-US"/>
        </w:rPr>
        <w:t>entregados</w:t>
      </w:r>
      <w:r w:rsidRPr="004C2DF6">
        <w:rPr>
          <w:rFonts w:ascii="Arial" w:hAnsi="Arial" w:cs="Arial"/>
          <w:lang w:val="es-MX" w:eastAsia="en-US"/>
        </w:rPr>
        <w:t xml:space="preserve"> previa verificación de </w:t>
      </w:r>
      <w:proofErr w:type="gramStart"/>
      <w:r w:rsidRPr="004C2DF6">
        <w:rPr>
          <w:rFonts w:ascii="Arial" w:hAnsi="Arial" w:cs="Arial"/>
          <w:lang w:val="es-MX" w:eastAsia="en-US"/>
        </w:rPr>
        <w:t>los mismos</w:t>
      </w:r>
      <w:proofErr w:type="gramEnd"/>
      <w:r w:rsidRPr="004C2DF6">
        <w:rPr>
          <w:rFonts w:ascii="Arial" w:hAnsi="Arial" w:cs="Arial"/>
          <w:lang w:val="es-MX" w:eastAsia="en-US"/>
        </w:rPr>
        <w:t xml:space="preserve">, las Penas Convencionales adeudadas a </w:t>
      </w:r>
      <w:r w:rsidR="00024767" w:rsidRPr="000D60A7">
        <w:rPr>
          <w:rFonts w:ascii="Arial" w:hAnsi="Arial" w:cs="Arial"/>
          <w:bCs/>
          <w:iCs/>
          <w:color w:val="FF0000"/>
        </w:rPr>
        <w:t>[PEMEX/EPS]</w:t>
      </w:r>
      <w:r w:rsidRPr="004C2DF6">
        <w:rPr>
          <w:rFonts w:ascii="Arial" w:hAnsi="Arial" w:cs="Arial"/>
          <w:lang w:val="es-MX" w:eastAsia="en-US"/>
        </w:rPr>
        <w:t>, con independencia de cualquier otro derecho respecto del Contrato.</w:t>
      </w:r>
    </w:p>
    <w:p w:rsidR="004C2DF6" w:rsidRPr="004C2DF6" w:rsidRDefault="004C2DF6" w:rsidP="00EA6BA2">
      <w:pPr>
        <w:widowControl w:val="0"/>
        <w:rPr>
          <w:rFonts w:ascii="Arial" w:hAnsi="Arial" w:cs="Arial"/>
          <w:lang w:val="es-MX" w:eastAsia="en-US"/>
        </w:rPr>
      </w:pPr>
    </w:p>
    <w:p w:rsidR="004C2DF6" w:rsidRPr="004C2DF6" w:rsidRDefault="004C2DF6" w:rsidP="00EA6BA2">
      <w:pPr>
        <w:widowControl w:val="0"/>
        <w:jc w:val="both"/>
        <w:rPr>
          <w:rFonts w:ascii="Arial" w:hAnsi="Arial" w:cs="Arial"/>
          <w:lang w:val="es-MX" w:eastAsia="en-US"/>
        </w:rPr>
      </w:pPr>
      <w:r w:rsidRPr="004C2DF6">
        <w:rPr>
          <w:rFonts w:ascii="Arial" w:hAnsi="Arial" w:cs="Arial"/>
          <w:lang w:val="es-MX" w:eastAsia="en-US"/>
        </w:rPr>
        <w:t xml:space="preserve">La Rescisión por un Evento de Incumplimiento del </w:t>
      </w:r>
      <w:r w:rsidR="00255EBA">
        <w:rPr>
          <w:rFonts w:ascii="Arial" w:hAnsi="Arial" w:cs="Arial"/>
          <w:lang w:val="es-MX" w:eastAsia="en-US"/>
        </w:rPr>
        <w:t>PROVEEDOR</w:t>
      </w:r>
      <w:r w:rsidRPr="004C2DF6">
        <w:rPr>
          <w:rFonts w:ascii="Arial" w:hAnsi="Arial" w:cs="Arial"/>
          <w:lang w:val="es-MX" w:eastAsia="en-US"/>
        </w:rPr>
        <w:t xml:space="preserve">, surtirá sus efectos desde la fecha en que el </w:t>
      </w:r>
      <w:r w:rsidR="00255EBA">
        <w:rPr>
          <w:rFonts w:ascii="Arial" w:hAnsi="Arial" w:cs="Arial"/>
          <w:lang w:val="es-MX" w:eastAsia="en-US"/>
        </w:rPr>
        <w:t xml:space="preserve">PROVEEDOR </w:t>
      </w:r>
      <w:r w:rsidRPr="004C2DF6">
        <w:rPr>
          <w:rFonts w:ascii="Arial" w:hAnsi="Arial" w:cs="Arial"/>
          <w:lang w:val="es-MX" w:eastAsia="en-US"/>
        </w:rPr>
        <w:t xml:space="preserve">reciba el aviso de Rescisión que establezca el Evento de Incumplimiento del </w:t>
      </w:r>
      <w:r w:rsidR="00255EBA">
        <w:rPr>
          <w:rFonts w:ascii="Arial" w:hAnsi="Arial" w:cs="Arial"/>
          <w:lang w:val="es-MX" w:eastAsia="en-US"/>
        </w:rPr>
        <w:t xml:space="preserve">PROVEEDOR </w:t>
      </w:r>
      <w:r w:rsidRPr="004C2DF6">
        <w:rPr>
          <w:rFonts w:ascii="Arial" w:hAnsi="Arial" w:cs="Arial"/>
          <w:lang w:val="es-MX" w:eastAsia="en-US"/>
        </w:rPr>
        <w:t xml:space="preserve">aplicable. </w:t>
      </w:r>
    </w:p>
    <w:p w:rsidR="004C2DF6" w:rsidRPr="004C2DF6" w:rsidRDefault="004C2DF6" w:rsidP="00EA6BA2">
      <w:pPr>
        <w:widowControl w:val="0"/>
        <w:jc w:val="both"/>
        <w:rPr>
          <w:rFonts w:ascii="Arial" w:hAnsi="Arial" w:cs="Arial"/>
          <w:lang w:val="es-MX" w:eastAsia="en-US"/>
        </w:rPr>
      </w:pPr>
    </w:p>
    <w:p w:rsidR="004C2DF6" w:rsidRDefault="004C2DF6" w:rsidP="00EA6BA2">
      <w:pPr>
        <w:widowControl w:val="0"/>
        <w:jc w:val="both"/>
        <w:rPr>
          <w:rFonts w:ascii="Arial" w:hAnsi="Arial" w:cs="Arial"/>
          <w:lang w:val="es-MX" w:eastAsia="en-US"/>
        </w:rPr>
      </w:pPr>
      <w:r w:rsidRPr="004C2DF6">
        <w:rPr>
          <w:rFonts w:ascii="Arial" w:hAnsi="Arial" w:cs="Arial"/>
          <w:lang w:val="es-MX" w:eastAsia="en-US"/>
        </w:rPr>
        <w:lastRenderedPageBreak/>
        <w:t xml:space="preserve">Desde la fecha de la Rescisión del Contrato por parte de </w:t>
      </w:r>
      <w:r w:rsidR="00024767" w:rsidRPr="000D60A7">
        <w:rPr>
          <w:rFonts w:ascii="Arial" w:hAnsi="Arial" w:cs="Arial"/>
          <w:bCs/>
          <w:iCs/>
          <w:color w:val="FF0000"/>
        </w:rPr>
        <w:t>[PEMEX/EPS]</w:t>
      </w:r>
      <w:r w:rsidRPr="004C2DF6">
        <w:rPr>
          <w:rFonts w:ascii="Arial" w:hAnsi="Arial" w:cs="Arial"/>
          <w:lang w:val="es-MX" w:eastAsia="en-US"/>
        </w:rPr>
        <w:t xml:space="preserve"> conforme a esta </w:t>
      </w:r>
      <w:r w:rsidR="004B23F6" w:rsidRPr="004C2DF6">
        <w:rPr>
          <w:rFonts w:ascii="Arial" w:hAnsi="Arial" w:cs="Arial"/>
          <w:lang w:val="es-MX" w:eastAsia="en-US"/>
        </w:rPr>
        <w:t>cláusula</w:t>
      </w:r>
      <w:r w:rsidRPr="004C2DF6">
        <w:rPr>
          <w:rFonts w:ascii="Arial" w:hAnsi="Arial" w:cs="Arial"/>
          <w:lang w:val="es-MX" w:eastAsia="en-US"/>
        </w:rPr>
        <w:t xml:space="preserve">, el </w:t>
      </w:r>
      <w:r w:rsidR="00255EBA">
        <w:rPr>
          <w:rFonts w:ascii="Arial" w:hAnsi="Arial" w:cs="Arial"/>
          <w:lang w:val="es-MX" w:eastAsia="en-US"/>
        </w:rPr>
        <w:t xml:space="preserve">PROVEEDOR </w:t>
      </w:r>
      <w:r w:rsidRPr="004C2DF6">
        <w:rPr>
          <w:rFonts w:ascii="Arial" w:hAnsi="Arial" w:cs="Arial"/>
          <w:lang w:val="es-MX" w:eastAsia="en-US"/>
        </w:rPr>
        <w:t xml:space="preserve">no podrá realizar acción alguna para subsanar el Evento de Incumplimiento del </w:t>
      </w:r>
      <w:r w:rsidR="00255EBA">
        <w:rPr>
          <w:rFonts w:ascii="Arial" w:hAnsi="Arial" w:cs="Arial"/>
          <w:lang w:val="es-MX" w:eastAsia="en-US"/>
        </w:rPr>
        <w:t>PROVEEDOR</w:t>
      </w:r>
      <w:r w:rsidRPr="004C2DF6">
        <w:rPr>
          <w:rFonts w:ascii="Arial" w:hAnsi="Arial" w:cs="Arial"/>
          <w:lang w:val="es-MX" w:eastAsia="en-US"/>
        </w:rPr>
        <w:t xml:space="preserve">. </w:t>
      </w:r>
    </w:p>
    <w:p w:rsidR="00757973" w:rsidRDefault="00757973" w:rsidP="00EA6BA2">
      <w:pPr>
        <w:widowControl w:val="0"/>
        <w:jc w:val="both"/>
        <w:rPr>
          <w:rFonts w:ascii="Arial" w:hAnsi="Arial" w:cs="Arial"/>
          <w:lang w:val="es-MX" w:eastAsia="en-US"/>
        </w:rPr>
      </w:pPr>
    </w:p>
    <w:p w:rsidR="00757973" w:rsidRPr="004C2DF6" w:rsidRDefault="00757973" w:rsidP="00EA6BA2">
      <w:pPr>
        <w:widowControl w:val="0"/>
        <w:jc w:val="both"/>
        <w:rPr>
          <w:rFonts w:ascii="Arial" w:hAnsi="Arial" w:cs="Arial"/>
          <w:lang w:val="es-MX" w:eastAsia="en-US"/>
        </w:rPr>
      </w:pPr>
    </w:p>
    <w:p w:rsidR="004C2DF6" w:rsidRPr="004C2DF6" w:rsidRDefault="004C2DF6" w:rsidP="00EA6BA2">
      <w:pPr>
        <w:widowControl w:val="0"/>
        <w:jc w:val="both"/>
        <w:rPr>
          <w:rFonts w:ascii="Arial" w:hAnsi="Arial" w:cs="Arial"/>
          <w:lang w:val="es-MX" w:eastAsia="en-US"/>
        </w:rPr>
      </w:pPr>
    </w:p>
    <w:p w:rsidR="004C2DF6" w:rsidRPr="004C2DF6" w:rsidRDefault="004C2DF6" w:rsidP="00EA6BA2">
      <w:pPr>
        <w:widowControl w:val="0"/>
        <w:jc w:val="both"/>
        <w:rPr>
          <w:rFonts w:ascii="Arial" w:hAnsi="Arial" w:cs="Arial"/>
          <w:lang w:val="es-MX" w:eastAsia="en-US"/>
        </w:rPr>
      </w:pPr>
      <w:r w:rsidRPr="004C2DF6">
        <w:rPr>
          <w:rFonts w:ascii="Arial" w:hAnsi="Arial" w:cs="Arial"/>
          <w:lang w:val="es-MX" w:eastAsia="en-US"/>
        </w:rPr>
        <w:t xml:space="preserve">Ante la Rescisión del Contrato derivado de un Evento de Incumplimiento del </w:t>
      </w:r>
      <w:r w:rsidR="00255EBA">
        <w:rPr>
          <w:rFonts w:ascii="Arial" w:hAnsi="Arial" w:cs="Arial"/>
          <w:lang w:val="es-MX" w:eastAsia="en-US"/>
        </w:rPr>
        <w:t xml:space="preserve">PROVEEDOR </w:t>
      </w:r>
      <w:r w:rsidRPr="004C2DF6">
        <w:rPr>
          <w:rFonts w:ascii="Arial" w:hAnsi="Arial" w:cs="Arial"/>
          <w:lang w:val="es-MX" w:eastAsia="en-US"/>
        </w:rPr>
        <w:t xml:space="preserve">, y en caso de que </w:t>
      </w:r>
      <w:r w:rsidR="00024767" w:rsidRPr="000D60A7">
        <w:rPr>
          <w:rFonts w:ascii="Arial" w:hAnsi="Arial" w:cs="Arial"/>
          <w:bCs/>
          <w:iCs/>
          <w:color w:val="FF0000"/>
        </w:rPr>
        <w:t>[PEMEX/EPS]</w:t>
      </w:r>
      <w:r w:rsidRPr="004C2DF6">
        <w:rPr>
          <w:rFonts w:ascii="Arial" w:hAnsi="Arial" w:cs="Arial"/>
          <w:lang w:val="es-MX" w:eastAsia="en-US"/>
        </w:rPr>
        <w:t xml:space="preserve"> tenga la necesidad de realizar pagos a Terceros a efecto de ejecutar actividades necesarias, en beneficio de la consecución del objeto contratado y a fin de evitar posibles daños para </w:t>
      </w:r>
      <w:r w:rsidR="00024767" w:rsidRPr="000D60A7">
        <w:rPr>
          <w:rFonts w:ascii="Arial" w:hAnsi="Arial" w:cs="Arial"/>
          <w:bCs/>
          <w:iCs/>
          <w:color w:val="FF0000"/>
        </w:rPr>
        <w:t>[PEMEX/EPS]</w:t>
      </w:r>
      <w:r w:rsidRPr="004C2DF6">
        <w:rPr>
          <w:rFonts w:ascii="Arial" w:hAnsi="Arial" w:cs="Arial"/>
          <w:lang w:val="es-MX" w:eastAsia="en-US"/>
        </w:rPr>
        <w:t xml:space="preserve">, el </w:t>
      </w:r>
      <w:r w:rsidR="00255EBA">
        <w:rPr>
          <w:rFonts w:ascii="Arial" w:hAnsi="Arial" w:cs="Arial"/>
          <w:lang w:val="es-MX" w:eastAsia="en-US"/>
        </w:rPr>
        <w:t xml:space="preserve">PROVEEDOR  </w:t>
      </w:r>
      <w:r w:rsidRPr="004C2DF6">
        <w:rPr>
          <w:rFonts w:ascii="Arial" w:hAnsi="Arial" w:cs="Arial"/>
          <w:lang w:val="es-MX" w:eastAsia="en-US"/>
        </w:rPr>
        <w:t xml:space="preserve">está de acuerdo en que se compensen los costos de dichos pagos o actividades ejecutadas con los pagos adeudados al </w:t>
      </w:r>
      <w:r w:rsidR="00255EBA">
        <w:rPr>
          <w:rFonts w:ascii="Arial" w:hAnsi="Arial" w:cs="Arial"/>
          <w:lang w:val="es-MX" w:eastAsia="en-US"/>
        </w:rPr>
        <w:t xml:space="preserve">PROVEEDOR  </w:t>
      </w:r>
      <w:r w:rsidRPr="004C2DF6">
        <w:rPr>
          <w:rFonts w:ascii="Arial" w:hAnsi="Arial" w:cs="Arial"/>
          <w:lang w:val="es-MX" w:eastAsia="en-US"/>
        </w:rPr>
        <w:t xml:space="preserve">conforme al Contrato o con otros contratos vigentes que se tengan con </w:t>
      </w:r>
      <w:r w:rsidR="00024767" w:rsidRPr="000D60A7">
        <w:rPr>
          <w:rFonts w:ascii="Arial" w:hAnsi="Arial" w:cs="Arial"/>
          <w:bCs/>
          <w:iCs/>
          <w:color w:val="FF0000"/>
        </w:rPr>
        <w:t>[PEMEX/EPS</w:t>
      </w:r>
      <w:r w:rsidR="002C1051" w:rsidRPr="00B32451">
        <w:rPr>
          <w:rFonts w:ascii="Arial" w:hAnsi="Arial" w:cs="Arial"/>
          <w:bCs/>
          <w:iCs/>
          <w:color w:val="FF0000"/>
        </w:rPr>
        <w:t>]</w:t>
      </w:r>
      <w:r w:rsidR="002C1051" w:rsidRPr="00B32451">
        <w:rPr>
          <w:rFonts w:ascii="Arial" w:hAnsi="Arial" w:cs="Arial"/>
          <w:lang w:val="es-MX" w:eastAsia="en-US"/>
        </w:rPr>
        <w:t>, en los que haya plena identidad de las partes.</w:t>
      </w:r>
    </w:p>
    <w:p w:rsidR="004C2DF6" w:rsidRPr="004C2DF6" w:rsidRDefault="004C2DF6" w:rsidP="00EA6BA2">
      <w:pPr>
        <w:widowControl w:val="0"/>
        <w:rPr>
          <w:rFonts w:ascii="Arial" w:hAnsi="Arial" w:cs="Arial"/>
          <w:lang w:val="es-MX" w:eastAsia="en-US"/>
        </w:rPr>
      </w:pPr>
    </w:p>
    <w:p w:rsidR="004C2DF6" w:rsidRDefault="004C2DF6" w:rsidP="00EA6BA2">
      <w:pPr>
        <w:widowControl w:val="0"/>
        <w:jc w:val="both"/>
        <w:rPr>
          <w:rFonts w:ascii="Arial" w:hAnsi="Arial" w:cs="Arial"/>
          <w:lang w:val="es-MX" w:eastAsia="en-US"/>
        </w:rPr>
      </w:pPr>
      <w:r w:rsidRPr="004C2DF6">
        <w:rPr>
          <w:rFonts w:ascii="Arial" w:hAnsi="Arial" w:cs="Arial"/>
          <w:lang w:val="es-MX" w:eastAsia="en-US"/>
        </w:rPr>
        <w:t xml:space="preserve">En el caso de Rescisión de este Contrato como resultado de un evento de incumplimiento del </w:t>
      </w:r>
      <w:r w:rsidR="00255EBA">
        <w:rPr>
          <w:rFonts w:ascii="Arial" w:hAnsi="Arial" w:cs="Arial"/>
          <w:lang w:val="es-MX" w:eastAsia="en-US"/>
        </w:rPr>
        <w:t>PROVEEDOR</w:t>
      </w:r>
      <w:r w:rsidRPr="004C2DF6">
        <w:rPr>
          <w:rFonts w:ascii="Arial" w:hAnsi="Arial" w:cs="Arial"/>
          <w:lang w:val="es-MX" w:eastAsia="en-US"/>
        </w:rPr>
        <w:t xml:space="preserve">, todas las garantías presentadas por el </w:t>
      </w:r>
      <w:r w:rsidR="00255EBA">
        <w:rPr>
          <w:rFonts w:ascii="Arial" w:hAnsi="Arial" w:cs="Arial"/>
          <w:lang w:val="es-MX" w:eastAsia="en-US"/>
        </w:rPr>
        <w:t xml:space="preserve">PROVEEDOR </w:t>
      </w:r>
      <w:r w:rsidRPr="004C2DF6">
        <w:rPr>
          <w:rFonts w:ascii="Arial" w:hAnsi="Arial" w:cs="Arial"/>
          <w:lang w:val="es-MX" w:eastAsia="en-US"/>
        </w:rPr>
        <w:t xml:space="preserve">continuarán en vigor hasta la satisfacción total de todas las obligaciones del </w:t>
      </w:r>
      <w:r w:rsidR="00255EBA">
        <w:rPr>
          <w:rFonts w:ascii="Arial" w:hAnsi="Arial" w:cs="Arial"/>
          <w:lang w:val="es-MX" w:eastAsia="en-US"/>
        </w:rPr>
        <w:t xml:space="preserve">PROVEEDOR </w:t>
      </w:r>
      <w:r w:rsidRPr="004C2DF6">
        <w:rPr>
          <w:rFonts w:ascii="Arial" w:hAnsi="Arial" w:cs="Arial"/>
          <w:lang w:val="es-MX" w:eastAsia="en-US"/>
        </w:rPr>
        <w:t>por virtud del presente Contrato.</w:t>
      </w:r>
    </w:p>
    <w:p w:rsidR="00B9097A" w:rsidRDefault="00B9097A" w:rsidP="00EA6BA2">
      <w:pPr>
        <w:widowControl w:val="0"/>
        <w:jc w:val="both"/>
        <w:rPr>
          <w:rFonts w:ascii="Arial" w:hAnsi="Arial" w:cs="Arial"/>
          <w:lang w:val="es-MX" w:eastAsia="en-US"/>
        </w:rPr>
      </w:pPr>
    </w:p>
    <w:p w:rsidR="00B9097A" w:rsidRDefault="00B9097A" w:rsidP="00B9097A">
      <w:pPr>
        <w:spacing w:line="240" w:lineRule="atLeast"/>
        <w:jc w:val="both"/>
        <w:rPr>
          <w:rFonts w:ascii="Arial" w:hAnsi="Arial" w:cs="Arial"/>
        </w:rPr>
      </w:pPr>
    </w:p>
    <w:p w:rsidR="004C2DF6" w:rsidRPr="004C2DF6" w:rsidRDefault="004C2DF6" w:rsidP="00EA6BA2">
      <w:pPr>
        <w:widowControl w:val="0"/>
        <w:jc w:val="both"/>
        <w:rPr>
          <w:rFonts w:ascii="Arial" w:hAnsi="Arial" w:cs="Arial"/>
          <w:lang w:val="es-MX" w:eastAsia="en-US"/>
        </w:rPr>
      </w:pPr>
    </w:p>
    <w:p w:rsidR="004C2DF6" w:rsidRPr="004C2DF6" w:rsidRDefault="00223D47" w:rsidP="00024767">
      <w:pPr>
        <w:numPr>
          <w:ilvl w:val="2"/>
          <w:numId w:val="0"/>
        </w:numPr>
        <w:tabs>
          <w:tab w:val="left" w:pos="2700"/>
          <w:tab w:val="num" w:pos="2827"/>
        </w:tabs>
        <w:jc w:val="both"/>
        <w:outlineLvl w:val="2"/>
        <w:rPr>
          <w:rFonts w:ascii="Arial" w:hAnsi="Arial" w:cs="Arial"/>
          <w:b/>
          <w:color w:val="000000"/>
          <w:u w:color="000000"/>
          <w:lang w:val="es-MX" w:eastAsia="zh-CN"/>
        </w:rPr>
      </w:pPr>
      <w:r>
        <w:rPr>
          <w:rFonts w:ascii="Arial" w:hAnsi="Arial" w:cs="Arial"/>
          <w:b/>
          <w:color w:val="000000"/>
          <w:u w:color="000000"/>
          <w:lang w:val="es-MX" w:eastAsia="zh-CN"/>
        </w:rPr>
        <w:t xml:space="preserve">30.2 </w:t>
      </w:r>
      <w:r w:rsidRPr="004C2DF6">
        <w:rPr>
          <w:rFonts w:ascii="Arial" w:hAnsi="Arial" w:cs="Arial"/>
          <w:b/>
          <w:color w:val="000000"/>
          <w:u w:color="000000"/>
          <w:lang w:val="es-MX" w:eastAsia="zh-CN"/>
        </w:rPr>
        <w:t xml:space="preserve">TERMINACIÓN POR INCUMPLIMIENTO DE </w:t>
      </w:r>
      <w:r w:rsidRPr="000D60A7">
        <w:rPr>
          <w:rFonts w:ascii="Arial" w:hAnsi="Arial" w:cs="Arial"/>
          <w:bCs/>
          <w:iCs/>
          <w:color w:val="FF0000"/>
        </w:rPr>
        <w:t>[PEMEX/EPS]</w:t>
      </w:r>
      <w:r w:rsidRPr="004C2DF6">
        <w:rPr>
          <w:rFonts w:ascii="Arial" w:hAnsi="Arial" w:cs="Arial"/>
          <w:b/>
          <w:color w:val="000000"/>
          <w:u w:color="000000"/>
          <w:lang w:val="es-MX" w:eastAsia="zh-CN"/>
        </w:rPr>
        <w:t xml:space="preserve"> (RESCISIÓN)</w:t>
      </w:r>
    </w:p>
    <w:p w:rsidR="004C2DF6" w:rsidRPr="004C2DF6" w:rsidRDefault="004C2DF6" w:rsidP="00EA6BA2">
      <w:pPr>
        <w:widowControl w:val="0"/>
        <w:rPr>
          <w:rFonts w:ascii="Arial" w:hAnsi="Arial" w:cs="Arial"/>
          <w:lang w:val="es-MX" w:eastAsia="en-US"/>
        </w:rPr>
      </w:pPr>
    </w:p>
    <w:p w:rsidR="004C2DF6" w:rsidRPr="004C2DF6" w:rsidRDefault="004C2DF6" w:rsidP="00EA6BA2">
      <w:pPr>
        <w:widowControl w:val="0"/>
        <w:jc w:val="both"/>
        <w:rPr>
          <w:rFonts w:ascii="Arial" w:hAnsi="Arial" w:cs="Arial"/>
          <w:lang w:val="es-MX" w:eastAsia="en-US"/>
        </w:rPr>
      </w:pPr>
      <w:r w:rsidRPr="004C2DF6">
        <w:rPr>
          <w:rFonts w:ascii="Arial" w:hAnsi="Arial" w:cs="Arial"/>
          <w:lang w:val="es-MX" w:eastAsia="en-US"/>
        </w:rPr>
        <w:t xml:space="preserve">El </w:t>
      </w:r>
      <w:r w:rsidR="00255EBA">
        <w:rPr>
          <w:rFonts w:ascii="Arial" w:hAnsi="Arial" w:cs="Arial"/>
          <w:lang w:val="es-MX" w:eastAsia="en-US"/>
        </w:rPr>
        <w:t xml:space="preserve">PROVEEDOR </w:t>
      </w:r>
      <w:r w:rsidRPr="004C2DF6">
        <w:rPr>
          <w:rFonts w:ascii="Arial" w:hAnsi="Arial" w:cs="Arial"/>
          <w:lang w:val="es-MX" w:eastAsia="en-US"/>
        </w:rPr>
        <w:t xml:space="preserve">tendrá derecho a rescindir de pleno derecho el Contrato, dando previa comunicación a </w:t>
      </w:r>
      <w:r w:rsidR="00024767" w:rsidRPr="000D60A7">
        <w:rPr>
          <w:rFonts w:ascii="Arial" w:hAnsi="Arial" w:cs="Arial"/>
          <w:bCs/>
          <w:iCs/>
          <w:color w:val="FF0000"/>
        </w:rPr>
        <w:t>[PEMEX/EPS]</w:t>
      </w:r>
      <w:r w:rsidRPr="004C2DF6">
        <w:rPr>
          <w:rFonts w:ascii="Arial" w:hAnsi="Arial" w:cs="Arial"/>
          <w:lang w:val="es-MX" w:eastAsia="en-US"/>
        </w:rPr>
        <w:t>.</w:t>
      </w:r>
    </w:p>
    <w:p w:rsidR="004C2DF6" w:rsidRPr="004C2DF6" w:rsidRDefault="004C2DF6" w:rsidP="00EA6BA2">
      <w:pPr>
        <w:widowControl w:val="0"/>
        <w:jc w:val="both"/>
        <w:rPr>
          <w:rFonts w:ascii="Arial" w:hAnsi="Arial" w:cs="Arial"/>
          <w:lang w:val="es-MX" w:eastAsia="en-US"/>
        </w:rPr>
      </w:pPr>
    </w:p>
    <w:p w:rsidR="004C2DF6" w:rsidRPr="004C2DF6" w:rsidRDefault="004C2DF6" w:rsidP="00EA6BA2">
      <w:pPr>
        <w:widowControl w:val="0"/>
        <w:jc w:val="both"/>
        <w:rPr>
          <w:rFonts w:ascii="Arial" w:hAnsi="Arial" w:cs="Arial"/>
          <w:lang w:val="es-MX" w:eastAsia="en-US"/>
        </w:rPr>
      </w:pPr>
      <w:r w:rsidRPr="004C2DF6">
        <w:rPr>
          <w:rFonts w:ascii="Arial" w:hAnsi="Arial" w:cs="Arial"/>
          <w:lang w:val="es-MX" w:eastAsia="en-US"/>
        </w:rPr>
        <w:t xml:space="preserve">Los incumplimientos atribuibles a </w:t>
      </w:r>
      <w:r w:rsidR="00024767" w:rsidRPr="000D60A7">
        <w:rPr>
          <w:rFonts w:ascii="Arial" w:hAnsi="Arial" w:cs="Arial"/>
          <w:bCs/>
          <w:iCs/>
          <w:color w:val="FF0000"/>
        </w:rPr>
        <w:t>[PEMEX/EPS]</w:t>
      </w:r>
      <w:r w:rsidRPr="004C2DF6">
        <w:rPr>
          <w:rFonts w:ascii="Arial" w:hAnsi="Arial" w:cs="Arial"/>
          <w:lang w:val="es-MX" w:eastAsia="en-US"/>
        </w:rPr>
        <w:t xml:space="preserve"> por los que el </w:t>
      </w:r>
      <w:r w:rsidR="00255EBA">
        <w:rPr>
          <w:rFonts w:ascii="Arial" w:hAnsi="Arial" w:cs="Arial"/>
          <w:lang w:val="es-MX" w:eastAsia="en-US"/>
        </w:rPr>
        <w:t xml:space="preserve">PROVEEDOR </w:t>
      </w:r>
      <w:r w:rsidRPr="004C2DF6">
        <w:rPr>
          <w:rFonts w:ascii="Arial" w:hAnsi="Arial" w:cs="Arial"/>
          <w:lang w:val="es-MX" w:eastAsia="en-US"/>
        </w:rPr>
        <w:t xml:space="preserve">puede </w:t>
      </w:r>
      <w:proofErr w:type="spellStart"/>
      <w:r w:rsidRPr="004C2DF6">
        <w:rPr>
          <w:rFonts w:ascii="Arial" w:hAnsi="Arial" w:cs="Arial"/>
          <w:lang w:val="es-MX" w:eastAsia="en-US"/>
        </w:rPr>
        <w:t>rescindir</w:t>
      </w:r>
      <w:proofErr w:type="spellEnd"/>
      <w:r w:rsidRPr="004C2DF6">
        <w:rPr>
          <w:rFonts w:ascii="Arial" w:hAnsi="Arial" w:cs="Arial"/>
          <w:lang w:val="es-MX" w:eastAsia="en-US"/>
        </w:rPr>
        <w:t xml:space="preserve"> de pleno derecho el Contrato, son los siguientes:</w:t>
      </w:r>
    </w:p>
    <w:p w:rsidR="004C2DF6" w:rsidRPr="004C2DF6" w:rsidRDefault="004C2DF6" w:rsidP="00EA6BA2">
      <w:pPr>
        <w:widowControl w:val="0"/>
        <w:jc w:val="both"/>
        <w:rPr>
          <w:rFonts w:ascii="Arial" w:hAnsi="Arial" w:cs="Arial"/>
          <w:lang w:val="es-MX" w:eastAsia="en-US"/>
        </w:rPr>
      </w:pPr>
    </w:p>
    <w:p w:rsidR="004C2DF6" w:rsidRPr="004C2DF6" w:rsidRDefault="004C2DF6" w:rsidP="00EA6BA2">
      <w:pPr>
        <w:widowControl w:val="0"/>
        <w:numPr>
          <w:ilvl w:val="0"/>
          <w:numId w:val="37"/>
        </w:numPr>
        <w:spacing w:after="120" w:line="264" w:lineRule="auto"/>
        <w:ind w:left="851"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Incumplimiento en las obligaciones de pago por más de 30 (treinta) </w:t>
      </w:r>
      <w:r w:rsidR="00405FFD">
        <w:rPr>
          <w:rFonts w:ascii="Arial" w:eastAsia="Arial Unicode MS" w:hAnsi="Arial" w:cs="Arial"/>
          <w:lang w:val="es-MX" w:eastAsia="en-GB"/>
        </w:rPr>
        <w:t>d</w:t>
      </w:r>
      <w:r w:rsidRPr="004C2DF6">
        <w:rPr>
          <w:rFonts w:ascii="Arial" w:eastAsia="Arial Unicode MS" w:hAnsi="Arial" w:cs="Arial"/>
          <w:lang w:val="es-MX" w:eastAsia="en-GB"/>
        </w:rPr>
        <w:t xml:space="preserve">ías </w:t>
      </w:r>
      <w:r w:rsidR="00405FFD">
        <w:rPr>
          <w:rFonts w:ascii="Arial" w:eastAsia="Arial Unicode MS" w:hAnsi="Arial" w:cs="Arial"/>
          <w:lang w:val="es-MX" w:eastAsia="en-GB"/>
        </w:rPr>
        <w:t xml:space="preserve">naturales </w:t>
      </w:r>
      <w:r w:rsidRPr="004C2DF6">
        <w:rPr>
          <w:rFonts w:ascii="Arial" w:eastAsia="Arial Unicode MS" w:hAnsi="Arial" w:cs="Arial"/>
          <w:lang w:val="es-MX" w:eastAsia="en-GB"/>
        </w:rPr>
        <w:t xml:space="preserve">posteriores a la fecha en que sea exigible la obligación de pago; siempre que en dicha comunicación enviada por escrito a </w:t>
      </w:r>
      <w:r w:rsidR="00024767" w:rsidRPr="000D60A7">
        <w:rPr>
          <w:rFonts w:ascii="Arial" w:hAnsi="Arial" w:cs="Arial"/>
          <w:bCs/>
          <w:iCs/>
          <w:color w:val="FF0000"/>
        </w:rPr>
        <w:t>[PEMEX/EPS]</w:t>
      </w:r>
      <w:r w:rsidRPr="004C2DF6">
        <w:rPr>
          <w:rFonts w:ascii="Arial" w:eastAsia="Arial Unicode MS" w:hAnsi="Arial" w:cs="Arial"/>
          <w:lang w:val="es-MX" w:eastAsia="en-GB"/>
        </w:rPr>
        <w:t xml:space="preserve"> el </w:t>
      </w:r>
      <w:r w:rsidR="00255EBA">
        <w:rPr>
          <w:rFonts w:ascii="Arial" w:eastAsia="Arial Unicode MS" w:hAnsi="Arial" w:cs="Arial"/>
          <w:lang w:val="es-MX" w:eastAsia="en-GB"/>
        </w:rPr>
        <w:t xml:space="preserve">PROVEEDOR </w:t>
      </w:r>
      <w:r w:rsidRPr="004C2DF6">
        <w:rPr>
          <w:rFonts w:ascii="Arial" w:eastAsia="Arial Unicode MS" w:hAnsi="Arial" w:cs="Arial"/>
          <w:lang w:val="es-MX" w:eastAsia="en-GB"/>
        </w:rPr>
        <w:t>haya indicado: (i) que dicho pago no se realizó; y (</w:t>
      </w:r>
      <w:proofErr w:type="spellStart"/>
      <w:r w:rsidRPr="004C2DF6">
        <w:rPr>
          <w:rFonts w:ascii="Arial" w:eastAsia="Arial Unicode MS" w:hAnsi="Arial" w:cs="Arial"/>
          <w:lang w:val="es-MX" w:eastAsia="en-GB"/>
        </w:rPr>
        <w:t>ii</w:t>
      </w:r>
      <w:proofErr w:type="spellEnd"/>
      <w:r w:rsidRPr="004C2DF6">
        <w:rPr>
          <w:rFonts w:ascii="Arial" w:eastAsia="Arial Unicode MS" w:hAnsi="Arial" w:cs="Arial"/>
          <w:lang w:val="es-MX" w:eastAsia="en-GB"/>
        </w:rPr>
        <w:t>) el importe de dicho pago;</w:t>
      </w:r>
    </w:p>
    <w:p w:rsidR="004C2DF6" w:rsidRPr="004C2DF6" w:rsidRDefault="004C2DF6" w:rsidP="00EA6BA2">
      <w:pPr>
        <w:widowControl w:val="0"/>
        <w:numPr>
          <w:ilvl w:val="0"/>
          <w:numId w:val="37"/>
        </w:numPr>
        <w:spacing w:after="120" w:line="264" w:lineRule="auto"/>
        <w:ind w:left="851"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Por no contar con los permisos, licencias o autorizaciones que estén a cargo de </w:t>
      </w:r>
      <w:r w:rsidR="00024767" w:rsidRPr="000D60A7">
        <w:rPr>
          <w:rFonts w:ascii="Arial" w:hAnsi="Arial" w:cs="Arial"/>
          <w:bCs/>
          <w:iCs/>
          <w:color w:val="FF0000"/>
        </w:rPr>
        <w:t>[PEMEX/EPS]</w:t>
      </w:r>
      <w:r w:rsidRPr="004C2DF6">
        <w:rPr>
          <w:rFonts w:ascii="Arial" w:eastAsia="Arial Unicode MS" w:hAnsi="Arial" w:cs="Arial"/>
          <w:lang w:val="es-MX" w:eastAsia="en-GB"/>
        </w:rPr>
        <w:t>;</w:t>
      </w:r>
    </w:p>
    <w:p w:rsidR="004C2DF6" w:rsidRPr="004C2DF6" w:rsidRDefault="004C2DF6" w:rsidP="00EA6BA2">
      <w:pPr>
        <w:widowControl w:val="0"/>
        <w:numPr>
          <w:ilvl w:val="0"/>
          <w:numId w:val="37"/>
        </w:numPr>
        <w:spacing w:after="120" w:line="264" w:lineRule="auto"/>
        <w:ind w:left="851"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Si realiza un Acto de Corrupción o infracción en materia de </w:t>
      </w:r>
      <w:proofErr w:type="spellStart"/>
      <w:r w:rsidRPr="004C2DF6">
        <w:rPr>
          <w:rFonts w:ascii="Arial" w:eastAsia="Arial Unicode MS" w:hAnsi="Arial" w:cs="Arial"/>
          <w:i/>
          <w:lang w:val="es-MX" w:eastAsia="en-GB"/>
        </w:rPr>
        <w:t>compliance</w:t>
      </w:r>
      <w:proofErr w:type="spellEnd"/>
      <w:r w:rsidRPr="004C2DF6">
        <w:rPr>
          <w:rFonts w:ascii="Arial" w:eastAsia="Arial Unicode MS" w:hAnsi="Arial" w:cs="Arial"/>
          <w:lang w:val="es-MX" w:eastAsia="en-GB"/>
        </w:rPr>
        <w:t xml:space="preserve"> o cumplimiento legal en relación con el presente Contrato;</w:t>
      </w:r>
    </w:p>
    <w:p w:rsidR="004C2DF6" w:rsidRPr="004C2DF6" w:rsidRDefault="004C2DF6" w:rsidP="00EA6BA2">
      <w:pPr>
        <w:widowControl w:val="0"/>
        <w:numPr>
          <w:ilvl w:val="0"/>
          <w:numId w:val="37"/>
        </w:numPr>
        <w:spacing w:after="120" w:line="264" w:lineRule="auto"/>
        <w:ind w:left="851"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Si declara o confiesa haber cometido Actos de Corrupción o infracción en materia de </w:t>
      </w:r>
      <w:proofErr w:type="spellStart"/>
      <w:r w:rsidRPr="004C2DF6">
        <w:rPr>
          <w:rFonts w:ascii="Arial" w:eastAsia="Arial Unicode MS" w:hAnsi="Arial" w:cs="Arial"/>
          <w:i/>
          <w:lang w:val="es-MX" w:eastAsia="en-GB"/>
        </w:rPr>
        <w:t>compliance</w:t>
      </w:r>
      <w:proofErr w:type="spellEnd"/>
      <w:r w:rsidRPr="004C2DF6">
        <w:rPr>
          <w:rFonts w:ascii="Arial" w:eastAsia="Arial Unicode MS" w:hAnsi="Arial" w:cs="Arial"/>
          <w:lang w:val="es-MX" w:eastAsia="en-GB"/>
        </w:rPr>
        <w:t xml:space="preserve"> o cumplimiento legal en relación con el presente Contrato;</w:t>
      </w:r>
    </w:p>
    <w:p w:rsidR="004C2DF6" w:rsidRPr="004C2DF6" w:rsidRDefault="004C2DF6" w:rsidP="00EA6BA2">
      <w:pPr>
        <w:widowControl w:val="0"/>
        <w:numPr>
          <w:ilvl w:val="0"/>
          <w:numId w:val="37"/>
        </w:numPr>
        <w:spacing w:after="120" w:line="264" w:lineRule="auto"/>
        <w:ind w:left="851" w:firstLine="0"/>
        <w:jc w:val="both"/>
        <w:outlineLvl w:val="0"/>
        <w:rPr>
          <w:rFonts w:ascii="Arial" w:eastAsia="Arial Unicode MS" w:hAnsi="Arial" w:cs="Arial"/>
          <w:i/>
          <w:lang w:val="es-MX" w:eastAsia="en-GB"/>
        </w:rPr>
      </w:pPr>
      <w:r w:rsidRPr="004C2DF6">
        <w:rPr>
          <w:rFonts w:ascii="Arial" w:eastAsia="Arial Unicode MS" w:hAnsi="Arial" w:cs="Arial"/>
          <w:lang w:val="es-MX" w:eastAsia="en-GB"/>
        </w:rPr>
        <w:t xml:space="preserve">Si es condenado o sancionado mediante sentencia o resolución por Autoridad Gubernamental o instancia competente, por la comisión de delitos </w:t>
      </w:r>
      <w:r w:rsidRPr="004C2DF6">
        <w:rPr>
          <w:rFonts w:ascii="Arial" w:eastAsia="Arial Unicode MS" w:hAnsi="Arial" w:cs="Arial"/>
          <w:lang w:val="es-MX" w:eastAsia="en-GB"/>
        </w:rPr>
        <w:lastRenderedPageBreak/>
        <w:t xml:space="preserve">e infracciones relacionados con Actos de Corrupción o en materia de </w:t>
      </w:r>
      <w:proofErr w:type="spellStart"/>
      <w:r w:rsidRPr="004C2DF6">
        <w:rPr>
          <w:rFonts w:ascii="Arial" w:eastAsia="Arial Unicode MS" w:hAnsi="Arial" w:cs="Arial"/>
          <w:i/>
          <w:lang w:val="es-MX" w:eastAsia="en-GB"/>
        </w:rPr>
        <w:t>compliance</w:t>
      </w:r>
      <w:proofErr w:type="spellEnd"/>
      <w:r w:rsidRPr="004C2DF6">
        <w:rPr>
          <w:rFonts w:ascii="Arial" w:eastAsia="Arial Unicode MS" w:hAnsi="Arial" w:cs="Arial"/>
          <w:lang w:val="es-MX" w:eastAsia="en-GB"/>
        </w:rPr>
        <w:t xml:space="preserve"> o cumplimiento legal vinculados con el presente Contrato;</w:t>
      </w:r>
    </w:p>
    <w:p w:rsidR="004C2DF6" w:rsidRPr="004C2DF6" w:rsidRDefault="004C2DF6" w:rsidP="00EA6BA2">
      <w:pPr>
        <w:widowControl w:val="0"/>
        <w:numPr>
          <w:ilvl w:val="0"/>
          <w:numId w:val="37"/>
        </w:numPr>
        <w:spacing w:after="120" w:line="264" w:lineRule="auto"/>
        <w:ind w:left="851"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 xml:space="preserve">Si omite declarar o informar en el procedimiento de contratación, a la firma del Contrato o durante la ejecución </w:t>
      </w:r>
      <w:proofErr w:type="gramStart"/>
      <w:r w:rsidRPr="004C2DF6">
        <w:rPr>
          <w:rFonts w:ascii="Arial" w:eastAsia="Arial Unicode MS" w:hAnsi="Arial" w:cs="Arial"/>
          <w:lang w:val="es-MX" w:eastAsia="en-GB"/>
        </w:rPr>
        <w:t>del mismo</w:t>
      </w:r>
      <w:proofErr w:type="gramEnd"/>
      <w:r w:rsidRPr="004C2DF6">
        <w:rPr>
          <w:rFonts w:ascii="Arial" w:eastAsia="Arial Unicode MS" w:hAnsi="Arial" w:cs="Arial"/>
          <w:lang w:val="es-MX" w:eastAsia="en-GB"/>
        </w:rPr>
        <w:t xml:space="preserve">, el haber cometido Actos de Corrupción o infracción en materia de </w:t>
      </w:r>
      <w:proofErr w:type="spellStart"/>
      <w:r w:rsidRPr="004C2DF6">
        <w:rPr>
          <w:rFonts w:ascii="Arial" w:eastAsia="Arial Unicode MS" w:hAnsi="Arial" w:cs="Arial"/>
          <w:i/>
          <w:lang w:val="es-MX" w:eastAsia="en-GB"/>
        </w:rPr>
        <w:t>compliance</w:t>
      </w:r>
      <w:proofErr w:type="spellEnd"/>
      <w:r w:rsidRPr="004C2DF6">
        <w:rPr>
          <w:rFonts w:ascii="Arial" w:eastAsia="Arial Unicode MS" w:hAnsi="Arial" w:cs="Arial"/>
          <w:lang w:val="es-MX" w:eastAsia="en-GB"/>
        </w:rPr>
        <w:t xml:space="preserve"> o cumplimiento legal o haber sido sancionado o sujeto a investigación por delitos e infracciones relacionados con Actos de Corrupción o en materia de </w:t>
      </w:r>
      <w:proofErr w:type="spellStart"/>
      <w:r w:rsidRPr="004C2DF6">
        <w:rPr>
          <w:rFonts w:ascii="Arial" w:eastAsia="Arial Unicode MS" w:hAnsi="Arial" w:cs="Arial"/>
          <w:i/>
          <w:lang w:val="es-MX" w:eastAsia="en-GB"/>
        </w:rPr>
        <w:t>compliance</w:t>
      </w:r>
      <w:proofErr w:type="spellEnd"/>
      <w:r w:rsidRPr="004C2DF6">
        <w:rPr>
          <w:rFonts w:ascii="Arial" w:eastAsia="Arial Unicode MS" w:hAnsi="Arial" w:cs="Arial"/>
          <w:lang w:val="es-MX" w:eastAsia="en-GB"/>
        </w:rPr>
        <w:t xml:space="preserve"> o cumplimiento legal por Autoridad Gubernamental o instancia competente, </w:t>
      </w:r>
    </w:p>
    <w:p w:rsidR="004C2DF6" w:rsidRPr="004C2DF6" w:rsidRDefault="004C2DF6" w:rsidP="00EA6BA2">
      <w:pPr>
        <w:widowControl w:val="0"/>
        <w:numPr>
          <w:ilvl w:val="0"/>
          <w:numId w:val="37"/>
        </w:numPr>
        <w:spacing w:after="120" w:line="264" w:lineRule="auto"/>
        <w:ind w:left="851" w:firstLine="0"/>
        <w:jc w:val="both"/>
        <w:outlineLvl w:val="0"/>
        <w:rPr>
          <w:rFonts w:ascii="Arial" w:eastAsia="Arial Unicode MS" w:hAnsi="Arial" w:cs="Arial"/>
          <w:lang w:val="es-MX" w:eastAsia="en-GB"/>
        </w:rPr>
      </w:pPr>
      <w:r w:rsidRPr="004C2DF6">
        <w:rPr>
          <w:rFonts w:ascii="Arial" w:eastAsia="Arial Unicode MS" w:hAnsi="Arial" w:cs="Arial"/>
          <w:lang w:val="es-MX" w:eastAsia="en-GB"/>
        </w:rPr>
        <w:t>Incumplir con cualquiera de las obligaciones previstas en las Políticas y Lineamientos Anticorrupción y en los Códigos de Ética y de Conducta de Petróleos Mexicanos, sus Empresas Productivas Subsidiarias y Empresas Filiales.</w:t>
      </w:r>
    </w:p>
    <w:p w:rsidR="004C2DF6" w:rsidRPr="004C2DF6" w:rsidRDefault="004C2DF6" w:rsidP="00EA6BA2">
      <w:pPr>
        <w:widowControl w:val="0"/>
        <w:jc w:val="both"/>
        <w:rPr>
          <w:rFonts w:ascii="Arial" w:hAnsi="Arial" w:cs="Arial"/>
          <w:lang w:val="es-MX" w:eastAsia="en-US"/>
        </w:rPr>
      </w:pPr>
      <w:r w:rsidRPr="004C2DF6">
        <w:rPr>
          <w:rFonts w:ascii="Arial" w:hAnsi="Arial" w:cs="Arial"/>
          <w:lang w:val="es-MX" w:eastAsia="en-US"/>
        </w:rPr>
        <w:t xml:space="preserve">En el caso de los eventos señalados en los numerales 1 y 2 anteriores, el incumplimiento podrá ser subsanado por </w:t>
      </w:r>
      <w:r w:rsidR="00024767" w:rsidRPr="000D60A7">
        <w:rPr>
          <w:rFonts w:ascii="Arial" w:hAnsi="Arial" w:cs="Arial"/>
          <w:bCs/>
          <w:iCs/>
          <w:color w:val="FF0000"/>
        </w:rPr>
        <w:t>[PEMEX/EPS]</w:t>
      </w:r>
      <w:r w:rsidRPr="004C2DF6">
        <w:rPr>
          <w:rFonts w:ascii="Arial" w:hAnsi="Arial" w:cs="Arial"/>
          <w:lang w:val="es-MX" w:eastAsia="en-US"/>
        </w:rPr>
        <w:t>.</w:t>
      </w:r>
    </w:p>
    <w:p w:rsidR="004C2DF6" w:rsidRPr="004C2DF6" w:rsidRDefault="004C2DF6" w:rsidP="00EA6BA2">
      <w:pPr>
        <w:widowControl w:val="0"/>
        <w:rPr>
          <w:rFonts w:ascii="Arial" w:hAnsi="Arial" w:cs="Arial"/>
          <w:lang w:val="es-MX" w:eastAsia="en-US"/>
        </w:rPr>
      </w:pPr>
    </w:p>
    <w:p w:rsidR="004C2DF6" w:rsidRPr="004C2DF6" w:rsidRDefault="004C2DF6" w:rsidP="00EA6BA2">
      <w:pPr>
        <w:widowControl w:val="0"/>
        <w:jc w:val="both"/>
        <w:rPr>
          <w:rFonts w:ascii="Arial" w:hAnsi="Arial" w:cs="Arial"/>
          <w:lang w:val="es-MX" w:eastAsia="en-US"/>
        </w:rPr>
      </w:pPr>
      <w:r w:rsidRPr="004C2DF6">
        <w:rPr>
          <w:rFonts w:ascii="Arial" w:hAnsi="Arial" w:cs="Arial"/>
          <w:lang w:val="es-MX" w:eastAsia="en-US"/>
        </w:rPr>
        <w:t xml:space="preserve">Por lo anterior el </w:t>
      </w:r>
      <w:r w:rsidR="00255EBA">
        <w:rPr>
          <w:rFonts w:ascii="Arial" w:hAnsi="Arial" w:cs="Arial"/>
          <w:lang w:val="es-MX" w:eastAsia="en-US"/>
        </w:rPr>
        <w:t xml:space="preserve">PROVEEDOR  </w:t>
      </w:r>
      <w:r w:rsidRPr="004C2DF6">
        <w:rPr>
          <w:rFonts w:ascii="Arial" w:hAnsi="Arial" w:cs="Arial"/>
          <w:lang w:val="es-MX" w:eastAsia="en-US"/>
        </w:rPr>
        <w:t xml:space="preserve">comunicará por escrito a </w:t>
      </w:r>
      <w:r w:rsidR="00024767" w:rsidRPr="000D60A7">
        <w:rPr>
          <w:rFonts w:ascii="Arial" w:hAnsi="Arial" w:cs="Arial"/>
          <w:bCs/>
          <w:iCs/>
          <w:color w:val="FF0000"/>
        </w:rPr>
        <w:t>[PEMEX/EPS]</w:t>
      </w:r>
      <w:r w:rsidRPr="004C2DF6">
        <w:rPr>
          <w:rFonts w:ascii="Arial" w:hAnsi="Arial" w:cs="Arial"/>
          <w:lang w:val="es-MX" w:eastAsia="en-US"/>
        </w:rPr>
        <w:t xml:space="preserve">, el incumplimiento correspondiente, para que dentro de los 30 (treinta) </w:t>
      </w:r>
      <w:r w:rsidR="00F62B23" w:rsidRPr="00F62B23">
        <w:rPr>
          <w:rFonts w:ascii="Arial" w:hAnsi="Arial" w:cs="Arial"/>
          <w:lang w:val="es-MX" w:eastAsia="en-US"/>
        </w:rPr>
        <w:t>d</w:t>
      </w:r>
      <w:r w:rsidR="00F62B23" w:rsidRPr="004C2DF6">
        <w:rPr>
          <w:rFonts w:ascii="Arial" w:hAnsi="Arial" w:cs="Arial"/>
          <w:lang w:val="es-MX" w:eastAsia="en-US"/>
        </w:rPr>
        <w:t>ías</w:t>
      </w:r>
      <w:r w:rsidR="00F62B23" w:rsidRPr="00F62B23">
        <w:rPr>
          <w:rFonts w:ascii="Arial" w:hAnsi="Arial" w:cs="Arial"/>
          <w:lang w:val="es-MX" w:eastAsia="en-US"/>
        </w:rPr>
        <w:t xml:space="preserve"> naturales</w:t>
      </w:r>
      <w:r w:rsidR="00F62B23" w:rsidRPr="004C2DF6">
        <w:rPr>
          <w:rFonts w:ascii="Arial" w:hAnsi="Arial" w:cs="Arial"/>
          <w:lang w:val="es-MX" w:eastAsia="en-US"/>
        </w:rPr>
        <w:t xml:space="preserve"> </w:t>
      </w:r>
      <w:r w:rsidRPr="004C2DF6">
        <w:rPr>
          <w:rFonts w:ascii="Arial" w:hAnsi="Arial" w:cs="Arial"/>
          <w:lang w:val="es-MX" w:eastAsia="en-US"/>
        </w:rPr>
        <w:t xml:space="preserve">siguientes a que éste hubiera recibido la comunicación correspondiente del </w:t>
      </w:r>
      <w:r w:rsidR="00255EBA">
        <w:rPr>
          <w:rFonts w:ascii="Arial" w:hAnsi="Arial" w:cs="Arial"/>
          <w:lang w:val="es-MX" w:eastAsia="en-US"/>
        </w:rPr>
        <w:t xml:space="preserve">PROVEEDOR </w:t>
      </w:r>
      <w:r w:rsidRPr="004C2DF6">
        <w:rPr>
          <w:rFonts w:ascii="Arial" w:hAnsi="Arial" w:cs="Arial"/>
          <w:lang w:val="es-MX" w:eastAsia="en-US"/>
        </w:rPr>
        <w:t xml:space="preserve">, </w:t>
      </w:r>
      <w:r w:rsidR="00024767" w:rsidRPr="000D60A7">
        <w:rPr>
          <w:rFonts w:ascii="Arial" w:hAnsi="Arial" w:cs="Arial"/>
          <w:bCs/>
          <w:iCs/>
          <w:color w:val="FF0000"/>
        </w:rPr>
        <w:t>[PEMEX/EPS]</w:t>
      </w:r>
      <w:r w:rsidRPr="004C2DF6">
        <w:rPr>
          <w:rFonts w:ascii="Arial" w:hAnsi="Arial" w:cs="Arial"/>
          <w:lang w:val="es-MX" w:eastAsia="en-US"/>
        </w:rPr>
        <w:t xml:space="preserve"> subsane el (los) incumplimiento(s), pudiéndose acordar un periodo de gracia superior atendiendo las características del evento de que se trate, el cual no deberá ser superior a 30 (treinta) </w:t>
      </w:r>
      <w:r w:rsidR="00F62B23" w:rsidRPr="00F62B23">
        <w:rPr>
          <w:rFonts w:ascii="Arial" w:hAnsi="Arial" w:cs="Arial"/>
          <w:lang w:val="es-MX" w:eastAsia="en-US"/>
        </w:rPr>
        <w:t>d</w:t>
      </w:r>
      <w:r w:rsidR="00F62B23" w:rsidRPr="004C2DF6">
        <w:rPr>
          <w:rFonts w:ascii="Arial" w:hAnsi="Arial" w:cs="Arial"/>
          <w:lang w:val="es-MX" w:eastAsia="en-US"/>
        </w:rPr>
        <w:t>ías</w:t>
      </w:r>
      <w:r w:rsidR="00F62B23" w:rsidRPr="00F62B23">
        <w:rPr>
          <w:rFonts w:ascii="Arial" w:hAnsi="Arial" w:cs="Arial"/>
          <w:lang w:val="es-MX" w:eastAsia="en-US"/>
        </w:rPr>
        <w:t xml:space="preserve"> naturales</w:t>
      </w:r>
      <w:r w:rsidRPr="004C2DF6">
        <w:rPr>
          <w:rFonts w:ascii="Arial" w:hAnsi="Arial" w:cs="Arial"/>
          <w:lang w:val="es-MX" w:eastAsia="en-US"/>
        </w:rPr>
        <w:t xml:space="preserve">, lo cual deberá constar por escrito emitido por los representantes facultados por las Partes. Si dicho incumplimiento no pudiera ser subsanado dentro del plazo concedido, el </w:t>
      </w:r>
      <w:r w:rsidR="00255EBA">
        <w:rPr>
          <w:rFonts w:ascii="Arial" w:hAnsi="Arial" w:cs="Arial"/>
          <w:lang w:val="es-MX" w:eastAsia="en-US"/>
        </w:rPr>
        <w:t xml:space="preserve">PROVEEDOR </w:t>
      </w:r>
      <w:r w:rsidRPr="004C2DF6">
        <w:rPr>
          <w:rFonts w:ascii="Arial" w:hAnsi="Arial" w:cs="Arial"/>
          <w:lang w:val="es-MX" w:eastAsia="en-US"/>
        </w:rPr>
        <w:t>tendrá el derecho de rescindir de pleno derecho el Contrato.</w:t>
      </w:r>
    </w:p>
    <w:p w:rsidR="004C2DF6" w:rsidRPr="004C2DF6" w:rsidRDefault="004C2DF6" w:rsidP="00EA6BA2">
      <w:pPr>
        <w:widowControl w:val="0"/>
        <w:jc w:val="both"/>
        <w:rPr>
          <w:rFonts w:ascii="Arial" w:hAnsi="Arial" w:cs="Arial"/>
          <w:lang w:val="es-MX" w:eastAsia="en-US"/>
        </w:rPr>
      </w:pPr>
    </w:p>
    <w:p w:rsidR="004C2DF6" w:rsidRPr="004C2DF6" w:rsidRDefault="004C2DF6" w:rsidP="00EA6BA2">
      <w:pPr>
        <w:widowControl w:val="0"/>
        <w:jc w:val="both"/>
        <w:rPr>
          <w:rFonts w:ascii="Arial" w:hAnsi="Arial" w:cs="Arial"/>
          <w:lang w:val="es-MX" w:eastAsia="en-US"/>
        </w:rPr>
      </w:pPr>
      <w:r w:rsidRPr="004C2DF6">
        <w:rPr>
          <w:rFonts w:ascii="Arial" w:hAnsi="Arial" w:cs="Arial"/>
          <w:lang w:val="es-MX" w:eastAsia="en-US"/>
        </w:rPr>
        <w:t xml:space="preserve">En el caso de los eventos no subsanables, el </w:t>
      </w:r>
      <w:r w:rsidR="00255EBA">
        <w:rPr>
          <w:rFonts w:ascii="Arial" w:hAnsi="Arial" w:cs="Arial"/>
          <w:lang w:val="es-MX" w:eastAsia="en-US"/>
        </w:rPr>
        <w:t xml:space="preserve">PROVEEDOR </w:t>
      </w:r>
      <w:r w:rsidRPr="004C2DF6">
        <w:rPr>
          <w:rFonts w:ascii="Arial" w:hAnsi="Arial" w:cs="Arial"/>
          <w:lang w:val="es-MX" w:eastAsia="en-US"/>
        </w:rPr>
        <w:t>tendrá el derecho de rescindir de pleno derecho en cualquier momento, el Contrato.</w:t>
      </w:r>
    </w:p>
    <w:p w:rsidR="004C2DF6" w:rsidRPr="004C2DF6" w:rsidRDefault="004C2DF6" w:rsidP="00EA6BA2">
      <w:pPr>
        <w:widowControl w:val="0"/>
        <w:jc w:val="both"/>
        <w:rPr>
          <w:rFonts w:ascii="Arial" w:hAnsi="Arial" w:cs="Arial"/>
          <w:lang w:val="es-MX" w:eastAsia="en-US"/>
        </w:rPr>
      </w:pPr>
    </w:p>
    <w:p w:rsidR="004C2DF6" w:rsidRPr="004C2DF6" w:rsidRDefault="004C2DF6" w:rsidP="00EA6BA2">
      <w:pPr>
        <w:widowControl w:val="0"/>
        <w:jc w:val="both"/>
        <w:rPr>
          <w:rFonts w:ascii="Arial" w:hAnsi="Arial" w:cs="Arial"/>
          <w:lang w:val="es-MX" w:eastAsia="en-US"/>
        </w:rPr>
      </w:pPr>
      <w:r w:rsidRPr="004C2DF6">
        <w:rPr>
          <w:rFonts w:ascii="Arial" w:hAnsi="Arial" w:cs="Arial"/>
          <w:lang w:val="es-MX" w:eastAsia="en-US"/>
        </w:rPr>
        <w:t xml:space="preserve">La Rescisión por un evento de incumplimiento de </w:t>
      </w:r>
      <w:r w:rsidR="00024767" w:rsidRPr="000D60A7">
        <w:rPr>
          <w:rFonts w:ascii="Arial" w:hAnsi="Arial" w:cs="Arial"/>
          <w:bCs/>
          <w:iCs/>
          <w:color w:val="FF0000"/>
        </w:rPr>
        <w:t>[PEMEX/EPS]</w:t>
      </w:r>
      <w:r w:rsidRPr="004C2DF6">
        <w:rPr>
          <w:rFonts w:ascii="Arial" w:hAnsi="Arial" w:cs="Arial"/>
          <w:lang w:val="es-MX" w:eastAsia="en-US"/>
        </w:rPr>
        <w:t xml:space="preserve">, surtirá sus efectos desde la fecha en que </w:t>
      </w:r>
      <w:r w:rsidR="00024767" w:rsidRPr="000D60A7">
        <w:rPr>
          <w:rFonts w:ascii="Arial" w:hAnsi="Arial" w:cs="Arial"/>
          <w:bCs/>
          <w:iCs/>
          <w:color w:val="FF0000"/>
        </w:rPr>
        <w:t>[PEMEX/EPS]</w:t>
      </w:r>
      <w:r w:rsidRPr="004C2DF6">
        <w:rPr>
          <w:rFonts w:ascii="Arial" w:hAnsi="Arial" w:cs="Arial"/>
          <w:lang w:val="es-MX" w:eastAsia="en-US"/>
        </w:rPr>
        <w:t xml:space="preserve"> reciba el aviso de Rescisión que establezca el evento de incumplimiento de </w:t>
      </w:r>
      <w:r w:rsidR="00024767" w:rsidRPr="000D60A7">
        <w:rPr>
          <w:rFonts w:ascii="Arial" w:hAnsi="Arial" w:cs="Arial"/>
          <w:bCs/>
          <w:iCs/>
          <w:color w:val="FF0000"/>
        </w:rPr>
        <w:t>[PEMEX/EPS]</w:t>
      </w:r>
      <w:r w:rsidRPr="004C2DF6">
        <w:rPr>
          <w:rFonts w:ascii="Arial" w:hAnsi="Arial" w:cs="Arial"/>
          <w:lang w:val="es-MX" w:eastAsia="en-US"/>
        </w:rPr>
        <w:t xml:space="preserve"> aplicable.</w:t>
      </w:r>
    </w:p>
    <w:p w:rsidR="004C2DF6" w:rsidRPr="004C2DF6" w:rsidRDefault="004C2DF6" w:rsidP="00EA6BA2">
      <w:pPr>
        <w:widowControl w:val="0"/>
        <w:jc w:val="both"/>
        <w:rPr>
          <w:rFonts w:ascii="Arial" w:hAnsi="Arial" w:cs="Arial"/>
          <w:lang w:val="es-MX" w:eastAsia="en-US"/>
        </w:rPr>
      </w:pPr>
    </w:p>
    <w:p w:rsidR="004C2DF6" w:rsidRPr="004C2DF6" w:rsidRDefault="004C2DF6" w:rsidP="00EA6BA2">
      <w:pPr>
        <w:widowControl w:val="0"/>
        <w:jc w:val="both"/>
        <w:rPr>
          <w:rFonts w:ascii="Arial" w:hAnsi="Arial" w:cs="Arial"/>
          <w:lang w:val="es-MX" w:eastAsia="en-US"/>
        </w:rPr>
      </w:pPr>
      <w:r w:rsidRPr="004C2DF6">
        <w:rPr>
          <w:rFonts w:ascii="Arial" w:hAnsi="Arial" w:cs="Arial"/>
          <w:lang w:val="es-MX" w:eastAsia="en-US"/>
        </w:rPr>
        <w:t xml:space="preserve">En caso de determinarse la Rescisión, el </w:t>
      </w:r>
      <w:r w:rsidR="00255EBA">
        <w:rPr>
          <w:rFonts w:ascii="Arial" w:hAnsi="Arial" w:cs="Arial"/>
          <w:lang w:val="es-MX" w:eastAsia="en-US"/>
        </w:rPr>
        <w:t>PROVEEDOR</w:t>
      </w:r>
      <w:r w:rsidRPr="004C2DF6">
        <w:rPr>
          <w:rFonts w:ascii="Arial" w:hAnsi="Arial" w:cs="Arial"/>
          <w:lang w:val="es-MX" w:eastAsia="en-US"/>
        </w:rPr>
        <w:t xml:space="preserve">, tendrá derecho a recibir de </w:t>
      </w:r>
      <w:r w:rsidR="00024767" w:rsidRPr="000D60A7">
        <w:rPr>
          <w:rFonts w:ascii="Arial" w:hAnsi="Arial" w:cs="Arial"/>
          <w:bCs/>
          <w:iCs/>
          <w:color w:val="FF0000"/>
        </w:rPr>
        <w:t>[PEMEX/EPS]</w:t>
      </w:r>
      <w:r w:rsidRPr="004C2DF6">
        <w:rPr>
          <w:rFonts w:ascii="Arial" w:hAnsi="Arial" w:cs="Arial"/>
          <w:lang w:val="es-MX" w:eastAsia="en-US"/>
        </w:rPr>
        <w:t xml:space="preserve">, previa verificación de los </w:t>
      </w:r>
      <w:r w:rsidR="00F62B23">
        <w:rPr>
          <w:rFonts w:ascii="Arial" w:hAnsi="Arial" w:cs="Arial"/>
          <w:lang w:val="es-MX" w:eastAsia="en-US"/>
        </w:rPr>
        <w:t>Bienes</w:t>
      </w:r>
      <w:r w:rsidRPr="004C2DF6">
        <w:rPr>
          <w:rFonts w:ascii="Arial" w:hAnsi="Arial" w:cs="Arial"/>
          <w:lang w:val="es-MX" w:eastAsia="en-US"/>
        </w:rPr>
        <w:t xml:space="preserve"> </w:t>
      </w:r>
      <w:r w:rsidR="00F62B23">
        <w:rPr>
          <w:rFonts w:ascii="Arial" w:hAnsi="Arial" w:cs="Arial"/>
          <w:lang w:val="es-MX" w:eastAsia="en-US"/>
        </w:rPr>
        <w:t>entregados</w:t>
      </w:r>
      <w:r w:rsidRPr="004C2DF6">
        <w:rPr>
          <w:rFonts w:ascii="Arial" w:hAnsi="Arial" w:cs="Arial"/>
          <w:lang w:val="es-MX" w:eastAsia="en-US"/>
        </w:rPr>
        <w:t xml:space="preserve">, el pago de </w:t>
      </w:r>
      <w:proofErr w:type="gramStart"/>
      <w:r w:rsidRPr="004C2DF6">
        <w:rPr>
          <w:rFonts w:ascii="Arial" w:hAnsi="Arial" w:cs="Arial"/>
          <w:lang w:val="es-MX" w:eastAsia="en-US"/>
        </w:rPr>
        <w:t>los mismos</w:t>
      </w:r>
      <w:proofErr w:type="gramEnd"/>
      <w:r w:rsidRPr="004C2DF6">
        <w:rPr>
          <w:rFonts w:ascii="Arial" w:hAnsi="Arial" w:cs="Arial"/>
          <w:lang w:val="es-MX" w:eastAsia="en-US"/>
        </w:rPr>
        <w:t xml:space="preserve"> hasta la determinación de la Rescisión.</w:t>
      </w:r>
    </w:p>
    <w:p w:rsidR="004C2DF6" w:rsidRPr="004C2DF6" w:rsidRDefault="004C2DF6" w:rsidP="00EA6BA2">
      <w:pPr>
        <w:widowControl w:val="0"/>
        <w:jc w:val="both"/>
        <w:rPr>
          <w:rFonts w:ascii="Arial" w:hAnsi="Arial" w:cs="Arial"/>
          <w:lang w:val="es-MX" w:eastAsia="en-US"/>
        </w:rPr>
      </w:pPr>
    </w:p>
    <w:p w:rsidR="004C2DF6" w:rsidRPr="004C2DF6" w:rsidRDefault="004C2DF6" w:rsidP="00EA6BA2">
      <w:pPr>
        <w:widowControl w:val="0"/>
        <w:jc w:val="both"/>
        <w:rPr>
          <w:rFonts w:ascii="Arial" w:hAnsi="Arial" w:cs="Arial"/>
          <w:lang w:val="es-MX" w:eastAsia="en-US"/>
        </w:rPr>
      </w:pPr>
      <w:r w:rsidRPr="004C2DF6">
        <w:rPr>
          <w:rFonts w:ascii="Arial" w:hAnsi="Arial" w:cs="Arial"/>
          <w:lang w:val="es-MX" w:eastAsia="en-US"/>
        </w:rPr>
        <w:t xml:space="preserve">Desde la fecha de la Rescisión del Contrato por parte del </w:t>
      </w:r>
      <w:r w:rsidR="00255EBA">
        <w:rPr>
          <w:rFonts w:ascii="Arial" w:hAnsi="Arial" w:cs="Arial"/>
          <w:lang w:val="es-MX" w:eastAsia="en-US"/>
        </w:rPr>
        <w:t xml:space="preserve">PROVEEDOR </w:t>
      </w:r>
      <w:r w:rsidRPr="004C2DF6">
        <w:rPr>
          <w:rFonts w:ascii="Arial" w:hAnsi="Arial" w:cs="Arial"/>
          <w:lang w:val="es-MX" w:eastAsia="en-US"/>
        </w:rPr>
        <w:t xml:space="preserve">conforme a esta Cláusula, </w:t>
      </w:r>
      <w:r w:rsidR="00024767" w:rsidRPr="000D60A7">
        <w:rPr>
          <w:rFonts w:ascii="Arial" w:hAnsi="Arial" w:cs="Arial"/>
          <w:bCs/>
          <w:iCs/>
          <w:color w:val="FF0000"/>
        </w:rPr>
        <w:t>[PEMEX/EPS]</w:t>
      </w:r>
      <w:r w:rsidRPr="004C2DF6">
        <w:rPr>
          <w:rFonts w:ascii="Arial" w:hAnsi="Arial" w:cs="Arial"/>
          <w:lang w:val="es-MX" w:eastAsia="en-US"/>
        </w:rPr>
        <w:t xml:space="preserve"> no podrá realizar acción alguna para subsanar el Evento de Incumplimiento de </w:t>
      </w:r>
      <w:r w:rsidR="00255EBA" w:rsidRPr="000D60A7">
        <w:rPr>
          <w:rFonts w:ascii="Arial" w:hAnsi="Arial" w:cs="Arial"/>
          <w:bCs/>
          <w:iCs/>
          <w:color w:val="FF0000"/>
        </w:rPr>
        <w:t>[PEMEX/EPS]</w:t>
      </w:r>
      <w:r w:rsidRPr="004C2DF6">
        <w:rPr>
          <w:rFonts w:ascii="Arial" w:hAnsi="Arial" w:cs="Arial"/>
          <w:lang w:val="es-MX" w:eastAsia="en-US"/>
        </w:rPr>
        <w:t>.</w:t>
      </w:r>
    </w:p>
    <w:p w:rsidR="00087BD2" w:rsidRPr="004C2DF6" w:rsidRDefault="00087BD2" w:rsidP="00EA6BA2">
      <w:pPr>
        <w:widowControl w:val="0"/>
        <w:rPr>
          <w:rFonts w:ascii="Arial" w:hAnsi="Arial" w:cs="Arial"/>
          <w:lang w:val="es-MX" w:eastAsia="en-US"/>
        </w:rPr>
      </w:pPr>
    </w:p>
    <w:p w:rsidR="004C2DF6" w:rsidRPr="004C2DF6" w:rsidRDefault="00223D47" w:rsidP="00EA6BA2">
      <w:pPr>
        <w:numPr>
          <w:ilvl w:val="2"/>
          <w:numId w:val="0"/>
        </w:numPr>
        <w:tabs>
          <w:tab w:val="left" w:pos="2700"/>
          <w:tab w:val="num" w:pos="2827"/>
        </w:tabs>
        <w:jc w:val="both"/>
        <w:outlineLvl w:val="2"/>
        <w:rPr>
          <w:rFonts w:ascii="Arial" w:hAnsi="Arial" w:cs="Arial"/>
          <w:b/>
          <w:color w:val="000000"/>
          <w:u w:color="000000"/>
          <w:lang w:val="es-MX" w:eastAsia="zh-CN"/>
        </w:rPr>
      </w:pPr>
      <w:r w:rsidRPr="004C2DF6">
        <w:rPr>
          <w:rFonts w:ascii="Arial" w:hAnsi="Arial" w:cs="Arial"/>
          <w:b/>
          <w:color w:val="000000"/>
          <w:u w:color="000000"/>
          <w:lang w:val="es-MX" w:eastAsia="zh-CN"/>
        </w:rPr>
        <w:t>CONDICIONES GENERALES DE LA RESCISIÓN</w:t>
      </w:r>
    </w:p>
    <w:p w:rsidR="004C2DF6" w:rsidRPr="004C2DF6" w:rsidRDefault="004C2DF6" w:rsidP="00EA6BA2">
      <w:pPr>
        <w:widowControl w:val="0"/>
        <w:jc w:val="both"/>
        <w:rPr>
          <w:rFonts w:ascii="Arial" w:hAnsi="Arial" w:cs="Arial"/>
          <w:lang w:val="es-MX" w:eastAsia="en-US"/>
        </w:rPr>
      </w:pPr>
    </w:p>
    <w:p w:rsidR="004C2DF6" w:rsidRPr="004C2DF6" w:rsidRDefault="004C2DF6" w:rsidP="00EA6BA2">
      <w:pPr>
        <w:widowControl w:val="0"/>
        <w:tabs>
          <w:tab w:val="left" w:pos="709"/>
        </w:tabs>
        <w:jc w:val="both"/>
        <w:rPr>
          <w:rFonts w:ascii="Arial" w:hAnsi="Arial" w:cs="Arial"/>
          <w:lang w:val="es-MX" w:eastAsia="en-US"/>
        </w:rPr>
      </w:pPr>
      <w:r w:rsidRPr="004C2DF6">
        <w:rPr>
          <w:rFonts w:ascii="Arial" w:hAnsi="Arial" w:cs="Arial"/>
          <w:lang w:val="es-MX" w:eastAsia="en-US"/>
        </w:rPr>
        <w:t xml:space="preserve">La resolución de pleno derecho del Contrato (Rescisión) para los efectos del Artículo </w:t>
      </w:r>
      <w:r w:rsidRPr="004C2DF6">
        <w:rPr>
          <w:rFonts w:ascii="Arial" w:hAnsi="Arial" w:cs="Arial"/>
          <w:lang w:val="es-MX" w:eastAsia="en-US"/>
        </w:rPr>
        <w:lastRenderedPageBreak/>
        <w:t xml:space="preserve">376 del Código de Comercio, no liberará a cualquiera de las Partes del cumplimiento de cualquier obligación del Contrato. Asimismo, en su caso, </w:t>
      </w:r>
      <w:bookmarkStart w:id="183" w:name="_Hlk20408767"/>
      <w:r w:rsidR="00255EBA" w:rsidRPr="000D60A7">
        <w:rPr>
          <w:rFonts w:ascii="Arial" w:hAnsi="Arial" w:cs="Arial"/>
          <w:bCs/>
          <w:iCs/>
          <w:color w:val="FF0000"/>
        </w:rPr>
        <w:t>[PEMEX/EPS]</w:t>
      </w:r>
      <w:bookmarkEnd w:id="183"/>
      <w:r w:rsidRPr="004C2DF6">
        <w:rPr>
          <w:rFonts w:ascii="Arial" w:hAnsi="Arial" w:cs="Arial"/>
          <w:lang w:val="es-MX" w:eastAsia="en-US"/>
        </w:rPr>
        <w:t xml:space="preserve"> tendrá el derecho de hacer efectiva cualquier garantía a su favor, con independencia de lo pactado en la </w:t>
      </w:r>
      <w:bookmarkStart w:id="184" w:name="_Toc395531972"/>
      <w:r w:rsidRPr="004C2DF6">
        <w:rPr>
          <w:rFonts w:ascii="Arial" w:hAnsi="Arial" w:cs="Arial"/>
          <w:lang w:val="es-MX" w:eastAsia="en-US"/>
        </w:rPr>
        <w:t>presente</w:t>
      </w:r>
      <w:bookmarkEnd w:id="184"/>
      <w:r w:rsidRPr="004C2DF6">
        <w:rPr>
          <w:rFonts w:ascii="Arial" w:hAnsi="Arial" w:cs="Arial"/>
          <w:lang w:val="es-MX" w:eastAsia="en-US"/>
        </w:rPr>
        <w:t xml:space="preserve"> cláusula.</w:t>
      </w:r>
    </w:p>
    <w:p w:rsidR="009C013B" w:rsidRDefault="009C013B" w:rsidP="004C2DF6">
      <w:pPr>
        <w:spacing w:line="240" w:lineRule="atLeast"/>
        <w:jc w:val="both"/>
        <w:rPr>
          <w:rFonts w:ascii="Arial" w:hAnsi="Arial" w:cs="Arial"/>
        </w:rPr>
      </w:pPr>
      <w:bookmarkStart w:id="185" w:name="_Hlk17396674"/>
    </w:p>
    <w:p w:rsidR="00FD11F1" w:rsidRPr="00FD11F1" w:rsidRDefault="00FD11F1" w:rsidP="00FD11F1">
      <w:pPr>
        <w:spacing w:line="240" w:lineRule="atLeast"/>
        <w:jc w:val="both"/>
        <w:rPr>
          <w:rFonts w:ascii="Arial" w:hAnsi="Arial" w:cs="Arial"/>
          <w:spacing w:val="-3"/>
          <w:lang w:val="es-MX"/>
        </w:rPr>
      </w:pPr>
      <w:r w:rsidRPr="00FD11F1">
        <w:rPr>
          <w:rFonts w:ascii="Arial" w:hAnsi="Arial" w:cs="Arial"/>
          <w:spacing w:val="-3"/>
        </w:rPr>
        <w:t xml:space="preserve">Una vez que surta efectos la rescisión </w:t>
      </w:r>
      <w:r w:rsidRPr="000D60A7">
        <w:rPr>
          <w:rFonts w:ascii="Arial" w:hAnsi="Arial" w:cs="Arial"/>
          <w:bCs/>
          <w:iCs/>
          <w:color w:val="FF0000"/>
        </w:rPr>
        <w:t>[PEMEX/EPS]</w:t>
      </w:r>
      <w:r>
        <w:rPr>
          <w:rFonts w:ascii="Arial" w:hAnsi="Arial" w:cs="Arial"/>
          <w:bCs/>
          <w:iCs/>
          <w:color w:val="FF0000"/>
        </w:rPr>
        <w:t xml:space="preserve"> </w:t>
      </w:r>
      <w:r w:rsidRPr="00FD11F1">
        <w:rPr>
          <w:rFonts w:ascii="Arial" w:hAnsi="Arial" w:cs="Arial"/>
          <w:spacing w:val="-3"/>
        </w:rPr>
        <w:t>hará efectiva la garantía de cumplimiento, lo anterior independientemente del cobro de penas convencionales establecido en la cláusula denominada Penas Convencionales.</w:t>
      </w:r>
    </w:p>
    <w:p w:rsidR="00732214" w:rsidRPr="00914958" w:rsidRDefault="00732214" w:rsidP="004C2DF6">
      <w:pPr>
        <w:spacing w:line="240" w:lineRule="atLeast"/>
        <w:jc w:val="both"/>
        <w:rPr>
          <w:rFonts w:ascii="Arial" w:hAnsi="Arial" w:cs="Arial"/>
        </w:rPr>
      </w:pPr>
    </w:p>
    <w:bookmarkEnd w:id="177"/>
    <w:p w:rsidR="000E051B" w:rsidRDefault="004646A1" w:rsidP="000E051B">
      <w:pPr>
        <w:tabs>
          <w:tab w:val="left" w:pos="851"/>
        </w:tabs>
        <w:spacing w:line="240" w:lineRule="atLeast"/>
        <w:jc w:val="both"/>
        <w:rPr>
          <w:rFonts w:ascii="Arial" w:hAnsi="Arial" w:cs="Arial"/>
          <w:b/>
        </w:rPr>
      </w:pPr>
      <w:r w:rsidRPr="00914958">
        <w:rPr>
          <w:rFonts w:ascii="Arial" w:hAnsi="Arial" w:cs="Arial"/>
          <w:b/>
        </w:rPr>
        <w:t>3</w:t>
      </w:r>
      <w:r w:rsidR="00223D47">
        <w:rPr>
          <w:rFonts w:ascii="Arial" w:hAnsi="Arial" w:cs="Arial"/>
          <w:b/>
        </w:rPr>
        <w:t>1</w:t>
      </w:r>
      <w:r w:rsidR="009C013B" w:rsidRPr="00914958">
        <w:rPr>
          <w:rFonts w:ascii="Arial" w:hAnsi="Arial" w:cs="Arial"/>
          <w:b/>
        </w:rPr>
        <w:t xml:space="preserve">.- FINIQUITO DEL CONTRATO </w:t>
      </w:r>
      <w:bookmarkStart w:id="186" w:name="_Ref426581119"/>
    </w:p>
    <w:p w:rsidR="00DE5DA0" w:rsidRPr="000E051B" w:rsidRDefault="00DE5DA0" w:rsidP="000E051B">
      <w:pPr>
        <w:tabs>
          <w:tab w:val="left" w:pos="851"/>
        </w:tabs>
        <w:spacing w:line="240" w:lineRule="atLeast"/>
        <w:jc w:val="both"/>
        <w:rPr>
          <w:rFonts w:ascii="Arial" w:hAnsi="Arial" w:cs="Arial"/>
          <w:b/>
          <w:highlight w:val="green"/>
        </w:rPr>
      </w:pPr>
    </w:p>
    <w:p w:rsidR="000E051B" w:rsidRPr="000E051B" w:rsidRDefault="000E051B" w:rsidP="000E051B">
      <w:pPr>
        <w:spacing w:line="240" w:lineRule="atLeast"/>
        <w:jc w:val="both"/>
        <w:rPr>
          <w:rFonts w:ascii="Arial" w:hAnsi="Arial" w:cs="Arial"/>
          <w:lang w:val="es-MX"/>
        </w:rPr>
      </w:pPr>
      <w:bookmarkStart w:id="187" w:name="_Hlk17396657"/>
      <w:bookmarkEnd w:id="185"/>
      <w:r w:rsidRPr="000E051B">
        <w:rPr>
          <w:rFonts w:ascii="Arial" w:hAnsi="Arial" w:cs="Arial"/>
          <w:lang w:val="es-MX"/>
        </w:rPr>
        <w:t xml:space="preserve">A </w:t>
      </w:r>
      <w:bookmarkStart w:id="188" w:name="_cp_text_4_1644"/>
      <w:r w:rsidRPr="000E051B">
        <w:rPr>
          <w:rFonts w:ascii="Arial" w:hAnsi="Arial" w:cs="Arial"/>
          <w:lang w:val="es-MX"/>
        </w:rPr>
        <w:t>la terminación de</w:t>
      </w:r>
      <w:r>
        <w:rPr>
          <w:rFonts w:ascii="Arial" w:hAnsi="Arial" w:cs="Arial"/>
          <w:lang w:val="es-MX"/>
        </w:rPr>
        <w:t>l</w:t>
      </w:r>
      <w:r w:rsidRPr="000E051B">
        <w:rPr>
          <w:rFonts w:ascii="Arial" w:hAnsi="Arial" w:cs="Arial"/>
          <w:lang w:val="es-MX"/>
        </w:rPr>
        <w:t xml:space="preserve"> </w:t>
      </w:r>
      <w:r>
        <w:rPr>
          <w:rFonts w:ascii="Arial" w:hAnsi="Arial" w:cs="Arial"/>
          <w:lang w:val="es-MX"/>
        </w:rPr>
        <w:t>Contrato</w:t>
      </w:r>
      <w:r w:rsidRPr="000E051B">
        <w:rPr>
          <w:rFonts w:ascii="Arial" w:hAnsi="Arial" w:cs="Arial"/>
          <w:lang w:val="es-MX"/>
        </w:rPr>
        <w:t xml:space="preserve"> por cualquier motivo, </w:t>
      </w:r>
      <w:bookmarkStart w:id="189" w:name="_cp_text_1_1645"/>
      <w:bookmarkEnd w:id="188"/>
      <w:r w:rsidRPr="000E051B">
        <w:rPr>
          <w:rFonts w:ascii="Arial" w:hAnsi="Arial" w:cs="Arial"/>
          <w:lang w:val="es-MX"/>
        </w:rPr>
        <w:t xml:space="preserve">las Partes deberán elaborar, </w:t>
      </w:r>
      <w:bookmarkStart w:id="190" w:name="_cp_text_4_1646"/>
      <w:bookmarkEnd w:id="189"/>
      <w:r w:rsidRPr="000E051B">
        <w:rPr>
          <w:rFonts w:ascii="Arial" w:hAnsi="Arial" w:cs="Arial"/>
          <w:lang w:val="es-MX"/>
        </w:rPr>
        <w:t xml:space="preserve">dentro del término de </w:t>
      </w:r>
      <w:bookmarkStart w:id="191" w:name="_Hlk524624441"/>
      <w:r w:rsidR="00BF42EF">
        <w:rPr>
          <w:rFonts w:ascii="Arial" w:hAnsi="Arial" w:cs="Arial"/>
          <w:lang w:val="es-MX"/>
        </w:rPr>
        <w:t>_____</w:t>
      </w:r>
      <w:r w:rsidRPr="000E051B">
        <w:rPr>
          <w:rFonts w:ascii="Arial" w:hAnsi="Arial" w:cs="Arial"/>
          <w:lang w:val="es-MX"/>
        </w:rPr>
        <w:t xml:space="preserve"> (</w:t>
      </w:r>
      <w:r w:rsidR="00BF42EF">
        <w:rPr>
          <w:rFonts w:ascii="Arial" w:hAnsi="Arial" w:cs="Arial"/>
          <w:lang w:val="es-MX"/>
        </w:rPr>
        <w:t>______</w:t>
      </w:r>
      <w:r w:rsidRPr="000E051B">
        <w:rPr>
          <w:rFonts w:ascii="Arial" w:hAnsi="Arial" w:cs="Arial"/>
          <w:lang w:val="es-MX"/>
        </w:rPr>
        <w:t xml:space="preserve">) </w:t>
      </w:r>
      <w:bookmarkEnd w:id="191"/>
      <w:r w:rsidR="0030373E">
        <w:rPr>
          <w:rFonts w:ascii="Arial" w:hAnsi="Arial" w:cs="Arial"/>
          <w:lang w:val="es-MX"/>
        </w:rPr>
        <w:t>d</w:t>
      </w:r>
      <w:r w:rsidRPr="000E051B">
        <w:rPr>
          <w:rFonts w:ascii="Arial" w:hAnsi="Arial" w:cs="Arial"/>
          <w:lang w:val="es-MX"/>
        </w:rPr>
        <w:t>ías</w:t>
      </w:r>
      <w:r w:rsidR="0030373E">
        <w:rPr>
          <w:rFonts w:ascii="Arial" w:hAnsi="Arial" w:cs="Arial"/>
          <w:lang w:val="es-MX"/>
        </w:rPr>
        <w:t xml:space="preserve"> naturales</w:t>
      </w:r>
      <w:r w:rsidRPr="000E051B">
        <w:rPr>
          <w:rFonts w:ascii="Arial" w:hAnsi="Arial" w:cs="Arial"/>
          <w:lang w:val="es-MX"/>
        </w:rPr>
        <w:t xml:space="preserve"> desde dicha fecha, el finiquito del Contrato</w:t>
      </w:r>
      <w:bookmarkStart w:id="192" w:name="_cp_text_4_1647"/>
      <w:bookmarkEnd w:id="190"/>
      <w:r w:rsidRPr="000E051B">
        <w:rPr>
          <w:rFonts w:ascii="Arial" w:hAnsi="Arial" w:cs="Arial"/>
          <w:lang w:val="es-MX"/>
        </w:rPr>
        <w:t xml:space="preserve">. Asimismo, se harán constar los ajustes, revisiones, modificaciones y reconocimientos a que haya lugar, y los saldos a favor y en contra, así como los acuerdos, conciliaciones o transacciones que se pacten para terminar las controversias que, en su caso, se hayan presentado, y será suscrito por los Representantes legales de ambas Partes. El plazo establecido en esta </w:t>
      </w:r>
      <w:bookmarkStart w:id="193" w:name="_cp_field_47_1648"/>
      <w:bookmarkEnd w:id="192"/>
      <w:r w:rsidR="00BF42EF" w:rsidRPr="000E051B">
        <w:rPr>
          <w:rFonts w:ascii="Arial" w:hAnsi="Arial" w:cs="Arial"/>
          <w:lang w:val="es-MX"/>
        </w:rPr>
        <w:t xml:space="preserve">cláusula </w:t>
      </w:r>
      <w:bookmarkStart w:id="194" w:name="_cp_text_4_1649"/>
      <w:bookmarkEnd w:id="193"/>
      <w:r w:rsidRPr="000E051B">
        <w:rPr>
          <w:rFonts w:ascii="Arial" w:hAnsi="Arial" w:cs="Arial"/>
          <w:lang w:val="es-MX"/>
        </w:rPr>
        <w:t>podrá ser ampliado por acuerdo entre las Partes, hasta por un periodo igual al originalmente acordado</w:t>
      </w:r>
      <w:bookmarkStart w:id="195" w:name="_cp_text_4_1650"/>
      <w:bookmarkEnd w:id="194"/>
      <w:r w:rsidRPr="000E051B">
        <w:rPr>
          <w:rFonts w:ascii="Arial" w:hAnsi="Arial" w:cs="Arial"/>
          <w:lang w:val="es-MX"/>
        </w:rPr>
        <w:t xml:space="preserve">. El documento donde conste el </w:t>
      </w:r>
      <w:r w:rsidR="00953BCD" w:rsidRPr="000E051B">
        <w:rPr>
          <w:rFonts w:ascii="Arial" w:hAnsi="Arial" w:cs="Arial"/>
          <w:lang w:val="es-MX"/>
        </w:rPr>
        <w:t>Finiquito</w:t>
      </w:r>
      <w:r w:rsidRPr="000E051B">
        <w:rPr>
          <w:rFonts w:ascii="Arial" w:hAnsi="Arial" w:cs="Arial"/>
          <w:lang w:val="es-MX"/>
        </w:rPr>
        <w:t xml:space="preserve"> será suscrito por los representantes de las Partes y formará parte del presente Contrato. De proceder, </w:t>
      </w:r>
      <w:r w:rsidR="0030373E" w:rsidRPr="000D60A7">
        <w:rPr>
          <w:rFonts w:ascii="Arial" w:hAnsi="Arial" w:cs="Arial"/>
          <w:bCs/>
          <w:iCs/>
          <w:color w:val="FF0000"/>
        </w:rPr>
        <w:t>[PEMEX/EPS]</w:t>
      </w:r>
      <w:r w:rsidRPr="000E051B">
        <w:rPr>
          <w:rFonts w:ascii="Arial" w:hAnsi="Arial" w:cs="Arial"/>
          <w:lang w:val="es-MX"/>
        </w:rPr>
        <w:t xml:space="preserve"> solicitará al </w:t>
      </w:r>
      <w:r w:rsidR="0030373E" w:rsidRPr="0030373E">
        <w:rPr>
          <w:rFonts w:ascii="Arial" w:hAnsi="Arial" w:cs="Arial"/>
          <w:lang w:val="es-MX"/>
        </w:rPr>
        <w:t xml:space="preserve">PROVEEDOR </w:t>
      </w:r>
      <w:r w:rsidRPr="000E051B">
        <w:rPr>
          <w:rFonts w:ascii="Arial" w:hAnsi="Arial" w:cs="Arial"/>
          <w:lang w:val="es-MX"/>
        </w:rPr>
        <w:t xml:space="preserve">y éste estará obligado a presentar, previamente a la firma del finiquito, la modificación a la </w:t>
      </w:r>
      <w:bookmarkStart w:id="196" w:name="_Hlk522178377"/>
      <w:r w:rsidRPr="000E051B">
        <w:rPr>
          <w:rFonts w:ascii="Arial" w:hAnsi="Arial" w:cs="Arial"/>
          <w:lang w:val="es-MX"/>
        </w:rPr>
        <w:t xml:space="preserve">garantía de la obligación de responder por los vicios oculto, calidad de los </w:t>
      </w:r>
      <w:r w:rsidR="0030373E">
        <w:rPr>
          <w:rFonts w:ascii="Arial" w:hAnsi="Arial" w:cs="Arial"/>
          <w:lang w:val="es-MX"/>
        </w:rPr>
        <w:t>Bienes</w:t>
      </w:r>
      <w:r w:rsidRPr="000E051B">
        <w:rPr>
          <w:rFonts w:ascii="Arial" w:hAnsi="Arial" w:cs="Arial"/>
          <w:lang w:val="es-MX"/>
        </w:rPr>
        <w:t xml:space="preserve"> y cualquier otra responsabilidad</w:t>
      </w:r>
      <w:bookmarkEnd w:id="196"/>
      <w:r w:rsidRPr="000E051B">
        <w:rPr>
          <w:rFonts w:ascii="Arial" w:hAnsi="Arial" w:cs="Arial"/>
          <w:lang w:val="es-MX"/>
        </w:rPr>
        <w:t xml:space="preserve"> que sea necesaria para responder de las obligaciones que subsistan con posterioridad al finiquito del Contrato. En caso de que el </w:t>
      </w:r>
      <w:bookmarkEnd w:id="195"/>
      <w:r w:rsidR="0030373E" w:rsidRPr="0030373E">
        <w:rPr>
          <w:rFonts w:ascii="Arial" w:hAnsi="Arial" w:cs="Arial"/>
          <w:lang w:val="es-MX"/>
        </w:rPr>
        <w:t xml:space="preserve">PROVEEDOR </w:t>
      </w:r>
      <w:r w:rsidRPr="000E051B">
        <w:rPr>
          <w:rFonts w:ascii="Arial" w:hAnsi="Arial" w:cs="Arial"/>
          <w:lang w:val="es-MX"/>
        </w:rPr>
        <w:t xml:space="preserve">no comparezca al finiquito, </w:t>
      </w:r>
      <w:bookmarkStart w:id="197" w:name="_Hlk524017362"/>
      <w:bookmarkStart w:id="198" w:name="_Hlk524624550"/>
      <w:r w:rsidRPr="000E051B">
        <w:rPr>
          <w:rFonts w:ascii="Arial" w:hAnsi="Arial" w:cs="Arial"/>
          <w:lang w:val="es-MX"/>
        </w:rPr>
        <w:t xml:space="preserve">o compareciendo se negare a firmarlo, </w:t>
      </w:r>
      <w:bookmarkEnd w:id="197"/>
      <w:bookmarkEnd w:id="198"/>
      <w:r w:rsidR="0030373E" w:rsidRPr="000D60A7">
        <w:rPr>
          <w:rFonts w:ascii="Arial" w:hAnsi="Arial" w:cs="Arial"/>
          <w:bCs/>
          <w:iCs/>
          <w:color w:val="FF0000"/>
        </w:rPr>
        <w:t>[PEMEX/EPS]</w:t>
      </w:r>
      <w:r w:rsidR="0030373E">
        <w:rPr>
          <w:rFonts w:ascii="Arial" w:hAnsi="Arial" w:cs="Arial"/>
          <w:bCs/>
          <w:iCs/>
          <w:color w:val="FF0000"/>
        </w:rPr>
        <w:t xml:space="preserve"> </w:t>
      </w:r>
      <w:r w:rsidRPr="000E051B">
        <w:rPr>
          <w:rFonts w:ascii="Arial" w:hAnsi="Arial" w:cs="Arial"/>
          <w:lang w:val="es-MX"/>
        </w:rPr>
        <w:t xml:space="preserve">procederá a realizarlo de manera unilateral y, en el supuesto que del finiquito se desprenda que existe algún saldo a favor del </w:t>
      </w:r>
      <w:r w:rsidR="0030373E" w:rsidRPr="0030373E">
        <w:rPr>
          <w:rFonts w:ascii="Arial" w:hAnsi="Arial" w:cs="Arial"/>
          <w:lang w:val="es-MX"/>
        </w:rPr>
        <w:t xml:space="preserve">PROVEEDOR </w:t>
      </w:r>
      <w:r w:rsidRPr="000E051B">
        <w:rPr>
          <w:rFonts w:ascii="Arial" w:hAnsi="Arial" w:cs="Arial"/>
          <w:lang w:val="es-MX"/>
        </w:rPr>
        <w:t xml:space="preserve">y éste se niegue a cobrarlo, </w:t>
      </w:r>
      <w:r w:rsidR="0030373E" w:rsidRPr="000D60A7">
        <w:rPr>
          <w:rFonts w:ascii="Arial" w:hAnsi="Arial" w:cs="Arial"/>
          <w:bCs/>
          <w:iCs/>
          <w:color w:val="FF0000"/>
        </w:rPr>
        <w:t>[PEMEX/EPS]</w:t>
      </w:r>
      <w:r w:rsidRPr="000E051B">
        <w:rPr>
          <w:rFonts w:ascii="Arial" w:hAnsi="Arial" w:cs="Arial"/>
          <w:lang w:val="es-MX"/>
        </w:rPr>
        <w:t xml:space="preserve"> podrá consignar el pago ante la autoridad jurisdiccional que corresponda. En el caso de una terminación anticipada del Contrato, el finiquito correspondiente deberá efectuarse dentro de los </w:t>
      </w:r>
      <w:bookmarkStart w:id="199" w:name="_Hlk524624587"/>
      <w:r w:rsidR="00BF42EF">
        <w:rPr>
          <w:rFonts w:ascii="Arial" w:hAnsi="Arial" w:cs="Arial"/>
          <w:lang w:val="es-MX"/>
        </w:rPr>
        <w:t>_____</w:t>
      </w:r>
      <w:r w:rsidRPr="000E051B">
        <w:rPr>
          <w:rFonts w:ascii="Arial" w:hAnsi="Arial" w:cs="Arial"/>
          <w:lang w:val="es-MX"/>
        </w:rPr>
        <w:t xml:space="preserve"> (</w:t>
      </w:r>
      <w:r w:rsidR="00BF42EF">
        <w:rPr>
          <w:rFonts w:ascii="Arial" w:hAnsi="Arial" w:cs="Arial"/>
          <w:lang w:val="es-MX"/>
        </w:rPr>
        <w:t>_______</w:t>
      </w:r>
      <w:r w:rsidRPr="000E051B">
        <w:rPr>
          <w:rFonts w:ascii="Arial" w:hAnsi="Arial" w:cs="Arial"/>
          <w:lang w:val="es-MX"/>
        </w:rPr>
        <w:t xml:space="preserve">) </w:t>
      </w:r>
      <w:bookmarkEnd w:id="199"/>
      <w:r w:rsidR="0030373E">
        <w:rPr>
          <w:rFonts w:ascii="Arial" w:hAnsi="Arial" w:cs="Arial"/>
          <w:lang w:val="es-MX"/>
        </w:rPr>
        <w:t>días naturales</w:t>
      </w:r>
      <w:r w:rsidRPr="000E051B">
        <w:rPr>
          <w:rFonts w:ascii="Arial" w:hAnsi="Arial" w:cs="Arial"/>
          <w:lang w:val="es-MX"/>
        </w:rPr>
        <w:t xml:space="preserve"> siguientes a la comunicación emitida con respecto a dicha terminación anticipada, de conformidad con el Contrato.</w:t>
      </w:r>
      <w:bookmarkEnd w:id="186"/>
    </w:p>
    <w:bookmarkEnd w:id="187"/>
    <w:p w:rsidR="009C013B" w:rsidRPr="00914958" w:rsidRDefault="009C013B" w:rsidP="00914958">
      <w:pPr>
        <w:spacing w:line="240" w:lineRule="atLeast"/>
        <w:jc w:val="both"/>
        <w:rPr>
          <w:rFonts w:ascii="Arial" w:hAnsi="Arial" w:cs="Arial"/>
        </w:rPr>
      </w:pPr>
    </w:p>
    <w:p w:rsidR="009C013B" w:rsidRPr="00914958" w:rsidRDefault="004646A1" w:rsidP="00914958">
      <w:pPr>
        <w:spacing w:line="240" w:lineRule="atLeast"/>
        <w:jc w:val="both"/>
        <w:rPr>
          <w:rFonts w:ascii="Arial" w:hAnsi="Arial" w:cs="Arial"/>
          <w:b/>
        </w:rPr>
      </w:pPr>
      <w:r w:rsidRPr="00914958">
        <w:rPr>
          <w:rFonts w:ascii="Arial" w:hAnsi="Arial" w:cs="Arial"/>
          <w:b/>
        </w:rPr>
        <w:t>3</w:t>
      </w:r>
      <w:r w:rsidR="00223D47">
        <w:rPr>
          <w:rFonts w:ascii="Arial" w:hAnsi="Arial" w:cs="Arial"/>
          <w:b/>
        </w:rPr>
        <w:t>2</w:t>
      </w:r>
      <w:r w:rsidR="009C013B" w:rsidRPr="00914958">
        <w:rPr>
          <w:rFonts w:ascii="Arial" w:hAnsi="Arial" w:cs="Arial"/>
          <w:b/>
        </w:rPr>
        <w:t>.- REPRESENTANTES DE LAS PARTES</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color w:val="000000"/>
        </w:rPr>
      </w:pPr>
      <w:r w:rsidRPr="00914958">
        <w:rPr>
          <w:rFonts w:ascii="Arial" w:hAnsi="Arial" w:cs="Arial"/>
          <w:color w:val="FF0000"/>
        </w:rPr>
        <w:t>[PEMEX/EPS]</w:t>
      </w:r>
      <w:r w:rsidRPr="00914958">
        <w:rPr>
          <w:rFonts w:ascii="Arial" w:hAnsi="Arial" w:cs="Arial"/>
        </w:rPr>
        <w:t xml:space="preserve">, a través de su representante, quien será el </w:t>
      </w:r>
      <w:r w:rsidRPr="00914958">
        <w:rPr>
          <w:rFonts w:ascii="Arial" w:hAnsi="Arial" w:cs="Arial"/>
          <w:color w:val="FF0000"/>
        </w:rPr>
        <w:t>[incorporar el nombre del representante designado por el Administrador del proyecto]</w:t>
      </w:r>
      <w:r w:rsidRPr="00914958">
        <w:rPr>
          <w:rFonts w:ascii="Arial" w:hAnsi="Arial" w:cs="Arial"/>
        </w:rPr>
        <w:t>, dará</w:t>
      </w:r>
      <w:r w:rsidRPr="00914958">
        <w:rPr>
          <w:rFonts w:ascii="Arial" w:hAnsi="Arial" w:cs="Arial"/>
          <w:color w:val="000000"/>
        </w:rPr>
        <w:t xml:space="preserve"> al </w:t>
      </w:r>
      <w:r w:rsidRPr="00914958">
        <w:rPr>
          <w:rFonts w:ascii="Arial" w:hAnsi="Arial" w:cs="Arial"/>
        </w:rPr>
        <w:t>PROVEEDOR</w:t>
      </w:r>
      <w:r w:rsidRPr="00914958">
        <w:rPr>
          <w:rFonts w:ascii="Arial" w:hAnsi="Arial" w:cs="Arial"/>
          <w:color w:val="000000"/>
        </w:rPr>
        <w:t>, por escrito, las instrucciones que estime pertinentes relacionadas con la entrega de los Bienes en la forma convenida y con las modificaciones que, en su caso, éste ordene.</w:t>
      </w:r>
    </w:p>
    <w:p w:rsidR="009C013B" w:rsidRPr="00914958" w:rsidRDefault="009C013B" w:rsidP="00914958">
      <w:pPr>
        <w:spacing w:line="240" w:lineRule="atLeast"/>
        <w:jc w:val="both"/>
        <w:rPr>
          <w:rFonts w:ascii="Arial" w:hAnsi="Arial" w:cs="Arial"/>
          <w:color w:val="000000"/>
        </w:rPr>
      </w:pPr>
    </w:p>
    <w:p w:rsidR="009C013B" w:rsidRPr="00914958" w:rsidRDefault="009C013B" w:rsidP="00914958">
      <w:pPr>
        <w:spacing w:line="240" w:lineRule="atLeast"/>
        <w:jc w:val="both"/>
        <w:rPr>
          <w:rFonts w:ascii="Arial" w:hAnsi="Arial" w:cs="Arial"/>
          <w:color w:val="000000"/>
        </w:rPr>
      </w:pPr>
      <w:r w:rsidRPr="00914958">
        <w:rPr>
          <w:rFonts w:ascii="Arial" w:hAnsi="Arial" w:cs="Arial"/>
          <w:color w:val="000000"/>
        </w:rPr>
        <w:t>El citado representante deberá mantener informado de forma permanente al Administrador del Proyecto.</w:t>
      </w:r>
    </w:p>
    <w:p w:rsidR="009C013B" w:rsidRPr="00914958" w:rsidRDefault="009C013B" w:rsidP="00914958">
      <w:pPr>
        <w:spacing w:line="240" w:lineRule="atLeast"/>
        <w:jc w:val="both"/>
        <w:rPr>
          <w:rFonts w:ascii="Arial" w:hAnsi="Arial" w:cs="Arial"/>
          <w:color w:val="000000"/>
        </w:rPr>
      </w:pPr>
    </w:p>
    <w:p w:rsidR="009C013B" w:rsidRPr="00914958" w:rsidRDefault="009C013B" w:rsidP="00914958">
      <w:pPr>
        <w:spacing w:line="240" w:lineRule="atLeast"/>
        <w:jc w:val="both"/>
        <w:rPr>
          <w:rFonts w:ascii="Arial" w:hAnsi="Arial" w:cs="Arial"/>
          <w:color w:val="000000"/>
        </w:rPr>
      </w:pPr>
      <w:r w:rsidRPr="00914958">
        <w:rPr>
          <w:rFonts w:ascii="Arial" w:hAnsi="Arial" w:cs="Arial"/>
          <w:color w:val="000000"/>
        </w:rPr>
        <w:lastRenderedPageBreak/>
        <w:t xml:space="preserve">El </w:t>
      </w:r>
      <w:r w:rsidRPr="00914958">
        <w:rPr>
          <w:rFonts w:ascii="Arial" w:hAnsi="Arial" w:cs="Arial"/>
        </w:rPr>
        <w:t>PROVEEDOR</w:t>
      </w:r>
      <w:r w:rsidRPr="00914958">
        <w:rPr>
          <w:rFonts w:ascii="Arial" w:hAnsi="Arial" w:cs="Arial"/>
          <w:color w:val="FF0000"/>
        </w:rPr>
        <w:t xml:space="preserve"> </w:t>
      </w:r>
      <w:r w:rsidRPr="00914958">
        <w:rPr>
          <w:rFonts w:ascii="Arial" w:hAnsi="Arial" w:cs="Arial"/>
          <w:color w:val="000000"/>
        </w:rPr>
        <w:t xml:space="preserve">se obliga a designar por escrito a un representante para la ejecución del Contrato, </w:t>
      </w:r>
      <w:r w:rsidRPr="00914958">
        <w:rPr>
          <w:rFonts w:ascii="Arial" w:hAnsi="Arial" w:cs="Arial"/>
          <w:lang w:val="es-MX"/>
        </w:rPr>
        <w:t xml:space="preserve">quien </w:t>
      </w:r>
      <w:r w:rsidRPr="00914958">
        <w:rPr>
          <w:rFonts w:ascii="Arial" w:hAnsi="Arial" w:cs="Arial"/>
          <w:color w:val="000000"/>
        </w:rPr>
        <w:t xml:space="preserve">contará con todas las facultades técnicas, administrativas, operativas, de decisión y para oír y recibir toda clase de comunicaciones relacionadas con la ejecución del Contrato, aún las de carácter personal, así como contar con las facultades suficientes para la toma de decisiones en todo lo relativo al cumplimiento del Contrato y sus anexos, las cuales deberán constar en instrumento público. </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rPr>
      </w:pPr>
      <w:r w:rsidRPr="00914958">
        <w:rPr>
          <w:rFonts w:ascii="Arial" w:hAnsi="Arial" w:cs="Arial"/>
        </w:rPr>
        <w:t>En cualquier momento, por causas justificadas, las partes</w:t>
      </w:r>
      <w:r w:rsidRPr="00914958">
        <w:rPr>
          <w:rFonts w:ascii="Arial" w:hAnsi="Arial" w:cs="Arial"/>
          <w:color w:val="FF0000"/>
        </w:rPr>
        <w:t xml:space="preserve"> </w:t>
      </w:r>
      <w:r w:rsidRPr="00914958">
        <w:rPr>
          <w:rFonts w:ascii="Arial" w:hAnsi="Arial" w:cs="Arial"/>
        </w:rPr>
        <w:t>podrán recíprocamente solicitar el cambio de cualquiera de los representantes y se obligan a designar a otra persona que reúna los requisitos correspondientes.</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outlineLvl w:val="0"/>
        <w:rPr>
          <w:rFonts w:ascii="Arial" w:hAnsi="Arial" w:cs="Arial"/>
          <w:b/>
        </w:rPr>
      </w:pPr>
      <w:r w:rsidRPr="00914958">
        <w:rPr>
          <w:rFonts w:ascii="Arial" w:hAnsi="Arial" w:cs="Arial"/>
          <w:b/>
        </w:rPr>
        <w:t>3</w:t>
      </w:r>
      <w:r w:rsidR="00223D47">
        <w:rPr>
          <w:rFonts w:ascii="Arial" w:hAnsi="Arial" w:cs="Arial"/>
          <w:b/>
        </w:rPr>
        <w:t>3</w:t>
      </w:r>
      <w:r w:rsidRPr="00914958">
        <w:rPr>
          <w:rFonts w:ascii="Arial" w:hAnsi="Arial" w:cs="Arial"/>
          <w:b/>
        </w:rPr>
        <w:t>.- COMUNICACIONES ENTRE LAS PARTES</w:t>
      </w:r>
    </w:p>
    <w:p w:rsidR="009C013B" w:rsidRPr="00914958" w:rsidRDefault="009C013B" w:rsidP="00914958">
      <w:pPr>
        <w:tabs>
          <w:tab w:val="left" w:pos="3240"/>
        </w:tabs>
        <w:spacing w:line="240" w:lineRule="atLeast"/>
        <w:jc w:val="both"/>
        <w:outlineLvl w:val="0"/>
        <w:rPr>
          <w:rFonts w:ascii="Arial" w:hAnsi="Arial" w:cs="Arial"/>
          <w:b/>
        </w:rPr>
      </w:pPr>
    </w:p>
    <w:p w:rsidR="009C013B" w:rsidRPr="00914958" w:rsidRDefault="009C013B" w:rsidP="00914958">
      <w:pPr>
        <w:spacing w:line="240" w:lineRule="atLeast"/>
        <w:jc w:val="both"/>
        <w:rPr>
          <w:rFonts w:ascii="Arial" w:hAnsi="Arial" w:cs="Arial"/>
          <w:color w:val="000000"/>
        </w:rPr>
      </w:pPr>
      <w:r w:rsidRPr="00914958">
        <w:rPr>
          <w:rFonts w:ascii="Arial" w:hAnsi="Arial" w:cs="Arial"/>
        </w:rPr>
        <w:t xml:space="preserve">Las partes se obligan a comunicarse por escrito toda información que se genere con motivo de </w:t>
      </w:r>
      <w:r w:rsidRPr="00914958">
        <w:rPr>
          <w:rFonts w:ascii="Arial" w:hAnsi="Arial" w:cs="Arial"/>
          <w:color w:val="000000"/>
        </w:rPr>
        <w:t>la ejecución del Contrato, incluido el cambio de domicilio, conforme a lo siguiente:</w:t>
      </w:r>
    </w:p>
    <w:p w:rsidR="009C013B" w:rsidRPr="00914958" w:rsidRDefault="009C013B" w:rsidP="00914958">
      <w:pPr>
        <w:spacing w:line="240" w:lineRule="atLeast"/>
        <w:jc w:val="both"/>
        <w:rPr>
          <w:rFonts w:ascii="Arial" w:hAnsi="Arial" w:cs="Arial"/>
          <w:color w:val="000000"/>
        </w:rPr>
      </w:pPr>
    </w:p>
    <w:p w:rsidR="009C013B" w:rsidRPr="00914958" w:rsidRDefault="009C013B" w:rsidP="00914958">
      <w:pPr>
        <w:spacing w:line="240" w:lineRule="atLeast"/>
        <w:jc w:val="both"/>
        <w:rPr>
          <w:rFonts w:ascii="Arial" w:hAnsi="Arial" w:cs="Arial"/>
          <w:color w:val="000000"/>
        </w:rPr>
      </w:pPr>
      <w:r w:rsidRPr="00914958">
        <w:rPr>
          <w:rFonts w:ascii="Arial" w:hAnsi="Arial" w:cs="Arial"/>
          <w:color w:val="000000"/>
        </w:rPr>
        <w:t xml:space="preserve">Las comunicaciones relacionadas con este </w:t>
      </w:r>
      <w:proofErr w:type="gramStart"/>
      <w:r w:rsidRPr="00914958">
        <w:rPr>
          <w:rFonts w:ascii="Arial" w:hAnsi="Arial" w:cs="Arial"/>
          <w:color w:val="000000"/>
        </w:rPr>
        <w:t>Contrato,</w:t>
      </w:r>
      <w:proofErr w:type="gramEnd"/>
      <w:r w:rsidRPr="00914958">
        <w:rPr>
          <w:rFonts w:ascii="Arial" w:hAnsi="Arial" w:cs="Arial"/>
          <w:color w:val="000000"/>
        </w:rPr>
        <w:t xml:space="preserve"> deberán ser entregadas:</w:t>
      </w:r>
    </w:p>
    <w:p w:rsidR="009C013B" w:rsidRPr="00914958" w:rsidRDefault="009C013B" w:rsidP="00914958">
      <w:pPr>
        <w:spacing w:line="240" w:lineRule="atLeast"/>
        <w:jc w:val="both"/>
        <w:rPr>
          <w:rFonts w:ascii="Arial" w:hAnsi="Arial" w:cs="Arial"/>
          <w:color w:val="000000"/>
        </w:rPr>
      </w:pPr>
    </w:p>
    <w:p w:rsidR="009C013B" w:rsidRPr="00914958" w:rsidRDefault="009C013B" w:rsidP="00914958">
      <w:pPr>
        <w:spacing w:line="240" w:lineRule="atLeast"/>
        <w:jc w:val="both"/>
        <w:rPr>
          <w:rFonts w:ascii="Arial" w:hAnsi="Arial" w:cs="Arial"/>
          <w:color w:val="000000"/>
        </w:rPr>
      </w:pPr>
      <w:r w:rsidRPr="00914958">
        <w:rPr>
          <w:rFonts w:ascii="Arial" w:hAnsi="Arial" w:cs="Arial"/>
          <w:color w:val="000000"/>
        </w:rPr>
        <w:t xml:space="preserve">Comunicaciones </w:t>
      </w:r>
      <w:r w:rsidRPr="00914958">
        <w:rPr>
          <w:rFonts w:ascii="Arial" w:hAnsi="Arial" w:cs="Arial"/>
        </w:rPr>
        <w:t xml:space="preserve">a </w:t>
      </w:r>
      <w:r w:rsidRPr="00914958">
        <w:rPr>
          <w:rFonts w:ascii="Arial" w:hAnsi="Arial" w:cs="Arial"/>
          <w:color w:val="FF0000"/>
        </w:rPr>
        <w:t>[PEMEX/EPS]:</w:t>
      </w:r>
      <w:r w:rsidRPr="00914958">
        <w:rPr>
          <w:rFonts w:ascii="Arial" w:hAnsi="Arial" w:cs="Arial"/>
        </w:rPr>
        <w:t xml:space="preserve"> al representante designado por el Administrador </w:t>
      </w:r>
      <w:r w:rsidRPr="00914958">
        <w:rPr>
          <w:rFonts w:ascii="Arial" w:hAnsi="Arial" w:cs="Arial"/>
          <w:color w:val="000000"/>
        </w:rPr>
        <w:t xml:space="preserve">del Proyecto en forma personal o por cualquier otro medio que asegure su recepción en el domicilio siguiente: </w:t>
      </w:r>
      <w:r w:rsidRPr="00914958">
        <w:rPr>
          <w:rFonts w:ascii="Arial" w:hAnsi="Arial" w:cs="Arial"/>
          <w:color w:val="FF0000"/>
        </w:rPr>
        <w:t>(Indicar domicilio y correo electrónico)</w:t>
      </w:r>
      <w:r w:rsidRPr="00914958">
        <w:rPr>
          <w:rFonts w:ascii="Arial" w:hAnsi="Arial" w:cs="Arial"/>
          <w:color w:val="000000"/>
        </w:rPr>
        <w:t>.</w:t>
      </w:r>
    </w:p>
    <w:p w:rsidR="009C013B" w:rsidRPr="00914958" w:rsidRDefault="009C013B" w:rsidP="00914958">
      <w:pPr>
        <w:spacing w:line="240" w:lineRule="atLeast"/>
        <w:jc w:val="both"/>
        <w:rPr>
          <w:rFonts w:ascii="Arial" w:hAnsi="Arial" w:cs="Arial"/>
          <w:color w:val="000000"/>
        </w:rPr>
      </w:pPr>
    </w:p>
    <w:p w:rsidR="009C013B" w:rsidRPr="00914958" w:rsidRDefault="009C013B" w:rsidP="00914958">
      <w:pPr>
        <w:spacing w:line="240" w:lineRule="atLeast"/>
        <w:jc w:val="both"/>
        <w:rPr>
          <w:rFonts w:ascii="Arial" w:hAnsi="Arial" w:cs="Arial"/>
          <w:color w:val="000000"/>
        </w:rPr>
      </w:pPr>
      <w:r w:rsidRPr="00914958">
        <w:rPr>
          <w:rFonts w:ascii="Arial" w:hAnsi="Arial" w:cs="Arial"/>
        </w:rPr>
        <w:t xml:space="preserve">Comunicaciones al PROVEEDOR: </w:t>
      </w:r>
      <w:r w:rsidRPr="00914958">
        <w:rPr>
          <w:rFonts w:ascii="Arial" w:hAnsi="Arial" w:cs="Arial"/>
          <w:color w:val="FF0000"/>
        </w:rPr>
        <w:t>(Indicar domicilio y correo electrónico)</w:t>
      </w:r>
      <w:r w:rsidRPr="00914958">
        <w:rPr>
          <w:rFonts w:ascii="Arial" w:hAnsi="Arial" w:cs="Arial"/>
        </w:rPr>
        <w:t>.</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rPr>
      </w:pPr>
      <w:r w:rsidRPr="00914958">
        <w:rPr>
          <w:rFonts w:ascii="Arial" w:hAnsi="Arial" w:cs="Arial"/>
        </w:rPr>
        <w:t>Las partes se obligan a utilizar exclusivamente el idioma español en todas las comunicaciones relativas al Contrato.</w:t>
      </w:r>
    </w:p>
    <w:p w:rsidR="009C013B" w:rsidRPr="00914958" w:rsidRDefault="009C013B" w:rsidP="00914958">
      <w:pPr>
        <w:spacing w:line="240" w:lineRule="atLeast"/>
        <w:jc w:val="both"/>
        <w:outlineLvl w:val="0"/>
        <w:rPr>
          <w:rFonts w:ascii="Arial" w:hAnsi="Arial" w:cs="Arial"/>
          <w:b/>
          <w:color w:val="000000"/>
        </w:rPr>
      </w:pPr>
    </w:p>
    <w:p w:rsidR="00B32451" w:rsidRPr="00727A74" w:rsidRDefault="004646A1" w:rsidP="00B32451">
      <w:pPr>
        <w:pStyle w:val="Ttulo1"/>
        <w:tabs>
          <w:tab w:val="num" w:pos="720"/>
        </w:tabs>
        <w:spacing w:after="0"/>
        <w:ind w:left="0"/>
        <w:rPr>
          <w:rFonts w:cs="Arial"/>
          <w:bCs/>
          <w:caps w:val="0"/>
          <w:sz w:val="24"/>
          <w:lang w:val="es-ES" w:eastAsia="es-ES"/>
        </w:rPr>
      </w:pPr>
      <w:r w:rsidRPr="00B32451">
        <w:rPr>
          <w:rFonts w:cs="Arial"/>
          <w:bCs/>
          <w:caps w:val="0"/>
          <w:sz w:val="24"/>
          <w:lang w:val="es-ES" w:eastAsia="es-ES"/>
        </w:rPr>
        <w:t>3</w:t>
      </w:r>
      <w:r w:rsidR="00223D47" w:rsidRPr="00B32451">
        <w:rPr>
          <w:rFonts w:cs="Arial"/>
          <w:bCs/>
          <w:caps w:val="0"/>
          <w:sz w:val="24"/>
          <w:lang w:val="es-ES" w:eastAsia="es-ES"/>
        </w:rPr>
        <w:t>4</w:t>
      </w:r>
      <w:r w:rsidR="009C013B" w:rsidRPr="00B32451">
        <w:rPr>
          <w:rFonts w:cs="Arial"/>
          <w:bCs/>
          <w:caps w:val="0"/>
          <w:sz w:val="24"/>
          <w:lang w:val="es-ES" w:eastAsia="es-ES"/>
        </w:rPr>
        <w:t>.-</w:t>
      </w:r>
      <w:r w:rsidR="009C013B" w:rsidRPr="00B32451">
        <w:rPr>
          <w:rFonts w:cs="Arial"/>
          <w:b w:val="0"/>
          <w:lang w:val="es-MX"/>
        </w:rPr>
        <w:t xml:space="preserve"> </w:t>
      </w:r>
      <w:r w:rsidR="00B32451" w:rsidRPr="00727A74">
        <w:rPr>
          <w:rFonts w:cs="Arial"/>
          <w:bCs/>
          <w:caps w:val="0"/>
          <w:sz w:val="24"/>
          <w:lang w:val="es-ES" w:eastAsia="es-ES"/>
        </w:rPr>
        <w:t>CESIÓN Y CAMBIO DE CONTROL</w:t>
      </w:r>
    </w:p>
    <w:p w:rsidR="00B32451" w:rsidRPr="00456968" w:rsidRDefault="00B32451" w:rsidP="00B32451">
      <w:pPr>
        <w:rPr>
          <w:rFonts w:ascii="Arial" w:hAnsi="Arial" w:cs="Arial"/>
          <w:b/>
          <w:sz w:val="21"/>
          <w:szCs w:val="21"/>
          <w:highlight w:val="green"/>
          <w:lang w:val="es-MX"/>
        </w:rPr>
      </w:pPr>
    </w:p>
    <w:p w:rsidR="00B32451" w:rsidRPr="004B0BDB" w:rsidRDefault="00B32451" w:rsidP="00B32451">
      <w:pPr>
        <w:pStyle w:val="Ttulo2"/>
        <w:tabs>
          <w:tab w:val="left" w:pos="1134"/>
        </w:tabs>
        <w:jc w:val="both"/>
        <w:rPr>
          <w:rFonts w:ascii="Arial" w:hAnsi="Arial" w:cs="Arial"/>
          <w:b w:val="0"/>
          <w:color w:val="000000"/>
        </w:rPr>
      </w:pPr>
      <w:r w:rsidRPr="00727A74">
        <w:rPr>
          <w:rFonts w:ascii="Arial" w:eastAsia="Times New Roman" w:hAnsi="Arial" w:cs="Arial"/>
          <w:b w:val="0"/>
          <w:bCs w:val="0"/>
          <w:color w:val="000000"/>
          <w:sz w:val="24"/>
          <w:szCs w:val="24"/>
        </w:rPr>
        <w:t xml:space="preserve">Las </w:t>
      </w:r>
      <w:r w:rsidRPr="00160CD1">
        <w:rPr>
          <w:rFonts w:ascii="Arial" w:eastAsia="Times New Roman" w:hAnsi="Arial" w:cs="Arial"/>
          <w:b w:val="0"/>
          <w:bCs w:val="0"/>
          <w:color w:val="000000"/>
          <w:sz w:val="24"/>
          <w:szCs w:val="24"/>
        </w:rPr>
        <w:t xml:space="preserve">partes </w:t>
      </w:r>
      <w:r w:rsidRPr="00727A74">
        <w:rPr>
          <w:rFonts w:ascii="Arial" w:eastAsia="Times New Roman" w:hAnsi="Arial" w:cs="Arial"/>
          <w:b w:val="0"/>
          <w:bCs w:val="0"/>
          <w:color w:val="000000"/>
          <w:sz w:val="24"/>
          <w:szCs w:val="24"/>
        </w:rPr>
        <w:t xml:space="preserve">podrán realizar movimientos corporativos que impliquen un cambio de control durante la ejecución del presente Contrato, para ceder o transferir, total o parcialmente, los derechos u obligaciones derivadas del mismo, </w:t>
      </w:r>
      <w:bookmarkStart w:id="200" w:name="_Hlk535162857"/>
      <w:r w:rsidRPr="00727A74">
        <w:rPr>
          <w:rFonts w:ascii="Arial" w:eastAsia="Times New Roman" w:hAnsi="Arial" w:cs="Arial"/>
          <w:b w:val="0"/>
          <w:bCs w:val="0"/>
          <w:color w:val="000000"/>
          <w:sz w:val="24"/>
          <w:szCs w:val="24"/>
        </w:rPr>
        <w:t>conforme a lo establecido en esta cláusula</w:t>
      </w:r>
      <w:bookmarkEnd w:id="200"/>
      <w:r w:rsidRPr="00727A74">
        <w:rPr>
          <w:rFonts w:ascii="Arial" w:eastAsia="Times New Roman" w:hAnsi="Arial" w:cs="Arial"/>
          <w:b w:val="0"/>
          <w:bCs w:val="0"/>
          <w:color w:val="000000"/>
          <w:sz w:val="24"/>
          <w:szCs w:val="24"/>
        </w:rPr>
        <w:t>.</w:t>
      </w:r>
    </w:p>
    <w:p w:rsidR="00B32451" w:rsidRPr="00914958" w:rsidRDefault="00B32451" w:rsidP="00B32451">
      <w:pPr>
        <w:spacing w:line="240" w:lineRule="atLeast"/>
        <w:jc w:val="both"/>
        <w:rPr>
          <w:rFonts w:ascii="Arial" w:hAnsi="Arial" w:cs="Arial"/>
        </w:rPr>
      </w:pPr>
    </w:p>
    <w:p w:rsidR="00B32451" w:rsidRPr="00914958" w:rsidRDefault="00B32451" w:rsidP="00B32451">
      <w:pPr>
        <w:tabs>
          <w:tab w:val="num" w:pos="2138"/>
        </w:tabs>
        <w:spacing w:line="240" w:lineRule="atLeast"/>
        <w:jc w:val="both"/>
        <w:rPr>
          <w:rFonts w:ascii="Arial" w:hAnsi="Arial" w:cs="Arial"/>
          <w:lang w:val="es-MX"/>
        </w:rPr>
      </w:pPr>
      <w:r>
        <w:rPr>
          <w:rFonts w:ascii="Arial" w:hAnsi="Arial" w:cs="Arial"/>
          <w:b/>
          <w:lang w:val="es-MX"/>
        </w:rPr>
        <w:t xml:space="preserve">34. 1 </w:t>
      </w:r>
      <w:r w:rsidRPr="00914958">
        <w:rPr>
          <w:rFonts w:ascii="Arial" w:hAnsi="Arial" w:cs="Arial"/>
          <w:b/>
          <w:lang w:val="es-MX"/>
        </w:rPr>
        <w:t xml:space="preserve">CESIÓN DE DERECHOS DEL CONTRATO POR EL </w:t>
      </w:r>
      <w:r w:rsidRPr="00914958">
        <w:rPr>
          <w:rFonts w:ascii="Arial" w:hAnsi="Arial" w:cs="Arial"/>
          <w:b/>
        </w:rPr>
        <w:t>PROVEEDOR</w:t>
      </w:r>
      <w:r w:rsidRPr="00914958">
        <w:rPr>
          <w:rFonts w:ascii="Arial" w:hAnsi="Arial" w:cs="Arial"/>
          <w:b/>
          <w:lang w:val="es-MX"/>
        </w:rPr>
        <w:t>.</w:t>
      </w:r>
    </w:p>
    <w:p w:rsidR="00B32451" w:rsidRPr="00914958" w:rsidRDefault="00B32451" w:rsidP="00B32451">
      <w:pPr>
        <w:spacing w:line="240" w:lineRule="atLeast"/>
        <w:jc w:val="both"/>
        <w:rPr>
          <w:rFonts w:ascii="Arial" w:hAnsi="Arial" w:cs="Arial"/>
          <w:lang w:val="es-MX"/>
        </w:rPr>
      </w:pPr>
    </w:p>
    <w:p w:rsidR="00B32451" w:rsidRPr="00914958" w:rsidRDefault="00B32451" w:rsidP="00B32451">
      <w:pPr>
        <w:spacing w:line="240" w:lineRule="atLeast"/>
        <w:jc w:val="both"/>
        <w:rPr>
          <w:rFonts w:ascii="Arial" w:hAnsi="Arial" w:cs="Arial"/>
          <w:lang w:val="es-MX"/>
        </w:rPr>
      </w:pPr>
      <w:r w:rsidRPr="00914958">
        <w:rPr>
          <w:rFonts w:ascii="Arial" w:hAnsi="Arial" w:cs="Arial"/>
          <w:lang w:val="es-MX"/>
        </w:rPr>
        <w:t xml:space="preserve">El Contrato y todos los derechos y obligaciones establecidos en el mismo son personales por su naturaleza y no podrán ser cedidos, delegados ni dispuestos de otro modo por el </w:t>
      </w:r>
      <w:r w:rsidRPr="00914958">
        <w:rPr>
          <w:rFonts w:ascii="Arial" w:hAnsi="Arial" w:cs="Arial"/>
        </w:rPr>
        <w:t xml:space="preserve">PROVEEDOR </w:t>
      </w:r>
      <w:r w:rsidRPr="00914958">
        <w:rPr>
          <w:rFonts w:ascii="Arial" w:hAnsi="Arial" w:cs="Arial"/>
          <w:lang w:val="es-MX"/>
        </w:rPr>
        <w:t xml:space="preserve">sin el consentimiento previo por escrito de </w:t>
      </w:r>
      <w:r w:rsidRPr="00914958">
        <w:rPr>
          <w:rFonts w:ascii="Arial" w:hAnsi="Arial" w:cs="Arial"/>
          <w:color w:val="FF0000"/>
        </w:rPr>
        <w:t>[PEMEX/EPS]</w:t>
      </w:r>
      <w:r w:rsidRPr="00914958">
        <w:rPr>
          <w:rFonts w:ascii="Arial" w:hAnsi="Arial" w:cs="Arial"/>
          <w:lang w:val="es-MX"/>
        </w:rPr>
        <w:t>, salvo lo expresamente estipulado en el Contrato.</w:t>
      </w:r>
    </w:p>
    <w:p w:rsidR="00B32451" w:rsidRPr="00914958" w:rsidRDefault="00B32451" w:rsidP="00B32451">
      <w:pPr>
        <w:spacing w:line="240" w:lineRule="atLeast"/>
        <w:jc w:val="both"/>
        <w:rPr>
          <w:rFonts w:ascii="Arial" w:hAnsi="Arial" w:cs="Arial"/>
          <w:lang w:val="es-MX"/>
        </w:rPr>
      </w:pPr>
    </w:p>
    <w:p w:rsidR="00B32451" w:rsidRPr="00914958" w:rsidRDefault="00B32451" w:rsidP="00B32451">
      <w:pPr>
        <w:spacing w:line="240" w:lineRule="atLeast"/>
        <w:jc w:val="both"/>
        <w:rPr>
          <w:rFonts w:ascii="Arial" w:hAnsi="Arial" w:cs="Arial"/>
          <w:lang w:val="es-MX"/>
        </w:rPr>
      </w:pPr>
      <w:r w:rsidRPr="00914958">
        <w:rPr>
          <w:rFonts w:ascii="Arial" w:hAnsi="Arial" w:cs="Arial"/>
          <w:lang w:val="es-MX"/>
        </w:rPr>
        <w:t xml:space="preserve">El </w:t>
      </w:r>
      <w:r w:rsidRPr="00914958">
        <w:rPr>
          <w:rFonts w:ascii="Arial" w:hAnsi="Arial" w:cs="Arial"/>
        </w:rPr>
        <w:t xml:space="preserve">PROVEEDOR </w:t>
      </w:r>
      <w:r w:rsidRPr="00914958">
        <w:rPr>
          <w:rFonts w:ascii="Arial" w:hAnsi="Arial" w:cs="Arial"/>
          <w:lang w:val="es-MX"/>
        </w:rPr>
        <w:t xml:space="preserve">deberá acreditar que la Persona a la que pretende ceder o transferir las obligaciones y derechos del Contrato, preserve las capacidades técnicas, financieras y demás necesarias para cumplir con las obligaciones del </w:t>
      </w:r>
      <w:r w:rsidRPr="00914958">
        <w:rPr>
          <w:rFonts w:ascii="Arial" w:hAnsi="Arial" w:cs="Arial"/>
          <w:lang w:val="es-MX"/>
        </w:rPr>
        <w:lastRenderedPageBreak/>
        <w:t>Contrato, solicitando la sustitución de las garantías originalmente otorgadas, debiéndose formalizar el correspondiente Convenio Modificatorio.</w:t>
      </w:r>
    </w:p>
    <w:p w:rsidR="00B32451" w:rsidRPr="00914958" w:rsidRDefault="00B32451" w:rsidP="00B32451">
      <w:pPr>
        <w:spacing w:line="240" w:lineRule="atLeast"/>
        <w:jc w:val="both"/>
        <w:rPr>
          <w:rFonts w:ascii="Arial" w:hAnsi="Arial" w:cs="Arial"/>
          <w:lang w:val="es-MX"/>
        </w:rPr>
      </w:pPr>
    </w:p>
    <w:p w:rsidR="00B32451" w:rsidRPr="00914958" w:rsidRDefault="00B32451" w:rsidP="00B32451">
      <w:pPr>
        <w:spacing w:line="240" w:lineRule="atLeast"/>
        <w:jc w:val="both"/>
        <w:rPr>
          <w:rFonts w:ascii="Arial" w:hAnsi="Arial" w:cs="Arial"/>
          <w:lang w:val="es-MX"/>
        </w:rPr>
      </w:pPr>
      <w:r w:rsidRPr="00914958">
        <w:rPr>
          <w:rFonts w:ascii="Arial" w:hAnsi="Arial" w:cs="Arial"/>
          <w:lang w:val="es-MX"/>
        </w:rPr>
        <w:t xml:space="preserve">Si el </w:t>
      </w:r>
      <w:r w:rsidRPr="00914958">
        <w:rPr>
          <w:rFonts w:ascii="Arial" w:hAnsi="Arial" w:cs="Arial"/>
        </w:rPr>
        <w:t xml:space="preserve">PROVEEDOR </w:t>
      </w:r>
      <w:r w:rsidRPr="00914958">
        <w:rPr>
          <w:rFonts w:ascii="Arial" w:hAnsi="Arial" w:cs="Arial"/>
          <w:lang w:val="es-MX"/>
        </w:rPr>
        <w:t xml:space="preserve">pretende realizar cesiones o transferencias entre empresas del mismo grupo corporativo o distintas a éste que impliquen un cambio de control durante la ejecución del presente Contrato, deberá obtener el consentimiento previo de </w:t>
      </w:r>
      <w:r w:rsidRPr="00914958">
        <w:rPr>
          <w:rFonts w:ascii="Arial" w:hAnsi="Arial" w:cs="Arial"/>
          <w:color w:val="FF0000"/>
        </w:rPr>
        <w:t>[PEMEX/EPS]</w:t>
      </w:r>
      <w:r w:rsidRPr="00914958">
        <w:rPr>
          <w:rFonts w:ascii="Arial" w:hAnsi="Arial" w:cs="Arial"/>
          <w:lang w:val="es-MX"/>
        </w:rPr>
        <w:t>.</w:t>
      </w:r>
    </w:p>
    <w:p w:rsidR="00B32451" w:rsidRPr="00914958" w:rsidRDefault="00B32451" w:rsidP="00B32451">
      <w:pPr>
        <w:spacing w:line="240" w:lineRule="atLeast"/>
        <w:jc w:val="both"/>
        <w:rPr>
          <w:rFonts w:ascii="Arial" w:hAnsi="Arial" w:cs="Arial"/>
          <w:lang w:val="es-MX"/>
        </w:rPr>
      </w:pPr>
    </w:p>
    <w:p w:rsidR="00B32451" w:rsidRPr="00914958" w:rsidRDefault="00B32451" w:rsidP="00B32451">
      <w:pPr>
        <w:spacing w:line="240" w:lineRule="atLeast"/>
        <w:jc w:val="both"/>
        <w:rPr>
          <w:rFonts w:ascii="Arial" w:hAnsi="Arial" w:cs="Arial"/>
          <w:lang w:val="es-MX"/>
        </w:rPr>
      </w:pPr>
      <w:r w:rsidRPr="00914958">
        <w:rPr>
          <w:rFonts w:ascii="Arial" w:hAnsi="Arial" w:cs="Arial"/>
          <w:lang w:val="es-MX"/>
        </w:rPr>
        <w:t xml:space="preserve">Para el caso de cesiones o transferencias de acciones, partes sociales o intereses entre empresas del mismo grupo corporativo del </w:t>
      </w:r>
      <w:r w:rsidRPr="00914958">
        <w:rPr>
          <w:rFonts w:ascii="Arial" w:hAnsi="Arial" w:cs="Arial"/>
        </w:rPr>
        <w:t>PROVEEDOR</w:t>
      </w:r>
      <w:r w:rsidRPr="00914958">
        <w:rPr>
          <w:rFonts w:ascii="Arial" w:hAnsi="Arial" w:cs="Arial"/>
          <w:lang w:val="es-MX"/>
        </w:rPr>
        <w:t xml:space="preserve">, así como de operaciones por ventas en mercado de valores, que no impliquen un cambio de control el </w:t>
      </w:r>
      <w:r w:rsidRPr="00914958">
        <w:rPr>
          <w:rFonts w:ascii="Arial" w:hAnsi="Arial" w:cs="Arial"/>
        </w:rPr>
        <w:t xml:space="preserve">PROVEEDOR </w:t>
      </w:r>
      <w:r w:rsidRPr="00914958">
        <w:rPr>
          <w:rFonts w:ascii="Arial" w:hAnsi="Arial" w:cs="Arial"/>
          <w:lang w:val="es-MX"/>
        </w:rPr>
        <w:t xml:space="preserve">deberá informar a </w:t>
      </w:r>
      <w:bookmarkStart w:id="201" w:name="_Hlk16693398"/>
      <w:r w:rsidRPr="00914958">
        <w:rPr>
          <w:rFonts w:ascii="Arial" w:hAnsi="Arial" w:cs="Arial"/>
          <w:color w:val="FF0000"/>
        </w:rPr>
        <w:t xml:space="preserve">[PEMEX/EPS] </w:t>
      </w:r>
      <w:bookmarkEnd w:id="201"/>
      <w:r w:rsidRPr="00914958">
        <w:rPr>
          <w:rFonts w:ascii="Arial" w:hAnsi="Arial" w:cs="Arial"/>
          <w:lang w:val="es-MX"/>
        </w:rPr>
        <w:t>en un plazo no mayor de 30 (treinta) días naturales contados a partir de que ocurra dicho evento, la forma y términos de tales cesiones.</w:t>
      </w:r>
    </w:p>
    <w:p w:rsidR="00B32451" w:rsidRPr="00914958" w:rsidRDefault="00B32451" w:rsidP="00B32451">
      <w:pPr>
        <w:spacing w:line="240" w:lineRule="atLeast"/>
        <w:jc w:val="both"/>
        <w:rPr>
          <w:rFonts w:ascii="Arial" w:hAnsi="Arial" w:cs="Arial"/>
          <w:b/>
          <w:lang w:val="es-MX"/>
        </w:rPr>
      </w:pPr>
    </w:p>
    <w:p w:rsidR="00B32451" w:rsidRPr="00914958" w:rsidRDefault="00B32451" w:rsidP="00B32451">
      <w:pPr>
        <w:tabs>
          <w:tab w:val="num" w:pos="2138"/>
        </w:tabs>
        <w:spacing w:line="240" w:lineRule="atLeast"/>
        <w:jc w:val="both"/>
        <w:rPr>
          <w:rFonts w:ascii="Arial" w:hAnsi="Arial" w:cs="Arial"/>
          <w:lang w:val="es-MX"/>
        </w:rPr>
      </w:pPr>
      <w:r>
        <w:rPr>
          <w:rFonts w:ascii="Arial" w:hAnsi="Arial" w:cs="Arial"/>
          <w:b/>
          <w:lang w:val="es-MX"/>
        </w:rPr>
        <w:t xml:space="preserve">34.2 </w:t>
      </w:r>
      <w:r w:rsidRPr="00914958">
        <w:rPr>
          <w:rFonts w:ascii="Arial" w:hAnsi="Arial" w:cs="Arial"/>
          <w:b/>
          <w:lang w:val="es-MX"/>
        </w:rPr>
        <w:t xml:space="preserve">CESIÓN DE DERECHOS DEL CONTRATO POR </w:t>
      </w:r>
      <w:r w:rsidRPr="00914958">
        <w:rPr>
          <w:rFonts w:ascii="Arial" w:hAnsi="Arial" w:cs="Arial"/>
          <w:b/>
          <w:color w:val="FF0000"/>
        </w:rPr>
        <w:t>[PEMEX/EPS]</w:t>
      </w:r>
    </w:p>
    <w:p w:rsidR="00B32451" w:rsidRPr="00914958" w:rsidRDefault="00B32451" w:rsidP="00B32451">
      <w:pPr>
        <w:spacing w:line="240" w:lineRule="atLeast"/>
        <w:jc w:val="both"/>
        <w:rPr>
          <w:rFonts w:ascii="Arial" w:hAnsi="Arial" w:cs="Arial"/>
          <w:b/>
          <w:lang w:val="es-MX"/>
        </w:rPr>
      </w:pPr>
    </w:p>
    <w:p w:rsidR="00B32451" w:rsidRPr="00914958" w:rsidRDefault="00B32451" w:rsidP="00B32451">
      <w:pPr>
        <w:spacing w:line="240" w:lineRule="atLeast"/>
        <w:jc w:val="both"/>
        <w:rPr>
          <w:rFonts w:ascii="Arial" w:hAnsi="Arial" w:cs="Arial"/>
          <w:bCs/>
          <w:lang w:val="es-MX"/>
        </w:rPr>
      </w:pPr>
      <w:r w:rsidRPr="004B0BDB">
        <w:rPr>
          <w:rFonts w:ascii="Arial" w:hAnsi="Arial" w:cs="Arial"/>
          <w:bCs/>
          <w:color w:val="FF0000"/>
        </w:rPr>
        <w:t xml:space="preserve">[PEMEX/EPS] </w:t>
      </w:r>
      <w:r w:rsidRPr="00914958">
        <w:rPr>
          <w:rFonts w:ascii="Arial" w:hAnsi="Arial" w:cs="Arial"/>
          <w:bCs/>
          <w:lang w:val="es-MX"/>
        </w:rPr>
        <w:t xml:space="preserve">podrá en cualquier momento ceder o transferir los derechos y obligaciones que se deriven del presente Contrato en forma parcial o total </w:t>
      </w:r>
      <w:r w:rsidRPr="004B0BDB">
        <w:rPr>
          <w:rFonts w:ascii="Arial" w:hAnsi="Arial" w:cs="Arial"/>
          <w:lang w:val="es-MX"/>
        </w:rPr>
        <w:t xml:space="preserve">en favor de </w:t>
      </w:r>
      <w:bookmarkStart w:id="202" w:name="_Hlk18410023"/>
      <w:r w:rsidRPr="004B0BDB">
        <w:rPr>
          <w:rFonts w:ascii="Arial" w:hAnsi="Arial" w:cs="Arial"/>
          <w:lang w:val="es-MX"/>
        </w:rPr>
        <w:t xml:space="preserve">Petróleos Mexicanos </w:t>
      </w:r>
      <w:bookmarkEnd w:id="202"/>
      <w:r w:rsidRPr="004B0BDB">
        <w:rPr>
          <w:rFonts w:ascii="Arial" w:hAnsi="Arial" w:cs="Arial"/>
          <w:lang w:val="es-MX"/>
        </w:rPr>
        <w:t>o cualquiera de sus empresas productivas subsidiarias o filiales</w:t>
      </w:r>
      <w:r w:rsidRPr="00914958">
        <w:rPr>
          <w:rFonts w:ascii="Arial" w:hAnsi="Arial" w:cs="Arial"/>
          <w:bCs/>
          <w:lang w:val="es-MX"/>
        </w:rPr>
        <w:t xml:space="preserve">, previo aviso por escrito al </w:t>
      </w:r>
      <w:r w:rsidRPr="00914958">
        <w:rPr>
          <w:rFonts w:ascii="Arial" w:hAnsi="Arial" w:cs="Arial"/>
          <w:bCs/>
        </w:rPr>
        <w:t>PROVEEDOR</w:t>
      </w:r>
      <w:r w:rsidRPr="00914958">
        <w:rPr>
          <w:rFonts w:ascii="Arial" w:hAnsi="Arial" w:cs="Arial"/>
          <w:bCs/>
          <w:lang w:val="es-MX"/>
        </w:rPr>
        <w:t xml:space="preserve">, para tal efecto formalizará con el cesionario el convenio de cesión de derechos y obligaciones correspondiente con la comparecencia del </w:t>
      </w:r>
      <w:r w:rsidRPr="00914958">
        <w:rPr>
          <w:rFonts w:ascii="Arial" w:hAnsi="Arial" w:cs="Arial"/>
          <w:bCs/>
        </w:rPr>
        <w:t>PROVEEDOR</w:t>
      </w:r>
      <w:r w:rsidRPr="00914958">
        <w:rPr>
          <w:rFonts w:ascii="Arial" w:hAnsi="Arial" w:cs="Arial"/>
          <w:bCs/>
          <w:lang w:val="es-MX"/>
        </w:rPr>
        <w:t>.</w:t>
      </w:r>
    </w:p>
    <w:p w:rsidR="00B32451" w:rsidRPr="00914958" w:rsidRDefault="00B32451" w:rsidP="00B32451">
      <w:pPr>
        <w:spacing w:line="240" w:lineRule="atLeast"/>
        <w:jc w:val="both"/>
        <w:rPr>
          <w:rFonts w:ascii="Arial" w:hAnsi="Arial" w:cs="Arial"/>
          <w:bCs/>
          <w:lang w:val="es-MX"/>
        </w:rPr>
      </w:pPr>
    </w:p>
    <w:p w:rsidR="00B32451" w:rsidRPr="00914958" w:rsidRDefault="00B32451" w:rsidP="00B32451">
      <w:pPr>
        <w:spacing w:line="240" w:lineRule="atLeast"/>
        <w:jc w:val="both"/>
        <w:rPr>
          <w:rFonts w:ascii="Arial" w:hAnsi="Arial" w:cs="Arial"/>
          <w:lang w:val="es-MX"/>
        </w:rPr>
      </w:pPr>
      <w:r w:rsidRPr="00914958">
        <w:rPr>
          <w:rFonts w:ascii="Arial" w:hAnsi="Arial" w:cs="Arial"/>
          <w:lang w:val="es-MX"/>
        </w:rPr>
        <w:t xml:space="preserve">El </w:t>
      </w:r>
      <w:r w:rsidRPr="00914958">
        <w:rPr>
          <w:rFonts w:ascii="Arial" w:hAnsi="Arial" w:cs="Arial"/>
        </w:rPr>
        <w:t xml:space="preserve">PROVEEDOR </w:t>
      </w:r>
      <w:r w:rsidRPr="00914958">
        <w:rPr>
          <w:rFonts w:ascii="Arial" w:hAnsi="Arial" w:cs="Arial"/>
          <w:lang w:val="es-MX"/>
        </w:rPr>
        <w:t xml:space="preserve">reconoce y acepta que, a partir de la fecha de firma del convenio de cesión de derechos y obligaciones </w:t>
      </w:r>
      <w:r w:rsidRPr="004B0BDB">
        <w:rPr>
          <w:rFonts w:ascii="Arial" w:hAnsi="Arial" w:cs="Arial"/>
          <w:lang w:val="es-MX"/>
        </w:rPr>
        <w:t>a que se refiere la presente cláusula</w:t>
      </w:r>
      <w:r w:rsidRPr="00914958">
        <w:rPr>
          <w:rFonts w:ascii="Arial" w:hAnsi="Arial" w:cs="Arial"/>
          <w:lang w:val="es-MX"/>
        </w:rPr>
        <w:t xml:space="preserve">, todos y cada uno de los derechos y obligaciones de </w:t>
      </w:r>
      <w:r w:rsidRPr="00914958">
        <w:rPr>
          <w:rFonts w:ascii="Arial" w:hAnsi="Arial" w:cs="Arial"/>
          <w:color w:val="FF0000"/>
        </w:rPr>
        <w:t>[PEMEX/EPS]</w:t>
      </w:r>
      <w:r w:rsidRPr="00914958">
        <w:rPr>
          <w:rFonts w:ascii="Arial" w:hAnsi="Arial" w:cs="Arial"/>
          <w:lang w:val="es-MX"/>
        </w:rPr>
        <w:t xml:space="preserve">, consignados en el presente Contrato y sus anexos, serán a cargo del cesionario, liberando desde ese mismo momento a </w:t>
      </w:r>
      <w:r w:rsidRPr="00914958">
        <w:rPr>
          <w:rFonts w:ascii="Arial" w:hAnsi="Arial" w:cs="Arial"/>
          <w:color w:val="FF0000"/>
        </w:rPr>
        <w:t xml:space="preserve">[PEMEX/EPS] </w:t>
      </w:r>
      <w:r w:rsidRPr="00914958">
        <w:rPr>
          <w:rFonts w:ascii="Arial" w:hAnsi="Arial" w:cs="Arial"/>
          <w:lang w:val="es-MX"/>
        </w:rPr>
        <w:t>en su carácter de cedente de cualquier responsabilidad derivada del Contrato en la medida en que todas las responsabilidades existentes a la fecha de firma del convenio de cesión de derechos y obligaciones son asumidas expresamente y por escrito por el cesionario sin excepción o modificación alguna.</w:t>
      </w:r>
    </w:p>
    <w:p w:rsidR="00CB38F5" w:rsidRDefault="00CB38F5" w:rsidP="00914958">
      <w:pPr>
        <w:spacing w:line="240" w:lineRule="atLeast"/>
        <w:jc w:val="both"/>
        <w:rPr>
          <w:rFonts w:ascii="Arial" w:hAnsi="Arial" w:cs="Arial"/>
          <w:b/>
        </w:rPr>
      </w:pPr>
    </w:p>
    <w:p w:rsidR="00CB38F5" w:rsidRDefault="00931D3C" w:rsidP="00914958">
      <w:pPr>
        <w:spacing w:line="240" w:lineRule="atLeast"/>
        <w:jc w:val="both"/>
        <w:rPr>
          <w:rFonts w:ascii="Arial" w:hAnsi="Arial" w:cs="Arial"/>
          <w:b/>
        </w:rPr>
      </w:pPr>
      <w:r>
        <w:rPr>
          <w:rFonts w:ascii="Arial" w:hAnsi="Arial" w:cs="Arial"/>
          <w:b/>
        </w:rPr>
        <w:t>3</w:t>
      </w:r>
      <w:r w:rsidR="00223D47">
        <w:rPr>
          <w:rFonts w:ascii="Arial" w:hAnsi="Arial" w:cs="Arial"/>
          <w:b/>
        </w:rPr>
        <w:t>4</w:t>
      </w:r>
      <w:r>
        <w:rPr>
          <w:rFonts w:ascii="Arial" w:hAnsi="Arial" w:cs="Arial"/>
          <w:b/>
        </w:rPr>
        <w:t>.</w:t>
      </w:r>
      <w:r w:rsidR="0032767B">
        <w:rPr>
          <w:rFonts w:ascii="Arial" w:hAnsi="Arial" w:cs="Arial"/>
          <w:b/>
        </w:rPr>
        <w:t>3</w:t>
      </w:r>
      <w:r>
        <w:rPr>
          <w:rFonts w:ascii="Arial" w:hAnsi="Arial" w:cs="Arial"/>
          <w:b/>
        </w:rPr>
        <w:t xml:space="preserve"> </w:t>
      </w:r>
      <w:r w:rsidR="00CB38F5">
        <w:rPr>
          <w:rFonts w:ascii="Arial" w:hAnsi="Arial" w:cs="Arial"/>
          <w:b/>
        </w:rPr>
        <w:t>CESIÓN DE DERECHOS DE COBRO</w:t>
      </w:r>
    </w:p>
    <w:p w:rsidR="00CB38F5" w:rsidRDefault="00CB38F5" w:rsidP="00914958">
      <w:pPr>
        <w:spacing w:line="240" w:lineRule="atLeast"/>
        <w:jc w:val="both"/>
        <w:rPr>
          <w:rFonts w:ascii="Arial" w:hAnsi="Arial" w:cs="Arial"/>
          <w:b/>
        </w:rPr>
      </w:pPr>
    </w:p>
    <w:p w:rsidR="003F73FE" w:rsidRPr="003F73FE" w:rsidRDefault="003F73FE" w:rsidP="003F73FE">
      <w:pPr>
        <w:jc w:val="both"/>
        <w:rPr>
          <w:rFonts w:ascii="Arial" w:hAnsi="Arial" w:cs="Arial"/>
          <w:lang w:val="es-MX"/>
        </w:rPr>
      </w:pPr>
      <w:bookmarkStart w:id="203" w:name="_Hlk20396705"/>
      <w:r w:rsidRPr="003F73FE">
        <w:rPr>
          <w:rFonts w:ascii="Arial" w:hAnsi="Arial" w:cs="Arial"/>
          <w:lang w:val="es-MX"/>
        </w:rPr>
        <w:t xml:space="preserve">El </w:t>
      </w:r>
      <w:r w:rsidRPr="003F73FE">
        <w:rPr>
          <w:rFonts w:ascii="Arial" w:hAnsi="Arial" w:cs="Arial"/>
        </w:rPr>
        <w:t>PROVEEDOR</w:t>
      </w:r>
      <w:r w:rsidRPr="003F73FE">
        <w:rPr>
          <w:rFonts w:ascii="Arial" w:hAnsi="Arial" w:cs="Arial"/>
          <w:lang w:val="es-MX"/>
        </w:rPr>
        <w:t xml:space="preserve"> podrá ceder parcial o totalmente los derechos de cobro que se deriven del presente Contrato, en cuyo caso se deberá contar con el consentimiento previo y por escrito del Representante de </w:t>
      </w:r>
      <w:r>
        <w:rPr>
          <w:rFonts w:ascii="Arial" w:hAnsi="Arial" w:cs="Arial"/>
          <w:color w:val="FF0000"/>
        </w:rPr>
        <w:t>[PEMEX/EPS]</w:t>
      </w:r>
      <w:r w:rsidR="00144C77">
        <w:rPr>
          <w:rFonts w:ascii="Arial" w:hAnsi="Arial" w:cs="Arial"/>
          <w:color w:val="000000"/>
        </w:rPr>
        <w:t xml:space="preserve"> </w:t>
      </w:r>
      <w:r w:rsidRPr="003F73FE">
        <w:rPr>
          <w:rFonts w:ascii="Arial" w:hAnsi="Arial" w:cs="Arial"/>
          <w:lang w:val="es-MX"/>
        </w:rPr>
        <w:t>con la intervención del área jurídica.</w:t>
      </w:r>
    </w:p>
    <w:p w:rsidR="003F73FE" w:rsidRPr="003F73FE" w:rsidRDefault="003F73FE" w:rsidP="003F73FE">
      <w:pPr>
        <w:jc w:val="both"/>
        <w:rPr>
          <w:rFonts w:ascii="Arial" w:hAnsi="Arial" w:cs="Arial"/>
          <w:lang w:val="es-MX"/>
        </w:rPr>
      </w:pPr>
    </w:p>
    <w:p w:rsidR="003F73FE" w:rsidRPr="003F73FE" w:rsidRDefault="003F73FE" w:rsidP="003F73FE">
      <w:pPr>
        <w:jc w:val="both"/>
        <w:rPr>
          <w:rFonts w:ascii="Arial" w:hAnsi="Arial" w:cs="Arial"/>
          <w:lang w:val="es-MX"/>
        </w:rPr>
      </w:pPr>
      <w:r w:rsidRPr="003F73FE">
        <w:rPr>
          <w:rFonts w:ascii="Arial" w:hAnsi="Arial" w:cs="Arial"/>
          <w:lang w:val="es-MX"/>
        </w:rPr>
        <w:t xml:space="preserve">El </w:t>
      </w:r>
      <w:r w:rsidRPr="003F73FE">
        <w:rPr>
          <w:rFonts w:ascii="Arial" w:hAnsi="Arial" w:cs="Arial"/>
        </w:rPr>
        <w:t>PROVEEDOR</w:t>
      </w:r>
      <w:r w:rsidRPr="003F73FE">
        <w:rPr>
          <w:rFonts w:ascii="Arial" w:hAnsi="Arial" w:cs="Arial"/>
          <w:lang w:val="es-MX"/>
        </w:rPr>
        <w:t xml:space="preserve"> podrá ceder parcialmente sus derechos de cobro a favor de un intermediario financiero mediante operaciones de Factoraje o Descuento Electrónico, previo consentimiento de </w:t>
      </w:r>
      <w:r>
        <w:rPr>
          <w:rFonts w:ascii="Arial" w:hAnsi="Arial" w:cs="Arial"/>
          <w:color w:val="FF0000"/>
        </w:rPr>
        <w:t>[PEMEX/EPS]</w:t>
      </w:r>
      <w:r>
        <w:rPr>
          <w:rFonts w:ascii="Arial" w:hAnsi="Arial" w:cs="Arial"/>
          <w:color w:val="000000"/>
        </w:rPr>
        <w:t>.</w:t>
      </w:r>
    </w:p>
    <w:p w:rsidR="003F73FE" w:rsidRPr="003F73FE" w:rsidRDefault="003F73FE" w:rsidP="003F73FE">
      <w:pPr>
        <w:jc w:val="both"/>
        <w:rPr>
          <w:rFonts w:ascii="Arial" w:hAnsi="Arial" w:cs="Arial"/>
          <w:lang w:val="es-MX"/>
        </w:rPr>
      </w:pPr>
    </w:p>
    <w:p w:rsidR="003F73FE" w:rsidRPr="003F73FE" w:rsidRDefault="003F73FE" w:rsidP="003F73FE">
      <w:pPr>
        <w:jc w:val="both"/>
        <w:rPr>
          <w:rFonts w:ascii="Arial" w:hAnsi="Arial" w:cs="Arial"/>
          <w:lang w:val="es-MX"/>
        </w:rPr>
      </w:pPr>
      <w:r w:rsidRPr="003F73FE">
        <w:rPr>
          <w:rFonts w:ascii="Arial" w:hAnsi="Arial" w:cs="Arial"/>
          <w:lang w:val="es-MX"/>
        </w:rPr>
        <w:t>Para la cesión de derechos de cobro no se requerirá la celebración de convenio entre las Partes.</w:t>
      </w:r>
    </w:p>
    <w:p w:rsidR="003F73FE" w:rsidRPr="003F73FE" w:rsidRDefault="003F73FE" w:rsidP="003F73FE">
      <w:pPr>
        <w:jc w:val="both"/>
        <w:rPr>
          <w:rFonts w:ascii="Arial" w:hAnsi="Arial" w:cs="Arial"/>
          <w:lang w:val="es-MX"/>
        </w:rPr>
      </w:pPr>
    </w:p>
    <w:p w:rsidR="003F73FE" w:rsidRPr="003F73FE" w:rsidRDefault="003F73FE" w:rsidP="003F73FE">
      <w:pPr>
        <w:jc w:val="both"/>
        <w:rPr>
          <w:rFonts w:ascii="Arial" w:hAnsi="Arial" w:cs="Arial"/>
          <w:lang w:val="es-MX"/>
        </w:rPr>
      </w:pPr>
      <w:r w:rsidRPr="003F73FE">
        <w:rPr>
          <w:rFonts w:ascii="Arial" w:hAnsi="Arial" w:cs="Arial"/>
          <w:lang w:val="es-MX"/>
        </w:rPr>
        <w:t>La autorización para ceder los derechos de cobro del Contrato se otorgará siempre y cuando al momento de autorizar la misma, no exista impedimento legal o administrativo y se cumplan los requisitos que al efecto se establezcan.</w:t>
      </w:r>
    </w:p>
    <w:bookmarkEnd w:id="203"/>
    <w:p w:rsidR="00CB38F5" w:rsidRPr="00914958" w:rsidRDefault="00CB38F5" w:rsidP="00914958">
      <w:pPr>
        <w:spacing w:line="240" w:lineRule="atLeast"/>
        <w:jc w:val="both"/>
        <w:rPr>
          <w:rFonts w:ascii="Arial" w:hAnsi="Arial" w:cs="Arial"/>
          <w:b/>
        </w:rPr>
      </w:pPr>
    </w:p>
    <w:p w:rsidR="009C013B" w:rsidRPr="00914958" w:rsidRDefault="004646A1" w:rsidP="00914958">
      <w:pPr>
        <w:spacing w:line="240" w:lineRule="atLeast"/>
        <w:jc w:val="both"/>
        <w:rPr>
          <w:rFonts w:ascii="Arial" w:hAnsi="Arial" w:cs="Arial"/>
          <w:b/>
          <w:smallCaps/>
        </w:rPr>
      </w:pPr>
      <w:r w:rsidRPr="00914958">
        <w:rPr>
          <w:rFonts w:ascii="Arial" w:hAnsi="Arial" w:cs="Arial"/>
          <w:b/>
        </w:rPr>
        <w:t>3</w:t>
      </w:r>
      <w:r w:rsidR="00223D47">
        <w:rPr>
          <w:rFonts w:ascii="Arial" w:hAnsi="Arial" w:cs="Arial"/>
          <w:b/>
        </w:rPr>
        <w:t>5</w:t>
      </w:r>
      <w:r w:rsidR="009C013B" w:rsidRPr="00914958">
        <w:rPr>
          <w:rFonts w:ascii="Arial" w:hAnsi="Arial" w:cs="Arial"/>
          <w:b/>
        </w:rPr>
        <w:t>.- SUBCONTRATACIÓN</w:t>
      </w:r>
      <w:r w:rsidR="009C013B" w:rsidRPr="00914958">
        <w:rPr>
          <w:rFonts w:ascii="Arial" w:hAnsi="Arial" w:cs="Arial"/>
          <w:b/>
          <w:smallCaps/>
        </w:rPr>
        <w:t xml:space="preserve"> </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w:t>
      </w:r>
      <w:r w:rsidR="00930A72" w:rsidRPr="00914958">
        <w:rPr>
          <w:rFonts w:ascii="Arial" w:hAnsi="Arial" w:cs="Arial"/>
          <w:smallCaps/>
          <w:color w:val="FFFFFF"/>
          <w:highlight w:val="darkGreen"/>
        </w:rPr>
        <w:t>en ca</w:t>
      </w:r>
      <w:r w:rsidR="00930A72">
        <w:rPr>
          <w:rFonts w:ascii="Arial" w:hAnsi="Arial" w:cs="Arial"/>
          <w:smallCaps/>
          <w:color w:val="FFFFFF"/>
          <w:highlight w:val="darkGreen"/>
        </w:rPr>
        <w:t>s</w:t>
      </w:r>
      <w:r w:rsidR="00930A72" w:rsidRPr="00914958">
        <w:rPr>
          <w:rFonts w:ascii="Arial" w:hAnsi="Arial" w:cs="Arial"/>
          <w:smallCaps/>
          <w:color w:val="FFFFFF"/>
          <w:highlight w:val="darkGreen"/>
        </w:rPr>
        <w:t>o de no permitir la subcontratación durante la ejecución del contrato, se deberá incorporar lo siguiente</w:t>
      </w:r>
      <w:r w:rsidRPr="00914958">
        <w:rPr>
          <w:rFonts w:ascii="Arial" w:hAnsi="Arial" w:cs="Arial"/>
          <w:smallCaps/>
          <w:color w:val="FFFFFF"/>
          <w:highlight w:val="darkGreen"/>
        </w:rPr>
        <w:t>]</w:t>
      </w:r>
    </w:p>
    <w:p w:rsidR="009C013B" w:rsidRPr="00914958" w:rsidRDefault="009C013B" w:rsidP="00914958">
      <w:pPr>
        <w:spacing w:line="240" w:lineRule="atLeast"/>
        <w:jc w:val="both"/>
        <w:rPr>
          <w:rFonts w:ascii="Arial" w:hAnsi="Arial" w:cs="Arial"/>
        </w:rPr>
      </w:pPr>
      <w:r w:rsidRPr="00914958">
        <w:rPr>
          <w:rFonts w:ascii="Arial" w:hAnsi="Arial" w:cs="Arial"/>
        </w:rPr>
        <w:t>Las partes convienen que en este Contrato no aplica la subcontratación.</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w:t>
      </w:r>
      <w:r w:rsidR="00930A72" w:rsidRPr="00914958">
        <w:rPr>
          <w:rFonts w:ascii="Arial" w:hAnsi="Arial" w:cs="Arial"/>
          <w:smallCaps/>
          <w:color w:val="FFFFFF"/>
          <w:highlight w:val="darkGreen"/>
        </w:rPr>
        <w:t>en caso de permitir la subcontratación durante la ejecución del contrato, se deberá incorporar lo siguiente</w:t>
      </w:r>
      <w:r w:rsidRPr="00914958">
        <w:rPr>
          <w:rFonts w:ascii="Arial" w:hAnsi="Arial" w:cs="Arial"/>
          <w:smallCaps/>
          <w:color w:val="FFFFFF"/>
          <w:highlight w:val="darkGreen"/>
        </w:rPr>
        <w:t>]</w:t>
      </w:r>
    </w:p>
    <w:p w:rsidR="009C013B" w:rsidRPr="00914958" w:rsidRDefault="009C013B" w:rsidP="00914958">
      <w:pPr>
        <w:spacing w:line="240" w:lineRule="atLeast"/>
        <w:jc w:val="both"/>
        <w:rPr>
          <w:rFonts w:ascii="Arial" w:hAnsi="Arial" w:cs="Arial"/>
        </w:rPr>
      </w:pPr>
      <w:r w:rsidRPr="00914958">
        <w:rPr>
          <w:rFonts w:ascii="Arial" w:hAnsi="Arial" w:cs="Arial"/>
        </w:rPr>
        <w:t>Las partes convienen que el PROVEEDOR no podrá subcontratar la dirección y control del Contrato.</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rPr>
      </w:pPr>
      <w:r w:rsidRPr="00914958">
        <w:rPr>
          <w:rFonts w:ascii="Arial" w:hAnsi="Arial" w:cs="Arial"/>
        </w:rPr>
        <w:t>El PROVEEDOR subcontratará las actividades siguientes:</w:t>
      </w:r>
    </w:p>
    <w:p w:rsidR="009C013B" w:rsidRPr="00914958" w:rsidRDefault="009C013B" w:rsidP="00914958">
      <w:pPr>
        <w:spacing w:line="240" w:lineRule="atLeast"/>
        <w:jc w:val="both"/>
        <w:rPr>
          <w:rFonts w:ascii="Arial" w:hAnsi="Arial" w:cs="Arial"/>
        </w:rPr>
      </w:pPr>
    </w:p>
    <w:p w:rsidR="009C013B" w:rsidRPr="00914958" w:rsidRDefault="009C013B" w:rsidP="00914958">
      <w:pPr>
        <w:numPr>
          <w:ilvl w:val="0"/>
          <w:numId w:val="2"/>
        </w:numPr>
        <w:spacing w:line="240" w:lineRule="atLeast"/>
        <w:jc w:val="both"/>
        <w:rPr>
          <w:rFonts w:ascii="Arial" w:hAnsi="Arial" w:cs="Arial"/>
        </w:rPr>
      </w:pPr>
      <w:r w:rsidRPr="00914958">
        <w:rPr>
          <w:rFonts w:ascii="Arial" w:hAnsi="Arial" w:cs="Arial"/>
        </w:rPr>
        <w:t>…</w:t>
      </w:r>
    </w:p>
    <w:p w:rsidR="009C013B" w:rsidRPr="00914958" w:rsidRDefault="009C013B" w:rsidP="00914958">
      <w:pPr>
        <w:numPr>
          <w:ilvl w:val="0"/>
          <w:numId w:val="2"/>
        </w:numPr>
        <w:spacing w:line="240" w:lineRule="atLeast"/>
        <w:jc w:val="both"/>
        <w:rPr>
          <w:rFonts w:ascii="Arial" w:hAnsi="Arial" w:cs="Arial"/>
        </w:rPr>
      </w:pPr>
      <w:r w:rsidRPr="00914958">
        <w:rPr>
          <w:rFonts w:ascii="Arial" w:hAnsi="Arial" w:cs="Arial"/>
        </w:rPr>
        <w:t>…</w:t>
      </w:r>
    </w:p>
    <w:p w:rsidR="009C013B" w:rsidRPr="00914958" w:rsidRDefault="009C013B" w:rsidP="00914958">
      <w:pPr>
        <w:numPr>
          <w:ilvl w:val="0"/>
          <w:numId w:val="2"/>
        </w:numPr>
        <w:spacing w:line="240" w:lineRule="atLeast"/>
        <w:jc w:val="both"/>
        <w:rPr>
          <w:rFonts w:ascii="Arial" w:hAnsi="Arial" w:cs="Arial"/>
        </w:rPr>
      </w:pPr>
      <w:r w:rsidRPr="00914958">
        <w:rPr>
          <w:rFonts w:ascii="Arial" w:hAnsi="Arial" w:cs="Arial"/>
        </w:rPr>
        <w:t>…</w:t>
      </w:r>
    </w:p>
    <w:p w:rsidR="009C013B" w:rsidRPr="00914958" w:rsidRDefault="009C013B" w:rsidP="00914958">
      <w:pPr>
        <w:spacing w:line="240" w:lineRule="atLeast"/>
        <w:jc w:val="both"/>
        <w:rPr>
          <w:rFonts w:ascii="Arial" w:hAnsi="Arial" w:cs="Arial"/>
        </w:rPr>
      </w:pPr>
    </w:p>
    <w:p w:rsidR="009C013B" w:rsidRPr="00914958" w:rsidRDefault="009C013B" w:rsidP="00914958">
      <w:pPr>
        <w:spacing w:line="240" w:lineRule="atLeast"/>
        <w:jc w:val="both"/>
        <w:rPr>
          <w:rFonts w:ascii="Arial" w:hAnsi="Arial" w:cs="Arial"/>
        </w:rPr>
      </w:pPr>
      <w:r w:rsidRPr="00914958">
        <w:rPr>
          <w:rFonts w:ascii="Arial" w:hAnsi="Arial" w:cs="Arial"/>
        </w:rPr>
        <w:t xml:space="preserve">Dicha subcontratación no implicará una transferencia de derechos u obligaciones por lo que el PROVEEDOR será el único responsable frente a </w:t>
      </w:r>
      <w:r w:rsidRPr="00914958">
        <w:rPr>
          <w:rFonts w:ascii="Arial" w:hAnsi="Arial" w:cs="Arial"/>
          <w:bCs/>
          <w:iCs/>
          <w:color w:val="FF0000"/>
        </w:rPr>
        <w:t>[PEMEX/EPS]</w:t>
      </w:r>
      <w:r w:rsidRPr="00914958">
        <w:rPr>
          <w:rFonts w:ascii="Arial" w:hAnsi="Arial" w:cs="Arial"/>
        </w:rPr>
        <w:t xml:space="preserve"> respecto de las obligaciones contraídas en el Contrato.</w:t>
      </w:r>
    </w:p>
    <w:p w:rsidR="009C013B" w:rsidRPr="00914958" w:rsidRDefault="009C013B" w:rsidP="00914958">
      <w:pPr>
        <w:spacing w:line="240" w:lineRule="atLeast"/>
        <w:jc w:val="both"/>
        <w:rPr>
          <w:rFonts w:ascii="Arial" w:hAnsi="Arial" w:cs="Arial"/>
        </w:rPr>
      </w:pPr>
    </w:p>
    <w:p w:rsidR="0029446E" w:rsidRPr="00914958" w:rsidRDefault="00A16FD6" w:rsidP="00914958">
      <w:pPr>
        <w:spacing w:line="240" w:lineRule="atLeast"/>
        <w:jc w:val="both"/>
        <w:rPr>
          <w:rFonts w:ascii="Arial" w:hAnsi="Arial" w:cs="Arial"/>
          <w:b/>
        </w:rPr>
      </w:pPr>
      <w:r w:rsidRPr="00914958">
        <w:rPr>
          <w:rFonts w:ascii="Arial" w:hAnsi="Arial" w:cs="Arial"/>
          <w:b/>
        </w:rPr>
        <w:t>3</w:t>
      </w:r>
      <w:r w:rsidR="00223D47">
        <w:rPr>
          <w:rFonts w:ascii="Arial" w:hAnsi="Arial" w:cs="Arial"/>
          <w:b/>
        </w:rPr>
        <w:t>6</w:t>
      </w:r>
      <w:r w:rsidR="007D7D32" w:rsidRPr="00914958">
        <w:rPr>
          <w:rFonts w:ascii="Arial" w:hAnsi="Arial" w:cs="Arial"/>
          <w:b/>
        </w:rPr>
        <w:t xml:space="preserve">.- </w:t>
      </w:r>
      <w:r w:rsidR="00115E67" w:rsidRPr="00914958">
        <w:rPr>
          <w:rFonts w:ascii="Arial" w:hAnsi="Arial" w:cs="Arial"/>
          <w:b/>
        </w:rPr>
        <w:t xml:space="preserve">COMBATE </w:t>
      </w:r>
      <w:r w:rsidR="0029446E" w:rsidRPr="00914958">
        <w:rPr>
          <w:rFonts w:ascii="Arial" w:hAnsi="Arial" w:cs="Arial"/>
          <w:b/>
        </w:rPr>
        <w:t>A LA CORRUPCIÓN</w:t>
      </w:r>
      <w:r w:rsidR="00687C89" w:rsidRPr="00914958">
        <w:rPr>
          <w:rFonts w:ascii="Arial" w:hAnsi="Arial" w:cs="Arial"/>
          <w:b/>
        </w:rPr>
        <w:t xml:space="preserve">, </w:t>
      </w:r>
      <w:r w:rsidR="00687C89" w:rsidRPr="00914958">
        <w:rPr>
          <w:rFonts w:ascii="Arial" w:hAnsi="Arial" w:cs="Arial"/>
          <w:b/>
          <w:i/>
        </w:rPr>
        <w:t>COMPLIANCE</w:t>
      </w:r>
      <w:r w:rsidR="00687C89" w:rsidRPr="00914958">
        <w:rPr>
          <w:rFonts w:ascii="Arial" w:hAnsi="Arial" w:cs="Arial"/>
          <w:b/>
        </w:rPr>
        <w:t xml:space="preserve"> O CUMPLIMIENTO LEGAL</w:t>
      </w:r>
    </w:p>
    <w:p w:rsidR="00A16FD6" w:rsidRPr="00914958" w:rsidRDefault="00A16FD6" w:rsidP="00914958">
      <w:pPr>
        <w:spacing w:line="240" w:lineRule="atLeast"/>
        <w:jc w:val="both"/>
        <w:rPr>
          <w:rFonts w:ascii="Arial" w:hAnsi="Arial" w:cs="Arial"/>
        </w:rPr>
      </w:pPr>
    </w:p>
    <w:p w:rsidR="00F154C1" w:rsidRPr="00914958" w:rsidRDefault="00F154C1" w:rsidP="00914958">
      <w:pPr>
        <w:widowControl w:val="0"/>
        <w:spacing w:line="240" w:lineRule="atLeast"/>
        <w:jc w:val="both"/>
        <w:rPr>
          <w:rFonts w:ascii="Arial" w:hAnsi="Arial" w:cs="Arial"/>
        </w:rPr>
      </w:pPr>
      <w:r w:rsidRPr="00914958">
        <w:rPr>
          <w:rFonts w:ascii="Arial" w:hAnsi="Arial" w:cs="Arial"/>
        </w:rPr>
        <w:t xml:space="preserve">Las partes se obligan, durante la ejecución del presente Contrato y mientras los derechos y obligaciones del mismo se encuentran vigentes, a conducirse con ética, probidad y en apego a las Leyes vigentes en materia de </w:t>
      </w:r>
      <w:proofErr w:type="spellStart"/>
      <w:r w:rsidRPr="00914958">
        <w:rPr>
          <w:rFonts w:ascii="Arial" w:hAnsi="Arial" w:cs="Arial"/>
          <w:i/>
        </w:rPr>
        <w:t>compliance</w:t>
      </w:r>
      <w:proofErr w:type="spellEnd"/>
      <w:r w:rsidRPr="00914958">
        <w:rPr>
          <w:rFonts w:ascii="Arial" w:hAnsi="Arial" w:cs="Arial"/>
          <w:i/>
        </w:rPr>
        <w:t xml:space="preserve"> </w:t>
      </w:r>
      <w:r w:rsidRPr="00914958">
        <w:rPr>
          <w:rFonts w:ascii="Arial" w:hAnsi="Arial" w:cs="Arial"/>
        </w:rPr>
        <w:t>o cumplimiento legal y combate a la corrupción, a sus modificaciones futuras y a las estipulaciones contenidas en el presente Contrato, y que cumplirán y adoptarán medidas razonables para asegurar que sus empleados, y los de sus filiales, cumplan con lo dispuesto en la presente cláusula.</w:t>
      </w:r>
    </w:p>
    <w:p w:rsidR="00F154C1" w:rsidRPr="00914958" w:rsidRDefault="00F154C1" w:rsidP="00914958">
      <w:pPr>
        <w:widowControl w:val="0"/>
        <w:spacing w:line="240" w:lineRule="atLeast"/>
        <w:jc w:val="both"/>
        <w:rPr>
          <w:rFonts w:ascii="Arial" w:hAnsi="Arial" w:cs="Arial"/>
        </w:rPr>
      </w:pPr>
    </w:p>
    <w:p w:rsidR="00F154C1" w:rsidRPr="00914958" w:rsidRDefault="00F154C1" w:rsidP="00914958">
      <w:pPr>
        <w:spacing w:line="240" w:lineRule="atLeast"/>
        <w:jc w:val="both"/>
        <w:rPr>
          <w:rFonts w:ascii="Arial" w:hAnsi="Arial" w:cs="Arial"/>
        </w:rPr>
      </w:pPr>
      <w:r w:rsidRPr="00914958">
        <w:rPr>
          <w:rFonts w:ascii="Arial" w:hAnsi="Arial" w:cs="Arial"/>
        </w:rPr>
        <w:t>El PROVEEDOR</w:t>
      </w:r>
      <w:r w:rsidRPr="00914958">
        <w:rPr>
          <w:rFonts w:ascii="Arial" w:hAnsi="Arial" w:cs="Arial"/>
          <w:b/>
        </w:rPr>
        <w:t xml:space="preserve"> </w:t>
      </w:r>
      <w:r w:rsidRPr="00914958">
        <w:rPr>
          <w:rFonts w:ascii="Arial" w:hAnsi="Arial" w:cs="Arial"/>
        </w:rPr>
        <w:t xml:space="preserve">deberá informar de manera inmediata a </w:t>
      </w:r>
      <w:r w:rsidRPr="00914958">
        <w:rPr>
          <w:rFonts w:ascii="Arial" w:hAnsi="Arial" w:cs="Arial"/>
          <w:color w:val="FF0000"/>
        </w:rPr>
        <w:t xml:space="preserve">[PEMEX/EPS] </w:t>
      </w:r>
      <w:r w:rsidRPr="00914958">
        <w:rPr>
          <w:rFonts w:ascii="Arial" w:hAnsi="Arial" w:cs="Arial"/>
        </w:rPr>
        <w:t xml:space="preserve">cualquier acto u omisión que pudiera considerarse como Acto de Corrupción o infracción en materia de </w:t>
      </w:r>
      <w:proofErr w:type="spellStart"/>
      <w:r w:rsidRPr="00914958">
        <w:rPr>
          <w:rFonts w:ascii="Arial" w:hAnsi="Arial" w:cs="Arial"/>
          <w:i/>
        </w:rPr>
        <w:t>compliance</w:t>
      </w:r>
      <w:proofErr w:type="spellEnd"/>
      <w:r w:rsidRPr="00914958">
        <w:rPr>
          <w:rFonts w:ascii="Arial" w:hAnsi="Arial" w:cs="Arial"/>
          <w:i/>
        </w:rPr>
        <w:t xml:space="preserve"> </w:t>
      </w:r>
      <w:r w:rsidRPr="00914958">
        <w:rPr>
          <w:rFonts w:ascii="Arial" w:hAnsi="Arial" w:cs="Arial"/>
        </w:rPr>
        <w:t xml:space="preserve">o cumplimiento legal, y en todo momento deberá dar acceso a </w:t>
      </w:r>
      <w:r w:rsidRPr="00914958">
        <w:rPr>
          <w:rFonts w:ascii="Arial" w:hAnsi="Arial" w:cs="Arial"/>
          <w:color w:val="FF0000"/>
        </w:rPr>
        <w:t xml:space="preserve">[PEMEX/EPS] </w:t>
      </w:r>
      <w:r w:rsidRPr="00914958">
        <w:rPr>
          <w:rFonts w:ascii="Arial" w:hAnsi="Arial" w:cs="Arial"/>
        </w:rPr>
        <w:t>y a las Autoridades Gubernamentales o instancia competente, a los documentos que en su opinión sean relevantes para determinar dichos actos y permitir las visitas que las autoridades estimen convenientes.</w:t>
      </w:r>
    </w:p>
    <w:p w:rsidR="00F154C1" w:rsidRPr="00914958" w:rsidRDefault="00F154C1" w:rsidP="00914958">
      <w:pPr>
        <w:spacing w:line="240" w:lineRule="atLeast"/>
        <w:jc w:val="both"/>
        <w:rPr>
          <w:rFonts w:ascii="Arial" w:hAnsi="Arial" w:cs="Arial"/>
        </w:rPr>
      </w:pPr>
    </w:p>
    <w:p w:rsidR="00F154C1" w:rsidRPr="00914958" w:rsidRDefault="00F154C1" w:rsidP="00914958">
      <w:pPr>
        <w:spacing w:line="240" w:lineRule="atLeast"/>
        <w:jc w:val="both"/>
        <w:rPr>
          <w:rFonts w:ascii="Arial" w:hAnsi="Arial" w:cs="Arial"/>
        </w:rPr>
      </w:pPr>
      <w:r w:rsidRPr="00914958">
        <w:rPr>
          <w:rFonts w:ascii="Arial" w:hAnsi="Arial" w:cs="Arial"/>
        </w:rPr>
        <w:t>Congruente con lo antes expuesto, el PROVEEDOR</w:t>
      </w:r>
      <w:r w:rsidRPr="00914958">
        <w:rPr>
          <w:rFonts w:ascii="Arial" w:hAnsi="Arial" w:cs="Arial"/>
          <w:b/>
        </w:rPr>
        <w:t xml:space="preserve"> </w:t>
      </w:r>
      <w:r w:rsidRPr="00914958">
        <w:rPr>
          <w:rFonts w:ascii="Arial" w:hAnsi="Arial" w:cs="Arial"/>
        </w:rPr>
        <w:t xml:space="preserve">deberá informar de manera inmediata a </w:t>
      </w:r>
      <w:r w:rsidRPr="00914958">
        <w:rPr>
          <w:rFonts w:ascii="Arial" w:hAnsi="Arial" w:cs="Arial"/>
          <w:color w:val="FF0000"/>
        </w:rPr>
        <w:t>[PEMEX/EPS]</w:t>
      </w:r>
      <w:r w:rsidRPr="00914958">
        <w:rPr>
          <w:rFonts w:ascii="Arial" w:hAnsi="Arial" w:cs="Arial"/>
        </w:rPr>
        <w:t>:</w:t>
      </w:r>
    </w:p>
    <w:p w:rsidR="00F154C1" w:rsidRPr="00914958" w:rsidRDefault="00F154C1" w:rsidP="00914958">
      <w:pPr>
        <w:spacing w:line="240" w:lineRule="atLeast"/>
        <w:jc w:val="both"/>
        <w:rPr>
          <w:rFonts w:ascii="Arial" w:hAnsi="Arial" w:cs="Arial"/>
        </w:rPr>
      </w:pPr>
    </w:p>
    <w:p w:rsidR="00F154C1" w:rsidRPr="00914958" w:rsidRDefault="00F154C1" w:rsidP="00914958">
      <w:pPr>
        <w:tabs>
          <w:tab w:val="left" w:pos="709"/>
        </w:tabs>
        <w:spacing w:line="240" w:lineRule="atLeast"/>
        <w:ind w:left="851" w:hanging="426"/>
        <w:jc w:val="both"/>
        <w:rPr>
          <w:rFonts w:ascii="Arial" w:hAnsi="Arial" w:cs="Arial"/>
        </w:rPr>
      </w:pPr>
      <w:r w:rsidRPr="00914958">
        <w:rPr>
          <w:rFonts w:ascii="Arial" w:hAnsi="Arial" w:cs="Arial"/>
        </w:rPr>
        <w:lastRenderedPageBreak/>
        <w:t xml:space="preserve">a) </w:t>
      </w:r>
      <w:r w:rsidR="00154890">
        <w:rPr>
          <w:rFonts w:ascii="Arial" w:hAnsi="Arial" w:cs="Arial"/>
        </w:rPr>
        <w:t xml:space="preserve"> </w:t>
      </w:r>
      <w:r w:rsidRPr="00914958">
        <w:rPr>
          <w:rFonts w:ascii="Arial" w:hAnsi="Arial" w:cs="Arial"/>
        </w:rPr>
        <w:tab/>
        <w:t>Cualquier acción realizada, petición o demanda recibida por el PROVEEDOR</w:t>
      </w:r>
      <w:r w:rsidRPr="00914958">
        <w:rPr>
          <w:rFonts w:ascii="Arial" w:hAnsi="Arial" w:cs="Arial"/>
          <w:b/>
        </w:rPr>
        <w:t xml:space="preserve"> </w:t>
      </w:r>
      <w:r w:rsidRPr="00914958">
        <w:rPr>
          <w:rFonts w:ascii="Arial" w:hAnsi="Arial" w:cs="Arial"/>
        </w:rPr>
        <w:t xml:space="preserve">que pudiera constituir una violación o infracción a las Leyes en materia de </w:t>
      </w:r>
      <w:proofErr w:type="spellStart"/>
      <w:r w:rsidRPr="00914958">
        <w:rPr>
          <w:rFonts w:ascii="Arial" w:hAnsi="Arial" w:cs="Arial"/>
          <w:i/>
        </w:rPr>
        <w:t>compliance</w:t>
      </w:r>
      <w:proofErr w:type="spellEnd"/>
      <w:r w:rsidRPr="00914958">
        <w:rPr>
          <w:rFonts w:ascii="Arial" w:hAnsi="Arial" w:cs="Arial"/>
        </w:rPr>
        <w:t xml:space="preserve"> o cumplimiento legal y de </w:t>
      </w:r>
      <w:r w:rsidRPr="00914958">
        <w:rPr>
          <w:rFonts w:ascii="Arial" w:hAnsi="Arial" w:cs="Arial"/>
          <w:color w:val="000000"/>
          <w:lang w:eastAsia="zh-CN"/>
        </w:rPr>
        <w:t>combate a la corrupción</w:t>
      </w:r>
      <w:r w:rsidRPr="00914958">
        <w:rPr>
          <w:rFonts w:ascii="Arial" w:hAnsi="Arial" w:cs="Arial"/>
        </w:rPr>
        <w:t xml:space="preserve"> o un incumplimiento a las obligaciones relativas a anti</w:t>
      </w:r>
      <w:r w:rsidRPr="00914958">
        <w:rPr>
          <w:rFonts w:ascii="Arial" w:hAnsi="Arial" w:cs="Arial"/>
          <w:color w:val="000000"/>
          <w:lang w:eastAsia="zh-CN"/>
        </w:rPr>
        <w:t>corrupción aplicables que tenga relación con el presente Contrato</w:t>
      </w:r>
      <w:r w:rsidRPr="00914958">
        <w:rPr>
          <w:rFonts w:ascii="Arial" w:hAnsi="Arial" w:cs="Arial"/>
        </w:rPr>
        <w:t>; o</w:t>
      </w:r>
    </w:p>
    <w:p w:rsidR="00F154C1" w:rsidRPr="00914958" w:rsidRDefault="00F154C1" w:rsidP="00914958">
      <w:pPr>
        <w:tabs>
          <w:tab w:val="left" w:pos="709"/>
        </w:tabs>
        <w:spacing w:line="240" w:lineRule="atLeast"/>
        <w:ind w:left="851" w:hanging="426"/>
        <w:jc w:val="both"/>
        <w:rPr>
          <w:rFonts w:ascii="Arial" w:hAnsi="Arial" w:cs="Arial"/>
        </w:rPr>
      </w:pPr>
      <w:r w:rsidRPr="00914958">
        <w:rPr>
          <w:rFonts w:ascii="Arial" w:hAnsi="Arial" w:cs="Arial"/>
        </w:rPr>
        <w:t xml:space="preserve">b) </w:t>
      </w:r>
      <w:proofErr w:type="gramStart"/>
      <w:r w:rsidRPr="00914958">
        <w:rPr>
          <w:rFonts w:ascii="Arial" w:hAnsi="Arial" w:cs="Arial"/>
        </w:rPr>
        <w:tab/>
      </w:r>
      <w:r w:rsidR="00154890">
        <w:rPr>
          <w:rFonts w:ascii="Arial" w:hAnsi="Arial" w:cs="Arial"/>
        </w:rPr>
        <w:t xml:space="preserve">  </w:t>
      </w:r>
      <w:r w:rsidRPr="00914958">
        <w:rPr>
          <w:rFonts w:ascii="Arial" w:hAnsi="Arial" w:cs="Arial"/>
        </w:rPr>
        <w:t>Cualquier</w:t>
      </w:r>
      <w:proofErr w:type="gramEnd"/>
      <w:r w:rsidRPr="00914958">
        <w:rPr>
          <w:rFonts w:ascii="Arial" w:hAnsi="Arial" w:cs="Arial"/>
        </w:rPr>
        <w:t xml:space="preserve"> denuncia, procedimiento o investigación relacionada con Actos de Corrupción o infracción en materia de </w:t>
      </w:r>
      <w:proofErr w:type="spellStart"/>
      <w:r w:rsidRPr="00914958">
        <w:rPr>
          <w:rFonts w:ascii="Arial" w:hAnsi="Arial" w:cs="Arial"/>
          <w:i/>
        </w:rPr>
        <w:t>compliance</w:t>
      </w:r>
      <w:proofErr w:type="spellEnd"/>
      <w:r w:rsidRPr="00914958">
        <w:rPr>
          <w:rFonts w:ascii="Arial" w:hAnsi="Arial" w:cs="Arial"/>
          <w:i/>
        </w:rPr>
        <w:t xml:space="preserve"> </w:t>
      </w:r>
      <w:r w:rsidRPr="00914958">
        <w:rPr>
          <w:rFonts w:ascii="Arial" w:hAnsi="Arial" w:cs="Arial"/>
        </w:rPr>
        <w:t>o cumplimiento legal en contra del PROVEEDOR</w:t>
      </w:r>
      <w:r w:rsidRPr="00914958">
        <w:rPr>
          <w:rFonts w:ascii="Arial" w:hAnsi="Arial" w:cs="Arial"/>
          <w:b/>
        </w:rPr>
        <w:t xml:space="preserve"> </w:t>
      </w:r>
      <w:r w:rsidRPr="00914958">
        <w:rPr>
          <w:rFonts w:ascii="Arial" w:hAnsi="Arial" w:cs="Arial"/>
          <w:color w:val="000000"/>
          <w:lang w:eastAsia="zh-CN"/>
        </w:rPr>
        <w:t>que tenga relación con el presente Contrato</w:t>
      </w:r>
      <w:r w:rsidRPr="00914958">
        <w:rPr>
          <w:rFonts w:ascii="Arial" w:hAnsi="Arial" w:cs="Arial"/>
        </w:rPr>
        <w:t>.</w:t>
      </w:r>
    </w:p>
    <w:p w:rsidR="00F154C1" w:rsidRPr="00914958" w:rsidRDefault="00F154C1" w:rsidP="00914958">
      <w:pPr>
        <w:widowControl w:val="0"/>
        <w:spacing w:line="240" w:lineRule="atLeast"/>
        <w:jc w:val="both"/>
        <w:rPr>
          <w:rFonts w:ascii="Arial" w:hAnsi="Arial" w:cs="Arial"/>
        </w:rPr>
      </w:pPr>
    </w:p>
    <w:p w:rsidR="00C52F12" w:rsidRPr="00914958" w:rsidRDefault="00F154C1" w:rsidP="00914958">
      <w:pPr>
        <w:widowControl w:val="0"/>
        <w:spacing w:line="240" w:lineRule="atLeast"/>
        <w:jc w:val="both"/>
        <w:rPr>
          <w:rFonts w:ascii="Arial" w:hAnsi="Arial" w:cs="Arial"/>
        </w:rPr>
      </w:pPr>
      <w:r w:rsidRPr="00914958">
        <w:rPr>
          <w:rFonts w:ascii="Arial" w:hAnsi="Arial" w:cs="Arial"/>
        </w:rPr>
        <w:t>En caso de que el PROVEEDOR</w:t>
      </w:r>
      <w:r w:rsidRPr="00914958">
        <w:rPr>
          <w:rFonts w:ascii="Arial" w:hAnsi="Arial" w:cs="Arial"/>
          <w:b/>
        </w:rPr>
        <w:t xml:space="preserve"> </w:t>
      </w:r>
      <w:r w:rsidRPr="00914958">
        <w:rPr>
          <w:rFonts w:ascii="Arial" w:hAnsi="Arial" w:cs="Arial"/>
        </w:rPr>
        <w:t xml:space="preserve">se ubique en alguno de los supuestos de </w:t>
      </w:r>
      <w:r w:rsidRPr="00154890">
        <w:rPr>
          <w:rFonts w:ascii="Arial" w:hAnsi="Arial" w:cs="Arial"/>
        </w:rPr>
        <w:t>terminación por incumplimiento (Rescisión)</w:t>
      </w:r>
      <w:r w:rsidRPr="00914958">
        <w:rPr>
          <w:rFonts w:ascii="Arial" w:hAnsi="Arial" w:cs="Arial"/>
          <w:color w:val="FF0000"/>
        </w:rPr>
        <w:t xml:space="preserve"> </w:t>
      </w:r>
      <w:r w:rsidRPr="00914958">
        <w:rPr>
          <w:rFonts w:ascii="Arial" w:hAnsi="Arial" w:cs="Arial"/>
        </w:rPr>
        <w:t xml:space="preserve">del Contrato relacionados con Actos de Corrupción o con infracciones en materia de </w:t>
      </w:r>
      <w:proofErr w:type="spellStart"/>
      <w:r w:rsidRPr="00914958">
        <w:rPr>
          <w:rFonts w:ascii="Arial" w:hAnsi="Arial" w:cs="Arial"/>
          <w:i/>
        </w:rPr>
        <w:t>compliance</w:t>
      </w:r>
      <w:proofErr w:type="spellEnd"/>
      <w:r w:rsidRPr="00914958">
        <w:rPr>
          <w:rFonts w:ascii="Arial" w:hAnsi="Arial" w:cs="Arial"/>
        </w:rPr>
        <w:t xml:space="preserve"> o cumplimiento legal, </w:t>
      </w:r>
      <w:r w:rsidRPr="00914958">
        <w:rPr>
          <w:rFonts w:ascii="Arial" w:hAnsi="Arial" w:cs="Arial"/>
          <w:color w:val="FF0000"/>
        </w:rPr>
        <w:t xml:space="preserve">[PEMEX/EPS] </w:t>
      </w:r>
      <w:r w:rsidRPr="00914958">
        <w:rPr>
          <w:rFonts w:ascii="Arial" w:hAnsi="Arial" w:cs="Arial"/>
        </w:rPr>
        <w:t>tendrá derecho al resarcimiento por daños y perjuicios ocasionados por el incumplimiento, sin perjuicio de las sanciones penales o administrativas que pudieran corresponder.</w:t>
      </w:r>
    </w:p>
    <w:p w:rsidR="00C52F12" w:rsidRPr="00914958" w:rsidRDefault="00C52F12" w:rsidP="00914958">
      <w:pPr>
        <w:widowControl w:val="0"/>
        <w:spacing w:line="240" w:lineRule="atLeast"/>
        <w:jc w:val="both"/>
        <w:rPr>
          <w:rFonts w:ascii="Arial" w:hAnsi="Arial" w:cs="Arial"/>
        </w:rPr>
      </w:pPr>
    </w:p>
    <w:p w:rsidR="0093361A" w:rsidRPr="00914958" w:rsidRDefault="00C52F12" w:rsidP="00914958">
      <w:pPr>
        <w:widowControl w:val="0"/>
        <w:spacing w:line="240" w:lineRule="atLeast"/>
        <w:jc w:val="both"/>
        <w:rPr>
          <w:rFonts w:ascii="Arial" w:hAnsi="Arial" w:cs="Arial"/>
        </w:rPr>
      </w:pPr>
      <w:r w:rsidRPr="00914958">
        <w:rPr>
          <w:rFonts w:ascii="Arial" w:hAnsi="Arial" w:cs="Arial"/>
          <w:color w:val="000000" w:themeColor="text1"/>
        </w:rPr>
        <w:t>El</w:t>
      </w:r>
      <w:r w:rsidRPr="00914958">
        <w:rPr>
          <w:rFonts w:ascii="Arial" w:hAnsi="Arial" w:cs="Arial"/>
        </w:rPr>
        <w:t xml:space="preserve"> PROVEEDOR</w:t>
      </w:r>
      <w:r w:rsidRPr="00914958">
        <w:rPr>
          <w:rFonts w:ascii="Arial" w:hAnsi="Arial" w:cs="Arial"/>
          <w:b/>
        </w:rPr>
        <w:t xml:space="preserve"> </w:t>
      </w:r>
      <w:r w:rsidRPr="00914958">
        <w:rPr>
          <w:rFonts w:ascii="Arial" w:hAnsi="Arial" w:cs="Arial"/>
        </w:rPr>
        <w:t xml:space="preserve">se adhiere a lo establecido en </w:t>
      </w:r>
      <w:r w:rsidRPr="00914958">
        <w:rPr>
          <w:rFonts w:ascii="Arial" w:eastAsiaTheme="minorEastAsia" w:hAnsi="Arial" w:cs="Arial"/>
        </w:rPr>
        <w:t>las Políticas y Lineamientos Anticorrupción y en los Códigos de Ética y de Conducta de Petróleos Mexicanos, sus Empresas Productivas Subsidiarias y Empresas Filiales</w:t>
      </w:r>
      <w:r w:rsidRPr="00914958">
        <w:rPr>
          <w:rFonts w:ascii="Arial" w:hAnsi="Arial" w:cs="Arial"/>
          <w:bCs/>
        </w:rPr>
        <w:t xml:space="preserve"> y </w:t>
      </w:r>
      <w:r w:rsidR="00A116DC" w:rsidRPr="00914958">
        <w:rPr>
          <w:rFonts w:ascii="Arial" w:hAnsi="Arial" w:cs="Arial"/>
          <w:bCs/>
        </w:rPr>
        <w:t xml:space="preserve">las Partes </w:t>
      </w:r>
      <w:r w:rsidRPr="00914958">
        <w:rPr>
          <w:rFonts w:ascii="Arial" w:hAnsi="Arial" w:cs="Arial"/>
          <w:bCs/>
        </w:rPr>
        <w:t>se obliga</w:t>
      </w:r>
      <w:r w:rsidR="00A116DC" w:rsidRPr="00914958">
        <w:rPr>
          <w:rFonts w:ascii="Arial" w:hAnsi="Arial" w:cs="Arial"/>
          <w:bCs/>
        </w:rPr>
        <w:t>n</w:t>
      </w:r>
      <w:r w:rsidRPr="00914958">
        <w:rPr>
          <w:rFonts w:ascii="Arial" w:hAnsi="Arial" w:cs="Arial"/>
          <w:bCs/>
        </w:rPr>
        <w:t xml:space="preserve"> a cumplir los mismos. </w:t>
      </w:r>
    </w:p>
    <w:p w:rsidR="0091722A" w:rsidRPr="00914958" w:rsidRDefault="0091722A" w:rsidP="00914958">
      <w:pPr>
        <w:widowControl w:val="0"/>
        <w:spacing w:line="240" w:lineRule="atLeast"/>
        <w:jc w:val="both"/>
        <w:rPr>
          <w:rFonts w:ascii="Arial" w:hAnsi="Arial" w:cs="Arial"/>
          <w:b/>
          <w:color w:val="000000"/>
        </w:rPr>
      </w:pPr>
    </w:p>
    <w:p w:rsidR="0029446E" w:rsidRPr="00914958" w:rsidRDefault="00A16FD6" w:rsidP="00914958">
      <w:pPr>
        <w:spacing w:line="240" w:lineRule="atLeast"/>
        <w:jc w:val="both"/>
        <w:rPr>
          <w:rFonts w:ascii="Arial" w:hAnsi="Arial" w:cs="Arial"/>
          <w:b/>
        </w:rPr>
      </w:pPr>
      <w:r w:rsidRPr="00914958">
        <w:rPr>
          <w:rFonts w:ascii="Arial" w:hAnsi="Arial" w:cs="Arial"/>
          <w:b/>
          <w:color w:val="000000"/>
        </w:rPr>
        <w:t>3</w:t>
      </w:r>
      <w:r w:rsidR="00223D47">
        <w:rPr>
          <w:rFonts w:ascii="Arial" w:hAnsi="Arial" w:cs="Arial"/>
          <w:b/>
          <w:color w:val="000000"/>
        </w:rPr>
        <w:t>7</w:t>
      </w:r>
      <w:r w:rsidR="007D7D32" w:rsidRPr="00914958">
        <w:rPr>
          <w:rFonts w:ascii="Arial" w:hAnsi="Arial" w:cs="Arial"/>
          <w:b/>
          <w:color w:val="000000"/>
        </w:rPr>
        <w:t>.-</w:t>
      </w:r>
      <w:r w:rsidR="0029446E" w:rsidRPr="00914958">
        <w:rPr>
          <w:rFonts w:ascii="Arial" w:hAnsi="Arial" w:cs="Arial"/>
          <w:b/>
          <w:color w:val="000000"/>
        </w:rPr>
        <w:t xml:space="preserve"> </w:t>
      </w:r>
      <w:r w:rsidR="0029446E" w:rsidRPr="00914958">
        <w:rPr>
          <w:rFonts w:ascii="Arial" w:hAnsi="Arial" w:cs="Arial"/>
          <w:b/>
        </w:rPr>
        <w:t>LEY APLICABLE Y JURISDICCIÓN</w:t>
      </w:r>
      <w:r w:rsidR="007920E5" w:rsidRPr="00914958">
        <w:rPr>
          <w:rFonts w:ascii="Arial" w:hAnsi="Arial" w:cs="Arial"/>
          <w:b/>
        </w:rPr>
        <w:t xml:space="preserve"> </w:t>
      </w:r>
    </w:p>
    <w:p w:rsidR="0029446E" w:rsidRPr="00914958" w:rsidRDefault="0029446E" w:rsidP="00914958">
      <w:pPr>
        <w:spacing w:line="240" w:lineRule="atLeast"/>
        <w:jc w:val="both"/>
        <w:rPr>
          <w:rFonts w:ascii="Arial" w:hAnsi="Arial" w:cs="Arial"/>
        </w:rPr>
      </w:pPr>
    </w:p>
    <w:p w:rsidR="005E14BF" w:rsidRPr="000D60A7" w:rsidRDefault="005E14BF" w:rsidP="005E14BF">
      <w:pPr>
        <w:jc w:val="both"/>
        <w:rPr>
          <w:rFonts w:ascii="Arial" w:hAnsi="Arial" w:cs="Arial"/>
        </w:rPr>
      </w:pPr>
      <w:r w:rsidRPr="000D60A7">
        <w:rPr>
          <w:rFonts w:ascii="Arial" w:hAnsi="Arial" w:cs="Arial"/>
        </w:rPr>
        <w:t>Este Contrato se regirá por las cláusulas que lo integran, y por la Legislación aplicable en los Estados Unidos Mexicanos.</w:t>
      </w:r>
    </w:p>
    <w:p w:rsidR="005E14BF" w:rsidRPr="000D60A7" w:rsidRDefault="005E14BF" w:rsidP="005E14BF">
      <w:pPr>
        <w:jc w:val="both"/>
        <w:rPr>
          <w:rFonts w:ascii="Arial" w:hAnsi="Arial" w:cs="Arial"/>
        </w:rPr>
      </w:pPr>
    </w:p>
    <w:p w:rsidR="005E14BF" w:rsidRPr="00E05E19" w:rsidRDefault="005E14BF" w:rsidP="005E14BF">
      <w:pPr>
        <w:jc w:val="both"/>
        <w:rPr>
          <w:rFonts w:ascii="Arial" w:hAnsi="Arial" w:cs="Arial"/>
          <w:lang w:val="es-MX"/>
        </w:rPr>
      </w:pPr>
      <w:r w:rsidRPr="000D60A7">
        <w:rPr>
          <w:rFonts w:ascii="Arial" w:hAnsi="Arial" w:cs="Arial"/>
        </w:rPr>
        <w:t xml:space="preserve">Para la interpretación y cumplimiento del Contrato, así como para todo aquello que no esté expresamente estipulado en el mismo y que genere controversia entre las partes, éstas, no sin antes intentar resolverlo de mutuo acuerdo, se someten a la aplicación de las leyes de los Estados Unidos Mexicanos, </w:t>
      </w:r>
      <w:r w:rsidRPr="00E05E19">
        <w:rPr>
          <w:rFonts w:ascii="Arial" w:hAnsi="Arial" w:cs="Arial"/>
          <w:lang w:val="es-MX"/>
        </w:rPr>
        <w:t>y en caso de controversia se sujetarán a la cláusula denominada “Solución de controversias”.</w:t>
      </w:r>
    </w:p>
    <w:p w:rsidR="0002484C" w:rsidRPr="005E14BF" w:rsidRDefault="0002484C" w:rsidP="00914958">
      <w:pPr>
        <w:spacing w:line="240" w:lineRule="atLeast"/>
        <w:jc w:val="both"/>
        <w:rPr>
          <w:rFonts w:ascii="Arial" w:hAnsi="Arial" w:cs="Arial"/>
          <w:b/>
          <w:lang w:val="es-MX"/>
        </w:rPr>
      </w:pPr>
    </w:p>
    <w:p w:rsidR="004C29CC" w:rsidRPr="00914958" w:rsidRDefault="00A16FD6" w:rsidP="00914958">
      <w:pPr>
        <w:spacing w:line="240" w:lineRule="atLeast"/>
        <w:jc w:val="both"/>
        <w:rPr>
          <w:rFonts w:ascii="Arial" w:hAnsi="Arial" w:cs="Arial"/>
          <w:b/>
        </w:rPr>
      </w:pPr>
      <w:r w:rsidRPr="00914958">
        <w:rPr>
          <w:rFonts w:ascii="Arial" w:hAnsi="Arial" w:cs="Arial"/>
          <w:b/>
        </w:rPr>
        <w:t>3</w:t>
      </w:r>
      <w:r w:rsidR="00223D47">
        <w:rPr>
          <w:rFonts w:ascii="Arial" w:hAnsi="Arial" w:cs="Arial"/>
          <w:b/>
        </w:rPr>
        <w:t>8</w:t>
      </w:r>
      <w:r w:rsidR="008069CF" w:rsidRPr="00914958">
        <w:rPr>
          <w:rFonts w:ascii="Arial" w:hAnsi="Arial" w:cs="Arial"/>
          <w:b/>
        </w:rPr>
        <w:t xml:space="preserve">.- </w:t>
      </w:r>
      <w:r w:rsidR="004C29CC" w:rsidRPr="00914958">
        <w:rPr>
          <w:rFonts w:ascii="Arial" w:hAnsi="Arial" w:cs="Arial"/>
          <w:b/>
        </w:rPr>
        <w:t>SOLUCIÓN DE CONTROVERSIAS ENTRE LAS PARTES</w:t>
      </w:r>
    </w:p>
    <w:p w:rsidR="004C29CC" w:rsidRPr="00914958" w:rsidRDefault="004C29CC" w:rsidP="00914958">
      <w:pPr>
        <w:spacing w:line="240" w:lineRule="atLeast"/>
        <w:rPr>
          <w:rFonts w:ascii="Arial" w:hAnsi="Arial" w:cs="Arial"/>
          <w:smallCaps/>
        </w:rPr>
      </w:pPr>
    </w:p>
    <w:p w:rsidR="005E14BF" w:rsidRPr="005E14BF" w:rsidRDefault="005E14BF" w:rsidP="005E14BF">
      <w:pPr>
        <w:numPr>
          <w:ilvl w:val="1"/>
          <w:numId w:val="0"/>
        </w:numPr>
        <w:tabs>
          <w:tab w:val="num" w:pos="1418"/>
          <w:tab w:val="num" w:pos="1571"/>
        </w:tabs>
        <w:ind w:left="1418" w:hanging="709"/>
        <w:jc w:val="both"/>
        <w:outlineLvl w:val="1"/>
        <w:rPr>
          <w:rFonts w:ascii="Arial" w:hAnsi="Arial" w:cs="Arial"/>
          <w:color w:val="000000"/>
          <w:lang w:val="es-MX" w:eastAsia="en-US"/>
        </w:rPr>
      </w:pPr>
      <w:r>
        <w:rPr>
          <w:rFonts w:ascii="Arial" w:hAnsi="Arial" w:cs="Arial"/>
          <w:b/>
          <w:color w:val="000000"/>
          <w:lang w:val="es-MX" w:eastAsia="en-US"/>
        </w:rPr>
        <w:t>38.1</w:t>
      </w:r>
      <w:r>
        <w:rPr>
          <w:rFonts w:ascii="Arial" w:hAnsi="Arial" w:cs="Arial"/>
          <w:b/>
          <w:color w:val="000000"/>
          <w:lang w:val="es-MX" w:eastAsia="en-US"/>
        </w:rPr>
        <w:tab/>
      </w:r>
      <w:r w:rsidRPr="005E14BF">
        <w:rPr>
          <w:rFonts w:ascii="Arial" w:hAnsi="Arial" w:cs="Arial"/>
          <w:b/>
          <w:color w:val="000000"/>
          <w:lang w:val="es-MX" w:eastAsia="en-US"/>
        </w:rPr>
        <w:t xml:space="preserve">Disputa. - </w:t>
      </w:r>
      <w:r w:rsidRPr="005E14BF">
        <w:rPr>
          <w:rFonts w:ascii="Arial" w:hAnsi="Arial" w:cs="Arial"/>
          <w:color w:val="000000"/>
          <w:lang w:val="es-MX" w:eastAsia="en-US"/>
        </w:rPr>
        <w:t xml:space="preserve">En el caso de controversias o reclamos que surgieran en relación con la ejecución del presente Contrato, incluyendo cualquier incumplimiento </w:t>
      </w:r>
      <w:proofErr w:type="gramStart"/>
      <w:r w:rsidRPr="005E14BF">
        <w:rPr>
          <w:rFonts w:ascii="Arial" w:hAnsi="Arial" w:cs="Arial"/>
          <w:color w:val="000000"/>
          <w:lang w:val="es-MX" w:eastAsia="en-US"/>
        </w:rPr>
        <w:t>del mismo</w:t>
      </w:r>
      <w:proofErr w:type="gramEnd"/>
      <w:r w:rsidRPr="005E14BF">
        <w:rPr>
          <w:rFonts w:ascii="Arial" w:hAnsi="Arial" w:cs="Arial"/>
          <w:color w:val="000000"/>
          <w:lang w:val="es-MX" w:eastAsia="en-US"/>
        </w:rPr>
        <w:t xml:space="preserve"> (“Disputa”), cualquiera de las Partes podrá enviar aviso formal por escrito a la otra Parte de que ha surgido una Disputa (“Aviso de Disputa”).</w:t>
      </w:r>
    </w:p>
    <w:p w:rsidR="005E14BF" w:rsidRPr="005E14BF" w:rsidRDefault="005E14BF" w:rsidP="005E14BF">
      <w:pPr>
        <w:widowControl w:val="0"/>
        <w:ind w:left="1418"/>
        <w:jc w:val="both"/>
        <w:rPr>
          <w:rFonts w:ascii="Arial" w:hAnsi="Arial" w:cs="Arial"/>
          <w:lang w:val="es-MX" w:eastAsia="en-US"/>
        </w:rPr>
      </w:pPr>
    </w:p>
    <w:p w:rsidR="005E14BF" w:rsidRPr="005E14BF" w:rsidRDefault="005E14BF" w:rsidP="005E14BF">
      <w:pPr>
        <w:widowControl w:val="0"/>
        <w:ind w:left="1418"/>
        <w:jc w:val="both"/>
        <w:rPr>
          <w:rFonts w:ascii="Arial" w:hAnsi="Arial" w:cs="Arial"/>
          <w:lang w:val="es-MX" w:eastAsia="en-US"/>
        </w:rPr>
      </w:pPr>
      <w:r w:rsidRPr="005E14BF">
        <w:rPr>
          <w:rFonts w:ascii="Arial" w:hAnsi="Arial" w:cs="Arial"/>
          <w:lang w:val="es-MX" w:eastAsia="en-US"/>
        </w:rPr>
        <w:t xml:space="preserve">Para el caso de que sea el </w:t>
      </w:r>
      <w:bookmarkStart w:id="204" w:name="_Hlk20224484"/>
      <w:r w:rsidRPr="005E14BF">
        <w:rPr>
          <w:rFonts w:ascii="Arial" w:hAnsi="Arial" w:cs="Arial"/>
          <w:lang w:val="es-MX" w:eastAsia="en-US"/>
        </w:rPr>
        <w:t xml:space="preserve">PROVEEDOR </w:t>
      </w:r>
      <w:bookmarkEnd w:id="204"/>
      <w:r w:rsidRPr="005E14BF">
        <w:rPr>
          <w:rFonts w:ascii="Arial" w:hAnsi="Arial" w:cs="Arial"/>
          <w:lang w:val="es-MX" w:eastAsia="en-US"/>
        </w:rPr>
        <w:t xml:space="preserve">quien promueva ante </w:t>
      </w:r>
      <w:r w:rsidRPr="005E14BF">
        <w:rPr>
          <w:rFonts w:ascii="Arial" w:hAnsi="Arial" w:cs="Arial"/>
          <w:color w:val="FF0000"/>
        </w:rPr>
        <w:t xml:space="preserve">[PEMEX/EPS] </w:t>
      </w:r>
      <w:r w:rsidRPr="005E14BF">
        <w:rPr>
          <w:rFonts w:ascii="Arial" w:hAnsi="Arial" w:cs="Arial"/>
          <w:lang w:val="es-MX" w:eastAsia="en-US"/>
        </w:rPr>
        <w:t xml:space="preserve">la Disputa, éste deberá de solicitarlo ante el Administrador de Proyecto, quien resolverá la Disputa que haya sido presentada por el PROVEEDOR, con apoyo en su caso, de otras áreas de </w:t>
      </w:r>
      <w:r w:rsidRPr="005E14BF">
        <w:rPr>
          <w:rFonts w:ascii="Arial" w:hAnsi="Arial" w:cs="Arial"/>
          <w:color w:val="FF0000"/>
        </w:rPr>
        <w:t>[PEMEX/EPS]</w:t>
      </w:r>
      <w:r w:rsidRPr="005E14BF">
        <w:rPr>
          <w:rFonts w:ascii="Arial" w:hAnsi="Arial" w:cs="Arial"/>
          <w:lang w:val="es-MX" w:eastAsia="en-US"/>
        </w:rPr>
        <w:t xml:space="preserve">, para la resolución de la Disputa, e invariablemente previo a la recepción de los </w:t>
      </w:r>
      <w:r>
        <w:rPr>
          <w:rFonts w:ascii="Arial" w:hAnsi="Arial" w:cs="Arial"/>
          <w:lang w:val="es-MX" w:eastAsia="en-US"/>
        </w:rPr>
        <w:t>Bienes</w:t>
      </w:r>
      <w:r w:rsidRPr="005E14BF">
        <w:rPr>
          <w:rFonts w:ascii="Arial" w:hAnsi="Arial" w:cs="Arial"/>
          <w:lang w:val="es-MX" w:eastAsia="en-US"/>
        </w:rPr>
        <w:t>.</w:t>
      </w:r>
    </w:p>
    <w:p w:rsidR="005E14BF" w:rsidRPr="005E14BF" w:rsidRDefault="005E14BF" w:rsidP="005E14BF">
      <w:pPr>
        <w:widowControl w:val="0"/>
        <w:ind w:left="1418"/>
        <w:jc w:val="both"/>
        <w:rPr>
          <w:rFonts w:ascii="Arial" w:hAnsi="Arial" w:cs="Arial"/>
          <w:lang w:val="es-MX" w:eastAsia="en-US"/>
        </w:rPr>
      </w:pPr>
    </w:p>
    <w:p w:rsidR="005E14BF" w:rsidRPr="005E14BF" w:rsidRDefault="005E14BF" w:rsidP="005E14BF">
      <w:pPr>
        <w:widowControl w:val="0"/>
        <w:ind w:left="1418"/>
        <w:jc w:val="both"/>
        <w:rPr>
          <w:rFonts w:ascii="Arial" w:hAnsi="Arial" w:cs="Arial"/>
          <w:lang w:val="es-MX" w:eastAsia="en-US"/>
        </w:rPr>
      </w:pPr>
      <w:r w:rsidRPr="005E14BF">
        <w:rPr>
          <w:rFonts w:ascii="Arial" w:hAnsi="Arial" w:cs="Arial"/>
          <w:lang w:val="es-MX" w:eastAsia="en-US"/>
        </w:rPr>
        <w:lastRenderedPageBreak/>
        <w:t>El procedimiento para resolver la Disputa se llevará a cabo de la siguiente manera:</w:t>
      </w:r>
    </w:p>
    <w:p w:rsidR="005E14BF" w:rsidRPr="005E14BF" w:rsidRDefault="005E14BF" w:rsidP="005E14BF">
      <w:pPr>
        <w:widowControl w:val="0"/>
        <w:ind w:left="1418"/>
        <w:jc w:val="both"/>
        <w:rPr>
          <w:rFonts w:ascii="Arial" w:hAnsi="Arial" w:cs="Arial"/>
          <w:lang w:val="es-MX" w:eastAsia="en-US"/>
        </w:rPr>
      </w:pPr>
    </w:p>
    <w:p w:rsidR="005E14BF" w:rsidRPr="005E14BF" w:rsidRDefault="005E14BF" w:rsidP="005E14BF">
      <w:pPr>
        <w:widowControl w:val="0"/>
        <w:ind w:left="1418"/>
        <w:jc w:val="both"/>
        <w:rPr>
          <w:rFonts w:ascii="Arial" w:hAnsi="Arial" w:cs="Arial"/>
          <w:lang w:val="es-MX" w:eastAsia="en-US"/>
        </w:rPr>
      </w:pPr>
      <w:r w:rsidRPr="005E14BF">
        <w:rPr>
          <w:rFonts w:ascii="Arial" w:hAnsi="Arial" w:cs="Arial"/>
          <w:lang w:val="es-MX" w:eastAsia="en-US"/>
        </w:rPr>
        <w:t>El Aviso de Disputa contendrá como mínimo:</w:t>
      </w:r>
    </w:p>
    <w:p w:rsidR="005E14BF" w:rsidRPr="005E14BF" w:rsidRDefault="005E14BF" w:rsidP="005E14BF">
      <w:pPr>
        <w:widowControl w:val="0"/>
        <w:ind w:left="1418"/>
        <w:jc w:val="both"/>
        <w:rPr>
          <w:rFonts w:ascii="Arial" w:hAnsi="Arial" w:cs="Arial"/>
          <w:lang w:val="es-MX" w:eastAsia="en-US"/>
        </w:rPr>
      </w:pPr>
    </w:p>
    <w:p w:rsidR="005E14BF" w:rsidRPr="005E14BF" w:rsidRDefault="005E14BF" w:rsidP="005E14BF">
      <w:pPr>
        <w:widowControl w:val="0"/>
        <w:numPr>
          <w:ilvl w:val="1"/>
          <w:numId w:val="48"/>
        </w:numPr>
        <w:ind w:left="1843" w:hanging="403"/>
        <w:jc w:val="both"/>
        <w:rPr>
          <w:rFonts w:ascii="Arial" w:hAnsi="Arial" w:cs="Arial"/>
          <w:lang w:val="es-MX" w:eastAsia="en-US"/>
        </w:rPr>
      </w:pPr>
      <w:r w:rsidRPr="005E14BF">
        <w:rPr>
          <w:rFonts w:ascii="Arial" w:hAnsi="Arial" w:cs="Arial"/>
          <w:lang w:val="es-MX" w:eastAsia="en-US"/>
        </w:rPr>
        <w:t>Descripción pormenorizada de los hechos en controversia, relacionándolos en forma específica con la documentación con la que se pretenda demostrar el reclamo;</w:t>
      </w:r>
    </w:p>
    <w:p w:rsidR="005E14BF" w:rsidRPr="005E14BF" w:rsidRDefault="005E14BF" w:rsidP="005E14BF">
      <w:pPr>
        <w:widowControl w:val="0"/>
        <w:tabs>
          <w:tab w:val="left" w:pos="5846"/>
        </w:tabs>
        <w:ind w:left="1843" w:hanging="403"/>
        <w:jc w:val="both"/>
        <w:rPr>
          <w:rFonts w:ascii="Arial" w:hAnsi="Arial" w:cs="Arial"/>
          <w:lang w:val="es-MX" w:eastAsia="en-US"/>
        </w:rPr>
      </w:pPr>
    </w:p>
    <w:p w:rsidR="005E14BF" w:rsidRPr="005E14BF" w:rsidRDefault="005E14BF" w:rsidP="005E14BF">
      <w:pPr>
        <w:widowControl w:val="0"/>
        <w:numPr>
          <w:ilvl w:val="1"/>
          <w:numId w:val="48"/>
        </w:numPr>
        <w:ind w:left="1843" w:hanging="403"/>
        <w:jc w:val="both"/>
        <w:rPr>
          <w:rFonts w:ascii="Arial" w:hAnsi="Arial" w:cs="Arial"/>
          <w:lang w:val="es-MX" w:eastAsia="en-US"/>
        </w:rPr>
      </w:pPr>
      <w:r w:rsidRPr="005E14BF">
        <w:rPr>
          <w:rFonts w:ascii="Arial" w:hAnsi="Arial" w:cs="Arial"/>
          <w:lang w:val="es-MX" w:eastAsia="en-US"/>
        </w:rPr>
        <w:t>Indicación clara y precisa de sus pretensiones, expresando los argumentos y las disposiciones contractuales y legales que fundamenten su reclamo;</w:t>
      </w:r>
    </w:p>
    <w:p w:rsidR="005E14BF" w:rsidRPr="005E14BF" w:rsidRDefault="005E14BF" w:rsidP="005E14BF">
      <w:pPr>
        <w:widowControl w:val="0"/>
        <w:ind w:left="1843" w:hanging="403"/>
        <w:jc w:val="both"/>
        <w:rPr>
          <w:rFonts w:ascii="Arial" w:hAnsi="Arial" w:cs="Arial"/>
          <w:lang w:val="es-MX" w:eastAsia="en-US"/>
        </w:rPr>
      </w:pPr>
    </w:p>
    <w:p w:rsidR="005E14BF" w:rsidRPr="005E14BF" w:rsidRDefault="005E14BF" w:rsidP="005E14BF">
      <w:pPr>
        <w:widowControl w:val="0"/>
        <w:numPr>
          <w:ilvl w:val="1"/>
          <w:numId w:val="48"/>
        </w:numPr>
        <w:ind w:left="1843" w:hanging="403"/>
        <w:jc w:val="both"/>
        <w:rPr>
          <w:rFonts w:ascii="Arial" w:hAnsi="Arial" w:cs="Arial"/>
          <w:lang w:val="es-MX" w:eastAsia="en-US"/>
        </w:rPr>
      </w:pPr>
      <w:r w:rsidRPr="005E14BF">
        <w:rPr>
          <w:rFonts w:ascii="Arial" w:hAnsi="Arial" w:cs="Arial"/>
          <w:lang w:val="es-MX" w:eastAsia="en-US"/>
        </w:rPr>
        <w:t>Documentación comprobatoria de los hechos sobre los que verse la controversia, debidamente ordenada e identificada con número de Anexo.</w:t>
      </w:r>
    </w:p>
    <w:p w:rsidR="005E14BF" w:rsidRPr="005E14BF" w:rsidRDefault="005E14BF" w:rsidP="005E14BF">
      <w:pPr>
        <w:widowControl w:val="0"/>
        <w:ind w:left="2007" w:hanging="567"/>
        <w:jc w:val="both"/>
        <w:rPr>
          <w:rFonts w:ascii="Arial" w:hAnsi="Arial" w:cs="Arial"/>
          <w:lang w:val="es-MX" w:eastAsia="en-US"/>
        </w:rPr>
      </w:pPr>
    </w:p>
    <w:p w:rsidR="005E14BF" w:rsidRPr="005E14BF" w:rsidRDefault="005E14BF" w:rsidP="005E14BF">
      <w:pPr>
        <w:widowControl w:val="0"/>
        <w:ind w:left="1418"/>
        <w:jc w:val="both"/>
        <w:rPr>
          <w:rFonts w:ascii="Arial" w:hAnsi="Arial" w:cs="Arial"/>
          <w:lang w:val="es-MX" w:eastAsia="en-US"/>
        </w:rPr>
      </w:pPr>
      <w:r w:rsidRPr="005E14BF">
        <w:rPr>
          <w:rFonts w:ascii="Arial" w:hAnsi="Arial" w:cs="Arial"/>
          <w:lang w:val="es-MX" w:eastAsia="en-US"/>
        </w:rPr>
        <w:t>La Parte que reciba el Aviso de Disputa verificará que el mismo contenga los requisitos señalados en los incisos anteriores; en caso contrario lo desechará.</w:t>
      </w:r>
    </w:p>
    <w:p w:rsidR="005E14BF" w:rsidRPr="005E14BF" w:rsidRDefault="005E14BF" w:rsidP="005E14BF">
      <w:pPr>
        <w:widowControl w:val="0"/>
        <w:ind w:left="1418"/>
        <w:jc w:val="both"/>
        <w:rPr>
          <w:rFonts w:ascii="Arial" w:hAnsi="Arial" w:cs="Arial"/>
          <w:lang w:val="es-MX" w:eastAsia="en-US"/>
        </w:rPr>
      </w:pPr>
    </w:p>
    <w:p w:rsidR="005E14BF" w:rsidRPr="005E14BF" w:rsidRDefault="005E14BF" w:rsidP="005E14BF">
      <w:pPr>
        <w:widowControl w:val="0"/>
        <w:ind w:left="1418"/>
        <w:jc w:val="both"/>
        <w:rPr>
          <w:rFonts w:ascii="Arial" w:hAnsi="Arial" w:cs="Arial"/>
          <w:lang w:val="es-MX" w:eastAsia="en-US"/>
        </w:rPr>
      </w:pPr>
      <w:r w:rsidRPr="005E14BF">
        <w:rPr>
          <w:rFonts w:ascii="Arial" w:hAnsi="Arial" w:cs="Arial"/>
          <w:lang w:val="es-MX" w:eastAsia="en-US"/>
        </w:rPr>
        <w:t xml:space="preserve">La Parte que recibió el Aviso de Disputa comunicará por escrito su determinación una vez que haya sido analizada la documentación correspondiente y cuente con elementos para hacerlo dentro de un periodo máximo de </w:t>
      </w:r>
      <w:r w:rsidRPr="005E14BF">
        <w:rPr>
          <w:rFonts w:ascii="Arial" w:hAnsi="Arial" w:cs="Arial"/>
          <w:color w:val="FF0000"/>
          <w:lang w:val="es-MX" w:eastAsia="en-US"/>
        </w:rPr>
        <w:t xml:space="preserve">45 (cuarenta y cinco) </w:t>
      </w:r>
      <w:r w:rsidRPr="005E14BF">
        <w:rPr>
          <w:rFonts w:ascii="Arial" w:hAnsi="Arial" w:cs="Arial"/>
          <w:lang w:val="es-MX" w:eastAsia="en-US"/>
        </w:rPr>
        <w:t>días hábiles contados a partir de recibido el Aviso de Disputa, mismo que podrá renovarse por única ocasión hasta ese mismo periodo.</w:t>
      </w:r>
    </w:p>
    <w:p w:rsidR="005E14BF" w:rsidRPr="005E14BF" w:rsidRDefault="005E14BF" w:rsidP="005E14BF">
      <w:pPr>
        <w:widowControl w:val="0"/>
        <w:ind w:left="1418"/>
        <w:jc w:val="both"/>
        <w:rPr>
          <w:rFonts w:ascii="Arial" w:hAnsi="Arial" w:cs="Arial"/>
          <w:lang w:val="es-MX" w:eastAsia="en-US"/>
        </w:rPr>
      </w:pPr>
    </w:p>
    <w:p w:rsidR="005E14BF" w:rsidRPr="005E14BF" w:rsidRDefault="005E14BF" w:rsidP="005E14BF">
      <w:pPr>
        <w:widowControl w:val="0"/>
        <w:ind w:left="1418"/>
        <w:jc w:val="both"/>
        <w:rPr>
          <w:rFonts w:ascii="Arial" w:hAnsi="Arial" w:cs="Arial"/>
          <w:lang w:val="es-MX" w:eastAsia="en-US"/>
        </w:rPr>
      </w:pPr>
      <w:r w:rsidRPr="005E14BF">
        <w:rPr>
          <w:rFonts w:ascii="Arial" w:hAnsi="Arial" w:cs="Arial"/>
          <w:lang w:val="es-MX" w:eastAsia="en-US"/>
        </w:rPr>
        <w:t xml:space="preserve">Si la Parte que presentó el Aviso de Disputa acepta la determinación, en caso de que dicha determinación implique una modificación al Contrato, </w:t>
      </w:r>
      <w:r w:rsidRPr="005E14BF">
        <w:rPr>
          <w:rFonts w:ascii="Arial" w:hAnsi="Arial" w:cs="Arial"/>
          <w:color w:val="FF0000"/>
        </w:rPr>
        <w:t xml:space="preserve">[PEMEX/EPS] </w:t>
      </w:r>
      <w:r w:rsidRPr="005E14BF">
        <w:rPr>
          <w:rFonts w:ascii="Arial" w:hAnsi="Arial" w:cs="Arial"/>
          <w:lang w:val="es-MX" w:eastAsia="en-US"/>
        </w:rPr>
        <w:t xml:space="preserve">procederá a la autorización de la Orden de Cambio y, posteriormente se procederá a la formalización del convenio correspondiente. </w:t>
      </w:r>
    </w:p>
    <w:p w:rsidR="005E14BF" w:rsidRPr="005E14BF" w:rsidRDefault="005E14BF" w:rsidP="005E14BF">
      <w:pPr>
        <w:widowControl w:val="0"/>
        <w:ind w:left="1418"/>
        <w:jc w:val="both"/>
        <w:rPr>
          <w:rFonts w:ascii="Arial" w:hAnsi="Arial" w:cs="Arial"/>
          <w:lang w:val="es-MX" w:eastAsia="en-US"/>
        </w:rPr>
      </w:pPr>
    </w:p>
    <w:p w:rsidR="005E14BF" w:rsidRPr="005E14BF" w:rsidRDefault="005E14BF" w:rsidP="005E14BF">
      <w:pPr>
        <w:widowControl w:val="0"/>
        <w:ind w:left="1418"/>
        <w:jc w:val="both"/>
        <w:rPr>
          <w:rFonts w:ascii="Arial" w:hAnsi="Arial" w:cs="Arial"/>
          <w:lang w:val="es-MX" w:eastAsia="en-US"/>
        </w:rPr>
      </w:pPr>
      <w:r w:rsidRPr="005E14BF">
        <w:rPr>
          <w:rFonts w:ascii="Arial" w:hAnsi="Arial" w:cs="Arial"/>
          <w:lang w:val="es-MX" w:eastAsia="en-US"/>
        </w:rPr>
        <w:t>Lo dispuesto en el párrafo anterior no resultará aplicable en caso de Terminación por incumplimiento de cualquiera de las Partes, en el entendido de que dicha terminación de las obligaciones establecidas al amparo del presente Contrato es de pleno derecho.</w:t>
      </w:r>
    </w:p>
    <w:p w:rsidR="005E14BF" w:rsidRPr="005E14BF" w:rsidRDefault="005E14BF" w:rsidP="005E14BF">
      <w:pPr>
        <w:widowControl w:val="0"/>
        <w:ind w:left="1418"/>
        <w:jc w:val="both"/>
        <w:rPr>
          <w:rFonts w:ascii="Arial" w:hAnsi="Arial" w:cs="Arial"/>
          <w:lang w:val="es-MX" w:eastAsia="en-US"/>
        </w:rPr>
      </w:pPr>
    </w:p>
    <w:p w:rsidR="005E14BF" w:rsidRPr="005E14BF" w:rsidRDefault="005E14BF" w:rsidP="005E14BF">
      <w:pPr>
        <w:widowControl w:val="0"/>
        <w:ind w:left="1418"/>
        <w:jc w:val="both"/>
        <w:rPr>
          <w:rFonts w:ascii="Arial" w:hAnsi="Arial" w:cs="Arial"/>
          <w:lang w:val="es-MX" w:eastAsia="en-US"/>
        </w:rPr>
      </w:pPr>
      <w:r w:rsidRPr="005E14BF">
        <w:rPr>
          <w:rFonts w:ascii="Arial" w:hAnsi="Arial" w:cs="Arial"/>
          <w:lang w:val="es-MX" w:eastAsia="en-US"/>
        </w:rPr>
        <w:t>Si las Partes no pueden alcanzar un acuerdo satisfactorio para las mismas, o si cualquiera de las Partes se rehúsa a seguir el procedimiento de solución de controversias, la disputa será resuelta de conformidad a lo señalado en la cláusula denominada “Tribunales Competentes” /</w:t>
      </w:r>
      <w:r w:rsidRPr="005E14BF">
        <w:rPr>
          <w:rFonts w:ascii="Arial" w:hAnsi="Arial" w:cs="Arial"/>
          <w:smallCaps/>
          <w:color w:val="FFFFFF"/>
          <w:highlight w:val="darkGreen"/>
          <w:lang w:val="es-MX" w:eastAsia="en-US"/>
        </w:rPr>
        <w:t xml:space="preserve"> </w:t>
      </w:r>
      <w:r w:rsidRPr="005E14BF">
        <w:rPr>
          <w:rFonts w:ascii="Arial" w:hAnsi="Arial" w:cs="Arial"/>
          <w:b/>
          <w:bCs/>
          <w:smallCaps/>
          <w:color w:val="FFFFFF"/>
          <w:highlight w:val="darkGreen"/>
          <w:lang w:val="es-MX" w:eastAsia="en-US"/>
        </w:rPr>
        <w:t>opcional</w:t>
      </w:r>
      <w:r w:rsidRPr="005E14BF">
        <w:rPr>
          <w:rFonts w:ascii="Arial" w:hAnsi="Arial" w:cs="Arial"/>
          <w:lang w:val="es-MX" w:eastAsia="en-US"/>
        </w:rPr>
        <w:t xml:space="preserve"> “Arbitraje”.</w:t>
      </w:r>
    </w:p>
    <w:p w:rsidR="005E14BF" w:rsidRPr="005E14BF" w:rsidRDefault="005E14BF" w:rsidP="005E14BF">
      <w:pPr>
        <w:keepNext/>
        <w:keepLines/>
        <w:spacing w:before="200"/>
        <w:ind w:left="1418" w:hanging="709"/>
        <w:jc w:val="both"/>
        <w:outlineLvl w:val="1"/>
        <w:rPr>
          <w:rFonts w:ascii="Arial" w:hAnsi="Arial" w:cs="Arial"/>
          <w:lang w:val="es-MX" w:eastAsia="en-US"/>
        </w:rPr>
      </w:pPr>
      <w:r w:rsidRPr="005E14BF">
        <w:rPr>
          <w:rFonts w:ascii="Arial" w:eastAsiaTheme="majorEastAsia" w:hAnsi="Arial" w:cs="Arial"/>
          <w:b/>
          <w:bCs/>
          <w:color w:val="000000" w:themeColor="text1"/>
          <w:lang w:val="es-MX"/>
        </w:rPr>
        <w:lastRenderedPageBreak/>
        <w:t>38.2</w:t>
      </w:r>
      <w:r w:rsidRPr="005E14BF">
        <w:rPr>
          <w:rFonts w:ascii="Arial" w:eastAsiaTheme="majorEastAsia" w:hAnsi="Arial" w:cs="Arial"/>
          <w:b/>
          <w:bCs/>
          <w:color w:val="000000" w:themeColor="text1"/>
          <w:lang w:val="es-MX"/>
        </w:rPr>
        <w:tab/>
        <w:t xml:space="preserve">Tribunales Competentes. </w:t>
      </w:r>
      <w:r w:rsidRPr="005E14BF">
        <w:rPr>
          <w:rFonts w:ascii="Arial" w:hAnsi="Arial" w:cs="Arial"/>
          <w:lang w:val="es-MX" w:eastAsia="en-US"/>
        </w:rPr>
        <w:t>Todas las desavenencias, discrepancias, diferencias o controversias que deriven de la interpretación o ejecución de este Contrato o que guarden relación con éste, que no hayan sido resueltas por cualquiera de los mecanismos previstos en el Contrato, serán resueltas conforme a la jurisdicción de los Tribunales Federales con residencia en la Ciudad de México, por lo tanto, las partes renuncian a cualquier otra jurisdicción o fuero que pudiera corresponderles por razón de su domicilio presente o futuro o por cualquier otra causa.</w:t>
      </w:r>
    </w:p>
    <w:p w:rsidR="005E14BF" w:rsidRPr="005E14BF" w:rsidRDefault="005E14BF" w:rsidP="005E14BF">
      <w:pPr>
        <w:rPr>
          <w:rFonts w:ascii="Arial" w:hAnsi="Arial" w:cs="Arial"/>
          <w:lang w:val="es-MX" w:eastAsia="en-US"/>
        </w:rPr>
      </w:pPr>
    </w:p>
    <w:p w:rsidR="005E14BF" w:rsidRPr="005E14BF" w:rsidRDefault="005E14BF" w:rsidP="005E14BF">
      <w:pPr>
        <w:ind w:left="1418" w:hanging="709"/>
        <w:jc w:val="both"/>
        <w:rPr>
          <w:rFonts w:ascii="Arial" w:hAnsi="Arial" w:cs="Arial"/>
          <w:b/>
          <w:lang w:val="es-MX" w:eastAsia="en-US"/>
        </w:rPr>
      </w:pPr>
      <w:r w:rsidRPr="005E14BF">
        <w:rPr>
          <w:rFonts w:ascii="Arial" w:hAnsi="Arial" w:cs="Arial"/>
          <w:b/>
          <w:bCs/>
          <w:lang w:val="es-MX" w:eastAsia="en-US"/>
        </w:rPr>
        <w:t>38.3</w:t>
      </w:r>
      <w:r w:rsidRPr="005E14BF">
        <w:rPr>
          <w:rFonts w:ascii="Arial" w:hAnsi="Arial" w:cs="Arial"/>
          <w:b/>
          <w:bCs/>
          <w:lang w:val="es-MX" w:eastAsia="en-US"/>
        </w:rPr>
        <w:tab/>
        <w:t>Arbitraje.</w:t>
      </w:r>
      <w:r w:rsidRPr="005E14BF">
        <w:rPr>
          <w:rFonts w:ascii="Arial" w:hAnsi="Arial" w:cs="Arial"/>
          <w:lang w:val="es-MX" w:eastAsia="en-US"/>
        </w:rPr>
        <w:t xml:space="preserve"> </w:t>
      </w:r>
      <w:r w:rsidRPr="005E14BF">
        <w:rPr>
          <w:rFonts w:ascii="Calibri" w:hAnsi="Calibri" w:cs="Arial"/>
          <w:smallCaps/>
          <w:color w:val="FFFFFF"/>
          <w:sz w:val="22"/>
          <w:szCs w:val="22"/>
          <w:highlight w:val="darkGreen"/>
          <w:lang w:val="es-MX" w:eastAsia="en-US"/>
        </w:rPr>
        <w:t>NOTA: EN CASO DE QUE LA NATURALEZA DE LA CONTRATACIÓN REQUIERA ESTA CLÁUSULA, SE DEBERÁ CONTAR CON LA AUTORIZACIÓN PREVIA DE LA DIRECCIÓN JURÍDICA EN TÉRMINOS DE LO PREVISTO EN EL ARTÍCULO 142 FRACCIÓN III DEL ESTATUTO ORGÁNICO DE PETRÓLEOS MEXICANOS</w:t>
      </w:r>
      <w:r w:rsidRPr="005E14BF">
        <w:rPr>
          <w:rFonts w:ascii="Calibri" w:hAnsi="Calibri" w:cs="Arial"/>
          <w:color w:val="FF0000"/>
          <w:sz w:val="22"/>
          <w:szCs w:val="22"/>
          <w:lang w:val="es-MX" w:eastAsia="en-US"/>
        </w:rPr>
        <w:t xml:space="preserve"> </w:t>
      </w:r>
      <w:r w:rsidRPr="005E14BF">
        <w:rPr>
          <w:rFonts w:ascii="Arial" w:eastAsia="Arial Unicode MS" w:hAnsi="Arial" w:cs="Arial"/>
          <w:lang w:val="es-MX" w:eastAsia="en-US"/>
        </w:rPr>
        <w:t xml:space="preserve">Todas las desavenencias, discrepancias, diferencias o controversias que deriven de la interpretación o ejecución de este Contrato o que guarden relación con éste, que no hayan sido resueltas por cualquiera de los mecanismos previstos en el Contrato, serán resueltas definitivamente mediante arbitraje conducido de acuerdo con el </w:t>
      </w:r>
      <w:r w:rsidRPr="005E14BF">
        <w:rPr>
          <w:rFonts w:ascii="Arial" w:hAnsi="Arial" w:cs="Arial"/>
          <w:lang w:val="es-MX" w:eastAsia="en-US"/>
        </w:rPr>
        <w:t xml:space="preserve">Reglamento de Arbitraje de la Cámara de Comercio Internacional </w:t>
      </w:r>
      <w:r w:rsidRPr="005E14BF">
        <w:rPr>
          <w:rFonts w:ascii="Arial" w:eastAsia="Arial Unicode MS" w:hAnsi="Arial" w:cs="Arial"/>
          <w:lang w:val="es-MX" w:eastAsia="en-US"/>
        </w:rPr>
        <w:t xml:space="preserve">en vigor a la fecha de celebración del Contrato, por 3 (tres) árbitros nombrados conforme a dicho reglamento. </w:t>
      </w:r>
    </w:p>
    <w:p w:rsidR="005E14BF" w:rsidRPr="005E14BF" w:rsidRDefault="005E14BF" w:rsidP="005E14BF">
      <w:pPr>
        <w:ind w:left="1418" w:hanging="709"/>
        <w:jc w:val="both"/>
        <w:rPr>
          <w:rFonts w:ascii="Arial" w:eastAsia="Arial Unicode MS" w:hAnsi="Arial" w:cs="Arial"/>
        </w:rPr>
      </w:pPr>
    </w:p>
    <w:p w:rsidR="005E14BF" w:rsidRPr="005E14BF" w:rsidRDefault="005E14BF" w:rsidP="005E14BF">
      <w:pPr>
        <w:ind w:left="1418"/>
        <w:jc w:val="both"/>
        <w:rPr>
          <w:rFonts w:ascii="Arial" w:eastAsia="Arial Unicode MS" w:hAnsi="Arial" w:cs="Arial"/>
        </w:rPr>
      </w:pPr>
      <w:r w:rsidRPr="005E14BF">
        <w:rPr>
          <w:rFonts w:ascii="Arial" w:eastAsia="Arial Unicode MS" w:hAnsi="Arial" w:cs="Arial"/>
        </w:rPr>
        <w:t xml:space="preserve">La administradora del arbitraje será la </w:t>
      </w:r>
      <w:r w:rsidRPr="005E14BF">
        <w:rPr>
          <w:rFonts w:ascii="Arial" w:hAnsi="Arial" w:cs="Arial"/>
        </w:rPr>
        <w:t>Cámara de Comercio Internacional</w:t>
      </w:r>
      <w:r w:rsidRPr="005E14BF">
        <w:rPr>
          <w:rFonts w:ascii="Arial" w:eastAsia="Arial Unicode MS" w:hAnsi="Arial" w:cs="Arial"/>
        </w:rPr>
        <w:t>, la sede del arbitraje será en la Ciudad de México, el arbitraje será en idioma español, incluyendo todos los actos y documentos que se generen con motivo de la substanciación del procedimiento, siendo la legislación aplicable al fondo del negocio las leyes federales mexicanas.</w:t>
      </w:r>
    </w:p>
    <w:p w:rsidR="005E14BF" w:rsidRPr="005E14BF" w:rsidRDefault="005E14BF" w:rsidP="005E14BF">
      <w:pPr>
        <w:ind w:left="1418"/>
        <w:jc w:val="both"/>
        <w:rPr>
          <w:rFonts w:ascii="Arial" w:eastAsia="Arial Unicode MS" w:hAnsi="Arial" w:cs="Arial"/>
        </w:rPr>
      </w:pPr>
    </w:p>
    <w:p w:rsidR="005E14BF" w:rsidRPr="005E14BF" w:rsidRDefault="005E14BF" w:rsidP="005E14BF">
      <w:pPr>
        <w:ind w:left="1418"/>
        <w:jc w:val="both"/>
        <w:rPr>
          <w:rFonts w:ascii="Arial" w:eastAsia="Arial Unicode MS" w:hAnsi="Arial" w:cs="Arial"/>
        </w:rPr>
      </w:pPr>
      <w:r w:rsidRPr="005E14BF">
        <w:rPr>
          <w:rFonts w:ascii="Arial" w:eastAsia="Arial Unicode MS" w:hAnsi="Arial" w:cs="Arial"/>
        </w:rPr>
        <w:t>Las partes pactan desde este momento por así convenir a sus intereses, excluirse de las disposiciones sobre el “Árbitro de Emergencia” a que se refiere el Reglamento de Arbitraje de la Cámara de Comercio Internacional en vigor a partir del 1° de enero de 2012 o el reglamento que lo sustituya, si es que considera dicha figura.</w:t>
      </w:r>
    </w:p>
    <w:p w:rsidR="005E14BF" w:rsidRPr="005E14BF" w:rsidRDefault="005E14BF" w:rsidP="005E14BF">
      <w:pPr>
        <w:ind w:left="1418"/>
        <w:jc w:val="both"/>
        <w:rPr>
          <w:rFonts w:ascii="Arial" w:eastAsia="Arial Unicode MS" w:hAnsi="Arial" w:cs="Arial"/>
        </w:rPr>
      </w:pPr>
    </w:p>
    <w:p w:rsidR="005C5EA0" w:rsidRDefault="005C5EA0" w:rsidP="00914958">
      <w:pPr>
        <w:spacing w:line="240" w:lineRule="atLeast"/>
        <w:jc w:val="both"/>
        <w:rPr>
          <w:rFonts w:ascii="Arial" w:hAnsi="Arial" w:cs="Arial"/>
        </w:rPr>
      </w:pPr>
    </w:p>
    <w:p w:rsidR="00223D47" w:rsidRDefault="00223D47" w:rsidP="00914958">
      <w:pPr>
        <w:spacing w:line="240" w:lineRule="atLeast"/>
        <w:jc w:val="both"/>
        <w:rPr>
          <w:rFonts w:ascii="Arial" w:hAnsi="Arial" w:cs="Arial"/>
        </w:rPr>
      </w:pPr>
    </w:p>
    <w:p w:rsidR="00223D47" w:rsidRPr="00914958" w:rsidRDefault="00223D47" w:rsidP="00914958">
      <w:pPr>
        <w:spacing w:line="240" w:lineRule="atLeast"/>
        <w:jc w:val="both"/>
        <w:rPr>
          <w:rFonts w:ascii="Arial" w:hAnsi="Arial" w:cs="Arial"/>
        </w:rPr>
      </w:pPr>
    </w:p>
    <w:p w:rsidR="0029446E" w:rsidRPr="00914958" w:rsidRDefault="00A16FD6" w:rsidP="00914958">
      <w:pPr>
        <w:spacing w:line="240" w:lineRule="atLeast"/>
        <w:jc w:val="both"/>
        <w:rPr>
          <w:rFonts w:ascii="Arial" w:hAnsi="Arial" w:cs="Arial"/>
        </w:rPr>
      </w:pPr>
      <w:r w:rsidRPr="00914958">
        <w:rPr>
          <w:rFonts w:ascii="Arial" w:hAnsi="Arial" w:cs="Arial"/>
          <w:b/>
        </w:rPr>
        <w:t>3</w:t>
      </w:r>
      <w:r w:rsidR="00223D47">
        <w:rPr>
          <w:rFonts w:ascii="Arial" w:hAnsi="Arial" w:cs="Arial"/>
          <w:b/>
        </w:rPr>
        <w:t>9</w:t>
      </w:r>
      <w:r w:rsidR="007D7D32" w:rsidRPr="00914958">
        <w:rPr>
          <w:rFonts w:ascii="Arial" w:hAnsi="Arial" w:cs="Arial"/>
          <w:b/>
        </w:rPr>
        <w:t>.-</w:t>
      </w:r>
      <w:r w:rsidR="0029446E" w:rsidRPr="00914958">
        <w:rPr>
          <w:rFonts w:ascii="Arial" w:hAnsi="Arial" w:cs="Arial"/>
          <w:b/>
        </w:rPr>
        <w:t xml:space="preserve"> RECONOCIMIENTO CONTRACTUAL</w:t>
      </w:r>
    </w:p>
    <w:p w:rsidR="0029446E" w:rsidRPr="00914958" w:rsidRDefault="0029446E" w:rsidP="00914958">
      <w:pPr>
        <w:spacing w:line="240" w:lineRule="atLeast"/>
        <w:jc w:val="both"/>
        <w:rPr>
          <w:rFonts w:ascii="Arial" w:hAnsi="Arial" w:cs="Arial"/>
        </w:rPr>
      </w:pPr>
    </w:p>
    <w:p w:rsidR="0029446E" w:rsidRPr="00914958" w:rsidRDefault="0029446E" w:rsidP="00914958">
      <w:pPr>
        <w:spacing w:line="240" w:lineRule="atLeast"/>
        <w:jc w:val="both"/>
        <w:rPr>
          <w:rFonts w:ascii="Arial" w:hAnsi="Arial" w:cs="Arial"/>
        </w:rPr>
      </w:pPr>
      <w:r w:rsidRPr="00914958">
        <w:rPr>
          <w:rFonts w:ascii="Arial" w:hAnsi="Arial" w:cs="Arial"/>
        </w:rPr>
        <w:t xml:space="preserve">El </w:t>
      </w:r>
      <w:r w:rsidR="00C07C4F" w:rsidRPr="00914958">
        <w:rPr>
          <w:rFonts w:ascii="Arial" w:hAnsi="Arial" w:cs="Arial"/>
        </w:rPr>
        <w:t>Contrato</w:t>
      </w:r>
      <w:r w:rsidRPr="00914958">
        <w:rPr>
          <w:rFonts w:ascii="Arial" w:hAnsi="Arial" w:cs="Arial"/>
        </w:rPr>
        <w:t xml:space="preserve"> constituye el acuerdo único entre las partes en relación con el objeto </w:t>
      </w:r>
      <w:proofErr w:type="gramStart"/>
      <w:r w:rsidRPr="00914958">
        <w:rPr>
          <w:rFonts w:ascii="Arial" w:hAnsi="Arial" w:cs="Arial"/>
        </w:rPr>
        <w:t>del mismo</w:t>
      </w:r>
      <w:proofErr w:type="gramEnd"/>
      <w:r w:rsidRPr="00914958">
        <w:rPr>
          <w:rFonts w:ascii="Arial" w:hAnsi="Arial" w:cs="Arial"/>
        </w:rPr>
        <w:t xml:space="preserve"> y deja sin efecto cualquier otra negociación o comunicación entre éstas, ya sea oral o escrita, anterior a la fecha en que se firme el mismo.</w:t>
      </w:r>
    </w:p>
    <w:p w:rsidR="0029446E" w:rsidRPr="00914958" w:rsidRDefault="0029446E" w:rsidP="00914958">
      <w:pPr>
        <w:spacing w:line="240" w:lineRule="atLeast"/>
        <w:jc w:val="both"/>
        <w:rPr>
          <w:rFonts w:ascii="Arial" w:hAnsi="Arial" w:cs="Arial"/>
        </w:rPr>
      </w:pPr>
    </w:p>
    <w:p w:rsidR="0029446E" w:rsidRPr="00914958" w:rsidRDefault="0029446E" w:rsidP="00914958">
      <w:pPr>
        <w:spacing w:line="240" w:lineRule="atLeast"/>
        <w:jc w:val="both"/>
        <w:rPr>
          <w:rFonts w:ascii="Arial" w:hAnsi="Arial" w:cs="Arial"/>
        </w:rPr>
      </w:pPr>
      <w:r w:rsidRPr="00914958">
        <w:rPr>
          <w:rFonts w:ascii="Arial" w:hAnsi="Arial" w:cs="Arial"/>
        </w:rPr>
        <w:t xml:space="preserve">Las partes acuerdan que en el caso de que alguna de las cláusulas establecidas en el presente instrumento fuere declarada como nula por la autoridad jurisdiccional </w:t>
      </w:r>
      <w:r w:rsidRPr="00914958">
        <w:rPr>
          <w:rFonts w:ascii="Arial" w:hAnsi="Arial" w:cs="Arial"/>
        </w:rPr>
        <w:lastRenderedPageBreak/>
        <w:t xml:space="preserve">competente, las demás cláusulas serán consideradas como válidas y operantes para todos sus efectos legales. </w:t>
      </w:r>
    </w:p>
    <w:p w:rsidR="00267C99" w:rsidRPr="00914958" w:rsidRDefault="00267C99" w:rsidP="00914958">
      <w:pPr>
        <w:spacing w:line="240" w:lineRule="atLeast"/>
        <w:jc w:val="both"/>
        <w:rPr>
          <w:rFonts w:ascii="Arial" w:hAnsi="Arial" w:cs="Arial"/>
        </w:rPr>
      </w:pPr>
    </w:p>
    <w:p w:rsidR="00267C99" w:rsidRPr="00914958" w:rsidRDefault="00267C99" w:rsidP="00914958">
      <w:pPr>
        <w:spacing w:line="240" w:lineRule="atLeast"/>
        <w:jc w:val="both"/>
        <w:rPr>
          <w:rFonts w:ascii="Arial" w:hAnsi="Arial" w:cs="Arial"/>
        </w:rPr>
      </w:pPr>
      <w:r w:rsidRPr="00914958">
        <w:rPr>
          <w:rFonts w:ascii="Arial" w:hAnsi="Arial" w:cs="Arial"/>
        </w:rPr>
        <w:t>Cada una de las partes reconoce el carácter, personalidad y facultades con las que el representante de la otra actuó durante el procedimiento de contratación del cual deriva el Contrato y con las que actuó quien suscribe el mismo y los Convenios Modificatorios que se suscriban, por lo que no se reservan derecho ni acción legal alguna de cualquier naturaleza, sea civil, mercantil, penal, administrativa o cualquiera otra, exigible o ejercible, en contra de la otra Parte por tales aspectos.</w:t>
      </w:r>
    </w:p>
    <w:p w:rsidR="00154890" w:rsidRDefault="00154890" w:rsidP="00914958">
      <w:pPr>
        <w:spacing w:line="240" w:lineRule="atLeast"/>
        <w:jc w:val="both"/>
        <w:rPr>
          <w:rFonts w:ascii="Arial" w:hAnsi="Arial" w:cs="Arial"/>
          <w:b/>
        </w:rPr>
      </w:pPr>
    </w:p>
    <w:p w:rsidR="0021525D" w:rsidRPr="00914958" w:rsidRDefault="00223D47" w:rsidP="00914958">
      <w:pPr>
        <w:spacing w:line="240" w:lineRule="atLeast"/>
        <w:jc w:val="both"/>
        <w:rPr>
          <w:rFonts w:ascii="Arial" w:hAnsi="Arial" w:cs="Arial"/>
          <w:b/>
        </w:rPr>
      </w:pPr>
      <w:r>
        <w:rPr>
          <w:rFonts w:ascii="Arial" w:hAnsi="Arial" w:cs="Arial"/>
          <w:b/>
        </w:rPr>
        <w:t>40</w:t>
      </w:r>
      <w:r w:rsidR="0021525D" w:rsidRPr="00914958">
        <w:rPr>
          <w:rFonts w:ascii="Arial" w:hAnsi="Arial" w:cs="Arial"/>
          <w:b/>
        </w:rPr>
        <w:t>.- AUDITORÍAS</w:t>
      </w:r>
    </w:p>
    <w:p w:rsidR="0021525D" w:rsidRPr="00914958" w:rsidRDefault="0021525D" w:rsidP="00914958">
      <w:pPr>
        <w:spacing w:line="240" w:lineRule="atLeast"/>
        <w:jc w:val="both"/>
        <w:rPr>
          <w:rFonts w:ascii="Arial" w:hAnsi="Arial" w:cs="Arial"/>
        </w:rPr>
      </w:pPr>
    </w:p>
    <w:p w:rsidR="0021525D" w:rsidRPr="00914958" w:rsidRDefault="0021525D" w:rsidP="00914958">
      <w:pPr>
        <w:spacing w:line="240" w:lineRule="atLeast"/>
        <w:jc w:val="both"/>
        <w:rPr>
          <w:rFonts w:ascii="Arial" w:hAnsi="Arial" w:cs="Arial"/>
        </w:rPr>
      </w:pPr>
      <w:r w:rsidRPr="00914958">
        <w:rPr>
          <w:rFonts w:ascii="Arial" w:hAnsi="Arial" w:cs="Arial"/>
        </w:rPr>
        <w:t xml:space="preserve">El </w:t>
      </w:r>
      <w:r w:rsidRPr="00914958">
        <w:rPr>
          <w:rFonts w:ascii="Arial" w:eastAsia="MS Gothic" w:hAnsi="Arial" w:cs="Arial"/>
          <w:shd w:val="clear" w:color="auto" w:fill="FFFFFF"/>
          <w:lang w:val="es-ES_tradnl"/>
        </w:rPr>
        <w:t>PROVEEDOR</w:t>
      </w:r>
      <w:r w:rsidRPr="00914958">
        <w:rPr>
          <w:rFonts w:ascii="Arial" w:hAnsi="Arial" w:cs="Arial"/>
        </w:rPr>
        <w:t xml:space="preserve"> se obliga a entregar toda la información y documentación que al efecto le requiera </w:t>
      </w:r>
      <w:r w:rsidRPr="00914958">
        <w:rPr>
          <w:rFonts w:ascii="Arial" w:hAnsi="Arial" w:cs="Arial"/>
          <w:color w:val="FF0000"/>
        </w:rPr>
        <w:t xml:space="preserve">[PEMEX/EPS] </w:t>
      </w:r>
      <w:r w:rsidRPr="00914958">
        <w:rPr>
          <w:rFonts w:ascii="Arial" w:hAnsi="Arial" w:cs="Arial"/>
        </w:rPr>
        <w:t xml:space="preserve">respecto del presente contrato, para la atención de auditorías a </w:t>
      </w:r>
      <w:r w:rsidRPr="00914958">
        <w:rPr>
          <w:rFonts w:ascii="Arial" w:hAnsi="Arial" w:cs="Arial"/>
          <w:color w:val="FF0000"/>
        </w:rPr>
        <w:t xml:space="preserve">[PEMEX/EPS] </w:t>
      </w:r>
      <w:r w:rsidRPr="00914958">
        <w:rPr>
          <w:rFonts w:ascii="Arial" w:hAnsi="Arial" w:cs="Arial"/>
        </w:rPr>
        <w:t xml:space="preserve">practicadas por la Auditoría Interna en ejercicio de sus funciones u otros órganos fiscalizadores competentes. Dicha información podrá entregarse por </w:t>
      </w:r>
      <w:r w:rsidRPr="00914958">
        <w:rPr>
          <w:rFonts w:ascii="Arial" w:hAnsi="Arial" w:cs="Arial"/>
          <w:color w:val="FF0000"/>
        </w:rPr>
        <w:t>[PEMEX/EPS]</w:t>
      </w:r>
      <w:r w:rsidRPr="00914958">
        <w:rPr>
          <w:rFonts w:ascii="Arial" w:hAnsi="Arial" w:cs="Arial"/>
        </w:rPr>
        <w:t xml:space="preserve"> a la Auditoría Interna y demás órganos fiscalizadores competentes que así se lo soliciten.</w:t>
      </w:r>
    </w:p>
    <w:p w:rsidR="003319A6" w:rsidRPr="00914958" w:rsidRDefault="003319A6" w:rsidP="00914958">
      <w:pPr>
        <w:spacing w:line="240" w:lineRule="atLeast"/>
        <w:jc w:val="both"/>
        <w:rPr>
          <w:rFonts w:ascii="Arial" w:hAnsi="Arial" w:cs="Arial"/>
        </w:rPr>
      </w:pPr>
    </w:p>
    <w:p w:rsidR="003319A6" w:rsidRPr="00914958" w:rsidRDefault="003319A6" w:rsidP="00914958">
      <w:pPr>
        <w:spacing w:line="240" w:lineRule="atLeast"/>
        <w:ind w:right="49"/>
        <w:jc w:val="both"/>
        <w:rPr>
          <w:rFonts w:ascii="Arial" w:hAnsi="Arial" w:cs="Arial"/>
        </w:rPr>
      </w:pPr>
      <w:r w:rsidRPr="00914958">
        <w:rPr>
          <w:rFonts w:ascii="Arial" w:hAnsi="Arial" w:cs="Arial"/>
        </w:rPr>
        <w:t xml:space="preserve">El </w:t>
      </w:r>
      <w:r w:rsidRPr="00914958">
        <w:rPr>
          <w:rFonts w:ascii="Arial" w:hAnsi="Arial" w:cs="Arial"/>
          <w:bCs/>
        </w:rPr>
        <w:t xml:space="preserve">PROVEEDOR </w:t>
      </w:r>
      <w:r w:rsidRPr="00914958">
        <w:rPr>
          <w:rFonts w:ascii="Arial" w:hAnsi="Arial" w:cs="Arial"/>
        </w:rPr>
        <w:t xml:space="preserve">se obliga a colaborar con </w:t>
      </w:r>
      <w:r w:rsidRPr="00914958">
        <w:rPr>
          <w:rFonts w:ascii="Arial" w:hAnsi="Arial" w:cs="Arial"/>
          <w:color w:val="FF0000"/>
        </w:rPr>
        <w:t>[PEMEX/EPS]</w:t>
      </w:r>
      <w:r w:rsidR="00255EBA">
        <w:rPr>
          <w:rFonts w:ascii="Arial" w:hAnsi="Arial" w:cs="Arial"/>
          <w:color w:val="FF0000"/>
        </w:rPr>
        <w:t xml:space="preserve"> </w:t>
      </w:r>
      <w:r w:rsidRPr="00914958">
        <w:rPr>
          <w:rFonts w:ascii="Arial" w:hAnsi="Arial" w:cs="Arial"/>
        </w:rPr>
        <w:t xml:space="preserve">y con cualquier autoridad gubernamental, cuando se le requiera, </w:t>
      </w:r>
      <w:proofErr w:type="gramStart"/>
      <w:r w:rsidRPr="00914958">
        <w:rPr>
          <w:rFonts w:ascii="Arial" w:hAnsi="Arial" w:cs="Arial"/>
        </w:rPr>
        <w:t>en relación a</w:t>
      </w:r>
      <w:proofErr w:type="gramEnd"/>
      <w:r w:rsidRPr="00914958">
        <w:rPr>
          <w:rFonts w:ascii="Arial" w:hAnsi="Arial" w:cs="Arial"/>
        </w:rPr>
        <w:t xml:space="preserve"> todo lo relativo al objeto del Contrato y sus alcances.</w:t>
      </w:r>
    </w:p>
    <w:p w:rsidR="003319A6" w:rsidRPr="00914958" w:rsidRDefault="003319A6" w:rsidP="00914958">
      <w:pPr>
        <w:spacing w:line="240" w:lineRule="atLeast"/>
        <w:ind w:left="284" w:right="49"/>
        <w:jc w:val="both"/>
        <w:rPr>
          <w:rFonts w:ascii="Arial" w:hAnsi="Arial" w:cs="Arial"/>
        </w:rPr>
      </w:pPr>
    </w:p>
    <w:p w:rsidR="00FF27A1" w:rsidRDefault="00FF27A1" w:rsidP="00914958">
      <w:pPr>
        <w:spacing w:line="240" w:lineRule="atLeast"/>
        <w:jc w:val="both"/>
        <w:rPr>
          <w:rFonts w:ascii="Arial" w:hAnsi="Arial" w:cs="Arial"/>
          <w:b/>
        </w:rPr>
      </w:pPr>
    </w:p>
    <w:p w:rsidR="00D2251E" w:rsidRPr="00914958" w:rsidRDefault="00930A72" w:rsidP="00914958">
      <w:pPr>
        <w:spacing w:line="240" w:lineRule="atLeast"/>
        <w:jc w:val="both"/>
        <w:rPr>
          <w:rFonts w:ascii="Arial" w:hAnsi="Arial" w:cs="Arial"/>
          <w:smallCaps/>
          <w:color w:val="FFFFFF"/>
        </w:rPr>
      </w:pPr>
      <w:r w:rsidRPr="00914958">
        <w:rPr>
          <w:rFonts w:ascii="Arial" w:hAnsi="Arial" w:cs="Arial"/>
          <w:smallCaps/>
          <w:color w:val="FFFFFF"/>
          <w:highlight w:val="darkGreen"/>
        </w:rPr>
        <w:t>atendiendo a la naturaleza y complejidad de la contratación, podrán incluirse las cláusula siguientes</w:t>
      </w:r>
      <w:r w:rsidR="00D2251E" w:rsidRPr="00914958">
        <w:rPr>
          <w:rFonts w:ascii="Arial" w:hAnsi="Arial" w:cs="Arial"/>
          <w:smallCaps/>
          <w:color w:val="FFFFFF"/>
        </w:rPr>
        <w:t>:</w:t>
      </w:r>
    </w:p>
    <w:p w:rsidR="00D2251E" w:rsidRDefault="00D2251E" w:rsidP="00914958">
      <w:pPr>
        <w:spacing w:line="240" w:lineRule="atLeast"/>
        <w:jc w:val="both"/>
        <w:rPr>
          <w:rFonts w:ascii="Arial" w:hAnsi="Arial" w:cs="Arial"/>
          <w:b/>
        </w:rPr>
      </w:pPr>
    </w:p>
    <w:p w:rsidR="00154890" w:rsidRPr="00914958" w:rsidRDefault="00154890" w:rsidP="00914958">
      <w:pPr>
        <w:spacing w:line="240" w:lineRule="atLeast"/>
        <w:jc w:val="both"/>
        <w:rPr>
          <w:rFonts w:ascii="Arial" w:hAnsi="Arial" w:cs="Arial"/>
          <w:b/>
        </w:rPr>
      </w:pPr>
    </w:p>
    <w:p w:rsidR="00154890" w:rsidRPr="00914958" w:rsidRDefault="00154890" w:rsidP="00154890">
      <w:pPr>
        <w:spacing w:line="240" w:lineRule="atLeast"/>
        <w:jc w:val="both"/>
        <w:rPr>
          <w:rFonts w:ascii="Arial" w:hAnsi="Arial" w:cs="Arial"/>
          <w:b/>
        </w:rPr>
      </w:pPr>
    </w:p>
    <w:p w:rsidR="00154890" w:rsidRPr="00670A16" w:rsidRDefault="00154890" w:rsidP="00154890">
      <w:pPr>
        <w:jc w:val="both"/>
        <w:outlineLvl w:val="0"/>
        <w:rPr>
          <w:rFonts w:ascii="Arial" w:hAnsi="Arial" w:cs="Arial"/>
          <w:bCs/>
          <w:sz w:val="22"/>
          <w:szCs w:val="22"/>
        </w:rPr>
      </w:pPr>
      <w:bookmarkStart w:id="205" w:name="_Hlk19714521"/>
      <w:r w:rsidRPr="00670A16">
        <w:rPr>
          <w:rFonts w:ascii="Arial" w:hAnsi="Arial" w:cs="Arial"/>
          <w:bCs/>
          <w:color w:val="FFFFFF" w:themeColor="background1"/>
          <w:sz w:val="22"/>
          <w:szCs w:val="22"/>
          <w:highlight w:val="darkGreen"/>
        </w:rPr>
        <w:t>(En caso de aplicar).</w:t>
      </w:r>
    </w:p>
    <w:bookmarkEnd w:id="205"/>
    <w:p w:rsidR="00174EF5" w:rsidRPr="00914958" w:rsidRDefault="00154890" w:rsidP="00914958">
      <w:pPr>
        <w:spacing w:line="240" w:lineRule="atLeast"/>
        <w:jc w:val="both"/>
        <w:rPr>
          <w:rFonts w:ascii="Arial" w:hAnsi="Arial" w:cs="Arial"/>
          <w:b/>
        </w:rPr>
      </w:pPr>
      <w:r>
        <w:rPr>
          <w:rFonts w:ascii="Arial" w:hAnsi="Arial" w:cs="Arial"/>
          <w:b/>
        </w:rPr>
        <w:t>41</w:t>
      </w:r>
      <w:r w:rsidR="003E65E3" w:rsidRPr="00914958">
        <w:rPr>
          <w:rFonts w:ascii="Arial" w:hAnsi="Arial" w:cs="Arial"/>
          <w:b/>
        </w:rPr>
        <w:t>.-</w:t>
      </w:r>
      <w:r w:rsidR="00423F4F" w:rsidRPr="00914958">
        <w:rPr>
          <w:rFonts w:ascii="Arial" w:hAnsi="Arial" w:cs="Arial"/>
          <w:b/>
        </w:rPr>
        <w:t xml:space="preserve"> </w:t>
      </w:r>
      <w:r w:rsidR="00174EF5" w:rsidRPr="00914958">
        <w:rPr>
          <w:rFonts w:ascii="Arial" w:hAnsi="Arial" w:cs="Arial"/>
          <w:b/>
        </w:rPr>
        <w:t>OBLIGACIONES DE SEGURIDAD, SALUD EN EL TRABAJO Y PROTECCIÓN AMBIENTAL</w:t>
      </w:r>
    </w:p>
    <w:p w:rsidR="00174EF5" w:rsidRPr="00914958" w:rsidRDefault="00174EF5" w:rsidP="00914958">
      <w:pPr>
        <w:spacing w:line="240" w:lineRule="atLeast"/>
        <w:jc w:val="both"/>
        <w:rPr>
          <w:rFonts w:ascii="Arial" w:hAnsi="Arial" w:cs="Arial"/>
          <w:color w:val="000000"/>
        </w:rPr>
      </w:pPr>
    </w:p>
    <w:p w:rsidR="00174EF5" w:rsidRPr="00914958" w:rsidRDefault="00174EF5" w:rsidP="00914958">
      <w:pPr>
        <w:pStyle w:val="Prrafodelista1"/>
        <w:tabs>
          <w:tab w:val="left" w:pos="993"/>
        </w:tabs>
        <w:spacing w:after="0" w:line="240" w:lineRule="atLeast"/>
        <w:ind w:left="0"/>
        <w:jc w:val="both"/>
        <w:rPr>
          <w:rFonts w:ascii="Arial" w:hAnsi="Arial" w:cs="Arial"/>
          <w:b/>
          <w:sz w:val="24"/>
          <w:szCs w:val="24"/>
        </w:rPr>
      </w:pPr>
      <w:r w:rsidRPr="00914958">
        <w:rPr>
          <w:rFonts w:ascii="Arial" w:hAnsi="Arial" w:cs="Arial"/>
          <w:color w:val="000000"/>
          <w:sz w:val="24"/>
          <w:szCs w:val="24"/>
        </w:rPr>
        <w:t xml:space="preserve">El PROVEEDOR se obliga a cumplir y hacer cumplir por parte de su personal y subcontratistas, todos los requerimientos establecidos en el Formato 4 del anexo “SSPA” de este </w:t>
      </w:r>
      <w:r w:rsidR="00C07C4F" w:rsidRPr="00914958">
        <w:rPr>
          <w:rFonts w:ascii="Arial" w:hAnsi="Arial" w:cs="Arial"/>
          <w:color w:val="000000"/>
          <w:sz w:val="24"/>
          <w:szCs w:val="24"/>
        </w:rPr>
        <w:t>Contrato</w:t>
      </w:r>
      <w:r w:rsidRPr="00914958">
        <w:rPr>
          <w:rFonts w:ascii="Arial" w:hAnsi="Arial" w:cs="Arial"/>
          <w:color w:val="000000"/>
          <w:sz w:val="24"/>
          <w:szCs w:val="24"/>
        </w:rPr>
        <w:t>, el cual contiene las obligaciones de Seguridad, Salud en el trabajo y Protección ambiental de los Proveedores y Contratistas que realizan actividades en instalaciones de Petróleos Mexicanos y Organismos Subsidiarios.</w:t>
      </w:r>
    </w:p>
    <w:p w:rsidR="003E65E3" w:rsidRPr="00914958" w:rsidRDefault="003E65E3" w:rsidP="00914958">
      <w:pPr>
        <w:spacing w:line="240" w:lineRule="atLeast"/>
        <w:jc w:val="both"/>
        <w:rPr>
          <w:rFonts w:ascii="Arial" w:hAnsi="Arial" w:cs="Arial"/>
          <w:lang w:val="es-MX"/>
        </w:rPr>
      </w:pPr>
    </w:p>
    <w:p w:rsidR="00651B9B" w:rsidRPr="00914958" w:rsidRDefault="00651B9B" w:rsidP="00914958">
      <w:pPr>
        <w:spacing w:line="240" w:lineRule="atLeast"/>
        <w:jc w:val="both"/>
        <w:rPr>
          <w:rFonts w:ascii="Arial" w:hAnsi="Arial" w:cs="Arial"/>
          <w:lang w:val="es-MX"/>
        </w:rPr>
      </w:pPr>
    </w:p>
    <w:p w:rsidR="00154890" w:rsidRPr="00670A16" w:rsidRDefault="00154890" w:rsidP="00154890">
      <w:pPr>
        <w:jc w:val="both"/>
        <w:outlineLvl w:val="0"/>
        <w:rPr>
          <w:rFonts w:ascii="Arial" w:hAnsi="Arial" w:cs="Arial"/>
          <w:bCs/>
          <w:sz w:val="22"/>
          <w:szCs w:val="22"/>
        </w:rPr>
      </w:pPr>
      <w:r w:rsidRPr="00670A16">
        <w:rPr>
          <w:rFonts w:ascii="Arial" w:hAnsi="Arial" w:cs="Arial"/>
          <w:bCs/>
          <w:color w:val="FFFFFF" w:themeColor="background1"/>
          <w:sz w:val="22"/>
          <w:szCs w:val="22"/>
          <w:highlight w:val="darkGreen"/>
        </w:rPr>
        <w:t>(En caso de aplicar).</w:t>
      </w:r>
    </w:p>
    <w:p w:rsidR="003D73B2" w:rsidRPr="00914958" w:rsidRDefault="00154890" w:rsidP="00914958">
      <w:pPr>
        <w:spacing w:line="240" w:lineRule="atLeast"/>
        <w:jc w:val="both"/>
        <w:rPr>
          <w:rFonts w:ascii="Arial" w:hAnsi="Arial" w:cs="Arial"/>
          <w:b/>
        </w:rPr>
      </w:pPr>
      <w:r>
        <w:rPr>
          <w:rFonts w:ascii="Arial" w:hAnsi="Arial" w:cs="Arial"/>
          <w:b/>
        </w:rPr>
        <w:t>42</w:t>
      </w:r>
      <w:r w:rsidR="003D73B2" w:rsidRPr="00914958">
        <w:rPr>
          <w:rFonts w:ascii="Arial" w:hAnsi="Arial" w:cs="Arial"/>
          <w:b/>
        </w:rPr>
        <w:t>.- OBLIGACIÓN SOLIDARIA</w:t>
      </w:r>
      <w:r w:rsidR="002A38A3" w:rsidRPr="00914958">
        <w:rPr>
          <w:rFonts w:ascii="Arial" w:hAnsi="Arial" w:cs="Arial"/>
          <w:smallCaps/>
          <w:color w:val="FFFFFF"/>
        </w:rPr>
        <w:t xml:space="preserve"> </w:t>
      </w:r>
      <w:r w:rsidR="00930A72" w:rsidRPr="00914958">
        <w:rPr>
          <w:rFonts w:ascii="Arial" w:hAnsi="Arial" w:cs="Arial"/>
          <w:smallCaps/>
          <w:color w:val="FFFFFF"/>
          <w:highlight w:val="darkGreen"/>
        </w:rPr>
        <w:t>esta cláusula aplica en caso de consorcios</w:t>
      </w:r>
    </w:p>
    <w:p w:rsidR="003D73B2" w:rsidRPr="00914958" w:rsidRDefault="00930A72" w:rsidP="00914958">
      <w:pPr>
        <w:spacing w:line="240" w:lineRule="atLeast"/>
        <w:jc w:val="both"/>
        <w:rPr>
          <w:rFonts w:ascii="Arial" w:hAnsi="Arial" w:cs="Arial"/>
          <w:smallCaps/>
          <w:color w:val="FFFFFF"/>
          <w:highlight w:val="darkGreen"/>
        </w:rPr>
      </w:pPr>
      <w:r w:rsidRPr="00914958">
        <w:rPr>
          <w:rFonts w:ascii="Arial" w:hAnsi="Arial" w:cs="Arial"/>
          <w:smallCaps/>
          <w:color w:val="FFFFFF"/>
          <w:highlight w:val="darkGreen"/>
        </w:rPr>
        <w:t>cuando se haya constituido una sociedad de propósito específico</w:t>
      </w:r>
    </w:p>
    <w:p w:rsidR="003D73B2" w:rsidRPr="00914958" w:rsidRDefault="003D73B2" w:rsidP="00914958">
      <w:pPr>
        <w:spacing w:line="240" w:lineRule="atLeast"/>
        <w:jc w:val="both"/>
        <w:rPr>
          <w:rFonts w:ascii="Arial" w:hAnsi="Arial" w:cs="Arial"/>
        </w:rPr>
      </w:pPr>
      <w:r w:rsidRPr="00914958">
        <w:rPr>
          <w:rFonts w:ascii="Arial" w:hAnsi="Arial" w:cs="Arial"/>
        </w:rPr>
        <w:t xml:space="preserve">El PROVEEDOR y los miembros de la sociedad de propósito específico asumen en forma solidaria la totalidad de las obligaciones de este </w:t>
      </w:r>
      <w:r w:rsidR="00C07C4F" w:rsidRPr="00914958">
        <w:rPr>
          <w:rFonts w:ascii="Arial" w:hAnsi="Arial" w:cs="Arial"/>
        </w:rPr>
        <w:t>Contrato</w:t>
      </w:r>
      <w:r w:rsidRPr="00914958">
        <w:rPr>
          <w:rFonts w:ascii="Arial" w:hAnsi="Arial" w:cs="Arial"/>
        </w:rPr>
        <w:t xml:space="preserve"> ante </w:t>
      </w:r>
      <w:r w:rsidR="002F1F2A" w:rsidRPr="00914958">
        <w:rPr>
          <w:rFonts w:ascii="Arial" w:hAnsi="Arial" w:cs="Arial"/>
          <w:color w:val="FF0000"/>
        </w:rPr>
        <w:t>[PEMEX/EPS]</w:t>
      </w:r>
      <w:r w:rsidRPr="00914958">
        <w:rPr>
          <w:rFonts w:ascii="Arial" w:hAnsi="Arial" w:cs="Arial"/>
        </w:rPr>
        <w:t>.</w:t>
      </w:r>
    </w:p>
    <w:p w:rsidR="003D73B2" w:rsidRPr="00914958" w:rsidRDefault="003D73B2" w:rsidP="00914958">
      <w:pPr>
        <w:tabs>
          <w:tab w:val="num" w:pos="411"/>
          <w:tab w:val="left" w:pos="567"/>
          <w:tab w:val="left" w:pos="1560"/>
          <w:tab w:val="left" w:pos="2736"/>
        </w:tabs>
        <w:spacing w:line="240" w:lineRule="atLeast"/>
        <w:jc w:val="both"/>
        <w:rPr>
          <w:rFonts w:ascii="Arial" w:hAnsi="Arial" w:cs="Arial"/>
          <w:b/>
        </w:rPr>
      </w:pPr>
    </w:p>
    <w:p w:rsidR="003D73B2" w:rsidRPr="00914958" w:rsidRDefault="00930A72" w:rsidP="00914958">
      <w:pPr>
        <w:spacing w:line="240" w:lineRule="atLeast"/>
        <w:jc w:val="both"/>
        <w:rPr>
          <w:rFonts w:ascii="Arial" w:hAnsi="Arial" w:cs="Arial"/>
          <w:smallCaps/>
          <w:color w:val="FFFFFF" w:themeColor="background1"/>
          <w:highlight w:val="darkGreen"/>
        </w:rPr>
      </w:pPr>
      <w:r w:rsidRPr="00914958">
        <w:rPr>
          <w:rFonts w:ascii="Arial" w:hAnsi="Arial" w:cs="Arial"/>
          <w:smallCaps/>
          <w:color w:val="FFFFFF" w:themeColor="background1"/>
          <w:highlight w:val="darkGreen"/>
        </w:rPr>
        <w:t xml:space="preserve">en caso de que no haya constituido una sociedad de propósito específico </w:t>
      </w:r>
    </w:p>
    <w:p w:rsidR="003D73B2" w:rsidRPr="00914958" w:rsidRDefault="003D73B2" w:rsidP="00914958">
      <w:pPr>
        <w:spacing w:line="240" w:lineRule="atLeast"/>
        <w:jc w:val="both"/>
        <w:rPr>
          <w:rFonts w:ascii="Arial" w:hAnsi="Arial" w:cs="Arial"/>
        </w:rPr>
      </w:pPr>
      <w:r w:rsidRPr="00914958">
        <w:rPr>
          <w:rFonts w:ascii="Arial" w:hAnsi="Arial" w:cs="Arial"/>
        </w:rPr>
        <w:lastRenderedPageBreak/>
        <w:t xml:space="preserve">Las personas que suscriben el </w:t>
      </w:r>
      <w:r w:rsidR="00C07C4F" w:rsidRPr="00914958">
        <w:rPr>
          <w:rFonts w:ascii="Arial" w:hAnsi="Arial" w:cs="Arial"/>
        </w:rPr>
        <w:t>Contrato</w:t>
      </w:r>
      <w:r w:rsidRPr="00914958">
        <w:rPr>
          <w:rFonts w:ascii="Arial" w:hAnsi="Arial" w:cs="Arial"/>
        </w:rPr>
        <w:t xml:space="preserve"> en su carácter de </w:t>
      </w:r>
      <w:proofErr w:type="gramStart"/>
      <w:r w:rsidRPr="00914958">
        <w:rPr>
          <w:rFonts w:ascii="Arial" w:hAnsi="Arial" w:cs="Arial"/>
        </w:rPr>
        <w:t>PROVEEDOR,</w:t>
      </w:r>
      <w:proofErr w:type="gramEnd"/>
      <w:r w:rsidRPr="00914958">
        <w:rPr>
          <w:rFonts w:ascii="Arial" w:hAnsi="Arial" w:cs="Arial"/>
        </w:rPr>
        <w:t xml:space="preserve"> asumen en forma solidaria la totalidad de las obligaciones de este </w:t>
      </w:r>
      <w:r w:rsidR="00C07C4F" w:rsidRPr="00914958">
        <w:rPr>
          <w:rFonts w:ascii="Arial" w:hAnsi="Arial" w:cs="Arial"/>
        </w:rPr>
        <w:t>Contrato</w:t>
      </w:r>
      <w:r w:rsidRPr="00914958">
        <w:rPr>
          <w:rFonts w:ascii="Arial" w:hAnsi="Arial" w:cs="Arial"/>
        </w:rPr>
        <w:t xml:space="preserve"> ante </w:t>
      </w:r>
      <w:r w:rsidR="002F1F2A" w:rsidRPr="00914958">
        <w:rPr>
          <w:rFonts w:ascii="Arial" w:hAnsi="Arial" w:cs="Arial"/>
          <w:color w:val="FF0000"/>
        </w:rPr>
        <w:t>[PEMEX/EPS]</w:t>
      </w:r>
      <w:r w:rsidRPr="00914958">
        <w:rPr>
          <w:rFonts w:ascii="Arial" w:hAnsi="Arial" w:cs="Arial"/>
        </w:rPr>
        <w:t xml:space="preserve">. </w:t>
      </w:r>
    </w:p>
    <w:p w:rsidR="003D73B2" w:rsidRPr="00914958" w:rsidRDefault="003D73B2" w:rsidP="00914958">
      <w:pPr>
        <w:tabs>
          <w:tab w:val="num" w:pos="411"/>
          <w:tab w:val="left" w:pos="567"/>
          <w:tab w:val="left" w:pos="1560"/>
          <w:tab w:val="left" w:pos="2736"/>
        </w:tabs>
        <w:spacing w:line="240" w:lineRule="atLeast"/>
        <w:jc w:val="both"/>
        <w:rPr>
          <w:rFonts w:ascii="Arial" w:hAnsi="Arial" w:cs="Arial"/>
          <w:b/>
        </w:rPr>
      </w:pPr>
    </w:p>
    <w:p w:rsidR="003D73B2" w:rsidRPr="00914958" w:rsidRDefault="003D73B2" w:rsidP="00914958">
      <w:pPr>
        <w:pStyle w:val="Prrafodelista2"/>
        <w:spacing w:after="0" w:line="240" w:lineRule="atLeast"/>
        <w:ind w:left="0"/>
        <w:jc w:val="both"/>
        <w:rPr>
          <w:rFonts w:ascii="Arial" w:hAnsi="Arial" w:cs="Arial"/>
          <w:b/>
          <w:sz w:val="24"/>
          <w:szCs w:val="24"/>
        </w:rPr>
      </w:pPr>
      <w:r w:rsidRPr="00914958">
        <w:rPr>
          <w:rFonts w:ascii="Arial" w:hAnsi="Arial" w:cs="Arial"/>
          <w:b/>
          <w:sz w:val="24"/>
          <w:szCs w:val="24"/>
        </w:rPr>
        <w:t>DESIGNACIÓN DE COMPAÑÍA LÍDER</w:t>
      </w:r>
    </w:p>
    <w:p w:rsidR="003D73B2" w:rsidRPr="00914958" w:rsidRDefault="003D73B2" w:rsidP="00914958">
      <w:pPr>
        <w:tabs>
          <w:tab w:val="num" w:pos="411"/>
          <w:tab w:val="left" w:pos="567"/>
          <w:tab w:val="left" w:pos="1560"/>
          <w:tab w:val="left" w:pos="2736"/>
        </w:tabs>
        <w:spacing w:line="240" w:lineRule="atLeast"/>
        <w:jc w:val="both"/>
        <w:rPr>
          <w:rFonts w:ascii="Arial" w:hAnsi="Arial" w:cs="Arial"/>
        </w:rPr>
      </w:pPr>
    </w:p>
    <w:p w:rsidR="003D73B2" w:rsidRPr="00914958" w:rsidRDefault="003D73B2" w:rsidP="00914958">
      <w:pPr>
        <w:tabs>
          <w:tab w:val="left" w:pos="426"/>
        </w:tabs>
        <w:spacing w:line="240" w:lineRule="atLeast"/>
        <w:jc w:val="both"/>
        <w:rPr>
          <w:rFonts w:ascii="Arial" w:hAnsi="Arial" w:cs="Arial"/>
        </w:rPr>
      </w:pPr>
      <w:r w:rsidRPr="00914958">
        <w:rPr>
          <w:rFonts w:ascii="Arial" w:hAnsi="Arial" w:cs="Arial"/>
        </w:rPr>
        <w:t xml:space="preserve">El PROVEEDOR ha designado a la compañía </w:t>
      </w:r>
      <w:r w:rsidRPr="00914958">
        <w:rPr>
          <w:rFonts w:ascii="Arial" w:hAnsi="Arial" w:cs="Arial"/>
          <w:color w:val="FF0000"/>
        </w:rPr>
        <w:t xml:space="preserve">(indicar la denominación o razón social) </w:t>
      </w:r>
      <w:r w:rsidRPr="00914958">
        <w:rPr>
          <w:rFonts w:ascii="Arial" w:hAnsi="Arial" w:cs="Arial"/>
        </w:rPr>
        <w:t xml:space="preserve">como líder en la ejecución del </w:t>
      </w:r>
      <w:r w:rsidR="00C07C4F" w:rsidRPr="00914958">
        <w:rPr>
          <w:rFonts w:ascii="Arial" w:hAnsi="Arial" w:cs="Arial"/>
        </w:rPr>
        <w:t>Contrato</w:t>
      </w:r>
      <w:r w:rsidRPr="00914958">
        <w:rPr>
          <w:rFonts w:ascii="Arial" w:hAnsi="Arial" w:cs="Arial"/>
        </w:rPr>
        <w:t xml:space="preserve">. En caso de que el PROVEEDOR </w:t>
      </w:r>
      <w:r w:rsidR="00FF27A1" w:rsidRPr="00914958">
        <w:rPr>
          <w:rFonts w:ascii="Arial" w:hAnsi="Arial" w:cs="Arial"/>
        </w:rPr>
        <w:t>decida</w:t>
      </w:r>
      <w:r w:rsidRPr="00914958">
        <w:rPr>
          <w:rFonts w:ascii="Arial" w:hAnsi="Arial" w:cs="Arial"/>
        </w:rPr>
        <w:t xml:space="preserve"> cambiar a la compañía líder, deberán comunicar por escrito al Administrador del Proyecto, su intención de designar a otro miembro del PROVEEDOR como la Compañía líder para opinión de </w:t>
      </w:r>
      <w:r w:rsidR="002F1F2A" w:rsidRPr="00914958">
        <w:rPr>
          <w:rFonts w:ascii="Arial" w:hAnsi="Arial" w:cs="Arial"/>
          <w:color w:val="FF0000"/>
        </w:rPr>
        <w:t>[PEMEX/EPS]</w:t>
      </w:r>
      <w:r w:rsidRPr="00914958">
        <w:rPr>
          <w:rFonts w:ascii="Arial" w:hAnsi="Arial" w:cs="Arial"/>
        </w:rPr>
        <w:t>.</w:t>
      </w:r>
    </w:p>
    <w:p w:rsidR="00A16FD6" w:rsidRPr="00914958" w:rsidRDefault="00A16FD6" w:rsidP="00914958">
      <w:pPr>
        <w:tabs>
          <w:tab w:val="left" w:pos="426"/>
        </w:tabs>
        <w:spacing w:line="240" w:lineRule="atLeast"/>
        <w:jc w:val="both"/>
        <w:rPr>
          <w:rFonts w:ascii="Arial" w:hAnsi="Arial" w:cs="Arial"/>
        </w:rPr>
      </w:pPr>
    </w:p>
    <w:p w:rsidR="00154890" w:rsidRPr="00670A16" w:rsidRDefault="00154890" w:rsidP="00154890">
      <w:pPr>
        <w:jc w:val="both"/>
        <w:outlineLvl w:val="0"/>
        <w:rPr>
          <w:rFonts w:ascii="Arial" w:hAnsi="Arial" w:cs="Arial"/>
          <w:bCs/>
          <w:sz w:val="22"/>
          <w:szCs w:val="22"/>
        </w:rPr>
      </w:pPr>
      <w:r w:rsidRPr="00670A16">
        <w:rPr>
          <w:rFonts w:ascii="Arial" w:hAnsi="Arial" w:cs="Arial"/>
          <w:bCs/>
          <w:color w:val="FFFFFF" w:themeColor="background1"/>
          <w:sz w:val="22"/>
          <w:szCs w:val="22"/>
          <w:highlight w:val="darkGreen"/>
        </w:rPr>
        <w:t>(En caso de aplicar).</w:t>
      </w:r>
    </w:p>
    <w:p w:rsidR="009B6819" w:rsidRPr="00914958" w:rsidRDefault="00154890" w:rsidP="00914958">
      <w:pPr>
        <w:spacing w:line="240" w:lineRule="atLeast"/>
        <w:jc w:val="both"/>
        <w:rPr>
          <w:rFonts w:ascii="Arial" w:hAnsi="Arial" w:cs="Arial"/>
          <w:b/>
        </w:rPr>
      </w:pPr>
      <w:r>
        <w:rPr>
          <w:rFonts w:ascii="Arial" w:hAnsi="Arial" w:cs="Arial"/>
          <w:b/>
        </w:rPr>
        <w:t>43</w:t>
      </w:r>
      <w:r w:rsidR="009B6819" w:rsidRPr="00914958">
        <w:rPr>
          <w:rFonts w:ascii="Arial" w:hAnsi="Arial" w:cs="Arial"/>
          <w:b/>
        </w:rPr>
        <w:t>.- PROGRAMA DE APOYO A LA COMUNIDAD Y AL MEDIO AMBIENTE (PACMA)</w:t>
      </w:r>
    </w:p>
    <w:p w:rsidR="009B6819" w:rsidRPr="00914958" w:rsidRDefault="009B6819" w:rsidP="00914958">
      <w:pPr>
        <w:autoSpaceDE w:val="0"/>
        <w:autoSpaceDN w:val="0"/>
        <w:adjustRightInd w:val="0"/>
        <w:spacing w:line="240" w:lineRule="atLeast"/>
        <w:jc w:val="both"/>
        <w:rPr>
          <w:rFonts w:ascii="Arial" w:eastAsiaTheme="minorHAnsi" w:hAnsi="Arial" w:cs="Arial"/>
          <w:b/>
          <w:i/>
          <w:color w:val="000000"/>
        </w:rPr>
      </w:pPr>
    </w:p>
    <w:p w:rsidR="006F04BD" w:rsidRPr="00914958" w:rsidRDefault="00930A72" w:rsidP="00914958">
      <w:pPr>
        <w:spacing w:line="240" w:lineRule="atLeast"/>
        <w:jc w:val="both"/>
        <w:rPr>
          <w:rFonts w:ascii="Arial" w:hAnsi="Arial" w:cs="Arial"/>
          <w:smallCaps/>
          <w:color w:val="FFFFFF" w:themeColor="background1"/>
        </w:rPr>
      </w:pPr>
      <w:r w:rsidRPr="00914958">
        <w:rPr>
          <w:rFonts w:ascii="Arial" w:hAnsi="Arial" w:cs="Arial"/>
          <w:smallCaps/>
          <w:color w:val="FFFFFF" w:themeColor="background1"/>
          <w:highlight w:val="darkGreen"/>
        </w:rPr>
        <w:t>[nota: para contratos que de origen el monto o presupuesto mínimo (tratándose de contratos abiertos) sea menor a 100 millones de pesos</w:t>
      </w:r>
      <w:r>
        <w:rPr>
          <w:rFonts w:ascii="Arial" w:hAnsi="Arial" w:cs="Arial"/>
          <w:smallCaps/>
          <w:color w:val="FFFFFF" w:themeColor="background1"/>
          <w:highlight w:val="darkGreen"/>
        </w:rPr>
        <w:t>]</w:t>
      </w:r>
      <w:r w:rsidR="00430C44" w:rsidRPr="00914958">
        <w:rPr>
          <w:rFonts w:ascii="Arial" w:hAnsi="Arial" w:cs="Arial"/>
          <w:smallCaps/>
          <w:color w:val="FFFFFF" w:themeColor="background1"/>
          <w:highlight w:val="darkGreen"/>
        </w:rPr>
        <w:t>.</w:t>
      </w: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r w:rsidRPr="00914958">
        <w:rPr>
          <w:rFonts w:ascii="Arial" w:eastAsiaTheme="minorHAnsi" w:hAnsi="Arial" w:cs="Arial"/>
          <w:color w:val="000000"/>
          <w:lang w:val="es-MX"/>
        </w:rPr>
        <w:t xml:space="preserve">En caso de que las partes acuerden la ampliación del monto </w:t>
      </w:r>
      <w:r w:rsidR="00892CEA" w:rsidRPr="00914958">
        <w:rPr>
          <w:rFonts w:ascii="Arial" w:eastAsiaTheme="minorHAnsi" w:hAnsi="Arial" w:cs="Arial"/>
          <w:color w:val="000000"/>
          <w:lang w:val="es-MX"/>
        </w:rPr>
        <w:t xml:space="preserve">presente </w:t>
      </w:r>
      <w:r w:rsidR="00C07C4F" w:rsidRPr="00914958">
        <w:rPr>
          <w:rFonts w:ascii="Arial" w:eastAsiaTheme="minorHAnsi" w:hAnsi="Arial" w:cs="Arial"/>
          <w:color w:val="000000"/>
          <w:lang w:val="es-MX"/>
        </w:rPr>
        <w:t>Contrato</w:t>
      </w:r>
      <w:r w:rsidRPr="00914958">
        <w:rPr>
          <w:rFonts w:ascii="Arial" w:eastAsiaTheme="minorHAnsi" w:hAnsi="Arial" w:cs="Arial"/>
          <w:color w:val="000000"/>
          <w:lang w:val="es-MX"/>
        </w:rPr>
        <w:t xml:space="preserve"> y con dicha ampliación se ubique en los supuestos de aplicación del Programa de Apoyo a la Comunidad y al Medio Ambiente, el </w:t>
      </w:r>
      <w:r w:rsidR="00CF34E8" w:rsidRPr="00914958">
        <w:rPr>
          <w:rFonts w:ascii="Arial" w:eastAsiaTheme="minorHAnsi" w:hAnsi="Arial" w:cs="Arial"/>
          <w:lang w:val="es-MX"/>
        </w:rPr>
        <w:t xml:space="preserve">PROVEEDOR </w:t>
      </w:r>
      <w:r w:rsidRPr="00914958">
        <w:rPr>
          <w:rFonts w:ascii="Arial" w:eastAsiaTheme="minorHAnsi" w:hAnsi="Arial" w:cs="Arial"/>
          <w:color w:val="000000"/>
          <w:lang w:val="es-MX"/>
        </w:rPr>
        <w:t>se obliga a</w:t>
      </w:r>
      <w:r w:rsidR="00CF34E8" w:rsidRPr="00914958">
        <w:rPr>
          <w:rFonts w:ascii="Arial" w:eastAsiaTheme="minorHAnsi" w:hAnsi="Arial" w:cs="Arial"/>
          <w:color w:val="000000"/>
          <w:lang w:val="es-MX"/>
        </w:rPr>
        <w:t>l</w:t>
      </w:r>
      <w:r w:rsidRPr="00914958">
        <w:rPr>
          <w:rFonts w:ascii="Arial" w:eastAsiaTheme="minorHAnsi" w:hAnsi="Arial" w:cs="Arial"/>
          <w:color w:val="000000"/>
          <w:lang w:val="es-MX"/>
        </w:rPr>
        <w:t xml:space="preserve"> cumplimiento de las disposiciones, términos y alcances previstos en el Anexo PACMA que forma parte integrante del </w:t>
      </w:r>
      <w:r w:rsidR="00CF34E8" w:rsidRPr="00914958">
        <w:rPr>
          <w:rFonts w:ascii="Arial" w:eastAsiaTheme="minorHAnsi" w:hAnsi="Arial" w:cs="Arial"/>
          <w:color w:val="000000"/>
          <w:lang w:val="es-MX"/>
        </w:rPr>
        <w:t xml:space="preserve">presente </w:t>
      </w:r>
      <w:r w:rsidR="00C07C4F" w:rsidRPr="00914958">
        <w:rPr>
          <w:rFonts w:ascii="Arial" w:eastAsiaTheme="minorHAnsi" w:hAnsi="Arial" w:cs="Arial"/>
          <w:color w:val="000000"/>
          <w:lang w:val="es-MX"/>
        </w:rPr>
        <w:t>Contrato</w:t>
      </w:r>
      <w:r w:rsidRPr="00914958">
        <w:rPr>
          <w:rFonts w:ascii="Arial" w:eastAsiaTheme="minorHAnsi" w:hAnsi="Arial" w:cs="Arial"/>
          <w:color w:val="000000"/>
          <w:lang w:val="es-MX"/>
        </w:rPr>
        <w:t>.</w:t>
      </w: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p>
    <w:p w:rsidR="00CF34E8" w:rsidRPr="00914958" w:rsidRDefault="00CF34E8" w:rsidP="00914958">
      <w:pPr>
        <w:autoSpaceDE w:val="0"/>
        <w:autoSpaceDN w:val="0"/>
        <w:adjustRightInd w:val="0"/>
        <w:spacing w:line="240" w:lineRule="atLeast"/>
        <w:jc w:val="both"/>
        <w:rPr>
          <w:rFonts w:ascii="Arial" w:eastAsiaTheme="minorHAnsi" w:hAnsi="Arial" w:cs="Arial"/>
          <w:color w:val="000000"/>
          <w:lang w:val="es-MX"/>
        </w:rPr>
      </w:pPr>
      <w:r w:rsidRPr="00914958">
        <w:rPr>
          <w:rFonts w:ascii="Arial" w:eastAsiaTheme="minorHAnsi" w:hAnsi="Arial" w:cs="Arial"/>
          <w:color w:val="000000"/>
          <w:lang w:val="es-MX"/>
        </w:rPr>
        <w:t xml:space="preserve">El </w:t>
      </w:r>
      <w:r w:rsidRPr="00914958">
        <w:rPr>
          <w:rFonts w:ascii="Arial" w:eastAsiaTheme="minorHAnsi" w:hAnsi="Arial" w:cs="Arial"/>
          <w:lang w:val="es-MX"/>
        </w:rPr>
        <w:t>PROVEEDOR deberá designar una persona como enlace para efectos de atender todo lo relacionado con esta cláusula y el Anexo PACMA.</w:t>
      </w:r>
    </w:p>
    <w:p w:rsidR="00CF34E8" w:rsidRPr="00914958" w:rsidRDefault="00CF34E8" w:rsidP="00914958">
      <w:pPr>
        <w:autoSpaceDE w:val="0"/>
        <w:autoSpaceDN w:val="0"/>
        <w:adjustRightInd w:val="0"/>
        <w:spacing w:line="240" w:lineRule="atLeast"/>
        <w:jc w:val="both"/>
        <w:rPr>
          <w:rFonts w:ascii="Arial" w:eastAsiaTheme="minorHAnsi" w:hAnsi="Arial" w:cs="Arial"/>
          <w:color w:val="000000"/>
          <w:lang w:val="es-MX"/>
        </w:rPr>
      </w:pP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r w:rsidRPr="00914958">
        <w:rPr>
          <w:rFonts w:ascii="Arial" w:eastAsiaTheme="minorHAnsi" w:hAnsi="Arial" w:cs="Arial"/>
          <w:color w:val="000000"/>
          <w:lang w:val="es-MX"/>
        </w:rPr>
        <w:t xml:space="preserve">La aportación que le corresponda en términos del citado Anexo será </w:t>
      </w:r>
      <w:proofErr w:type="gramStart"/>
      <w:r w:rsidRPr="00914958">
        <w:rPr>
          <w:rFonts w:ascii="Arial" w:eastAsiaTheme="minorHAnsi" w:hAnsi="Arial" w:cs="Arial"/>
          <w:color w:val="000000"/>
          <w:lang w:val="es-MX"/>
        </w:rPr>
        <w:t>destinado</w:t>
      </w:r>
      <w:proofErr w:type="gramEnd"/>
      <w:r w:rsidRPr="00914958">
        <w:rPr>
          <w:rFonts w:ascii="Arial" w:eastAsiaTheme="minorHAnsi" w:hAnsi="Arial" w:cs="Arial"/>
          <w:color w:val="000000"/>
          <w:lang w:val="es-MX"/>
        </w:rPr>
        <w:t xml:space="preserve"> a programas, obras o acciones que contribuyan </w:t>
      </w:r>
      <w:r w:rsidR="00CF34E8" w:rsidRPr="00914958">
        <w:rPr>
          <w:rFonts w:ascii="Arial" w:eastAsiaTheme="minorHAnsi" w:hAnsi="Arial" w:cs="Arial"/>
          <w:color w:val="000000"/>
          <w:lang w:val="es-MX"/>
        </w:rPr>
        <w:t>Al desarrollo humano y a la sustentabilidad ambiental de las comunidades, así como para</w:t>
      </w:r>
      <w:r w:rsidRPr="00914958">
        <w:rPr>
          <w:rFonts w:ascii="Arial" w:eastAsiaTheme="minorHAnsi" w:hAnsi="Arial" w:cs="Arial"/>
          <w:color w:val="000000"/>
          <w:lang w:val="es-MX"/>
        </w:rPr>
        <w:t xml:space="preserve"> obtener la Licencia Social para Operar, aplicándose preferentemente en el área de influencia de los </w:t>
      </w:r>
      <w:r w:rsidR="00EE4C4F" w:rsidRPr="00914958">
        <w:rPr>
          <w:rFonts w:ascii="Arial" w:eastAsiaTheme="minorHAnsi" w:hAnsi="Arial" w:cs="Arial"/>
          <w:color w:val="000000"/>
          <w:lang w:val="es-MX"/>
        </w:rPr>
        <w:t>Bienes</w:t>
      </w:r>
      <w:r w:rsidRPr="00914958">
        <w:rPr>
          <w:rFonts w:ascii="Arial" w:eastAsiaTheme="minorHAnsi" w:hAnsi="Arial" w:cs="Arial"/>
          <w:color w:val="000000"/>
          <w:lang w:val="es-MX"/>
        </w:rPr>
        <w:t xml:space="preserve"> o donde P</w:t>
      </w:r>
      <w:r w:rsidR="00CF34E8" w:rsidRPr="00914958">
        <w:rPr>
          <w:rFonts w:ascii="Arial" w:eastAsiaTheme="minorHAnsi" w:hAnsi="Arial" w:cs="Arial"/>
          <w:color w:val="000000"/>
          <w:lang w:val="es-MX"/>
        </w:rPr>
        <w:t>etróleos Mexicanos</w:t>
      </w:r>
      <w:r w:rsidRPr="00914958">
        <w:rPr>
          <w:rFonts w:ascii="Arial" w:eastAsiaTheme="minorHAnsi" w:hAnsi="Arial" w:cs="Arial"/>
          <w:color w:val="000000"/>
          <w:lang w:val="es-MX"/>
        </w:rPr>
        <w:t xml:space="preserve"> lo determine</w:t>
      </w:r>
      <w:r w:rsidR="00CF34E8" w:rsidRPr="00914958">
        <w:rPr>
          <w:rFonts w:ascii="Arial" w:eastAsiaTheme="minorHAnsi" w:hAnsi="Arial" w:cs="Arial"/>
          <w:color w:val="000000"/>
          <w:lang w:val="es-MX"/>
        </w:rPr>
        <w:t>.</w:t>
      </w: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r w:rsidRPr="00914958">
        <w:rPr>
          <w:rFonts w:ascii="Arial" w:eastAsiaTheme="minorHAnsi" w:hAnsi="Arial" w:cs="Arial"/>
          <w:color w:val="000000"/>
          <w:lang w:val="es-MX"/>
        </w:rPr>
        <w:t xml:space="preserve">Los ajustes por incumplimiento de los Indicadores Clave de Desempeño que medirán el cumplimiento de las Cédulas </w:t>
      </w:r>
      <w:proofErr w:type="gramStart"/>
      <w:r w:rsidRPr="00914958">
        <w:rPr>
          <w:rFonts w:ascii="Arial" w:eastAsiaTheme="minorHAnsi" w:hAnsi="Arial" w:cs="Arial"/>
          <w:color w:val="000000"/>
          <w:lang w:val="es-MX"/>
        </w:rPr>
        <w:t>asignadas,</w:t>
      </w:r>
      <w:proofErr w:type="gramEnd"/>
      <w:r w:rsidRPr="00914958">
        <w:rPr>
          <w:rFonts w:ascii="Arial" w:eastAsiaTheme="minorHAnsi" w:hAnsi="Arial" w:cs="Arial"/>
          <w:color w:val="000000"/>
          <w:lang w:val="es-MX"/>
        </w:rPr>
        <w:t xml:space="preserve"> se calcularán conforme a lo establecido en el Anexo PACMA.</w:t>
      </w: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r w:rsidRPr="00914958">
        <w:rPr>
          <w:rFonts w:ascii="Arial" w:eastAsiaTheme="minorHAnsi" w:hAnsi="Arial" w:cs="Arial"/>
          <w:color w:val="000000"/>
          <w:lang w:val="es-MX"/>
        </w:rPr>
        <w:t xml:space="preserve">El incumplimiento de seis o más veces el mismo ICD durante el plazo del </w:t>
      </w:r>
      <w:r w:rsidR="00CF34E8" w:rsidRPr="00914958">
        <w:rPr>
          <w:rFonts w:ascii="Arial" w:eastAsiaTheme="minorHAnsi" w:hAnsi="Arial" w:cs="Arial"/>
          <w:color w:val="000000"/>
          <w:lang w:val="es-MX"/>
        </w:rPr>
        <w:t xml:space="preserve">presente </w:t>
      </w:r>
      <w:r w:rsidR="00C07C4F" w:rsidRPr="00914958">
        <w:rPr>
          <w:rFonts w:ascii="Arial" w:eastAsiaTheme="minorHAnsi" w:hAnsi="Arial" w:cs="Arial"/>
          <w:color w:val="000000"/>
          <w:lang w:val="es-MX"/>
        </w:rPr>
        <w:t>Contrato</w:t>
      </w:r>
      <w:r w:rsidRPr="00914958">
        <w:rPr>
          <w:rFonts w:ascii="Arial" w:eastAsiaTheme="minorHAnsi" w:hAnsi="Arial" w:cs="Arial"/>
          <w:color w:val="000000"/>
          <w:lang w:val="es-MX"/>
        </w:rPr>
        <w:t xml:space="preserve"> será causal de </w:t>
      </w:r>
      <w:r w:rsidR="00BD359D" w:rsidRPr="00914958">
        <w:rPr>
          <w:rFonts w:ascii="Arial" w:eastAsiaTheme="minorHAnsi" w:hAnsi="Arial" w:cs="Arial"/>
          <w:color w:val="000000"/>
          <w:lang w:val="es-MX"/>
        </w:rPr>
        <w:t>Rescisión</w:t>
      </w:r>
      <w:r w:rsidRPr="00914958">
        <w:rPr>
          <w:rFonts w:ascii="Arial" w:eastAsiaTheme="minorHAnsi" w:hAnsi="Arial" w:cs="Arial"/>
          <w:color w:val="000000"/>
          <w:lang w:val="es-MX"/>
        </w:rPr>
        <w:t>.</w:t>
      </w: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p>
    <w:p w:rsidR="00430C44" w:rsidRPr="00914958" w:rsidRDefault="00930A72" w:rsidP="00914958">
      <w:pPr>
        <w:spacing w:line="240" w:lineRule="atLeast"/>
        <w:jc w:val="both"/>
        <w:rPr>
          <w:rFonts w:ascii="Arial" w:hAnsi="Arial" w:cs="Arial"/>
          <w:smallCaps/>
          <w:color w:val="FFFFFF" w:themeColor="background1"/>
          <w:highlight w:val="darkGreen"/>
        </w:rPr>
      </w:pPr>
      <w:r w:rsidRPr="00914958">
        <w:rPr>
          <w:rFonts w:ascii="Arial" w:hAnsi="Arial" w:cs="Arial"/>
          <w:smallCaps/>
          <w:color w:val="FFFFFF" w:themeColor="background1"/>
          <w:highlight w:val="darkGreen"/>
          <w:lang w:val="es-MX"/>
        </w:rPr>
        <w:t xml:space="preserve">nota: </w:t>
      </w:r>
      <w:r w:rsidRPr="00914958">
        <w:rPr>
          <w:rFonts w:ascii="Arial" w:hAnsi="Arial" w:cs="Arial"/>
          <w:smallCaps/>
          <w:color w:val="FFFFFF" w:themeColor="background1"/>
          <w:highlight w:val="darkGreen"/>
        </w:rPr>
        <w:t>para contratos que de origen el monto o presupuesto mínimo (tratándose de contratos abiertos) sea igual o superior a 100 millones de pesos</w:t>
      </w:r>
      <w:r w:rsidR="00E95C49" w:rsidRPr="00914958">
        <w:rPr>
          <w:rFonts w:ascii="Arial" w:hAnsi="Arial" w:cs="Arial"/>
          <w:smallCaps/>
          <w:color w:val="FFFFFF" w:themeColor="background1"/>
          <w:highlight w:val="darkGreen"/>
        </w:rPr>
        <w:t>.</w:t>
      </w: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r w:rsidRPr="00914958">
        <w:rPr>
          <w:rFonts w:ascii="Arial" w:eastAsiaTheme="minorHAnsi" w:hAnsi="Arial" w:cs="Arial"/>
          <w:color w:val="000000"/>
          <w:lang w:val="es-MX"/>
        </w:rPr>
        <w:t xml:space="preserve">El </w:t>
      </w:r>
      <w:r w:rsidR="007F4387" w:rsidRPr="00914958">
        <w:rPr>
          <w:rFonts w:ascii="Arial" w:eastAsiaTheme="minorHAnsi" w:hAnsi="Arial" w:cs="Arial"/>
          <w:lang w:val="es-MX"/>
        </w:rPr>
        <w:t>PROVEEDOR</w:t>
      </w:r>
      <w:r w:rsidR="007F4387" w:rsidRPr="00914958">
        <w:rPr>
          <w:rFonts w:ascii="Arial" w:eastAsiaTheme="minorHAnsi" w:hAnsi="Arial" w:cs="Arial"/>
          <w:color w:val="000000"/>
          <w:lang w:val="es-MX"/>
        </w:rPr>
        <w:t xml:space="preserve"> </w:t>
      </w:r>
      <w:r w:rsidRPr="00914958">
        <w:rPr>
          <w:rFonts w:ascii="Arial" w:eastAsiaTheme="minorHAnsi" w:hAnsi="Arial" w:cs="Arial"/>
          <w:color w:val="000000"/>
          <w:lang w:val="es-MX"/>
        </w:rPr>
        <w:t>se obliga a</w:t>
      </w:r>
      <w:r w:rsidR="00CF34E8" w:rsidRPr="00914958">
        <w:rPr>
          <w:rFonts w:ascii="Arial" w:eastAsiaTheme="minorHAnsi" w:hAnsi="Arial" w:cs="Arial"/>
          <w:color w:val="000000"/>
          <w:lang w:val="es-MX"/>
        </w:rPr>
        <w:t>l</w:t>
      </w:r>
      <w:r w:rsidRPr="00914958">
        <w:rPr>
          <w:rFonts w:ascii="Arial" w:eastAsiaTheme="minorHAnsi" w:hAnsi="Arial" w:cs="Arial"/>
          <w:color w:val="000000"/>
          <w:lang w:val="es-MX"/>
        </w:rPr>
        <w:t xml:space="preserve"> cumplimiento de las disposiciones, términos y alcances previstos en el Anexo PACMA que forma parte integrante del </w:t>
      </w:r>
      <w:r w:rsidR="00CF34E8" w:rsidRPr="00914958">
        <w:rPr>
          <w:rFonts w:ascii="Arial" w:eastAsiaTheme="minorHAnsi" w:hAnsi="Arial" w:cs="Arial"/>
          <w:color w:val="000000"/>
          <w:lang w:val="es-MX"/>
        </w:rPr>
        <w:t xml:space="preserve">presente </w:t>
      </w:r>
      <w:r w:rsidR="00C07C4F" w:rsidRPr="00914958">
        <w:rPr>
          <w:rFonts w:ascii="Arial" w:eastAsiaTheme="minorHAnsi" w:hAnsi="Arial" w:cs="Arial"/>
          <w:color w:val="000000"/>
          <w:lang w:val="es-MX"/>
        </w:rPr>
        <w:t>Contrato</w:t>
      </w:r>
      <w:r w:rsidRPr="00914958">
        <w:rPr>
          <w:rFonts w:ascii="Arial" w:eastAsiaTheme="minorHAnsi" w:hAnsi="Arial" w:cs="Arial"/>
          <w:color w:val="000000"/>
          <w:lang w:val="es-MX"/>
        </w:rPr>
        <w:t>.</w:t>
      </w: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r w:rsidRPr="00914958">
        <w:rPr>
          <w:rFonts w:ascii="Arial" w:eastAsiaTheme="minorHAnsi" w:hAnsi="Arial" w:cs="Arial"/>
          <w:color w:val="000000"/>
          <w:lang w:val="es-MX"/>
        </w:rPr>
        <w:lastRenderedPageBreak/>
        <w:t xml:space="preserve">La aportación que le corresponda en términos del citado Anexo será </w:t>
      </w:r>
      <w:proofErr w:type="gramStart"/>
      <w:r w:rsidRPr="00914958">
        <w:rPr>
          <w:rFonts w:ascii="Arial" w:eastAsiaTheme="minorHAnsi" w:hAnsi="Arial" w:cs="Arial"/>
          <w:color w:val="000000"/>
          <w:lang w:val="es-MX"/>
        </w:rPr>
        <w:t>destinado</w:t>
      </w:r>
      <w:proofErr w:type="gramEnd"/>
      <w:r w:rsidRPr="00914958">
        <w:rPr>
          <w:rFonts w:ascii="Arial" w:eastAsiaTheme="minorHAnsi" w:hAnsi="Arial" w:cs="Arial"/>
          <w:color w:val="000000"/>
          <w:lang w:val="es-MX"/>
        </w:rPr>
        <w:t xml:space="preserve"> a programas, obras o acciones que contribuyan a</w:t>
      </w:r>
      <w:r w:rsidR="00CF34E8" w:rsidRPr="00914958">
        <w:rPr>
          <w:rFonts w:ascii="Arial" w:eastAsiaTheme="minorHAnsi" w:hAnsi="Arial" w:cs="Arial"/>
          <w:color w:val="000000"/>
          <w:lang w:val="es-MX"/>
        </w:rPr>
        <w:t>l desarrollo humano y a la sustentabilidad ambiental de las comunidades, así como para</w:t>
      </w:r>
      <w:r w:rsidRPr="00914958">
        <w:rPr>
          <w:rFonts w:ascii="Arial" w:eastAsiaTheme="minorHAnsi" w:hAnsi="Arial" w:cs="Arial"/>
          <w:color w:val="000000"/>
          <w:lang w:val="es-MX"/>
        </w:rPr>
        <w:t xml:space="preserve"> obtener la Licencia Social para Operar, aplicándose preferentemente en el área de influencia de los </w:t>
      </w:r>
      <w:r w:rsidR="00EE4C4F" w:rsidRPr="00914958">
        <w:rPr>
          <w:rFonts w:ascii="Arial" w:eastAsiaTheme="minorHAnsi" w:hAnsi="Arial" w:cs="Arial"/>
          <w:color w:val="000000"/>
          <w:lang w:val="es-MX"/>
        </w:rPr>
        <w:t>Bienes</w:t>
      </w:r>
      <w:r w:rsidRPr="00914958">
        <w:rPr>
          <w:rFonts w:ascii="Arial" w:eastAsiaTheme="minorHAnsi" w:hAnsi="Arial" w:cs="Arial"/>
          <w:color w:val="000000"/>
          <w:lang w:val="es-MX"/>
        </w:rPr>
        <w:t xml:space="preserve"> o en donde P</w:t>
      </w:r>
      <w:r w:rsidR="00CF34E8" w:rsidRPr="00914958">
        <w:rPr>
          <w:rFonts w:ascii="Arial" w:eastAsiaTheme="minorHAnsi" w:hAnsi="Arial" w:cs="Arial"/>
          <w:color w:val="000000"/>
          <w:lang w:val="es-MX"/>
        </w:rPr>
        <w:t xml:space="preserve">etróleos </w:t>
      </w:r>
      <w:r w:rsidRPr="00914958">
        <w:rPr>
          <w:rFonts w:ascii="Arial" w:eastAsiaTheme="minorHAnsi" w:hAnsi="Arial" w:cs="Arial"/>
          <w:color w:val="000000"/>
          <w:lang w:val="es-MX"/>
        </w:rPr>
        <w:t>M</w:t>
      </w:r>
      <w:r w:rsidR="00CF34E8" w:rsidRPr="00914958">
        <w:rPr>
          <w:rFonts w:ascii="Arial" w:eastAsiaTheme="minorHAnsi" w:hAnsi="Arial" w:cs="Arial"/>
          <w:color w:val="000000"/>
          <w:lang w:val="es-MX"/>
        </w:rPr>
        <w:t>exicanos</w:t>
      </w:r>
      <w:r w:rsidRPr="00914958">
        <w:rPr>
          <w:rFonts w:ascii="Arial" w:eastAsiaTheme="minorHAnsi" w:hAnsi="Arial" w:cs="Arial"/>
          <w:color w:val="000000"/>
          <w:lang w:val="es-MX"/>
        </w:rPr>
        <w:t xml:space="preserve"> lo determine.</w:t>
      </w: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p>
    <w:p w:rsidR="00CF34E8" w:rsidRPr="00914958" w:rsidRDefault="00CF34E8" w:rsidP="00914958">
      <w:pPr>
        <w:autoSpaceDE w:val="0"/>
        <w:autoSpaceDN w:val="0"/>
        <w:adjustRightInd w:val="0"/>
        <w:spacing w:line="240" w:lineRule="atLeast"/>
        <w:jc w:val="both"/>
        <w:rPr>
          <w:rFonts w:ascii="Arial" w:eastAsiaTheme="minorHAnsi" w:hAnsi="Arial" w:cs="Arial"/>
          <w:color w:val="000000"/>
          <w:lang w:val="es-MX"/>
        </w:rPr>
      </w:pPr>
      <w:r w:rsidRPr="00914958">
        <w:rPr>
          <w:rFonts w:ascii="Arial" w:eastAsiaTheme="minorHAnsi" w:hAnsi="Arial" w:cs="Arial"/>
          <w:color w:val="000000"/>
          <w:lang w:val="es-MX"/>
        </w:rPr>
        <w:t>El PROVEEDOR deberá designar una persona como enlace para efectos de atender todo lo relacionado con esa cláusula y el Anexo PACMA.</w:t>
      </w:r>
    </w:p>
    <w:p w:rsidR="00CF34E8" w:rsidRPr="00914958" w:rsidRDefault="00CF34E8" w:rsidP="00914958">
      <w:pPr>
        <w:autoSpaceDE w:val="0"/>
        <w:autoSpaceDN w:val="0"/>
        <w:adjustRightInd w:val="0"/>
        <w:spacing w:line="240" w:lineRule="atLeast"/>
        <w:jc w:val="both"/>
        <w:rPr>
          <w:rFonts w:ascii="Arial" w:eastAsiaTheme="minorHAnsi" w:hAnsi="Arial" w:cs="Arial"/>
          <w:color w:val="000000"/>
          <w:lang w:val="es-MX"/>
        </w:rPr>
      </w:pP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r w:rsidRPr="00914958">
        <w:rPr>
          <w:rFonts w:ascii="Arial" w:eastAsiaTheme="minorHAnsi" w:hAnsi="Arial" w:cs="Arial"/>
          <w:color w:val="000000"/>
          <w:lang w:val="es-MX"/>
        </w:rPr>
        <w:t xml:space="preserve">Los ajustes por incumplimiento de los Indicadores Clave de Desempeño que medirán el cumplimiento de las cedulas asignadas, se calcularán conforme a lo establecido en el Anexo PACMA. </w:t>
      </w: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r w:rsidRPr="00914958">
        <w:rPr>
          <w:rFonts w:ascii="Arial" w:eastAsiaTheme="minorHAnsi" w:hAnsi="Arial" w:cs="Arial"/>
          <w:color w:val="000000"/>
          <w:lang w:val="es-MX"/>
        </w:rPr>
        <w:t xml:space="preserve">En caso de que las partes acuerden ampliaciones al monto del </w:t>
      </w:r>
      <w:r w:rsidR="00C07C4F" w:rsidRPr="00914958">
        <w:rPr>
          <w:rFonts w:ascii="Arial" w:eastAsiaTheme="minorHAnsi" w:hAnsi="Arial" w:cs="Arial"/>
          <w:color w:val="000000"/>
          <w:lang w:val="es-MX"/>
        </w:rPr>
        <w:t>Contrato</w:t>
      </w:r>
      <w:r w:rsidRPr="00914958">
        <w:rPr>
          <w:rFonts w:ascii="Arial" w:eastAsiaTheme="minorHAnsi" w:hAnsi="Arial" w:cs="Arial"/>
          <w:color w:val="000000"/>
          <w:lang w:val="es-MX"/>
        </w:rPr>
        <w:t xml:space="preserve">, el </w:t>
      </w:r>
      <w:r w:rsidR="00D31F5F" w:rsidRPr="00914958">
        <w:rPr>
          <w:rFonts w:ascii="Arial" w:eastAsiaTheme="minorHAnsi" w:hAnsi="Arial" w:cs="Arial"/>
          <w:color w:val="000000"/>
          <w:lang w:val="es-MX"/>
        </w:rPr>
        <w:t xml:space="preserve">PROVEEDOR </w:t>
      </w:r>
      <w:r w:rsidRPr="00914958">
        <w:rPr>
          <w:rFonts w:ascii="Arial" w:eastAsiaTheme="minorHAnsi" w:hAnsi="Arial" w:cs="Arial"/>
          <w:color w:val="000000"/>
          <w:lang w:val="es-MX"/>
        </w:rPr>
        <w:t xml:space="preserve">se obliga a aportar el porcentaje que corresponda en términos del Anexo PACMA respecto del monto ampliado. </w:t>
      </w:r>
    </w:p>
    <w:p w:rsidR="009B6819" w:rsidRPr="00914958" w:rsidRDefault="009B6819" w:rsidP="00914958">
      <w:pPr>
        <w:autoSpaceDE w:val="0"/>
        <w:autoSpaceDN w:val="0"/>
        <w:adjustRightInd w:val="0"/>
        <w:spacing w:line="240" w:lineRule="atLeast"/>
        <w:jc w:val="both"/>
        <w:rPr>
          <w:rFonts w:ascii="Arial" w:eastAsiaTheme="minorHAnsi" w:hAnsi="Arial" w:cs="Arial"/>
          <w:color w:val="000000"/>
          <w:lang w:val="es-MX"/>
        </w:rPr>
      </w:pPr>
    </w:p>
    <w:p w:rsidR="006207ED" w:rsidRPr="00914958" w:rsidRDefault="006207ED" w:rsidP="00914958">
      <w:pPr>
        <w:autoSpaceDE w:val="0"/>
        <w:autoSpaceDN w:val="0"/>
        <w:adjustRightInd w:val="0"/>
        <w:spacing w:line="240" w:lineRule="atLeast"/>
        <w:jc w:val="both"/>
        <w:rPr>
          <w:rFonts w:ascii="Arial" w:eastAsiaTheme="minorHAnsi" w:hAnsi="Arial" w:cs="Arial"/>
          <w:color w:val="000000"/>
          <w:lang w:val="es-MX"/>
        </w:rPr>
      </w:pPr>
    </w:p>
    <w:p w:rsidR="00154890" w:rsidRPr="00670A16" w:rsidRDefault="00154890" w:rsidP="00154890">
      <w:pPr>
        <w:jc w:val="both"/>
        <w:outlineLvl w:val="0"/>
        <w:rPr>
          <w:rFonts w:ascii="Arial" w:hAnsi="Arial" w:cs="Arial"/>
          <w:bCs/>
          <w:sz w:val="22"/>
          <w:szCs w:val="22"/>
        </w:rPr>
      </w:pPr>
      <w:bookmarkStart w:id="206" w:name="_Hlk17446943"/>
      <w:r w:rsidRPr="00670A16">
        <w:rPr>
          <w:rFonts w:ascii="Arial" w:hAnsi="Arial" w:cs="Arial"/>
          <w:bCs/>
          <w:color w:val="FFFFFF" w:themeColor="background1"/>
          <w:sz w:val="22"/>
          <w:szCs w:val="22"/>
          <w:highlight w:val="darkGreen"/>
        </w:rPr>
        <w:t>(En caso de aplicar).</w:t>
      </w:r>
    </w:p>
    <w:p w:rsidR="00FB403B" w:rsidRPr="00914958" w:rsidRDefault="00154890" w:rsidP="00914958">
      <w:pPr>
        <w:spacing w:line="240" w:lineRule="atLeast"/>
        <w:jc w:val="both"/>
        <w:rPr>
          <w:rFonts w:ascii="Arial" w:hAnsi="Arial" w:cs="Arial"/>
          <w:b/>
          <w:lang w:val="es-MX"/>
        </w:rPr>
      </w:pPr>
      <w:r>
        <w:rPr>
          <w:rFonts w:ascii="Arial" w:eastAsiaTheme="minorHAnsi" w:hAnsi="Arial" w:cs="Arial"/>
          <w:b/>
          <w:color w:val="000000"/>
          <w:lang w:val="es-MX" w:eastAsia="en-US"/>
        </w:rPr>
        <w:t>44</w:t>
      </w:r>
      <w:r w:rsidR="00FB403B" w:rsidRPr="00914958">
        <w:rPr>
          <w:rFonts w:ascii="Arial" w:eastAsiaTheme="minorHAnsi" w:hAnsi="Arial" w:cs="Arial"/>
          <w:b/>
          <w:color w:val="000000"/>
          <w:lang w:val="es-MX" w:eastAsia="en-US"/>
        </w:rPr>
        <w:t>.-</w:t>
      </w:r>
      <w:r w:rsidR="00FB403B" w:rsidRPr="00914958">
        <w:rPr>
          <w:rFonts w:ascii="Arial" w:hAnsi="Arial" w:cs="Arial"/>
        </w:rPr>
        <w:t xml:space="preserve"> </w:t>
      </w:r>
      <w:bookmarkEnd w:id="206"/>
      <w:r w:rsidR="00FB403B" w:rsidRPr="00914958">
        <w:rPr>
          <w:rFonts w:ascii="Arial" w:hAnsi="Arial" w:cs="Arial"/>
          <w:b/>
          <w:lang w:val="es-MX"/>
        </w:rPr>
        <w:t>FUENTES DE FINANCIAMIENTO</w:t>
      </w:r>
    </w:p>
    <w:p w:rsidR="001053D5" w:rsidRPr="00914958" w:rsidRDefault="00930A72" w:rsidP="00914958">
      <w:pPr>
        <w:spacing w:line="240" w:lineRule="atLeast"/>
        <w:jc w:val="both"/>
        <w:rPr>
          <w:rFonts w:ascii="Arial" w:hAnsi="Arial" w:cs="Arial"/>
          <w:smallCaps/>
          <w:color w:val="FFFFFF" w:themeColor="background1"/>
          <w:highlight w:val="darkGreen"/>
        </w:rPr>
      </w:pPr>
      <w:r w:rsidRPr="00914958">
        <w:rPr>
          <w:rFonts w:ascii="Arial" w:hAnsi="Arial" w:cs="Arial"/>
          <w:smallCaps/>
          <w:color w:val="FFFFFF" w:themeColor="background1"/>
          <w:highlight w:val="darkGreen"/>
        </w:rPr>
        <w:t>[nota: esta cláusula aplica a los contratos que celebren petróleos mexicanos y sus empresas productivas subsidiarias cuyo monto total (la suma del monto en pesos y el equivalente en pesos del monto cotizado en otra divisa) sea superior a 100 millones de pesos*. excepto en aquellos contratos que cuenten con un esquema financiado</w:t>
      </w:r>
      <w:r w:rsidR="006944E1" w:rsidRPr="00914958">
        <w:rPr>
          <w:rFonts w:ascii="Arial" w:hAnsi="Arial" w:cs="Arial"/>
          <w:smallCaps/>
          <w:color w:val="FFFFFF" w:themeColor="background1"/>
          <w:highlight w:val="darkGreen"/>
        </w:rPr>
        <w:t>.</w:t>
      </w:r>
    </w:p>
    <w:p w:rsidR="001053D5" w:rsidRPr="00914958" w:rsidRDefault="001053D5" w:rsidP="00914958">
      <w:pPr>
        <w:spacing w:line="240" w:lineRule="atLeast"/>
        <w:jc w:val="both"/>
        <w:rPr>
          <w:rFonts w:ascii="Arial" w:hAnsi="Arial" w:cs="Arial"/>
          <w:smallCaps/>
          <w:color w:val="FFFFFF" w:themeColor="background1"/>
          <w:highlight w:val="darkGreen"/>
        </w:rPr>
      </w:pPr>
    </w:p>
    <w:p w:rsidR="001053D5" w:rsidRPr="00914958" w:rsidRDefault="00930A72" w:rsidP="00914958">
      <w:pPr>
        <w:spacing w:line="240" w:lineRule="atLeast"/>
        <w:jc w:val="both"/>
        <w:rPr>
          <w:rFonts w:ascii="Arial" w:hAnsi="Arial" w:cs="Arial"/>
          <w:smallCaps/>
          <w:color w:val="FFFFFF" w:themeColor="background1"/>
          <w:highlight w:val="darkGreen"/>
        </w:rPr>
      </w:pPr>
      <w:r w:rsidRPr="00914958">
        <w:rPr>
          <w:rFonts w:ascii="Arial" w:hAnsi="Arial" w:cs="Arial"/>
          <w:smallCaps/>
          <w:color w:val="FFFFFF" w:themeColor="background1"/>
          <w:highlight w:val="darkGreen"/>
        </w:rPr>
        <w:t>*</w:t>
      </w:r>
      <w:r w:rsidR="00255EBA">
        <w:rPr>
          <w:rFonts w:ascii="Arial" w:hAnsi="Arial" w:cs="Arial"/>
          <w:smallCaps/>
          <w:color w:val="FFFFFF" w:themeColor="background1"/>
          <w:highlight w:val="darkGreen"/>
        </w:rPr>
        <w:t xml:space="preserve">  </w:t>
      </w:r>
      <w:r w:rsidRPr="00914958">
        <w:rPr>
          <w:rFonts w:ascii="Arial" w:hAnsi="Arial" w:cs="Arial"/>
          <w:smallCaps/>
          <w:color w:val="FFFFFF" w:themeColor="background1"/>
          <w:highlight w:val="darkGreen"/>
        </w:rPr>
        <w:t>en el caso de contratos abiertos en los cuales se establece un monto mínimo, dicho monto mínimo se deberá considerar como el monto total del contrato, para efectos de fijar el umbral a que se refiere el párrafo anterior.</w:t>
      </w:r>
    </w:p>
    <w:p w:rsidR="001053D5" w:rsidRPr="00914958" w:rsidRDefault="001053D5" w:rsidP="00914958">
      <w:pPr>
        <w:spacing w:line="240" w:lineRule="atLeast"/>
        <w:jc w:val="both"/>
        <w:rPr>
          <w:rFonts w:ascii="Arial" w:hAnsi="Arial" w:cs="Arial"/>
          <w:smallCaps/>
          <w:color w:val="FFFFFF" w:themeColor="background1"/>
          <w:highlight w:val="darkGreen"/>
        </w:rPr>
      </w:pPr>
    </w:p>
    <w:p w:rsidR="001053D5" w:rsidRPr="00914958" w:rsidRDefault="00930A72" w:rsidP="00914958">
      <w:pPr>
        <w:spacing w:line="240" w:lineRule="atLeast"/>
        <w:jc w:val="both"/>
        <w:rPr>
          <w:rFonts w:ascii="Arial" w:hAnsi="Arial" w:cs="Arial"/>
          <w:smallCaps/>
          <w:color w:val="FFFFFF" w:themeColor="background1"/>
          <w:highlight w:val="darkGreen"/>
        </w:rPr>
      </w:pPr>
      <w:r w:rsidRPr="00914958">
        <w:rPr>
          <w:rFonts w:ascii="Arial" w:hAnsi="Arial" w:cs="Arial"/>
          <w:smallCaps/>
          <w:color w:val="FFFFFF" w:themeColor="background1"/>
          <w:highlight w:val="darkGreen"/>
        </w:rPr>
        <w:t xml:space="preserve">para determinar el importe equivalente en pesos, del monto cotizado en otra divisa, se deberá utilizar el tipo de cambio vigente para solventar obligaciones denominadas en </w:t>
      </w:r>
      <w:proofErr w:type="gramStart"/>
      <w:r w:rsidRPr="00914958">
        <w:rPr>
          <w:rFonts w:ascii="Arial" w:hAnsi="Arial" w:cs="Arial"/>
          <w:smallCaps/>
          <w:color w:val="FFFFFF" w:themeColor="background1"/>
          <w:highlight w:val="darkGreen"/>
        </w:rPr>
        <w:t>moneda</w:t>
      </w:r>
      <w:proofErr w:type="gramEnd"/>
      <w:r w:rsidRPr="00914958">
        <w:rPr>
          <w:rFonts w:ascii="Arial" w:hAnsi="Arial" w:cs="Arial"/>
          <w:smallCaps/>
          <w:color w:val="FFFFFF" w:themeColor="background1"/>
          <w:highlight w:val="darkGreen"/>
        </w:rPr>
        <w:t xml:space="preserve"> extranjera, pagaderas en la república mexicana, que el banco de </w:t>
      </w:r>
      <w:proofErr w:type="spellStart"/>
      <w:r w:rsidRPr="00914958">
        <w:rPr>
          <w:rFonts w:ascii="Arial" w:hAnsi="Arial" w:cs="Arial"/>
          <w:smallCaps/>
          <w:color w:val="FFFFFF" w:themeColor="background1"/>
          <w:highlight w:val="darkGreen"/>
        </w:rPr>
        <w:t>méxico</w:t>
      </w:r>
      <w:proofErr w:type="spellEnd"/>
      <w:r w:rsidRPr="00914958">
        <w:rPr>
          <w:rFonts w:ascii="Arial" w:hAnsi="Arial" w:cs="Arial"/>
          <w:smallCaps/>
          <w:color w:val="FFFFFF" w:themeColor="background1"/>
          <w:highlight w:val="darkGreen"/>
        </w:rPr>
        <w:t xml:space="preserve"> determine y publique en el diario oficial de la federación en la fecha del acto de presentación y apertura de proposiciones.</w:t>
      </w:r>
    </w:p>
    <w:p w:rsidR="001053D5" w:rsidRPr="00914958" w:rsidRDefault="001053D5" w:rsidP="00914958">
      <w:pPr>
        <w:spacing w:line="240" w:lineRule="atLeast"/>
        <w:jc w:val="both"/>
        <w:rPr>
          <w:rFonts w:ascii="Arial" w:hAnsi="Arial" w:cs="Arial"/>
          <w:smallCaps/>
          <w:color w:val="FFFFFF" w:themeColor="background1"/>
          <w:highlight w:val="darkGreen"/>
        </w:rPr>
      </w:pPr>
    </w:p>
    <w:p w:rsidR="001053D5" w:rsidRPr="00914958" w:rsidRDefault="00930A72" w:rsidP="00914958">
      <w:pPr>
        <w:spacing w:line="240" w:lineRule="atLeast"/>
        <w:jc w:val="both"/>
        <w:rPr>
          <w:rFonts w:ascii="Arial" w:hAnsi="Arial" w:cs="Arial"/>
          <w:smallCaps/>
          <w:color w:val="FFFFFF" w:themeColor="background1"/>
          <w:highlight w:val="darkGreen"/>
        </w:rPr>
      </w:pPr>
      <w:r w:rsidRPr="00914958">
        <w:rPr>
          <w:rFonts w:ascii="Arial" w:hAnsi="Arial" w:cs="Arial"/>
          <w:smallCaps/>
          <w:color w:val="FFFFFF" w:themeColor="background1"/>
          <w:highlight w:val="darkGreen"/>
        </w:rPr>
        <w:t>en caso de no encontrarse en el supuesto antes señalado, indicar “no aplica” y eliminar el texto.]</w:t>
      </w:r>
    </w:p>
    <w:p w:rsidR="001053D5" w:rsidRPr="00914958" w:rsidRDefault="001053D5" w:rsidP="00914958">
      <w:pPr>
        <w:autoSpaceDE w:val="0"/>
        <w:autoSpaceDN w:val="0"/>
        <w:adjustRightInd w:val="0"/>
        <w:spacing w:line="240" w:lineRule="atLeast"/>
        <w:jc w:val="both"/>
        <w:rPr>
          <w:rFonts w:ascii="Arial" w:eastAsiaTheme="minorHAnsi" w:hAnsi="Arial" w:cs="Arial"/>
          <w:color w:val="000000"/>
          <w:lang w:eastAsia="en-US"/>
        </w:rPr>
      </w:pPr>
    </w:p>
    <w:p w:rsidR="00066E86" w:rsidRPr="00914958" w:rsidRDefault="00066E86" w:rsidP="00914958">
      <w:pPr>
        <w:autoSpaceDE w:val="0"/>
        <w:autoSpaceDN w:val="0"/>
        <w:adjustRightInd w:val="0"/>
        <w:spacing w:line="240" w:lineRule="atLeast"/>
        <w:jc w:val="both"/>
        <w:rPr>
          <w:rFonts w:ascii="Arial" w:eastAsiaTheme="minorHAnsi" w:hAnsi="Arial" w:cs="Arial"/>
          <w:color w:val="000000"/>
          <w:lang w:val="es-MX"/>
        </w:rPr>
      </w:pPr>
      <w:r w:rsidRPr="00914958">
        <w:rPr>
          <w:rFonts w:ascii="Arial" w:eastAsiaTheme="minorHAnsi" w:hAnsi="Arial" w:cs="Arial"/>
          <w:color w:val="000000"/>
          <w:lang w:val="es-MX" w:eastAsia="en-US"/>
        </w:rPr>
        <w:t xml:space="preserve">El </w:t>
      </w:r>
      <w:r w:rsidR="00EB5A04" w:rsidRPr="00914958">
        <w:rPr>
          <w:rFonts w:ascii="Arial" w:eastAsiaTheme="minorHAnsi" w:hAnsi="Arial" w:cs="Arial"/>
          <w:color w:val="000000"/>
          <w:lang w:val="es-MX" w:eastAsia="en-US"/>
        </w:rPr>
        <w:t xml:space="preserve">PROVEEDOR </w:t>
      </w:r>
      <w:r w:rsidRPr="00914958">
        <w:rPr>
          <w:rFonts w:ascii="Arial" w:eastAsiaTheme="minorHAnsi" w:hAnsi="Arial" w:cs="Arial"/>
          <w:color w:val="000000"/>
          <w:lang w:val="es-MX" w:eastAsia="en-US"/>
        </w:rPr>
        <w:t xml:space="preserve">reconoce que Petróleos Mexicanos, sus Empresas Productivas Subsidiarias, sus Empresas Filiales o cualquier entidad financiera que éste designe para tal efecto, podrán hacer uso de recursos provenientes de financiamiento, con el objeto de financiar los pagos que deriven del Contrato. El </w:t>
      </w:r>
      <w:r w:rsidR="00EB5A04" w:rsidRPr="00914958">
        <w:rPr>
          <w:rFonts w:ascii="Arial" w:eastAsiaTheme="minorHAnsi" w:hAnsi="Arial" w:cs="Arial"/>
          <w:color w:val="000000"/>
          <w:lang w:val="es-MX" w:eastAsia="en-US"/>
        </w:rPr>
        <w:t xml:space="preserve">PROVEEDOR </w:t>
      </w:r>
      <w:r w:rsidRPr="00914958">
        <w:rPr>
          <w:rFonts w:ascii="Arial" w:eastAsiaTheme="minorHAnsi" w:hAnsi="Arial" w:cs="Arial"/>
          <w:color w:val="000000"/>
          <w:lang w:val="es-MX" w:eastAsia="en-US"/>
        </w:rPr>
        <w:t>conoce y se obliga a informar oportunamente a sus proveedores y subcontratistas, sobre los requisitos relacionados con la Documentación Requerida por las Fuentes de Financiamiento, para garantizar el cumplimiento de lo establecido en esta cláusula.</w:t>
      </w:r>
    </w:p>
    <w:p w:rsidR="00066E86" w:rsidRPr="00914958" w:rsidRDefault="00066E86" w:rsidP="00914958">
      <w:pPr>
        <w:autoSpaceDE w:val="0"/>
        <w:autoSpaceDN w:val="0"/>
        <w:adjustRightInd w:val="0"/>
        <w:spacing w:line="240" w:lineRule="atLeast"/>
        <w:jc w:val="both"/>
        <w:rPr>
          <w:rFonts w:ascii="Arial" w:eastAsiaTheme="minorHAnsi" w:hAnsi="Arial" w:cs="Arial"/>
          <w:color w:val="000000"/>
          <w:lang w:val="es-MX"/>
        </w:rPr>
      </w:pPr>
    </w:p>
    <w:p w:rsidR="00066E86" w:rsidRPr="00914958" w:rsidRDefault="00066E86" w:rsidP="00914958">
      <w:pPr>
        <w:autoSpaceDE w:val="0"/>
        <w:autoSpaceDN w:val="0"/>
        <w:adjustRightInd w:val="0"/>
        <w:spacing w:line="240" w:lineRule="atLeast"/>
        <w:jc w:val="both"/>
        <w:rPr>
          <w:rFonts w:ascii="Arial" w:eastAsiaTheme="minorHAnsi" w:hAnsi="Arial" w:cs="Arial"/>
          <w:color w:val="000000"/>
          <w:lang w:val="es-MX"/>
        </w:rPr>
      </w:pPr>
      <w:r w:rsidRPr="00914958">
        <w:rPr>
          <w:rFonts w:ascii="Arial" w:eastAsiaTheme="minorHAnsi" w:hAnsi="Arial" w:cs="Arial"/>
          <w:color w:val="000000"/>
          <w:lang w:val="es-MX" w:eastAsia="en-US"/>
        </w:rPr>
        <w:lastRenderedPageBreak/>
        <w:t xml:space="preserve">La “Cédula sobre el País de Origen de los Bienes y/o Servicios”, presentada con anterioridad a la Fecha de Suscripción del Contrato, se integra al Contrato como Anexo “_”, en la inteligencia de que </w:t>
      </w:r>
      <w:r w:rsidRPr="00914958">
        <w:rPr>
          <w:rFonts w:ascii="Arial" w:eastAsiaTheme="minorHAnsi" w:hAnsi="Arial" w:cs="Arial"/>
          <w:color w:val="FF0000"/>
          <w:lang w:val="es-MX" w:eastAsia="en-US"/>
        </w:rPr>
        <w:t>[PEMEX/EPS]</w:t>
      </w:r>
      <w:r w:rsidRPr="00914958">
        <w:rPr>
          <w:rFonts w:ascii="Arial" w:eastAsiaTheme="minorHAnsi" w:hAnsi="Arial" w:cs="Arial"/>
          <w:color w:val="000000"/>
          <w:lang w:val="es-MX" w:eastAsia="en-US"/>
        </w:rPr>
        <w:t xml:space="preserve"> podrá solicitar al Proveedor cualquier aclaración o información adicional relativa a la Cédula a que se refiere esta cláusula, durante </w:t>
      </w:r>
      <w:r w:rsidR="00687C89" w:rsidRPr="00914958">
        <w:rPr>
          <w:rFonts w:ascii="Arial" w:eastAsiaTheme="minorHAnsi" w:hAnsi="Arial" w:cs="Arial"/>
          <w:color w:val="000000"/>
          <w:lang w:val="es-MX" w:eastAsia="en-US"/>
        </w:rPr>
        <w:t xml:space="preserve">el plazo </w:t>
      </w:r>
      <w:r w:rsidRPr="00914958">
        <w:rPr>
          <w:rFonts w:ascii="Arial" w:eastAsiaTheme="minorHAnsi" w:hAnsi="Arial" w:cs="Arial"/>
          <w:color w:val="000000"/>
          <w:lang w:val="es-MX" w:eastAsia="en-US"/>
        </w:rPr>
        <w:t xml:space="preserve">del Contrato. Asimismo, en caso de que la información contemplada en dicha Cédula llegara a modificarse durante </w:t>
      </w:r>
      <w:r w:rsidR="00687C89" w:rsidRPr="00914958">
        <w:rPr>
          <w:rFonts w:ascii="Arial" w:eastAsiaTheme="minorHAnsi" w:hAnsi="Arial" w:cs="Arial"/>
          <w:color w:val="000000"/>
          <w:lang w:val="es-MX" w:eastAsia="en-US"/>
        </w:rPr>
        <w:t xml:space="preserve">el plazo </w:t>
      </w:r>
      <w:r w:rsidRPr="00914958">
        <w:rPr>
          <w:rFonts w:ascii="Arial" w:eastAsiaTheme="minorHAnsi" w:hAnsi="Arial" w:cs="Arial"/>
          <w:color w:val="000000"/>
          <w:lang w:val="es-MX" w:eastAsia="en-US"/>
        </w:rPr>
        <w:t xml:space="preserve">del Contrato, el </w:t>
      </w:r>
      <w:r w:rsidR="00EB5A04" w:rsidRPr="00914958">
        <w:rPr>
          <w:rFonts w:ascii="Arial" w:eastAsiaTheme="minorHAnsi" w:hAnsi="Arial" w:cs="Arial"/>
          <w:color w:val="000000"/>
          <w:lang w:val="es-MX" w:eastAsia="en-US"/>
        </w:rPr>
        <w:t xml:space="preserve">PROVEEDOR </w:t>
      </w:r>
      <w:r w:rsidRPr="00914958">
        <w:rPr>
          <w:rFonts w:ascii="Arial" w:eastAsiaTheme="minorHAnsi" w:hAnsi="Arial" w:cs="Arial"/>
          <w:color w:val="000000"/>
          <w:lang w:val="es-MX" w:eastAsia="en-US"/>
        </w:rPr>
        <w:t xml:space="preserve">se obliga a hacerla del conocimiento de </w:t>
      </w:r>
      <w:r w:rsidR="00EB5A04" w:rsidRPr="00914958">
        <w:rPr>
          <w:rFonts w:ascii="Arial" w:hAnsi="Arial" w:cs="Arial"/>
          <w:color w:val="FF0000"/>
        </w:rPr>
        <w:t>[PEMEX/EPS]</w:t>
      </w:r>
      <w:r w:rsidRPr="00914958">
        <w:rPr>
          <w:rFonts w:ascii="Arial" w:eastAsiaTheme="minorHAnsi" w:hAnsi="Arial" w:cs="Arial"/>
          <w:color w:val="000000"/>
          <w:lang w:val="es-MX" w:eastAsia="en-US"/>
        </w:rPr>
        <w:t xml:space="preserve">, inmediatamente después de que el </w:t>
      </w:r>
      <w:r w:rsidR="00EB5A04" w:rsidRPr="00914958">
        <w:rPr>
          <w:rFonts w:ascii="Arial" w:eastAsiaTheme="minorHAnsi" w:hAnsi="Arial" w:cs="Arial"/>
          <w:color w:val="000000"/>
          <w:lang w:val="es-MX" w:eastAsia="en-US"/>
        </w:rPr>
        <w:t xml:space="preserve">PROVEEDOR </w:t>
      </w:r>
      <w:r w:rsidRPr="00914958">
        <w:rPr>
          <w:rFonts w:ascii="Arial" w:eastAsiaTheme="minorHAnsi" w:hAnsi="Arial" w:cs="Arial"/>
          <w:color w:val="000000"/>
          <w:lang w:val="es-MX" w:eastAsia="en-US"/>
        </w:rPr>
        <w:t xml:space="preserve">tenga conocimiento de la modificación, lo que no implicará realizar una modificación al Contrato. </w:t>
      </w:r>
    </w:p>
    <w:p w:rsidR="00066E86" w:rsidRPr="00914958" w:rsidRDefault="00066E86" w:rsidP="00914958">
      <w:pPr>
        <w:autoSpaceDE w:val="0"/>
        <w:autoSpaceDN w:val="0"/>
        <w:adjustRightInd w:val="0"/>
        <w:spacing w:line="240" w:lineRule="atLeast"/>
        <w:jc w:val="both"/>
        <w:rPr>
          <w:rFonts w:ascii="Arial" w:eastAsiaTheme="minorHAnsi" w:hAnsi="Arial" w:cs="Arial"/>
          <w:color w:val="000000"/>
          <w:lang w:val="es-MX"/>
        </w:rPr>
      </w:pPr>
    </w:p>
    <w:p w:rsidR="00066E86" w:rsidRPr="00914958" w:rsidRDefault="00066E86" w:rsidP="00914958">
      <w:pPr>
        <w:autoSpaceDE w:val="0"/>
        <w:autoSpaceDN w:val="0"/>
        <w:adjustRightInd w:val="0"/>
        <w:spacing w:line="240" w:lineRule="atLeast"/>
        <w:jc w:val="both"/>
        <w:rPr>
          <w:rFonts w:ascii="Arial" w:hAnsi="Arial" w:cs="Arial"/>
        </w:rPr>
      </w:pPr>
      <w:r w:rsidRPr="00914958">
        <w:rPr>
          <w:rFonts w:ascii="Arial" w:eastAsiaTheme="minorHAnsi" w:hAnsi="Arial" w:cs="Arial"/>
          <w:color w:val="000000"/>
          <w:lang w:val="es-MX" w:eastAsia="en-US"/>
        </w:rPr>
        <w:t xml:space="preserve">El Proveedor se obliga a entregar al(a las) área(s) responsable(s) (“Módulo(s) de Financiamiento”) de </w:t>
      </w:r>
      <w:r w:rsidRPr="00914958">
        <w:rPr>
          <w:rFonts w:ascii="Arial" w:eastAsiaTheme="minorHAnsi" w:hAnsi="Arial" w:cs="Arial"/>
          <w:color w:val="FF0000"/>
          <w:lang w:val="es-MX" w:eastAsia="en-US"/>
        </w:rPr>
        <w:t>[PEMEX/EPS]</w:t>
      </w:r>
      <w:r w:rsidRPr="00914958">
        <w:rPr>
          <w:rFonts w:ascii="Arial" w:eastAsiaTheme="minorHAnsi" w:hAnsi="Arial" w:cs="Arial"/>
          <w:color w:val="000000"/>
          <w:lang w:val="es-MX" w:eastAsia="en-US"/>
        </w:rPr>
        <w:t xml:space="preserve">la Documentación Requerida por las Fuentes de Financiamiento (documentos o documentos electrónicos), que en su caso corresponda; la cual se deberá presentar de conformidad con los requisitos establecidos en el Anexo “_”, siguiendo para tal efecto las instrucciones y formatos específicos vigentes que se contienen en el “Instructivo de Petróleos Mexicanos y sus Empresas Productivas Subsidiarias para la Entrega de Documentación Requerida por las Fuentes de Financiamiento” que le fue entregado previo a la firma del Contrato. El Instructivo vigente, a que se refiere esta cláusula, también se </w:t>
      </w:r>
      <w:r w:rsidRPr="00914958">
        <w:rPr>
          <w:rFonts w:ascii="Arial" w:eastAsiaTheme="minorHAnsi" w:hAnsi="Arial" w:cs="Arial"/>
          <w:color w:val="000000"/>
          <w:lang w:eastAsia="en-US"/>
        </w:rPr>
        <w:t>encuentra disponible en la siguiente página de Internet de Pemex: (</w:t>
      </w:r>
      <w:hyperlink r:id="rId11" w:history="1">
        <w:r w:rsidRPr="00914958">
          <w:rPr>
            <w:rStyle w:val="Hipervnculo"/>
            <w:rFonts w:ascii="Arial" w:eastAsiaTheme="minorHAnsi" w:hAnsi="Arial" w:cs="Arial"/>
            <w:sz w:val="24"/>
            <w:lang w:eastAsia="en-US"/>
          </w:rPr>
          <w:t>www.pemex.com/proveedores/documentacion</w:t>
        </w:r>
      </w:hyperlink>
      <w:r w:rsidRPr="00914958">
        <w:rPr>
          <w:rFonts w:ascii="Arial" w:eastAsiaTheme="minorHAnsi" w:hAnsi="Arial" w:cs="Arial"/>
          <w:color w:val="000000"/>
          <w:lang w:eastAsia="en-US"/>
        </w:rPr>
        <w:t>).</w:t>
      </w:r>
      <w:r w:rsidRPr="00914958">
        <w:rPr>
          <w:rFonts w:ascii="Arial" w:hAnsi="Arial" w:cs="Arial"/>
        </w:rPr>
        <w:t xml:space="preserve"> </w:t>
      </w:r>
    </w:p>
    <w:p w:rsidR="00066E86" w:rsidRPr="00914958" w:rsidRDefault="00066E86" w:rsidP="00914958">
      <w:pPr>
        <w:spacing w:line="240" w:lineRule="atLeast"/>
        <w:rPr>
          <w:rFonts w:ascii="Arial" w:hAnsi="Arial" w:cs="Arial"/>
        </w:rPr>
      </w:pPr>
    </w:p>
    <w:p w:rsidR="00066E86" w:rsidRPr="00914958" w:rsidRDefault="00066E86" w:rsidP="00914958">
      <w:pPr>
        <w:autoSpaceDE w:val="0"/>
        <w:autoSpaceDN w:val="0"/>
        <w:adjustRightInd w:val="0"/>
        <w:spacing w:line="240" w:lineRule="atLeast"/>
        <w:jc w:val="both"/>
        <w:rPr>
          <w:rFonts w:ascii="Arial" w:eastAsiaTheme="minorHAnsi" w:hAnsi="Arial" w:cs="Arial"/>
          <w:color w:val="000000"/>
          <w:lang w:val="es-MX"/>
        </w:rPr>
      </w:pPr>
      <w:r w:rsidRPr="00914958">
        <w:rPr>
          <w:rFonts w:ascii="Arial" w:eastAsiaTheme="minorHAnsi" w:hAnsi="Arial" w:cs="Arial"/>
          <w:color w:val="000000"/>
          <w:lang w:val="es-MX" w:eastAsia="en-US"/>
        </w:rPr>
        <w:t>Si el Proveedor ha cumplido con la entrega de la Documentación Requerida por las Fuentes de Financiamiento, el área responsable (“Módulo de Financiamiento”):</w:t>
      </w:r>
    </w:p>
    <w:p w:rsidR="00066E86" w:rsidRPr="00914958" w:rsidRDefault="00066E86" w:rsidP="00914958">
      <w:pPr>
        <w:autoSpaceDE w:val="0"/>
        <w:autoSpaceDN w:val="0"/>
        <w:adjustRightInd w:val="0"/>
        <w:spacing w:line="240" w:lineRule="atLeast"/>
        <w:jc w:val="both"/>
        <w:rPr>
          <w:rFonts w:ascii="Arial" w:eastAsiaTheme="minorHAnsi" w:hAnsi="Arial" w:cs="Arial"/>
          <w:color w:val="000000"/>
          <w:lang w:val="es-MX"/>
        </w:rPr>
      </w:pPr>
    </w:p>
    <w:p w:rsidR="00066E86" w:rsidRPr="00914958" w:rsidRDefault="00066E86" w:rsidP="00914958">
      <w:pPr>
        <w:pStyle w:val="Prrafodelista"/>
        <w:numPr>
          <w:ilvl w:val="0"/>
          <w:numId w:val="24"/>
        </w:numPr>
        <w:autoSpaceDE w:val="0"/>
        <w:autoSpaceDN w:val="0"/>
        <w:adjustRightInd w:val="0"/>
        <w:spacing w:line="240" w:lineRule="atLeast"/>
        <w:jc w:val="both"/>
        <w:rPr>
          <w:rFonts w:ascii="Arial" w:eastAsiaTheme="minorHAnsi" w:hAnsi="Arial" w:cs="Arial"/>
          <w:color w:val="000000"/>
          <w:lang w:val="es-MX" w:eastAsia="en-US"/>
        </w:rPr>
      </w:pPr>
      <w:r w:rsidRPr="00914958">
        <w:rPr>
          <w:rFonts w:ascii="Arial" w:eastAsiaTheme="minorHAnsi" w:hAnsi="Arial" w:cs="Arial"/>
          <w:color w:val="000000"/>
          <w:lang w:val="es-MX" w:eastAsia="en-US"/>
        </w:rPr>
        <w:t xml:space="preserve">registrará en los sistemas sobre dicho cumplimiento, con lo que el </w:t>
      </w:r>
      <w:r w:rsidR="00EB5A04" w:rsidRPr="00914958">
        <w:rPr>
          <w:rFonts w:ascii="Arial" w:eastAsiaTheme="minorHAnsi" w:hAnsi="Arial" w:cs="Arial"/>
          <w:color w:val="000000"/>
          <w:lang w:val="es-MX" w:eastAsia="en-US"/>
        </w:rPr>
        <w:t xml:space="preserve">PROVEEDOR </w:t>
      </w:r>
      <w:r w:rsidRPr="00914958">
        <w:rPr>
          <w:rFonts w:ascii="Arial" w:eastAsiaTheme="minorHAnsi" w:hAnsi="Arial" w:cs="Arial"/>
          <w:color w:val="000000"/>
          <w:lang w:val="es-MX" w:eastAsia="en-US"/>
        </w:rPr>
        <w:t>podrá continuar con los trámites de pago de su(s) factura(s), o</w:t>
      </w:r>
    </w:p>
    <w:p w:rsidR="00066E86" w:rsidRPr="00914958" w:rsidRDefault="00066E86" w:rsidP="00914958">
      <w:pPr>
        <w:autoSpaceDE w:val="0"/>
        <w:autoSpaceDN w:val="0"/>
        <w:adjustRightInd w:val="0"/>
        <w:spacing w:line="240" w:lineRule="atLeast"/>
        <w:jc w:val="both"/>
        <w:rPr>
          <w:rFonts w:ascii="Arial" w:eastAsiaTheme="minorHAnsi" w:hAnsi="Arial" w:cs="Arial"/>
          <w:color w:val="000000"/>
          <w:lang w:val="es-MX" w:eastAsia="en-US"/>
        </w:rPr>
      </w:pPr>
    </w:p>
    <w:p w:rsidR="00066E86" w:rsidRPr="00914958" w:rsidRDefault="00066E86" w:rsidP="00914958">
      <w:pPr>
        <w:pStyle w:val="Prrafodelista"/>
        <w:numPr>
          <w:ilvl w:val="0"/>
          <w:numId w:val="24"/>
        </w:numPr>
        <w:autoSpaceDE w:val="0"/>
        <w:autoSpaceDN w:val="0"/>
        <w:adjustRightInd w:val="0"/>
        <w:spacing w:line="240" w:lineRule="atLeast"/>
        <w:jc w:val="both"/>
        <w:rPr>
          <w:rFonts w:ascii="Arial" w:eastAsiaTheme="minorHAnsi" w:hAnsi="Arial" w:cs="Arial"/>
          <w:color w:val="000000"/>
          <w:lang w:val="es-MX" w:eastAsia="en-US"/>
        </w:rPr>
      </w:pPr>
      <w:r w:rsidRPr="00914958">
        <w:rPr>
          <w:rFonts w:ascii="Arial" w:eastAsiaTheme="minorHAnsi" w:hAnsi="Arial" w:cs="Arial"/>
          <w:color w:val="000000"/>
          <w:lang w:val="es-MX" w:eastAsia="en-US"/>
        </w:rPr>
        <w:t xml:space="preserve">emitirá el “Comprobante de Seguimiento de Documentación”, el cual formará parte de la documentación que el </w:t>
      </w:r>
      <w:r w:rsidR="00EB5A04" w:rsidRPr="00914958">
        <w:rPr>
          <w:rFonts w:ascii="Arial" w:eastAsiaTheme="minorHAnsi" w:hAnsi="Arial" w:cs="Arial"/>
          <w:color w:val="000000"/>
          <w:lang w:val="es-MX" w:eastAsia="en-US"/>
        </w:rPr>
        <w:t xml:space="preserve">PROVEEDOR </w:t>
      </w:r>
      <w:r w:rsidRPr="00914958">
        <w:rPr>
          <w:rFonts w:ascii="Arial" w:eastAsiaTheme="minorHAnsi" w:hAnsi="Arial" w:cs="Arial"/>
          <w:color w:val="000000"/>
          <w:lang w:val="es-MX" w:eastAsia="en-US"/>
        </w:rPr>
        <w:t>presente para continuar con los trámites de pago de su(s) factura(s).</w:t>
      </w:r>
    </w:p>
    <w:p w:rsidR="00066E86" w:rsidRPr="00914958" w:rsidRDefault="00066E86" w:rsidP="00914958">
      <w:pPr>
        <w:autoSpaceDE w:val="0"/>
        <w:autoSpaceDN w:val="0"/>
        <w:adjustRightInd w:val="0"/>
        <w:spacing w:line="240" w:lineRule="atLeast"/>
        <w:jc w:val="both"/>
        <w:rPr>
          <w:rFonts w:ascii="Arial" w:eastAsiaTheme="minorHAnsi" w:hAnsi="Arial" w:cs="Arial"/>
          <w:color w:val="000000"/>
          <w:lang w:val="es-MX" w:eastAsia="en-US"/>
        </w:rPr>
      </w:pPr>
    </w:p>
    <w:p w:rsidR="00066E86" w:rsidRPr="00914958" w:rsidRDefault="00066E86" w:rsidP="00914958">
      <w:pPr>
        <w:autoSpaceDE w:val="0"/>
        <w:autoSpaceDN w:val="0"/>
        <w:adjustRightInd w:val="0"/>
        <w:spacing w:line="240" w:lineRule="atLeast"/>
        <w:jc w:val="both"/>
        <w:rPr>
          <w:rFonts w:ascii="Arial" w:eastAsiaTheme="minorHAnsi" w:hAnsi="Arial" w:cs="Arial"/>
          <w:color w:val="000000"/>
          <w:lang w:val="es-MX" w:eastAsia="en-US"/>
        </w:rPr>
      </w:pPr>
      <w:r w:rsidRPr="00914958">
        <w:rPr>
          <w:rFonts w:ascii="Arial" w:eastAsiaTheme="minorHAnsi" w:hAnsi="Arial" w:cs="Arial"/>
          <w:color w:val="FF0000"/>
          <w:lang w:val="es-MX" w:eastAsia="en-US"/>
        </w:rPr>
        <w:t xml:space="preserve">[PEMEX/EPS] </w:t>
      </w:r>
      <w:r w:rsidRPr="00914958">
        <w:rPr>
          <w:rFonts w:ascii="Arial" w:eastAsiaTheme="minorHAnsi" w:hAnsi="Arial" w:cs="Arial"/>
          <w:color w:val="000000"/>
          <w:lang w:val="es-MX" w:eastAsia="en-US"/>
        </w:rPr>
        <w:t>no estará obligado a dar trámite al pago de su(s) factura(s) cuando el Proveedor injustificadamente no entregue la Documentación Requerida por las Fuentes de Financiamiento que corresponda.</w:t>
      </w:r>
    </w:p>
    <w:p w:rsidR="00066E86" w:rsidRPr="00914958" w:rsidRDefault="00066E86" w:rsidP="00914958">
      <w:pPr>
        <w:autoSpaceDE w:val="0"/>
        <w:autoSpaceDN w:val="0"/>
        <w:adjustRightInd w:val="0"/>
        <w:spacing w:line="240" w:lineRule="atLeast"/>
        <w:jc w:val="both"/>
        <w:rPr>
          <w:rFonts w:ascii="Arial" w:eastAsiaTheme="minorHAnsi" w:hAnsi="Arial" w:cs="Arial"/>
          <w:color w:val="000000"/>
          <w:lang w:val="es-MX" w:eastAsia="en-US"/>
        </w:rPr>
      </w:pPr>
    </w:p>
    <w:p w:rsidR="00066E86" w:rsidRPr="00914958" w:rsidRDefault="00066E86" w:rsidP="00914958">
      <w:pPr>
        <w:autoSpaceDE w:val="0"/>
        <w:autoSpaceDN w:val="0"/>
        <w:adjustRightInd w:val="0"/>
        <w:spacing w:line="240" w:lineRule="atLeast"/>
        <w:jc w:val="both"/>
        <w:rPr>
          <w:rFonts w:ascii="Arial" w:eastAsiaTheme="minorHAnsi" w:hAnsi="Arial" w:cs="Arial"/>
          <w:color w:val="000000"/>
          <w:lang w:val="es-MX" w:eastAsia="en-US"/>
        </w:rPr>
      </w:pPr>
      <w:r w:rsidRPr="00914958">
        <w:rPr>
          <w:rFonts w:ascii="Arial" w:eastAsiaTheme="minorHAnsi" w:hAnsi="Arial" w:cs="Arial"/>
          <w:color w:val="FF0000"/>
          <w:lang w:val="es-MX" w:eastAsia="en-US"/>
        </w:rPr>
        <w:t xml:space="preserve">[PEMEX/EPS] </w:t>
      </w:r>
      <w:r w:rsidRPr="00914958">
        <w:rPr>
          <w:rFonts w:ascii="Arial" w:eastAsiaTheme="minorHAnsi" w:hAnsi="Arial" w:cs="Arial"/>
          <w:color w:val="000000"/>
          <w:lang w:val="es-MX" w:eastAsia="en-US"/>
        </w:rPr>
        <w:t xml:space="preserve">podrá solicitar al </w:t>
      </w:r>
      <w:r w:rsidR="00EB5A04" w:rsidRPr="00914958">
        <w:rPr>
          <w:rFonts w:ascii="Arial" w:eastAsiaTheme="minorHAnsi" w:hAnsi="Arial" w:cs="Arial"/>
          <w:color w:val="000000"/>
          <w:lang w:val="es-MX" w:eastAsia="en-US"/>
        </w:rPr>
        <w:t xml:space="preserve">PROVEEDOR </w:t>
      </w:r>
      <w:r w:rsidRPr="00914958">
        <w:rPr>
          <w:rFonts w:ascii="Arial" w:eastAsiaTheme="minorHAnsi" w:hAnsi="Arial" w:cs="Arial"/>
          <w:color w:val="000000"/>
          <w:lang w:val="es-MX" w:eastAsia="en-US"/>
        </w:rPr>
        <w:t>cualquier modificación, aclaración o información adicional relativa a la Documentación Requerida por las Fuentes de Financiamiento.</w:t>
      </w:r>
      <w:r w:rsidR="00255EBA">
        <w:rPr>
          <w:rFonts w:ascii="Arial" w:eastAsiaTheme="minorHAnsi" w:hAnsi="Arial" w:cs="Arial"/>
          <w:color w:val="000000"/>
          <w:lang w:val="es-MX" w:eastAsia="en-US"/>
        </w:rPr>
        <w:t xml:space="preserve">  </w:t>
      </w:r>
    </w:p>
    <w:p w:rsidR="00066E86" w:rsidRPr="00914958" w:rsidRDefault="00066E86" w:rsidP="00914958">
      <w:pPr>
        <w:autoSpaceDE w:val="0"/>
        <w:autoSpaceDN w:val="0"/>
        <w:adjustRightInd w:val="0"/>
        <w:spacing w:line="240" w:lineRule="atLeast"/>
        <w:jc w:val="both"/>
        <w:rPr>
          <w:rFonts w:ascii="Arial" w:eastAsiaTheme="minorHAnsi" w:hAnsi="Arial" w:cs="Arial"/>
          <w:color w:val="000000"/>
          <w:lang w:val="es-MX" w:eastAsia="en-US"/>
        </w:rPr>
      </w:pPr>
    </w:p>
    <w:p w:rsidR="00066E86" w:rsidRPr="00914958" w:rsidRDefault="00066E86" w:rsidP="00914958">
      <w:pPr>
        <w:autoSpaceDE w:val="0"/>
        <w:autoSpaceDN w:val="0"/>
        <w:adjustRightInd w:val="0"/>
        <w:spacing w:line="240" w:lineRule="atLeast"/>
        <w:jc w:val="both"/>
        <w:rPr>
          <w:rFonts w:ascii="Arial" w:eastAsiaTheme="minorHAnsi" w:hAnsi="Arial" w:cs="Arial"/>
          <w:color w:val="000000"/>
          <w:lang w:val="es-MX" w:eastAsia="en-US"/>
        </w:rPr>
      </w:pPr>
      <w:r w:rsidRPr="00914958">
        <w:rPr>
          <w:rFonts w:ascii="Arial" w:eastAsiaTheme="minorHAnsi" w:hAnsi="Arial" w:cs="Arial"/>
          <w:color w:val="000000"/>
          <w:lang w:val="es-MX" w:eastAsia="en-US"/>
        </w:rPr>
        <w:t xml:space="preserve">De la misma forma, el </w:t>
      </w:r>
      <w:r w:rsidR="00EB5A04" w:rsidRPr="00914958">
        <w:rPr>
          <w:rFonts w:ascii="Arial" w:eastAsiaTheme="minorHAnsi" w:hAnsi="Arial" w:cs="Arial"/>
          <w:color w:val="000000"/>
          <w:lang w:val="es-MX" w:eastAsia="en-US"/>
        </w:rPr>
        <w:t xml:space="preserve">PROVEEDOR </w:t>
      </w:r>
      <w:r w:rsidRPr="00914958">
        <w:rPr>
          <w:rFonts w:ascii="Arial" w:eastAsiaTheme="minorHAnsi" w:hAnsi="Arial" w:cs="Arial"/>
          <w:color w:val="000000"/>
          <w:lang w:val="es-MX" w:eastAsia="en-US"/>
        </w:rPr>
        <w:t xml:space="preserve">acepta que, para ciertos casos, la Documentación Requerida por las Fuentes de Financiamiento deberá ser entregada a la persona (Banco Agente, Agencia de Crédito a la Exportación, Dirección Corporativa de Finanzas, etc.) que </w:t>
      </w:r>
      <w:r w:rsidRPr="00914958">
        <w:rPr>
          <w:rFonts w:ascii="Arial" w:eastAsiaTheme="minorHAnsi" w:hAnsi="Arial" w:cs="Arial"/>
          <w:color w:val="FF0000"/>
          <w:lang w:val="es-MX" w:eastAsia="en-US"/>
        </w:rPr>
        <w:t xml:space="preserve">[PEMEX/EPS] </w:t>
      </w:r>
      <w:r w:rsidRPr="00914958">
        <w:rPr>
          <w:rFonts w:ascii="Arial" w:eastAsiaTheme="minorHAnsi" w:hAnsi="Arial" w:cs="Arial"/>
          <w:color w:val="000000"/>
          <w:lang w:val="es-MX" w:eastAsia="en-US"/>
        </w:rPr>
        <w:t>le indique oportunamente.</w:t>
      </w:r>
    </w:p>
    <w:p w:rsidR="0029446E" w:rsidRPr="00224C20" w:rsidRDefault="0029446E" w:rsidP="00914958">
      <w:pPr>
        <w:spacing w:line="240" w:lineRule="atLeast"/>
        <w:jc w:val="both"/>
        <w:rPr>
          <w:rFonts w:ascii="Arial" w:hAnsi="Arial" w:cs="Arial"/>
          <w:b/>
        </w:rPr>
      </w:pPr>
    </w:p>
    <w:p w:rsidR="0029446E" w:rsidRPr="00914958" w:rsidRDefault="0009249A" w:rsidP="00914958">
      <w:pPr>
        <w:spacing w:line="240" w:lineRule="atLeast"/>
        <w:jc w:val="both"/>
        <w:outlineLvl w:val="0"/>
        <w:rPr>
          <w:rFonts w:ascii="Arial" w:hAnsi="Arial" w:cs="Arial"/>
          <w:color w:val="000000"/>
        </w:rPr>
      </w:pPr>
      <w:bookmarkStart w:id="207" w:name="_Toc425692855"/>
      <w:bookmarkStart w:id="208" w:name="_Toc438052408"/>
      <w:bookmarkStart w:id="209" w:name="_Toc510008804"/>
      <w:bookmarkStart w:id="210" w:name="_Toc510625059"/>
      <w:bookmarkStart w:id="211" w:name="_Ref422792363"/>
      <w:r w:rsidRPr="00224C20">
        <w:rPr>
          <w:rFonts w:ascii="Arial" w:hAnsi="Arial" w:cs="Arial"/>
          <w:b/>
          <w:caps/>
          <w:u w:color="000000"/>
          <w:lang w:val="es-MX"/>
        </w:rPr>
        <w:lastRenderedPageBreak/>
        <w:t xml:space="preserve"> </w:t>
      </w:r>
      <w:bookmarkEnd w:id="207"/>
      <w:bookmarkEnd w:id="208"/>
      <w:bookmarkEnd w:id="209"/>
      <w:bookmarkEnd w:id="210"/>
      <w:bookmarkEnd w:id="211"/>
      <w:r w:rsidR="0091722A" w:rsidRPr="00914958">
        <w:rPr>
          <w:rFonts w:ascii="Arial" w:hAnsi="Arial" w:cs="Arial"/>
          <w:color w:val="000000"/>
        </w:rPr>
        <w:t xml:space="preserve">Enteradas las partes del contenido y alcance legal del </w:t>
      </w:r>
      <w:r w:rsidR="00C07C4F" w:rsidRPr="00914958">
        <w:rPr>
          <w:rFonts w:ascii="Arial" w:hAnsi="Arial" w:cs="Arial"/>
          <w:color w:val="000000"/>
        </w:rPr>
        <w:t>Contrato</w:t>
      </w:r>
      <w:r w:rsidR="0091722A" w:rsidRPr="00914958">
        <w:rPr>
          <w:rFonts w:ascii="Arial" w:hAnsi="Arial" w:cs="Arial"/>
          <w:color w:val="000000"/>
        </w:rPr>
        <w:t xml:space="preserve"> y sus anexos, lo firman en </w:t>
      </w:r>
      <w:r w:rsidR="00930A72" w:rsidRPr="00914958">
        <w:rPr>
          <w:rFonts w:ascii="Arial" w:hAnsi="Arial" w:cs="Arial"/>
          <w:smallCaps/>
          <w:color w:val="FFFFFF"/>
          <w:highlight w:val="darkGreen"/>
        </w:rPr>
        <w:t>[número de ejemplares]</w:t>
      </w:r>
      <w:r w:rsidR="00DE234B" w:rsidRPr="00914958">
        <w:rPr>
          <w:rFonts w:ascii="Arial" w:hAnsi="Arial" w:cs="Arial"/>
          <w:bCs/>
          <w:color w:val="000000"/>
        </w:rPr>
        <w:t xml:space="preserve">, en </w:t>
      </w:r>
      <w:r w:rsidR="00DE234B" w:rsidRPr="00914958">
        <w:rPr>
          <w:rFonts w:ascii="Arial" w:hAnsi="Arial" w:cs="Arial"/>
          <w:bCs/>
          <w:color w:val="FF0000"/>
        </w:rPr>
        <w:t>[indicar el lugar donde se suscribe el contrato]</w:t>
      </w:r>
      <w:r w:rsidR="00DE234B" w:rsidRPr="00914958">
        <w:rPr>
          <w:rFonts w:ascii="Arial" w:hAnsi="Arial" w:cs="Arial"/>
          <w:bCs/>
          <w:color w:val="000000"/>
        </w:rPr>
        <w:t>.</w:t>
      </w:r>
    </w:p>
    <w:p w:rsidR="0091722A" w:rsidRPr="00914958" w:rsidRDefault="0091722A" w:rsidP="00914958">
      <w:pPr>
        <w:spacing w:line="240" w:lineRule="atLeast"/>
        <w:jc w:val="both"/>
        <w:outlineLvl w:val="0"/>
        <w:rPr>
          <w:rFonts w:ascii="Arial" w:hAnsi="Arial" w:cs="Arial"/>
          <w:b/>
          <w:color w:val="000000"/>
        </w:rPr>
      </w:pPr>
    </w:p>
    <w:tbl>
      <w:tblPr>
        <w:tblW w:w="9606" w:type="dxa"/>
        <w:tblInd w:w="-38" w:type="dxa"/>
        <w:tblLayout w:type="fixed"/>
        <w:tblCellMar>
          <w:left w:w="70" w:type="dxa"/>
          <w:right w:w="70" w:type="dxa"/>
        </w:tblCellMar>
        <w:tblLook w:val="0000" w:firstRow="0" w:lastRow="0" w:firstColumn="0" w:lastColumn="0" w:noHBand="0" w:noVBand="0"/>
      </w:tblPr>
      <w:tblGrid>
        <w:gridCol w:w="4536"/>
        <w:gridCol w:w="5070"/>
      </w:tblGrid>
      <w:tr w:rsidR="009C64D4" w:rsidRPr="00914958" w:rsidTr="00A565BA">
        <w:trPr>
          <w:trHeight w:val="2179"/>
        </w:trPr>
        <w:tc>
          <w:tcPr>
            <w:tcW w:w="4536" w:type="dxa"/>
          </w:tcPr>
          <w:p w:rsidR="009C64D4" w:rsidRPr="00914958" w:rsidRDefault="009C64D4" w:rsidP="00914958">
            <w:pPr>
              <w:spacing w:line="240" w:lineRule="atLeast"/>
              <w:jc w:val="center"/>
              <w:rPr>
                <w:rFonts w:ascii="Arial" w:hAnsi="Arial" w:cs="Arial"/>
                <w:b/>
              </w:rPr>
            </w:pPr>
            <w:r w:rsidRPr="00914958">
              <w:rPr>
                <w:rFonts w:ascii="Arial" w:hAnsi="Arial" w:cs="Arial"/>
                <w:b/>
              </w:rPr>
              <w:t xml:space="preserve">POR </w:t>
            </w:r>
            <w:r w:rsidR="002F1F2A" w:rsidRPr="00914958">
              <w:rPr>
                <w:rFonts w:ascii="Arial" w:hAnsi="Arial" w:cs="Arial"/>
                <w:b/>
                <w:color w:val="FF0000"/>
              </w:rPr>
              <w:t>[PEMEX/EPS]</w:t>
            </w:r>
          </w:p>
          <w:p w:rsidR="0062302A" w:rsidRPr="00914958" w:rsidRDefault="0062302A" w:rsidP="00914958">
            <w:pPr>
              <w:spacing w:line="240" w:lineRule="atLeast"/>
              <w:jc w:val="both"/>
              <w:rPr>
                <w:rFonts w:ascii="Arial" w:hAnsi="Arial" w:cs="Arial"/>
                <w:b/>
              </w:rPr>
            </w:pPr>
          </w:p>
          <w:p w:rsidR="009C64D4" w:rsidRPr="00914958" w:rsidRDefault="009C64D4" w:rsidP="00914958">
            <w:pPr>
              <w:spacing w:line="240" w:lineRule="atLeast"/>
              <w:jc w:val="both"/>
              <w:rPr>
                <w:rFonts w:ascii="Arial" w:hAnsi="Arial" w:cs="Arial"/>
                <w:b/>
              </w:rPr>
            </w:pPr>
            <w:r w:rsidRPr="00914958">
              <w:rPr>
                <w:rFonts w:ascii="Arial" w:hAnsi="Arial" w:cs="Arial"/>
                <w:b/>
              </w:rPr>
              <w:t>_______________________________</w:t>
            </w:r>
          </w:p>
        </w:tc>
        <w:tc>
          <w:tcPr>
            <w:tcW w:w="5070" w:type="dxa"/>
          </w:tcPr>
          <w:p w:rsidR="009C64D4" w:rsidRPr="00914958" w:rsidRDefault="009C64D4" w:rsidP="00914958">
            <w:pPr>
              <w:spacing w:line="240" w:lineRule="atLeast"/>
              <w:jc w:val="center"/>
              <w:rPr>
                <w:rFonts w:ascii="Arial" w:hAnsi="Arial" w:cs="Arial"/>
                <w:b/>
              </w:rPr>
            </w:pPr>
            <w:r w:rsidRPr="00914958">
              <w:rPr>
                <w:rFonts w:ascii="Arial" w:hAnsi="Arial" w:cs="Arial"/>
                <w:b/>
              </w:rPr>
              <w:t xml:space="preserve">POR </w:t>
            </w:r>
            <w:r w:rsidR="00933CF4" w:rsidRPr="00914958">
              <w:rPr>
                <w:rFonts w:ascii="Arial" w:hAnsi="Arial" w:cs="Arial"/>
                <w:b/>
              </w:rPr>
              <w:t>PROVEEDOR</w:t>
            </w:r>
          </w:p>
          <w:p w:rsidR="009C64D4" w:rsidRPr="00914958" w:rsidRDefault="009C64D4" w:rsidP="00914958">
            <w:pPr>
              <w:spacing w:line="240" w:lineRule="atLeast"/>
              <w:jc w:val="both"/>
              <w:rPr>
                <w:rFonts w:ascii="Arial" w:hAnsi="Arial" w:cs="Arial"/>
                <w:b/>
              </w:rPr>
            </w:pPr>
          </w:p>
          <w:p w:rsidR="0091722A" w:rsidRPr="00914958" w:rsidRDefault="0091722A" w:rsidP="00914958">
            <w:pPr>
              <w:spacing w:line="240" w:lineRule="atLeast"/>
              <w:jc w:val="both"/>
              <w:rPr>
                <w:rFonts w:ascii="Arial" w:hAnsi="Arial" w:cs="Arial"/>
                <w:b/>
              </w:rPr>
            </w:pPr>
          </w:p>
          <w:p w:rsidR="0091722A" w:rsidRDefault="0091722A" w:rsidP="00914958">
            <w:pPr>
              <w:spacing w:line="240" w:lineRule="atLeast"/>
              <w:jc w:val="both"/>
              <w:rPr>
                <w:rFonts w:ascii="Arial" w:hAnsi="Arial" w:cs="Arial"/>
                <w:b/>
              </w:rPr>
            </w:pPr>
          </w:p>
          <w:p w:rsidR="00662E9E" w:rsidRPr="00914958" w:rsidRDefault="00662E9E" w:rsidP="00914958">
            <w:pPr>
              <w:spacing w:line="240" w:lineRule="atLeast"/>
              <w:jc w:val="both"/>
              <w:rPr>
                <w:rFonts w:ascii="Arial" w:hAnsi="Arial" w:cs="Arial"/>
                <w:b/>
              </w:rPr>
            </w:pPr>
          </w:p>
          <w:p w:rsidR="009C64D4" w:rsidRPr="00914958" w:rsidRDefault="009C64D4" w:rsidP="00914958">
            <w:pPr>
              <w:spacing w:line="240" w:lineRule="atLeast"/>
              <w:jc w:val="both"/>
              <w:rPr>
                <w:rFonts w:ascii="Arial" w:hAnsi="Arial" w:cs="Arial"/>
                <w:b/>
              </w:rPr>
            </w:pPr>
          </w:p>
          <w:p w:rsidR="009C64D4" w:rsidRPr="00914958" w:rsidRDefault="009C64D4" w:rsidP="00914958">
            <w:pPr>
              <w:spacing w:line="240" w:lineRule="atLeast"/>
              <w:jc w:val="both"/>
              <w:rPr>
                <w:rFonts w:ascii="Arial" w:hAnsi="Arial" w:cs="Arial"/>
                <w:b/>
              </w:rPr>
            </w:pPr>
            <w:r w:rsidRPr="00914958">
              <w:rPr>
                <w:rFonts w:ascii="Arial" w:hAnsi="Arial" w:cs="Arial"/>
                <w:b/>
              </w:rPr>
              <w:t>_________________________________</w:t>
            </w:r>
          </w:p>
          <w:p w:rsidR="009C64D4" w:rsidRPr="00914958" w:rsidRDefault="009C64D4" w:rsidP="00914958">
            <w:pPr>
              <w:spacing w:line="240" w:lineRule="atLeast"/>
              <w:jc w:val="both"/>
              <w:rPr>
                <w:rFonts w:ascii="Arial" w:hAnsi="Arial" w:cs="Arial"/>
                <w:b/>
              </w:rPr>
            </w:pPr>
          </w:p>
          <w:p w:rsidR="009C64D4" w:rsidRPr="00914958" w:rsidRDefault="009C64D4" w:rsidP="00914958">
            <w:pPr>
              <w:spacing w:line="240" w:lineRule="atLeast"/>
              <w:jc w:val="both"/>
              <w:rPr>
                <w:rFonts w:ascii="Arial" w:hAnsi="Arial" w:cs="Arial"/>
                <w:b/>
              </w:rPr>
            </w:pPr>
          </w:p>
        </w:tc>
      </w:tr>
    </w:tbl>
    <w:p w:rsidR="0054432C" w:rsidRPr="00914958" w:rsidRDefault="0054432C" w:rsidP="00914958">
      <w:pPr>
        <w:spacing w:line="240" w:lineRule="atLeast"/>
        <w:jc w:val="both"/>
        <w:rPr>
          <w:rFonts w:ascii="Arial" w:hAnsi="Arial" w:cs="Arial"/>
          <w:b/>
        </w:rPr>
      </w:pPr>
    </w:p>
    <w:sectPr w:rsidR="0054432C" w:rsidRPr="00914958" w:rsidSect="00227F85">
      <w:headerReference w:type="default" r:id="rId12"/>
      <w:footerReference w:type="default" r:id="rId13"/>
      <w:head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B87" w:rsidRDefault="008A7B87" w:rsidP="00F70C50">
      <w:r>
        <w:separator/>
      </w:r>
    </w:p>
  </w:endnote>
  <w:endnote w:type="continuationSeparator" w:id="0">
    <w:p w:rsidR="008A7B87" w:rsidRDefault="008A7B87" w:rsidP="00F70C50">
      <w:r>
        <w:continuationSeparator/>
      </w:r>
    </w:p>
  </w:endnote>
  <w:endnote w:type="continuationNotice" w:id="1">
    <w:p w:rsidR="008A7B87" w:rsidRDefault="008A7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8630331"/>
      <w:docPartObj>
        <w:docPartGallery w:val="Page Numbers (Bottom of Page)"/>
        <w:docPartUnique/>
      </w:docPartObj>
    </w:sdtPr>
    <w:sdtEndPr/>
    <w:sdtContent>
      <w:p w:rsidR="008A7B87" w:rsidRDefault="008A7B87">
        <w:pPr>
          <w:pStyle w:val="Piedepgina"/>
          <w:jc w:val="right"/>
        </w:pPr>
        <w:r>
          <w:fldChar w:fldCharType="begin"/>
        </w:r>
        <w:r>
          <w:instrText>PAGE   \* MERGEFORMAT</w:instrText>
        </w:r>
        <w:r>
          <w:fldChar w:fldCharType="separate"/>
        </w:r>
        <w:r>
          <w:rPr>
            <w:noProof/>
          </w:rPr>
          <w:t>51</w:t>
        </w:r>
        <w:r>
          <w:fldChar w:fldCharType="end"/>
        </w:r>
      </w:p>
    </w:sdtContent>
  </w:sdt>
  <w:p w:rsidR="008A7B87" w:rsidRDefault="008A7B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B87" w:rsidRDefault="008A7B87" w:rsidP="00F70C50">
      <w:r>
        <w:separator/>
      </w:r>
    </w:p>
  </w:footnote>
  <w:footnote w:type="continuationSeparator" w:id="0">
    <w:p w:rsidR="008A7B87" w:rsidRDefault="008A7B87" w:rsidP="00F70C50">
      <w:r>
        <w:continuationSeparator/>
      </w:r>
    </w:p>
  </w:footnote>
  <w:footnote w:type="continuationNotice" w:id="1">
    <w:p w:rsidR="008A7B87" w:rsidRDefault="008A7B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B87" w:rsidRDefault="008A7B87" w:rsidP="007F6EE7">
    <w:pPr>
      <w:pStyle w:val="Encabezad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7B87" w:rsidRPr="007F6EE7" w:rsidRDefault="008A7B87" w:rsidP="007F6EE7">
    <w:pPr>
      <w:pStyle w:val="Encabezado"/>
      <w:jc w:val="right"/>
      <w:rPr>
        <w:lang w:val="es-MX"/>
      </w:rPr>
    </w:pPr>
    <w:r>
      <w:rPr>
        <w:lang w:val="es-MX"/>
      </w:rPr>
      <w:t>Contrato Número: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4CC9"/>
    <w:multiLevelType w:val="hybridMultilevel"/>
    <w:tmpl w:val="DC9837E0"/>
    <w:lvl w:ilvl="0" w:tplc="080A000F">
      <w:start w:val="1"/>
      <w:numFmt w:val="decimal"/>
      <w:lvlText w:val="%1."/>
      <w:lvlJc w:val="left"/>
      <w:pPr>
        <w:ind w:left="3077" w:hanging="360"/>
      </w:pPr>
    </w:lvl>
    <w:lvl w:ilvl="1" w:tplc="080A0019" w:tentative="1">
      <w:start w:val="1"/>
      <w:numFmt w:val="lowerLetter"/>
      <w:lvlText w:val="%2."/>
      <w:lvlJc w:val="left"/>
      <w:pPr>
        <w:ind w:left="3797" w:hanging="360"/>
      </w:pPr>
    </w:lvl>
    <w:lvl w:ilvl="2" w:tplc="080A001B" w:tentative="1">
      <w:start w:val="1"/>
      <w:numFmt w:val="lowerRoman"/>
      <w:lvlText w:val="%3."/>
      <w:lvlJc w:val="right"/>
      <w:pPr>
        <w:ind w:left="4517" w:hanging="180"/>
      </w:pPr>
    </w:lvl>
    <w:lvl w:ilvl="3" w:tplc="080A000F" w:tentative="1">
      <w:start w:val="1"/>
      <w:numFmt w:val="decimal"/>
      <w:lvlText w:val="%4."/>
      <w:lvlJc w:val="left"/>
      <w:pPr>
        <w:ind w:left="5237" w:hanging="360"/>
      </w:pPr>
    </w:lvl>
    <w:lvl w:ilvl="4" w:tplc="080A0019" w:tentative="1">
      <w:start w:val="1"/>
      <w:numFmt w:val="lowerLetter"/>
      <w:lvlText w:val="%5."/>
      <w:lvlJc w:val="left"/>
      <w:pPr>
        <w:ind w:left="5957" w:hanging="360"/>
      </w:pPr>
    </w:lvl>
    <w:lvl w:ilvl="5" w:tplc="080A001B" w:tentative="1">
      <w:start w:val="1"/>
      <w:numFmt w:val="lowerRoman"/>
      <w:lvlText w:val="%6."/>
      <w:lvlJc w:val="right"/>
      <w:pPr>
        <w:ind w:left="6677" w:hanging="180"/>
      </w:pPr>
    </w:lvl>
    <w:lvl w:ilvl="6" w:tplc="080A000F">
      <w:start w:val="1"/>
      <w:numFmt w:val="decimal"/>
      <w:lvlText w:val="%7."/>
      <w:lvlJc w:val="left"/>
      <w:pPr>
        <w:ind w:left="7397" w:hanging="360"/>
      </w:pPr>
    </w:lvl>
    <w:lvl w:ilvl="7" w:tplc="080A0019" w:tentative="1">
      <w:start w:val="1"/>
      <w:numFmt w:val="lowerLetter"/>
      <w:lvlText w:val="%8."/>
      <w:lvlJc w:val="left"/>
      <w:pPr>
        <w:ind w:left="8117" w:hanging="360"/>
      </w:pPr>
    </w:lvl>
    <w:lvl w:ilvl="8" w:tplc="080A001B" w:tentative="1">
      <w:start w:val="1"/>
      <w:numFmt w:val="lowerRoman"/>
      <w:lvlText w:val="%9."/>
      <w:lvlJc w:val="right"/>
      <w:pPr>
        <w:ind w:left="8837" w:hanging="180"/>
      </w:pPr>
    </w:lvl>
  </w:abstractNum>
  <w:abstractNum w:abstractNumId="1" w15:restartNumberingAfterBreak="0">
    <w:nsid w:val="03D4060B"/>
    <w:multiLevelType w:val="hybridMultilevel"/>
    <w:tmpl w:val="6298DA1A"/>
    <w:lvl w:ilvl="0" w:tplc="8F2870D0">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555584"/>
    <w:multiLevelType w:val="hybridMultilevel"/>
    <w:tmpl w:val="B6A8F004"/>
    <w:lvl w:ilvl="0" w:tplc="0BE8022C">
      <w:start w:val="1"/>
      <w:numFmt w:val="lowerLetter"/>
      <w:lvlText w:val="%1)"/>
      <w:lvlJc w:val="left"/>
      <w:pPr>
        <w:ind w:left="786" w:hanging="360"/>
      </w:pPr>
      <w:rPr>
        <w:rFonts w:hint="default"/>
        <w:b/>
      </w:rPr>
    </w:lvl>
    <w:lvl w:ilvl="1" w:tplc="5C687C56">
      <w:numFmt w:val="bullet"/>
      <w:lvlText w:val="-"/>
      <w:lvlJc w:val="left"/>
      <w:pPr>
        <w:tabs>
          <w:tab w:val="num" w:pos="1506"/>
        </w:tabs>
        <w:ind w:left="1506" w:hanging="360"/>
      </w:pPr>
      <w:rPr>
        <w:rFonts w:ascii="Arial" w:eastAsia="Times New Roman" w:hAnsi="Arial" w:cs="Arial" w:hint="default"/>
        <w:b/>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09291DD1"/>
    <w:multiLevelType w:val="hybridMultilevel"/>
    <w:tmpl w:val="1A824B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CC170E"/>
    <w:multiLevelType w:val="hybridMultilevel"/>
    <w:tmpl w:val="268638EE"/>
    <w:lvl w:ilvl="0" w:tplc="D960CE68">
      <w:start w:val="2"/>
      <w:numFmt w:val="bullet"/>
      <w:lvlText w:val="-"/>
      <w:lvlJc w:val="left"/>
      <w:pPr>
        <w:ind w:left="720" w:hanging="360"/>
      </w:pPr>
      <w:rPr>
        <w:rFonts w:ascii="Calibri" w:eastAsia="Times New Roman"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E74F7D"/>
    <w:multiLevelType w:val="multilevel"/>
    <w:tmpl w:val="FA901F44"/>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lang w:val="es-US"/>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2B257D7"/>
    <w:multiLevelType w:val="hybridMultilevel"/>
    <w:tmpl w:val="ED9C098E"/>
    <w:lvl w:ilvl="0" w:tplc="E3060FBA">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884267"/>
    <w:multiLevelType w:val="hybridMultilevel"/>
    <w:tmpl w:val="379EFBFA"/>
    <w:lvl w:ilvl="0" w:tplc="C9207F76">
      <w:start w:val="1"/>
      <w:numFmt w:val="upperRoman"/>
      <w:lvlText w:val="%1."/>
      <w:lvlJc w:val="left"/>
      <w:pPr>
        <w:ind w:left="1080" w:hanging="72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9FA52A0"/>
    <w:multiLevelType w:val="hybridMultilevel"/>
    <w:tmpl w:val="29F26DE4"/>
    <w:lvl w:ilvl="0" w:tplc="ECD2BCF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C4F3C3F"/>
    <w:multiLevelType w:val="hybridMultilevel"/>
    <w:tmpl w:val="D9F87D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CB2074"/>
    <w:multiLevelType w:val="hybridMultilevel"/>
    <w:tmpl w:val="93C0A2C8"/>
    <w:lvl w:ilvl="0" w:tplc="ECD2BCF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E72F22"/>
    <w:multiLevelType w:val="hybridMultilevel"/>
    <w:tmpl w:val="B080AA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291B93"/>
    <w:multiLevelType w:val="hybridMultilevel"/>
    <w:tmpl w:val="31C48F12"/>
    <w:lvl w:ilvl="0" w:tplc="080A000F">
      <w:start w:val="1"/>
      <w:numFmt w:val="decimal"/>
      <w:lvlText w:val="%1."/>
      <w:lvlJc w:val="left"/>
      <w:pPr>
        <w:ind w:left="3077" w:hanging="360"/>
      </w:pPr>
    </w:lvl>
    <w:lvl w:ilvl="1" w:tplc="080A0019" w:tentative="1">
      <w:start w:val="1"/>
      <w:numFmt w:val="lowerLetter"/>
      <w:lvlText w:val="%2."/>
      <w:lvlJc w:val="left"/>
      <w:pPr>
        <w:ind w:left="3797" w:hanging="360"/>
      </w:pPr>
    </w:lvl>
    <w:lvl w:ilvl="2" w:tplc="080A001B" w:tentative="1">
      <w:start w:val="1"/>
      <w:numFmt w:val="lowerRoman"/>
      <w:lvlText w:val="%3."/>
      <w:lvlJc w:val="right"/>
      <w:pPr>
        <w:ind w:left="4517" w:hanging="180"/>
      </w:pPr>
    </w:lvl>
    <w:lvl w:ilvl="3" w:tplc="080A000F" w:tentative="1">
      <w:start w:val="1"/>
      <w:numFmt w:val="decimal"/>
      <w:lvlText w:val="%4."/>
      <w:lvlJc w:val="left"/>
      <w:pPr>
        <w:ind w:left="5237" w:hanging="360"/>
      </w:pPr>
    </w:lvl>
    <w:lvl w:ilvl="4" w:tplc="080A0019" w:tentative="1">
      <w:start w:val="1"/>
      <w:numFmt w:val="lowerLetter"/>
      <w:lvlText w:val="%5."/>
      <w:lvlJc w:val="left"/>
      <w:pPr>
        <w:ind w:left="5957" w:hanging="360"/>
      </w:pPr>
    </w:lvl>
    <w:lvl w:ilvl="5" w:tplc="080A001B" w:tentative="1">
      <w:start w:val="1"/>
      <w:numFmt w:val="lowerRoman"/>
      <w:lvlText w:val="%6."/>
      <w:lvlJc w:val="right"/>
      <w:pPr>
        <w:ind w:left="6677" w:hanging="180"/>
      </w:pPr>
    </w:lvl>
    <w:lvl w:ilvl="6" w:tplc="080A000F">
      <w:start w:val="1"/>
      <w:numFmt w:val="decimal"/>
      <w:lvlText w:val="%7."/>
      <w:lvlJc w:val="left"/>
      <w:pPr>
        <w:ind w:left="7397" w:hanging="360"/>
      </w:pPr>
    </w:lvl>
    <w:lvl w:ilvl="7" w:tplc="080A0019" w:tentative="1">
      <w:start w:val="1"/>
      <w:numFmt w:val="lowerLetter"/>
      <w:lvlText w:val="%8."/>
      <w:lvlJc w:val="left"/>
      <w:pPr>
        <w:ind w:left="8117" w:hanging="360"/>
      </w:pPr>
    </w:lvl>
    <w:lvl w:ilvl="8" w:tplc="080A001B" w:tentative="1">
      <w:start w:val="1"/>
      <w:numFmt w:val="lowerRoman"/>
      <w:lvlText w:val="%9."/>
      <w:lvlJc w:val="right"/>
      <w:pPr>
        <w:ind w:left="8837" w:hanging="180"/>
      </w:pPr>
    </w:lvl>
  </w:abstractNum>
  <w:abstractNum w:abstractNumId="13" w15:restartNumberingAfterBreak="0">
    <w:nsid w:val="2B645678"/>
    <w:multiLevelType w:val="hybridMultilevel"/>
    <w:tmpl w:val="B19AF81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434701"/>
    <w:multiLevelType w:val="hybridMultilevel"/>
    <w:tmpl w:val="7A8EF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6E2077"/>
    <w:multiLevelType w:val="hybridMultilevel"/>
    <w:tmpl w:val="EF7297D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E7C1916"/>
    <w:multiLevelType w:val="hybridMultilevel"/>
    <w:tmpl w:val="374E1A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083BDA"/>
    <w:multiLevelType w:val="hybridMultilevel"/>
    <w:tmpl w:val="C5283A10"/>
    <w:lvl w:ilvl="0" w:tplc="0F766394">
      <w:start w:val="1"/>
      <w:numFmt w:val="upperRoman"/>
      <w:lvlText w:val="%1."/>
      <w:lvlJc w:val="left"/>
      <w:pPr>
        <w:ind w:left="720" w:hanging="720"/>
      </w:pPr>
      <w:rPr>
        <w:rFonts w:eastAsia="Times New Roman"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1CD5455"/>
    <w:multiLevelType w:val="hybridMultilevel"/>
    <w:tmpl w:val="267006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054F53"/>
    <w:multiLevelType w:val="hybridMultilevel"/>
    <w:tmpl w:val="5CEEA3EE"/>
    <w:lvl w:ilvl="0" w:tplc="1D70B07E">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347E07D9"/>
    <w:multiLevelType w:val="hybridMultilevel"/>
    <w:tmpl w:val="6C22B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E2508A"/>
    <w:multiLevelType w:val="hybridMultilevel"/>
    <w:tmpl w:val="26501D32"/>
    <w:lvl w:ilvl="0" w:tplc="82E4CEBC">
      <w:start w:val="1"/>
      <w:numFmt w:val="lowerLetter"/>
      <w:lvlText w:val="%1)"/>
      <w:lvlJc w:val="left"/>
      <w:pPr>
        <w:ind w:left="3778" w:hanging="435"/>
      </w:pPr>
      <w:rPr>
        <w:b w:val="0"/>
        <w:bCs w:val="0"/>
      </w:rPr>
    </w:lvl>
    <w:lvl w:ilvl="1" w:tplc="080A0019" w:tentative="1">
      <w:start w:val="1"/>
      <w:numFmt w:val="lowerLetter"/>
      <w:lvlText w:val="%2."/>
      <w:lvlJc w:val="left"/>
      <w:pPr>
        <w:ind w:left="3703" w:hanging="360"/>
      </w:pPr>
    </w:lvl>
    <w:lvl w:ilvl="2" w:tplc="080A001B" w:tentative="1">
      <w:start w:val="1"/>
      <w:numFmt w:val="lowerRoman"/>
      <w:lvlText w:val="%3."/>
      <w:lvlJc w:val="right"/>
      <w:pPr>
        <w:ind w:left="4423" w:hanging="180"/>
      </w:pPr>
    </w:lvl>
    <w:lvl w:ilvl="3" w:tplc="080A000F" w:tentative="1">
      <w:start w:val="1"/>
      <w:numFmt w:val="decimal"/>
      <w:lvlText w:val="%4."/>
      <w:lvlJc w:val="left"/>
      <w:pPr>
        <w:ind w:left="5143" w:hanging="360"/>
      </w:pPr>
    </w:lvl>
    <w:lvl w:ilvl="4" w:tplc="080A0019" w:tentative="1">
      <w:start w:val="1"/>
      <w:numFmt w:val="lowerLetter"/>
      <w:lvlText w:val="%5."/>
      <w:lvlJc w:val="left"/>
      <w:pPr>
        <w:ind w:left="5863" w:hanging="360"/>
      </w:pPr>
    </w:lvl>
    <w:lvl w:ilvl="5" w:tplc="080A001B" w:tentative="1">
      <w:start w:val="1"/>
      <w:numFmt w:val="lowerRoman"/>
      <w:lvlText w:val="%6."/>
      <w:lvlJc w:val="right"/>
      <w:pPr>
        <w:ind w:left="6583" w:hanging="180"/>
      </w:pPr>
    </w:lvl>
    <w:lvl w:ilvl="6" w:tplc="080A000F" w:tentative="1">
      <w:start w:val="1"/>
      <w:numFmt w:val="decimal"/>
      <w:lvlText w:val="%7."/>
      <w:lvlJc w:val="left"/>
      <w:pPr>
        <w:ind w:left="7303" w:hanging="360"/>
      </w:pPr>
    </w:lvl>
    <w:lvl w:ilvl="7" w:tplc="080A0019" w:tentative="1">
      <w:start w:val="1"/>
      <w:numFmt w:val="lowerLetter"/>
      <w:lvlText w:val="%8."/>
      <w:lvlJc w:val="left"/>
      <w:pPr>
        <w:ind w:left="8023" w:hanging="360"/>
      </w:pPr>
    </w:lvl>
    <w:lvl w:ilvl="8" w:tplc="080A001B" w:tentative="1">
      <w:start w:val="1"/>
      <w:numFmt w:val="lowerRoman"/>
      <w:lvlText w:val="%9."/>
      <w:lvlJc w:val="right"/>
      <w:pPr>
        <w:ind w:left="8743" w:hanging="180"/>
      </w:pPr>
    </w:lvl>
  </w:abstractNum>
  <w:abstractNum w:abstractNumId="22" w15:restartNumberingAfterBreak="0">
    <w:nsid w:val="3C9139E0"/>
    <w:multiLevelType w:val="hybridMultilevel"/>
    <w:tmpl w:val="A2ECC86C"/>
    <w:lvl w:ilvl="0" w:tplc="36C6CE52">
      <w:start w:val="1"/>
      <w:numFmt w:val="low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3DD564A6"/>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8744F"/>
    <w:multiLevelType w:val="hybridMultilevel"/>
    <w:tmpl w:val="A2CE5BCC"/>
    <w:lvl w:ilvl="0" w:tplc="FFFFFFFF">
      <w:start w:val="1"/>
      <w:numFmt w:val="decimal"/>
      <w:lvlText w:val="%1."/>
      <w:lvlJc w:val="left"/>
      <w:pPr>
        <w:tabs>
          <w:tab w:val="num" w:pos="810"/>
        </w:tabs>
        <w:ind w:left="810" w:hanging="360"/>
      </w:pPr>
    </w:lvl>
    <w:lvl w:ilvl="1" w:tplc="FFFFFFFF">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5" w15:restartNumberingAfterBreak="0">
    <w:nsid w:val="41267FA2"/>
    <w:multiLevelType w:val="hybridMultilevel"/>
    <w:tmpl w:val="F1004840"/>
    <w:lvl w:ilvl="0" w:tplc="34E0E88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40419D7"/>
    <w:multiLevelType w:val="hybridMultilevel"/>
    <w:tmpl w:val="0E681CF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51273AB"/>
    <w:multiLevelType w:val="hybridMultilevel"/>
    <w:tmpl w:val="88244A50"/>
    <w:lvl w:ilvl="0" w:tplc="925E95E4">
      <w:start w:val="1"/>
      <w:numFmt w:val="upperRoman"/>
      <w:lvlText w:val="%1."/>
      <w:lvlJc w:val="right"/>
      <w:pPr>
        <w:ind w:left="360" w:hanging="360"/>
      </w:pPr>
      <w:rPr>
        <w:rFonts w:cs="Times New Roman"/>
        <w:b/>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8" w15:restartNumberingAfterBreak="0">
    <w:nsid w:val="45ED571B"/>
    <w:multiLevelType w:val="hybridMultilevel"/>
    <w:tmpl w:val="ED9C098E"/>
    <w:lvl w:ilvl="0" w:tplc="E3060FBA">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7FC5AFF"/>
    <w:multiLevelType w:val="multilevel"/>
    <w:tmpl w:val="81C2546A"/>
    <w:lvl w:ilvl="0">
      <w:start w:val="1"/>
      <w:numFmt w:val="decimal"/>
      <w:lvlText w:val="%1."/>
      <w:lvlJc w:val="left"/>
      <w:pPr>
        <w:ind w:left="360" w:hanging="360"/>
      </w:pPr>
      <w:rPr>
        <w:rFonts w:hint="default"/>
      </w:rPr>
    </w:lvl>
    <w:lvl w:ilvl="1">
      <w:start w:val="1"/>
      <w:numFmt w:val="decimal"/>
      <w:pStyle w:val="1CLAU"/>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9142A6"/>
    <w:multiLevelType w:val="hybridMultilevel"/>
    <w:tmpl w:val="F82E975C"/>
    <w:lvl w:ilvl="0" w:tplc="D84436D6">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53474D8"/>
    <w:multiLevelType w:val="hybridMultilevel"/>
    <w:tmpl w:val="BA2E04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8D935BA"/>
    <w:multiLevelType w:val="multilevel"/>
    <w:tmpl w:val="CEB80836"/>
    <w:lvl w:ilvl="0">
      <w:start w:val="1"/>
      <w:numFmt w:val="decimal"/>
      <w:lvlText w:val="%1."/>
      <w:lvlJc w:val="left"/>
      <w:pPr>
        <w:tabs>
          <w:tab w:val="num" w:pos="2138"/>
        </w:tabs>
        <w:ind w:left="1418" w:firstLine="0"/>
      </w:pPr>
      <w:rPr>
        <w:rFonts w:ascii="Arial" w:hAnsi="Arial" w:hint="default"/>
        <w:b/>
        <w:i w:val="0"/>
        <w:caps/>
        <w:smallCaps w:val="0"/>
        <w:strike w:val="0"/>
        <w:dstrike w:val="0"/>
        <w:vanish w:val="0"/>
        <w:color w:val="010000"/>
        <w:sz w:val="21"/>
        <w:szCs w:val="21"/>
        <w:u w:val="none"/>
        <w:lang w:val="es-US"/>
      </w:rPr>
    </w:lvl>
    <w:lvl w:ilvl="1">
      <w:start w:val="1"/>
      <w:numFmt w:val="decimal"/>
      <w:isLgl/>
      <w:lvlText w:val="%1.%2"/>
      <w:lvlJc w:val="left"/>
      <w:pPr>
        <w:tabs>
          <w:tab w:val="num" w:pos="6958"/>
        </w:tabs>
        <w:ind w:left="5518" w:firstLine="720"/>
      </w:pPr>
      <w:rPr>
        <w:rFonts w:ascii="Arial" w:hAnsi="Arial" w:hint="default"/>
        <w:b/>
        <w:i w:val="0"/>
        <w:caps w:val="0"/>
        <w:strike w:val="0"/>
        <w:dstrike w:val="0"/>
        <w:vanish w:val="0"/>
        <w:color w:val="010000"/>
        <w:sz w:val="21"/>
        <w:szCs w:val="21"/>
        <w:u w:val="none"/>
      </w:rPr>
    </w:lvl>
    <w:lvl w:ilvl="2">
      <w:start w:val="1"/>
      <w:numFmt w:val="decimal"/>
      <w:isLgl/>
      <w:lvlText w:val="%1.%2.%3"/>
      <w:lvlJc w:val="left"/>
      <w:pPr>
        <w:tabs>
          <w:tab w:val="num" w:pos="2357"/>
        </w:tabs>
        <w:ind w:left="2357" w:hanging="1080"/>
      </w:pPr>
      <w:rPr>
        <w:rFonts w:ascii="Arial" w:hAnsi="Arial" w:hint="default"/>
        <w:b/>
        <w:i w:val="0"/>
        <w:caps w:val="0"/>
        <w:strike w:val="0"/>
        <w:dstrike w:val="0"/>
        <w:vanish w:val="0"/>
        <w:color w:val="auto"/>
        <w:sz w:val="21"/>
        <w:szCs w:val="21"/>
        <w:u w:val="none"/>
        <w:lang w:val="es-US"/>
      </w:rPr>
    </w:lvl>
    <w:lvl w:ilvl="3">
      <w:start w:val="1"/>
      <w:numFmt w:val="decimal"/>
      <w:isLgl/>
      <w:lvlText w:val="%1.%2.%3.%4"/>
      <w:lvlJc w:val="left"/>
      <w:pPr>
        <w:tabs>
          <w:tab w:val="num" w:pos="4320"/>
        </w:tabs>
        <w:ind w:left="4320" w:hanging="1800"/>
      </w:pPr>
      <w:rPr>
        <w:rFonts w:ascii="Arial" w:hAnsi="Arial" w:hint="default"/>
        <w:b/>
        <w:i w:val="0"/>
        <w:caps w:val="0"/>
        <w:strike w:val="0"/>
        <w:dstrike w:val="0"/>
        <w:vanish w:val="0"/>
        <w:color w:val="010000"/>
        <w:sz w:val="21"/>
        <w:szCs w:val="21"/>
        <w:u w:val="none"/>
      </w:rPr>
    </w:lvl>
    <w:lvl w:ilvl="4">
      <w:start w:val="1"/>
      <w:numFmt w:val="lowerLetter"/>
      <w:lvlText w:val="(%5)"/>
      <w:lvlJc w:val="left"/>
      <w:pPr>
        <w:tabs>
          <w:tab w:val="num" w:pos="3240"/>
        </w:tabs>
        <w:ind w:left="3240" w:hanging="720"/>
      </w:pPr>
      <w:rPr>
        <w:rFonts w:ascii="Arial" w:hAnsi="Arial" w:hint="default"/>
        <w:b w:val="0"/>
        <w:i w:val="0"/>
        <w:caps w:val="0"/>
        <w:strike w:val="0"/>
        <w:dstrike w:val="0"/>
        <w:vanish w:val="0"/>
        <w:color w:val="010000"/>
        <w:sz w:val="21"/>
        <w:u w:val="none"/>
      </w:rPr>
    </w:lvl>
    <w:lvl w:ilvl="5">
      <w:start w:val="1"/>
      <w:numFmt w:val="lowerRoman"/>
      <w:lvlText w:val="(%6)"/>
      <w:lvlJc w:val="left"/>
      <w:pPr>
        <w:tabs>
          <w:tab w:val="num" w:pos="4320"/>
        </w:tabs>
        <w:ind w:left="2520" w:firstLine="720"/>
      </w:pPr>
      <w:rPr>
        <w:rFonts w:ascii="Arial" w:hAnsi="Arial" w:hint="default"/>
        <w:b w:val="0"/>
        <w:i w:val="0"/>
        <w:caps w:val="0"/>
        <w:strike w:val="0"/>
        <w:dstrike w:val="0"/>
        <w:vanish w:val="0"/>
        <w:color w:val="010000"/>
        <w:sz w:val="21"/>
        <w:u w:val="none"/>
      </w:rPr>
    </w:lvl>
    <w:lvl w:ilvl="6">
      <w:start w:val="1"/>
      <w:numFmt w:val="decimal"/>
      <w:lvlText w:val="(%7)"/>
      <w:lvlJc w:val="left"/>
      <w:pPr>
        <w:tabs>
          <w:tab w:val="num" w:pos="5040"/>
        </w:tabs>
        <w:ind w:left="3600" w:firstLine="720"/>
      </w:pPr>
      <w:rPr>
        <w:rFonts w:ascii="Arial" w:hAnsi="Arial" w:hint="default"/>
        <w:b w:val="0"/>
        <w:i w:val="0"/>
        <w:caps w:val="0"/>
        <w:strike w:val="0"/>
        <w:dstrike w:val="0"/>
        <w:vanish w:val="0"/>
        <w:color w:val="010000"/>
        <w:sz w:val="21"/>
        <w:u w:val="none"/>
      </w:rPr>
    </w:lvl>
    <w:lvl w:ilvl="7">
      <w:start w:val="1"/>
      <w:numFmt w:val="lowerLetter"/>
      <w:lvlText w:val="%8."/>
      <w:lvlJc w:val="left"/>
      <w:pPr>
        <w:tabs>
          <w:tab w:val="num" w:pos="5760"/>
        </w:tabs>
        <w:ind w:left="0" w:firstLine="5040"/>
      </w:pPr>
      <w:rPr>
        <w:rFonts w:hint="default"/>
        <w:b w:val="0"/>
        <w:i w:val="0"/>
        <w:caps w:val="0"/>
        <w:strike w:val="0"/>
        <w:dstrike w:val="0"/>
        <w:vanish w:val="0"/>
        <w:color w:val="010000"/>
        <w:u w:val="none"/>
      </w:rPr>
    </w:lvl>
    <w:lvl w:ilvl="8">
      <w:start w:val="1"/>
      <w:numFmt w:val="lowerRoman"/>
      <w:lvlText w:val="%9."/>
      <w:lvlJc w:val="left"/>
      <w:pPr>
        <w:tabs>
          <w:tab w:val="num" w:pos="6480"/>
        </w:tabs>
        <w:ind w:left="0" w:firstLine="5760"/>
      </w:pPr>
      <w:rPr>
        <w:rFonts w:hint="default"/>
        <w:b w:val="0"/>
        <w:i w:val="0"/>
        <w:caps w:val="0"/>
        <w:strike w:val="0"/>
        <w:dstrike w:val="0"/>
        <w:vanish w:val="0"/>
        <w:color w:val="010000"/>
        <w:u w:val="none"/>
      </w:rPr>
    </w:lvl>
  </w:abstractNum>
  <w:abstractNum w:abstractNumId="33" w15:restartNumberingAfterBreak="0">
    <w:nsid w:val="59A42C87"/>
    <w:multiLevelType w:val="hybridMultilevel"/>
    <w:tmpl w:val="FDD8113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1B0A8A"/>
    <w:multiLevelType w:val="hybridMultilevel"/>
    <w:tmpl w:val="0B925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CDA5240"/>
    <w:multiLevelType w:val="hybridMultilevel"/>
    <w:tmpl w:val="B4C453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7032B4"/>
    <w:multiLevelType w:val="hybridMultilevel"/>
    <w:tmpl w:val="B5C6FC4E"/>
    <w:lvl w:ilvl="0" w:tplc="A97A44B8">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7" w15:restartNumberingAfterBreak="0">
    <w:nsid w:val="6165372F"/>
    <w:multiLevelType w:val="hybridMultilevel"/>
    <w:tmpl w:val="8910962E"/>
    <w:lvl w:ilvl="0" w:tplc="CA2A2CB8">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24B250C"/>
    <w:multiLevelType w:val="hybridMultilevel"/>
    <w:tmpl w:val="F000E7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0A1194"/>
    <w:multiLevelType w:val="hybridMultilevel"/>
    <w:tmpl w:val="1398EF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9F82D23"/>
    <w:multiLevelType w:val="hybridMultilevel"/>
    <w:tmpl w:val="24CC0D30"/>
    <w:lvl w:ilvl="0" w:tplc="ECD2BCF2">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41" w15:restartNumberingAfterBreak="0">
    <w:nsid w:val="6F5607D8"/>
    <w:multiLevelType w:val="hybridMultilevel"/>
    <w:tmpl w:val="B080AA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4E5D9D"/>
    <w:multiLevelType w:val="hybridMultilevel"/>
    <w:tmpl w:val="3BE87E7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58E25B3"/>
    <w:multiLevelType w:val="hybridMultilevel"/>
    <w:tmpl w:val="D6CCD4EA"/>
    <w:lvl w:ilvl="0" w:tplc="080A0011">
      <w:start w:val="1"/>
      <w:numFmt w:val="decimal"/>
      <w:lvlText w:val="%1)"/>
      <w:lvlJc w:val="left"/>
      <w:pPr>
        <w:ind w:left="2138" w:hanging="360"/>
      </w:pPr>
    </w:lvl>
    <w:lvl w:ilvl="1" w:tplc="080A0019">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44" w15:restartNumberingAfterBreak="0">
    <w:nsid w:val="7D6967EB"/>
    <w:multiLevelType w:val="hybridMultilevel"/>
    <w:tmpl w:val="B5C6FC4E"/>
    <w:lvl w:ilvl="0" w:tplc="A97A44B8">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5" w15:restartNumberingAfterBreak="0">
    <w:nsid w:val="7FC327D3"/>
    <w:multiLevelType w:val="hybridMultilevel"/>
    <w:tmpl w:val="6C22B3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FFE1123"/>
    <w:multiLevelType w:val="multilevel"/>
    <w:tmpl w:val="E3DE55C6"/>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0"/>
  </w:num>
  <w:num w:numId="2">
    <w:abstractNumId w:val="20"/>
  </w:num>
  <w:num w:numId="3">
    <w:abstractNumId w:val="9"/>
  </w:num>
  <w:num w:numId="4">
    <w:abstractNumId w:val="6"/>
  </w:num>
  <w:num w:numId="5">
    <w:abstractNumId w:val="24"/>
  </w:num>
  <w:num w:numId="6">
    <w:abstractNumId w:val="31"/>
  </w:num>
  <w:num w:numId="7">
    <w:abstractNumId w:val="11"/>
  </w:num>
  <w:num w:numId="8">
    <w:abstractNumId w:val="30"/>
  </w:num>
  <w:num w:numId="9">
    <w:abstractNumId w:val="45"/>
  </w:num>
  <w:num w:numId="10">
    <w:abstractNumId w:val="35"/>
  </w:num>
  <w:num w:numId="11">
    <w:abstractNumId w:val="3"/>
  </w:num>
  <w:num w:numId="12">
    <w:abstractNumId w:val="33"/>
  </w:num>
  <w:num w:numId="13">
    <w:abstractNumId w:val="29"/>
  </w:num>
  <w:num w:numId="14">
    <w:abstractNumId w:val="8"/>
  </w:num>
  <w:num w:numId="15">
    <w:abstractNumId w:val="10"/>
  </w:num>
  <w:num w:numId="16">
    <w:abstractNumId w:val="2"/>
  </w:num>
  <w:num w:numId="17">
    <w:abstractNumId w:val="44"/>
  </w:num>
  <w:num w:numId="18">
    <w:abstractNumId w:val="27"/>
  </w:num>
  <w:num w:numId="19">
    <w:abstractNumId w:val="36"/>
  </w:num>
  <w:num w:numId="20">
    <w:abstractNumId w:val="41"/>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5"/>
  </w:num>
  <w:num w:numId="24">
    <w:abstractNumId w:val="18"/>
  </w:num>
  <w:num w:numId="25">
    <w:abstractNumId w:val="19"/>
  </w:num>
  <w:num w:numId="26">
    <w:abstractNumId w:val="16"/>
  </w:num>
  <w:num w:numId="27">
    <w:abstractNumId w:val="4"/>
  </w:num>
  <w:num w:numId="28">
    <w:abstractNumId w:val="32"/>
  </w:num>
  <w:num w:numId="29">
    <w:abstractNumId w:val="3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34"/>
  </w:num>
  <w:num w:numId="32">
    <w:abstractNumId w:val="42"/>
  </w:num>
  <w:num w:numId="33">
    <w:abstractNumId w:val="1"/>
  </w:num>
  <w:num w:numId="34">
    <w:abstractNumId w:val="15"/>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0"/>
  </w:num>
  <w:num w:numId="38">
    <w:abstractNumId w:val="12"/>
  </w:num>
  <w:num w:numId="39">
    <w:abstractNumId w:val="22"/>
  </w:num>
  <w:num w:numId="40">
    <w:abstractNumId w:val="39"/>
  </w:num>
  <w:num w:numId="41">
    <w:abstractNumId w:val="14"/>
  </w:num>
  <w:num w:numId="42">
    <w:abstractNumId w:val="21"/>
  </w:num>
  <w:num w:numId="43">
    <w:abstractNumId w:val="38"/>
  </w:num>
  <w:num w:numId="44">
    <w:abstractNumId w:val="23"/>
  </w:num>
  <w:num w:numId="45">
    <w:abstractNumId w:val="46"/>
  </w:num>
  <w:num w:numId="46">
    <w:abstractNumId w:val="13"/>
  </w:num>
  <w:num w:numId="47">
    <w:abstractNumId w:val="7"/>
  </w:num>
  <w:num w:numId="48">
    <w:abstractNumId w:val="43"/>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6E"/>
    <w:rsid w:val="00000A32"/>
    <w:rsid w:val="00001052"/>
    <w:rsid w:val="00003E53"/>
    <w:rsid w:val="00005148"/>
    <w:rsid w:val="00005642"/>
    <w:rsid w:val="00012003"/>
    <w:rsid w:val="00024767"/>
    <w:rsid w:val="0002484C"/>
    <w:rsid w:val="000250DD"/>
    <w:rsid w:val="00027517"/>
    <w:rsid w:val="000323FD"/>
    <w:rsid w:val="000349D3"/>
    <w:rsid w:val="000366B9"/>
    <w:rsid w:val="000368F1"/>
    <w:rsid w:val="00036C8B"/>
    <w:rsid w:val="00040046"/>
    <w:rsid w:val="000409A3"/>
    <w:rsid w:val="00047157"/>
    <w:rsid w:val="000508DC"/>
    <w:rsid w:val="00051D84"/>
    <w:rsid w:val="00056013"/>
    <w:rsid w:val="00061775"/>
    <w:rsid w:val="000646C7"/>
    <w:rsid w:val="00064BB5"/>
    <w:rsid w:val="00066E86"/>
    <w:rsid w:val="0007113E"/>
    <w:rsid w:val="000738B0"/>
    <w:rsid w:val="0008123D"/>
    <w:rsid w:val="00082852"/>
    <w:rsid w:val="00083270"/>
    <w:rsid w:val="00084D49"/>
    <w:rsid w:val="00087BD2"/>
    <w:rsid w:val="00090749"/>
    <w:rsid w:val="0009097E"/>
    <w:rsid w:val="0009249A"/>
    <w:rsid w:val="000932BD"/>
    <w:rsid w:val="00095AC0"/>
    <w:rsid w:val="000A0338"/>
    <w:rsid w:val="000A0596"/>
    <w:rsid w:val="000A5ABD"/>
    <w:rsid w:val="000A6A1E"/>
    <w:rsid w:val="000B399A"/>
    <w:rsid w:val="000B3DDD"/>
    <w:rsid w:val="000B42B2"/>
    <w:rsid w:val="000B5EDA"/>
    <w:rsid w:val="000C01E6"/>
    <w:rsid w:val="000C5308"/>
    <w:rsid w:val="000D1C75"/>
    <w:rsid w:val="000D4F74"/>
    <w:rsid w:val="000D72D1"/>
    <w:rsid w:val="000E051B"/>
    <w:rsid w:val="000E444C"/>
    <w:rsid w:val="000E5937"/>
    <w:rsid w:val="000F4C83"/>
    <w:rsid w:val="000F5DF1"/>
    <w:rsid w:val="000F653D"/>
    <w:rsid w:val="001053D5"/>
    <w:rsid w:val="001115DE"/>
    <w:rsid w:val="001118D2"/>
    <w:rsid w:val="00114376"/>
    <w:rsid w:val="001156CD"/>
    <w:rsid w:val="00115E67"/>
    <w:rsid w:val="00125258"/>
    <w:rsid w:val="00132783"/>
    <w:rsid w:val="00135E25"/>
    <w:rsid w:val="00135FD2"/>
    <w:rsid w:val="001363C9"/>
    <w:rsid w:val="00144C77"/>
    <w:rsid w:val="0014605B"/>
    <w:rsid w:val="00151C1D"/>
    <w:rsid w:val="00151EB8"/>
    <w:rsid w:val="00152DFD"/>
    <w:rsid w:val="001534EE"/>
    <w:rsid w:val="00154890"/>
    <w:rsid w:val="001619E1"/>
    <w:rsid w:val="0016495E"/>
    <w:rsid w:val="0016514C"/>
    <w:rsid w:val="001656B7"/>
    <w:rsid w:val="00165D4E"/>
    <w:rsid w:val="00170529"/>
    <w:rsid w:val="001706C3"/>
    <w:rsid w:val="00174EF5"/>
    <w:rsid w:val="00177057"/>
    <w:rsid w:val="00183AA7"/>
    <w:rsid w:val="00187EC3"/>
    <w:rsid w:val="00191896"/>
    <w:rsid w:val="001929C2"/>
    <w:rsid w:val="00197A4B"/>
    <w:rsid w:val="001A0685"/>
    <w:rsid w:val="001A6A04"/>
    <w:rsid w:val="001B40EB"/>
    <w:rsid w:val="001C35D5"/>
    <w:rsid w:val="001C4435"/>
    <w:rsid w:val="001C4943"/>
    <w:rsid w:val="001D2499"/>
    <w:rsid w:val="001D76C6"/>
    <w:rsid w:val="001E0DE4"/>
    <w:rsid w:val="001E2168"/>
    <w:rsid w:val="001E3AC0"/>
    <w:rsid w:val="001E5C63"/>
    <w:rsid w:val="001E6516"/>
    <w:rsid w:val="001E76F3"/>
    <w:rsid w:val="001E78D4"/>
    <w:rsid w:val="001F1D2D"/>
    <w:rsid w:val="001F5C1C"/>
    <w:rsid w:val="002037EB"/>
    <w:rsid w:val="002116B1"/>
    <w:rsid w:val="0021525D"/>
    <w:rsid w:val="00215F12"/>
    <w:rsid w:val="0022368C"/>
    <w:rsid w:val="00223D47"/>
    <w:rsid w:val="00224350"/>
    <w:rsid w:val="00224C20"/>
    <w:rsid w:val="00225BA1"/>
    <w:rsid w:val="00227F85"/>
    <w:rsid w:val="0023067E"/>
    <w:rsid w:val="00231838"/>
    <w:rsid w:val="00250A7E"/>
    <w:rsid w:val="002514A2"/>
    <w:rsid w:val="00253A7B"/>
    <w:rsid w:val="00255811"/>
    <w:rsid w:val="002558E6"/>
    <w:rsid w:val="00255EBA"/>
    <w:rsid w:val="00262C0A"/>
    <w:rsid w:val="00262EB1"/>
    <w:rsid w:val="002646A2"/>
    <w:rsid w:val="00265A35"/>
    <w:rsid w:val="00266D02"/>
    <w:rsid w:val="00267C99"/>
    <w:rsid w:val="0027574D"/>
    <w:rsid w:val="0028067A"/>
    <w:rsid w:val="002807FA"/>
    <w:rsid w:val="002830CF"/>
    <w:rsid w:val="0028734D"/>
    <w:rsid w:val="002908A4"/>
    <w:rsid w:val="002930F6"/>
    <w:rsid w:val="0029446E"/>
    <w:rsid w:val="002A2049"/>
    <w:rsid w:val="002A30E4"/>
    <w:rsid w:val="002A38A3"/>
    <w:rsid w:val="002A3D06"/>
    <w:rsid w:val="002A4EC8"/>
    <w:rsid w:val="002A74C7"/>
    <w:rsid w:val="002B07A5"/>
    <w:rsid w:val="002B2037"/>
    <w:rsid w:val="002B3C9E"/>
    <w:rsid w:val="002B4A0A"/>
    <w:rsid w:val="002C1051"/>
    <w:rsid w:val="002C10DA"/>
    <w:rsid w:val="002C1399"/>
    <w:rsid w:val="002C76F1"/>
    <w:rsid w:val="002D25CA"/>
    <w:rsid w:val="002D30A9"/>
    <w:rsid w:val="002D39C7"/>
    <w:rsid w:val="002D3BF0"/>
    <w:rsid w:val="002E2139"/>
    <w:rsid w:val="002E65DE"/>
    <w:rsid w:val="002F0AC6"/>
    <w:rsid w:val="002F1C2E"/>
    <w:rsid w:val="002F1F2A"/>
    <w:rsid w:val="00303680"/>
    <w:rsid w:val="0030373E"/>
    <w:rsid w:val="00303FFB"/>
    <w:rsid w:val="003073B7"/>
    <w:rsid w:val="00307CE3"/>
    <w:rsid w:val="003111EF"/>
    <w:rsid w:val="003146C0"/>
    <w:rsid w:val="003228AC"/>
    <w:rsid w:val="003229B6"/>
    <w:rsid w:val="00322E53"/>
    <w:rsid w:val="00324FD0"/>
    <w:rsid w:val="00326074"/>
    <w:rsid w:val="00327148"/>
    <w:rsid w:val="0032767B"/>
    <w:rsid w:val="00330CBA"/>
    <w:rsid w:val="003319A6"/>
    <w:rsid w:val="0033299D"/>
    <w:rsid w:val="0033516F"/>
    <w:rsid w:val="00340815"/>
    <w:rsid w:val="00345168"/>
    <w:rsid w:val="00346080"/>
    <w:rsid w:val="003513BB"/>
    <w:rsid w:val="003525C6"/>
    <w:rsid w:val="00356051"/>
    <w:rsid w:val="00356E60"/>
    <w:rsid w:val="00365011"/>
    <w:rsid w:val="003679E9"/>
    <w:rsid w:val="00367D5F"/>
    <w:rsid w:val="00371E03"/>
    <w:rsid w:val="00372840"/>
    <w:rsid w:val="0037372C"/>
    <w:rsid w:val="00373947"/>
    <w:rsid w:val="00373C71"/>
    <w:rsid w:val="00375840"/>
    <w:rsid w:val="00376DAF"/>
    <w:rsid w:val="00376DE9"/>
    <w:rsid w:val="0037749E"/>
    <w:rsid w:val="00377E82"/>
    <w:rsid w:val="00381462"/>
    <w:rsid w:val="00392DBD"/>
    <w:rsid w:val="003A277F"/>
    <w:rsid w:val="003A3A76"/>
    <w:rsid w:val="003A42D0"/>
    <w:rsid w:val="003A7110"/>
    <w:rsid w:val="003B0678"/>
    <w:rsid w:val="003B23E1"/>
    <w:rsid w:val="003B4811"/>
    <w:rsid w:val="003B66F5"/>
    <w:rsid w:val="003C2610"/>
    <w:rsid w:val="003D43EC"/>
    <w:rsid w:val="003D6B16"/>
    <w:rsid w:val="003D6E6D"/>
    <w:rsid w:val="003D73B2"/>
    <w:rsid w:val="003E4D85"/>
    <w:rsid w:val="003E6334"/>
    <w:rsid w:val="003E65E3"/>
    <w:rsid w:val="003E7EF4"/>
    <w:rsid w:val="003F0B51"/>
    <w:rsid w:val="003F5FA0"/>
    <w:rsid w:val="003F73FE"/>
    <w:rsid w:val="00405FFD"/>
    <w:rsid w:val="00411582"/>
    <w:rsid w:val="00412513"/>
    <w:rsid w:val="00412B89"/>
    <w:rsid w:val="004150D9"/>
    <w:rsid w:val="00415656"/>
    <w:rsid w:val="004170BD"/>
    <w:rsid w:val="0042206F"/>
    <w:rsid w:val="00423F4F"/>
    <w:rsid w:val="004306CC"/>
    <w:rsid w:val="00430C44"/>
    <w:rsid w:val="00432C7B"/>
    <w:rsid w:val="004434A5"/>
    <w:rsid w:val="00443CF2"/>
    <w:rsid w:val="0044740A"/>
    <w:rsid w:val="00463BBE"/>
    <w:rsid w:val="004646A1"/>
    <w:rsid w:val="00464883"/>
    <w:rsid w:val="004653B7"/>
    <w:rsid w:val="00466B35"/>
    <w:rsid w:val="004672AD"/>
    <w:rsid w:val="00470B87"/>
    <w:rsid w:val="00473A60"/>
    <w:rsid w:val="00474950"/>
    <w:rsid w:val="00476D2A"/>
    <w:rsid w:val="004825D1"/>
    <w:rsid w:val="0048723B"/>
    <w:rsid w:val="00487A11"/>
    <w:rsid w:val="00495640"/>
    <w:rsid w:val="004A269D"/>
    <w:rsid w:val="004A35BD"/>
    <w:rsid w:val="004A3CFB"/>
    <w:rsid w:val="004A6171"/>
    <w:rsid w:val="004A7B19"/>
    <w:rsid w:val="004B0BDB"/>
    <w:rsid w:val="004B23F6"/>
    <w:rsid w:val="004C1B6D"/>
    <w:rsid w:val="004C29CC"/>
    <w:rsid w:val="004C2DF6"/>
    <w:rsid w:val="004C4C62"/>
    <w:rsid w:val="004C6102"/>
    <w:rsid w:val="004D10F3"/>
    <w:rsid w:val="004D1672"/>
    <w:rsid w:val="004D19F4"/>
    <w:rsid w:val="004D1BE1"/>
    <w:rsid w:val="004D242B"/>
    <w:rsid w:val="004D278D"/>
    <w:rsid w:val="004D3ED6"/>
    <w:rsid w:val="004D5865"/>
    <w:rsid w:val="004D69FB"/>
    <w:rsid w:val="004D796B"/>
    <w:rsid w:val="004D7CF3"/>
    <w:rsid w:val="004E41F3"/>
    <w:rsid w:val="004E6D2F"/>
    <w:rsid w:val="004E7CCB"/>
    <w:rsid w:val="004F04CF"/>
    <w:rsid w:val="004F3A9E"/>
    <w:rsid w:val="004F58E9"/>
    <w:rsid w:val="004F71C0"/>
    <w:rsid w:val="004F77C3"/>
    <w:rsid w:val="00502042"/>
    <w:rsid w:val="00503C1D"/>
    <w:rsid w:val="00510B9F"/>
    <w:rsid w:val="00512112"/>
    <w:rsid w:val="0051219B"/>
    <w:rsid w:val="005134FB"/>
    <w:rsid w:val="005142E1"/>
    <w:rsid w:val="005156E7"/>
    <w:rsid w:val="00523757"/>
    <w:rsid w:val="0052603E"/>
    <w:rsid w:val="00527CB3"/>
    <w:rsid w:val="00530F07"/>
    <w:rsid w:val="0053109B"/>
    <w:rsid w:val="005416BA"/>
    <w:rsid w:val="0054432C"/>
    <w:rsid w:val="00550DA6"/>
    <w:rsid w:val="00553000"/>
    <w:rsid w:val="0055351D"/>
    <w:rsid w:val="00554E93"/>
    <w:rsid w:val="005558B7"/>
    <w:rsid w:val="00557186"/>
    <w:rsid w:val="00561D45"/>
    <w:rsid w:val="0056409D"/>
    <w:rsid w:val="00566F21"/>
    <w:rsid w:val="00567627"/>
    <w:rsid w:val="00567BAB"/>
    <w:rsid w:val="0057288F"/>
    <w:rsid w:val="00573740"/>
    <w:rsid w:val="005739B7"/>
    <w:rsid w:val="00574D5E"/>
    <w:rsid w:val="005815E1"/>
    <w:rsid w:val="0058270D"/>
    <w:rsid w:val="005849EB"/>
    <w:rsid w:val="00584A8E"/>
    <w:rsid w:val="00584E15"/>
    <w:rsid w:val="005861A3"/>
    <w:rsid w:val="005908F8"/>
    <w:rsid w:val="00591D25"/>
    <w:rsid w:val="005925B7"/>
    <w:rsid w:val="005929E1"/>
    <w:rsid w:val="00594238"/>
    <w:rsid w:val="00596485"/>
    <w:rsid w:val="0059653F"/>
    <w:rsid w:val="005A490C"/>
    <w:rsid w:val="005A4EC0"/>
    <w:rsid w:val="005B2185"/>
    <w:rsid w:val="005B40C0"/>
    <w:rsid w:val="005C1563"/>
    <w:rsid w:val="005C5EA0"/>
    <w:rsid w:val="005C69A3"/>
    <w:rsid w:val="005D09C1"/>
    <w:rsid w:val="005D1F99"/>
    <w:rsid w:val="005D3F69"/>
    <w:rsid w:val="005D7C28"/>
    <w:rsid w:val="005E098F"/>
    <w:rsid w:val="005E0E50"/>
    <w:rsid w:val="005E14BF"/>
    <w:rsid w:val="005F0550"/>
    <w:rsid w:val="005F371D"/>
    <w:rsid w:val="005F3D47"/>
    <w:rsid w:val="005F5059"/>
    <w:rsid w:val="005F635F"/>
    <w:rsid w:val="005F7F10"/>
    <w:rsid w:val="00600C68"/>
    <w:rsid w:val="006024EB"/>
    <w:rsid w:val="00610338"/>
    <w:rsid w:val="00614138"/>
    <w:rsid w:val="0061453C"/>
    <w:rsid w:val="006153C5"/>
    <w:rsid w:val="0061678C"/>
    <w:rsid w:val="006207ED"/>
    <w:rsid w:val="00622555"/>
    <w:rsid w:val="0062302A"/>
    <w:rsid w:val="00630AFE"/>
    <w:rsid w:val="00631622"/>
    <w:rsid w:val="00631F2A"/>
    <w:rsid w:val="00632C43"/>
    <w:rsid w:val="006357FF"/>
    <w:rsid w:val="00635936"/>
    <w:rsid w:val="00637882"/>
    <w:rsid w:val="00642434"/>
    <w:rsid w:val="0064535E"/>
    <w:rsid w:val="00645995"/>
    <w:rsid w:val="00646932"/>
    <w:rsid w:val="0065006F"/>
    <w:rsid w:val="00651B9B"/>
    <w:rsid w:val="00651E9F"/>
    <w:rsid w:val="00653AB9"/>
    <w:rsid w:val="00653EB3"/>
    <w:rsid w:val="006549D4"/>
    <w:rsid w:val="0066115A"/>
    <w:rsid w:val="00662E9E"/>
    <w:rsid w:val="006631D3"/>
    <w:rsid w:val="00665987"/>
    <w:rsid w:val="00674A97"/>
    <w:rsid w:val="0067647A"/>
    <w:rsid w:val="00676998"/>
    <w:rsid w:val="00676ED9"/>
    <w:rsid w:val="00676F7A"/>
    <w:rsid w:val="00677912"/>
    <w:rsid w:val="0068140A"/>
    <w:rsid w:val="0068405C"/>
    <w:rsid w:val="00687C89"/>
    <w:rsid w:val="0069213C"/>
    <w:rsid w:val="006933B0"/>
    <w:rsid w:val="006944E1"/>
    <w:rsid w:val="00695F9C"/>
    <w:rsid w:val="00697D24"/>
    <w:rsid w:val="006A0D20"/>
    <w:rsid w:val="006A2637"/>
    <w:rsid w:val="006A3DE6"/>
    <w:rsid w:val="006A4C02"/>
    <w:rsid w:val="006A7443"/>
    <w:rsid w:val="006B58AF"/>
    <w:rsid w:val="006B6227"/>
    <w:rsid w:val="006B6CE0"/>
    <w:rsid w:val="006B6F4E"/>
    <w:rsid w:val="006B7447"/>
    <w:rsid w:val="006C2A49"/>
    <w:rsid w:val="006C3F19"/>
    <w:rsid w:val="006C6E13"/>
    <w:rsid w:val="006D25F4"/>
    <w:rsid w:val="006D2A82"/>
    <w:rsid w:val="006E0999"/>
    <w:rsid w:val="006E43A3"/>
    <w:rsid w:val="006E4ECF"/>
    <w:rsid w:val="006E4FF1"/>
    <w:rsid w:val="006E5513"/>
    <w:rsid w:val="006E75FA"/>
    <w:rsid w:val="006E78FF"/>
    <w:rsid w:val="006F04BD"/>
    <w:rsid w:val="006F0673"/>
    <w:rsid w:val="006F07CD"/>
    <w:rsid w:val="006F0C48"/>
    <w:rsid w:val="006F4FC4"/>
    <w:rsid w:val="006F6867"/>
    <w:rsid w:val="00702BE1"/>
    <w:rsid w:val="00703C81"/>
    <w:rsid w:val="00705DB8"/>
    <w:rsid w:val="00706558"/>
    <w:rsid w:val="00706A4A"/>
    <w:rsid w:val="0072025D"/>
    <w:rsid w:val="007208E4"/>
    <w:rsid w:val="00720A72"/>
    <w:rsid w:val="0072499E"/>
    <w:rsid w:val="00724BA1"/>
    <w:rsid w:val="0072584F"/>
    <w:rsid w:val="00732214"/>
    <w:rsid w:val="007352F4"/>
    <w:rsid w:val="00742485"/>
    <w:rsid w:val="007435DB"/>
    <w:rsid w:val="00747193"/>
    <w:rsid w:val="0074755B"/>
    <w:rsid w:val="007520BC"/>
    <w:rsid w:val="007527D3"/>
    <w:rsid w:val="00757973"/>
    <w:rsid w:val="0076023F"/>
    <w:rsid w:val="0076274F"/>
    <w:rsid w:val="007636D5"/>
    <w:rsid w:val="00764DA1"/>
    <w:rsid w:val="00764FFB"/>
    <w:rsid w:val="007655F1"/>
    <w:rsid w:val="00765B4E"/>
    <w:rsid w:val="00772732"/>
    <w:rsid w:val="00775670"/>
    <w:rsid w:val="00776454"/>
    <w:rsid w:val="00783AE2"/>
    <w:rsid w:val="007862F6"/>
    <w:rsid w:val="00787247"/>
    <w:rsid w:val="0079046F"/>
    <w:rsid w:val="007920E5"/>
    <w:rsid w:val="00792596"/>
    <w:rsid w:val="007930DD"/>
    <w:rsid w:val="00794DE8"/>
    <w:rsid w:val="007A154E"/>
    <w:rsid w:val="007A3801"/>
    <w:rsid w:val="007A38F9"/>
    <w:rsid w:val="007B1B23"/>
    <w:rsid w:val="007B1EF7"/>
    <w:rsid w:val="007B3F4B"/>
    <w:rsid w:val="007B4D43"/>
    <w:rsid w:val="007B5BA9"/>
    <w:rsid w:val="007C4BA3"/>
    <w:rsid w:val="007D3B22"/>
    <w:rsid w:val="007D5F7F"/>
    <w:rsid w:val="007D7D32"/>
    <w:rsid w:val="007E3475"/>
    <w:rsid w:val="007E52C7"/>
    <w:rsid w:val="007F3135"/>
    <w:rsid w:val="007F3154"/>
    <w:rsid w:val="007F4387"/>
    <w:rsid w:val="007F56A6"/>
    <w:rsid w:val="007F6EE7"/>
    <w:rsid w:val="0080137D"/>
    <w:rsid w:val="00802C70"/>
    <w:rsid w:val="008069CF"/>
    <w:rsid w:val="008071D8"/>
    <w:rsid w:val="00810E49"/>
    <w:rsid w:val="00813235"/>
    <w:rsid w:val="00813EFE"/>
    <w:rsid w:val="00814200"/>
    <w:rsid w:val="008164C8"/>
    <w:rsid w:val="008167D6"/>
    <w:rsid w:val="00817819"/>
    <w:rsid w:val="00821680"/>
    <w:rsid w:val="00822462"/>
    <w:rsid w:val="00822FA5"/>
    <w:rsid w:val="00823800"/>
    <w:rsid w:val="00827355"/>
    <w:rsid w:val="00832D15"/>
    <w:rsid w:val="00833BFE"/>
    <w:rsid w:val="00835D81"/>
    <w:rsid w:val="008410F9"/>
    <w:rsid w:val="008432BB"/>
    <w:rsid w:val="00843ABC"/>
    <w:rsid w:val="008440DE"/>
    <w:rsid w:val="008459AF"/>
    <w:rsid w:val="0084644D"/>
    <w:rsid w:val="008469AE"/>
    <w:rsid w:val="00847A45"/>
    <w:rsid w:val="00850826"/>
    <w:rsid w:val="00852D3E"/>
    <w:rsid w:val="00855529"/>
    <w:rsid w:val="00860C9B"/>
    <w:rsid w:val="00860E61"/>
    <w:rsid w:val="0086172C"/>
    <w:rsid w:val="008674E4"/>
    <w:rsid w:val="00870B2D"/>
    <w:rsid w:val="0087586D"/>
    <w:rsid w:val="00886FF6"/>
    <w:rsid w:val="00890A53"/>
    <w:rsid w:val="00891038"/>
    <w:rsid w:val="00892CEA"/>
    <w:rsid w:val="00895860"/>
    <w:rsid w:val="00897F82"/>
    <w:rsid w:val="008A0EC7"/>
    <w:rsid w:val="008A1433"/>
    <w:rsid w:val="008A522B"/>
    <w:rsid w:val="008A6242"/>
    <w:rsid w:val="008A67D8"/>
    <w:rsid w:val="008A75B4"/>
    <w:rsid w:val="008A7B87"/>
    <w:rsid w:val="008B1D8E"/>
    <w:rsid w:val="008B4058"/>
    <w:rsid w:val="008B5BF0"/>
    <w:rsid w:val="008C3E09"/>
    <w:rsid w:val="008C3F74"/>
    <w:rsid w:val="008E1260"/>
    <w:rsid w:val="008E2A2D"/>
    <w:rsid w:val="008E2D88"/>
    <w:rsid w:val="008E34DE"/>
    <w:rsid w:val="008E410A"/>
    <w:rsid w:val="008E695D"/>
    <w:rsid w:val="008F4982"/>
    <w:rsid w:val="008F4D44"/>
    <w:rsid w:val="008F581B"/>
    <w:rsid w:val="008F5CDD"/>
    <w:rsid w:val="008F6D60"/>
    <w:rsid w:val="008F7512"/>
    <w:rsid w:val="00902EBA"/>
    <w:rsid w:val="0090360C"/>
    <w:rsid w:val="00903EB1"/>
    <w:rsid w:val="00904CA1"/>
    <w:rsid w:val="00910365"/>
    <w:rsid w:val="00910E4E"/>
    <w:rsid w:val="009141A1"/>
    <w:rsid w:val="00914958"/>
    <w:rsid w:val="00914D0B"/>
    <w:rsid w:val="0091722A"/>
    <w:rsid w:val="0092109F"/>
    <w:rsid w:val="00923B74"/>
    <w:rsid w:val="00925901"/>
    <w:rsid w:val="00926F08"/>
    <w:rsid w:val="00930500"/>
    <w:rsid w:val="00930A72"/>
    <w:rsid w:val="00931D3C"/>
    <w:rsid w:val="0093361A"/>
    <w:rsid w:val="00933CF4"/>
    <w:rsid w:val="00934564"/>
    <w:rsid w:val="009364BB"/>
    <w:rsid w:val="00936778"/>
    <w:rsid w:val="00936A04"/>
    <w:rsid w:val="00940858"/>
    <w:rsid w:val="0094107B"/>
    <w:rsid w:val="00945E7E"/>
    <w:rsid w:val="00946090"/>
    <w:rsid w:val="009474B1"/>
    <w:rsid w:val="00950396"/>
    <w:rsid w:val="00951B15"/>
    <w:rsid w:val="00953BCD"/>
    <w:rsid w:val="00955A2D"/>
    <w:rsid w:val="00957350"/>
    <w:rsid w:val="009619BB"/>
    <w:rsid w:val="00962087"/>
    <w:rsid w:val="00962EE0"/>
    <w:rsid w:val="0096343C"/>
    <w:rsid w:val="009661B2"/>
    <w:rsid w:val="00973D6A"/>
    <w:rsid w:val="00975520"/>
    <w:rsid w:val="00977632"/>
    <w:rsid w:val="00980422"/>
    <w:rsid w:val="00981FE5"/>
    <w:rsid w:val="009849F0"/>
    <w:rsid w:val="0098539E"/>
    <w:rsid w:val="00986878"/>
    <w:rsid w:val="00991EC9"/>
    <w:rsid w:val="00992613"/>
    <w:rsid w:val="00993F50"/>
    <w:rsid w:val="0099753A"/>
    <w:rsid w:val="00997F28"/>
    <w:rsid w:val="009B4284"/>
    <w:rsid w:val="009B6279"/>
    <w:rsid w:val="009B677D"/>
    <w:rsid w:val="009B6819"/>
    <w:rsid w:val="009C013B"/>
    <w:rsid w:val="009C3DC2"/>
    <w:rsid w:val="009C3E4C"/>
    <w:rsid w:val="009C41F6"/>
    <w:rsid w:val="009C64D4"/>
    <w:rsid w:val="009D1515"/>
    <w:rsid w:val="009D5A6E"/>
    <w:rsid w:val="009D5BB6"/>
    <w:rsid w:val="009D689F"/>
    <w:rsid w:val="009E1771"/>
    <w:rsid w:val="009E2F6B"/>
    <w:rsid w:val="009E2F8C"/>
    <w:rsid w:val="009E3609"/>
    <w:rsid w:val="009E421A"/>
    <w:rsid w:val="009E46DC"/>
    <w:rsid w:val="009E7B45"/>
    <w:rsid w:val="009F05C5"/>
    <w:rsid w:val="009F2324"/>
    <w:rsid w:val="009F3767"/>
    <w:rsid w:val="009F4A69"/>
    <w:rsid w:val="009F5D76"/>
    <w:rsid w:val="00A0298E"/>
    <w:rsid w:val="00A03BFC"/>
    <w:rsid w:val="00A06752"/>
    <w:rsid w:val="00A06CB2"/>
    <w:rsid w:val="00A116DC"/>
    <w:rsid w:val="00A13C71"/>
    <w:rsid w:val="00A15D85"/>
    <w:rsid w:val="00A16FD6"/>
    <w:rsid w:val="00A218A0"/>
    <w:rsid w:val="00A21AD8"/>
    <w:rsid w:val="00A21B8C"/>
    <w:rsid w:val="00A229D8"/>
    <w:rsid w:val="00A24466"/>
    <w:rsid w:val="00A2774B"/>
    <w:rsid w:val="00A31C2F"/>
    <w:rsid w:val="00A34B8D"/>
    <w:rsid w:val="00A35034"/>
    <w:rsid w:val="00A37BCD"/>
    <w:rsid w:val="00A40416"/>
    <w:rsid w:val="00A44C2E"/>
    <w:rsid w:val="00A462DC"/>
    <w:rsid w:val="00A472B0"/>
    <w:rsid w:val="00A52DDA"/>
    <w:rsid w:val="00A53719"/>
    <w:rsid w:val="00A541BB"/>
    <w:rsid w:val="00A565BA"/>
    <w:rsid w:val="00A56F6B"/>
    <w:rsid w:val="00A62C08"/>
    <w:rsid w:val="00A62DC8"/>
    <w:rsid w:val="00A71CF6"/>
    <w:rsid w:val="00A72DA0"/>
    <w:rsid w:val="00A731DE"/>
    <w:rsid w:val="00A73BDE"/>
    <w:rsid w:val="00A8010F"/>
    <w:rsid w:val="00A8299C"/>
    <w:rsid w:val="00A90BA1"/>
    <w:rsid w:val="00A95D04"/>
    <w:rsid w:val="00A96AB1"/>
    <w:rsid w:val="00A96E20"/>
    <w:rsid w:val="00AA297C"/>
    <w:rsid w:val="00AA349F"/>
    <w:rsid w:val="00AA5DFA"/>
    <w:rsid w:val="00AA6F31"/>
    <w:rsid w:val="00AB37D7"/>
    <w:rsid w:val="00AB4280"/>
    <w:rsid w:val="00AB4E5F"/>
    <w:rsid w:val="00AB65DF"/>
    <w:rsid w:val="00AB6FF2"/>
    <w:rsid w:val="00AC1E3E"/>
    <w:rsid w:val="00AC3223"/>
    <w:rsid w:val="00AC369A"/>
    <w:rsid w:val="00AC58ED"/>
    <w:rsid w:val="00AC5E17"/>
    <w:rsid w:val="00AC6522"/>
    <w:rsid w:val="00AC6C28"/>
    <w:rsid w:val="00AD0855"/>
    <w:rsid w:val="00AD287B"/>
    <w:rsid w:val="00AD2DF4"/>
    <w:rsid w:val="00AD2FAE"/>
    <w:rsid w:val="00AD6813"/>
    <w:rsid w:val="00AD7BDF"/>
    <w:rsid w:val="00AE1211"/>
    <w:rsid w:val="00AF085C"/>
    <w:rsid w:val="00AF0B8E"/>
    <w:rsid w:val="00AF632E"/>
    <w:rsid w:val="00AF7471"/>
    <w:rsid w:val="00B029CC"/>
    <w:rsid w:val="00B04661"/>
    <w:rsid w:val="00B0481A"/>
    <w:rsid w:val="00B075F2"/>
    <w:rsid w:val="00B076EB"/>
    <w:rsid w:val="00B103FF"/>
    <w:rsid w:val="00B12EC0"/>
    <w:rsid w:val="00B26C1F"/>
    <w:rsid w:val="00B32451"/>
    <w:rsid w:val="00B34DFC"/>
    <w:rsid w:val="00B425BF"/>
    <w:rsid w:val="00B453DC"/>
    <w:rsid w:val="00B54E02"/>
    <w:rsid w:val="00B57493"/>
    <w:rsid w:val="00B6189A"/>
    <w:rsid w:val="00B62555"/>
    <w:rsid w:val="00B629D9"/>
    <w:rsid w:val="00B7050D"/>
    <w:rsid w:val="00B71F76"/>
    <w:rsid w:val="00B7346B"/>
    <w:rsid w:val="00B75994"/>
    <w:rsid w:val="00B8269A"/>
    <w:rsid w:val="00B8450F"/>
    <w:rsid w:val="00B85D49"/>
    <w:rsid w:val="00B87932"/>
    <w:rsid w:val="00B9097A"/>
    <w:rsid w:val="00B9254B"/>
    <w:rsid w:val="00BA4CD8"/>
    <w:rsid w:val="00BA584B"/>
    <w:rsid w:val="00BA6E2E"/>
    <w:rsid w:val="00BB4EB9"/>
    <w:rsid w:val="00BB66E4"/>
    <w:rsid w:val="00BB7136"/>
    <w:rsid w:val="00BC00C2"/>
    <w:rsid w:val="00BC46DA"/>
    <w:rsid w:val="00BD359D"/>
    <w:rsid w:val="00BD38F9"/>
    <w:rsid w:val="00BD5047"/>
    <w:rsid w:val="00BD743D"/>
    <w:rsid w:val="00BE21E5"/>
    <w:rsid w:val="00BE4056"/>
    <w:rsid w:val="00BE5F7C"/>
    <w:rsid w:val="00BF42EF"/>
    <w:rsid w:val="00BF5626"/>
    <w:rsid w:val="00BF56F9"/>
    <w:rsid w:val="00C02978"/>
    <w:rsid w:val="00C04BFF"/>
    <w:rsid w:val="00C07C4F"/>
    <w:rsid w:val="00C07D95"/>
    <w:rsid w:val="00C1150D"/>
    <w:rsid w:val="00C131ED"/>
    <w:rsid w:val="00C1426E"/>
    <w:rsid w:val="00C15696"/>
    <w:rsid w:val="00C175DF"/>
    <w:rsid w:val="00C21B47"/>
    <w:rsid w:val="00C238DF"/>
    <w:rsid w:val="00C23CDC"/>
    <w:rsid w:val="00C24D35"/>
    <w:rsid w:val="00C25782"/>
    <w:rsid w:val="00C30943"/>
    <w:rsid w:val="00C330D4"/>
    <w:rsid w:val="00C359BF"/>
    <w:rsid w:val="00C37382"/>
    <w:rsid w:val="00C45FB9"/>
    <w:rsid w:val="00C512A3"/>
    <w:rsid w:val="00C52F12"/>
    <w:rsid w:val="00C5623E"/>
    <w:rsid w:val="00C638E1"/>
    <w:rsid w:val="00C65F3E"/>
    <w:rsid w:val="00C67DFC"/>
    <w:rsid w:val="00C73105"/>
    <w:rsid w:val="00C74DF2"/>
    <w:rsid w:val="00C75BC3"/>
    <w:rsid w:val="00C80D01"/>
    <w:rsid w:val="00C84732"/>
    <w:rsid w:val="00C901C4"/>
    <w:rsid w:val="00C9470E"/>
    <w:rsid w:val="00C95220"/>
    <w:rsid w:val="00CA2F3E"/>
    <w:rsid w:val="00CA3378"/>
    <w:rsid w:val="00CA61FA"/>
    <w:rsid w:val="00CA7F0B"/>
    <w:rsid w:val="00CB1824"/>
    <w:rsid w:val="00CB38F5"/>
    <w:rsid w:val="00CB52BB"/>
    <w:rsid w:val="00CB53A3"/>
    <w:rsid w:val="00CB558F"/>
    <w:rsid w:val="00CC12D6"/>
    <w:rsid w:val="00CC3245"/>
    <w:rsid w:val="00CC45BD"/>
    <w:rsid w:val="00CC653C"/>
    <w:rsid w:val="00CD2C83"/>
    <w:rsid w:val="00CD60B5"/>
    <w:rsid w:val="00CE0887"/>
    <w:rsid w:val="00CE089F"/>
    <w:rsid w:val="00CE34EB"/>
    <w:rsid w:val="00CE5737"/>
    <w:rsid w:val="00CE574E"/>
    <w:rsid w:val="00CE7401"/>
    <w:rsid w:val="00CF0738"/>
    <w:rsid w:val="00CF1213"/>
    <w:rsid w:val="00CF34E8"/>
    <w:rsid w:val="00CF4888"/>
    <w:rsid w:val="00CF6E2F"/>
    <w:rsid w:val="00CF7556"/>
    <w:rsid w:val="00CF7F7E"/>
    <w:rsid w:val="00D05BE0"/>
    <w:rsid w:val="00D06F2B"/>
    <w:rsid w:val="00D07473"/>
    <w:rsid w:val="00D147E2"/>
    <w:rsid w:val="00D17DCB"/>
    <w:rsid w:val="00D2215F"/>
    <w:rsid w:val="00D2251E"/>
    <w:rsid w:val="00D23990"/>
    <w:rsid w:val="00D275D9"/>
    <w:rsid w:val="00D305C6"/>
    <w:rsid w:val="00D31844"/>
    <w:rsid w:val="00D31F5F"/>
    <w:rsid w:val="00D33196"/>
    <w:rsid w:val="00D35A96"/>
    <w:rsid w:val="00D36AC8"/>
    <w:rsid w:val="00D37CBD"/>
    <w:rsid w:val="00D4071E"/>
    <w:rsid w:val="00D437AC"/>
    <w:rsid w:val="00D43C58"/>
    <w:rsid w:val="00D43D21"/>
    <w:rsid w:val="00D4452B"/>
    <w:rsid w:val="00D45D01"/>
    <w:rsid w:val="00D5224A"/>
    <w:rsid w:val="00D5393F"/>
    <w:rsid w:val="00D550F7"/>
    <w:rsid w:val="00D61C98"/>
    <w:rsid w:val="00D63689"/>
    <w:rsid w:val="00D65003"/>
    <w:rsid w:val="00D65C3A"/>
    <w:rsid w:val="00D70893"/>
    <w:rsid w:val="00D710C7"/>
    <w:rsid w:val="00D73337"/>
    <w:rsid w:val="00D756D6"/>
    <w:rsid w:val="00D75FF4"/>
    <w:rsid w:val="00D7627E"/>
    <w:rsid w:val="00D8139F"/>
    <w:rsid w:val="00D83DBD"/>
    <w:rsid w:val="00D83FF1"/>
    <w:rsid w:val="00D90B99"/>
    <w:rsid w:val="00D940F6"/>
    <w:rsid w:val="00D94410"/>
    <w:rsid w:val="00D94F23"/>
    <w:rsid w:val="00D94F84"/>
    <w:rsid w:val="00D97425"/>
    <w:rsid w:val="00DA1FFC"/>
    <w:rsid w:val="00DA2982"/>
    <w:rsid w:val="00DA526A"/>
    <w:rsid w:val="00DB7563"/>
    <w:rsid w:val="00DC465D"/>
    <w:rsid w:val="00DC5428"/>
    <w:rsid w:val="00DC6654"/>
    <w:rsid w:val="00DD1206"/>
    <w:rsid w:val="00DD226F"/>
    <w:rsid w:val="00DD27C7"/>
    <w:rsid w:val="00DD2DF4"/>
    <w:rsid w:val="00DE0CF0"/>
    <w:rsid w:val="00DE234B"/>
    <w:rsid w:val="00DE2685"/>
    <w:rsid w:val="00DE2C6C"/>
    <w:rsid w:val="00DE5DA0"/>
    <w:rsid w:val="00DF2888"/>
    <w:rsid w:val="00DF2DC4"/>
    <w:rsid w:val="00DF2E2C"/>
    <w:rsid w:val="00DF34C7"/>
    <w:rsid w:val="00DF4DA1"/>
    <w:rsid w:val="00DF633F"/>
    <w:rsid w:val="00DF63E1"/>
    <w:rsid w:val="00DF6F88"/>
    <w:rsid w:val="00E02CCB"/>
    <w:rsid w:val="00E04183"/>
    <w:rsid w:val="00E0632E"/>
    <w:rsid w:val="00E06D04"/>
    <w:rsid w:val="00E078C1"/>
    <w:rsid w:val="00E145C3"/>
    <w:rsid w:val="00E14622"/>
    <w:rsid w:val="00E209EC"/>
    <w:rsid w:val="00E2446D"/>
    <w:rsid w:val="00E270F3"/>
    <w:rsid w:val="00E275F9"/>
    <w:rsid w:val="00E329E0"/>
    <w:rsid w:val="00E33222"/>
    <w:rsid w:val="00E344F4"/>
    <w:rsid w:val="00E36142"/>
    <w:rsid w:val="00E36C78"/>
    <w:rsid w:val="00E40B08"/>
    <w:rsid w:val="00E429A1"/>
    <w:rsid w:val="00E43F4F"/>
    <w:rsid w:val="00E44775"/>
    <w:rsid w:val="00E50F7E"/>
    <w:rsid w:val="00E539C0"/>
    <w:rsid w:val="00E660D9"/>
    <w:rsid w:val="00E66E8F"/>
    <w:rsid w:val="00E72B5C"/>
    <w:rsid w:val="00E72C3D"/>
    <w:rsid w:val="00E72DB5"/>
    <w:rsid w:val="00E76493"/>
    <w:rsid w:val="00E83C48"/>
    <w:rsid w:val="00E857AE"/>
    <w:rsid w:val="00E859D1"/>
    <w:rsid w:val="00E85FAC"/>
    <w:rsid w:val="00E9166D"/>
    <w:rsid w:val="00E9195C"/>
    <w:rsid w:val="00E92858"/>
    <w:rsid w:val="00E95C49"/>
    <w:rsid w:val="00EA08DA"/>
    <w:rsid w:val="00EA1F23"/>
    <w:rsid w:val="00EA60E6"/>
    <w:rsid w:val="00EA6BA2"/>
    <w:rsid w:val="00EA6CFC"/>
    <w:rsid w:val="00EA6F6A"/>
    <w:rsid w:val="00EA7B4D"/>
    <w:rsid w:val="00EB5A04"/>
    <w:rsid w:val="00EC2D41"/>
    <w:rsid w:val="00ED19C2"/>
    <w:rsid w:val="00ED29E9"/>
    <w:rsid w:val="00ED6AC1"/>
    <w:rsid w:val="00ED752D"/>
    <w:rsid w:val="00EE3F4C"/>
    <w:rsid w:val="00EE4C4F"/>
    <w:rsid w:val="00EE66EE"/>
    <w:rsid w:val="00EF5D13"/>
    <w:rsid w:val="00F02914"/>
    <w:rsid w:val="00F0575C"/>
    <w:rsid w:val="00F05FC8"/>
    <w:rsid w:val="00F13245"/>
    <w:rsid w:val="00F154C1"/>
    <w:rsid w:val="00F17F11"/>
    <w:rsid w:val="00F2059D"/>
    <w:rsid w:val="00F21455"/>
    <w:rsid w:val="00F22B15"/>
    <w:rsid w:val="00F24FC5"/>
    <w:rsid w:val="00F25951"/>
    <w:rsid w:val="00F31BD1"/>
    <w:rsid w:val="00F32961"/>
    <w:rsid w:val="00F33650"/>
    <w:rsid w:val="00F33C7F"/>
    <w:rsid w:val="00F4067F"/>
    <w:rsid w:val="00F40A92"/>
    <w:rsid w:val="00F41C43"/>
    <w:rsid w:val="00F45B14"/>
    <w:rsid w:val="00F5002A"/>
    <w:rsid w:val="00F50A61"/>
    <w:rsid w:val="00F576A3"/>
    <w:rsid w:val="00F6214C"/>
    <w:rsid w:val="00F62B23"/>
    <w:rsid w:val="00F65888"/>
    <w:rsid w:val="00F65A57"/>
    <w:rsid w:val="00F70C50"/>
    <w:rsid w:val="00F71520"/>
    <w:rsid w:val="00F75FB8"/>
    <w:rsid w:val="00F764D0"/>
    <w:rsid w:val="00F77916"/>
    <w:rsid w:val="00F80C28"/>
    <w:rsid w:val="00F828C4"/>
    <w:rsid w:val="00F82ADA"/>
    <w:rsid w:val="00F83A44"/>
    <w:rsid w:val="00F83B37"/>
    <w:rsid w:val="00F868BD"/>
    <w:rsid w:val="00F94D8E"/>
    <w:rsid w:val="00F958F0"/>
    <w:rsid w:val="00FA1BD6"/>
    <w:rsid w:val="00FA7AEA"/>
    <w:rsid w:val="00FB1430"/>
    <w:rsid w:val="00FB3A11"/>
    <w:rsid w:val="00FB403B"/>
    <w:rsid w:val="00FB4DAA"/>
    <w:rsid w:val="00FC3588"/>
    <w:rsid w:val="00FC5C42"/>
    <w:rsid w:val="00FD05F6"/>
    <w:rsid w:val="00FD11F1"/>
    <w:rsid w:val="00FD5B96"/>
    <w:rsid w:val="00FD68EF"/>
    <w:rsid w:val="00FD7D45"/>
    <w:rsid w:val="00FE0A53"/>
    <w:rsid w:val="00FE15DC"/>
    <w:rsid w:val="00FE2247"/>
    <w:rsid w:val="00FE407E"/>
    <w:rsid w:val="00FE7220"/>
    <w:rsid w:val="00FE7F9D"/>
    <w:rsid w:val="00FF27A1"/>
    <w:rsid w:val="00FF4002"/>
    <w:rsid w:val="00FF5859"/>
    <w:rsid w:val="00FF7E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7212287C-92D2-494B-B4C7-85F83836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74C7"/>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22FA5"/>
    <w:pPr>
      <w:keepNext/>
      <w:keepLines/>
      <w:tabs>
        <w:tab w:val="num" w:pos="2138"/>
      </w:tabs>
      <w:spacing w:after="240"/>
      <w:ind w:left="1418"/>
      <w:jc w:val="both"/>
      <w:outlineLvl w:val="0"/>
    </w:pPr>
    <w:rPr>
      <w:rFonts w:ascii="Arial" w:hAnsi="Arial"/>
      <w:b/>
      <w:caps/>
      <w:color w:val="000000"/>
      <w:sz w:val="21"/>
      <w:u w:color="000000"/>
      <w:lang w:val="en-US" w:eastAsia="en-US"/>
    </w:rPr>
  </w:style>
  <w:style w:type="paragraph" w:styleId="Ttulo2">
    <w:name w:val="heading 2"/>
    <w:basedOn w:val="Normal"/>
    <w:next w:val="Normal"/>
    <w:link w:val="Ttulo2Car"/>
    <w:uiPriority w:val="9"/>
    <w:unhideWhenUsed/>
    <w:qFormat/>
    <w:rsid w:val="003E7E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29446E"/>
    <w:pPr>
      <w:keepNext/>
      <w:tabs>
        <w:tab w:val="left" w:pos="851"/>
      </w:tabs>
      <w:ind w:left="851" w:right="-7" w:hanging="851"/>
      <w:jc w:val="center"/>
      <w:outlineLvl w:val="2"/>
    </w:pPr>
    <w:rPr>
      <w:rFonts w:ascii="Arial" w:hAnsi="Arial"/>
      <w:b/>
      <w:sz w:val="22"/>
      <w:szCs w:val="20"/>
      <w:lang w:val="es-ES_tradnl"/>
    </w:rPr>
  </w:style>
  <w:style w:type="paragraph" w:styleId="Ttulo4">
    <w:name w:val="heading 4"/>
    <w:basedOn w:val="Normal"/>
    <w:next w:val="Normal"/>
    <w:link w:val="Ttulo4Car"/>
    <w:uiPriority w:val="9"/>
    <w:unhideWhenUsed/>
    <w:qFormat/>
    <w:rsid w:val="00A71CF6"/>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9446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qFormat/>
    <w:rsid w:val="00822FA5"/>
    <w:pPr>
      <w:tabs>
        <w:tab w:val="num" w:pos="4320"/>
      </w:tabs>
      <w:spacing w:after="240"/>
      <w:ind w:left="2520" w:firstLine="720"/>
      <w:jc w:val="both"/>
      <w:outlineLvl w:val="5"/>
    </w:pPr>
    <w:rPr>
      <w:rFonts w:ascii="Arial" w:hAnsi="Arial"/>
      <w:color w:val="000000"/>
      <w:sz w:val="21"/>
      <w:szCs w:val="21"/>
      <w:u w:color="000000"/>
      <w:lang w:val="es-ES_tradnl" w:eastAsia="en-US"/>
    </w:rPr>
  </w:style>
  <w:style w:type="paragraph" w:styleId="Ttulo7">
    <w:name w:val="heading 7"/>
    <w:basedOn w:val="Normal"/>
    <w:next w:val="Normal"/>
    <w:link w:val="Ttulo7Car"/>
    <w:uiPriority w:val="9"/>
    <w:qFormat/>
    <w:rsid w:val="00822FA5"/>
    <w:pPr>
      <w:tabs>
        <w:tab w:val="num" w:pos="5040"/>
      </w:tabs>
      <w:spacing w:after="240"/>
      <w:ind w:left="3600" w:firstLine="720"/>
      <w:outlineLvl w:val="6"/>
    </w:pPr>
    <w:rPr>
      <w:color w:val="000000"/>
      <w:szCs w:val="20"/>
      <w:u w:color="000000"/>
      <w:lang w:val="en-US" w:eastAsia="en-US"/>
    </w:rPr>
  </w:style>
  <w:style w:type="paragraph" w:styleId="Ttulo8">
    <w:name w:val="heading 8"/>
    <w:basedOn w:val="Normal"/>
    <w:next w:val="Normal"/>
    <w:link w:val="Ttulo8Car"/>
    <w:uiPriority w:val="9"/>
    <w:qFormat/>
    <w:rsid w:val="00822FA5"/>
    <w:pPr>
      <w:tabs>
        <w:tab w:val="num" w:pos="5760"/>
      </w:tabs>
      <w:spacing w:after="240"/>
      <w:ind w:firstLine="5040"/>
      <w:outlineLvl w:val="7"/>
    </w:pPr>
    <w:rPr>
      <w:color w:val="000000"/>
      <w:szCs w:val="20"/>
      <w:u w:color="000000"/>
      <w:lang w:val="en-US" w:eastAsia="en-US"/>
    </w:rPr>
  </w:style>
  <w:style w:type="paragraph" w:styleId="Ttulo9">
    <w:name w:val="heading 9"/>
    <w:basedOn w:val="Normal"/>
    <w:next w:val="Normal"/>
    <w:link w:val="Ttulo9Car"/>
    <w:uiPriority w:val="9"/>
    <w:qFormat/>
    <w:rsid w:val="00822FA5"/>
    <w:pPr>
      <w:tabs>
        <w:tab w:val="num" w:pos="6480"/>
      </w:tabs>
      <w:spacing w:after="240"/>
      <w:ind w:firstLine="5760"/>
      <w:outlineLvl w:val="8"/>
    </w:pPr>
    <w:rPr>
      <w:color w:val="000000"/>
      <w:szCs w:val="20"/>
      <w:u w:color="00000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29446E"/>
    <w:rPr>
      <w:rFonts w:ascii="Arial" w:eastAsia="Times New Roman" w:hAnsi="Arial" w:cs="Times New Roman"/>
      <w:b/>
      <w:szCs w:val="20"/>
      <w:lang w:val="es-ES_tradnl" w:eastAsia="es-ES"/>
    </w:rPr>
  </w:style>
  <w:style w:type="paragraph" w:styleId="Textodebloque">
    <w:name w:val="Block Text"/>
    <w:basedOn w:val="Normal"/>
    <w:rsid w:val="0029446E"/>
    <w:pPr>
      <w:ind w:left="851" w:right="-516" w:hanging="851"/>
      <w:jc w:val="both"/>
    </w:pPr>
    <w:rPr>
      <w:rFonts w:ascii="Arial" w:hAnsi="Arial"/>
      <w:sz w:val="22"/>
      <w:szCs w:val="20"/>
      <w:lang w:val="en-US"/>
    </w:rPr>
  </w:style>
  <w:style w:type="paragraph" w:styleId="Textoindependiente3">
    <w:name w:val="Body Text 3"/>
    <w:basedOn w:val="Normal"/>
    <w:link w:val="Textoindependiente3Car"/>
    <w:rsid w:val="0029446E"/>
    <w:pPr>
      <w:spacing w:line="360" w:lineRule="auto"/>
      <w:jc w:val="both"/>
    </w:pPr>
    <w:rPr>
      <w:rFonts w:ascii="Arial" w:hAnsi="Arial"/>
      <w:sz w:val="20"/>
      <w:szCs w:val="20"/>
      <w:lang w:val="es-MX"/>
    </w:rPr>
  </w:style>
  <w:style w:type="character" w:customStyle="1" w:styleId="Textoindependiente3Car">
    <w:name w:val="Texto independiente 3 Car"/>
    <w:basedOn w:val="Fuentedeprrafopredeter"/>
    <w:link w:val="Textoindependiente3"/>
    <w:rsid w:val="0029446E"/>
    <w:rPr>
      <w:rFonts w:ascii="Arial" w:eastAsia="Times New Roman" w:hAnsi="Arial" w:cs="Times New Roman"/>
      <w:sz w:val="20"/>
      <w:szCs w:val="20"/>
      <w:lang w:eastAsia="es-ES"/>
    </w:rPr>
  </w:style>
  <w:style w:type="paragraph" w:customStyle="1" w:styleId="L">
    <w:name w:val="L"/>
    <w:rsid w:val="0029446E"/>
    <w:pPr>
      <w:widowControl w:val="0"/>
      <w:spacing w:after="0" w:line="240" w:lineRule="atLeast"/>
    </w:pPr>
    <w:rPr>
      <w:rFonts w:ascii="Courier" w:eastAsia="Times New Roman" w:hAnsi="Courier" w:cs="Times New Roman"/>
      <w:sz w:val="24"/>
      <w:szCs w:val="20"/>
      <w:lang w:val="en-US"/>
    </w:rPr>
  </w:style>
  <w:style w:type="paragraph" w:customStyle="1" w:styleId="Prrafodelista1">
    <w:name w:val="Párrafo de lista1"/>
    <w:basedOn w:val="Normal"/>
    <w:link w:val="ListParagraphChar"/>
    <w:rsid w:val="0029446E"/>
    <w:pPr>
      <w:spacing w:after="200" w:line="276" w:lineRule="auto"/>
      <w:ind w:left="720"/>
    </w:pPr>
    <w:rPr>
      <w:rFonts w:ascii="Calibri" w:eastAsia="Calibri" w:hAnsi="Calibri"/>
      <w:sz w:val="22"/>
      <w:szCs w:val="22"/>
      <w:lang w:val="es-MX" w:eastAsia="en-US"/>
    </w:rPr>
  </w:style>
  <w:style w:type="paragraph" w:styleId="Textosinformato">
    <w:name w:val="Plain Text"/>
    <w:basedOn w:val="Normal"/>
    <w:link w:val="TextosinformatoCar"/>
    <w:unhideWhenUsed/>
    <w:rsid w:val="0029446E"/>
    <w:rPr>
      <w:rFonts w:ascii="Calibri" w:eastAsia="Calibri" w:hAnsi="Calibri"/>
      <w:sz w:val="22"/>
      <w:szCs w:val="21"/>
      <w:lang w:eastAsia="en-US"/>
    </w:rPr>
  </w:style>
  <w:style w:type="character" w:customStyle="1" w:styleId="TextosinformatoCar">
    <w:name w:val="Texto sin formato Car"/>
    <w:basedOn w:val="Fuentedeprrafopredeter"/>
    <w:link w:val="Textosinformato"/>
    <w:rsid w:val="0029446E"/>
    <w:rPr>
      <w:rFonts w:ascii="Calibri" w:eastAsia="Calibri" w:hAnsi="Calibri" w:cs="Times New Roman"/>
      <w:szCs w:val="21"/>
    </w:rPr>
  </w:style>
  <w:style w:type="character" w:customStyle="1" w:styleId="ListParagraphChar">
    <w:name w:val="List Paragraph Char"/>
    <w:link w:val="Prrafodelista1"/>
    <w:locked/>
    <w:rsid w:val="0029446E"/>
    <w:rPr>
      <w:rFonts w:ascii="Calibri" w:eastAsia="Calibri" w:hAnsi="Calibri" w:cs="Times New Roman"/>
    </w:rPr>
  </w:style>
  <w:style w:type="paragraph" w:customStyle="1" w:styleId="Prrafodelista2">
    <w:name w:val="Párrafo de lista2"/>
    <w:basedOn w:val="Normal"/>
    <w:rsid w:val="0029446E"/>
    <w:pPr>
      <w:spacing w:after="200" w:line="276" w:lineRule="auto"/>
      <w:ind w:left="720"/>
    </w:pPr>
    <w:rPr>
      <w:rFonts w:ascii="Calibri" w:hAnsi="Calibri"/>
      <w:sz w:val="22"/>
      <w:szCs w:val="22"/>
      <w:lang w:val="es-MX" w:eastAsia="en-US"/>
    </w:rPr>
  </w:style>
  <w:style w:type="paragraph" w:styleId="Sangradetextonormal">
    <w:name w:val="Body Text Indent"/>
    <w:basedOn w:val="Normal"/>
    <w:link w:val="SangradetextonormalCar"/>
    <w:uiPriority w:val="99"/>
    <w:semiHidden/>
    <w:unhideWhenUsed/>
    <w:rsid w:val="0029446E"/>
    <w:pPr>
      <w:spacing w:after="120"/>
      <w:ind w:left="283"/>
    </w:pPr>
  </w:style>
  <w:style w:type="character" w:customStyle="1" w:styleId="SangradetextonormalCar">
    <w:name w:val="Sangría de texto normal Car"/>
    <w:basedOn w:val="Fuentedeprrafopredeter"/>
    <w:link w:val="Sangradetextonormal"/>
    <w:uiPriority w:val="99"/>
    <w:semiHidden/>
    <w:rsid w:val="0029446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99"/>
    <w:unhideWhenUsed/>
    <w:rsid w:val="00CF4888"/>
    <w:pPr>
      <w:spacing w:after="120"/>
    </w:pPr>
  </w:style>
  <w:style w:type="character" w:customStyle="1" w:styleId="TextoindependienteCar">
    <w:name w:val="Texto independiente Car"/>
    <w:basedOn w:val="Fuentedeprrafopredeter"/>
    <w:link w:val="Textoindependiente"/>
    <w:uiPriority w:val="99"/>
    <w:rsid w:val="0029446E"/>
    <w:rPr>
      <w:rFonts w:ascii="Times New Roman" w:eastAsia="Times New Roman" w:hAnsi="Times New Roman" w:cs="Times New Roman"/>
      <w:sz w:val="24"/>
      <w:szCs w:val="24"/>
      <w:lang w:val="es-ES" w:eastAsia="es-ES"/>
    </w:rPr>
  </w:style>
  <w:style w:type="character" w:customStyle="1" w:styleId="Ttulo5Car">
    <w:name w:val="Título 5 Car"/>
    <w:basedOn w:val="Fuentedeprrafopredeter"/>
    <w:link w:val="Ttulo5"/>
    <w:uiPriority w:val="9"/>
    <w:semiHidden/>
    <w:rsid w:val="0029446E"/>
    <w:rPr>
      <w:rFonts w:asciiTheme="majorHAnsi" w:eastAsiaTheme="majorEastAsia" w:hAnsiTheme="majorHAnsi" w:cstheme="majorBidi"/>
      <w:color w:val="243F60" w:themeColor="accent1" w:themeShade="7F"/>
      <w:sz w:val="24"/>
      <w:szCs w:val="24"/>
      <w:lang w:val="es-ES" w:eastAsia="es-ES"/>
    </w:rPr>
  </w:style>
  <w:style w:type="paragraph" w:styleId="Textonotapie">
    <w:name w:val="footnote text"/>
    <w:basedOn w:val="Normal"/>
    <w:link w:val="TextonotapieCar"/>
    <w:uiPriority w:val="99"/>
    <w:unhideWhenUsed/>
    <w:rsid w:val="00F70C50"/>
    <w:rPr>
      <w:sz w:val="20"/>
      <w:szCs w:val="20"/>
    </w:rPr>
  </w:style>
  <w:style w:type="character" w:customStyle="1" w:styleId="TextonotapieCar">
    <w:name w:val="Texto nota pie Car"/>
    <w:basedOn w:val="Fuentedeprrafopredeter"/>
    <w:link w:val="Textonotapie"/>
    <w:uiPriority w:val="99"/>
    <w:rsid w:val="00F70C50"/>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F70C50"/>
    <w:rPr>
      <w:vertAlign w:val="superscript"/>
    </w:rPr>
  </w:style>
  <w:style w:type="character" w:styleId="Refdecomentario">
    <w:name w:val="annotation reference"/>
    <w:basedOn w:val="Fuentedeprrafopredeter"/>
    <w:uiPriority w:val="99"/>
    <w:semiHidden/>
    <w:unhideWhenUsed/>
    <w:rsid w:val="00A40416"/>
    <w:rPr>
      <w:sz w:val="16"/>
      <w:szCs w:val="16"/>
    </w:rPr>
  </w:style>
  <w:style w:type="paragraph" w:styleId="Textocomentario">
    <w:name w:val="annotation text"/>
    <w:basedOn w:val="Normal"/>
    <w:link w:val="TextocomentarioCar"/>
    <w:uiPriority w:val="99"/>
    <w:semiHidden/>
    <w:unhideWhenUsed/>
    <w:rsid w:val="00A40416"/>
    <w:rPr>
      <w:sz w:val="20"/>
      <w:szCs w:val="20"/>
    </w:rPr>
  </w:style>
  <w:style w:type="character" w:customStyle="1" w:styleId="TextocomentarioCar">
    <w:name w:val="Texto comentario Car"/>
    <w:basedOn w:val="Fuentedeprrafopredeter"/>
    <w:link w:val="Textocomentario"/>
    <w:uiPriority w:val="99"/>
    <w:semiHidden/>
    <w:rsid w:val="00A40416"/>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40416"/>
    <w:rPr>
      <w:b/>
      <w:bCs/>
    </w:rPr>
  </w:style>
  <w:style w:type="character" w:customStyle="1" w:styleId="AsuntodelcomentarioCar">
    <w:name w:val="Asunto del comentario Car"/>
    <w:basedOn w:val="TextocomentarioCar"/>
    <w:link w:val="Asuntodelcomentario"/>
    <w:uiPriority w:val="99"/>
    <w:semiHidden/>
    <w:rsid w:val="00A40416"/>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A40416"/>
    <w:rPr>
      <w:rFonts w:ascii="Tahoma" w:hAnsi="Tahoma" w:cs="Tahoma"/>
      <w:sz w:val="16"/>
      <w:szCs w:val="16"/>
    </w:rPr>
  </w:style>
  <w:style w:type="character" w:customStyle="1" w:styleId="TextodegloboCar">
    <w:name w:val="Texto de globo Car"/>
    <w:basedOn w:val="Fuentedeprrafopredeter"/>
    <w:link w:val="Textodeglobo"/>
    <w:uiPriority w:val="99"/>
    <w:semiHidden/>
    <w:rsid w:val="00A40416"/>
    <w:rPr>
      <w:rFonts w:ascii="Tahoma" w:eastAsia="Times New Roman" w:hAnsi="Tahoma" w:cs="Tahoma"/>
      <w:sz w:val="16"/>
      <w:szCs w:val="16"/>
      <w:lang w:val="es-ES" w:eastAsia="es-ES"/>
    </w:rPr>
  </w:style>
  <w:style w:type="paragraph" w:styleId="Prrafodelista">
    <w:name w:val="List Paragraph"/>
    <w:aliases w:val="TítuloB,4 Párrafo de lista,Figuras,Viñeta num,Listas,Lista númerica,lp1,List Paragraph11,CHALE,List Paragraph,Titulo 5,Bullet List,FooterText,numbered,Paragraphe de liste1,Bulletr List Paragraph,列出段落,列出段落1,PÁRRAFOS"/>
    <w:basedOn w:val="Normal"/>
    <w:link w:val="PrrafodelistaCar"/>
    <w:uiPriority w:val="34"/>
    <w:qFormat/>
    <w:rsid w:val="00412513"/>
    <w:pPr>
      <w:ind w:left="720"/>
      <w:contextualSpacing/>
    </w:pPr>
  </w:style>
  <w:style w:type="paragraph" w:styleId="Encabezado">
    <w:name w:val="header"/>
    <w:basedOn w:val="Normal"/>
    <w:link w:val="EncabezadoCar"/>
    <w:uiPriority w:val="99"/>
    <w:unhideWhenUsed/>
    <w:rsid w:val="007F6EE7"/>
    <w:pPr>
      <w:tabs>
        <w:tab w:val="center" w:pos="4419"/>
        <w:tab w:val="right" w:pos="8838"/>
      </w:tabs>
    </w:pPr>
  </w:style>
  <w:style w:type="character" w:customStyle="1" w:styleId="EncabezadoCar">
    <w:name w:val="Encabezado Car"/>
    <w:basedOn w:val="Fuentedeprrafopredeter"/>
    <w:link w:val="Encabezado"/>
    <w:uiPriority w:val="99"/>
    <w:rsid w:val="007F6EE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F6EE7"/>
    <w:pPr>
      <w:tabs>
        <w:tab w:val="center" w:pos="4419"/>
        <w:tab w:val="right" w:pos="8838"/>
      </w:tabs>
    </w:pPr>
  </w:style>
  <w:style w:type="character" w:customStyle="1" w:styleId="PiedepginaCar">
    <w:name w:val="Pie de página Car"/>
    <w:basedOn w:val="Fuentedeprrafopredeter"/>
    <w:link w:val="Piedepgina"/>
    <w:uiPriority w:val="99"/>
    <w:rsid w:val="007F6EE7"/>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114376"/>
    <w:pPr>
      <w:spacing w:after="120" w:line="480" w:lineRule="auto"/>
    </w:pPr>
  </w:style>
  <w:style w:type="character" w:customStyle="1" w:styleId="Textoindependiente2Car">
    <w:name w:val="Texto independiente 2 Car"/>
    <w:basedOn w:val="Fuentedeprrafopredeter"/>
    <w:link w:val="Textoindependiente2"/>
    <w:uiPriority w:val="99"/>
    <w:semiHidden/>
    <w:rsid w:val="00114376"/>
    <w:rPr>
      <w:rFonts w:ascii="Times New Roman" w:eastAsia="Times New Roman" w:hAnsi="Times New Roman" w:cs="Times New Roman"/>
      <w:sz w:val="24"/>
      <w:szCs w:val="24"/>
      <w:lang w:val="es-ES" w:eastAsia="es-ES"/>
    </w:rPr>
  </w:style>
  <w:style w:type="paragraph" w:customStyle="1" w:styleId="Prrafodelista3">
    <w:name w:val="Párrafo de lista3"/>
    <w:basedOn w:val="Normal"/>
    <w:rsid w:val="00B7346B"/>
    <w:pPr>
      <w:spacing w:after="200" w:line="276" w:lineRule="auto"/>
      <w:ind w:left="720"/>
    </w:pPr>
    <w:rPr>
      <w:rFonts w:ascii="Calibri" w:hAnsi="Calibri"/>
      <w:sz w:val="22"/>
      <w:szCs w:val="22"/>
      <w:lang w:val="es-MX" w:eastAsia="en-US"/>
    </w:rPr>
  </w:style>
  <w:style w:type="paragraph" w:customStyle="1" w:styleId="1CLAU">
    <w:name w:val="1 CLAU"/>
    <w:basedOn w:val="Normal"/>
    <w:qFormat/>
    <w:rsid w:val="00B7346B"/>
    <w:pPr>
      <w:numPr>
        <w:ilvl w:val="1"/>
        <w:numId w:val="13"/>
      </w:numPr>
      <w:tabs>
        <w:tab w:val="left" w:pos="851"/>
      </w:tabs>
      <w:spacing w:before="360"/>
      <w:jc w:val="both"/>
    </w:pPr>
    <w:rPr>
      <w:rFonts w:ascii="Arial" w:hAnsi="Arial" w:cs="Arial"/>
      <w:lang w:eastAsia="en-US"/>
    </w:rPr>
  </w:style>
  <w:style w:type="paragraph" w:styleId="Revisin">
    <w:name w:val="Revision"/>
    <w:hidden/>
    <w:uiPriority w:val="99"/>
    <w:semiHidden/>
    <w:rsid w:val="00330CBA"/>
    <w:pPr>
      <w:spacing w:after="0" w:line="240" w:lineRule="auto"/>
    </w:pPr>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4C29CC"/>
    <w:pPr>
      <w:spacing w:after="200" w:line="276" w:lineRule="auto"/>
      <w:jc w:val="center"/>
    </w:pPr>
    <w:rPr>
      <w:rFonts w:ascii="Arial" w:hAnsi="Arial" w:cstheme="minorBidi"/>
      <w:b/>
      <w:sz w:val="21"/>
      <w:szCs w:val="22"/>
      <w:lang w:val="es-MX" w:eastAsia="en-US"/>
    </w:rPr>
  </w:style>
  <w:style w:type="character" w:customStyle="1" w:styleId="TtuloCar">
    <w:name w:val="Título Car"/>
    <w:basedOn w:val="Fuentedeprrafopredeter"/>
    <w:link w:val="Ttulo"/>
    <w:uiPriority w:val="10"/>
    <w:rsid w:val="004C29CC"/>
    <w:rPr>
      <w:rFonts w:ascii="Arial" w:eastAsia="Times New Roman" w:hAnsi="Arial"/>
      <w:b/>
      <w:sz w:val="21"/>
    </w:rPr>
  </w:style>
  <w:style w:type="character" w:customStyle="1" w:styleId="hps">
    <w:name w:val="hps"/>
    <w:basedOn w:val="Fuentedeprrafopredeter"/>
    <w:rsid w:val="004C29CC"/>
  </w:style>
  <w:style w:type="character" w:customStyle="1" w:styleId="PrrafodelistaCar">
    <w:name w:val="Párrafo de lista Car"/>
    <w:aliases w:val="TítuloB Car,4 Párrafo de lista Car,Figuras Car,Viñeta num Car,Listas Car,Lista númerica Car,lp1 Car,List Paragraph11 Car,CHALE Car,List Paragraph Car,Titulo 5 Car,Bullet List Car,FooterText Car,numbered Car,Paragraphe de liste1 Car"/>
    <w:link w:val="Prrafodelista"/>
    <w:uiPriority w:val="34"/>
    <w:qFormat/>
    <w:locked/>
    <w:rsid w:val="003073B7"/>
    <w:rPr>
      <w:rFonts w:ascii="Times New Roman" w:eastAsia="Times New Roman" w:hAnsi="Times New Roman" w:cs="Times New Roman"/>
      <w:sz w:val="24"/>
      <w:szCs w:val="24"/>
      <w:lang w:val="es-ES" w:eastAsia="es-ES"/>
    </w:rPr>
  </w:style>
  <w:style w:type="paragraph" w:customStyle="1" w:styleId="Default">
    <w:name w:val="Default"/>
    <w:rsid w:val="00AA5DFA"/>
    <w:pPr>
      <w:autoSpaceDE w:val="0"/>
      <w:autoSpaceDN w:val="0"/>
      <w:adjustRightInd w:val="0"/>
      <w:spacing w:after="0" w:line="240" w:lineRule="auto"/>
    </w:pPr>
    <w:rPr>
      <w:rFonts w:ascii="Arial" w:hAnsi="Arial" w:cs="Arial"/>
      <w:color w:val="000000"/>
      <w:sz w:val="24"/>
      <w:szCs w:val="24"/>
    </w:rPr>
  </w:style>
  <w:style w:type="character" w:customStyle="1" w:styleId="Ttulo2Car">
    <w:name w:val="Título 2 Car"/>
    <w:basedOn w:val="Fuentedeprrafopredeter"/>
    <w:link w:val="Ttulo2"/>
    <w:uiPriority w:val="9"/>
    <w:semiHidden/>
    <w:rsid w:val="003E7EF4"/>
    <w:rPr>
      <w:rFonts w:asciiTheme="majorHAnsi" w:eastAsiaTheme="majorEastAsia" w:hAnsiTheme="majorHAnsi" w:cstheme="majorBidi"/>
      <w:b/>
      <w:bCs/>
      <w:color w:val="4F81BD" w:themeColor="accent1"/>
      <w:sz w:val="26"/>
      <w:szCs w:val="26"/>
      <w:lang w:val="es-ES" w:eastAsia="es-ES"/>
    </w:rPr>
  </w:style>
  <w:style w:type="paragraph" w:customStyle="1" w:styleId="Level1">
    <w:name w:val="Level 1"/>
    <w:basedOn w:val="Normal"/>
    <w:next w:val="Normal"/>
    <w:link w:val="Level1Char"/>
    <w:uiPriority w:val="6"/>
    <w:qFormat/>
    <w:rsid w:val="0054432C"/>
    <w:pPr>
      <w:numPr>
        <w:numId w:val="23"/>
      </w:numPr>
      <w:spacing w:after="210"/>
      <w:jc w:val="both"/>
      <w:outlineLvl w:val="0"/>
    </w:pPr>
    <w:rPr>
      <w:rFonts w:ascii="Arial" w:eastAsia="Arial" w:hAnsi="Arial"/>
      <w:sz w:val="21"/>
      <w:szCs w:val="21"/>
      <w:lang w:val="en-US" w:eastAsia="en-US"/>
    </w:rPr>
  </w:style>
  <w:style w:type="paragraph" w:customStyle="1" w:styleId="Level2">
    <w:name w:val="Level 2"/>
    <w:basedOn w:val="Normal"/>
    <w:next w:val="Normal"/>
    <w:uiPriority w:val="6"/>
    <w:qFormat/>
    <w:rsid w:val="0054432C"/>
    <w:pPr>
      <w:numPr>
        <w:ilvl w:val="1"/>
        <w:numId w:val="23"/>
      </w:numPr>
      <w:spacing w:after="210"/>
      <w:jc w:val="both"/>
      <w:outlineLvl w:val="1"/>
    </w:pPr>
    <w:rPr>
      <w:rFonts w:ascii="Arial" w:eastAsia="Arial" w:hAnsi="Arial"/>
      <w:sz w:val="21"/>
      <w:szCs w:val="21"/>
      <w:lang w:val="en-US" w:eastAsia="en-US"/>
    </w:rPr>
  </w:style>
  <w:style w:type="paragraph" w:customStyle="1" w:styleId="Level3">
    <w:name w:val="Level 3"/>
    <w:basedOn w:val="Normal"/>
    <w:next w:val="Normal"/>
    <w:uiPriority w:val="6"/>
    <w:qFormat/>
    <w:rsid w:val="0054432C"/>
    <w:pPr>
      <w:numPr>
        <w:ilvl w:val="2"/>
        <w:numId w:val="23"/>
      </w:numPr>
      <w:spacing w:after="210"/>
      <w:jc w:val="both"/>
      <w:outlineLvl w:val="2"/>
    </w:pPr>
    <w:rPr>
      <w:rFonts w:ascii="Arial" w:eastAsia="Arial" w:hAnsi="Arial"/>
      <w:sz w:val="21"/>
      <w:szCs w:val="21"/>
      <w:lang w:val="en-US" w:eastAsia="en-US"/>
    </w:rPr>
  </w:style>
  <w:style w:type="paragraph" w:customStyle="1" w:styleId="Level4">
    <w:name w:val="Level 4"/>
    <w:basedOn w:val="Normal"/>
    <w:next w:val="Normal"/>
    <w:uiPriority w:val="6"/>
    <w:qFormat/>
    <w:rsid w:val="0054432C"/>
    <w:pPr>
      <w:numPr>
        <w:ilvl w:val="3"/>
        <w:numId w:val="23"/>
      </w:numPr>
      <w:spacing w:after="210"/>
      <w:jc w:val="both"/>
      <w:outlineLvl w:val="3"/>
    </w:pPr>
    <w:rPr>
      <w:rFonts w:ascii="Arial" w:eastAsia="Arial" w:hAnsi="Arial"/>
      <w:sz w:val="21"/>
      <w:szCs w:val="21"/>
      <w:lang w:val="en-US" w:eastAsia="en-US"/>
    </w:rPr>
  </w:style>
  <w:style w:type="paragraph" w:customStyle="1" w:styleId="Level5">
    <w:name w:val="Level 5"/>
    <w:basedOn w:val="Normal"/>
    <w:next w:val="Normal"/>
    <w:uiPriority w:val="6"/>
    <w:qFormat/>
    <w:rsid w:val="0054432C"/>
    <w:pPr>
      <w:numPr>
        <w:ilvl w:val="4"/>
        <w:numId w:val="23"/>
      </w:numPr>
      <w:spacing w:after="210"/>
      <w:jc w:val="both"/>
      <w:outlineLvl w:val="4"/>
    </w:pPr>
    <w:rPr>
      <w:rFonts w:ascii="Arial" w:eastAsia="Arial" w:hAnsi="Arial"/>
      <w:sz w:val="21"/>
      <w:szCs w:val="21"/>
      <w:lang w:val="en-US" w:eastAsia="en-US"/>
    </w:rPr>
  </w:style>
  <w:style w:type="character" w:customStyle="1" w:styleId="Level1Char">
    <w:name w:val="Level 1 Char"/>
    <w:link w:val="Level1"/>
    <w:uiPriority w:val="6"/>
    <w:rsid w:val="0054432C"/>
    <w:rPr>
      <w:rFonts w:ascii="Arial" w:eastAsia="Arial" w:hAnsi="Arial" w:cs="Times New Roman"/>
      <w:sz w:val="21"/>
      <w:szCs w:val="21"/>
      <w:lang w:val="en-US"/>
    </w:rPr>
  </w:style>
  <w:style w:type="character" w:styleId="Hipervnculo">
    <w:name w:val="Hyperlink"/>
    <w:uiPriority w:val="99"/>
    <w:rsid w:val="00066E86"/>
    <w:rPr>
      <w:rFonts w:cs="Times New Roman"/>
      <w:color w:val="0000FF"/>
      <w:sz w:val="20"/>
      <w:u w:val="single"/>
    </w:rPr>
  </w:style>
  <w:style w:type="character" w:customStyle="1" w:styleId="Ttulo4Car">
    <w:name w:val="Título 4 Car"/>
    <w:basedOn w:val="Fuentedeprrafopredeter"/>
    <w:link w:val="Ttulo4"/>
    <w:uiPriority w:val="9"/>
    <w:semiHidden/>
    <w:rsid w:val="00A71CF6"/>
    <w:rPr>
      <w:rFonts w:asciiTheme="majorHAnsi" w:eastAsiaTheme="majorEastAsia" w:hAnsiTheme="majorHAnsi" w:cstheme="majorBidi"/>
      <w:b/>
      <w:bCs/>
      <w:i/>
      <w:iCs/>
      <w:color w:val="4F81BD" w:themeColor="accent1"/>
      <w:sz w:val="24"/>
      <w:szCs w:val="24"/>
      <w:lang w:val="es-ES" w:eastAsia="es-ES"/>
    </w:rPr>
  </w:style>
  <w:style w:type="character" w:customStyle="1" w:styleId="Ttulo1Car">
    <w:name w:val="Título 1 Car"/>
    <w:basedOn w:val="Fuentedeprrafopredeter"/>
    <w:link w:val="Ttulo1"/>
    <w:uiPriority w:val="9"/>
    <w:rsid w:val="00822FA5"/>
    <w:rPr>
      <w:rFonts w:ascii="Arial" w:eastAsia="Times New Roman" w:hAnsi="Arial" w:cs="Times New Roman"/>
      <w:b/>
      <w:caps/>
      <w:color w:val="000000"/>
      <w:sz w:val="21"/>
      <w:szCs w:val="24"/>
      <w:u w:color="000000"/>
      <w:lang w:val="en-US"/>
    </w:rPr>
  </w:style>
  <w:style w:type="character" w:customStyle="1" w:styleId="Ttulo6Car">
    <w:name w:val="Título 6 Car"/>
    <w:basedOn w:val="Fuentedeprrafopredeter"/>
    <w:link w:val="Ttulo6"/>
    <w:uiPriority w:val="9"/>
    <w:rsid w:val="00822FA5"/>
    <w:rPr>
      <w:rFonts w:ascii="Arial" w:eastAsia="Times New Roman" w:hAnsi="Arial" w:cs="Times New Roman"/>
      <w:color w:val="000000"/>
      <w:sz w:val="21"/>
      <w:szCs w:val="21"/>
      <w:u w:color="000000"/>
      <w:lang w:val="es-ES_tradnl"/>
    </w:rPr>
  </w:style>
  <w:style w:type="character" w:customStyle="1" w:styleId="Ttulo7Car">
    <w:name w:val="Título 7 Car"/>
    <w:basedOn w:val="Fuentedeprrafopredeter"/>
    <w:link w:val="Ttulo7"/>
    <w:uiPriority w:val="9"/>
    <w:rsid w:val="00822FA5"/>
    <w:rPr>
      <w:rFonts w:ascii="Times New Roman" w:eastAsia="Times New Roman" w:hAnsi="Times New Roman" w:cs="Times New Roman"/>
      <w:color w:val="000000"/>
      <w:sz w:val="24"/>
      <w:szCs w:val="20"/>
      <w:u w:color="000000"/>
      <w:lang w:val="en-US"/>
    </w:rPr>
  </w:style>
  <w:style w:type="character" w:customStyle="1" w:styleId="Ttulo8Car">
    <w:name w:val="Título 8 Car"/>
    <w:basedOn w:val="Fuentedeprrafopredeter"/>
    <w:link w:val="Ttulo8"/>
    <w:uiPriority w:val="9"/>
    <w:rsid w:val="00822FA5"/>
    <w:rPr>
      <w:rFonts w:ascii="Times New Roman" w:eastAsia="Times New Roman" w:hAnsi="Times New Roman" w:cs="Times New Roman"/>
      <w:color w:val="000000"/>
      <w:sz w:val="24"/>
      <w:szCs w:val="20"/>
      <w:u w:color="000000"/>
      <w:lang w:val="en-US"/>
    </w:rPr>
  </w:style>
  <w:style w:type="character" w:customStyle="1" w:styleId="Ttulo9Car">
    <w:name w:val="Título 9 Car"/>
    <w:basedOn w:val="Fuentedeprrafopredeter"/>
    <w:link w:val="Ttulo9"/>
    <w:uiPriority w:val="9"/>
    <w:rsid w:val="00822FA5"/>
    <w:rPr>
      <w:rFonts w:ascii="Times New Roman" w:eastAsia="Times New Roman" w:hAnsi="Times New Roman" w:cs="Times New Roman"/>
      <w:color w:val="000000"/>
      <w:sz w:val="24"/>
      <w:szCs w:val="20"/>
      <w:u w:color="000000"/>
      <w:lang w:val="en-US"/>
    </w:rPr>
  </w:style>
  <w:style w:type="character" w:customStyle="1" w:styleId="HeadingBody2Char">
    <w:name w:val="HeadingBody 2 Char"/>
    <w:link w:val="HeadingBody2"/>
    <w:locked/>
    <w:rsid w:val="00822FA5"/>
    <w:rPr>
      <w:rFonts w:ascii="Arial" w:eastAsia="Times New Roman" w:hAnsi="Arial" w:cs="Times New Roman"/>
      <w:sz w:val="21"/>
      <w:szCs w:val="20"/>
      <w:lang w:val="en-US"/>
    </w:rPr>
  </w:style>
  <w:style w:type="paragraph" w:customStyle="1" w:styleId="HeadingBody2">
    <w:name w:val="HeadingBody 2"/>
    <w:basedOn w:val="Normal"/>
    <w:next w:val="Normal"/>
    <w:link w:val="HeadingBody2Char"/>
    <w:rsid w:val="00822FA5"/>
    <w:pPr>
      <w:widowControl w:val="0"/>
      <w:spacing w:after="240"/>
      <w:ind w:firstLine="1440"/>
      <w:jc w:val="both"/>
    </w:pPr>
    <w:rPr>
      <w:rFonts w:ascii="Arial" w:hAnsi="Arial"/>
      <w:sz w:val="21"/>
      <w:szCs w:val="20"/>
      <w:lang w:val="en-US" w:eastAsia="en-US"/>
    </w:rPr>
  </w:style>
  <w:style w:type="character" w:customStyle="1" w:styleId="Ninguno">
    <w:name w:val="Ninguno"/>
    <w:rsid w:val="00BE4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43789">
      <w:bodyDiv w:val="1"/>
      <w:marLeft w:val="0"/>
      <w:marRight w:val="0"/>
      <w:marTop w:val="0"/>
      <w:marBottom w:val="0"/>
      <w:divBdr>
        <w:top w:val="none" w:sz="0" w:space="0" w:color="auto"/>
        <w:left w:val="none" w:sz="0" w:space="0" w:color="auto"/>
        <w:bottom w:val="none" w:sz="0" w:space="0" w:color="auto"/>
        <w:right w:val="none" w:sz="0" w:space="0" w:color="auto"/>
      </w:divBdr>
    </w:div>
    <w:div w:id="114447314">
      <w:bodyDiv w:val="1"/>
      <w:marLeft w:val="0"/>
      <w:marRight w:val="0"/>
      <w:marTop w:val="0"/>
      <w:marBottom w:val="0"/>
      <w:divBdr>
        <w:top w:val="none" w:sz="0" w:space="0" w:color="auto"/>
        <w:left w:val="none" w:sz="0" w:space="0" w:color="auto"/>
        <w:bottom w:val="none" w:sz="0" w:space="0" w:color="auto"/>
        <w:right w:val="none" w:sz="0" w:space="0" w:color="auto"/>
      </w:divBdr>
    </w:div>
    <w:div w:id="118652207">
      <w:bodyDiv w:val="1"/>
      <w:marLeft w:val="0"/>
      <w:marRight w:val="0"/>
      <w:marTop w:val="0"/>
      <w:marBottom w:val="0"/>
      <w:divBdr>
        <w:top w:val="none" w:sz="0" w:space="0" w:color="auto"/>
        <w:left w:val="none" w:sz="0" w:space="0" w:color="auto"/>
        <w:bottom w:val="none" w:sz="0" w:space="0" w:color="auto"/>
        <w:right w:val="none" w:sz="0" w:space="0" w:color="auto"/>
      </w:divBdr>
    </w:div>
    <w:div w:id="131406324">
      <w:bodyDiv w:val="1"/>
      <w:marLeft w:val="0"/>
      <w:marRight w:val="0"/>
      <w:marTop w:val="0"/>
      <w:marBottom w:val="0"/>
      <w:divBdr>
        <w:top w:val="none" w:sz="0" w:space="0" w:color="auto"/>
        <w:left w:val="none" w:sz="0" w:space="0" w:color="auto"/>
        <w:bottom w:val="none" w:sz="0" w:space="0" w:color="auto"/>
        <w:right w:val="none" w:sz="0" w:space="0" w:color="auto"/>
      </w:divBdr>
    </w:div>
    <w:div w:id="157817766">
      <w:bodyDiv w:val="1"/>
      <w:marLeft w:val="0"/>
      <w:marRight w:val="0"/>
      <w:marTop w:val="0"/>
      <w:marBottom w:val="0"/>
      <w:divBdr>
        <w:top w:val="none" w:sz="0" w:space="0" w:color="auto"/>
        <w:left w:val="none" w:sz="0" w:space="0" w:color="auto"/>
        <w:bottom w:val="none" w:sz="0" w:space="0" w:color="auto"/>
        <w:right w:val="none" w:sz="0" w:space="0" w:color="auto"/>
      </w:divBdr>
    </w:div>
    <w:div w:id="413548389">
      <w:bodyDiv w:val="1"/>
      <w:marLeft w:val="0"/>
      <w:marRight w:val="0"/>
      <w:marTop w:val="0"/>
      <w:marBottom w:val="0"/>
      <w:divBdr>
        <w:top w:val="none" w:sz="0" w:space="0" w:color="auto"/>
        <w:left w:val="none" w:sz="0" w:space="0" w:color="auto"/>
        <w:bottom w:val="none" w:sz="0" w:space="0" w:color="auto"/>
        <w:right w:val="none" w:sz="0" w:space="0" w:color="auto"/>
      </w:divBdr>
    </w:div>
    <w:div w:id="572744307">
      <w:bodyDiv w:val="1"/>
      <w:marLeft w:val="0"/>
      <w:marRight w:val="0"/>
      <w:marTop w:val="0"/>
      <w:marBottom w:val="0"/>
      <w:divBdr>
        <w:top w:val="none" w:sz="0" w:space="0" w:color="auto"/>
        <w:left w:val="none" w:sz="0" w:space="0" w:color="auto"/>
        <w:bottom w:val="none" w:sz="0" w:space="0" w:color="auto"/>
        <w:right w:val="none" w:sz="0" w:space="0" w:color="auto"/>
      </w:divBdr>
    </w:div>
    <w:div w:id="592977862">
      <w:bodyDiv w:val="1"/>
      <w:marLeft w:val="0"/>
      <w:marRight w:val="0"/>
      <w:marTop w:val="0"/>
      <w:marBottom w:val="0"/>
      <w:divBdr>
        <w:top w:val="none" w:sz="0" w:space="0" w:color="auto"/>
        <w:left w:val="none" w:sz="0" w:space="0" w:color="auto"/>
        <w:bottom w:val="none" w:sz="0" w:space="0" w:color="auto"/>
        <w:right w:val="none" w:sz="0" w:space="0" w:color="auto"/>
      </w:divBdr>
    </w:div>
    <w:div w:id="879320878">
      <w:bodyDiv w:val="1"/>
      <w:marLeft w:val="0"/>
      <w:marRight w:val="0"/>
      <w:marTop w:val="0"/>
      <w:marBottom w:val="0"/>
      <w:divBdr>
        <w:top w:val="none" w:sz="0" w:space="0" w:color="auto"/>
        <w:left w:val="none" w:sz="0" w:space="0" w:color="auto"/>
        <w:bottom w:val="none" w:sz="0" w:space="0" w:color="auto"/>
        <w:right w:val="none" w:sz="0" w:space="0" w:color="auto"/>
      </w:divBdr>
    </w:div>
    <w:div w:id="908269361">
      <w:bodyDiv w:val="1"/>
      <w:marLeft w:val="0"/>
      <w:marRight w:val="0"/>
      <w:marTop w:val="0"/>
      <w:marBottom w:val="0"/>
      <w:divBdr>
        <w:top w:val="none" w:sz="0" w:space="0" w:color="auto"/>
        <w:left w:val="none" w:sz="0" w:space="0" w:color="auto"/>
        <w:bottom w:val="none" w:sz="0" w:space="0" w:color="auto"/>
        <w:right w:val="none" w:sz="0" w:space="0" w:color="auto"/>
      </w:divBdr>
    </w:div>
    <w:div w:id="1155144649">
      <w:bodyDiv w:val="1"/>
      <w:marLeft w:val="0"/>
      <w:marRight w:val="0"/>
      <w:marTop w:val="0"/>
      <w:marBottom w:val="0"/>
      <w:divBdr>
        <w:top w:val="none" w:sz="0" w:space="0" w:color="auto"/>
        <w:left w:val="none" w:sz="0" w:space="0" w:color="auto"/>
        <w:bottom w:val="none" w:sz="0" w:space="0" w:color="auto"/>
        <w:right w:val="none" w:sz="0" w:space="0" w:color="auto"/>
      </w:divBdr>
    </w:div>
    <w:div w:id="1275673571">
      <w:bodyDiv w:val="1"/>
      <w:marLeft w:val="0"/>
      <w:marRight w:val="0"/>
      <w:marTop w:val="0"/>
      <w:marBottom w:val="0"/>
      <w:divBdr>
        <w:top w:val="none" w:sz="0" w:space="0" w:color="auto"/>
        <w:left w:val="none" w:sz="0" w:space="0" w:color="auto"/>
        <w:bottom w:val="none" w:sz="0" w:space="0" w:color="auto"/>
        <w:right w:val="none" w:sz="0" w:space="0" w:color="auto"/>
      </w:divBdr>
    </w:div>
    <w:div w:id="1628857850">
      <w:bodyDiv w:val="1"/>
      <w:marLeft w:val="0"/>
      <w:marRight w:val="0"/>
      <w:marTop w:val="0"/>
      <w:marBottom w:val="0"/>
      <w:divBdr>
        <w:top w:val="none" w:sz="0" w:space="0" w:color="auto"/>
        <w:left w:val="none" w:sz="0" w:space="0" w:color="auto"/>
        <w:bottom w:val="none" w:sz="0" w:space="0" w:color="auto"/>
        <w:right w:val="none" w:sz="0" w:space="0" w:color="auto"/>
      </w:divBdr>
    </w:div>
    <w:div w:id="1766684232">
      <w:bodyDiv w:val="1"/>
      <w:marLeft w:val="0"/>
      <w:marRight w:val="0"/>
      <w:marTop w:val="0"/>
      <w:marBottom w:val="0"/>
      <w:divBdr>
        <w:top w:val="none" w:sz="0" w:space="0" w:color="auto"/>
        <w:left w:val="none" w:sz="0" w:space="0" w:color="auto"/>
        <w:bottom w:val="none" w:sz="0" w:space="0" w:color="auto"/>
        <w:right w:val="none" w:sz="0" w:space="0" w:color="auto"/>
      </w:divBdr>
    </w:div>
    <w:div w:id="1859461462">
      <w:bodyDiv w:val="1"/>
      <w:marLeft w:val="0"/>
      <w:marRight w:val="0"/>
      <w:marTop w:val="0"/>
      <w:marBottom w:val="0"/>
      <w:divBdr>
        <w:top w:val="none" w:sz="0" w:space="0" w:color="auto"/>
        <w:left w:val="none" w:sz="0" w:space="0" w:color="auto"/>
        <w:bottom w:val="none" w:sz="0" w:space="0" w:color="auto"/>
        <w:right w:val="none" w:sz="0" w:space="0" w:color="auto"/>
      </w:divBdr>
    </w:div>
    <w:div w:id="1881286051">
      <w:bodyDiv w:val="1"/>
      <w:marLeft w:val="0"/>
      <w:marRight w:val="0"/>
      <w:marTop w:val="0"/>
      <w:marBottom w:val="0"/>
      <w:divBdr>
        <w:top w:val="none" w:sz="0" w:space="0" w:color="auto"/>
        <w:left w:val="none" w:sz="0" w:space="0" w:color="auto"/>
        <w:bottom w:val="none" w:sz="0" w:space="0" w:color="auto"/>
        <w:right w:val="none" w:sz="0" w:space="0" w:color="auto"/>
      </w:divBdr>
    </w:div>
    <w:div w:id="198392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mex.com/etica-e-integridad/Documents/politicas-y-lineamientos-anticorrupcion-20170911.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mex.com/proveedores/documentac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emex.com/etica-e-integridad/etica/Documents/C&#243;digo%20de%20Etica%202016%20carta%20DG.PDF" TargetMode="External"/><Relationship Id="rId4" Type="http://schemas.openxmlformats.org/officeDocument/2006/relationships/settings" Target="settings.xml"/><Relationship Id="rId9" Type="http://schemas.openxmlformats.org/officeDocument/2006/relationships/hyperlink" Target="http://www.pemex.com/acerca/marco_normativo/Documents/codigos/codigo-conducta_20170830.pdf"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1C2F-C9AE-4A60-87E4-92F0A948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22052</Words>
  <Characters>121290</Characters>
  <Application>Microsoft Office Word</Application>
  <DocSecurity>4</DocSecurity>
  <Lines>1010</Lines>
  <Paragraphs>286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Medina;Hernandez Garcia Kennia Irina</dc:creator>
  <cp:lastModifiedBy>Balderas Marques Alejandro Alfonso</cp:lastModifiedBy>
  <cp:revision>2</cp:revision>
  <cp:lastPrinted>2016-04-14T23:27:00Z</cp:lastPrinted>
  <dcterms:created xsi:type="dcterms:W3CDTF">2019-10-08T18:43:00Z</dcterms:created>
  <dcterms:modified xsi:type="dcterms:W3CDTF">2019-10-08T18:43:00Z</dcterms:modified>
</cp:coreProperties>
</file>