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73156C">
        <w:rPr>
          <w:b/>
          <w:color w:val="0070C0"/>
        </w:rPr>
        <w:t xml:space="preserve">LICITACIÓN PÚBLICA NACIONAL No. </w:t>
      </w:r>
      <w:r w:rsidR="00B53EFF">
        <w:rPr>
          <w:b/>
          <w:color w:val="0070C0"/>
        </w:rPr>
        <w:t>LO</w:t>
      </w:r>
      <w:r w:rsidRPr="0073156C">
        <w:rPr>
          <w:b/>
          <w:color w:val="0070C0"/>
        </w:rPr>
        <w:t>-019GYR119-E</w:t>
      </w:r>
      <w:r w:rsidR="00AD56D0">
        <w:rPr>
          <w:b/>
          <w:color w:val="0070C0"/>
        </w:rPr>
        <w:t>53</w:t>
      </w:r>
      <w:r w:rsidRPr="0073156C">
        <w:rPr>
          <w:b/>
          <w:color w:val="0070C0"/>
        </w:rPr>
        <w:t>-2016</w:t>
      </w:r>
      <w:r w:rsidRPr="003C6924">
        <w:rPr>
          <w:b/>
        </w:rPr>
        <w:t>:</w:t>
      </w:r>
    </w:p>
    <w:p w:rsidR="00713045" w:rsidRPr="003C6924" w:rsidRDefault="00713045" w:rsidP="00713045">
      <w:pPr>
        <w:ind w:left="0"/>
        <w:jc w:val="center"/>
        <w:rPr>
          <w:b/>
        </w:rPr>
      </w:pPr>
    </w:p>
    <w:p w:rsidR="00713045" w:rsidRPr="0073156C" w:rsidRDefault="00713045" w:rsidP="00713045">
      <w:pPr>
        <w:ind w:left="0"/>
        <w:jc w:val="center"/>
        <w:rPr>
          <w:b/>
          <w:color w:val="0070C0"/>
        </w:rPr>
      </w:pPr>
      <w:r w:rsidRPr="0073156C">
        <w:rPr>
          <w:b/>
          <w:color w:val="0070C0"/>
        </w:rPr>
        <w:t>“</w:t>
      </w:r>
      <w:r w:rsidR="00AD56D0">
        <w:rPr>
          <w:b/>
          <w:color w:val="0070C0"/>
        </w:rPr>
        <w:t>SUSTITUCIÓN DE LA UNIDAD DE MEDICINA FAMILIAR U.M.F. No. 66 DE 10 CONSULTORIOS CON ATENCIÓN MÉDICA CONTINUA EN EL MUNICIPIO DE CAJEME, SONORA</w:t>
      </w:r>
      <w:r w:rsidR="00B57671" w:rsidRPr="00B57671">
        <w:rPr>
          <w:b/>
          <w:color w:val="0070C0"/>
        </w:rPr>
        <w:t>.</w:t>
      </w:r>
      <w:r w:rsidRPr="0073156C">
        <w:rPr>
          <w:b/>
          <w:color w:val="0070C0"/>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FB605B" w:rsidRDefault="00713045" w:rsidP="00713045">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w:t>
      </w:r>
      <w:r w:rsidR="00EB13B0">
        <w:t xml:space="preserve">33 párrafo tercero, </w:t>
      </w:r>
      <w:r w:rsidRPr="00FB605B">
        <w:t xml:space="preserve">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 xml:space="preserve">la </w:t>
      </w:r>
      <w:r w:rsidR="0073156C" w:rsidRPr="00AD56D0">
        <w:rPr>
          <w:b/>
          <w:color w:val="0070C0"/>
        </w:rPr>
        <w:t xml:space="preserve">Licitación Pública Nacional No. </w:t>
      </w:r>
      <w:r w:rsidR="00B53EFF">
        <w:rPr>
          <w:b/>
          <w:color w:val="0070C0"/>
        </w:rPr>
        <w:t>LO</w:t>
      </w:r>
      <w:r w:rsidR="0073156C" w:rsidRPr="00F470BB">
        <w:rPr>
          <w:b/>
          <w:color w:val="0070C0"/>
        </w:rPr>
        <w:t>-019GYR119-</w:t>
      </w:r>
      <w:r w:rsidR="00BD13AA">
        <w:rPr>
          <w:b/>
          <w:color w:val="0070C0"/>
        </w:rPr>
        <w:t>E</w:t>
      </w:r>
      <w:r w:rsidR="00DA39C1">
        <w:rPr>
          <w:b/>
          <w:color w:val="0070C0"/>
        </w:rPr>
        <w:t>31</w:t>
      </w:r>
      <w:r w:rsidR="0073156C" w:rsidRPr="00F470BB">
        <w:rPr>
          <w:b/>
          <w:color w:val="0070C0"/>
        </w:rPr>
        <w:t>-201</w:t>
      </w:r>
      <w:r w:rsidR="00D623B7">
        <w:rPr>
          <w:b/>
          <w:color w:val="0070C0"/>
        </w:rPr>
        <w:t>6</w:t>
      </w:r>
      <w:r w:rsidR="0073156C" w:rsidRPr="002815CF">
        <w:t xml:space="preserve">; para la adjudicación del contrato de obra pública bajo la condición de pago sobre la base de </w:t>
      </w:r>
      <w:r w:rsidR="00A54216">
        <w:rPr>
          <w:b/>
          <w:color w:val="0070C0"/>
        </w:rPr>
        <w:t>P</w:t>
      </w:r>
      <w:r w:rsidR="0073156C" w:rsidRPr="00A54216">
        <w:rPr>
          <w:b/>
          <w:color w:val="0070C0"/>
        </w:rPr>
        <w:t xml:space="preserve">recios </w:t>
      </w:r>
      <w:r w:rsidR="00A54216">
        <w:rPr>
          <w:b/>
          <w:color w:val="0070C0"/>
        </w:rPr>
        <w:t>U</w:t>
      </w:r>
      <w:r w:rsidR="0073156C" w:rsidRPr="00A54216">
        <w:rPr>
          <w:b/>
          <w:color w:val="0070C0"/>
        </w:rPr>
        <w:t>nitarios</w:t>
      </w:r>
      <w:r w:rsidRPr="003C6924">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0B23A0" w:rsidRDefault="00713045" w:rsidP="00713045">
      <w:pPr>
        <w:spacing w:after="120"/>
        <w:ind w:left="710"/>
        <w:rPr>
          <w:b/>
          <w:color w:val="0070C0"/>
        </w:rPr>
      </w:pPr>
      <w:r w:rsidRPr="003C6924">
        <w:t xml:space="preserve">Los trabajos comprenderán la </w:t>
      </w:r>
      <w:r w:rsidR="000B23A0" w:rsidRPr="000B23A0">
        <w:rPr>
          <w:b/>
          <w:color w:val="0070C0"/>
        </w:rPr>
        <w:t>“SUSTITUCIÓN DE LA UNIDAD DE MEDICINA FAMILIAR U.M.F. No. 66 DE 10 CONSULTORIOS CON ATENCIÓN MÉDICA CONTINUA EN EL MUNICIPIO DE CAJEME, SONORA.”</w:t>
      </w:r>
    </w:p>
    <w:p w:rsidR="000B23A0" w:rsidRPr="000B23A0" w:rsidRDefault="00FF7A3F" w:rsidP="000B23A0">
      <w:pPr>
        <w:spacing w:after="120"/>
        <w:ind w:left="710"/>
        <w:rPr>
          <w:b/>
          <w:color w:val="0070C0"/>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Pr="003C6924">
        <w:t xml:space="preserve"> </w:t>
      </w:r>
      <w:r w:rsidR="000B23A0" w:rsidRPr="000B23A0">
        <w:rPr>
          <w:b/>
          <w:color w:val="0070C0"/>
        </w:rPr>
        <w:t xml:space="preserve">Calle Paseo </w:t>
      </w:r>
      <w:proofErr w:type="spellStart"/>
      <w:r w:rsidR="000B23A0" w:rsidRPr="000B23A0">
        <w:rPr>
          <w:b/>
          <w:color w:val="0070C0"/>
        </w:rPr>
        <w:t>Miravalle</w:t>
      </w:r>
      <w:proofErr w:type="spellEnd"/>
      <w:r w:rsidR="000B23A0" w:rsidRPr="000B23A0">
        <w:rPr>
          <w:b/>
          <w:color w:val="0070C0"/>
        </w:rPr>
        <w:t xml:space="preserve"> S/N, en la Col. Misión del Sol II, en Ciudad Obregón, Municipio de Cajeme, Sonora.</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Default="00713045" w:rsidP="00713045">
      <w:pPr>
        <w:spacing w:before="120"/>
        <w:ind w:left="710"/>
        <w:rPr>
          <w:b/>
          <w:color w:val="0070C0"/>
        </w:rPr>
      </w:pPr>
      <w:r w:rsidRPr="00FB605B">
        <w:t>Para la ejecución de los trabajos el licitante deberá considerar un plazo total de</w:t>
      </w:r>
      <w:r w:rsidRPr="00FB605B">
        <w:rPr>
          <w:b/>
        </w:rPr>
        <w:t xml:space="preserve"> </w:t>
      </w:r>
      <w:r w:rsidR="000B23A0">
        <w:rPr>
          <w:b/>
          <w:color w:val="0070C0"/>
        </w:rPr>
        <w:t>21</w:t>
      </w:r>
      <w:r w:rsidRPr="00085539">
        <w:rPr>
          <w:b/>
          <w:color w:val="0070C0"/>
        </w:rPr>
        <w:t>0</w:t>
      </w:r>
      <w:r w:rsidRPr="003C6924">
        <w:rPr>
          <w:b/>
        </w:rPr>
        <w:t xml:space="preserve"> </w:t>
      </w:r>
      <w:r w:rsidRPr="003C6924">
        <w:t>días naturales</w:t>
      </w:r>
      <w:r w:rsidRPr="00FB605B">
        <w:t xml:space="preserve">, con fecha estimada para su inicio </w:t>
      </w:r>
      <w:r w:rsidRPr="003C6924">
        <w:t xml:space="preserve">el </w:t>
      </w:r>
      <w:r w:rsidR="008E159B">
        <w:rPr>
          <w:b/>
          <w:color w:val="0070C0"/>
        </w:rPr>
        <w:t>03</w:t>
      </w:r>
      <w:r w:rsidR="00447265">
        <w:rPr>
          <w:b/>
          <w:color w:val="0070C0"/>
        </w:rPr>
        <w:t xml:space="preserve"> de </w:t>
      </w:r>
      <w:r w:rsidR="008E159B">
        <w:rPr>
          <w:b/>
          <w:color w:val="0070C0"/>
        </w:rPr>
        <w:t>agosto</w:t>
      </w:r>
      <w:r w:rsidR="00085539">
        <w:rPr>
          <w:b/>
          <w:color w:val="0070C0"/>
        </w:rPr>
        <w:t xml:space="preserve"> de 2016</w:t>
      </w:r>
      <w:r w:rsidRPr="003C6924">
        <w:rPr>
          <w:b/>
          <w:color w:val="0070C0"/>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t>Las personas que integren la agrupación deberán celebrar</w:t>
      </w:r>
      <w:r w:rsidRPr="001D6815">
        <w:t xml:space="preserve">, en los términos de la legislación aplicable, convenio de proposición conjunta en el que se deberá </w:t>
      </w:r>
      <w:r>
        <w:lastRenderedPageBreak/>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8E159B" w:rsidRPr="00A808E5" w:rsidRDefault="00713045" w:rsidP="00713045">
      <w:pPr>
        <w:spacing w:after="120"/>
        <w:ind w:left="710"/>
        <w:rPr>
          <w:b/>
          <w:color w:val="0070C0"/>
        </w:rPr>
      </w:pPr>
      <w:r w:rsidRPr="003C6924">
        <w:t xml:space="preserve">Ésta se llevará a cabo el </w:t>
      </w:r>
      <w:r w:rsidR="008E159B">
        <w:rPr>
          <w:b/>
          <w:color w:val="0070C0"/>
        </w:rPr>
        <w:t>28</w:t>
      </w:r>
      <w:r w:rsidR="00085539">
        <w:rPr>
          <w:b/>
          <w:color w:val="0070C0"/>
        </w:rPr>
        <w:t xml:space="preserve"> de </w:t>
      </w:r>
      <w:r w:rsidR="008E159B">
        <w:rPr>
          <w:b/>
          <w:color w:val="0070C0"/>
        </w:rPr>
        <w:t>junio</w:t>
      </w:r>
      <w:r w:rsidR="00085539">
        <w:rPr>
          <w:b/>
          <w:color w:val="0070C0"/>
        </w:rPr>
        <w:t xml:space="preserve"> de 2016</w:t>
      </w:r>
      <w:r w:rsidRPr="003C6924">
        <w:rPr>
          <w:b/>
          <w:color w:val="0070C0"/>
        </w:rPr>
        <w:t>,</w:t>
      </w:r>
      <w:r w:rsidRPr="003C6924">
        <w:t xml:space="preserve"> a las </w:t>
      </w:r>
      <w:r w:rsidR="008E159B">
        <w:rPr>
          <w:b/>
          <w:color w:val="0070C0"/>
        </w:rPr>
        <w:t>11</w:t>
      </w:r>
      <w:r w:rsidRPr="003C6924">
        <w:rPr>
          <w:b/>
          <w:color w:val="0070C0"/>
        </w:rPr>
        <w:t>:00 horas,</w:t>
      </w:r>
      <w:r w:rsidRPr="003C6924">
        <w:t xml:space="preserve"> siendo el punto de reunión en el terreno propiedad del Instituto, donde se construirá </w:t>
      </w:r>
      <w:r w:rsidR="00225A75">
        <w:rPr>
          <w:b/>
          <w:color w:val="0070C0"/>
        </w:rPr>
        <w:t xml:space="preserve">la Unidad de Medicina Familiar </w:t>
      </w:r>
      <w:r w:rsidR="001D1A2C" w:rsidRPr="001D1A2C">
        <w:rPr>
          <w:b/>
          <w:color w:val="0070C0"/>
        </w:rPr>
        <w:t xml:space="preserve">(U.M.F.) </w:t>
      </w:r>
      <w:r w:rsidR="001D1A2C">
        <w:rPr>
          <w:b/>
          <w:color w:val="0070C0"/>
        </w:rPr>
        <w:t xml:space="preserve">de </w:t>
      </w:r>
      <w:r w:rsidR="00225A75">
        <w:rPr>
          <w:b/>
          <w:color w:val="0070C0"/>
        </w:rPr>
        <w:t>10 Consultorios</w:t>
      </w:r>
      <w:r w:rsidR="008E159B">
        <w:rPr>
          <w:b/>
          <w:color w:val="0070C0"/>
        </w:rPr>
        <w:t xml:space="preserve"> No. 66</w:t>
      </w:r>
      <w:r w:rsidR="00225A75">
        <w:rPr>
          <w:b/>
          <w:color w:val="0070C0"/>
        </w:rPr>
        <w:t xml:space="preserve"> </w:t>
      </w:r>
      <w:r w:rsidR="00447265">
        <w:t>que u</w:t>
      </w:r>
      <w:r w:rsidR="001D1A2C">
        <w:t>bica</w:t>
      </w:r>
      <w:r w:rsidR="00447265">
        <w:t>rá</w:t>
      </w:r>
      <w:r w:rsidR="00225A75" w:rsidRPr="00225A75">
        <w:t xml:space="preserve"> en </w:t>
      </w:r>
      <w:r w:rsidR="008E159B" w:rsidRPr="008E159B">
        <w:rPr>
          <w:b/>
          <w:color w:val="0070C0"/>
        </w:rPr>
        <w:t xml:space="preserve">Calle Paseo </w:t>
      </w:r>
      <w:proofErr w:type="spellStart"/>
      <w:r w:rsidR="008E159B" w:rsidRPr="008E159B">
        <w:rPr>
          <w:b/>
          <w:color w:val="0070C0"/>
        </w:rPr>
        <w:t>Miravalle</w:t>
      </w:r>
      <w:proofErr w:type="spellEnd"/>
      <w:r w:rsidR="008E159B" w:rsidRPr="008E159B">
        <w:rPr>
          <w:b/>
          <w:color w:val="0070C0"/>
        </w:rPr>
        <w:t xml:space="preserve"> S/N, en la Col. Misión del Sol II, en Ciudad Obregón, Municipio de Cajeme, Sonora.</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construcción </w:t>
      </w:r>
      <w:r w:rsidRPr="003C6924">
        <w:t xml:space="preserve">de </w:t>
      </w:r>
      <w:r w:rsidR="001D1A2C" w:rsidRPr="001D1A2C">
        <w:rPr>
          <w:b/>
        </w:rPr>
        <w:t>la Unidad de Medicina Familiar (U.M.F.) de 10 Consultorios</w:t>
      </w:r>
      <w:r w:rsidR="008E159B">
        <w:rPr>
          <w:b/>
        </w:rPr>
        <w:t xml:space="preserve"> No. 66</w:t>
      </w:r>
      <w:r w:rsidRPr="003C6924">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1D1A2C">
      <w:pPr>
        <w:pStyle w:val="TDC1"/>
        <w:numPr>
          <w:ilvl w:val="1"/>
          <w:numId w:val="10"/>
        </w:numPr>
        <w:tabs>
          <w:tab w:val="clear" w:pos="12049"/>
          <w:tab w:val="clear" w:pos="21828"/>
          <w:tab w:val="num" w:pos="-7796"/>
          <w:tab w:val="left" w:pos="851"/>
        </w:tabs>
        <w:ind w:left="710" w:right="0" w:hanging="567"/>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8E159B">
        <w:rPr>
          <w:b/>
          <w:color w:val="0070C0"/>
        </w:rPr>
        <w:t>29</w:t>
      </w:r>
      <w:r w:rsidR="00085539">
        <w:rPr>
          <w:b/>
          <w:color w:val="0070C0"/>
        </w:rPr>
        <w:t xml:space="preserve"> de </w:t>
      </w:r>
      <w:r w:rsidR="008E159B">
        <w:rPr>
          <w:b/>
          <w:color w:val="0070C0"/>
        </w:rPr>
        <w:t>junio</w:t>
      </w:r>
      <w:r w:rsidR="002A3A9E">
        <w:rPr>
          <w:b/>
          <w:color w:val="0070C0"/>
        </w:rPr>
        <w:t xml:space="preserve"> </w:t>
      </w:r>
      <w:r w:rsidR="00085539">
        <w:rPr>
          <w:b/>
          <w:color w:val="0070C0"/>
        </w:rPr>
        <w:t>de 2016</w:t>
      </w:r>
      <w:r w:rsidRPr="003C6924">
        <w:rPr>
          <w:b/>
        </w:rPr>
        <w:t xml:space="preserve"> </w:t>
      </w:r>
      <w:r w:rsidRPr="00085539">
        <w:t>a las</w:t>
      </w:r>
      <w:r w:rsidRPr="003C6924">
        <w:rPr>
          <w:b/>
        </w:rPr>
        <w:t xml:space="preserve"> </w:t>
      </w:r>
      <w:r w:rsidR="00085539">
        <w:rPr>
          <w:b/>
          <w:color w:val="0070C0"/>
        </w:rPr>
        <w:t>1</w:t>
      </w:r>
      <w:r w:rsidR="008E159B">
        <w:rPr>
          <w:b/>
          <w:color w:val="0070C0"/>
        </w:rPr>
        <w:t>0</w:t>
      </w:r>
      <w:r w:rsidRPr="003C6924">
        <w:rPr>
          <w:b/>
          <w:color w:val="0070C0"/>
        </w:rPr>
        <w:t>:00 horas,</w:t>
      </w:r>
      <w:r w:rsidRPr="003C6924">
        <w:rPr>
          <w:b/>
        </w:rPr>
        <w:t xml:space="preserve"> </w:t>
      </w:r>
      <w:r w:rsidR="00085539" w:rsidRPr="00085539">
        <w:t>e</w:t>
      </w:r>
      <w:r w:rsidRPr="00085539">
        <w:t>n la</w:t>
      </w:r>
      <w:r w:rsidRPr="003C6924">
        <w:rPr>
          <w:b/>
        </w:rPr>
        <w:t xml:space="preserve"> </w:t>
      </w:r>
      <w:r w:rsidRPr="00023E9E">
        <w:t>Sala de Juntas de la Coordinación Técnica de Proyectos y Construcción de Inmuebles, ubicada en calle Durango No. 291, 3</w:t>
      </w:r>
      <w:r w:rsidR="001D1A2C">
        <w:t>er</w:t>
      </w:r>
      <w:r w:rsidRPr="00023E9E">
        <w:t xml:space="preserve"> Piso, Colonia Roma, Delegación Cuauhtémoc, Código Postal 06700, </w:t>
      </w:r>
      <w:r w:rsidR="001D1A2C">
        <w:t xml:space="preserve">en la </w:t>
      </w:r>
      <w:r w:rsidR="000C1835" w:rsidRPr="00023E9E">
        <w:t>Ciudad de México.</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lastRenderedPageBreak/>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.docx.</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lastRenderedPageBreak/>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Default="00713045" w:rsidP="00845F7F">
      <w:pPr>
        <w:widowControl w:val="0"/>
        <w:suppressAutoHyphens w:val="0"/>
        <w:autoSpaceDE/>
        <w:spacing w:before="120"/>
        <w:ind w:left="709"/>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5225BE">
        <w:rPr>
          <w:b/>
          <w:color w:val="0070C0"/>
        </w:rPr>
        <w:t>0990016B3000</w:t>
      </w:r>
      <w:r w:rsidR="00FF7A3F" w:rsidRPr="001D1A2C">
        <w:rPr>
          <w:b/>
          <w:color w:val="0070C0"/>
        </w:rPr>
        <w:t>/</w:t>
      </w:r>
      <w:r w:rsidR="002A3A9E">
        <w:rPr>
          <w:b/>
          <w:color w:val="0070C0"/>
        </w:rPr>
        <w:t>OP/0</w:t>
      </w:r>
      <w:r w:rsidR="00AF6230">
        <w:rPr>
          <w:b/>
          <w:color w:val="0070C0"/>
        </w:rPr>
        <w:t>25</w:t>
      </w:r>
      <w:r w:rsidR="00FF7A3F" w:rsidRPr="001D1A2C">
        <w:rPr>
          <w:b/>
          <w:color w:val="0070C0"/>
        </w:rPr>
        <w:t>/</w:t>
      </w:r>
      <w:r w:rsidR="002A3A9E">
        <w:rPr>
          <w:b/>
          <w:color w:val="0070C0"/>
        </w:rPr>
        <w:t>1</w:t>
      </w:r>
      <w:r w:rsidR="00AF6230">
        <w:rPr>
          <w:b/>
          <w:color w:val="0070C0"/>
        </w:rPr>
        <w:t>11</w:t>
      </w:r>
      <w:r w:rsidRPr="001D1A2C">
        <w:rPr>
          <w:b/>
          <w:color w:val="0070C0"/>
        </w:rPr>
        <w:t xml:space="preserve">, de fecha </w:t>
      </w:r>
      <w:r w:rsidR="00AF6230">
        <w:rPr>
          <w:b/>
          <w:color w:val="0070C0"/>
        </w:rPr>
        <w:t>22</w:t>
      </w:r>
      <w:r w:rsidR="00FF7A3F" w:rsidRPr="001D1A2C">
        <w:rPr>
          <w:b/>
          <w:color w:val="0070C0"/>
        </w:rPr>
        <w:t xml:space="preserve"> de </w:t>
      </w:r>
      <w:r w:rsidR="00AF6230">
        <w:rPr>
          <w:b/>
          <w:color w:val="0070C0"/>
        </w:rPr>
        <w:t>enero</w:t>
      </w:r>
      <w:r w:rsidR="00FF7A3F" w:rsidRPr="001D1A2C">
        <w:rPr>
          <w:b/>
          <w:color w:val="0070C0"/>
        </w:rPr>
        <w:t xml:space="preserve"> de 2016</w:t>
      </w:r>
      <w:r w:rsidRPr="00FE0B7A">
        <w:rPr>
          <w:bCs/>
        </w:rPr>
        <w:t xml:space="preserve">, emitido por la Dirección de Finanzas, de conformidad al Acuerdo </w:t>
      </w:r>
      <w:r w:rsidRPr="001D1A2C">
        <w:rPr>
          <w:b/>
          <w:color w:val="0070C0"/>
        </w:rPr>
        <w:t>ACDO.AS3.HCT.</w:t>
      </w:r>
      <w:r w:rsidR="00AF6230">
        <w:rPr>
          <w:b/>
          <w:color w:val="0070C0"/>
        </w:rPr>
        <w:t>091215</w:t>
      </w:r>
      <w:r w:rsidR="00FF7A3F" w:rsidRPr="001D1A2C">
        <w:rPr>
          <w:b/>
          <w:color w:val="0070C0"/>
        </w:rPr>
        <w:t>/</w:t>
      </w:r>
      <w:r w:rsidR="00AF6230">
        <w:rPr>
          <w:b/>
          <w:color w:val="0070C0"/>
        </w:rPr>
        <w:t>297</w:t>
      </w:r>
      <w:r w:rsidRPr="001D1A2C">
        <w:rPr>
          <w:b/>
          <w:color w:val="0070C0"/>
        </w:rPr>
        <w:t>.P.DF</w:t>
      </w:r>
      <w:r w:rsidRPr="00FE0B7A">
        <w:rPr>
          <w:b/>
          <w:bCs/>
        </w:rPr>
        <w:t>.,</w:t>
      </w:r>
      <w:r w:rsidRPr="00FE0B7A">
        <w:rPr>
          <w:bCs/>
        </w:rPr>
        <w:t xml:space="preserve"> emitido por el H. Consejo Técnico.</w:t>
      </w:r>
    </w:p>
    <w:p w:rsidR="00AF6230" w:rsidRPr="00FE0B7A" w:rsidRDefault="00AF6230" w:rsidP="00AF6230">
      <w:pPr>
        <w:widowControl w:val="0"/>
        <w:suppressAutoHyphens w:val="0"/>
        <w:autoSpaceDE/>
        <w:autoSpaceDN w:val="0"/>
        <w:spacing w:before="240"/>
        <w:ind w:left="710"/>
        <w:rPr>
          <w:bCs/>
        </w:rPr>
      </w:pPr>
      <w:r>
        <w:rPr>
          <w:bCs/>
        </w:rPr>
        <w:t xml:space="preserve">Los recursos para el primer ejercicio fiscal son de </w:t>
      </w:r>
      <w:r w:rsidR="002042A8">
        <w:rPr>
          <w:b/>
          <w:color w:val="0070C0"/>
        </w:rPr>
        <w:t>$12, 931,034.48</w:t>
      </w:r>
      <w:r>
        <w:rPr>
          <w:b/>
          <w:color w:val="0070C0"/>
        </w:rPr>
        <w:t xml:space="preserve"> (</w:t>
      </w:r>
      <w:r w:rsidR="002042A8">
        <w:rPr>
          <w:b/>
          <w:color w:val="0070C0"/>
        </w:rPr>
        <w:t>doce millones novecientos treinta y un mil treinta y cuatro pesos 48</w:t>
      </w:r>
      <w:r>
        <w:rPr>
          <w:b/>
          <w:color w:val="0070C0"/>
        </w:rPr>
        <w:t>/100 M. N.)</w:t>
      </w:r>
      <w:r>
        <w:rPr>
          <w:bCs/>
        </w:rPr>
        <w:t>, sin IVA, importe que deberá tomar en cuenta el licitante, en la elaboración de su proposición.</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 xml:space="preserve">La condición de pago que se estipulará en el contrato que se derive de la presente licitación, será a </w:t>
      </w:r>
      <w:r w:rsidR="00BA3C55">
        <w:rPr>
          <w:b/>
          <w:color w:val="0070C0"/>
        </w:rPr>
        <w:t>P</w:t>
      </w:r>
      <w:r w:rsidRPr="001D1A2C">
        <w:rPr>
          <w:b/>
          <w:color w:val="0070C0"/>
        </w:rPr>
        <w:t xml:space="preserve">recios </w:t>
      </w:r>
      <w:r w:rsidR="00BA3C55">
        <w:rPr>
          <w:b/>
          <w:color w:val="0070C0"/>
        </w:rPr>
        <w:t>U</w:t>
      </w:r>
      <w:r w:rsidRPr="001D1A2C">
        <w:rPr>
          <w:b/>
          <w:color w:val="0070C0"/>
        </w:rPr>
        <w:t>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 xml:space="preserve">Sin perjuicio de lo anterior, de conformidad con lo dispuesto por los artículos 38, </w:t>
      </w:r>
      <w:r w:rsidRPr="001D6815">
        <w:lastRenderedPageBreak/>
        <w:t>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D05518" w:rsidRDefault="00B06AE2" w:rsidP="00B06AE2">
      <w:pPr>
        <w:numPr>
          <w:ilvl w:val="0"/>
          <w:numId w:val="3"/>
        </w:numPr>
        <w:tabs>
          <w:tab w:val="clear" w:pos="0"/>
        </w:tabs>
        <w:spacing w:before="120"/>
        <w:ind w:left="1843" w:hanging="283"/>
      </w:pPr>
      <w:r w:rsidRPr="00D05518">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II.9.2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A33D49" w:rsidP="009F7389">
      <w:pPr>
        <w:numPr>
          <w:ilvl w:val="0"/>
          <w:numId w:val="45"/>
        </w:numPr>
        <w:spacing w:before="120"/>
        <w:ind w:left="1134" w:hanging="425"/>
        <w:rPr>
          <w:bCs/>
        </w:rPr>
      </w:pPr>
      <w:r w:rsidRPr="009F7389">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 xml:space="preserve">Catálogo de conceptos, conteniendo descripción, unidades de medición, cantidades de trabajo, para integrar los precios unitarios con número y letra e </w:t>
      </w:r>
      <w:r w:rsidRPr="009F7389">
        <w:rPr>
          <w:bCs/>
        </w:rPr>
        <w:lastRenderedPageBreak/>
        <w:t>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154C3D">
        <w:rPr>
          <w:b/>
          <w:bCs/>
          <w:color w:val="0070C0"/>
        </w:rPr>
        <w:t>07</w:t>
      </w:r>
      <w:r w:rsidR="00A26C54">
        <w:rPr>
          <w:b/>
          <w:bCs/>
          <w:color w:val="0070C0"/>
        </w:rPr>
        <w:t xml:space="preserve"> de </w:t>
      </w:r>
      <w:r w:rsidR="00154C3D">
        <w:rPr>
          <w:b/>
          <w:bCs/>
          <w:color w:val="0070C0"/>
        </w:rPr>
        <w:t>julio</w:t>
      </w:r>
      <w:r w:rsidR="00A26C54">
        <w:rPr>
          <w:b/>
          <w:bCs/>
          <w:color w:val="0070C0"/>
        </w:rPr>
        <w:t xml:space="preserve"> de 2016</w:t>
      </w:r>
      <w:r w:rsidRPr="00A26C54">
        <w:rPr>
          <w:b/>
          <w:bCs/>
          <w:color w:val="0070C0"/>
        </w:rPr>
        <w:t>;</w:t>
      </w:r>
      <w:r w:rsidRPr="00FE0B7A">
        <w:rPr>
          <w:b/>
          <w:color w:val="0070C0"/>
        </w:rPr>
        <w:t xml:space="preserve"> a las </w:t>
      </w:r>
      <w:r w:rsidR="00A26C54">
        <w:rPr>
          <w:b/>
          <w:color w:val="0070C0"/>
        </w:rPr>
        <w:t>10</w:t>
      </w:r>
      <w:r w:rsidRPr="00FE0B7A">
        <w:rPr>
          <w:b/>
          <w:color w:val="0070C0"/>
        </w:rPr>
        <w:t>:00 horas</w:t>
      </w:r>
      <w:r w:rsidRPr="00FE0B7A">
        <w:rPr>
          <w:b/>
          <w:bCs/>
          <w:color w:val="0070C0"/>
        </w:rPr>
        <w:t xml:space="preserve">, </w:t>
      </w:r>
      <w:r w:rsidRPr="00F57B41">
        <w:t xml:space="preserve">en la </w:t>
      </w:r>
      <w:r w:rsidRPr="00F57B41">
        <w:rPr>
          <w:bCs/>
        </w:rPr>
        <w:t xml:space="preserve">Sala de Juntas de la Coordinación Técnica de Proyectos y Construcción de Inmuebles, ubicada en calle Durango No. 291, 3º Piso, Colonia Roma, Delegación Cuauhtémoc, Código Postal 06700, </w:t>
      </w:r>
      <w:r w:rsidR="008A2250" w:rsidRPr="00F57B41">
        <w:rPr>
          <w:bCs/>
        </w:rPr>
        <w:t>Ciudad de México</w:t>
      </w:r>
      <w:r w:rsidRPr="00F57B41">
        <w:rPr>
          <w:bCs/>
        </w:rPr>
        <w:t>.</w:t>
      </w:r>
      <w:r w:rsidRPr="00F57B41">
        <w:t xml:space="preserve"> </w:t>
      </w:r>
      <w:r w:rsidRPr="00F57B41">
        <w:rPr>
          <w:spacing w:val="-3"/>
        </w:rPr>
        <w:t xml:space="preserve">Una </w:t>
      </w:r>
      <w:r w:rsidRPr="001D6815">
        <w:rPr>
          <w:spacing w:val="-3"/>
        </w:rPr>
        <w:t>vez cerrado el recinto no se permitirá el acceso a ninguna persona, ni la introducción de documentación.</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 xml:space="preserve">Para la apertura de las proposiciones, en primer término, serán abiertos los sobres que contengan las proposiciones recibidas por medios remotos de </w:t>
      </w:r>
      <w:r w:rsidRPr="001D6815">
        <w:rPr>
          <w:bCs/>
        </w:rPr>
        <w:lastRenderedPageBreak/>
        <w:t>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lastRenderedPageBreak/>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Anexo 1</w:t>
      </w:r>
      <w:r w:rsidR="00D05518">
        <w:rPr>
          <w:b/>
        </w:rPr>
        <w:t>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lastRenderedPageBreak/>
        <w:t>Independientemente de lo anterior, el acta podrá ser consultada en el portal del IMSS en Internet “</w:t>
      </w:r>
      <w:r w:rsidRPr="00371C27">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5A3F65">
        <w:rPr>
          <w:b/>
          <w:color w:val="0070C0"/>
        </w:rPr>
        <w:t>19</w:t>
      </w:r>
      <w:r w:rsidR="00A26C54">
        <w:rPr>
          <w:b/>
          <w:color w:val="0070C0"/>
        </w:rPr>
        <w:t xml:space="preserve"> de </w:t>
      </w:r>
      <w:r w:rsidR="005A3F65">
        <w:rPr>
          <w:b/>
          <w:color w:val="0070C0"/>
        </w:rPr>
        <w:t>julio</w:t>
      </w:r>
      <w:r w:rsidR="00127BD8">
        <w:rPr>
          <w:b/>
          <w:color w:val="0070C0"/>
        </w:rPr>
        <w:t xml:space="preserve"> </w:t>
      </w:r>
      <w:r w:rsidR="00A26C54">
        <w:rPr>
          <w:b/>
          <w:color w:val="0070C0"/>
        </w:rPr>
        <w:t>de 2016</w:t>
      </w:r>
      <w:r w:rsidRPr="00B32508">
        <w:rPr>
          <w:b/>
          <w:color w:val="0070C0"/>
        </w:rPr>
        <w:t xml:space="preserve">; a las </w:t>
      </w:r>
      <w:r w:rsidR="00A26C54">
        <w:rPr>
          <w:b/>
          <w:color w:val="0070C0"/>
        </w:rPr>
        <w:t>1</w:t>
      </w:r>
      <w:r w:rsidR="005A3F65">
        <w:rPr>
          <w:b/>
          <w:color w:val="0070C0"/>
        </w:rPr>
        <w:t>4</w:t>
      </w:r>
      <w:r w:rsidRPr="00B32508">
        <w:rPr>
          <w:b/>
          <w:color w:val="0070C0"/>
        </w:rPr>
        <w:t>:00 horas,</w:t>
      </w:r>
      <w:r w:rsidRPr="00B32508">
        <w:rPr>
          <w:bCs/>
        </w:rPr>
        <w:t xml:space="preserve"> En la Sala de Juntas de la </w:t>
      </w:r>
      <w:r w:rsidRPr="00F57B41">
        <w:rPr>
          <w:bCs/>
        </w:rPr>
        <w:t>Coordinación Técnica de Proyectos y Construcción de Inmuebles, ubicada en calle Durango No. 291, 3</w:t>
      </w:r>
      <w:r w:rsidR="00D05518">
        <w:rPr>
          <w:bCs/>
        </w:rPr>
        <w:t>er</w:t>
      </w:r>
      <w:r w:rsidRPr="00F57B41">
        <w:rPr>
          <w:bCs/>
        </w:rPr>
        <w:t xml:space="preserve"> Piso, Colonia Roma, Delegación Cuauhtémoc, Código Postal 06700, </w:t>
      </w:r>
      <w:r w:rsidR="00D05518">
        <w:rPr>
          <w:bCs/>
        </w:rPr>
        <w:t xml:space="preserve">en la </w:t>
      </w:r>
      <w:r w:rsidR="00B32508" w:rsidRPr="00F57B41">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lastRenderedPageBreak/>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371C27" w:rsidRDefault="00713045" w:rsidP="00713045">
      <w:pPr>
        <w:spacing w:before="120"/>
        <w:ind w:left="851"/>
        <w:rPr>
          <w:b/>
          <w:u w:val="single"/>
        </w:rPr>
      </w:pPr>
      <w:r w:rsidRPr="00371C27">
        <w:rPr>
          <w:b/>
          <w:u w:val="single"/>
        </w:rPr>
        <w:t>Por cuanto a la experiencia:</w:t>
      </w:r>
    </w:p>
    <w:p w:rsidR="00713045" w:rsidRPr="00371C27" w:rsidRDefault="00713045" w:rsidP="005A3F65">
      <w:pPr>
        <w:spacing w:before="120"/>
        <w:ind w:left="851"/>
        <w:rPr>
          <w:rFonts w:eastAsia="Calibri"/>
          <w:lang w:eastAsia="en-US"/>
        </w:rPr>
      </w:pPr>
      <w:r w:rsidRPr="00371C27">
        <w:rPr>
          <w:rFonts w:eastAsia="Calibri"/>
          <w:lang w:eastAsia="en-US"/>
        </w:rPr>
        <w:t xml:space="preserve">Los licitantes deberán acreditar experiencia en trabajos </w:t>
      </w:r>
      <w:r w:rsidR="00841F8E" w:rsidRPr="00371C27">
        <w:rPr>
          <w:rFonts w:eastAsia="Calibri"/>
          <w:lang w:eastAsia="en-US"/>
        </w:rPr>
        <w:t xml:space="preserve">relativos a la </w:t>
      </w:r>
      <w:r w:rsidRPr="00371C27">
        <w:rPr>
          <w:rFonts w:eastAsia="Calibri"/>
          <w:lang w:eastAsia="en-US"/>
        </w:rPr>
        <w:t xml:space="preserve"> construcción de Unidades </w:t>
      </w:r>
      <w:r w:rsidR="007B280A" w:rsidRPr="00371C27">
        <w:rPr>
          <w:rFonts w:eastAsia="Calibri"/>
          <w:lang w:eastAsia="en-US"/>
        </w:rPr>
        <w:t>Médicas</w:t>
      </w:r>
      <w:r w:rsidRPr="00371C27">
        <w:rPr>
          <w:rFonts w:eastAsia="Calibri"/>
          <w:lang w:eastAsia="en-US"/>
        </w:rPr>
        <w:t xml:space="preserve"> de características, complejidad</w:t>
      </w:r>
      <w:r w:rsidR="007B280A" w:rsidRPr="00371C27">
        <w:rPr>
          <w:rFonts w:eastAsia="Calibri"/>
          <w:lang w:eastAsia="en-US"/>
        </w:rPr>
        <w:t xml:space="preserve"> y magnitud</w:t>
      </w:r>
      <w:r w:rsidRPr="00371C27">
        <w:rPr>
          <w:rFonts w:eastAsia="Calibri"/>
          <w:lang w:eastAsia="en-US"/>
        </w:rPr>
        <w:t xml:space="preserve"> </w:t>
      </w:r>
      <w:r w:rsidR="007B280A" w:rsidRPr="00371C27">
        <w:rPr>
          <w:rFonts w:eastAsia="Calibri"/>
          <w:lang w:eastAsia="en-US"/>
        </w:rPr>
        <w:t>equivalentes o superiores a la del objeto de la presente licitación, considerando para efectos de evaluación un m</w:t>
      </w:r>
      <w:r w:rsidR="00371C27" w:rsidRPr="00371C27">
        <w:rPr>
          <w:rFonts w:eastAsia="Calibri"/>
          <w:lang w:eastAsia="en-US"/>
        </w:rPr>
        <w:t>áximo de 5 años o un mínimo de 3 años, así como un máximo de 4</w:t>
      </w:r>
      <w:r w:rsidR="007B280A" w:rsidRPr="00371C27">
        <w:rPr>
          <w:rFonts w:eastAsia="Calibri"/>
          <w:lang w:eastAsia="en-US"/>
        </w:rPr>
        <w:t xml:space="preserve"> Contratos cumplidos y un mínimo de 2</w:t>
      </w:r>
      <w:r w:rsidR="00127BD8" w:rsidRPr="00371C27">
        <w:rPr>
          <w:rFonts w:eastAsia="Calibri"/>
          <w:lang w:eastAsia="en-US"/>
        </w:rPr>
        <w:t xml:space="preserve"> en los 10 años anteriores a la fecha de la presentación de las proposiciones</w:t>
      </w:r>
      <w:r w:rsidR="00841F8E" w:rsidRPr="00371C27">
        <w:rPr>
          <w:rFonts w:eastAsia="Calibri"/>
          <w:lang w:eastAsia="en-US"/>
        </w:rPr>
        <w:t>.</w:t>
      </w:r>
    </w:p>
    <w:p w:rsidR="005A3F65" w:rsidRPr="00371C27" w:rsidRDefault="00713045" w:rsidP="005A3F65">
      <w:pPr>
        <w:spacing w:before="120"/>
        <w:ind w:left="851"/>
        <w:rPr>
          <w:rFonts w:eastAsia="Calibri"/>
          <w:lang w:eastAsia="en-US"/>
        </w:rPr>
      </w:pPr>
      <w:r w:rsidRPr="00371C27">
        <w:rPr>
          <w:rFonts w:eastAsia="Calibri"/>
          <w:lang w:eastAsia="en-US"/>
        </w:rPr>
        <w:t>Para efectos de acreditar en lo relativo a las características, complejidad y magnitud similares, se atenderá a lo siguiente:</w:t>
      </w:r>
    </w:p>
    <w:p w:rsidR="00713045" w:rsidRPr="00371C27" w:rsidRDefault="00713045" w:rsidP="00713045">
      <w:pPr>
        <w:spacing w:before="120"/>
        <w:ind w:left="851"/>
        <w:rPr>
          <w:b/>
          <w:bCs/>
        </w:rPr>
      </w:pPr>
      <w:r w:rsidRPr="00371C27">
        <w:rPr>
          <w:b/>
          <w:bCs/>
        </w:rPr>
        <w:t>Características:</w:t>
      </w:r>
    </w:p>
    <w:p w:rsidR="005A3F65" w:rsidRPr="00371C27" w:rsidRDefault="007B280A" w:rsidP="005A3F65">
      <w:pPr>
        <w:spacing w:before="120"/>
        <w:ind w:left="851"/>
        <w:rPr>
          <w:bCs/>
        </w:rPr>
      </w:pPr>
      <w:r w:rsidRPr="00371C27">
        <w:rPr>
          <w:bCs/>
        </w:rPr>
        <w:t xml:space="preserve">Haber realizado trabajos de construcción de Unidades de Medicina Familiar con capacidad física similar a la de la </w:t>
      </w:r>
      <w:r w:rsidR="00351FF6" w:rsidRPr="00371C27">
        <w:rPr>
          <w:bCs/>
        </w:rPr>
        <w:t xml:space="preserve">presente </w:t>
      </w:r>
      <w:r w:rsidRPr="00371C27">
        <w:rPr>
          <w:bCs/>
        </w:rPr>
        <w:t>licitación y/o de Hospitales tanto en el sector público como en el ámbito privado, bajo la modalidad de precio unitario y tiempo determinado u obras cuyas instalaciones sean comparables a los trabajos, objeto de la presente licitación.</w:t>
      </w:r>
    </w:p>
    <w:p w:rsidR="00713045" w:rsidRPr="00371C27" w:rsidRDefault="00713045" w:rsidP="00713045">
      <w:pPr>
        <w:spacing w:before="120"/>
        <w:ind w:left="851"/>
        <w:rPr>
          <w:b/>
          <w:bCs/>
        </w:rPr>
      </w:pPr>
      <w:r w:rsidRPr="00371C27">
        <w:rPr>
          <w:b/>
          <w:bCs/>
        </w:rPr>
        <w:t>Complejidad de la Obra:</w:t>
      </w:r>
    </w:p>
    <w:p w:rsidR="00713045" w:rsidRPr="00371C27" w:rsidRDefault="00286114" w:rsidP="00713045">
      <w:pPr>
        <w:spacing w:before="120"/>
        <w:ind w:left="851"/>
        <w:rPr>
          <w:bCs/>
        </w:rPr>
      </w:pPr>
      <w:r w:rsidRPr="00371C27">
        <w:rPr>
          <w:bCs/>
        </w:rPr>
        <w:t>Se</w:t>
      </w:r>
      <w:r w:rsidR="00713045" w:rsidRPr="00371C27">
        <w:rPr>
          <w:bCs/>
        </w:rPr>
        <w:t xml:space="preserve"> deberá </w:t>
      </w:r>
      <w:r w:rsidRPr="00371C27">
        <w:rPr>
          <w:bCs/>
        </w:rPr>
        <w:t>considerar que el licit</w:t>
      </w:r>
      <w:r w:rsidR="00371C27" w:rsidRPr="00371C27">
        <w:rPr>
          <w:bCs/>
        </w:rPr>
        <w:t xml:space="preserve">ante haya realizado obras </w:t>
      </w:r>
      <w:r w:rsidRPr="00371C27">
        <w:rPr>
          <w:bCs/>
        </w:rPr>
        <w:t>hospitalarias y/o edificios similares nuevos, que requier</w:t>
      </w:r>
      <w:r w:rsidR="00351FF6" w:rsidRPr="00371C27">
        <w:rPr>
          <w:bCs/>
        </w:rPr>
        <w:t>e</w:t>
      </w:r>
      <w:r w:rsidRPr="00371C27">
        <w:rPr>
          <w:bCs/>
        </w:rPr>
        <w:t xml:space="preserve">n trabajos de ingeniería especializada como la instalación de gases medicinales, sistemas de aire acondicionado, preparación de instalaciones para el equipo médico, sistema constructivo simultaneo, considerando diferentes frentes de obra y cuyo grado de dificultad </w:t>
      </w:r>
      <w:r w:rsidRPr="00371C27">
        <w:rPr>
          <w:bCs/>
        </w:rPr>
        <w:lastRenderedPageBreak/>
        <w:t xml:space="preserve">técnica, seguridad, logística y organización, que representa la ejecución de los trabajos en el sitio de la obra, considerando todas las especialidades contempladas en el </w:t>
      </w:r>
      <w:r w:rsidR="003218DD" w:rsidRPr="00371C27">
        <w:rPr>
          <w:bCs/>
        </w:rPr>
        <w:t>catálogo</w:t>
      </w:r>
      <w:r w:rsidRPr="00371C27">
        <w:rPr>
          <w:bCs/>
        </w:rPr>
        <w:t xml:space="preserve"> de conceptos proporcionado por el IMSS, tomando en cuenta las condiciones del medio ambiente, topográficas, sean comparables a los trabajos objeto de la presente licitación.</w:t>
      </w:r>
    </w:p>
    <w:p w:rsidR="00713045" w:rsidRPr="00371C27" w:rsidRDefault="00713045" w:rsidP="00713045">
      <w:pPr>
        <w:spacing w:before="120"/>
        <w:ind w:left="851"/>
        <w:rPr>
          <w:b/>
          <w:bCs/>
        </w:rPr>
      </w:pPr>
      <w:r w:rsidRPr="00371C27">
        <w:rPr>
          <w:b/>
          <w:bCs/>
        </w:rPr>
        <w:t>Magnitud:</w:t>
      </w:r>
    </w:p>
    <w:p w:rsidR="00104E90" w:rsidRPr="00371C27" w:rsidRDefault="00713045" w:rsidP="00104E90">
      <w:pPr>
        <w:spacing w:before="120"/>
        <w:ind w:left="851"/>
        <w:rPr>
          <w:bCs/>
        </w:rPr>
      </w:pPr>
      <w:r w:rsidRPr="00371C27">
        <w:rPr>
          <w:bCs/>
        </w:rPr>
        <w:t>Los licitantes deb</w:t>
      </w:r>
      <w:r w:rsidR="00286114" w:rsidRPr="00371C27">
        <w:rPr>
          <w:bCs/>
        </w:rPr>
        <w:t>erán acreditar</w:t>
      </w:r>
      <w:r w:rsidRPr="00371C27">
        <w:rPr>
          <w:bCs/>
        </w:rPr>
        <w:t xml:space="preserve"> </w:t>
      </w:r>
      <w:r w:rsidR="00286114" w:rsidRPr="00371C27">
        <w:rPr>
          <w:bCs/>
        </w:rPr>
        <w:t>mediante la copia de los contratos respectivos, haber construido</w:t>
      </w:r>
      <w:r w:rsidR="00371C27" w:rsidRPr="00371C27">
        <w:rPr>
          <w:bCs/>
        </w:rPr>
        <w:t xml:space="preserve"> unidades hospitalarias,</w:t>
      </w:r>
      <w:r w:rsidR="00286114" w:rsidRPr="00371C27">
        <w:rPr>
          <w:bCs/>
        </w:rPr>
        <w:t xml:space="preserve"> unidades de medicina familiar de 10 o más consultorios y/o con una Superficie de Construcción Estimada o superior a los </w:t>
      </w:r>
      <w:r w:rsidR="00371C27" w:rsidRPr="00371C27">
        <w:rPr>
          <w:bCs/>
        </w:rPr>
        <w:t>2</w:t>
      </w:r>
      <w:r w:rsidR="00286114" w:rsidRPr="00371C27">
        <w:rPr>
          <w:bCs/>
        </w:rPr>
        <w:t>,</w:t>
      </w:r>
      <w:r w:rsidR="00CB594A" w:rsidRPr="00371C27">
        <w:rPr>
          <w:bCs/>
        </w:rPr>
        <w:t>6</w:t>
      </w:r>
      <w:r w:rsidR="00286114" w:rsidRPr="00371C27">
        <w:rPr>
          <w:bCs/>
        </w:rPr>
        <w:t>00.00 m</w:t>
      </w:r>
      <w:r w:rsidR="00286114" w:rsidRPr="00371C27">
        <w:rPr>
          <w:bCs/>
          <w:vertAlign w:val="superscript"/>
        </w:rPr>
        <w:t xml:space="preserve">2 </w:t>
      </w:r>
      <w:r w:rsidR="00286114" w:rsidRPr="00371C27">
        <w:rPr>
          <w:bCs/>
        </w:rPr>
        <w:t xml:space="preserve">más la Superficie Complementaria de Construcción </w:t>
      </w:r>
      <w:r w:rsidR="003A7319" w:rsidRPr="00371C27">
        <w:rPr>
          <w:bCs/>
        </w:rPr>
        <w:t>(Obras exteriores)</w:t>
      </w:r>
      <w:r w:rsidR="00C14A16">
        <w:rPr>
          <w:bCs/>
        </w:rPr>
        <w:t>.</w:t>
      </w:r>
    </w:p>
    <w:p w:rsidR="00713045" w:rsidRPr="00371C27" w:rsidRDefault="00713045" w:rsidP="00713045">
      <w:pPr>
        <w:spacing w:before="120"/>
        <w:ind w:left="851"/>
        <w:rPr>
          <w:b/>
          <w:bCs/>
          <w:u w:val="single"/>
        </w:rPr>
      </w:pPr>
      <w:r w:rsidRPr="00371C27">
        <w:rPr>
          <w:b/>
          <w:bCs/>
          <w:u w:val="single"/>
        </w:rPr>
        <w:t>Por cuanto a la capacidad técnica:</w:t>
      </w:r>
    </w:p>
    <w:p w:rsidR="00713045" w:rsidRPr="00371C27" w:rsidRDefault="00713045" w:rsidP="00713045">
      <w:pPr>
        <w:spacing w:before="120"/>
        <w:ind w:left="851"/>
        <w:rPr>
          <w:bCs/>
        </w:rPr>
      </w:pPr>
      <w:r w:rsidRPr="00371C27">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371C27" w:rsidRDefault="00713045" w:rsidP="00713045">
      <w:pPr>
        <w:spacing w:before="120"/>
        <w:ind w:left="851"/>
        <w:rPr>
          <w:bCs/>
        </w:rPr>
      </w:pPr>
      <w:r w:rsidRPr="00371C27">
        <w:rPr>
          <w:bCs/>
        </w:rPr>
        <w:t>Lo anterior se verificará con la documentación que el licitante integre en su proposición y que consiste en lo siguiente:</w:t>
      </w:r>
    </w:p>
    <w:p w:rsidR="00713045" w:rsidRPr="00371C27" w:rsidRDefault="00713045" w:rsidP="00786DEC">
      <w:pPr>
        <w:numPr>
          <w:ilvl w:val="0"/>
          <w:numId w:val="18"/>
        </w:numPr>
        <w:tabs>
          <w:tab w:val="clear" w:pos="0"/>
          <w:tab w:val="left" w:pos="1134"/>
        </w:tabs>
        <w:spacing w:before="120"/>
        <w:ind w:left="851" w:firstLine="0"/>
      </w:pPr>
      <w:r w:rsidRPr="00371C27">
        <w:t>Currículum actualizado de la empresa licitante.</w:t>
      </w:r>
    </w:p>
    <w:p w:rsidR="00713045" w:rsidRPr="00371C27" w:rsidRDefault="00713045" w:rsidP="00786DEC">
      <w:pPr>
        <w:numPr>
          <w:ilvl w:val="0"/>
          <w:numId w:val="18"/>
        </w:numPr>
        <w:tabs>
          <w:tab w:val="clear" w:pos="0"/>
          <w:tab w:val="left" w:pos="1134"/>
        </w:tabs>
        <w:spacing w:before="120"/>
        <w:ind w:left="851" w:firstLine="0"/>
      </w:pPr>
      <w:r w:rsidRPr="00371C27">
        <w:t>Relación de los trabajos realizados por el licitante y los de su personal.</w:t>
      </w:r>
    </w:p>
    <w:p w:rsidR="00713045" w:rsidRPr="00371C27" w:rsidRDefault="00713045" w:rsidP="00786DEC">
      <w:pPr>
        <w:numPr>
          <w:ilvl w:val="0"/>
          <w:numId w:val="18"/>
        </w:numPr>
        <w:tabs>
          <w:tab w:val="clear" w:pos="0"/>
          <w:tab w:val="left" w:pos="1134"/>
        </w:tabs>
        <w:spacing w:before="120"/>
        <w:ind w:left="851" w:firstLine="0"/>
      </w:pPr>
      <w:r w:rsidRPr="00371C27">
        <w:t>Relación y Currículum Vitae actualizado de los profesionales técnicos que serán responsables de la administración y de la ejecución de la obra.</w:t>
      </w:r>
    </w:p>
    <w:p w:rsidR="00713045" w:rsidRDefault="00713045" w:rsidP="00713045">
      <w:pPr>
        <w:spacing w:before="120"/>
        <w:ind w:left="851"/>
      </w:pPr>
      <w:r w:rsidRPr="00371C27">
        <w:t>El superintendente y los responsables técnicos deberán tener el nivel Licenciatura en Arquitectura, Ingeniería – Arquitectura, Ingeniería Civil, Ingeniería Mecánica, Ingeniería Eléctrica, Ingeniería Electromecánica o afines a la construcción acreditado mediante copia simple de su cédula profesional; y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9D2EE1">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lastRenderedPageBreak/>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00C14A16">
        <w:rPr>
          <w:b/>
          <w:spacing w:val="0"/>
        </w:rPr>
        <w:t>Ing. Héctor Olgui</w:t>
      </w:r>
      <w:r w:rsidRPr="008A1108">
        <w:rPr>
          <w:b/>
          <w:spacing w:val="0"/>
        </w:rPr>
        <w:t>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w:t>
      </w:r>
      <w:r w:rsidR="009D2EE1">
        <w:rPr>
          <w:spacing w:val="0"/>
        </w:rPr>
        <w:t xml:space="preserve"> 4</w:t>
      </w:r>
      <w:r w:rsidRPr="00090044">
        <w:rPr>
          <w:spacing w:val="0"/>
        </w:rPr>
        <w:t>,</w:t>
      </w:r>
      <w:r w:rsidR="009D2EE1">
        <w:rPr>
          <w:spacing w:val="0"/>
        </w:rPr>
        <w:t xml:space="preserve"> 4A, </w:t>
      </w:r>
      <w:r w:rsidR="00F24739">
        <w:rPr>
          <w:spacing w:val="0"/>
        </w:rPr>
        <w:t xml:space="preserve">5, </w:t>
      </w:r>
      <w:r w:rsidRPr="00090044">
        <w:rPr>
          <w:spacing w:val="0"/>
        </w:rPr>
        <w:t>9</w:t>
      </w:r>
      <w:r w:rsidR="00F24739">
        <w:rPr>
          <w:spacing w:val="0"/>
        </w:rPr>
        <w:t xml:space="preserve"> al 24</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Default="00713045" w:rsidP="00713045">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t xml:space="preserve">En caso de que el licitante entregue información de naturaleza confidencial, </w:t>
      </w:r>
      <w:r w:rsidRPr="001D6815">
        <w:rPr>
          <w:bCs/>
          <w:spacing w:val="0"/>
        </w:rPr>
        <w:lastRenderedPageBreak/>
        <w:t>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lastRenderedPageBreak/>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 xml:space="preserve">Tratándose de presentación de proposiciones en forma conjunta, cada uno de los </w:t>
      </w:r>
      <w:r w:rsidRPr="001D6815">
        <w:rPr>
          <w:bCs/>
        </w:rPr>
        <w:lastRenderedPageBreak/>
        <w:t>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F24739">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4144CC" w:rsidRPr="004144CC">
        <w:rPr>
          <w:b/>
          <w:color w:val="0070C0"/>
        </w:rPr>
        <w:t xml:space="preserve">“SUSTITUCIÓN DE LA UNIDAD DE MEDICINA FAMILIAR U.M.F. No. 66 DE 10 CONSULTORIOS </w:t>
      </w:r>
      <w:r w:rsidR="005C7582">
        <w:rPr>
          <w:b/>
          <w:color w:val="0070C0"/>
        </w:rPr>
        <w:t xml:space="preserve">CON ATENCIÓN MÉDICA CONTINUA, ubicada en </w:t>
      </w:r>
      <w:r w:rsidR="005C7582" w:rsidRPr="005C7582">
        <w:rPr>
          <w:b/>
          <w:color w:val="0070C0"/>
        </w:rPr>
        <w:t xml:space="preserve">Calle Paseo </w:t>
      </w:r>
      <w:proofErr w:type="spellStart"/>
      <w:r w:rsidR="005C7582" w:rsidRPr="005C7582">
        <w:rPr>
          <w:b/>
          <w:color w:val="0070C0"/>
        </w:rPr>
        <w:t>Miravalle</w:t>
      </w:r>
      <w:proofErr w:type="spellEnd"/>
      <w:r w:rsidR="005C7582" w:rsidRPr="005C7582">
        <w:rPr>
          <w:b/>
          <w:color w:val="0070C0"/>
        </w:rPr>
        <w:t xml:space="preserve"> S/N, en la Col. Misión del Sol II, en Ciudad Obregón, Municipio de Cajeme, Sonora</w:t>
      </w:r>
      <w:r w:rsidR="005C7582">
        <w:rPr>
          <w:b/>
          <w:color w:val="0070C0"/>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lastRenderedPageBreak/>
        <w:t>Aspectos técnicos y administrativos:</w:t>
      </w:r>
    </w:p>
    <w:p w:rsidR="00713045" w:rsidRPr="00DB5820" w:rsidRDefault="00713045" w:rsidP="00713045">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lastRenderedPageBreak/>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5C7582" w:rsidRPr="005C7582">
        <w:rPr>
          <w:b/>
          <w:color w:val="0070C0"/>
        </w:rPr>
        <w:t>“SUSTITUCIÓN DE LA UNIDAD DE MEDICINA FAMILIAR U.M.F. No. 66 DE 10 CONSULTORIOS CON ATENCIÓN MÉDICA CONTINUA EN EL MUNICIPIO DE CAJEME, SONORA.”</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5C7582" w:rsidRPr="005C7582">
        <w:rPr>
          <w:b/>
          <w:color w:val="0070C0"/>
        </w:rPr>
        <w:t>“SUSTITUCIÓN DE LA UNIDAD DE MEDICINA FAMILIAR U.M.F. No. 66 DE 10 CONSULTORIOS CON ATENCIÓN MÉDICA CONTINUA EN EL MUNICIPIO DE CAJEME, SONORA.”</w:t>
      </w:r>
      <w:r w:rsidR="005C7582">
        <w:rPr>
          <w:b/>
          <w:color w:val="0070C0"/>
        </w:rPr>
        <w:t xml:space="preserve"> </w:t>
      </w:r>
      <w:r w:rsidR="005C7582" w:rsidRPr="005C7582">
        <w:t>E</w:t>
      </w:r>
      <w:r w:rsidRPr="00FE4F97">
        <w:t xml:space="preserve">stableciendo con claridad los que provienen de su capital de trabajo, así como los que, en su caso, </w:t>
      </w:r>
      <w:r w:rsidRPr="00FE4F97">
        <w:lastRenderedPageBreak/>
        <w:t>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5C7582" w:rsidRPr="005C7582">
        <w:rPr>
          <w:b/>
          <w:color w:val="0070C0"/>
        </w:rPr>
        <w:t>“SUSTITUCIÓN DE LA UNIDAD DE MEDICINA FAMILIAR U.M.F. No. 66 DE 10 CONSULTORIOS CON ATENCIÓN MÉDICA CONTINUA EN EL MUNICIPIO DE CAJEME, SONORA.”</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5C7582" w:rsidRPr="005C7582">
        <w:rPr>
          <w:b/>
          <w:color w:val="0070C0"/>
        </w:rPr>
        <w:t>“SUSTITUCIÓN DE LA UNIDAD DE MEDICINA FAMILIAR U.M.F. No. 66 DE 10 CONSULTORIOS CON ATENCIÓN MÉDICA CONTINUA EN EL MUNICIPIO DE CAJEME, SONORA.”</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4446DB" w:rsidRPr="004446DB">
        <w:t>construcción de obra nueva de una Unidad de Medicina Familiar</w:t>
      </w:r>
      <w:r w:rsidR="004446DB">
        <w:t xml:space="preserv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lastRenderedPageBreak/>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 contratos con dependencias y entidades, deberán de presentar un escrito al ARC, en el que manifieste</w:t>
      </w:r>
      <w:r w:rsidR="00F24739">
        <w:rPr>
          <w:bCs/>
        </w:rPr>
        <w:t>n</w:t>
      </w:r>
      <w:r w:rsidRPr="001D6815">
        <w:rPr>
          <w:bCs/>
        </w:rPr>
        <w:t xml:space="preserv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lastRenderedPageBreak/>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CD4C0D">
        <w:rPr>
          <w:bCs/>
          <w:spacing w:val="0"/>
        </w:rPr>
        <w:t>El licitante deberá considerar en su proposición que la mano de obra local que contrate para la ejecución de los trabajos, sea de cuando menos un 10 %, lo que para efectos d</w:t>
      </w:r>
      <w:r w:rsidR="00613E52" w:rsidRPr="00CD4C0D">
        <w:rPr>
          <w:bCs/>
          <w:spacing w:val="0"/>
        </w:rPr>
        <w:t>e</w:t>
      </w:r>
      <w:r w:rsidRPr="00CD4C0D">
        <w:rPr>
          <w:bCs/>
          <w:spacing w:val="0"/>
        </w:rPr>
        <w:t xml:space="preserve"> la presente licitación</w:t>
      </w:r>
      <w:r w:rsidRPr="00FD2A12">
        <w:rPr>
          <w:bCs/>
          <w:spacing w:val="0"/>
        </w:rPr>
        <w:t xml:space="preserve">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000C4047">
        <w:rPr>
          <w:b/>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lastRenderedPageBreak/>
        <w:t xml:space="preserve">Cuando la capacidad financiera se complemente con línea de crédito, el licitante deberá </w:t>
      </w:r>
      <w:r w:rsidRPr="00D120BE">
        <w:rPr>
          <w:b/>
          <w:bCs/>
        </w:rPr>
        <w:t>anexar constancia expedida por una Institución Financiera en la que se señale que tiene autorizada una línea de crédito</w:t>
      </w:r>
      <w:r w:rsidRPr="00510BBC">
        <w:rPr>
          <w:bCs/>
        </w:rPr>
        <w:t xml:space="preserve">,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 xml:space="preserve">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w:t>
      </w:r>
      <w:r w:rsidRPr="002F6C02">
        <w:rPr>
          <w:bCs/>
        </w:rPr>
        <w:lastRenderedPageBreak/>
        <w:t>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 xml:space="preserve">programa de ejecución convenido conforme al catálogo de conceptos con sus erogaciones, calendarizado y cuantificado en periodos mensuales, dividido en partidas </w:t>
      </w:r>
      <w:r w:rsidRPr="00FE4F97">
        <w:rPr>
          <w:bCs/>
        </w:rPr>
        <w:lastRenderedPageBreak/>
        <w:t>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w:t>
      </w:r>
      <w:r w:rsidR="005B2562">
        <w:rPr>
          <w:bCs/>
        </w:rPr>
        <w:t>rios integrados en el Anexo 10</w:t>
      </w:r>
      <w:r w:rsidRPr="00FE4F97">
        <w:rPr>
          <w:bCs/>
        </w:rPr>
        <w:t>,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 xml:space="preserve">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w:t>
      </w:r>
      <w:r w:rsidRPr="00FE4F97">
        <w:rPr>
          <w:bCs/>
        </w:rPr>
        <w:lastRenderedPageBreak/>
        <w:t>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9370F2">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w:t>
      </w:r>
      <w:r w:rsidRPr="001D6815">
        <w:rPr>
          <w:lang w:val="es-ES" w:eastAsia="es-ES"/>
        </w:rPr>
        <w:lastRenderedPageBreak/>
        <w:t xml:space="preserve">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5B0A8E" w:rsidRDefault="00713045" w:rsidP="00713045">
      <w:pPr>
        <w:numPr>
          <w:ilvl w:val="1"/>
          <w:numId w:val="21"/>
        </w:numPr>
        <w:tabs>
          <w:tab w:val="clear" w:pos="1440"/>
          <w:tab w:val="num" w:pos="2268"/>
        </w:tabs>
        <w:spacing w:before="120"/>
        <w:ind w:left="2268" w:hanging="283"/>
        <w:rPr>
          <w:b/>
          <w:lang w:val="es-ES_tradnl"/>
        </w:rPr>
      </w:pPr>
      <w:r w:rsidRPr="005B0A8E">
        <w:rPr>
          <w:b/>
          <w:lang w:val="es-ES_tradnl"/>
        </w:rPr>
        <w:t>Mano de obra, se asignarán 3 (tres)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r w:rsidR="003E72D7">
        <w:rPr>
          <w:lang w:val="es-ES_tradnl"/>
        </w:rPr>
        <w:t xml:space="preserve"> así como también presente el escrito de manifestación que contendrá el 10% de mano de obra local</w:t>
      </w:r>
      <w:r w:rsidRPr="002815CF">
        <w:rPr>
          <w:lang w:val="es-ES_tradnl"/>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w:t>
      </w:r>
      <w:r w:rsidR="00C32AC2">
        <w:rPr>
          <w:lang w:val="es-ES_tradnl"/>
        </w:rPr>
        <w:t xml:space="preserve">s de los conceptos del catálogo, así como también </w:t>
      </w:r>
      <w:r w:rsidR="00C32AC2" w:rsidRPr="00C32AC2">
        <w:rPr>
          <w:b/>
          <w:lang w:val="es-ES_tradnl"/>
        </w:rPr>
        <w:t>no</w:t>
      </w:r>
      <w:r w:rsidR="00C32AC2">
        <w:rPr>
          <w:lang w:val="es-ES_tradnl"/>
        </w:rPr>
        <w:t xml:space="preserve"> presente el escrito de manifestación que contendrá el 10% de mano de obra local</w:t>
      </w:r>
      <w:r w:rsidR="00C32AC2" w:rsidRPr="002815CF">
        <w:rPr>
          <w:lang w:val="es-ES_tradnl"/>
        </w:rPr>
        <w:t>;</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lastRenderedPageBreak/>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 xml:space="preserve">de mano de obra, de maquinaria y equipo de construcción, de los materiales </w:t>
      </w:r>
      <w:r w:rsidRPr="002815CF">
        <w:rPr>
          <w:lang w:val="es-ES_tradnl"/>
        </w:rPr>
        <w:lastRenderedPageBreak/>
        <w:t>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w:t>
      </w:r>
      <w:r w:rsidRPr="006C7E34">
        <w:rPr>
          <w:rFonts w:ascii="Helvetica" w:hAnsi="Helvetica" w:cs="Arial"/>
          <w:b/>
          <w:sz w:val="22"/>
          <w:szCs w:val="22"/>
        </w:rPr>
        <w:lastRenderedPageBreak/>
        <w:t xml:space="preserve">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lastRenderedPageBreak/>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 xml:space="preserve">determinado con el flujo de efectivo que el </w:t>
      </w:r>
      <w:r w:rsidRPr="00416401">
        <w:lastRenderedPageBreak/>
        <w:t>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 xml:space="preserve">Este </w:t>
      </w:r>
      <w:proofErr w:type="spellStart"/>
      <w:r w:rsidRPr="00A64B98">
        <w:t>subrubro</w:t>
      </w:r>
      <w:proofErr w:type="spellEnd"/>
      <w:r w:rsidRPr="00A64B98">
        <w:t xml:space="preserve">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w:t>
      </w:r>
      <w:proofErr w:type="spellStart"/>
      <w:r w:rsidRPr="001D6815">
        <w:rPr>
          <w:rFonts w:cs="Arial"/>
          <w:b/>
          <w:sz w:val="22"/>
          <w:szCs w:val="22"/>
          <w:lang w:val="es-MX"/>
        </w:rPr>
        <w:t>subrubro</w:t>
      </w:r>
      <w:proofErr w:type="spellEnd"/>
      <w:r w:rsidRPr="001D6815">
        <w:rPr>
          <w:rFonts w:cs="Arial"/>
          <w:b/>
          <w:sz w:val="22"/>
          <w:szCs w:val="22"/>
          <w:lang w:val="es-MX"/>
        </w:rPr>
        <w:t xml:space="preserve">,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w:t>
      </w:r>
      <w:r w:rsidRPr="001D6815">
        <w:rPr>
          <w:rFonts w:cs="Arial"/>
          <w:sz w:val="22"/>
          <w:szCs w:val="22"/>
          <w:lang w:val="es-MX"/>
        </w:rPr>
        <w:lastRenderedPageBreak/>
        <w:t xml:space="preserve">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w:t>
      </w:r>
      <w:proofErr w:type="spellStart"/>
      <w:r w:rsidRPr="002815CF">
        <w:t>subrubro</w:t>
      </w:r>
      <w:proofErr w:type="spellEnd"/>
      <w:r w:rsidRPr="002815CF">
        <w:t xml:space="preserve">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w:t>
      </w:r>
      <w:proofErr w:type="spellStart"/>
      <w:r w:rsidRPr="002815CF">
        <w:rPr>
          <w:rFonts w:cs="Arial"/>
          <w:b/>
          <w:sz w:val="22"/>
          <w:szCs w:val="22"/>
          <w:lang w:val="es-MX"/>
        </w:rPr>
        <w:t>subrubro</w:t>
      </w:r>
      <w:proofErr w:type="spellEnd"/>
      <w:r w:rsidRPr="002815CF">
        <w:rPr>
          <w:rFonts w:cs="Arial"/>
          <w:b/>
          <w:sz w:val="22"/>
          <w:szCs w:val="22"/>
          <w:lang w:val="es-MX"/>
        </w:rPr>
        <w:t xml:space="preserve">, equivalente a </w:t>
      </w:r>
      <w:r w:rsidRPr="002815CF">
        <w:rPr>
          <w:rFonts w:cs="Arial"/>
          <w:b/>
          <w:sz w:val="22"/>
          <w:szCs w:val="22"/>
        </w:rPr>
        <w:t>1.50 (uno punto cincuenta) puntos</w:t>
      </w:r>
      <w:r w:rsidRPr="002815C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acrediten </w:t>
      </w:r>
      <w:r w:rsidRPr="001D6815">
        <w:rPr>
          <w:rFonts w:cs="Arial"/>
          <w:sz w:val="22"/>
          <w:szCs w:val="22"/>
        </w:rPr>
        <w:lastRenderedPageBreak/>
        <w:t>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C67B46" w:rsidRPr="00C67B46">
        <w:rPr>
          <w:rFonts w:cs="Arial"/>
          <w:b/>
          <w:sz w:val="22"/>
          <w:szCs w:val="22"/>
        </w:rPr>
        <w:t>3</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w:t>
      </w:r>
      <w:r w:rsidRPr="001B5A76">
        <w:rPr>
          <w:rFonts w:cs="Arial"/>
          <w:sz w:val="22"/>
          <w:szCs w:val="22"/>
          <w:lang w:val="es-MX"/>
        </w:rPr>
        <w:t>inciso a) del numeral</w:t>
      </w:r>
      <w:r w:rsidRPr="009B07A6">
        <w:rPr>
          <w:rFonts w:cs="Arial"/>
          <w:sz w:val="22"/>
          <w:szCs w:val="22"/>
          <w:lang w:val="es-MX"/>
        </w:rPr>
        <w:t xml:space="preserve">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9D042E" w:rsidRDefault="00713045" w:rsidP="00713045">
      <w:pPr>
        <w:widowControl w:val="0"/>
        <w:numPr>
          <w:ilvl w:val="3"/>
          <w:numId w:val="10"/>
        </w:numPr>
        <w:tabs>
          <w:tab w:val="num" w:pos="-4962"/>
          <w:tab w:val="left" w:pos="1560"/>
        </w:tabs>
        <w:spacing w:before="120"/>
        <w:rPr>
          <w:b/>
        </w:rPr>
      </w:pPr>
      <w:r w:rsidRPr="009D042E">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 xml:space="preserve">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w:t>
      </w:r>
      <w:r w:rsidRPr="00A35FD0">
        <w:rPr>
          <w:rFonts w:cs="Arial"/>
          <w:sz w:val="22"/>
          <w:szCs w:val="22"/>
          <w:lang w:val="es-MX"/>
        </w:rPr>
        <w:lastRenderedPageBreak/>
        <w:t>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lastRenderedPageBreak/>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w:t>
      </w:r>
      <w:r w:rsidRPr="00561A84">
        <w:rPr>
          <w:rFonts w:cs="Arial"/>
          <w:sz w:val="22"/>
          <w:szCs w:val="22"/>
          <w:lang w:val="es-MX"/>
        </w:rPr>
        <w:lastRenderedPageBreak/>
        <w:t>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lastRenderedPageBreak/>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lastRenderedPageBreak/>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lastRenderedPageBreak/>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lastRenderedPageBreak/>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424"/>
        <w:gridCol w:w="2820"/>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2815CF" w:rsidRDefault="00713045" w:rsidP="007E7E25">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713045" w:rsidRPr="002815CF" w:rsidRDefault="00713045" w:rsidP="007E7E25">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713045" w:rsidRPr="002815CF" w:rsidRDefault="00713045" w:rsidP="007E7E25">
            <w:pPr>
              <w:suppressAutoHyphens w:val="0"/>
              <w:autoSpaceDE/>
              <w:ind w:left="0"/>
              <w:jc w:val="center"/>
              <w:rPr>
                <w:lang w:val="es-ES" w:eastAsia="es-ES"/>
              </w:rPr>
            </w:pPr>
            <w:r w:rsidRPr="002815CF">
              <w:rPr>
                <w:lang w:val="es-ES" w:eastAsia="es-ES"/>
              </w:rPr>
              <w:t>5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cabo el</w:t>
      </w:r>
      <w:r w:rsidR="00A26C54">
        <w:rPr>
          <w:b/>
          <w:color w:val="0070C0"/>
        </w:rPr>
        <w:t xml:space="preserve"> </w:t>
      </w:r>
      <w:r w:rsidR="00011438">
        <w:rPr>
          <w:b/>
          <w:color w:val="0070C0"/>
        </w:rPr>
        <w:t>02</w:t>
      </w:r>
      <w:r w:rsidR="00091A5E">
        <w:rPr>
          <w:b/>
          <w:color w:val="0070C0"/>
        </w:rPr>
        <w:t xml:space="preserve"> </w:t>
      </w:r>
      <w:r w:rsidR="00A26C54">
        <w:rPr>
          <w:b/>
          <w:color w:val="0070C0"/>
        </w:rPr>
        <w:t xml:space="preserve">de </w:t>
      </w:r>
      <w:r w:rsidR="00011438">
        <w:rPr>
          <w:b/>
          <w:color w:val="0070C0"/>
        </w:rPr>
        <w:t>agosto</w:t>
      </w:r>
      <w:r w:rsidR="00A26C54">
        <w:rPr>
          <w:b/>
          <w:color w:val="0070C0"/>
        </w:rPr>
        <w:t xml:space="preserve"> de 2016</w:t>
      </w:r>
      <w:r w:rsidRPr="003218DD">
        <w:rPr>
          <w:b/>
          <w:color w:val="0070C0"/>
        </w:rPr>
        <w:t xml:space="preserve">; a las </w:t>
      </w:r>
      <w:r w:rsidR="00A26C54">
        <w:rPr>
          <w:b/>
          <w:color w:val="0070C0"/>
        </w:rPr>
        <w:t>1</w:t>
      </w:r>
      <w:r w:rsidR="00B66787">
        <w:rPr>
          <w:b/>
          <w:color w:val="0070C0"/>
        </w:rPr>
        <w:t>2</w:t>
      </w:r>
      <w:r w:rsidRPr="003218DD">
        <w:rPr>
          <w:b/>
          <w:color w:val="0070C0"/>
        </w:rPr>
        <w:t>:00 horas,</w:t>
      </w:r>
      <w:r w:rsidRPr="004B692C">
        <w:rPr>
          <w:bCs/>
        </w:rPr>
        <w:t xml:space="preserve"> en </w:t>
      </w:r>
      <w:r w:rsidRPr="004B692C">
        <w:t xml:space="preserve">la </w:t>
      </w:r>
      <w:r w:rsidR="00F53185">
        <w:t xml:space="preserve">oficina de la </w:t>
      </w:r>
      <w:r w:rsidRPr="004B692C">
        <w:rPr>
          <w:lang w:val="es-ES_tradnl"/>
        </w:rPr>
        <w:t xml:space="preserve">División de </w:t>
      </w:r>
      <w:r w:rsidR="003140B5">
        <w:rPr>
          <w:lang w:val="es-ES_tradnl"/>
        </w:rPr>
        <w:t>Concursos y Contratos</w:t>
      </w:r>
      <w:r w:rsidRPr="004B692C">
        <w:t xml:space="preserve">, ubicada </w:t>
      </w:r>
      <w:r w:rsidRPr="004B692C">
        <w:rPr>
          <w:lang w:val="es-ES_tradnl"/>
        </w:rPr>
        <w:t xml:space="preserve">en calle Durango No. 291, 2° piso, colonia Roma, Delegación Cuauhtémoc, C. P. 06700, </w:t>
      </w:r>
      <w:r w:rsidR="003218DD">
        <w:rPr>
          <w:lang w:val="es-ES_tradnl"/>
        </w:rPr>
        <w:t xml:space="preserve">Ciudad de </w:t>
      </w:r>
      <w:r w:rsidRPr="004B692C">
        <w:rPr>
          <w:lang w:val="es-ES_tradnl"/>
        </w:rPr>
        <w:t>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w:t>
      </w:r>
      <w:bookmarkStart w:id="0" w:name="_GoBack"/>
      <w:bookmarkEnd w:id="0"/>
      <w:r w:rsidRPr="001D6815">
        <w:rPr>
          <w:bCs/>
        </w:rPr>
        <w:t>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lastRenderedPageBreak/>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AD56D0" w:rsidRPr="00932511" w:rsidRDefault="00AD56D0"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AD56D0" w:rsidRPr="00932511" w:rsidRDefault="00AD56D0"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AD56D0" w:rsidRPr="00932511" w:rsidRDefault="00AD56D0"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AD56D0" w:rsidRPr="00932511" w:rsidRDefault="00AD56D0"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w:t>
      </w:r>
      <w:r w:rsidRPr="00062314">
        <w:lastRenderedPageBreak/>
        <w:t xml:space="preserve">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lastRenderedPageBreak/>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t>Tratándose de las proposiciones conjuntas previstas en el artículo 36, de la Ley, las personas con quien se vaya a celebrar el contrato, deberán 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Tratándose de personas extranjeras se verificará que los poderes y documentos legales cuenten con la legalización o apostillamiento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713045" w:rsidRPr="001D6815" w:rsidRDefault="00713045" w:rsidP="00713045">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xml:space="preserve">) </w:t>
      </w:r>
      <w:r w:rsidRPr="001D6815">
        <w:rPr>
          <w:bCs/>
          <w:spacing w:val="-3"/>
        </w:rPr>
        <w:lastRenderedPageBreak/>
        <w:t>expedida por una Institución Afianzadora autorizada, en términos de la Ley Federal de Instituciones de Fianzas para tal efecto, a favor del IMSS, en pesos mexicanos, conforme a lo siguiente:</w:t>
      </w:r>
    </w:p>
    <w:p w:rsidR="001E45A1" w:rsidRPr="001E45A1" w:rsidRDefault="001E45A1" w:rsidP="001E45A1">
      <w:pPr>
        <w:spacing w:before="120"/>
        <w:ind w:left="1560"/>
        <w:rPr>
          <w:bCs/>
        </w:rPr>
      </w:pPr>
      <w:r w:rsidRPr="001E45A1">
        <w:rPr>
          <w:bCs/>
        </w:rPr>
        <w:t>Entregará una por el diez por ciento del monto estipulado en el contrato para el primer ejercicio presupuestario sin IVA, misma que presentará dentro de los 15 días naturales siguientes a la fecha de notificación del fallo e invariablemente antes de la firma del contrato.</w:t>
      </w:r>
    </w:p>
    <w:p w:rsidR="001E45A1" w:rsidRPr="001E45A1" w:rsidRDefault="001E45A1" w:rsidP="001E45A1">
      <w:pPr>
        <w:spacing w:before="120"/>
        <w:ind w:left="1560"/>
        <w:rPr>
          <w:bCs/>
        </w:rPr>
      </w:pPr>
      <w:r w:rsidRPr="001E45A1">
        <w:rPr>
          <w:bCs/>
        </w:rPr>
        <w:t>Por tratarse de trabajos que se realizaran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acuerdo con los ajustes de costos autorizados y las modificaciones contractuales.</w:t>
      </w:r>
    </w:p>
    <w:p w:rsidR="001E45A1" w:rsidRPr="001E45A1" w:rsidRDefault="001E45A1" w:rsidP="001E45A1">
      <w:pPr>
        <w:spacing w:before="120"/>
        <w:ind w:left="1560"/>
        <w:rPr>
          <w:bCs/>
        </w:rPr>
      </w:pPr>
      <w:r w:rsidRPr="001E45A1">
        <w:rPr>
          <w:bCs/>
        </w:rPr>
        <w:t>La garantía de cumplimiento sustituta deberá ser entregada al IMSS dentro de los 15 días naturales siguientes a la fecha en que el monto de la inversión autorizada se notifique al contratista.</w:t>
      </w:r>
    </w:p>
    <w:p w:rsidR="001E45A1" w:rsidRPr="001E45A1" w:rsidRDefault="001E45A1" w:rsidP="001E45A1">
      <w:pPr>
        <w:spacing w:before="120"/>
        <w:ind w:left="1560"/>
        <w:rPr>
          <w:bCs/>
        </w:rPr>
      </w:pPr>
      <w:r w:rsidRPr="001E45A1">
        <w:rPr>
          <w:bCs/>
        </w:rPr>
        <w:t>A petición del contratista, el IMSS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w:t>
      </w:r>
    </w:p>
    <w:p w:rsidR="001E45A1" w:rsidRDefault="001E45A1" w:rsidP="001E45A1">
      <w:pPr>
        <w:spacing w:before="120"/>
        <w:ind w:left="1560"/>
        <w:rPr>
          <w:bCs/>
        </w:rPr>
      </w:pPr>
      <w:r w:rsidRPr="001E45A1">
        <w:rPr>
          <w:bCs/>
        </w:rPr>
        <w:t>Tratándose de fianza, el ajuste correspondiente se realizará conforme a lo dispuesto por la fracción II y el último párrafo del artículo 98, del Reglamento.</w:t>
      </w:r>
    </w:p>
    <w:p w:rsidR="00713045" w:rsidRPr="001D6815" w:rsidRDefault="00713045" w:rsidP="001E45A1">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713045" w:rsidRDefault="00713045" w:rsidP="00713045">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 xml:space="preserve">Al concluir los trabajos, el Contratista, previamente a la recepción de los mismos, deberá constituir garantía durante un plazo de doce meses, para responder por el cumplimiento de las obligaciones que se deriven de los </w:t>
      </w:r>
      <w:r w:rsidRPr="002815CF">
        <w:rPr>
          <w:bCs/>
        </w:rPr>
        <w:lastRenderedPageBreak/>
        <w:t>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lastRenderedPageBreak/>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C458E7">
        <w:rPr>
          <w:b/>
        </w:rPr>
        <w:t>23</w:t>
      </w:r>
      <w:r>
        <w:rPr>
          <w:b/>
        </w:rPr>
        <w:t xml:space="preserve"> de </w:t>
      </w:r>
      <w:r w:rsidR="00E445E5">
        <w:rPr>
          <w:b/>
        </w:rPr>
        <w:t>jun</w:t>
      </w:r>
      <w:r w:rsidR="00C458E7">
        <w:rPr>
          <w:b/>
        </w:rPr>
        <w:t>io</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5E" w:rsidRDefault="00504B5E" w:rsidP="00713045">
      <w:r>
        <w:separator/>
      </w:r>
    </w:p>
  </w:endnote>
  <w:endnote w:type="continuationSeparator" w:id="0">
    <w:p w:rsidR="00504B5E" w:rsidRDefault="00504B5E"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6D0" w:rsidRPr="007F5019" w:rsidRDefault="00AD56D0"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5225BE">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5225BE">
      <w:rPr>
        <w:noProof/>
        <w:sz w:val="16"/>
        <w:szCs w:val="16"/>
      </w:rPr>
      <w:t>51</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6D0" w:rsidRDefault="00AD56D0"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3140B5">
      <w:rPr>
        <w:noProof/>
        <w:sz w:val="16"/>
        <w:szCs w:val="16"/>
      </w:rPr>
      <w:t>45</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3140B5">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5E" w:rsidRDefault="00504B5E" w:rsidP="00713045">
      <w:r>
        <w:separator/>
      </w:r>
    </w:p>
  </w:footnote>
  <w:footnote w:type="continuationSeparator" w:id="0">
    <w:p w:rsidR="00504B5E" w:rsidRDefault="00504B5E"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6D0" w:rsidRPr="00057608" w:rsidRDefault="00AD56D0"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37E5F179" wp14:editId="0B6D82F5">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AD56D0" w:rsidRDefault="00AD56D0"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AD56D0" w:rsidRPr="00B21542" w:rsidRDefault="00AD56D0" w:rsidP="007E7E25">
    <w:pPr>
      <w:pStyle w:val="Piedepgina"/>
      <w:tabs>
        <w:tab w:val="left" w:pos="1560"/>
      </w:tabs>
      <w:ind w:left="1560"/>
      <w:rPr>
        <w:bCs w:val="0"/>
        <w:sz w:val="2"/>
        <w:szCs w:val="24"/>
        <w:lang w:val="es-ES"/>
      </w:rPr>
    </w:pPr>
  </w:p>
  <w:p w:rsidR="00AD56D0" w:rsidRPr="00414634" w:rsidRDefault="00AD56D0" w:rsidP="007E7E25">
    <w:pPr>
      <w:pStyle w:val="Piedepgina"/>
      <w:tabs>
        <w:tab w:val="left" w:pos="1560"/>
      </w:tabs>
      <w:ind w:left="1560"/>
      <w:rPr>
        <w:b w:val="0"/>
        <w:iCs/>
        <w:sz w:val="16"/>
        <w:szCs w:val="16"/>
        <w:lang w:val="es-MX"/>
      </w:rPr>
    </w:pPr>
    <w:r>
      <w:rPr>
        <w:b w:val="0"/>
        <w:iCs/>
        <w:sz w:val="16"/>
        <w:szCs w:val="16"/>
        <w:lang w:val="es-MX"/>
      </w:rPr>
      <w:t>Dirección de Administración</w:t>
    </w:r>
  </w:p>
  <w:p w:rsidR="00AD56D0" w:rsidRPr="00414634" w:rsidRDefault="00AD56D0"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AD56D0" w:rsidRDefault="00AD56D0"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AD56D0" w:rsidRDefault="00AD56D0" w:rsidP="007E7E25">
    <w:pPr>
      <w:pStyle w:val="Piedepgina"/>
      <w:tabs>
        <w:tab w:val="left" w:pos="1560"/>
      </w:tabs>
      <w:ind w:left="1560"/>
      <w:rPr>
        <w:b w:val="0"/>
        <w:iCs/>
        <w:sz w:val="16"/>
        <w:szCs w:val="16"/>
        <w:lang w:val="es-MX"/>
      </w:rPr>
    </w:pPr>
  </w:p>
  <w:p w:rsidR="00AD56D0" w:rsidRPr="002C0605" w:rsidRDefault="00AD56D0"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AD56D0" w:rsidRPr="008E194E" w:rsidTr="007E7E25">
      <w:tc>
        <w:tcPr>
          <w:tcW w:w="9296" w:type="dxa"/>
          <w:shd w:val="clear" w:color="auto" w:fill="auto"/>
        </w:tcPr>
        <w:p w:rsidR="00AD56D0" w:rsidRDefault="00AD56D0"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AD56D0" w:rsidRPr="007400B0" w:rsidRDefault="00AD56D0" w:rsidP="00B57671">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w:t>
          </w:r>
          <w:r>
            <w:rPr>
              <w:spacing w:val="0"/>
              <w:sz w:val="22"/>
              <w:szCs w:val="22"/>
              <w:lang w:val="es-MX" w:eastAsia="es-MX"/>
            </w:rPr>
            <w:t>53</w:t>
          </w:r>
          <w:r w:rsidRPr="00085539">
            <w:rPr>
              <w:spacing w:val="0"/>
              <w:sz w:val="22"/>
              <w:szCs w:val="22"/>
              <w:lang w:val="es-MX" w:eastAsia="es-MX"/>
            </w:rPr>
            <w:t>-2016</w:t>
          </w:r>
        </w:p>
      </w:tc>
    </w:tr>
  </w:tbl>
  <w:p w:rsidR="00AD56D0" w:rsidRPr="00877177" w:rsidRDefault="00AD56D0"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11438"/>
    <w:rsid w:val="00023E9E"/>
    <w:rsid w:val="00062314"/>
    <w:rsid w:val="00085539"/>
    <w:rsid w:val="00091A5E"/>
    <w:rsid w:val="000B23A0"/>
    <w:rsid w:val="000C1835"/>
    <w:rsid w:val="000C4047"/>
    <w:rsid w:val="000D2C5D"/>
    <w:rsid w:val="000F7CFD"/>
    <w:rsid w:val="00104E90"/>
    <w:rsid w:val="001070E6"/>
    <w:rsid w:val="00127BD8"/>
    <w:rsid w:val="001366C4"/>
    <w:rsid w:val="001376A2"/>
    <w:rsid w:val="00154C3D"/>
    <w:rsid w:val="001632E5"/>
    <w:rsid w:val="001A2EBC"/>
    <w:rsid w:val="001B50BA"/>
    <w:rsid w:val="001B5A76"/>
    <w:rsid w:val="001D1261"/>
    <w:rsid w:val="001D1A2C"/>
    <w:rsid w:val="001E45A1"/>
    <w:rsid w:val="002042A8"/>
    <w:rsid w:val="00225A75"/>
    <w:rsid w:val="002438D4"/>
    <w:rsid w:val="00283455"/>
    <w:rsid w:val="00286114"/>
    <w:rsid w:val="002A3A9E"/>
    <w:rsid w:val="002B38E8"/>
    <w:rsid w:val="002C1A0F"/>
    <w:rsid w:val="003140B5"/>
    <w:rsid w:val="003218DD"/>
    <w:rsid w:val="0033243B"/>
    <w:rsid w:val="00340AAA"/>
    <w:rsid w:val="00351FF6"/>
    <w:rsid w:val="00364CF5"/>
    <w:rsid w:val="00371C27"/>
    <w:rsid w:val="003A7319"/>
    <w:rsid w:val="003C2B1A"/>
    <w:rsid w:val="003C6924"/>
    <w:rsid w:val="003E699A"/>
    <w:rsid w:val="003E72D7"/>
    <w:rsid w:val="003F548C"/>
    <w:rsid w:val="0041114E"/>
    <w:rsid w:val="004144CC"/>
    <w:rsid w:val="004446DB"/>
    <w:rsid w:val="00447265"/>
    <w:rsid w:val="00450BB4"/>
    <w:rsid w:val="00454749"/>
    <w:rsid w:val="00485413"/>
    <w:rsid w:val="0049327B"/>
    <w:rsid w:val="00493796"/>
    <w:rsid w:val="004E1C14"/>
    <w:rsid w:val="004E6F78"/>
    <w:rsid w:val="00503AA8"/>
    <w:rsid w:val="00504B5E"/>
    <w:rsid w:val="00510BBC"/>
    <w:rsid w:val="005225BE"/>
    <w:rsid w:val="00547E6A"/>
    <w:rsid w:val="00564DD5"/>
    <w:rsid w:val="005A3F65"/>
    <w:rsid w:val="005B0A8E"/>
    <w:rsid w:val="005B2562"/>
    <w:rsid w:val="005C0575"/>
    <w:rsid w:val="005C7582"/>
    <w:rsid w:val="00613E52"/>
    <w:rsid w:val="006406A7"/>
    <w:rsid w:val="00663E4C"/>
    <w:rsid w:val="00686891"/>
    <w:rsid w:val="00713045"/>
    <w:rsid w:val="0073156C"/>
    <w:rsid w:val="007766DD"/>
    <w:rsid w:val="00786DEC"/>
    <w:rsid w:val="007B280A"/>
    <w:rsid w:val="007B4B82"/>
    <w:rsid w:val="007E7E25"/>
    <w:rsid w:val="00831E15"/>
    <w:rsid w:val="00841F8E"/>
    <w:rsid w:val="00845F7F"/>
    <w:rsid w:val="0085334B"/>
    <w:rsid w:val="00861C14"/>
    <w:rsid w:val="008A2250"/>
    <w:rsid w:val="008E159B"/>
    <w:rsid w:val="009062F5"/>
    <w:rsid w:val="009370F2"/>
    <w:rsid w:val="00950CF6"/>
    <w:rsid w:val="009D042E"/>
    <w:rsid w:val="009D2EE1"/>
    <w:rsid w:val="009D4941"/>
    <w:rsid w:val="009F7389"/>
    <w:rsid w:val="00A02817"/>
    <w:rsid w:val="00A26C54"/>
    <w:rsid w:val="00A33D49"/>
    <w:rsid w:val="00A54216"/>
    <w:rsid w:val="00AA13B1"/>
    <w:rsid w:val="00AB707F"/>
    <w:rsid w:val="00AD56D0"/>
    <w:rsid w:val="00AF6230"/>
    <w:rsid w:val="00B06AE2"/>
    <w:rsid w:val="00B1624C"/>
    <w:rsid w:val="00B21542"/>
    <w:rsid w:val="00B32508"/>
    <w:rsid w:val="00B53EFF"/>
    <w:rsid w:val="00B57671"/>
    <w:rsid w:val="00B66787"/>
    <w:rsid w:val="00B87FDF"/>
    <w:rsid w:val="00BA3C55"/>
    <w:rsid w:val="00BD1204"/>
    <w:rsid w:val="00BD13AA"/>
    <w:rsid w:val="00BF55EE"/>
    <w:rsid w:val="00C14A16"/>
    <w:rsid w:val="00C22F0B"/>
    <w:rsid w:val="00C32AC2"/>
    <w:rsid w:val="00C45189"/>
    <w:rsid w:val="00C458E7"/>
    <w:rsid w:val="00C56E1B"/>
    <w:rsid w:val="00C67B46"/>
    <w:rsid w:val="00C7196F"/>
    <w:rsid w:val="00C95A6D"/>
    <w:rsid w:val="00CB594A"/>
    <w:rsid w:val="00CB78B8"/>
    <w:rsid w:val="00CD4C0D"/>
    <w:rsid w:val="00D05518"/>
    <w:rsid w:val="00D120BE"/>
    <w:rsid w:val="00D44251"/>
    <w:rsid w:val="00D623B7"/>
    <w:rsid w:val="00DA39C1"/>
    <w:rsid w:val="00DB3014"/>
    <w:rsid w:val="00DD43F7"/>
    <w:rsid w:val="00DD4CB7"/>
    <w:rsid w:val="00E34C64"/>
    <w:rsid w:val="00E445E5"/>
    <w:rsid w:val="00E4608B"/>
    <w:rsid w:val="00EB13B0"/>
    <w:rsid w:val="00EC0F41"/>
    <w:rsid w:val="00F0108A"/>
    <w:rsid w:val="00F24739"/>
    <w:rsid w:val="00F53185"/>
    <w:rsid w:val="00F57B41"/>
    <w:rsid w:val="00F609B0"/>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7524">
      <w:bodyDiv w:val="1"/>
      <w:marLeft w:val="0"/>
      <w:marRight w:val="0"/>
      <w:marTop w:val="0"/>
      <w:marBottom w:val="0"/>
      <w:divBdr>
        <w:top w:val="none" w:sz="0" w:space="0" w:color="auto"/>
        <w:left w:val="none" w:sz="0" w:space="0" w:color="auto"/>
        <w:bottom w:val="none" w:sz="0" w:space="0" w:color="auto"/>
        <w:right w:val="none" w:sz="0" w:space="0" w:color="auto"/>
      </w:divBdr>
    </w:div>
    <w:div w:id="357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5630-0DB0-4AD5-85EA-1C010A3E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51</Pages>
  <Words>18492</Words>
  <Characters>101711</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Tania Estefania Gutierrez Castruita</cp:lastModifiedBy>
  <cp:revision>25</cp:revision>
  <cp:lastPrinted>2016-06-22T21:30:00Z</cp:lastPrinted>
  <dcterms:created xsi:type="dcterms:W3CDTF">2016-06-22T17:33:00Z</dcterms:created>
  <dcterms:modified xsi:type="dcterms:W3CDTF">2016-06-23T19:44:00Z</dcterms:modified>
</cp:coreProperties>
</file>