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r w:rsidRPr="00CA76C5">
        <w:rPr>
          <w:bCs/>
        </w:rPr>
        <w:tab/>
      </w: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713045">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4924B5">
        <w:rPr>
          <w:b/>
        </w:rPr>
        <w:t xml:space="preserve">LICITACIÓN PÚBLICA NACIONAL No. </w:t>
      </w:r>
      <w:r w:rsidR="00B53EFF" w:rsidRPr="004924B5">
        <w:rPr>
          <w:b/>
        </w:rPr>
        <w:t>LO</w:t>
      </w:r>
      <w:r w:rsidRPr="004924B5">
        <w:rPr>
          <w:b/>
        </w:rPr>
        <w:t>-019GYR119-E</w:t>
      </w:r>
      <w:r w:rsidR="004924B5" w:rsidRPr="004924B5">
        <w:rPr>
          <w:b/>
        </w:rPr>
        <w:t>32</w:t>
      </w:r>
      <w:r w:rsidRPr="004924B5">
        <w:rPr>
          <w:b/>
        </w:rPr>
        <w:t>-2016</w:t>
      </w:r>
      <w:r w:rsidRPr="003C6924">
        <w:rPr>
          <w:b/>
        </w:rPr>
        <w:t>:</w:t>
      </w:r>
    </w:p>
    <w:p w:rsidR="00713045" w:rsidRPr="003C6924" w:rsidRDefault="00713045" w:rsidP="00713045">
      <w:pPr>
        <w:ind w:left="0"/>
        <w:jc w:val="center"/>
        <w:rPr>
          <w:b/>
        </w:rPr>
      </w:pPr>
    </w:p>
    <w:p w:rsidR="00713045" w:rsidRPr="004924B5" w:rsidRDefault="00713045" w:rsidP="00713045">
      <w:pPr>
        <w:ind w:left="0"/>
        <w:jc w:val="center"/>
        <w:rPr>
          <w:b/>
        </w:rPr>
      </w:pPr>
      <w:r w:rsidRPr="0073156C">
        <w:rPr>
          <w:b/>
          <w:color w:val="0070C0"/>
        </w:rPr>
        <w:t>“</w:t>
      </w:r>
      <w:r w:rsidR="004924B5" w:rsidRPr="0093257B">
        <w:rPr>
          <w:b/>
        </w:rPr>
        <w:t xml:space="preserve">CONSTRUCCIÓN Y EQUIPAMIENTO DE LA UNIDAD DE MEDICINA FAMILIAR DE 10 CONSULTORIOS EN CHIHUAHUA, </w:t>
      </w:r>
      <w:r w:rsidR="004924B5" w:rsidRPr="004924B5">
        <w:rPr>
          <w:b/>
        </w:rPr>
        <w:t>CHIHUAHUA</w:t>
      </w:r>
      <w:r w:rsidRPr="004924B5">
        <w:rPr>
          <w:b/>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4924B5" w:rsidRDefault="00713045" w:rsidP="00713045">
      <w:pPr>
        <w:spacing w:after="120"/>
        <w:ind w:left="710"/>
        <w:rPr>
          <w:b/>
        </w:rPr>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No. </w:t>
      </w:r>
      <w:r w:rsidR="00B53EFF" w:rsidRPr="004924B5">
        <w:rPr>
          <w:b/>
        </w:rPr>
        <w:t>LO</w:t>
      </w:r>
      <w:r w:rsidR="0073156C" w:rsidRPr="004924B5">
        <w:rPr>
          <w:b/>
        </w:rPr>
        <w:t>-019GYR119-</w:t>
      </w:r>
      <w:r w:rsidR="00BD13AA" w:rsidRPr="004924B5">
        <w:rPr>
          <w:b/>
        </w:rPr>
        <w:t>E</w:t>
      </w:r>
      <w:r w:rsidR="004924B5">
        <w:rPr>
          <w:b/>
        </w:rPr>
        <w:t>32</w:t>
      </w:r>
      <w:r w:rsidR="0073156C" w:rsidRPr="004924B5">
        <w:rPr>
          <w:b/>
        </w:rPr>
        <w:t>-201</w:t>
      </w:r>
      <w:r w:rsidR="00D623B7" w:rsidRPr="004924B5">
        <w:rPr>
          <w:b/>
        </w:rPr>
        <w:t>6</w:t>
      </w:r>
      <w:r w:rsidR="0073156C" w:rsidRPr="004924B5">
        <w:t>;</w:t>
      </w:r>
      <w:r w:rsidR="0073156C" w:rsidRPr="002815CF">
        <w:t xml:space="preserve"> para la adjudicación del contrato de obra pública bajo la condición de pago sobre la base de </w:t>
      </w:r>
      <w:r w:rsidR="004924B5" w:rsidRPr="004924B5">
        <w:rPr>
          <w:b/>
        </w:rPr>
        <w:t>Precios Unitarios</w:t>
      </w:r>
      <w:r w:rsidRPr="004924B5">
        <w:rPr>
          <w:b/>
        </w:rPr>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Pr="00FD06AE">
        <w:t>C. 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4924B5" w:rsidRDefault="00713045" w:rsidP="00085539">
      <w:pPr>
        <w:spacing w:after="120"/>
        <w:ind w:left="710"/>
      </w:pPr>
      <w:r w:rsidRPr="003C6924">
        <w:t xml:space="preserve">Los trabajos comprenderán la </w:t>
      </w:r>
      <w:r w:rsidRPr="003C6924">
        <w:rPr>
          <w:b/>
        </w:rPr>
        <w:t>“</w:t>
      </w:r>
      <w:r w:rsidR="004924B5" w:rsidRPr="0093257B">
        <w:rPr>
          <w:b/>
        </w:rPr>
        <w:t>CONSTRUCCIÓN Y EQUIPAMIENTO DE LA UNIDAD DE MEDICINA FAMILIAR DE 10 CONSULTORIOS EN CHIHUAHUA, CHIHUAHUA</w:t>
      </w:r>
      <w:r w:rsidRPr="004924B5">
        <w:rPr>
          <w:b/>
        </w:rPr>
        <w:t>”</w:t>
      </w:r>
      <w:r w:rsidR="004924B5">
        <w:rPr>
          <w:b/>
        </w:rPr>
        <w:t>.</w:t>
      </w:r>
    </w:p>
    <w:p w:rsidR="00713045" w:rsidRPr="003C6924" w:rsidRDefault="00FF7A3F" w:rsidP="00713045">
      <w:pPr>
        <w:spacing w:after="120"/>
        <w:ind w:left="710"/>
        <w:rPr>
          <w:b/>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Pr="003C6924">
        <w:t xml:space="preserve"> </w:t>
      </w:r>
      <w:r w:rsidR="004924B5" w:rsidRPr="006F5925">
        <w:rPr>
          <w:b/>
        </w:rPr>
        <w:t>C</w:t>
      </w:r>
      <w:r w:rsidR="004924B5">
        <w:rPr>
          <w:b/>
        </w:rPr>
        <w:t>alle</w:t>
      </w:r>
      <w:r w:rsidR="004924B5" w:rsidRPr="006F5925">
        <w:rPr>
          <w:b/>
        </w:rPr>
        <w:t xml:space="preserve"> Puerta </w:t>
      </w:r>
      <w:r w:rsidR="004924B5">
        <w:rPr>
          <w:b/>
        </w:rPr>
        <w:t>d</w:t>
      </w:r>
      <w:r w:rsidR="004924B5" w:rsidRPr="006F5925">
        <w:rPr>
          <w:b/>
        </w:rPr>
        <w:t>e Al</w:t>
      </w:r>
      <w:r w:rsidR="004924B5">
        <w:rPr>
          <w:b/>
        </w:rPr>
        <w:t>c</w:t>
      </w:r>
      <w:r w:rsidR="004924B5" w:rsidRPr="006F5925">
        <w:rPr>
          <w:b/>
        </w:rPr>
        <w:t>alá</w:t>
      </w:r>
      <w:r w:rsidR="004924B5">
        <w:rPr>
          <w:b/>
        </w:rPr>
        <w:t xml:space="preserve"> esquina</w:t>
      </w:r>
      <w:r w:rsidR="004924B5" w:rsidRPr="006F5925">
        <w:rPr>
          <w:b/>
        </w:rPr>
        <w:t xml:space="preserve"> C</w:t>
      </w:r>
      <w:r w:rsidR="004924B5">
        <w:rPr>
          <w:b/>
        </w:rPr>
        <w:t>alle</w:t>
      </w:r>
      <w:r w:rsidR="004924B5" w:rsidRPr="006F5925">
        <w:rPr>
          <w:b/>
        </w:rPr>
        <w:t xml:space="preserve"> Puerta </w:t>
      </w:r>
      <w:r w:rsidR="004924B5">
        <w:rPr>
          <w:b/>
        </w:rPr>
        <w:t xml:space="preserve">de </w:t>
      </w:r>
      <w:r w:rsidR="004924B5" w:rsidRPr="006F5925">
        <w:rPr>
          <w:b/>
        </w:rPr>
        <w:t>hierro</w:t>
      </w:r>
      <w:r w:rsidR="004924B5">
        <w:rPr>
          <w:b/>
        </w:rPr>
        <w:t>,</w:t>
      </w:r>
      <w:r w:rsidR="004924B5" w:rsidRPr="006F5925">
        <w:rPr>
          <w:b/>
        </w:rPr>
        <w:t xml:space="preserve"> C P. 31420</w:t>
      </w:r>
      <w:r w:rsidR="004924B5">
        <w:rPr>
          <w:b/>
        </w:rPr>
        <w:t>, Chihuahua, Chihuahua</w:t>
      </w:r>
      <w:r w:rsidR="00713045" w:rsidRPr="003C6924">
        <w:rPr>
          <w:b/>
        </w:rPr>
        <w:t>.</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Pr="004924B5" w:rsidRDefault="00713045" w:rsidP="00713045">
      <w:pPr>
        <w:spacing w:before="120"/>
        <w:ind w:left="710"/>
        <w:rPr>
          <w:b/>
        </w:rPr>
      </w:pPr>
      <w:r w:rsidRPr="00FB605B">
        <w:t>Para la ejecución de los trabajos el licitante deberá considerar un plazo total de</w:t>
      </w:r>
      <w:r w:rsidRPr="00FB605B">
        <w:rPr>
          <w:b/>
        </w:rPr>
        <w:t xml:space="preserve"> </w:t>
      </w:r>
      <w:r w:rsidR="004924B5" w:rsidRPr="004924B5">
        <w:rPr>
          <w:b/>
        </w:rPr>
        <w:t>180</w:t>
      </w:r>
      <w:r w:rsidRPr="003C6924">
        <w:rPr>
          <w:b/>
        </w:rPr>
        <w:t xml:space="preserve"> </w:t>
      </w:r>
      <w:r w:rsidRPr="003C6924">
        <w:t>días naturales</w:t>
      </w:r>
      <w:r w:rsidRPr="00FB605B">
        <w:t xml:space="preserve">, con fecha estimada para su inicio </w:t>
      </w:r>
      <w:r w:rsidRPr="003C6924">
        <w:t xml:space="preserve">el </w:t>
      </w:r>
      <w:r w:rsidR="004924B5" w:rsidRPr="006F5925">
        <w:rPr>
          <w:b/>
        </w:rPr>
        <w:t xml:space="preserve">23 </w:t>
      </w:r>
      <w:r w:rsidR="004924B5" w:rsidRPr="001F6BC4">
        <w:rPr>
          <w:b/>
        </w:rPr>
        <w:t xml:space="preserve">de mayo de </w:t>
      </w:r>
      <w:r w:rsidR="004924B5" w:rsidRPr="004924B5">
        <w:rPr>
          <w:b/>
        </w:rPr>
        <w:t>2016</w:t>
      </w:r>
      <w:r w:rsidRPr="004924B5">
        <w:rPr>
          <w:b/>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Dos o más personas interesados en participar en el procedimiento, podrán agruparse y presentar una sola proposición, cumpliendo con los requisitos, condiciones y formalidades previstas en la presente convocatoria, para lo cual bastará con que uno de ellos haya generado el registro de participación en la licitación, en el sistema CompraNet.</w:t>
      </w:r>
    </w:p>
    <w:p w:rsidR="00713045" w:rsidRPr="001D6815" w:rsidRDefault="00713045" w:rsidP="00713045">
      <w:pPr>
        <w:spacing w:before="120"/>
        <w:ind w:left="710"/>
      </w:pPr>
      <w:r w:rsidRPr="00FB605B">
        <w:t>Las personas que integren la agrupación deberán celebrar</w:t>
      </w:r>
      <w:r w:rsidRPr="001D6815">
        <w:t xml:space="preserve">, en los términos de la legislación aplicable, convenio de proposición conjunta en el que se deberá </w:t>
      </w:r>
      <w:r>
        <w:lastRenderedPageBreak/>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 xml:space="preserve">Ésta se llevará a cabo el </w:t>
      </w:r>
      <w:r w:rsidR="004924B5" w:rsidRPr="001F6BC4">
        <w:rPr>
          <w:b/>
        </w:rPr>
        <w:t>18 de abril de 2016,</w:t>
      </w:r>
      <w:r w:rsidR="004924B5" w:rsidRPr="001F6BC4">
        <w:t xml:space="preserve"> a las </w:t>
      </w:r>
      <w:r w:rsidR="004924B5" w:rsidRPr="001F6BC4">
        <w:rPr>
          <w:b/>
        </w:rPr>
        <w:t>1</w:t>
      </w:r>
      <w:r w:rsidR="004924B5">
        <w:rPr>
          <w:b/>
        </w:rPr>
        <w:t>5</w:t>
      </w:r>
      <w:r w:rsidR="004924B5" w:rsidRPr="001F6BC4">
        <w:rPr>
          <w:b/>
        </w:rPr>
        <w:t>:00 horas,</w:t>
      </w:r>
      <w:r w:rsidR="004924B5" w:rsidRPr="001F6BC4">
        <w:t xml:space="preserve"> siendo el punto de reunión en el terreno propiedad del Instituto, donde se construirá </w:t>
      </w:r>
      <w:r w:rsidR="004924B5" w:rsidRPr="003663FF">
        <w:t>la</w:t>
      </w:r>
      <w:r w:rsidR="004924B5" w:rsidRPr="001F6BC4">
        <w:rPr>
          <w:b/>
        </w:rPr>
        <w:t xml:space="preserve"> Unidad </w:t>
      </w:r>
      <w:r w:rsidR="004924B5">
        <w:rPr>
          <w:b/>
        </w:rPr>
        <w:t>d</w:t>
      </w:r>
      <w:r w:rsidR="004924B5" w:rsidRPr="001F6BC4">
        <w:rPr>
          <w:b/>
        </w:rPr>
        <w:t xml:space="preserve">e Medicina Familiar U.M.F. </w:t>
      </w:r>
      <w:r w:rsidR="004924B5" w:rsidRPr="001F6BC4">
        <w:t xml:space="preserve">ubicada en </w:t>
      </w:r>
      <w:r w:rsidR="004924B5" w:rsidRPr="006F5925">
        <w:rPr>
          <w:b/>
        </w:rPr>
        <w:t>C</w:t>
      </w:r>
      <w:r w:rsidR="004924B5">
        <w:rPr>
          <w:b/>
        </w:rPr>
        <w:t>alle</w:t>
      </w:r>
      <w:r w:rsidR="004924B5" w:rsidRPr="006F5925">
        <w:rPr>
          <w:b/>
        </w:rPr>
        <w:t xml:space="preserve"> Puerta </w:t>
      </w:r>
      <w:r w:rsidR="004924B5">
        <w:rPr>
          <w:b/>
        </w:rPr>
        <w:t>d</w:t>
      </w:r>
      <w:r w:rsidR="004924B5" w:rsidRPr="006F5925">
        <w:rPr>
          <w:b/>
        </w:rPr>
        <w:t>e Al</w:t>
      </w:r>
      <w:r w:rsidR="004924B5">
        <w:rPr>
          <w:b/>
        </w:rPr>
        <w:t>c</w:t>
      </w:r>
      <w:r w:rsidR="004924B5" w:rsidRPr="006F5925">
        <w:rPr>
          <w:b/>
        </w:rPr>
        <w:t>alá</w:t>
      </w:r>
      <w:r w:rsidR="004924B5">
        <w:rPr>
          <w:b/>
        </w:rPr>
        <w:t xml:space="preserve"> esquina</w:t>
      </w:r>
      <w:r w:rsidR="004924B5" w:rsidRPr="006F5925">
        <w:rPr>
          <w:b/>
        </w:rPr>
        <w:t xml:space="preserve"> C</w:t>
      </w:r>
      <w:r w:rsidR="004924B5">
        <w:rPr>
          <w:b/>
        </w:rPr>
        <w:t>alle</w:t>
      </w:r>
      <w:r w:rsidR="004924B5" w:rsidRPr="006F5925">
        <w:rPr>
          <w:b/>
        </w:rPr>
        <w:t xml:space="preserve"> Puerta </w:t>
      </w:r>
      <w:r w:rsidR="004924B5">
        <w:rPr>
          <w:b/>
        </w:rPr>
        <w:t xml:space="preserve">de </w:t>
      </w:r>
      <w:r w:rsidR="004924B5" w:rsidRPr="006F5925">
        <w:rPr>
          <w:b/>
        </w:rPr>
        <w:t>hierro</w:t>
      </w:r>
      <w:r w:rsidR="004924B5">
        <w:rPr>
          <w:b/>
        </w:rPr>
        <w:t>,</w:t>
      </w:r>
      <w:r w:rsidR="004924B5" w:rsidRPr="006F5925">
        <w:rPr>
          <w:b/>
        </w:rPr>
        <w:t xml:space="preserve"> C P. 31420</w:t>
      </w:r>
      <w:r w:rsidR="004924B5">
        <w:rPr>
          <w:b/>
        </w:rPr>
        <w:t>, Chihuahua, Chihuahua.</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la </w:t>
      </w:r>
      <w:r w:rsidR="004924B5" w:rsidRPr="0093257B">
        <w:rPr>
          <w:b/>
        </w:rPr>
        <w:t xml:space="preserve">Construcción </w:t>
      </w:r>
      <w:r w:rsidR="004924B5">
        <w:rPr>
          <w:b/>
        </w:rPr>
        <w:t>y</w:t>
      </w:r>
      <w:r w:rsidR="004924B5" w:rsidRPr="0093257B">
        <w:rPr>
          <w:b/>
        </w:rPr>
        <w:t xml:space="preserve"> Equipamiento </w:t>
      </w:r>
      <w:r w:rsidR="004924B5">
        <w:rPr>
          <w:b/>
        </w:rPr>
        <w:t>d</w:t>
      </w:r>
      <w:r w:rsidR="004924B5" w:rsidRPr="0093257B">
        <w:rPr>
          <w:b/>
        </w:rPr>
        <w:t xml:space="preserve">e </w:t>
      </w:r>
      <w:r w:rsidR="004924B5">
        <w:rPr>
          <w:b/>
        </w:rPr>
        <w:t>l</w:t>
      </w:r>
      <w:r w:rsidR="004924B5" w:rsidRPr="0093257B">
        <w:rPr>
          <w:b/>
        </w:rPr>
        <w:t xml:space="preserve">a Unidad </w:t>
      </w:r>
      <w:r w:rsidR="004924B5">
        <w:rPr>
          <w:b/>
        </w:rPr>
        <w:t>d</w:t>
      </w:r>
      <w:r w:rsidR="004924B5" w:rsidRPr="0093257B">
        <w:rPr>
          <w:b/>
        </w:rPr>
        <w:t xml:space="preserve">e Medicina Familiar </w:t>
      </w:r>
      <w:r w:rsidR="004924B5">
        <w:rPr>
          <w:b/>
        </w:rPr>
        <w:t>d</w:t>
      </w:r>
      <w:r w:rsidR="004924B5" w:rsidRPr="0093257B">
        <w:rPr>
          <w:b/>
        </w:rPr>
        <w:t>e 10 Consultorios</w:t>
      </w:r>
      <w:r w:rsidR="004924B5" w:rsidRPr="003C6924">
        <w:rPr>
          <w:rFonts w:eastAsia="Times"/>
          <w:lang w:val="es-ES_tradnl" w:eastAsia="es-ES"/>
        </w:rPr>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4C1A0A">
      <w:pPr>
        <w:pStyle w:val="TDC1"/>
        <w:numPr>
          <w:ilvl w:val="1"/>
          <w:numId w:val="10"/>
        </w:numPr>
        <w:tabs>
          <w:tab w:val="clear" w:pos="12049"/>
          <w:tab w:val="clear" w:pos="21828"/>
          <w:tab w:val="num" w:pos="-7796"/>
          <w:tab w:val="left" w:pos="851"/>
        </w:tabs>
        <w:ind w:left="710" w:right="0" w:hanging="567"/>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4924B5">
        <w:rPr>
          <w:b/>
        </w:rPr>
        <w:t>21</w:t>
      </w:r>
      <w:r w:rsidR="004924B5" w:rsidRPr="001F6BC4">
        <w:rPr>
          <w:b/>
        </w:rPr>
        <w:t xml:space="preserve"> de abril de 2016 </w:t>
      </w:r>
      <w:r w:rsidR="004924B5" w:rsidRPr="001F6BC4">
        <w:t>a las</w:t>
      </w:r>
      <w:r w:rsidR="004924B5" w:rsidRPr="001F6BC4">
        <w:rPr>
          <w:b/>
        </w:rPr>
        <w:t xml:space="preserve"> 1</w:t>
      </w:r>
      <w:r w:rsidR="004924B5">
        <w:rPr>
          <w:b/>
        </w:rPr>
        <w:t>0</w:t>
      </w:r>
      <w:r w:rsidR="004924B5" w:rsidRPr="001F6BC4">
        <w:rPr>
          <w:b/>
        </w:rPr>
        <w:t xml:space="preserve">:00 horas, </w:t>
      </w:r>
      <w:r w:rsidR="004924B5" w:rsidRPr="001F6BC4">
        <w:t>en la</w:t>
      </w:r>
      <w:r w:rsidR="004924B5" w:rsidRPr="001F6BC4">
        <w:rPr>
          <w:b/>
        </w:rPr>
        <w:t xml:space="preserve"> </w:t>
      </w:r>
      <w:r w:rsidR="004924B5" w:rsidRPr="001F6BC4">
        <w:t xml:space="preserve">Sala de Juntas </w:t>
      </w:r>
      <w:r w:rsidR="004924B5" w:rsidRPr="004F59EE">
        <w:rPr>
          <w:bCs/>
        </w:rPr>
        <w:t xml:space="preserve">de la Coordinación Técnica de Proyectos y Construcción de Inmuebles, ubicada en calle Durango No. 291, 3º Piso, Colonia Roma, Delegación Cuauhtémoc, Código Postal 06700, </w:t>
      </w:r>
      <w:r w:rsidR="004924B5">
        <w:rPr>
          <w:bCs/>
        </w:rPr>
        <w:t>Ciudad de México</w:t>
      </w:r>
      <w:r w:rsidR="000C1835" w:rsidRPr="00023E9E">
        <w:t>.</w:t>
      </w:r>
    </w:p>
    <w:p w:rsidR="00713045" w:rsidRPr="001D6815" w:rsidRDefault="00713045" w:rsidP="00713045">
      <w:pPr>
        <w:spacing w:before="120"/>
        <w:ind w:left="710"/>
      </w:pPr>
      <w:r w:rsidRPr="001D6815">
        <w:t xml:space="preserve">Las personas que soliciten aclaraciones a los aspectos contenidos en la convocatoria, deberán presentar un escrito, en el que expresen su interés en participar en la licitación </w:t>
      </w:r>
      <w:r w:rsidRPr="008423AE">
        <w:rPr>
          <w:b/>
        </w:rPr>
        <w:t>(Formato “A”)</w:t>
      </w:r>
      <w:r w:rsidRPr="001D6815">
        <w:t>, por sí o en representación de un tercero, manifestando en todos los casos los datos generales del interesado y, en su caso, del representante.</w:t>
      </w:r>
    </w:p>
    <w:p w:rsidR="00713045" w:rsidRPr="001D6815" w:rsidRDefault="00713045" w:rsidP="00713045">
      <w:pPr>
        <w:spacing w:before="120"/>
        <w:ind w:left="710"/>
      </w:pPr>
      <w:r w:rsidRPr="001D6815">
        <w:lastRenderedPageBreak/>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w:t>
      </w:r>
      <w:proofErr w:type="spellStart"/>
      <w:r w:rsidRPr="0052536E">
        <w:t>docx</w:t>
      </w:r>
      <w:proofErr w:type="spellEnd"/>
      <w:r w:rsidRPr="0052536E">
        <w:t>.</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Concluido cada evento, se levantará el acta correspondiente que deberá ser firmada por los licitantes que hubieran asistido, sin que la falta de firma de alguno de ellos reste validez o efectos a las mismas, se podrá entregar una copia del acta 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lastRenderedPageBreak/>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Pr="00FE0B7A" w:rsidRDefault="00713045" w:rsidP="00845F7F">
      <w:pPr>
        <w:widowControl w:val="0"/>
        <w:suppressAutoHyphens w:val="0"/>
        <w:autoSpaceDE/>
        <w:spacing w:before="120"/>
        <w:ind w:left="709"/>
        <w:rPr>
          <w:bCs/>
        </w:rPr>
      </w:pPr>
      <w:r w:rsidRPr="002B62A6">
        <w:rPr>
          <w:bCs/>
        </w:rPr>
        <w:t xml:space="preserve">Para cubrir las erogaciones que se deriven del contrato que se adjudique con motivo de la presente licitación, se cuenta con los recursos necesarios, tal como se desprende </w:t>
      </w:r>
      <w:r>
        <w:rPr>
          <w:bCs/>
        </w:rPr>
        <w:t xml:space="preserve">del Oficio de Liberación de Inversión (OLI) No. </w:t>
      </w:r>
      <w:r w:rsidR="004924B5" w:rsidRPr="001F6BC4">
        <w:rPr>
          <w:b/>
        </w:rPr>
        <w:t>0990016B3000/</w:t>
      </w:r>
      <w:r w:rsidR="004924B5">
        <w:rPr>
          <w:b/>
        </w:rPr>
        <w:t>6B34/</w:t>
      </w:r>
      <w:r w:rsidR="004924B5" w:rsidRPr="001F6BC4">
        <w:rPr>
          <w:b/>
        </w:rPr>
        <w:t>OP/0</w:t>
      </w:r>
      <w:r w:rsidR="004924B5">
        <w:rPr>
          <w:b/>
        </w:rPr>
        <w:t>87</w:t>
      </w:r>
      <w:r w:rsidR="004924B5" w:rsidRPr="001F6BC4">
        <w:rPr>
          <w:b/>
        </w:rPr>
        <w:t>/</w:t>
      </w:r>
      <w:r w:rsidR="004924B5">
        <w:rPr>
          <w:b/>
        </w:rPr>
        <w:t>121</w:t>
      </w:r>
      <w:r w:rsidR="004924B5" w:rsidRPr="001F6BC4">
        <w:rPr>
          <w:b/>
        </w:rPr>
        <w:t xml:space="preserve">, de fecha </w:t>
      </w:r>
      <w:r w:rsidR="004924B5">
        <w:rPr>
          <w:b/>
        </w:rPr>
        <w:t>29</w:t>
      </w:r>
      <w:r w:rsidR="004924B5" w:rsidRPr="001F6BC4">
        <w:rPr>
          <w:b/>
        </w:rPr>
        <w:t xml:space="preserve"> de </w:t>
      </w:r>
      <w:r w:rsidR="004924B5">
        <w:rPr>
          <w:b/>
        </w:rPr>
        <w:t>marzo</w:t>
      </w:r>
      <w:r w:rsidR="004924B5" w:rsidRPr="001F6BC4">
        <w:rPr>
          <w:b/>
        </w:rPr>
        <w:t xml:space="preserve"> de 2016</w:t>
      </w:r>
      <w:r w:rsidR="004924B5" w:rsidRPr="001F6BC4">
        <w:rPr>
          <w:bCs/>
        </w:rPr>
        <w:t xml:space="preserve">, emitido por la Dirección de Finanzas, de conformidad al Acuerdo </w:t>
      </w:r>
      <w:r w:rsidR="004924B5" w:rsidRPr="001F6BC4">
        <w:rPr>
          <w:b/>
        </w:rPr>
        <w:t>ACDO.AS3.HCT.270116/10.P.DF</w:t>
      </w:r>
      <w:r w:rsidR="004924B5" w:rsidRPr="001F6BC4">
        <w:rPr>
          <w:b/>
          <w:bCs/>
        </w:rPr>
        <w:t>.,</w:t>
      </w:r>
      <w:r w:rsidR="004924B5" w:rsidRPr="001F6BC4">
        <w:rPr>
          <w:bCs/>
        </w:rPr>
        <w:t xml:space="preserve"> emitido por el H. Consejo Técnico</w:t>
      </w:r>
      <w:r w:rsidRPr="00FE0B7A">
        <w:rPr>
          <w:bCs/>
        </w:rPr>
        <w:t>.</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en cuyo caso el importe de la remuneración o pago total que deba cubrirse al contratista se hará por unidad de concepto de 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 xml:space="preserve">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w:t>
      </w:r>
      <w:r w:rsidRPr="001D6815">
        <w:lastRenderedPageBreak/>
        <w:t>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(Concretos, Compactaciones, Soldaduras y Aceros).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2815CF" w:rsidRDefault="00B06AE2" w:rsidP="00B06A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A33D49" w:rsidP="009F7389">
      <w:pPr>
        <w:numPr>
          <w:ilvl w:val="0"/>
          <w:numId w:val="45"/>
        </w:numPr>
        <w:spacing w:before="120"/>
        <w:ind w:left="1134" w:hanging="425"/>
        <w:rPr>
          <w:bCs/>
        </w:rPr>
      </w:pPr>
      <w:r w:rsidRPr="009F7389">
        <w:rPr>
          <w:bCs/>
        </w:rPr>
        <w:t>Proyecto Ejecutivo, integrado por el conjunto de planos y documentos que conforman los proyectos arquitectónicos y de ingenierías de la obra objeto de la licitación.</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lastRenderedPageBreak/>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4924B5" w:rsidRPr="001F6BC4">
        <w:rPr>
          <w:b/>
          <w:bCs/>
        </w:rPr>
        <w:t>2</w:t>
      </w:r>
      <w:r w:rsidR="004924B5">
        <w:rPr>
          <w:b/>
          <w:bCs/>
        </w:rPr>
        <w:t>9</w:t>
      </w:r>
      <w:r w:rsidR="004924B5" w:rsidRPr="001F6BC4">
        <w:rPr>
          <w:b/>
          <w:bCs/>
        </w:rPr>
        <w:t xml:space="preserve"> de abril de 2016;</w:t>
      </w:r>
      <w:r w:rsidR="004924B5" w:rsidRPr="001F6BC4">
        <w:rPr>
          <w:b/>
        </w:rPr>
        <w:t xml:space="preserve"> a las 10:00 horas</w:t>
      </w:r>
      <w:r w:rsidR="004924B5" w:rsidRPr="001F6BC4">
        <w:rPr>
          <w:b/>
          <w:bCs/>
        </w:rPr>
        <w:t xml:space="preserve">, </w:t>
      </w:r>
      <w:r w:rsidR="004924B5" w:rsidRPr="001F6BC4">
        <w:t xml:space="preserve">en la </w:t>
      </w:r>
      <w:r w:rsidR="004924B5" w:rsidRPr="001F6BC4">
        <w:rPr>
          <w:bCs/>
        </w:rPr>
        <w:t xml:space="preserve">Sala de Juntas </w:t>
      </w:r>
      <w:r w:rsidR="004924B5" w:rsidRPr="004F59EE">
        <w:rPr>
          <w:bCs/>
        </w:rPr>
        <w:t xml:space="preserve">de la Coordinación Técnica de Proyectos y Construcción de Inmuebles, ubicada en calle Durango No. 291, 3º Piso, Colonia Roma, Delegación Cuauhtémoc, Código Postal 06700, </w:t>
      </w:r>
      <w:r w:rsidR="004924B5">
        <w:rPr>
          <w:bCs/>
        </w:rPr>
        <w:t>Ciudad de México</w:t>
      </w:r>
      <w:r w:rsidR="004924B5" w:rsidRPr="001F6BC4">
        <w:rPr>
          <w:bCs/>
        </w:rPr>
        <w:t>.</w:t>
      </w:r>
      <w:r w:rsidR="004924B5" w:rsidRPr="001F6BC4">
        <w:t xml:space="preserve"> </w:t>
      </w:r>
      <w:r w:rsidR="004924B5" w:rsidRPr="001F6BC4">
        <w:rPr>
          <w:spacing w:val="-3"/>
        </w:rPr>
        <w:t>Una vez cerrado el recinto no se permitirá el acceso a ninguna persona, ni la introducción de documentación</w:t>
      </w:r>
      <w:r w:rsidRPr="001D6815">
        <w:rPr>
          <w:spacing w:val="-3"/>
        </w:rPr>
        <w:t>.</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lastRenderedPageBreak/>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Los licitantes entregarán junto con el sobre cerrado, copia simple por ambos lados de su identificación oficial vigente con fotografía, tratándose 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t xml:space="preserve">La recepción de la documentación que el licitante entregue en el acto de presentación y apertura de proposiciones, a efecto de facilitar y agilizar el </w:t>
      </w:r>
      <w:r w:rsidRPr="001D6815">
        <w:rPr>
          <w:bCs/>
        </w:rPr>
        <w:lastRenderedPageBreak/>
        <w:t>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 xml:space="preserve">Anexo </w:t>
      </w:r>
      <w:r w:rsidR="00F857AB">
        <w:rPr>
          <w:b/>
        </w:rPr>
        <w:t>19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lastRenderedPageBreak/>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8F18B7" w:rsidRPr="001F6BC4">
        <w:rPr>
          <w:b/>
        </w:rPr>
        <w:t>1</w:t>
      </w:r>
      <w:r w:rsidR="008F18B7">
        <w:rPr>
          <w:b/>
        </w:rPr>
        <w:t>3</w:t>
      </w:r>
      <w:r w:rsidR="008F18B7" w:rsidRPr="001F6BC4">
        <w:rPr>
          <w:b/>
        </w:rPr>
        <w:t xml:space="preserve"> de mayo de 2016; a las 16:00 horas,</w:t>
      </w:r>
      <w:r w:rsidR="008F18B7" w:rsidRPr="001F6BC4">
        <w:rPr>
          <w:bCs/>
        </w:rPr>
        <w:t xml:space="preserve"> </w:t>
      </w:r>
      <w:r w:rsidR="008F18B7">
        <w:rPr>
          <w:bCs/>
        </w:rPr>
        <w:t>e</w:t>
      </w:r>
      <w:r w:rsidR="008F18B7" w:rsidRPr="001F6BC4">
        <w:rPr>
          <w:bCs/>
        </w:rPr>
        <w:t xml:space="preserve">n la Sala de Juntas </w:t>
      </w:r>
      <w:r w:rsidR="008F18B7" w:rsidRPr="004F59EE">
        <w:rPr>
          <w:bCs/>
        </w:rPr>
        <w:t xml:space="preserve">de la Coordinación Técnica de Proyectos y Construcción de Inmuebles, ubicada en calle Durango No. 291, 3º Piso, Colonia Roma, Delegación Cuauhtémoc, Código Postal 06700, </w:t>
      </w:r>
      <w:r w:rsidR="008F18B7">
        <w:rPr>
          <w:bCs/>
        </w:rPr>
        <w:t>Ciudad de México</w:t>
      </w:r>
      <w:r w:rsidRPr="00F57B41">
        <w:rPr>
          <w:bCs/>
        </w:rPr>
        <w:t>.</w:t>
      </w:r>
    </w:p>
    <w:p w:rsidR="00713045" w:rsidRPr="001D6815" w:rsidRDefault="00713045" w:rsidP="00713045">
      <w:pPr>
        <w:spacing w:before="120"/>
        <w:ind w:left="1418"/>
        <w:rPr>
          <w:bCs/>
          <w:iCs/>
        </w:rPr>
      </w:pPr>
      <w:r w:rsidRPr="001D6815">
        <w:rPr>
          <w:bCs/>
          <w:iCs/>
        </w:rPr>
        <w:t>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lastRenderedPageBreak/>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lastRenderedPageBreak/>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713045" w:rsidRPr="0041114E" w:rsidRDefault="008F18B7" w:rsidP="008F18B7">
      <w:pPr>
        <w:spacing w:before="120"/>
        <w:ind w:left="851"/>
        <w:rPr>
          <w:rFonts w:eastAsia="Calibri"/>
          <w:lang w:eastAsia="en-US"/>
        </w:rPr>
      </w:pPr>
      <w:r w:rsidRPr="001F6BC4">
        <w:rPr>
          <w:rFonts w:eastAsia="Calibri"/>
          <w:lang w:eastAsia="en-US"/>
        </w:rPr>
        <w:t>Los licitantes deberán acreditar experiencia en trabajos relativos a la  construcción de Unidades Médicas de características, complejidad y magnitud equivalentes o superiores a la del objeto de la presente licitación, considerando para efectos de evaluación un máximo de 5 años o un mínimo de 2 años, así como un máximo de 3 Contratos cumplidos y un mínimo de 2 en los 10 años anteriores a la fecha de la presentación de proposiciones</w:t>
      </w:r>
      <w:r w:rsidR="00841F8E">
        <w:rPr>
          <w:rFonts w:eastAsia="Calibri"/>
          <w:lang w:eastAsia="en-US"/>
        </w:rPr>
        <w:t>.</w:t>
      </w:r>
    </w:p>
    <w:p w:rsidR="00713045" w:rsidRPr="0041114E" w:rsidRDefault="00713045" w:rsidP="008F18B7">
      <w:pPr>
        <w:spacing w:before="120"/>
        <w:ind w:left="851"/>
        <w:rPr>
          <w:rFonts w:eastAsia="Calibri"/>
          <w:lang w:eastAsia="en-US"/>
        </w:rPr>
      </w:pPr>
      <w:r w:rsidRPr="0041114E">
        <w:rPr>
          <w:rFonts w:eastAsia="Calibri"/>
          <w:lang w:eastAsia="en-US"/>
        </w:rPr>
        <w:t>Para efectos de acreditar en lo relativo a las características, complejidad y magnitud similares, se atenderá a lo siguiente:</w:t>
      </w:r>
    </w:p>
    <w:p w:rsidR="00713045" w:rsidRPr="008F18B7" w:rsidRDefault="00713045" w:rsidP="00713045">
      <w:pPr>
        <w:spacing w:before="120"/>
        <w:ind w:left="851"/>
        <w:rPr>
          <w:b/>
          <w:bCs/>
        </w:rPr>
      </w:pPr>
      <w:r w:rsidRPr="008F18B7">
        <w:rPr>
          <w:b/>
          <w:bCs/>
        </w:rPr>
        <w:t>Características:</w:t>
      </w:r>
    </w:p>
    <w:p w:rsidR="00713045" w:rsidRPr="0041114E" w:rsidRDefault="008F18B7" w:rsidP="00713045">
      <w:pPr>
        <w:spacing w:before="120"/>
        <w:ind w:left="851"/>
        <w:rPr>
          <w:bCs/>
        </w:rPr>
      </w:pPr>
      <w:r w:rsidRPr="001F6BC4">
        <w:rPr>
          <w:bCs/>
        </w:rPr>
        <w:t>Haber realizado trabajos de construcción de Unidades de Medicina Familiar con capacidad física similar a la de la presente licitación y/o de Hospitales tanto en el sector público como en el ámbito privado, bajo la modalidad de precio unitario y tiempo determinado u obras cuyas instalaciones sean comparables a los trabajos, objeto de la presente licitación</w:t>
      </w:r>
      <w:r w:rsidR="007B280A" w:rsidRPr="0041114E">
        <w:rPr>
          <w:bCs/>
        </w:rPr>
        <w:t>.</w:t>
      </w:r>
    </w:p>
    <w:p w:rsidR="00713045" w:rsidRPr="008F18B7" w:rsidRDefault="00713045" w:rsidP="00713045">
      <w:pPr>
        <w:spacing w:before="120"/>
        <w:ind w:left="851"/>
        <w:rPr>
          <w:b/>
          <w:bCs/>
        </w:rPr>
      </w:pPr>
      <w:r w:rsidRPr="008F18B7">
        <w:rPr>
          <w:b/>
          <w:bCs/>
        </w:rPr>
        <w:t>Complejidad de la Obra:</w:t>
      </w:r>
    </w:p>
    <w:p w:rsidR="00713045" w:rsidRPr="0041114E" w:rsidRDefault="008F18B7" w:rsidP="00713045">
      <w:pPr>
        <w:spacing w:before="120"/>
        <w:ind w:left="851"/>
        <w:rPr>
          <w:bCs/>
        </w:rPr>
      </w:pPr>
      <w:r w:rsidRPr="001F6BC4">
        <w:rPr>
          <w:bCs/>
        </w:rPr>
        <w:t xml:space="preserve">Se deberá considerar que el licitante haya realizado obras de unidades de medicina familiar de </w:t>
      </w:r>
      <w:r>
        <w:rPr>
          <w:bCs/>
        </w:rPr>
        <w:t>10</w:t>
      </w:r>
      <w:r w:rsidRPr="001F6BC4">
        <w:rPr>
          <w:bCs/>
        </w:rPr>
        <w:t xml:space="preserve"> o más consultorios u hospitalarias y/o edificios similares nuevos, que requieren trabajos de ingeniería especializada como la instalación de gases medicinales, sistemas de aire acondicionado, preparación de instalaciones para el equipo médico, sistema constructivo simultaneo, </w:t>
      </w:r>
      <w:r w:rsidRPr="001F6BC4">
        <w:rPr>
          <w:bCs/>
        </w:rPr>
        <w:lastRenderedPageBreak/>
        <w:t>considerando diferentes frentes de obra y cuyo grado de dificultad técnica, seguridad, logística y organización, que representa la ejecución de los trabajos en el sitio de la obra, considerando todas las especialidades contempladas en el catálogo de conceptos proporcionado por el IMSS, tomando en cuenta las condiciones del medio ambiente, topográficas, sean comparables a los trabajos objeto de la presente licitación</w:t>
      </w:r>
      <w:r w:rsidR="00286114" w:rsidRPr="0041114E">
        <w:rPr>
          <w:bCs/>
        </w:rPr>
        <w:t>.</w:t>
      </w:r>
    </w:p>
    <w:p w:rsidR="00713045" w:rsidRPr="008F18B7" w:rsidRDefault="00713045" w:rsidP="00713045">
      <w:pPr>
        <w:spacing w:before="120"/>
        <w:ind w:left="851"/>
        <w:rPr>
          <w:b/>
          <w:bCs/>
        </w:rPr>
      </w:pPr>
      <w:r w:rsidRPr="008F18B7">
        <w:rPr>
          <w:b/>
          <w:bCs/>
        </w:rPr>
        <w:t>Magnitud:</w:t>
      </w:r>
    </w:p>
    <w:p w:rsidR="00104E90" w:rsidRPr="003218DD" w:rsidRDefault="008F18B7" w:rsidP="00104E90">
      <w:pPr>
        <w:spacing w:before="120"/>
        <w:ind w:left="851"/>
        <w:rPr>
          <w:bCs/>
        </w:rPr>
      </w:pPr>
      <w:r w:rsidRPr="001F6BC4">
        <w:rPr>
          <w:bCs/>
        </w:rPr>
        <w:t xml:space="preserve">Los licitantes deberán acreditar mediante la copia de los contratos respectivos, haber construido unidades de medicina familiar de </w:t>
      </w:r>
      <w:r>
        <w:rPr>
          <w:bCs/>
        </w:rPr>
        <w:t>10</w:t>
      </w:r>
      <w:r w:rsidRPr="001F6BC4">
        <w:rPr>
          <w:bCs/>
        </w:rPr>
        <w:t xml:space="preserve"> o más consultorios y/o con una Superficie de Construcción Estimada o superior a los 1,</w:t>
      </w:r>
      <w:r>
        <w:rPr>
          <w:bCs/>
        </w:rPr>
        <w:t>6</w:t>
      </w:r>
      <w:r w:rsidRPr="001F6BC4">
        <w:rPr>
          <w:bCs/>
        </w:rPr>
        <w:t>00.00 m</w:t>
      </w:r>
      <w:r w:rsidRPr="001F6BC4">
        <w:rPr>
          <w:bCs/>
          <w:vertAlign w:val="superscript"/>
        </w:rPr>
        <w:t xml:space="preserve">2 </w:t>
      </w:r>
      <w:r w:rsidRPr="001F6BC4">
        <w:rPr>
          <w:bCs/>
        </w:rPr>
        <w:t>más la Superficie Complementaria de Construcción (Obras exteriores) y todo aquello que garanticen la totalidad de la Obra, además deberá de considerar las Obras Exteriores</w:t>
      </w:r>
      <w:r w:rsidR="00104E90" w:rsidRPr="003218DD">
        <w:rPr>
          <w:bCs/>
        </w:rPr>
        <w:t>.</w:t>
      </w:r>
    </w:p>
    <w:p w:rsidR="00713045" w:rsidRPr="00BD1204" w:rsidRDefault="00713045" w:rsidP="00713045">
      <w:pPr>
        <w:spacing w:before="120"/>
        <w:ind w:left="851"/>
        <w:rPr>
          <w:b/>
          <w:bCs/>
          <w:u w:val="single"/>
        </w:rPr>
      </w:pPr>
      <w:r w:rsidRPr="00BD1204">
        <w:rPr>
          <w:b/>
          <w:bCs/>
          <w:u w:val="single"/>
        </w:rPr>
        <w:t>Por cuanto a la capacidad técnica:</w:t>
      </w:r>
    </w:p>
    <w:p w:rsidR="00713045" w:rsidRPr="003218DD" w:rsidRDefault="00713045" w:rsidP="00713045">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4856DF">
        <w:t>numeral II.1</w:t>
      </w:r>
      <w:r>
        <w:t>2</w:t>
      </w:r>
      <w:r w:rsidRPr="004856DF">
        <w:t>.</w:t>
      </w:r>
      <w:r w:rsidR="00992707">
        <w:t>8</w:t>
      </w:r>
      <w:r w:rsidRPr="004856DF">
        <w:t>,</w:t>
      </w:r>
      <w:r w:rsidRPr="00462D11">
        <w:t xml:space="preserve"> 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 xml:space="preserve">Información para que los licitantes integren su proposición técnica y </w:t>
      </w:r>
      <w:r w:rsidRPr="001D6815">
        <w:rPr>
          <w:b/>
        </w:rPr>
        <w:lastRenderedPageBreak/>
        <w:t>económica.</w:t>
      </w:r>
    </w:p>
    <w:p w:rsidR="00713045" w:rsidRPr="008A1108" w:rsidRDefault="00713045" w:rsidP="00713045">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w:t>
      </w:r>
      <w:r w:rsidR="00040F92">
        <w:rPr>
          <w:spacing w:val="0"/>
        </w:rPr>
        <w:t>4</w:t>
      </w:r>
      <w:r w:rsidRPr="00090044">
        <w:rPr>
          <w:spacing w:val="0"/>
        </w:rPr>
        <w:t>,</w:t>
      </w:r>
      <w:r w:rsidR="00040F92">
        <w:rPr>
          <w:spacing w:val="0"/>
        </w:rPr>
        <w:t>4A</w:t>
      </w:r>
      <w:r w:rsidRPr="00090044">
        <w:rPr>
          <w:spacing w:val="0"/>
        </w:rPr>
        <w:t>,</w:t>
      </w:r>
      <w:r w:rsidR="00040F92">
        <w:rPr>
          <w:spacing w:val="0"/>
        </w:rPr>
        <w:t>5,</w:t>
      </w:r>
      <w:r w:rsidRPr="00090044">
        <w:rPr>
          <w:spacing w:val="0"/>
        </w:rPr>
        <w:t>9</w:t>
      </w:r>
      <w:r w:rsidR="00040F92">
        <w:rPr>
          <w:spacing w:val="0"/>
        </w:rPr>
        <w:t xml:space="preserve"> al</w:t>
      </w:r>
      <w:r>
        <w:rPr>
          <w:spacing w:val="0"/>
        </w:rPr>
        <w:t xml:space="preserve"> </w:t>
      </w:r>
      <w:r w:rsidR="00040F92">
        <w:rPr>
          <w:spacing w:val="0"/>
        </w:rPr>
        <w:t>24</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D6815" w:rsidRDefault="00713045" w:rsidP="00713045">
      <w:pPr>
        <w:spacing w:before="120"/>
        <w:ind w:left="851"/>
      </w:pPr>
      <w:r w:rsidRPr="001D6815">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lastRenderedPageBreak/>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o no en los supuestos del párrafo segundo de la fracción VII del artículo </w:t>
      </w:r>
      <w:r w:rsidRPr="00271566">
        <w:rPr>
          <w:spacing w:val="0"/>
        </w:rPr>
        <w:lastRenderedPageBreak/>
        <w:t xml:space="preserve">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lastRenderedPageBreak/>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1D38DC">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t>Aspectos técnicos y administrativos:</w:t>
      </w:r>
    </w:p>
    <w:p w:rsidR="00713045" w:rsidRPr="00DB5820" w:rsidRDefault="00713045" w:rsidP="00713045">
      <w:pPr>
        <w:spacing w:before="120"/>
        <w:ind w:left="2127"/>
      </w:pPr>
      <w:r w:rsidRPr="009C295F">
        <w:lastRenderedPageBreak/>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lastRenderedPageBreak/>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El licitante deberá describir de manera detallada, las actividades que constituyen el procedimiento constructivo que empleará en la ejecución de los trabajos, considerando las especialidades, partidas y subpartidas y conceptos de obra que integran el catálogo de 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lastRenderedPageBreak/>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Pr="003218DD">
        <w:rPr>
          <w:b/>
          <w:lang w:val="es-ES_tradnl"/>
        </w:rPr>
        <w:t>;</w:t>
      </w:r>
      <w:r w:rsidRPr="003218DD">
        <w:t xml:space="preserve"> </w:t>
      </w:r>
      <w:r w:rsidRPr="002A7808">
        <w:t>con los que se 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8F18B7" w:rsidRPr="001F6BC4">
        <w:rPr>
          <w:b/>
        </w:rPr>
        <w:t>“</w:t>
      </w:r>
      <w:r w:rsidR="008F18B7" w:rsidRPr="0093257B">
        <w:rPr>
          <w:b/>
        </w:rPr>
        <w:t xml:space="preserve">Construcción </w:t>
      </w:r>
      <w:r w:rsidR="008F18B7">
        <w:rPr>
          <w:b/>
        </w:rPr>
        <w:t>y</w:t>
      </w:r>
      <w:r w:rsidR="008F18B7" w:rsidRPr="0093257B">
        <w:rPr>
          <w:b/>
        </w:rPr>
        <w:t xml:space="preserve"> Equipamiento </w:t>
      </w:r>
      <w:r w:rsidR="008F18B7">
        <w:rPr>
          <w:b/>
        </w:rPr>
        <w:t>d</w:t>
      </w:r>
      <w:r w:rsidR="008F18B7" w:rsidRPr="0093257B">
        <w:rPr>
          <w:b/>
        </w:rPr>
        <w:t xml:space="preserve">e </w:t>
      </w:r>
      <w:r w:rsidR="008F18B7">
        <w:rPr>
          <w:b/>
        </w:rPr>
        <w:t>l</w:t>
      </w:r>
      <w:r w:rsidR="008F18B7" w:rsidRPr="0093257B">
        <w:rPr>
          <w:b/>
        </w:rPr>
        <w:t xml:space="preserve">a Unidad </w:t>
      </w:r>
      <w:r w:rsidR="008F18B7">
        <w:rPr>
          <w:b/>
        </w:rPr>
        <w:t>d</w:t>
      </w:r>
      <w:r w:rsidR="008F18B7" w:rsidRPr="0093257B">
        <w:rPr>
          <w:b/>
        </w:rPr>
        <w:t xml:space="preserve">e Medicina Familiar </w:t>
      </w:r>
      <w:r w:rsidR="008F18B7">
        <w:rPr>
          <w:b/>
        </w:rPr>
        <w:t>d</w:t>
      </w:r>
      <w:r w:rsidR="008F18B7" w:rsidRPr="0093257B">
        <w:rPr>
          <w:b/>
        </w:rPr>
        <w:t>e 10 Consultorios</w:t>
      </w:r>
      <w:r w:rsidR="008F18B7" w:rsidRPr="001F6BC4">
        <w:rPr>
          <w:b/>
        </w:rPr>
        <w:t>”</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4446DB" w:rsidRPr="004446DB">
        <w:t>construcción de obra nueva de una Unidad de Medicina Familiar</w:t>
      </w:r>
      <w:r w:rsidR="004446DB">
        <w:t xml:space="preserve"> 10 Consultorios.</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w:t>
      </w:r>
      <w:proofErr w:type="spellStart"/>
      <w:r w:rsidRPr="001232AD">
        <w:t>Curriculum</w:t>
      </w:r>
      <w:proofErr w:type="spellEnd"/>
      <w:r w:rsidRPr="001232AD">
        <w:t xml:space="preserve">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estructural de la organización de los profesionales técnicos que se encargarán de la dirección y coordinación de los trabajos </w:t>
      </w:r>
      <w:r w:rsidRPr="00672166">
        <w:rPr>
          <w:b/>
        </w:rPr>
        <w:t>(Anexo 4A).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lastRenderedPageBreak/>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con copia simple del contrato, el acta de recepción física de los trabajos y el documento en el que conste el 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FD2A12">
        <w:rPr>
          <w:bCs/>
          <w:spacing w:val="0"/>
        </w:rPr>
        <w:t xml:space="preserve">El licitante deberá considerar en su proposición que la mano de obra </w:t>
      </w:r>
      <w:r>
        <w:rPr>
          <w:bCs/>
          <w:spacing w:val="0"/>
        </w:rPr>
        <w:t xml:space="preserve">local </w:t>
      </w:r>
      <w:r w:rsidRPr="00FD2A12">
        <w:rPr>
          <w:bCs/>
          <w:spacing w:val="0"/>
        </w:rPr>
        <w:t>que contrate para la ejecución de los trabajos</w:t>
      </w:r>
      <w:r>
        <w:rPr>
          <w:bCs/>
          <w:spacing w:val="0"/>
        </w:rPr>
        <w:t>,</w:t>
      </w:r>
      <w:r w:rsidRPr="00FD2A12">
        <w:rPr>
          <w:bCs/>
          <w:spacing w:val="0"/>
        </w:rPr>
        <w:t xml:space="preserve"> sea de cuando menos un </w:t>
      </w:r>
      <w:r>
        <w:rPr>
          <w:bCs/>
          <w:spacing w:val="0"/>
        </w:rPr>
        <w:t>10</w:t>
      </w:r>
      <w:r w:rsidRPr="00FD2A12">
        <w:rPr>
          <w:bCs/>
          <w:spacing w:val="0"/>
        </w:rPr>
        <w:t xml:space="preserve"> %, lo que para efectos d</w:t>
      </w:r>
      <w:r w:rsidR="00613E52">
        <w:rPr>
          <w:bCs/>
          <w:spacing w:val="0"/>
        </w:rPr>
        <w:t>e</w:t>
      </w:r>
      <w:r w:rsidRPr="00FD2A12">
        <w:rPr>
          <w:bCs/>
          <w:spacing w:val="0"/>
        </w:rPr>
        <w:t xml:space="preserve"> la presente licitación se acreditará a través 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lastRenderedPageBreak/>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1B3AE0">
        <w:rPr>
          <w:b/>
          <w:bCs/>
        </w:rPr>
        <w:t>4</w:t>
      </w:r>
      <w:r w:rsidRPr="00CE5EEE">
        <w:rPr>
          <w:b/>
        </w:rPr>
        <w:t xml:space="preserve"> </w:t>
      </w:r>
      <w:r w:rsidRPr="00E002C9">
        <w:rPr>
          <w:bCs/>
        </w:rPr>
        <w:t>y</w:t>
      </w:r>
      <w:r w:rsidRPr="00CE5EEE">
        <w:rPr>
          <w:b/>
          <w:bCs/>
        </w:rPr>
        <w:t xml:space="preserve"> </w:t>
      </w:r>
      <w:r w:rsidRPr="005C0575">
        <w:rPr>
          <w:b/>
          <w:lang w:val="es-ES_tradnl"/>
        </w:rPr>
        <w:t>201</w:t>
      </w:r>
      <w:r w:rsidR="001B3AE0">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lastRenderedPageBreak/>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lastRenderedPageBreak/>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tabs>
          <w:tab w:val="left" w:pos="2268"/>
        </w:tabs>
        <w:spacing w:before="120"/>
        <w:ind w:left="1560"/>
        <w:rPr>
          <w:bCs/>
          <w:spacing w:val="-3"/>
        </w:rPr>
      </w:pPr>
      <w:r w:rsidRPr="0022346A">
        <w:t>El listado deberá relacionarse preferentemente en orden alfabético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w:t>
      </w:r>
      <w:r w:rsidRPr="00FE4F97">
        <w:lastRenderedPageBreak/>
        <w:t>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w:t>
      </w:r>
      <w:r w:rsidR="006D575D">
        <w:rPr>
          <w:bCs/>
        </w:rPr>
        <w:t>10</w:t>
      </w:r>
      <w:r w:rsidRPr="00FE4F97">
        <w:rPr>
          <w:bCs/>
        </w:rPr>
        <w:t>,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lastRenderedPageBreak/>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t xml:space="preserve">La plantilla que relacione el licitante deberá ser coincidente con los currículos que se integran en el </w:t>
      </w:r>
      <w:r w:rsidRPr="00FE4F97">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223359">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lastRenderedPageBreak/>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 xml:space="preserve">La valoración de los rubros y </w:t>
      </w:r>
      <w:proofErr w:type="spellStart"/>
      <w:r w:rsidRPr="00B714FA">
        <w:rPr>
          <w:rFonts w:ascii="Helvetica" w:hAnsi="Helvetica"/>
          <w:lang w:val="es-ES"/>
        </w:rPr>
        <w:t>subrubros</w:t>
      </w:r>
      <w:proofErr w:type="spellEnd"/>
      <w:r w:rsidRPr="00B714FA">
        <w:rPr>
          <w:rFonts w:ascii="Helvetica" w:hAnsi="Helvetica"/>
          <w:lang w:val="es-ES"/>
        </w:rPr>
        <w:t xml:space="preserve">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 xml:space="preserve">Bajo este contexto, los rubros y </w:t>
      </w:r>
      <w:proofErr w:type="spellStart"/>
      <w:r w:rsidRPr="00B714FA">
        <w:rPr>
          <w:rFonts w:ascii="Helvetica" w:hAnsi="Helvetica"/>
          <w:lang w:val="es-ES"/>
        </w:rPr>
        <w:t>subrubros</w:t>
      </w:r>
      <w:proofErr w:type="spellEnd"/>
      <w:r w:rsidRPr="00B714FA">
        <w:rPr>
          <w:rFonts w:ascii="Helvetica" w:hAnsi="Helvetica"/>
          <w:lang w:val="es-ES"/>
        </w:rPr>
        <w:t xml:space="preserve">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xml:space="preserve">, distribuidos en los siguientes </w:t>
      </w:r>
      <w:proofErr w:type="spellStart"/>
      <w:r w:rsidRPr="001D6815">
        <w:rPr>
          <w:lang w:eastAsia="es-ES"/>
        </w:rPr>
        <w:t>subrubros</w:t>
      </w:r>
      <w:proofErr w:type="spellEnd"/>
      <w:r w:rsidRPr="001D6815">
        <w:rPr>
          <w:lang w:eastAsia="es-ES"/>
        </w:rPr>
        <w:t>:</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lastRenderedPageBreak/>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 sustentable en los alcances de los conceptos del catálogo.</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lastRenderedPageBreak/>
        <w:t xml:space="preserve">La descripción que se establezca deberá guardar congruencia con la metodología y procesos constructivos que proponga aplicar para la ejecución de la obra objeto de presente convocatoria, así como 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lastRenderedPageBreak/>
        <w:t>2 (dos) puntos</w:t>
      </w:r>
      <w:r w:rsidRPr="00F10C30">
        <w:rPr>
          <w:rFonts w:ascii="Helvetica" w:hAnsi="Helvetica"/>
        </w:rPr>
        <w:t>, solo cuando la planeación integral propuesta por el licitante demuestre que aplicará una logística adecuada para el inicio de los trabajos, el traslado e incorporación a la obra del 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w:t>
      </w:r>
      <w:proofErr w:type="spellStart"/>
      <w:r w:rsidRPr="00155279">
        <w:rPr>
          <w:rFonts w:ascii="Helvetica" w:hAnsi="Helvetica"/>
          <w:bCs/>
        </w:rPr>
        <w:t>subrubros</w:t>
      </w:r>
      <w:proofErr w:type="spellEnd"/>
      <w:r w:rsidRPr="00155279">
        <w:rPr>
          <w:rFonts w:ascii="Helvetica" w:hAnsi="Helvetica"/>
          <w:bCs/>
        </w:rPr>
        <w:t>:</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w:t>
      </w:r>
      <w:r w:rsidRPr="001D6815">
        <w:rPr>
          <w:rFonts w:cs="Arial"/>
          <w:sz w:val="22"/>
          <w:szCs w:val="22"/>
        </w:rPr>
        <w:lastRenderedPageBreak/>
        <w:t>dirigir y coordinar la ejecución de la obra, específicamente el superintendente ha realizado obras similares en complejidad y 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lastRenderedPageBreak/>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w:t>
      </w:r>
      <w:r w:rsidRPr="004663D0">
        <w:lastRenderedPageBreak/>
        <w:t>capacidad para pagar sus obligaciones, evaluando su liquidez, 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Este subrubro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subrubro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subrubro, equivalente a </w:t>
      </w:r>
      <w:r w:rsidRPr="002815CF">
        <w:rPr>
          <w:rFonts w:cs="Arial"/>
          <w:b/>
          <w:sz w:val="22"/>
          <w:szCs w:val="22"/>
        </w:rPr>
        <w:t>1.50 (uno punto cincuenta) puntos</w:t>
      </w:r>
      <w:r w:rsidRPr="002815CF">
        <w:rPr>
          <w:rFonts w:cs="Arial"/>
          <w:sz w:val="22"/>
          <w:szCs w:val="22"/>
        </w:rPr>
        <w:t xml:space="preserve">, al licitante que manifieste que contará con el mayor número de subcontratos </w:t>
      </w:r>
      <w:r w:rsidRPr="002815CF">
        <w:rPr>
          <w:rFonts w:cs="Arial"/>
          <w:sz w:val="22"/>
          <w:szCs w:val="22"/>
        </w:rPr>
        <w:lastRenderedPageBreak/>
        <w:t>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 xml:space="preserve">conforme a las características, complejidad y magnitud de la obra, se distribuirá en los </w:t>
      </w:r>
      <w:proofErr w:type="spellStart"/>
      <w:r w:rsidRPr="001D6815">
        <w:rPr>
          <w:bCs/>
        </w:rPr>
        <w:t>subrubros</w:t>
      </w:r>
      <w:proofErr w:type="spellEnd"/>
      <w:r w:rsidRPr="001D6815">
        <w:rPr>
          <w:bCs/>
        </w:rPr>
        <w:t xml:space="preserve">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85334B" w:rsidRPr="0085334B">
        <w:rPr>
          <w:rFonts w:cs="Arial"/>
          <w:b/>
          <w:sz w:val="22"/>
          <w:szCs w:val="22"/>
        </w:rPr>
        <w:t>2</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a los que acrediten 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C67B46" w:rsidRPr="00C67B46">
        <w:rPr>
          <w:rFonts w:cs="Arial"/>
          <w:b/>
          <w:sz w:val="22"/>
          <w:szCs w:val="22"/>
        </w:rPr>
        <w:t>3</w:t>
      </w:r>
      <w:r w:rsidRPr="009B07A6">
        <w:rPr>
          <w:rFonts w:cs="Arial"/>
          <w:sz w:val="22"/>
          <w:szCs w:val="22"/>
          <w:lang w:val="es-MX"/>
        </w:rPr>
        <w:t xml:space="preserve"> contratos, concluidos hasta antes de la fecha del acto de presentación y apertura de proposición del presente procedimiento, </w:t>
      </w:r>
      <w:r w:rsidRPr="009B07A6">
        <w:rPr>
          <w:rFonts w:cs="Arial"/>
          <w:sz w:val="22"/>
          <w:szCs w:val="22"/>
          <w:lang w:val="es-MX"/>
        </w:rPr>
        <w:lastRenderedPageBreak/>
        <w:t xml:space="preserve">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C67B46">
        <w:rPr>
          <w:rFonts w:cs="Arial"/>
          <w:b/>
          <w:sz w:val="22"/>
          <w:szCs w:val="22"/>
          <w:lang w:val="es-MX"/>
        </w:rPr>
        <w:t>3</w:t>
      </w:r>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w:t>
      </w:r>
      <w:proofErr w:type="spellStart"/>
      <w:r w:rsidRPr="001D6815">
        <w:rPr>
          <w:lang w:val="es-ES"/>
        </w:rPr>
        <w:t>subrubros</w:t>
      </w:r>
      <w:proofErr w:type="spellEnd"/>
      <w:r w:rsidRPr="001D6815">
        <w:rPr>
          <w:lang w:val="es-ES"/>
        </w:rPr>
        <w:t xml:space="preserve">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1D6815" w:rsidRDefault="00713045" w:rsidP="00713045">
      <w:pPr>
        <w:widowControl w:val="0"/>
        <w:numPr>
          <w:ilvl w:val="3"/>
          <w:numId w:val="10"/>
        </w:numPr>
        <w:tabs>
          <w:tab w:val="num" w:pos="-4962"/>
          <w:tab w:val="left" w:pos="1560"/>
        </w:tabs>
        <w:spacing w:before="120"/>
        <w:rPr>
          <w:b/>
        </w:rPr>
      </w:pPr>
      <w:r w:rsidRPr="001D6815">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lastRenderedPageBreak/>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lastRenderedPageBreak/>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lastRenderedPageBreak/>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lastRenderedPageBreak/>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lastRenderedPageBreak/>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 xml:space="preserve">El capital neto de trabajo que acredita el licitante, resulta insuficiente para el financiamiento de los trabajos objeto del procedimiento, en los </w:t>
      </w:r>
      <w:r w:rsidRPr="00B675D4">
        <w:rPr>
          <w:bCs/>
          <w:lang w:val="es-ES"/>
        </w:rPr>
        <w:lastRenderedPageBreak/>
        <w:t>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D6815" w:rsidRDefault="00713045" w:rsidP="00713045">
      <w:pPr>
        <w:pStyle w:val="TDC1"/>
        <w:numPr>
          <w:ilvl w:val="1"/>
          <w:numId w:val="29"/>
        </w:numPr>
        <w:tabs>
          <w:tab w:val="clear" w:pos="12049"/>
          <w:tab w:val="clear" w:pos="21828"/>
          <w:tab w:val="left" w:pos="851"/>
        </w:tabs>
        <w:spacing w:after="0"/>
        <w:ind w:left="851" w:right="0" w:hanging="567"/>
        <w:rPr>
          <w:b/>
          <w:spacing w:val="0"/>
        </w:rPr>
      </w:pPr>
      <w:r w:rsidRPr="001D6815">
        <w:rPr>
          <w:b/>
          <w:spacing w:val="0"/>
        </w:rPr>
        <w:t>Causas por las que se podrá cancelar la licitación.</w:t>
      </w:r>
    </w:p>
    <w:p w:rsidR="00713045" w:rsidRDefault="00713045" w:rsidP="00713045">
      <w:pPr>
        <w:spacing w:before="120"/>
        <w:ind w:left="851"/>
      </w:pPr>
      <w: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lastRenderedPageBreak/>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2424"/>
        <w:gridCol w:w="2820"/>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713045" w:rsidRPr="001D6815" w:rsidTr="007E7E25">
        <w:trPr>
          <w:trHeight w:val="399"/>
        </w:trPr>
        <w:tc>
          <w:tcPr>
            <w:tcW w:w="0" w:type="auto"/>
            <w:vAlign w:val="center"/>
          </w:tcPr>
          <w:p w:rsidR="00713045" w:rsidRPr="002815CF" w:rsidRDefault="00713045" w:rsidP="007E7E25">
            <w:pPr>
              <w:tabs>
                <w:tab w:val="left" w:pos="1985"/>
                <w:tab w:val="left" w:pos="2552"/>
                <w:tab w:val="left" w:pos="9639"/>
              </w:tabs>
              <w:suppressAutoHyphens w:val="0"/>
              <w:autoSpaceDE/>
              <w:ind w:left="-49"/>
              <w:rPr>
                <w:lang w:val="es-ES" w:eastAsia="es-ES"/>
              </w:rPr>
            </w:pPr>
            <w:r w:rsidRPr="002815CF">
              <w:rPr>
                <w:lang w:val="es-ES_tradnl" w:eastAsia="es-ES"/>
              </w:rPr>
              <w:t>De 30 millones de pesos o menos.</w:t>
            </w:r>
          </w:p>
        </w:tc>
        <w:tc>
          <w:tcPr>
            <w:tcW w:w="0" w:type="auto"/>
            <w:vAlign w:val="center"/>
          </w:tcPr>
          <w:p w:rsidR="00713045" w:rsidRPr="002815CF" w:rsidRDefault="00713045" w:rsidP="007E7E25">
            <w:pPr>
              <w:tabs>
                <w:tab w:val="left" w:pos="1985"/>
                <w:tab w:val="left" w:pos="2552"/>
                <w:tab w:val="left" w:pos="9639"/>
              </w:tabs>
              <w:suppressAutoHyphens w:val="0"/>
              <w:autoSpaceDE/>
              <w:ind w:left="-108" w:right="-108"/>
              <w:jc w:val="center"/>
              <w:rPr>
                <w:lang w:val="es-ES" w:eastAsia="es-ES"/>
              </w:rPr>
            </w:pPr>
            <w:r w:rsidRPr="002815CF">
              <w:rPr>
                <w:lang w:val="es-ES" w:eastAsia="es-ES"/>
              </w:rPr>
              <w:t>15.0%</w:t>
            </w:r>
          </w:p>
        </w:tc>
        <w:tc>
          <w:tcPr>
            <w:tcW w:w="0" w:type="auto"/>
            <w:vAlign w:val="center"/>
          </w:tcPr>
          <w:p w:rsidR="00713045" w:rsidRPr="002815CF" w:rsidRDefault="00713045" w:rsidP="007E7E25">
            <w:pPr>
              <w:suppressAutoHyphens w:val="0"/>
              <w:autoSpaceDE/>
              <w:ind w:left="0"/>
              <w:jc w:val="center"/>
              <w:rPr>
                <w:lang w:val="es-ES" w:eastAsia="es-ES"/>
              </w:rPr>
            </w:pPr>
            <w:r w:rsidRPr="002815CF">
              <w:rPr>
                <w:lang w:val="es-ES" w:eastAsia="es-ES"/>
              </w:rPr>
              <w:t>5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1B3AE0" w:rsidRPr="001F6BC4">
        <w:rPr>
          <w:b/>
        </w:rPr>
        <w:t>1</w:t>
      </w:r>
      <w:r w:rsidR="001B3AE0">
        <w:rPr>
          <w:b/>
        </w:rPr>
        <w:t>9</w:t>
      </w:r>
      <w:r w:rsidR="001B3AE0" w:rsidRPr="001F6BC4">
        <w:rPr>
          <w:b/>
        </w:rPr>
        <w:t xml:space="preserve"> de mayo de 2016; a las 1</w:t>
      </w:r>
      <w:r w:rsidR="001B3AE0">
        <w:rPr>
          <w:b/>
        </w:rPr>
        <w:t>6</w:t>
      </w:r>
      <w:r w:rsidR="001B3AE0" w:rsidRPr="001F6BC4">
        <w:rPr>
          <w:b/>
        </w:rPr>
        <w:t>:00 horas,</w:t>
      </w:r>
      <w:r w:rsidR="001B3AE0" w:rsidRPr="001F6BC4">
        <w:rPr>
          <w:bCs/>
        </w:rPr>
        <w:t xml:space="preserve"> en </w:t>
      </w:r>
      <w:r w:rsidR="001B3AE0" w:rsidRPr="001F6BC4">
        <w:t>la oficina de</w:t>
      </w:r>
      <w:r w:rsidR="001B3AE0" w:rsidRPr="001F6BC4">
        <w:rPr>
          <w:lang w:val="es-ES_tradnl"/>
        </w:rPr>
        <w:t xml:space="preserve"> la </w:t>
      </w:r>
      <w:r w:rsidR="00804387">
        <w:rPr>
          <w:lang w:val="es-ES_tradnl"/>
        </w:rPr>
        <w:t>Subjefatura de División de Procedimientos de Contratación</w:t>
      </w:r>
      <w:bookmarkStart w:id="0" w:name="_GoBack"/>
      <w:bookmarkEnd w:id="0"/>
      <w:r w:rsidR="001B3AE0" w:rsidRPr="001F6BC4">
        <w:t xml:space="preserve">, ubicadas </w:t>
      </w:r>
      <w:r w:rsidR="001B3AE0" w:rsidRPr="001F6BC4">
        <w:rPr>
          <w:lang w:val="es-ES_tradnl"/>
        </w:rPr>
        <w:t>en calle Durango No. 291, 2° piso, colonia Roma, Delegación Cuauhtémoc, C. P. 06700, Ciudad de 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 xml:space="preserve">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w:t>
      </w:r>
      <w:r w:rsidRPr="00062314">
        <w:rPr>
          <w:bCs/>
        </w:rPr>
        <w:lastRenderedPageBreak/>
        <w:t>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4C1A0A" w:rsidRPr="00932511" w:rsidRDefault="004C1A0A"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4C1A0A" w:rsidRPr="00932511" w:rsidRDefault="004C1A0A"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4C1A0A" w:rsidRPr="00932511" w:rsidRDefault="004C1A0A"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4C1A0A" w:rsidRPr="00932511" w:rsidRDefault="004C1A0A"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lastRenderedPageBreak/>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Pr="00062314" w:rsidRDefault="00062314" w:rsidP="00062314">
      <w:pPr>
        <w:numPr>
          <w:ilvl w:val="0"/>
          <w:numId w:val="8"/>
        </w:numPr>
        <w:spacing w:before="120"/>
        <w:ind w:left="1418" w:hanging="567"/>
      </w:pPr>
      <w:r w:rsidRPr="00062314">
        <w:t xml:space="preserve">Tratándose de las proposiciones conjuntas previstas en el artículo 36, de la Ley, las personas con quien se vaya a celebrar el contrato, deberán </w:t>
      </w:r>
      <w:r w:rsidRPr="00062314">
        <w:lastRenderedPageBreak/>
        <w:t>presentar de Obligaciones en materia de Seguridad Social, por cada uno de los obligados en dicha proposición.</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 xml:space="preserve">Tratándose de personas extranjeras se verificará que los poderes y documentos legales cuenten con la legalización o </w:t>
      </w:r>
      <w:proofErr w:type="spellStart"/>
      <w:r w:rsidRPr="001D6815">
        <w:t>apostillamiento</w:t>
      </w:r>
      <w:proofErr w:type="spellEnd"/>
      <w:r w:rsidRPr="001D6815">
        <w:t xml:space="preserve"> correspondiente por 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713045" w:rsidRPr="001D6815" w:rsidRDefault="00713045" w:rsidP="00713045">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861C14" w:rsidRPr="002815CF" w:rsidRDefault="00861C14" w:rsidP="00861C14">
      <w:pPr>
        <w:spacing w:before="120"/>
        <w:ind w:left="1560"/>
        <w:rPr>
          <w:bCs/>
        </w:rPr>
      </w:pPr>
      <w:r w:rsidRPr="002815CF">
        <w:rPr>
          <w:bCs/>
        </w:rPr>
        <w:t>Entregará una por el diez por ciento del monto total contratado sin IVA, misma que presentará dentro de los 15 días naturales siguientes a la fecha de notificación del fallo e invariablemente antes de la firma del contrato.</w:t>
      </w:r>
    </w:p>
    <w:p w:rsidR="00713045" w:rsidRPr="001D6815" w:rsidRDefault="00713045" w:rsidP="00713045">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713045" w:rsidRDefault="00713045" w:rsidP="00713045">
      <w:pPr>
        <w:spacing w:before="120"/>
        <w:ind w:left="1560"/>
        <w:rPr>
          <w:bCs/>
        </w:rPr>
      </w:pPr>
      <w:r w:rsidRPr="001D6815">
        <w:rPr>
          <w:bCs/>
        </w:rPr>
        <w:lastRenderedPageBreak/>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w:t>
      </w:r>
      <w:r w:rsidRPr="00FA43D0">
        <w:lastRenderedPageBreak/>
        <w:t>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t xml:space="preserve">En cumplimiento al Programa Nacional de Combate a la Corrupción y Fomento a la Transparencia y Desarrollo Administrativo 2001-2006 publicado en el DOF el </w:t>
      </w:r>
      <w:r w:rsidRPr="001D6815">
        <w:lastRenderedPageBreak/>
        <w:t>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1B3AE0">
        <w:rPr>
          <w:b/>
        </w:rPr>
        <w:t>14</w:t>
      </w:r>
      <w:r>
        <w:rPr>
          <w:b/>
        </w:rPr>
        <w:t xml:space="preserve"> de </w:t>
      </w:r>
      <w:r w:rsidR="001B3AE0">
        <w:rPr>
          <w:b/>
        </w:rPr>
        <w:t>abril</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EC8" w:rsidRDefault="00613EC8" w:rsidP="00713045">
      <w:r>
        <w:separator/>
      </w:r>
    </w:p>
  </w:endnote>
  <w:endnote w:type="continuationSeparator" w:id="0">
    <w:p w:rsidR="00613EC8" w:rsidRDefault="00613EC8"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0A" w:rsidRPr="007F5019" w:rsidRDefault="004C1A0A"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804387">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804387">
      <w:rPr>
        <w:noProof/>
        <w:sz w:val="16"/>
        <w:szCs w:val="16"/>
      </w:rPr>
      <w:t>3</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0A" w:rsidRDefault="004C1A0A"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804387">
      <w:rPr>
        <w:noProof/>
        <w:sz w:val="16"/>
        <w:szCs w:val="16"/>
      </w:rPr>
      <w:t>45</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804387">
      <w:rPr>
        <w:noProof/>
        <w:sz w:val="16"/>
        <w:szCs w:val="16"/>
      </w:rPr>
      <w:t>51</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EC8" w:rsidRDefault="00613EC8" w:rsidP="00713045">
      <w:r>
        <w:separator/>
      </w:r>
    </w:p>
  </w:footnote>
  <w:footnote w:type="continuationSeparator" w:id="0">
    <w:p w:rsidR="00613EC8" w:rsidRDefault="00613EC8"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A0A" w:rsidRPr="00057608" w:rsidRDefault="004C1A0A"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5DE382CA" wp14:editId="7C1D5EC3">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4C1A0A" w:rsidRDefault="004C1A0A"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4C1A0A" w:rsidRPr="00B21542" w:rsidRDefault="004C1A0A" w:rsidP="007E7E25">
    <w:pPr>
      <w:pStyle w:val="Piedepgina"/>
      <w:tabs>
        <w:tab w:val="left" w:pos="1560"/>
      </w:tabs>
      <w:ind w:left="1560"/>
      <w:rPr>
        <w:bCs w:val="0"/>
        <w:sz w:val="2"/>
        <w:szCs w:val="24"/>
        <w:lang w:val="es-ES"/>
      </w:rPr>
    </w:pPr>
  </w:p>
  <w:p w:rsidR="004C1A0A" w:rsidRPr="00414634" w:rsidRDefault="004C1A0A" w:rsidP="007E7E25">
    <w:pPr>
      <w:pStyle w:val="Piedepgina"/>
      <w:tabs>
        <w:tab w:val="left" w:pos="1560"/>
      </w:tabs>
      <w:ind w:left="1560"/>
      <w:rPr>
        <w:b w:val="0"/>
        <w:iCs/>
        <w:sz w:val="16"/>
        <w:szCs w:val="16"/>
        <w:lang w:val="es-MX"/>
      </w:rPr>
    </w:pPr>
    <w:r>
      <w:rPr>
        <w:b w:val="0"/>
        <w:iCs/>
        <w:sz w:val="16"/>
        <w:szCs w:val="16"/>
        <w:lang w:val="es-MX"/>
      </w:rPr>
      <w:t>Dirección de Administración</w:t>
    </w:r>
  </w:p>
  <w:p w:rsidR="004C1A0A" w:rsidRPr="00414634" w:rsidRDefault="004C1A0A"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4C1A0A" w:rsidRDefault="004C1A0A"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4C1A0A" w:rsidRDefault="004C1A0A" w:rsidP="007E7E25">
    <w:pPr>
      <w:pStyle w:val="Piedepgina"/>
      <w:tabs>
        <w:tab w:val="left" w:pos="1560"/>
      </w:tabs>
      <w:ind w:left="1560"/>
      <w:rPr>
        <w:b w:val="0"/>
        <w:iCs/>
        <w:sz w:val="16"/>
        <w:szCs w:val="16"/>
        <w:lang w:val="es-MX"/>
      </w:rPr>
    </w:pPr>
  </w:p>
  <w:p w:rsidR="004C1A0A" w:rsidRPr="002C0605" w:rsidRDefault="004C1A0A"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4C1A0A" w:rsidRPr="008E194E" w:rsidTr="007E7E25">
      <w:tc>
        <w:tcPr>
          <w:tcW w:w="9296" w:type="dxa"/>
          <w:shd w:val="clear" w:color="auto" w:fill="auto"/>
        </w:tcPr>
        <w:p w:rsidR="004C1A0A" w:rsidRDefault="004C1A0A"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4C1A0A" w:rsidRPr="007400B0" w:rsidRDefault="004C1A0A" w:rsidP="004924B5">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-019GYR119-</w:t>
          </w:r>
          <w:r w:rsidRPr="00085539">
            <w:rPr>
              <w:spacing w:val="0"/>
              <w:sz w:val="22"/>
              <w:szCs w:val="22"/>
              <w:lang w:val="es-MX" w:eastAsia="es-MX"/>
            </w:rPr>
            <w:t>E</w:t>
          </w:r>
          <w:r>
            <w:rPr>
              <w:spacing w:val="0"/>
              <w:sz w:val="22"/>
              <w:szCs w:val="22"/>
              <w:lang w:val="es-MX" w:eastAsia="es-MX"/>
            </w:rPr>
            <w:t>32</w:t>
          </w:r>
          <w:r w:rsidRPr="00085539">
            <w:rPr>
              <w:spacing w:val="0"/>
              <w:sz w:val="22"/>
              <w:szCs w:val="22"/>
              <w:lang w:val="es-MX" w:eastAsia="es-MX"/>
            </w:rPr>
            <w:t>-2016</w:t>
          </w:r>
        </w:p>
      </w:tc>
    </w:tr>
  </w:tbl>
  <w:p w:rsidR="004C1A0A" w:rsidRPr="00877177" w:rsidRDefault="004C1A0A"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0">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3">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5">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9">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0"/>
  </w:num>
  <w:num w:numId="6">
    <w:abstractNumId w:val="10"/>
  </w:num>
  <w:num w:numId="7">
    <w:abstractNumId w:val="16"/>
  </w:num>
  <w:num w:numId="8">
    <w:abstractNumId w:val="3"/>
  </w:num>
  <w:num w:numId="9">
    <w:abstractNumId w:val="26"/>
  </w:num>
  <w:num w:numId="10">
    <w:abstractNumId w:val="36"/>
  </w:num>
  <w:num w:numId="11">
    <w:abstractNumId w:val="28"/>
  </w:num>
  <w:num w:numId="12">
    <w:abstractNumId w:val="18"/>
  </w:num>
  <w:num w:numId="13">
    <w:abstractNumId w:val="17"/>
  </w:num>
  <w:num w:numId="14">
    <w:abstractNumId w:val="34"/>
  </w:num>
  <w:num w:numId="15">
    <w:abstractNumId w:val="7"/>
  </w:num>
  <w:num w:numId="16">
    <w:abstractNumId w:val="8"/>
  </w:num>
  <w:num w:numId="17">
    <w:abstractNumId w:val="27"/>
  </w:num>
  <w:num w:numId="18">
    <w:abstractNumId w:val="2"/>
  </w:num>
  <w:num w:numId="19">
    <w:abstractNumId w:val="5"/>
  </w:num>
  <w:num w:numId="20">
    <w:abstractNumId w:val="38"/>
  </w:num>
  <w:num w:numId="21">
    <w:abstractNumId w:val="39"/>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1"/>
  </w:num>
  <w:num w:numId="28">
    <w:abstractNumId w:val="21"/>
  </w:num>
  <w:num w:numId="29">
    <w:abstractNumId w:val="15"/>
  </w:num>
  <w:num w:numId="30">
    <w:abstractNumId w:val="32"/>
  </w:num>
  <w:num w:numId="31">
    <w:abstractNumId w:val="25"/>
  </w:num>
  <w:num w:numId="32">
    <w:abstractNumId w:val="20"/>
  </w:num>
  <w:num w:numId="33">
    <w:abstractNumId w:val="35"/>
  </w:num>
  <w:num w:numId="34">
    <w:abstractNumId w:val="24"/>
  </w:num>
  <w:num w:numId="35">
    <w:abstractNumId w:val="44"/>
  </w:num>
  <w:num w:numId="36">
    <w:abstractNumId w:val="12"/>
  </w:num>
  <w:num w:numId="37">
    <w:abstractNumId w:val="33"/>
  </w:num>
  <w:num w:numId="38">
    <w:abstractNumId w:val="29"/>
  </w:num>
  <w:num w:numId="39">
    <w:abstractNumId w:val="23"/>
  </w:num>
  <w:num w:numId="40">
    <w:abstractNumId w:val="37"/>
  </w:num>
  <w:num w:numId="41">
    <w:abstractNumId w:val="31"/>
  </w:num>
  <w:num w:numId="42">
    <w:abstractNumId w:val="13"/>
  </w:num>
  <w:num w:numId="43">
    <w:abstractNumId w:val="43"/>
  </w:num>
  <w:num w:numId="44">
    <w:abstractNumId w:val="42"/>
  </w:num>
  <w:num w:numId="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23E9E"/>
    <w:rsid w:val="00040F92"/>
    <w:rsid w:val="00062314"/>
    <w:rsid w:val="000718F3"/>
    <w:rsid w:val="00085539"/>
    <w:rsid w:val="000C1835"/>
    <w:rsid w:val="000D2C5D"/>
    <w:rsid w:val="00104E90"/>
    <w:rsid w:val="001376A2"/>
    <w:rsid w:val="001632E5"/>
    <w:rsid w:val="001B3AE0"/>
    <w:rsid w:val="001B50BA"/>
    <w:rsid w:val="001D1261"/>
    <w:rsid w:val="001D38DC"/>
    <w:rsid w:val="00223359"/>
    <w:rsid w:val="00225A75"/>
    <w:rsid w:val="00253355"/>
    <w:rsid w:val="00286114"/>
    <w:rsid w:val="002B38E8"/>
    <w:rsid w:val="002C1A0F"/>
    <w:rsid w:val="003218DD"/>
    <w:rsid w:val="0033243B"/>
    <w:rsid w:val="00340AAA"/>
    <w:rsid w:val="003A7319"/>
    <w:rsid w:val="003C2B1A"/>
    <w:rsid w:val="003C6924"/>
    <w:rsid w:val="003E699A"/>
    <w:rsid w:val="003F548C"/>
    <w:rsid w:val="0041114E"/>
    <w:rsid w:val="004446DB"/>
    <w:rsid w:val="00450BB4"/>
    <w:rsid w:val="00454749"/>
    <w:rsid w:val="00485413"/>
    <w:rsid w:val="004924B5"/>
    <w:rsid w:val="0049327B"/>
    <w:rsid w:val="004C1A0A"/>
    <w:rsid w:val="004E1C14"/>
    <w:rsid w:val="004E6F78"/>
    <w:rsid w:val="00510BBC"/>
    <w:rsid w:val="00564DD5"/>
    <w:rsid w:val="005C0575"/>
    <w:rsid w:val="00613E52"/>
    <w:rsid w:val="00613EC8"/>
    <w:rsid w:val="006406A7"/>
    <w:rsid w:val="00671C7E"/>
    <w:rsid w:val="00672166"/>
    <w:rsid w:val="006D575D"/>
    <w:rsid w:val="006E4DA4"/>
    <w:rsid w:val="00713045"/>
    <w:rsid w:val="0073156C"/>
    <w:rsid w:val="007766DD"/>
    <w:rsid w:val="00786DEC"/>
    <w:rsid w:val="007B280A"/>
    <w:rsid w:val="007B4B82"/>
    <w:rsid w:val="007E7E25"/>
    <w:rsid w:val="00804387"/>
    <w:rsid w:val="00831E15"/>
    <w:rsid w:val="00841F8E"/>
    <w:rsid w:val="00845F7F"/>
    <w:rsid w:val="0085334B"/>
    <w:rsid w:val="00861C14"/>
    <w:rsid w:val="008A2250"/>
    <w:rsid w:val="008F18B7"/>
    <w:rsid w:val="009062F5"/>
    <w:rsid w:val="00992707"/>
    <w:rsid w:val="009F7389"/>
    <w:rsid w:val="00A26C54"/>
    <w:rsid w:val="00A33D49"/>
    <w:rsid w:val="00AA13B1"/>
    <w:rsid w:val="00AB707F"/>
    <w:rsid w:val="00AE3847"/>
    <w:rsid w:val="00B06AE2"/>
    <w:rsid w:val="00B21542"/>
    <w:rsid w:val="00B32508"/>
    <w:rsid w:val="00B53EFF"/>
    <w:rsid w:val="00BD1204"/>
    <w:rsid w:val="00BD13AA"/>
    <w:rsid w:val="00BF55EE"/>
    <w:rsid w:val="00C22F0B"/>
    <w:rsid w:val="00C45189"/>
    <w:rsid w:val="00C67B46"/>
    <w:rsid w:val="00C7196F"/>
    <w:rsid w:val="00C95A6D"/>
    <w:rsid w:val="00D44251"/>
    <w:rsid w:val="00D623B7"/>
    <w:rsid w:val="00DB3014"/>
    <w:rsid w:val="00DD4CB7"/>
    <w:rsid w:val="00E4608B"/>
    <w:rsid w:val="00EC0F41"/>
    <w:rsid w:val="00F57B41"/>
    <w:rsid w:val="00F857AB"/>
    <w:rsid w:val="00FD25A8"/>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FA7A1-9573-46FD-A113-AE116DEC5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51</Pages>
  <Words>18183</Words>
  <Characters>100009</Characters>
  <Application>Microsoft Office Word</Application>
  <DocSecurity>0</DocSecurity>
  <Lines>833</Lines>
  <Paragraphs>235</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117957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CRISTIAN HERNANDEZ OROZCO</cp:lastModifiedBy>
  <cp:revision>6</cp:revision>
  <cp:lastPrinted>2016-04-13T18:06:00Z</cp:lastPrinted>
  <dcterms:created xsi:type="dcterms:W3CDTF">2016-04-13T18:00:00Z</dcterms:created>
  <dcterms:modified xsi:type="dcterms:W3CDTF">2016-04-14T19:06:00Z</dcterms:modified>
</cp:coreProperties>
</file>