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07F5B" w14:textId="77777777" w:rsidR="001045A1" w:rsidRPr="00B23187" w:rsidRDefault="001045A1" w:rsidP="001045A1">
      <w:pPr>
        <w:jc w:val="center"/>
        <w:rPr>
          <w:rFonts w:ascii="Arial" w:eastAsia="Yu Mincho" w:hAnsi="Arial" w:cs="Arial"/>
          <w:b/>
          <w:bCs/>
          <w:sz w:val="18"/>
          <w:szCs w:val="20"/>
          <w:lang w:eastAsia="en-US"/>
        </w:rPr>
      </w:pPr>
    </w:p>
    <w:p w14:paraId="62B2934F" w14:textId="77777777" w:rsidR="001045A1" w:rsidRPr="00B23187" w:rsidRDefault="001045A1" w:rsidP="001045A1">
      <w:pPr>
        <w:jc w:val="center"/>
        <w:rPr>
          <w:rFonts w:ascii="Arial" w:eastAsia="Yu Mincho" w:hAnsi="Arial" w:cs="Arial"/>
          <w:b/>
          <w:bCs/>
          <w:sz w:val="18"/>
          <w:szCs w:val="20"/>
          <w:lang w:eastAsia="en-US"/>
        </w:rPr>
      </w:pPr>
    </w:p>
    <w:p w14:paraId="77CA21F3" w14:textId="77777777" w:rsidR="001045A1" w:rsidRPr="00B23187" w:rsidRDefault="001045A1" w:rsidP="001045A1">
      <w:pPr>
        <w:jc w:val="center"/>
        <w:rPr>
          <w:rFonts w:ascii="Arial" w:eastAsia="Yu Mincho" w:hAnsi="Arial" w:cs="Arial"/>
          <w:b/>
          <w:bCs/>
          <w:sz w:val="18"/>
          <w:szCs w:val="20"/>
          <w:lang w:eastAsia="en-US"/>
        </w:rPr>
      </w:pPr>
    </w:p>
    <w:p w14:paraId="208568D5" w14:textId="77777777" w:rsidR="001045A1" w:rsidRPr="00B23187" w:rsidRDefault="001045A1" w:rsidP="001045A1">
      <w:pPr>
        <w:jc w:val="center"/>
        <w:rPr>
          <w:rFonts w:ascii="Arial" w:eastAsia="Yu Mincho" w:hAnsi="Arial" w:cs="Arial"/>
          <w:b/>
          <w:bCs/>
          <w:sz w:val="18"/>
          <w:szCs w:val="20"/>
          <w:lang w:eastAsia="en-US"/>
        </w:rPr>
      </w:pPr>
    </w:p>
    <w:p w14:paraId="3913691A" w14:textId="77777777" w:rsidR="001045A1" w:rsidRPr="00B23187" w:rsidRDefault="001045A1" w:rsidP="001045A1">
      <w:pPr>
        <w:jc w:val="center"/>
        <w:rPr>
          <w:rFonts w:ascii="Arial" w:eastAsia="Yu Mincho" w:hAnsi="Arial" w:cs="Arial"/>
          <w:b/>
          <w:bCs/>
          <w:sz w:val="18"/>
          <w:szCs w:val="20"/>
          <w:lang w:eastAsia="en-US"/>
        </w:rPr>
      </w:pPr>
    </w:p>
    <w:p w14:paraId="38B3ED5A" w14:textId="77777777" w:rsidR="001045A1" w:rsidRDefault="001045A1" w:rsidP="001045A1">
      <w:pPr>
        <w:jc w:val="center"/>
        <w:rPr>
          <w:rFonts w:ascii="Arial" w:eastAsia="Yu Mincho" w:hAnsi="Arial" w:cs="Arial"/>
          <w:b/>
          <w:bCs/>
          <w:sz w:val="18"/>
          <w:szCs w:val="20"/>
          <w:lang w:eastAsia="en-US"/>
        </w:rPr>
      </w:pPr>
    </w:p>
    <w:p w14:paraId="42C2D9F7" w14:textId="77777777" w:rsidR="00B23187" w:rsidRPr="00B23187" w:rsidRDefault="00B23187" w:rsidP="001045A1">
      <w:pPr>
        <w:jc w:val="center"/>
        <w:rPr>
          <w:rFonts w:ascii="Arial" w:eastAsia="Yu Mincho" w:hAnsi="Arial" w:cs="Arial"/>
          <w:b/>
          <w:bCs/>
          <w:sz w:val="18"/>
          <w:szCs w:val="20"/>
          <w:lang w:eastAsia="en-US"/>
        </w:rPr>
      </w:pPr>
    </w:p>
    <w:p w14:paraId="69A5668A" w14:textId="77777777" w:rsidR="001045A1" w:rsidRPr="00B23187" w:rsidRDefault="001045A1" w:rsidP="001045A1">
      <w:pPr>
        <w:jc w:val="center"/>
        <w:rPr>
          <w:rFonts w:ascii="Arial" w:eastAsia="Yu Mincho" w:hAnsi="Arial" w:cs="Arial"/>
          <w:b/>
          <w:bCs/>
          <w:sz w:val="18"/>
          <w:szCs w:val="20"/>
          <w:lang w:eastAsia="en-US"/>
        </w:rPr>
      </w:pPr>
    </w:p>
    <w:p w14:paraId="27F890C4" w14:textId="77777777" w:rsidR="001045A1" w:rsidRPr="00B23187" w:rsidRDefault="001045A1" w:rsidP="001045A1">
      <w:pPr>
        <w:jc w:val="center"/>
        <w:rPr>
          <w:rFonts w:ascii="Arial" w:eastAsia="Yu Mincho" w:hAnsi="Arial" w:cs="Arial"/>
          <w:b/>
          <w:bCs/>
          <w:sz w:val="18"/>
          <w:szCs w:val="20"/>
          <w:lang w:eastAsia="en-US"/>
        </w:rPr>
      </w:pPr>
      <w:r w:rsidRPr="00B23187">
        <w:rPr>
          <w:rFonts w:ascii="Arial" w:eastAsia="Yu Mincho" w:hAnsi="Arial" w:cs="Arial"/>
          <w:b/>
          <w:bCs/>
          <w:sz w:val="18"/>
          <w:szCs w:val="20"/>
          <w:lang w:eastAsia="en-US"/>
        </w:rPr>
        <w:t xml:space="preserve">LICITACIÓN PÚBLICA ELECTRÓNICA INTERNACIONAL </w:t>
      </w:r>
    </w:p>
    <w:p w14:paraId="05D67F15" w14:textId="48F66A02" w:rsidR="001045A1" w:rsidRPr="00B23187" w:rsidRDefault="001045A1" w:rsidP="001045A1">
      <w:pPr>
        <w:jc w:val="center"/>
        <w:rPr>
          <w:rFonts w:ascii="Arial" w:eastAsia="Yu Mincho" w:hAnsi="Arial" w:cs="Arial"/>
          <w:b/>
          <w:bCs/>
          <w:sz w:val="18"/>
          <w:szCs w:val="20"/>
          <w:lang w:eastAsia="en-US"/>
        </w:rPr>
      </w:pPr>
      <w:r w:rsidRPr="00B23187">
        <w:rPr>
          <w:rFonts w:ascii="Arial" w:eastAsia="Yu Mincho" w:hAnsi="Arial" w:cs="Arial"/>
          <w:b/>
          <w:bCs/>
          <w:sz w:val="18"/>
          <w:szCs w:val="20"/>
          <w:lang w:eastAsia="en-US"/>
        </w:rPr>
        <w:t xml:space="preserve">BAJO LA COBERTURA DE TRATADOS </w:t>
      </w:r>
    </w:p>
    <w:p w14:paraId="10D5EDDF" w14:textId="77777777" w:rsidR="001045A1" w:rsidRDefault="001045A1" w:rsidP="001045A1">
      <w:pPr>
        <w:jc w:val="center"/>
        <w:rPr>
          <w:rFonts w:ascii="Arial" w:eastAsia="Yu Mincho" w:hAnsi="Arial" w:cs="Arial"/>
          <w:sz w:val="18"/>
          <w:szCs w:val="20"/>
          <w:lang w:val="es-ES" w:eastAsia="en-US"/>
        </w:rPr>
      </w:pPr>
    </w:p>
    <w:p w14:paraId="1C84603D" w14:textId="065FD185" w:rsidR="00863068" w:rsidRPr="00A719F4" w:rsidRDefault="00A719F4" w:rsidP="001045A1">
      <w:pPr>
        <w:jc w:val="center"/>
        <w:rPr>
          <w:rFonts w:ascii="Arial" w:eastAsia="Yu Mincho" w:hAnsi="Arial" w:cs="Arial"/>
          <w:b/>
          <w:sz w:val="18"/>
          <w:szCs w:val="20"/>
          <w:lang w:val="es-ES" w:eastAsia="en-US"/>
        </w:rPr>
      </w:pPr>
      <w:r w:rsidRPr="00A719F4">
        <w:rPr>
          <w:rFonts w:ascii="Arial" w:eastAsia="Yu Mincho" w:hAnsi="Arial" w:cs="Arial"/>
          <w:b/>
          <w:sz w:val="18"/>
          <w:szCs w:val="20"/>
          <w:lang w:val="es-ES" w:eastAsia="en-US"/>
        </w:rPr>
        <w:t>SC-2026-00034376</w:t>
      </w:r>
    </w:p>
    <w:p w14:paraId="7A13420D" w14:textId="2B83CA14" w:rsidR="001045A1" w:rsidRDefault="0043502A" w:rsidP="001045A1">
      <w:pPr>
        <w:jc w:val="center"/>
        <w:rPr>
          <w:rFonts w:ascii="Arial" w:eastAsia="Yu Mincho" w:hAnsi="Arial" w:cs="Arial"/>
          <w:b/>
          <w:bCs/>
          <w:sz w:val="18"/>
          <w:szCs w:val="20"/>
          <w:lang w:val="es-ES" w:eastAsia="en-US"/>
        </w:rPr>
      </w:pPr>
      <w:r>
        <w:rPr>
          <w:rFonts w:ascii="Arial" w:eastAsia="Yu Mincho" w:hAnsi="Arial" w:cs="Arial"/>
          <w:b/>
          <w:bCs/>
          <w:sz w:val="18"/>
          <w:szCs w:val="20"/>
          <w:lang w:val="es-ES" w:eastAsia="en-US"/>
        </w:rPr>
        <w:t>AA-50-GYR-050GYR020-T-138</w:t>
      </w:r>
      <w:r w:rsidR="00863068">
        <w:rPr>
          <w:rFonts w:ascii="Arial" w:eastAsia="Yu Mincho" w:hAnsi="Arial" w:cs="Arial"/>
          <w:b/>
          <w:bCs/>
          <w:sz w:val="18"/>
          <w:szCs w:val="20"/>
          <w:lang w:val="es-ES" w:eastAsia="en-US"/>
        </w:rPr>
        <w:t>-2026</w:t>
      </w:r>
    </w:p>
    <w:p w14:paraId="31AC5BA9" w14:textId="77777777" w:rsidR="0043502A" w:rsidRDefault="0043502A" w:rsidP="001045A1">
      <w:pPr>
        <w:jc w:val="center"/>
        <w:rPr>
          <w:rFonts w:ascii="Arial" w:eastAsia="Yu Mincho" w:hAnsi="Arial" w:cs="Arial"/>
          <w:b/>
          <w:bCs/>
          <w:sz w:val="18"/>
          <w:szCs w:val="20"/>
          <w:lang w:val="es-ES" w:eastAsia="en-US"/>
        </w:rPr>
      </w:pPr>
      <w:bookmarkStart w:id="0" w:name="_GoBack"/>
      <w:bookmarkEnd w:id="0"/>
    </w:p>
    <w:p w14:paraId="7D0431FC" w14:textId="2F88E455" w:rsidR="003D4B10" w:rsidRPr="00B23187" w:rsidRDefault="0043502A" w:rsidP="0043502A">
      <w:pPr>
        <w:jc w:val="center"/>
        <w:rPr>
          <w:rFonts w:ascii="Arial" w:eastAsia="Yu Mincho" w:hAnsi="Arial" w:cs="Arial"/>
          <w:b/>
          <w:bCs/>
          <w:sz w:val="18"/>
          <w:szCs w:val="20"/>
          <w:lang w:val="es-ES" w:eastAsia="en-US"/>
        </w:rPr>
      </w:pPr>
      <w:r>
        <w:rPr>
          <w:rFonts w:ascii="Arial" w:eastAsia="Yu Mincho" w:hAnsi="Arial" w:cs="Arial"/>
          <w:b/>
          <w:bCs/>
          <w:sz w:val="18"/>
          <w:szCs w:val="20"/>
          <w:lang w:val="es-ES" w:eastAsia="en-US"/>
        </w:rPr>
        <w:t xml:space="preserve">CON FUNDAMENTO EN EL </w:t>
      </w:r>
      <w:r w:rsidR="00863068">
        <w:rPr>
          <w:rFonts w:ascii="Arial" w:eastAsia="Yu Mincho" w:hAnsi="Arial" w:cs="Arial"/>
          <w:b/>
          <w:bCs/>
          <w:sz w:val="18"/>
          <w:szCs w:val="20"/>
          <w:lang w:val="es-ES" w:eastAsia="en-US"/>
        </w:rPr>
        <w:t>ART.54 FRACCION VII</w:t>
      </w:r>
      <w:r>
        <w:rPr>
          <w:rFonts w:ascii="Arial" w:eastAsia="Yu Mincho" w:hAnsi="Arial" w:cs="Arial"/>
          <w:b/>
          <w:bCs/>
          <w:sz w:val="18"/>
          <w:szCs w:val="20"/>
          <w:lang w:val="es-ES" w:eastAsia="en-US"/>
        </w:rPr>
        <w:t xml:space="preserve"> QUE DERIVA DE LA LICITACION PUBLICA INTERNACIONAL BAJO LA COBERTURA DE TRATADOS </w:t>
      </w:r>
      <w:r w:rsidR="001045A1" w:rsidRPr="00B23187">
        <w:rPr>
          <w:rFonts w:ascii="Arial" w:eastAsia="Yu Mincho" w:hAnsi="Arial" w:cs="Arial"/>
          <w:b/>
          <w:bCs/>
          <w:sz w:val="18"/>
          <w:szCs w:val="20"/>
          <w:lang w:val="es-ES" w:eastAsia="en-US"/>
        </w:rPr>
        <w:t xml:space="preserve">No. </w:t>
      </w:r>
      <w:r w:rsidR="007B624A">
        <w:rPr>
          <w:rFonts w:ascii="Arial" w:eastAsia="Yu Mincho" w:hAnsi="Arial" w:cs="Arial"/>
          <w:b/>
          <w:bCs/>
          <w:sz w:val="18"/>
          <w:szCs w:val="20"/>
          <w:lang w:val="es-ES" w:eastAsia="en-US"/>
        </w:rPr>
        <w:t>LA-50-GYR-050GYR020-T-</w:t>
      </w:r>
      <w:r w:rsidR="00ED2A4F">
        <w:rPr>
          <w:rFonts w:ascii="Arial" w:eastAsia="Yu Mincho" w:hAnsi="Arial" w:cs="Arial"/>
          <w:b/>
          <w:bCs/>
          <w:sz w:val="18"/>
          <w:szCs w:val="20"/>
          <w:lang w:val="es-ES" w:eastAsia="en-US"/>
        </w:rPr>
        <w:t>124</w:t>
      </w:r>
      <w:r w:rsidR="003D4B10" w:rsidRPr="00B23187">
        <w:rPr>
          <w:rFonts w:ascii="Arial" w:eastAsia="Yu Mincho" w:hAnsi="Arial" w:cs="Arial"/>
          <w:b/>
          <w:bCs/>
          <w:sz w:val="18"/>
          <w:szCs w:val="20"/>
          <w:lang w:val="es-ES" w:eastAsia="en-US"/>
        </w:rPr>
        <w:t xml:space="preserve">-2026 </w:t>
      </w:r>
    </w:p>
    <w:p w14:paraId="72EDB9AD" w14:textId="657088D5" w:rsidR="001045A1" w:rsidRPr="00B23187" w:rsidRDefault="00D5461D" w:rsidP="001045A1">
      <w:pPr>
        <w:jc w:val="center"/>
        <w:rPr>
          <w:rFonts w:ascii="Arial" w:eastAsia="Yu Mincho" w:hAnsi="Arial" w:cs="Arial"/>
          <w:b/>
          <w:bCs/>
          <w:sz w:val="18"/>
          <w:szCs w:val="20"/>
          <w:lang w:val="es-ES" w:eastAsia="en-US"/>
        </w:rPr>
      </w:pPr>
      <w:r>
        <w:rPr>
          <w:rFonts w:ascii="Arial" w:eastAsia="Yu Mincho" w:hAnsi="Arial" w:cs="Arial"/>
          <w:b/>
          <w:bCs/>
          <w:sz w:val="18"/>
          <w:szCs w:val="20"/>
          <w:lang w:val="es-ES" w:eastAsia="en-US"/>
        </w:rPr>
        <w:t>REQUERIMIENTO NO. SEI 50</w:t>
      </w:r>
      <w:r w:rsidR="001045A1" w:rsidRPr="00B23187">
        <w:rPr>
          <w:rFonts w:ascii="Arial" w:eastAsia="Yu Mincho" w:hAnsi="Arial" w:cs="Arial"/>
          <w:b/>
          <w:bCs/>
          <w:sz w:val="18"/>
          <w:szCs w:val="20"/>
          <w:lang w:val="es-ES" w:eastAsia="en-US"/>
        </w:rPr>
        <w:t>/2026</w:t>
      </w:r>
    </w:p>
    <w:p w14:paraId="24F90581" w14:textId="77777777" w:rsidR="001045A1" w:rsidRPr="00B23187" w:rsidRDefault="001045A1" w:rsidP="001045A1">
      <w:pPr>
        <w:jc w:val="center"/>
        <w:rPr>
          <w:rFonts w:ascii="Arial" w:eastAsia="Yu Mincho" w:hAnsi="Arial" w:cs="Arial"/>
          <w:b/>
          <w:bCs/>
          <w:sz w:val="18"/>
          <w:szCs w:val="20"/>
          <w:lang w:val="es-ES" w:eastAsia="en-US"/>
        </w:rPr>
      </w:pPr>
    </w:p>
    <w:p w14:paraId="0054EFD2" w14:textId="77777777" w:rsidR="001045A1" w:rsidRPr="00B23187" w:rsidRDefault="001045A1" w:rsidP="001045A1">
      <w:pPr>
        <w:jc w:val="center"/>
        <w:rPr>
          <w:rFonts w:ascii="Arial" w:eastAsia="Yu Mincho" w:hAnsi="Arial" w:cs="Arial"/>
          <w:b/>
          <w:bCs/>
          <w:sz w:val="18"/>
          <w:szCs w:val="20"/>
          <w:lang w:val="es-ES" w:eastAsia="en-US"/>
        </w:rPr>
      </w:pPr>
    </w:p>
    <w:p w14:paraId="5581097B" w14:textId="3811E6DD" w:rsidR="001045A1" w:rsidRPr="00B23187" w:rsidRDefault="001045A1" w:rsidP="001045A1">
      <w:pPr>
        <w:jc w:val="center"/>
        <w:rPr>
          <w:rFonts w:ascii="Arial" w:eastAsia="Yu Mincho" w:hAnsi="Arial" w:cs="Arial"/>
          <w:b/>
          <w:bCs/>
          <w:sz w:val="18"/>
          <w:szCs w:val="20"/>
          <w:lang w:val="es-ES" w:eastAsia="en-US"/>
        </w:rPr>
      </w:pPr>
      <w:r w:rsidRPr="00B23187">
        <w:rPr>
          <w:rFonts w:ascii="Arial" w:eastAsia="Yu Mincho" w:hAnsi="Arial" w:cs="Arial"/>
          <w:b/>
          <w:bCs/>
          <w:sz w:val="18"/>
          <w:szCs w:val="20"/>
          <w:lang w:val="es-ES" w:eastAsia="en-US"/>
        </w:rPr>
        <w:t xml:space="preserve">CONTRATACIÓN DE </w:t>
      </w:r>
      <w:r w:rsidRPr="00B23187">
        <w:rPr>
          <w:rFonts w:ascii="Arial" w:eastAsia="Yu Mincho" w:hAnsi="Arial" w:cs="Arial"/>
          <w:b/>
          <w:bCs/>
          <w:sz w:val="18"/>
          <w:szCs w:val="20"/>
          <w:lang w:eastAsia="en-US"/>
        </w:rPr>
        <w:t xml:space="preserve">SERVICIO MÉDICO INTEGRAL DE TRASPLANTES </w:t>
      </w:r>
      <w:r w:rsidRPr="00B23187">
        <w:rPr>
          <w:rFonts w:ascii="Arial" w:eastAsia="Yu Mincho" w:hAnsi="Arial" w:cs="Arial"/>
          <w:b/>
          <w:bCs/>
          <w:sz w:val="18"/>
          <w:szCs w:val="20"/>
          <w:lang w:val="es-ES" w:eastAsia="en-US"/>
        </w:rPr>
        <w:t>PARA CUB</w:t>
      </w:r>
      <w:r w:rsidR="00D5461D">
        <w:rPr>
          <w:rFonts w:ascii="Arial" w:eastAsia="Yu Mincho" w:hAnsi="Arial" w:cs="Arial"/>
          <w:b/>
          <w:bCs/>
          <w:sz w:val="18"/>
          <w:szCs w:val="20"/>
          <w:lang w:val="es-ES" w:eastAsia="en-US"/>
        </w:rPr>
        <w:t>RIR EL PERIODO A PARTIR DEL 29</w:t>
      </w:r>
      <w:r w:rsidR="00564097" w:rsidRPr="00B23187">
        <w:rPr>
          <w:rFonts w:ascii="Arial" w:eastAsia="Yu Mincho" w:hAnsi="Arial" w:cs="Arial"/>
          <w:b/>
          <w:bCs/>
          <w:sz w:val="18"/>
          <w:szCs w:val="20"/>
          <w:lang w:val="es-ES" w:eastAsia="en-US"/>
        </w:rPr>
        <w:t xml:space="preserve"> DE </w:t>
      </w:r>
      <w:r w:rsidR="00D5461D">
        <w:rPr>
          <w:rFonts w:ascii="Arial" w:eastAsia="Yu Mincho" w:hAnsi="Arial" w:cs="Arial"/>
          <w:b/>
          <w:bCs/>
          <w:sz w:val="18"/>
          <w:szCs w:val="20"/>
          <w:lang w:val="es-ES" w:eastAsia="en-US"/>
        </w:rPr>
        <w:t>SEPTIEMBRE</w:t>
      </w:r>
      <w:r w:rsidR="00564097" w:rsidRPr="00B23187">
        <w:rPr>
          <w:rFonts w:ascii="Arial" w:eastAsia="Yu Mincho" w:hAnsi="Arial" w:cs="Arial"/>
          <w:b/>
          <w:bCs/>
          <w:sz w:val="18"/>
          <w:szCs w:val="20"/>
          <w:lang w:val="es-ES" w:eastAsia="en-US"/>
        </w:rPr>
        <w:t xml:space="preserve"> </w:t>
      </w:r>
      <w:r w:rsidRPr="00B23187">
        <w:rPr>
          <w:rFonts w:ascii="Arial" w:eastAsia="Yu Mincho" w:hAnsi="Arial" w:cs="Arial"/>
          <w:b/>
          <w:bCs/>
          <w:sz w:val="18"/>
          <w:szCs w:val="20"/>
          <w:lang w:val="es-ES" w:eastAsia="en-US"/>
        </w:rPr>
        <w:t>AL 3</w:t>
      </w:r>
      <w:r w:rsidR="00D5461D">
        <w:rPr>
          <w:rFonts w:ascii="Arial" w:eastAsia="Yu Mincho" w:hAnsi="Arial" w:cs="Arial"/>
          <w:b/>
          <w:bCs/>
          <w:sz w:val="18"/>
          <w:szCs w:val="20"/>
          <w:lang w:val="es-ES" w:eastAsia="en-US"/>
        </w:rPr>
        <w:t>1</w:t>
      </w:r>
      <w:r w:rsidRPr="00B23187">
        <w:rPr>
          <w:rFonts w:ascii="Arial" w:eastAsia="Yu Mincho" w:hAnsi="Arial" w:cs="Arial"/>
          <w:b/>
          <w:bCs/>
          <w:sz w:val="18"/>
          <w:szCs w:val="20"/>
          <w:lang w:val="es-ES" w:eastAsia="en-US"/>
        </w:rPr>
        <w:t xml:space="preserve"> DE </w:t>
      </w:r>
      <w:r w:rsidR="00D5461D">
        <w:rPr>
          <w:rFonts w:ascii="Arial" w:eastAsia="Yu Mincho" w:hAnsi="Arial" w:cs="Arial"/>
          <w:b/>
          <w:bCs/>
          <w:sz w:val="18"/>
          <w:szCs w:val="20"/>
          <w:lang w:val="es-ES" w:eastAsia="en-US"/>
        </w:rPr>
        <w:t>DICIEMBRE</w:t>
      </w:r>
      <w:r w:rsidRPr="00B23187">
        <w:rPr>
          <w:rFonts w:ascii="Arial" w:eastAsia="Yu Mincho" w:hAnsi="Arial" w:cs="Arial"/>
          <w:b/>
          <w:bCs/>
          <w:sz w:val="18"/>
          <w:szCs w:val="20"/>
          <w:lang w:val="es-ES" w:eastAsia="en-US"/>
        </w:rPr>
        <w:t xml:space="preserve"> DEL EJERCICIO 2026</w:t>
      </w:r>
      <w:r w:rsidR="005867A8">
        <w:rPr>
          <w:rFonts w:ascii="Arial" w:eastAsia="Yu Mincho" w:hAnsi="Arial" w:cs="Arial"/>
          <w:b/>
          <w:bCs/>
          <w:sz w:val="18"/>
          <w:szCs w:val="20"/>
          <w:lang w:val="es-ES" w:eastAsia="en-US"/>
        </w:rPr>
        <w:t xml:space="preserve"> CON REDUCCION DE PLAZOS</w:t>
      </w:r>
      <w:r w:rsidRPr="00B23187">
        <w:rPr>
          <w:rFonts w:ascii="Arial" w:eastAsia="Yu Mincho" w:hAnsi="Arial" w:cs="Arial"/>
          <w:b/>
          <w:bCs/>
          <w:sz w:val="18"/>
          <w:szCs w:val="20"/>
          <w:lang w:val="es-ES" w:eastAsia="en-US"/>
        </w:rPr>
        <w:t xml:space="preserve"> PARA LA UMAE HOSPITAL DE ESPECIALIDADES DEL CENTRO MEDICO NACIONAL DE OCCIDENTE.</w:t>
      </w:r>
    </w:p>
    <w:p w14:paraId="52558462" w14:textId="77777777" w:rsidR="001045A1" w:rsidRPr="00B23187" w:rsidRDefault="001045A1" w:rsidP="001045A1">
      <w:pPr>
        <w:rPr>
          <w:rFonts w:ascii="Arial" w:eastAsia="Yu Mincho" w:hAnsi="Arial" w:cs="Arial"/>
          <w:b/>
          <w:bCs/>
          <w:sz w:val="18"/>
          <w:szCs w:val="20"/>
          <w:lang w:val="es-ES" w:eastAsia="en-US"/>
        </w:rPr>
      </w:pPr>
    </w:p>
    <w:p w14:paraId="35C47D84" w14:textId="77777777" w:rsidR="001045A1" w:rsidRPr="00B23187" w:rsidRDefault="001045A1" w:rsidP="001045A1">
      <w:pPr>
        <w:jc w:val="center"/>
        <w:rPr>
          <w:rFonts w:ascii="Arial" w:eastAsia="Yu Mincho" w:hAnsi="Arial" w:cs="Arial"/>
          <w:b/>
          <w:bCs/>
          <w:sz w:val="18"/>
          <w:szCs w:val="20"/>
          <w:lang w:val="es-ES" w:eastAsia="en-US"/>
        </w:rPr>
      </w:pPr>
    </w:p>
    <w:p w14:paraId="4E100998" w14:textId="77777777" w:rsidR="001045A1" w:rsidRPr="00B23187" w:rsidRDefault="001045A1" w:rsidP="001045A1">
      <w:pPr>
        <w:jc w:val="center"/>
        <w:rPr>
          <w:rFonts w:ascii="Arial" w:eastAsia="Yu Mincho" w:hAnsi="Arial" w:cs="Arial"/>
          <w:b/>
          <w:bCs/>
          <w:sz w:val="18"/>
          <w:szCs w:val="20"/>
          <w:lang w:val="es-ES" w:eastAsia="en-US"/>
        </w:rPr>
      </w:pPr>
    </w:p>
    <w:p w14:paraId="640875BE" w14:textId="2294E428" w:rsidR="001045A1" w:rsidRPr="005867A8" w:rsidRDefault="001045A1" w:rsidP="005867A8">
      <w:pPr>
        <w:suppressAutoHyphens/>
        <w:spacing w:line="276" w:lineRule="auto"/>
        <w:jc w:val="center"/>
        <w:rPr>
          <w:rFonts w:ascii="Arial" w:eastAsia="Yu Mincho" w:hAnsi="Arial" w:cs="Arial"/>
          <w:b/>
          <w:bCs/>
          <w:color w:val="000000"/>
          <w:sz w:val="18"/>
          <w:szCs w:val="20"/>
          <w:lang w:eastAsia="en-US"/>
        </w:rPr>
      </w:pPr>
      <w:r w:rsidRPr="00B23187">
        <w:rPr>
          <w:rFonts w:ascii="Arial" w:eastAsia="Yu Mincho" w:hAnsi="Arial" w:cs="Arial"/>
          <w:b/>
          <w:bCs/>
          <w:color w:val="000000"/>
          <w:sz w:val="18"/>
          <w:szCs w:val="20"/>
          <w:lang w:val="es-ES" w:eastAsia="en-US"/>
        </w:rPr>
        <w:t>EN APEGO AL ARTICULO 35 FRACCIÓN I, 36 Y 39 FRACCIÓN II</w:t>
      </w:r>
      <w:r w:rsidR="005867A8">
        <w:rPr>
          <w:rFonts w:ascii="Arial" w:eastAsia="Yu Mincho" w:hAnsi="Arial" w:cs="Arial"/>
          <w:b/>
          <w:bCs/>
          <w:color w:val="000000"/>
          <w:sz w:val="18"/>
          <w:szCs w:val="20"/>
          <w:lang w:val="es-ES" w:eastAsia="en-US"/>
        </w:rPr>
        <w:t xml:space="preserve">, 40, 41, 42 TERCER PARRAFO, 44, </w:t>
      </w:r>
      <w:r w:rsidR="00D10115">
        <w:rPr>
          <w:rFonts w:ascii="Arial" w:eastAsia="Yu Mincho" w:hAnsi="Arial" w:cs="Arial"/>
          <w:b/>
          <w:bCs/>
          <w:color w:val="000000"/>
          <w:sz w:val="18"/>
          <w:szCs w:val="20"/>
          <w:lang w:val="es-ES" w:eastAsia="en-US"/>
        </w:rPr>
        <w:t xml:space="preserve">45, 46, 48 FRACCION I, 66, 67, </w:t>
      </w:r>
      <w:r w:rsidR="005867A8">
        <w:rPr>
          <w:rFonts w:ascii="Arial" w:eastAsia="Yu Mincho" w:hAnsi="Arial" w:cs="Arial"/>
          <w:b/>
          <w:bCs/>
          <w:color w:val="000000"/>
          <w:sz w:val="18"/>
          <w:szCs w:val="20"/>
          <w:lang w:val="es-ES" w:eastAsia="en-US"/>
        </w:rPr>
        <w:t xml:space="preserve">68 </w:t>
      </w:r>
      <w:r w:rsidR="00F053B4" w:rsidRPr="00D10115">
        <w:rPr>
          <w:rFonts w:ascii="Arial" w:eastAsia="Yu Mincho" w:hAnsi="Arial" w:cs="Arial"/>
          <w:b/>
          <w:bCs/>
          <w:color w:val="000000"/>
          <w:sz w:val="18"/>
          <w:szCs w:val="20"/>
          <w:lang w:val="es-ES" w:eastAsia="en-US"/>
        </w:rPr>
        <w:t xml:space="preserve">Y 83, 84,85 y 87 </w:t>
      </w:r>
      <w:r w:rsidR="00D10115" w:rsidRPr="00F053B4">
        <w:rPr>
          <w:rFonts w:ascii="Arial" w:eastAsia="Yu Mincho" w:hAnsi="Arial" w:cs="Arial"/>
          <w:b/>
          <w:bCs/>
          <w:color w:val="000000"/>
          <w:sz w:val="18"/>
          <w:szCs w:val="20"/>
          <w:lang w:eastAsia="en-US"/>
        </w:rPr>
        <w:t>DE SU REGLAMENTO</w:t>
      </w:r>
      <w:r w:rsidR="00D10115">
        <w:rPr>
          <w:rFonts w:ascii="Arial" w:eastAsia="Yu Mincho" w:hAnsi="Arial" w:cs="Arial"/>
          <w:b/>
          <w:bCs/>
          <w:color w:val="000000"/>
          <w:sz w:val="18"/>
          <w:szCs w:val="20"/>
          <w:lang w:eastAsia="en-US"/>
        </w:rPr>
        <w:t xml:space="preserve"> </w:t>
      </w:r>
      <w:r w:rsidR="005867A8">
        <w:rPr>
          <w:rFonts w:ascii="Arial" w:eastAsia="Yu Mincho" w:hAnsi="Arial" w:cs="Arial"/>
          <w:b/>
          <w:bCs/>
          <w:color w:val="000000"/>
          <w:sz w:val="18"/>
          <w:szCs w:val="20"/>
          <w:lang w:val="es-ES" w:eastAsia="en-US"/>
        </w:rPr>
        <w:t xml:space="preserve">DE LA </w:t>
      </w:r>
      <w:r w:rsidRPr="00B23187">
        <w:rPr>
          <w:rFonts w:ascii="Arial" w:eastAsia="Yu Mincho" w:hAnsi="Arial" w:cs="Arial"/>
          <w:b/>
          <w:bCs/>
          <w:color w:val="000000"/>
          <w:sz w:val="18"/>
          <w:szCs w:val="20"/>
          <w:lang w:val="es-ES" w:eastAsia="en-US"/>
        </w:rPr>
        <w:t xml:space="preserve"> </w:t>
      </w:r>
      <w:r w:rsidR="005867A8" w:rsidRPr="005867A8">
        <w:rPr>
          <w:rFonts w:ascii="Arial" w:eastAsia="Yu Mincho" w:hAnsi="Arial" w:cs="Arial"/>
          <w:b/>
          <w:bCs/>
          <w:color w:val="000000"/>
          <w:sz w:val="18"/>
          <w:szCs w:val="20"/>
          <w:lang w:eastAsia="en-US"/>
        </w:rPr>
        <w:t>LEY DE ADQUISICIONES, ARRENDAMIENTOS Y SERVICIOS DEL SECTOR PÚBLICO</w:t>
      </w:r>
      <w:r w:rsidR="005867A8">
        <w:rPr>
          <w:rFonts w:ascii="Arial" w:eastAsia="Yu Mincho" w:hAnsi="Arial" w:cs="Arial"/>
          <w:b/>
          <w:bCs/>
          <w:color w:val="000000"/>
          <w:sz w:val="18"/>
          <w:szCs w:val="20"/>
          <w:lang w:eastAsia="en-US"/>
        </w:rPr>
        <w:t xml:space="preserve">; </w:t>
      </w:r>
      <w:r w:rsidRPr="00B23187">
        <w:rPr>
          <w:rFonts w:ascii="Arial" w:eastAsia="Yu Mincho" w:hAnsi="Arial" w:cs="Arial"/>
          <w:b/>
          <w:bCs/>
          <w:color w:val="000000"/>
          <w:sz w:val="18"/>
          <w:szCs w:val="20"/>
          <w:lang w:val="es-ES" w:eastAsia="en-US"/>
        </w:rPr>
        <w:t>PARA ESTA LICITACIÓN SE DEBERÁ PARTICIPAR DE MANERA ELECTRÓNICA.</w:t>
      </w:r>
      <w:r w:rsidRPr="00B23187">
        <w:rPr>
          <w:rFonts w:ascii="Arial" w:eastAsia="Yu Mincho" w:hAnsi="Arial" w:cs="Arial"/>
          <w:color w:val="000000"/>
          <w:sz w:val="18"/>
          <w:szCs w:val="20"/>
          <w:lang w:val="es-ES" w:eastAsia="en-US"/>
        </w:rPr>
        <w:t xml:space="preserve"> </w:t>
      </w:r>
    </w:p>
    <w:p w14:paraId="34C838C1" w14:textId="77777777" w:rsidR="001045A1" w:rsidRPr="00B23187" w:rsidRDefault="001045A1" w:rsidP="001045A1">
      <w:pPr>
        <w:suppressAutoHyphens/>
        <w:spacing w:line="276" w:lineRule="auto"/>
        <w:jc w:val="center"/>
        <w:rPr>
          <w:rFonts w:ascii="Arial" w:eastAsia="Yu Mincho" w:hAnsi="Arial" w:cs="Arial"/>
          <w:color w:val="000000"/>
          <w:sz w:val="18"/>
          <w:szCs w:val="20"/>
          <w:lang w:val="es-ES" w:eastAsia="en-US"/>
        </w:rPr>
      </w:pPr>
    </w:p>
    <w:p w14:paraId="76658D4A" w14:textId="77777777" w:rsidR="0059741F" w:rsidRPr="00B23187" w:rsidRDefault="0059741F" w:rsidP="0039751D">
      <w:pPr>
        <w:spacing w:line="276" w:lineRule="auto"/>
        <w:jc w:val="center"/>
        <w:rPr>
          <w:rFonts w:ascii="Arial" w:hAnsi="Arial" w:cs="Arial"/>
          <w:sz w:val="18"/>
          <w:szCs w:val="20"/>
          <w:lang w:val="it-IT"/>
        </w:rPr>
      </w:pPr>
      <w:bookmarkStart w:id="1" w:name="_Toc393217950"/>
      <w:bookmarkStart w:id="2" w:name="_Toc405972054"/>
      <w:bookmarkStart w:id="3" w:name="_Toc405973744"/>
      <w:bookmarkStart w:id="4" w:name="_Toc405974307"/>
      <w:bookmarkStart w:id="5" w:name="_Toc405974527"/>
    </w:p>
    <w:p w14:paraId="18734703" w14:textId="77777777" w:rsidR="001045A1" w:rsidRPr="00B23187" w:rsidRDefault="001045A1" w:rsidP="0039751D">
      <w:pPr>
        <w:spacing w:line="276" w:lineRule="auto"/>
        <w:jc w:val="center"/>
        <w:rPr>
          <w:rFonts w:ascii="Arial" w:hAnsi="Arial" w:cs="Arial"/>
          <w:sz w:val="18"/>
          <w:szCs w:val="20"/>
          <w:lang w:val="it-IT"/>
        </w:rPr>
      </w:pPr>
    </w:p>
    <w:p w14:paraId="19780653" w14:textId="77777777" w:rsidR="001045A1" w:rsidRPr="00B23187" w:rsidRDefault="001045A1" w:rsidP="0039751D">
      <w:pPr>
        <w:spacing w:line="276" w:lineRule="auto"/>
        <w:jc w:val="center"/>
        <w:rPr>
          <w:rFonts w:ascii="Arial" w:hAnsi="Arial" w:cs="Arial"/>
          <w:sz w:val="18"/>
          <w:szCs w:val="20"/>
          <w:lang w:val="it-IT"/>
        </w:rPr>
      </w:pPr>
    </w:p>
    <w:p w14:paraId="2C975587" w14:textId="77777777" w:rsidR="001045A1" w:rsidRPr="00B23187" w:rsidRDefault="001045A1" w:rsidP="0039751D">
      <w:pPr>
        <w:spacing w:line="276" w:lineRule="auto"/>
        <w:jc w:val="center"/>
        <w:rPr>
          <w:rFonts w:ascii="Arial" w:hAnsi="Arial" w:cs="Arial"/>
          <w:sz w:val="18"/>
          <w:szCs w:val="20"/>
          <w:lang w:val="it-IT"/>
        </w:rPr>
      </w:pPr>
    </w:p>
    <w:p w14:paraId="2593A0BE" w14:textId="77777777" w:rsidR="00BD4D92" w:rsidRPr="00B23187" w:rsidRDefault="00BD4D92" w:rsidP="0039751D">
      <w:pPr>
        <w:spacing w:line="276" w:lineRule="auto"/>
        <w:jc w:val="center"/>
        <w:rPr>
          <w:rFonts w:ascii="Arial" w:hAnsi="Arial" w:cs="Arial"/>
          <w:sz w:val="18"/>
          <w:szCs w:val="20"/>
          <w:lang w:val="it-IT"/>
        </w:rPr>
      </w:pPr>
    </w:p>
    <w:p w14:paraId="2B8A50B2" w14:textId="77777777" w:rsidR="00BD4D92" w:rsidRPr="00B23187" w:rsidRDefault="00BD4D92" w:rsidP="0039751D">
      <w:pPr>
        <w:spacing w:line="276" w:lineRule="auto"/>
        <w:jc w:val="center"/>
        <w:rPr>
          <w:rFonts w:ascii="Arial" w:hAnsi="Arial" w:cs="Arial"/>
          <w:sz w:val="18"/>
          <w:szCs w:val="20"/>
          <w:lang w:val="it-IT"/>
        </w:rPr>
      </w:pPr>
    </w:p>
    <w:p w14:paraId="744694ED" w14:textId="77777777" w:rsidR="00BD4D92" w:rsidRPr="00B23187" w:rsidRDefault="00BD4D92" w:rsidP="0039751D">
      <w:pPr>
        <w:spacing w:line="276" w:lineRule="auto"/>
        <w:jc w:val="center"/>
        <w:rPr>
          <w:rFonts w:ascii="Arial" w:hAnsi="Arial" w:cs="Arial"/>
          <w:sz w:val="18"/>
          <w:szCs w:val="20"/>
          <w:lang w:val="it-IT"/>
        </w:rPr>
      </w:pPr>
    </w:p>
    <w:p w14:paraId="52CC4740" w14:textId="77777777" w:rsidR="00BD4D92" w:rsidRPr="00B23187" w:rsidRDefault="00BD4D92" w:rsidP="0039751D">
      <w:pPr>
        <w:spacing w:line="276" w:lineRule="auto"/>
        <w:jc w:val="center"/>
        <w:rPr>
          <w:rFonts w:ascii="Arial" w:hAnsi="Arial" w:cs="Arial"/>
          <w:sz w:val="18"/>
          <w:szCs w:val="20"/>
          <w:lang w:val="it-IT"/>
        </w:rPr>
      </w:pPr>
    </w:p>
    <w:p w14:paraId="01D64589" w14:textId="77777777" w:rsidR="00BD4D92" w:rsidRPr="00B23187" w:rsidRDefault="00BD4D92" w:rsidP="0039751D">
      <w:pPr>
        <w:spacing w:line="276" w:lineRule="auto"/>
        <w:jc w:val="center"/>
        <w:rPr>
          <w:rFonts w:ascii="Arial" w:hAnsi="Arial" w:cs="Arial"/>
          <w:sz w:val="18"/>
          <w:szCs w:val="20"/>
          <w:lang w:val="it-IT"/>
        </w:rPr>
      </w:pPr>
    </w:p>
    <w:p w14:paraId="14363FBC" w14:textId="77777777" w:rsidR="00BD4D92" w:rsidRPr="00B23187" w:rsidRDefault="00BD4D92" w:rsidP="0039751D">
      <w:pPr>
        <w:spacing w:line="276" w:lineRule="auto"/>
        <w:jc w:val="center"/>
        <w:rPr>
          <w:rFonts w:ascii="Arial" w:hAnsi="Arial" w:cs="Arial"/>
          <w:sz w:val="18"/>
          <w:szCs w:val="20"/>
          <w:lang w:val="it-IT"/>
        </w:rPr>
      </w:pPr>
    </w:p>
    <w:p w14:paraId="0037D42A" w14:textId="77777777" w:rsidR="00BD4D92" w:rsidRPr="00B23187" w:rsidRDefault="00BD4D92" w:rsidP="0039751D">
      <w:pPr>
        <w:spacing w:line="276" w:lineRule="auto"/>
        <w:jc w:val="center"/>
        <w:rPr>
          <w:rFonts w:ascii="Arial" w:hAnsi="Arial" w:cs="Arial"/>
          <w:sz w:val="18"/>
          <w:szCs w:val="20"/>
          <w:lang w:val="it-IT"/>
        </w:rPr>
      </w:pPr>
    </w:p>
    <w:p w14:paraId="78D2F099" w14:textId="77777777" w:rsidR="00BD4D92" w:rsidRPr="00B23187" w:rsidRDefault="00BD4D92" w:rsidP="0039751D">
      <w:pPr>
        <w:spacing w:line="276" w:lineRule="auto"/>
        <w:jc w:val="center"/>
        <w:rPr>
          <w:rFonts w:ascii="Arial" w:hAnsi="Arial" w:cs="Arial"/>
          <w:sz w:val="18"/>
          <w:szCs w:val="20"/>
          <w:lang w:val="it-IT"/>
        </w:rPr>
      </w:pPr>
    </w:p>
    <w:p w14:paraId="4F651744" w14:textId="77777777" w:rsidR="00BD4D92" w:rsidRPr="00B23187" w:rsidRDefault="00BD4D92" w:rsidP="0039751D">
      <w:pPr>
        <w:spacing w:line="276" w:lineRule="auto"/>
        <w:jc w:val="center"/>
        <w:rPr>
          <w:rFonts w:ascii="Arial" w:hAnsi="Arial" w:cs="Arial"/>
          <w:sz w:val="18"/>
          <w:szCs w:val="20"/>
          <w:lang w:val="it-IT"/>
        </w:rPr>
      </w:pPr>
    </w:p>
    <w:p w14:paraId="743A7353" w14:textId="77777777" w:rsidR="00BD4D92" w:rsidRPr="00B23187" w:rsidRDefault="00BD4D92" w:rsidP="0039751D">
      <w:pPr>
        <w:spacing w:line="276" w:lineRule="auto"/>
        <w:jc w:val="center"/>
        <w:rPr>
          <w:rFonts w:ascii="Arial" w:hAnsi="Arial" w:cs="Arial"/>
          <w:sz w:val="18"/>
          <w:szCs w:val="20"/>
          <w:lang w:val="it-IT"/>
        </w:rPr>
      </w:pPr>
    </w:p>
    <w:p w14:paraId="01673F60" w14:textId="77777777" w:rsidR="00BD4D92" w:rsidRPr="00B23187" w:rsidRDefault="00BD4D92" w:rsidP="0039751D">
      <w:pPr>
        <w:spacing w:line="276" w:lineRule="auto"/>
        <w:jc w:val="center"/>
        <w:rPr>
          <w:rFonts w:ascii="Arial" w:hAnsi="Arial" w:cs="Arial"/>
          <w:sz w:val="18"/>
          <w:szCs w:val="20"/>
          <w:lang w:val="it-IT"/>
        </w:rPr>
      </w:pPr>
    </w:p>
    <w:p w14:paraId="70F7020A" w14:textId="77777777" w:rsidR="00BD4D92" w:rsidRPr="00B23187" w:rsidRDefault="00BD4D92" w:rsidP="0039751D">
      <w:pPr>
        <w:spacing w:line="276" w:lineRule="auto"/>
        <w:jc w:val="center"/>
        <w:rPr>
          <w:rFonts w:ascii="Arial" w:hAnsi="Arial" w:cs="Arial"/>
          <w:sz w:val="18"/>
          <w:szCs w:val="20"/>
          <w:lang w:val="it-IT"/>
        </w:rPr>
      </w:pPr>
    </w:p>
    <w:p w14:paraId="4F16345E" w14:textId="77777777" w:rsidR="00BD4D92" w:rsidRPr="00B23187" w:rsidRDefault="00BD4D92" w:rsidP="0039751D">
      <w:pPr>
        <w:spacing w:line="276" w:lineRule="auto"/>
        <w:jc w:val="center"/>
        <w:rPr>
          <w:rFonts w:ascii="Arial" w:hAnsi="Arial" w:cs="Arial"/>
          <w:sz w:val="18"/>
          <w:szCs w:val="20"/>
          <w:lang w:val="it-IT"/>
        </w:rPr>
      </w:pPr>
    </w:p>
    <w:p w14:paraId="44B8D86F" w14:textId="77777777" w:rsidR="001045A1" w:rsidRPr="00B23187" w:rsidRDefault="001045A1" w:rsidP="0039751D">
      <w:pPr>
        <w:spacing w:line="276" w:lineRule="auto"/>
        <w:jc w:val="center"/>
        <w:rPr>
          <w:rFonts w:ascii="Arial" w:hAnsi="Arial" w:cs="Arial"/>
          <w:sz w:val="18"/>
          <w:szCs w:val="20"/>
          <w:lang w:val="it-IT"/>
        </w:rPr>
      </w:pPr>
    </w:p>
    <w:p w14:paraId="343A7C9C" w14:textId="77777777" w:rsidR="00DC4509" w:rsidRDefault="00DC4509" w:rsidP="0039751D">
      <w:pPr>
        <w:spacing w:line="276" w:lineRule="auto"/>
        <w:jc w:val="center"/>
        <w:rPr>
          <w:rFonts w:ascii="Arial" w:hAnsi="Arial" w:cs="Arial"/>
          <w:sz w:val="18"/>
          <w:szCs w:val="20"/>
          <w:lang w:val="it-IT"/>
        </w:rPr>
      </w:pPr>
    </w:p>
    <w:p w14:paraId="4830ADB3" w14:textId="77777777" w:rsidR="00B23187" w:rsidRDefault="00B23187" w:rsidP="0039751D">
      <w:pPr>
        <w:spacing w:line="276" w:lineRule="auto"/>
        <w:jc w:val="center"/>
        <w:rPr>
          <w:rFonts w:ascii="Arial" w:hAnsi="Arial" w:cs="Arial"/>
          <w:sz w:val="18"/>
          <w:szCs w:val="20"/>
          <w:lang w:val="it-IT"/>
        </w:rPr>
      </w:pPr>
    </w:p>
    <w:p w14:paraId="0E84851F" w14:textId="77777777" w:rsidR="00B23187" w:rsidRPr="00B23187" w:rsidRDefault="00B23187" w:rsidP="0039751D">
      <w:pPr>
        <w:spacing w:line="276" w:lineRule="auto"/>
        <w:jc w:val="center"/>
        <w:rPr>
          <w:rFonts w:ascii="Arial" w:hAnsi="Arial" w:cs="Arial"/>
          <w:sz w:val="18"/>
          <w:szCs w:val="20"/>
          <w:lang w:val="it-IT"/>
        </w:rPr>
      </w:pPr>
    </w:p>
    <w:p w14:paraId="42CB4AB5" w14:textId="77777777" w:rsidR="00DC4509" w:rsidRPr="00B23187" w:rsidRDefault="00DC4509" w:rsidP="0039751D">
      <w:pPr>
        <w:spacing w:line="276" w:lineRule="auto"/>
        <w:jc w:val="center"/>
        <w:rPr>
          <w:rFonts w:ascii="Arial" w:hAnsi="Arial" w:cs="Arial"/>
          <w:sz w:val="18"/>
          <w:szCs w:val="20"/>
          <w:lang w:val="it-IT"/>
        </w:rPr>
      </w:pPr>
    </w:p>
    <w:p w14:paraId="0BFDDA06" w14:textId="77777777" w:rsidR="00DC4509" w:rsidRPr="00B23187" w:rsidRDefault="00DC4509" w:rsidP="0039751D">
      <w:pPr>
        <w:spacing w:line="276" w:lineRule="auto"/>
        <w:jc w:val="center"/>
        <w:rPr>
          <w:rFonts w:ascii="Arial" w:hAnsi="Arial" w:cs="Arial"/>
          <w:sz w:val="18"/>
          <w:szCs w:val="20"/>
          <w:lang w:val="it-IT"/>
        </w:rPr>
      </w:pPr>
    </w:p>
    <w:p w14:paraId="24A1CA9C" w14:textId="77777777" w:rsidR="00DC4509" w:rsidRPr="00B23187" w:rsidRDefault="00DC4509" w:rsidP="0039751D">
      <w:pPr>
        <w:spacing w:line="276" w:lineRule="auto"/>
        <w:jc w:val="center"/>
        <w:rPr>
          <w:rFonts w:ascii="Arial" w:hAnsi="Arial" w:cs="Arial"/>
          <w:sz w:val="18"/>
          <w:szCs w:val="20"/>
          <w:lang w:val="it-IT"/>
        </w:rPr>
      </w:pPr>
    </w:p>
    <w:bookmarkEnd w:id="1"/>
    <w:bookmarkEnd w:id="2"/>
    <w:bookmarkEnd w:id="3"/>
    <w:bookmarkEnd w:id="4"/>
    <w:bookmarkEnd w:id="5"/>
    <w:p w14:paraId="123F4A31"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entre los Estados Unidos Mexicanos, los Estados Unidos de América y Canadá (T-MEC) (Capítulo 13).</w:t>
      </w:r>
    </w:p>
    <w:p w14:paraId="210DF90B" w14:textId="77777777" w:rsidR="00DA261C" w:rsidRPr="00B23187" w:rsidRDefault="00DA261C" w:rsidP="00DA261C">
      <w:pPr>
        <w:spacing w:line="276" w:lineRule="auto"/>
        <w:jc w:val="both"/>
        <w:rPr>
          <w:rFonts w:ascii="Arial" w:eastAsia="Calibri" w:hAnsi="Arial" w:cs="Arial"/>
          <w:sz w:val="18"/>
          <w:szCs w:val="20"/>
        </w:rPr>
      </w:pPr>
    </w:p>
    <w:p w14:paraId="3017DA29"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el Estado de Israel (TLC México-Israel) (Capítulo VI).</w:t>
      </w:r>
    </w:p>
    <w:p w14:paraId="1E193575" w14:textId="77777777" w:rsidR="00DA261C" w:rsidRPr="00B23187" w:rsidRDefault="00DA261C" w:rsidP="00DA261C">
      <w:pPr>
        <w:pStyle w:val="Prrafodelista"/>
        <w:spacing w:after="0"/>
        <w:rPr>
          <w:rFonts w:ascii="Arial" w:eastAsia="Calibri" w:hAnsi="Arial" w:cs="Arial"/>
          <w:sz w:val="18"/>
          <w:szCs w:val="20"/>
          <w:lang w:eastAsia="es-MX"/>
        </w:rPr>
      </w:pPr>
    </w:p>
    <w:p w14:paraId="482485D2"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los Estados de la Asociación Europea de Libre Comercio (TLC México AELC) (Capítulo V).</w:t>
      </w:r>
    </w:p>
    <w:p w14:paraId="3C2EAB98" w14:textId="77777777" w:rsidR="00DA261C" w:rsidRPr="00B23187" w:rsidRDefault="00DA261C" w:rsidP="00DA261C">
      <w:pPr>
        <w:spacing w:line="276" w:lineRule="auto"/>
        <w:jc w:val="both"/>
        <w:rPr>
          <w:rFonts w:ascii="Arial" w:eastAsia="Calibri" w:hAnsi="Arial" w:cs="Arial"/>
          <w:sz w:val="18"/>
          <w:szCs w:val="20"/>
        </w:rPr>
      </w:pPr>
    </w:p>
    <w:p w14:paraId="6579CC0B"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0C95BC6F" w14:textId="77777777" w:rsidR="00DA261C" w:rsidRPr="00B23187" w:rsidRDefault="00DA261C" w:rsidP="00DA261C">
      <w:pPr>
        <w:spacing w:line="276" w:lineRule="auto"/>
        <w:jc w:val="both"/>
        <w:rPr>
          <w:rFonts w:ascii="Arial" w:eastAsia="Calibri" w:hAnsi="Arial" w:cs="Arial"/>
          <w:sz w:val="18"/>
          <w:szCs w:val="20"/>
        </w:rPr>
      </w:pPr>
    </w:p>
    <w:p w14:paraId="676A9A28"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Acuerdo para el Fortalecimiento de la Asociación Económica entre los Estados Unidos Mexicanos y el Japón (TLC México-Japón) (Capítulo 11).</w:t>
      </w:r>
    </w:p>
    <w:p w14:paraId="7FA8D455" w14:textId="77777777" w:rsidR="00DA261C" w:rsidRPr="00B23187" w:rsidRDefault="00DA261C" w:rsidP="00DA261C">
      <w:pPr>
        <w:spacing w:line="276" w:lineRule="auto"/>
        <w:jc w:val="both"/>
        <w:rPr>
          <w:rFonts w:ascii="Arial" w:eastAsia="Calibri" w:hAnsi="Arial" w:cs="Arial"/>
          <w:sz w:val="18"/>
          <w:szCs w:val="20"/>
        </w:rPr>
      </w:pPr>
    </w:p>
    <w:p w14:paraId="0AE6BEFD"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la República de Chile (TLC México-Chile) (Capítulo 15 bis).</w:t>
      </w:r>
    </w:p>
    <w:p w14:paraId="513997FF" w14:textId="77777777" w:rsidR="00DA261C" w:rsidRPr="00B23187" w:rsidRDefault="00DA261C" w:rsidP="00DA261C">
      <w:pPr>
        <w:spacing w:line="276" w:lineRule="auto"/>
        <w:jc w:val="both"/>
        <w:rPr>
          <w:rFonts w:ascii="Arial" w:eastAsia="Calibri" w:hAnsi="Arial" w:cs="Arial"/>
          <w:sz w:val="18"/>
          <w:szCs w:val="20"/>
        </w:rPr>
      </w:pPr>
    </w:p>
    <w:p w14:paraId="2988F24C"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Protocolo Adicional del Acuerdo Marco de la Alianza del Pacífico (Capítulo 8). (Colombia, México, Chile y Perú)</w:t>
      </w:r>
    </w:p>
    <w:p w14:paraId="05C40D3A" w14:textId="77777777" w:rsidR="00DA261C" w:rsidRPr="00B23187" w:rsidRDefault="00DA261C" w:rsidP="00DA261C">
      <w:pPr>
        <w:spacing w:line="276" w:lineRule="auto"/>
        <w:jc w:val="both"/>
        <w:rPr>
          <w:rFonts w:ascii="Arial" w:eastAsia="Calibri" w:hAnsi="Arial" w:cs="Arial"/>
          <w:sz w:val="18"/>
          <w:szCs w:val="20"/>
        </w:rPr>
      </w:pPr>
    </w:p>
    <w:p w14:paraId="4D3C25B6"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la República de Colombia (Capítulo XV).</w:t>
      </w:r>
    </w:p>
    <w:p w14:paraId="177FA770" w14:textId="77777777" w:rsidR="00DA261C" w:rsidRPr="00B23187" w:rsidRDefault="00DA261C" w:rsidP="00DA261C">
      <w:pPr>
        <w:spacing w:line="276" w:lineRule="auto"/>
        <w:jc w:val="both"/>
        <w:rPr>
          <w:rFonts w:ascii="Arial" w:eastAsia="Calibri" w:hAnsi="Arial" w:cs="Arial"/>
          <w:sz w:val="18"/>
          <w:szCs w:val="20"/>
        </w:rPr>
      </w:pPr>
    </w:p>
    <w:p w14:paraId="174731E1"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Integral y Progresista de Asociación Transpacífico (TIPAT) (Capítulo 15). (Australia, Brunéi Darussalam, Canadá, Chile, Japón, Malasia, México, Nueva Zelanda, Perú, Singapur, Vietnam).</w:t>
      </w:r>
    </w:p>
    <w:p w14:paraId="21515570" w14:textId="77777777" w:rsidR="00DA261C" w:rsidRPr="00B23187" w:rsidRDefault="00DA261C" w:rsidP="00DA261C">
      <w:pPr>
        <w:pStyle w:val="Prrafodelista"/>
        <w:rPr>
          <w:rFonts w:ascii="Arial" w:eastAsia="Calibri" w:hAnsi="Arial" w:cs="Arial"/>
          <w:sz w:val="18"/>
          <w:szCs w:val="20"/>
          <w:lang w:eastAsia="es-MX"/>
        </w:rPr>
      </w:pPr>
    </w:p>
    <w:p w14:paraId="48477537"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val="es-ES" w:eastAsia="es-MX"/>
        </w:rPr>
        <w:t>Acuerdo de Continuidad Comercial entre los Estados Unidos Mexicanos y el Reino Unido de la Gran Bretaña e Irlanda del Norte.</w:t>
      </w:r>
    </w:p>
    <w:p w14:paraId="445826E9" w14:textId="77777777" w:rsidR="00B23187" w:rsidRPr="00B23187" w:rsidRDefault="00B23187" w:rsidP="00B23187">
      <w:pPr>
        <w:pStyle w:val="Prrafodelista"/>
        <w:rPr>
          <w:rFonts w:ascii="Arial" w:eastAsia="Calibri" w:hAnsi="Arial" w:cs="Arial"/>
          <w:sz w:val="18"/>
          <w:szCs w:val="20"/>
          <w:lang w:eastAsia="es-MX"/>
        </w:rPr>
      </w:pPr>
    </w:p>
    <w:p w14:paraId="7A986B45" w14:textId="77777777" w:rsidR="00B23187" w:rsidRPr="00B23187" w:rsidRDefault="00B23187" w:rsidP="00B23187">
      <w:pPr>
        <w:pStyle w:val="Prrafodelista"/>
        <w:spacing w:after="0" w:line="276" w:lineRule="auto"/>
        <w:ind w:left="1065"/>
        <w:contextualSpacing w:val="0"/>
        <w:jc w:val="both"/>
        <w:rPr>
          <w:rFonts w:ascii="Arial" w:eastAsia="Calibri" w:hAnsi="Arial" w:cs="Arial"/>
          <w:sz w:val="18"/>
          <w:szCs w:val="20"/>
          <w:lang w:eastAsia="es-MX"/>
        </w:rPr>
      </w:pPr>
    </w:p>
    <w:p w14:paraId="78689C6A" w14:textId="77777777" w:rsidR="00DA261C" w:rsidRPr="00B23187" w:rsidRDefault="00DA261C" w:rsidP="00DA261C">
      <w:pPr>
        <w:spacing w:line="276" w:lineRule="auto"/>
        <w:jc w:val="both"/>
        <w:rPr>
          <w:rFonts w:ascii="Arial" w:eastAsia="Calibri" w:hAnsi="Arial" w:cs="Arial"/>
          <w:sz w:val="18"/>
          <w:szCs w:val="20"/>
        </w:rPr>
      </w:pPr>
    </w:p>
    <w:p w14:paraId="60457BC0" w14:textId="2487AD22" w:rsidR="00DA261C" w:rsidRPr="00B23187" w:rsidRDefault="00DA261C" w:rsidP="00DA261C">
      <w:pPr>
        <w:spacing w:line="360" w:lineRule="auto"/>
        <w:jc w:val="both"/>
        <w:rPr>
          <w:rFonts w:ascii="Arial" w:eastAsia="Calibri" w:hAnsi="Arial" w:cs="Arial"/>
          <w:b/>
          <w:sz w:val="18"/>
          <w:szCs w:val="20"/>
        </w:rPr>
      </w:pPr>
      <w:r w:rsidRPr="00B23187">
        <w:rPr>
          <w:rFonts w:ascii="Arial" w:eastAsia="Calibri" w:hAnsi="Arial" w:cs="Arial"/>
          <w:b/>
          <w:sz w:val="18"/>
          <w:szCs w:val="20"/>
        </w:rPr>
        <w:t>Para participar en la Licitación Pública Electrónica Internacional Bajo la Cobertura de Tratado</w:t>
      </w:r>
      <w:r w:rsidR="00D10115">
        <w:rPr>
          <w:rFonts w:ascii="Arial" w:eastAsia="Calibri" w:hAnsi="Arial" w:cs="Arial"/>
          <w:b/>
          <w:sz w:val="18"/>
          <w:szCs w:val="20"/>
        </w:rPr>
        <w:t>s</w:t>
      </w:r>
      <w:r w:rsidR="00ED2A4F">
        <w:rPr>
          <w:rFonts w:ascii="Arial" w:eastAsia="Calibri" w:hAnsi="Arial" w:cs="Arial"/>
          <w:b/>
          <w:sz w:val="18"/>
          <w:szCs w:val="20"/>
        </w:rPr>
        <w:t xml:space="preserve"> número LA-50-GYR-050GYR020-T-124</w:t>
      </w:r>
      <w:r w:rsidRPr="00B23187">
        <w:rPr>
          <w:rFonts w:ascii="Arial" w:eastAsia="Calibri" w:hAnsi="Arial" w:cs="Arial"/>
          <w:b/>
          <w:sz w:val="18"/>
          <w:szCs w:val="20"/>
        </w:rPr>
        <w:t>-2026 para la contratación del “SERVICIO MÉDICO INTEGRAL DE TRASPLANTES”</w:t>
      </w:r>
    </w:p>
    <w:p w14:paraId="7777046C" w14:textId="77777777" w:rsidR="002A7B91" w:rsidRDefault="002A7B91" w:rsidP="002A7B91">
      <w:pPr>
        <w:spacing w:line="360" w:lineRule="auto"/>
        <w:jc w:val="both"/>
        <w:rPr>
          <w:rFonts w:ascii="Arial" w:eastAsia="Calibri" w:hAnsi="Arial" w:cs="Arial"/>
          <w:b/>
          <w:sz w:val="18"/>
          <w:szCs w:val="20"/>
        </w:rPr>
      </w:pPr>
    </w:p>
    <w:p w14:paraId="33900B22" w14:textId="77777777" w:rsidR="00B23187" w:rsidRDefault="00B23187" w:rsidP="002A7B91">
      <w:pPr>
        <w:spacing w:line="360" w:lineRule="auto"/>
        <w:jc w:val="both"/>
        <w:rPr>
          <w:rFonts w:ascii="Arial" w:eastAsia="Calibri" w:hAnsi="Arial" w:cs="Arial"/>
          <w:b/>
          <w:sz w:val="18"/>
          <w:szCs w:val="20"/>
        </w:rPr>
      </w:pPr>
    </w:p>
    <w:p w14:paraId="3807F324" w14:textId="77777777" w:rsidR="00B23187" w:rsidRDefault="00B23187" w:rsidP="002A7B91">
      <w:pPr>
        <w:spacing w:line="360" w:lineRule="auto"/>
        <w:jc w:val="both"/>
        <w:rPr>
          <w:rFonts w:ascii="Arial" w:eastAsia="Calibri" w:hAnsi="Arial" w:cs="Arial"/>
          <w:b/>
          <w:sz w:val="18"/>
          <w:szCs w:val="20"/>
        </w:rPr>
      </w:pPr>
    </w:p>
    <w:p w14:paraId="2407731D" w14:textId="77777777" w:rsidR="00B23187" w:rsidRDefault="00B23187" w:rsidP="002A7B91">
      <w:pPr>
        <w:spacing w:line="360" w:lineRule="auto"/>
        <w:jc w:val="both"/>
        <w:rPr>
          <w:rFonts w:ascii="Arial" w:eastAsia="Calibri" w:hAnsi="Arial" w:cs="Arial"/>
          <w:b/>
          <w:sz w:val="18"/>
          <w:szCs w:val="20"/>
        </w:rPr>
      </w:pPr>
    </w:p>
    <w:p w14:paraId="4CD7DA81" w14:textId="77777777" w:rsidR="00B23187" w:rsidRDefault="00B23187" w:rsidP="002A7B91">
      <w:pPr>
        <w:spacing w:line="360" w:lineRule="auto"/>
        <w:jc w:val="both"/>
        <w:rPr>
          <w:rFonts w:ascii="Arial" w:eastAsia="Calibri" w:hAnsi="Arial" w:cs="Arial"/>
          <w:b/>
          <w:sz w:val="18"/>
          <w:szCs w:val="20"/>
        </w:rPr>
      </w:pPr>
    </w:p>
    <w:p w14:paraId="0CF3A89E" w14:textId="77777777" w:rsidR="00B23187" w:rsidRPr="00B23187" w:rsidRDefault="00B23187" w:rsidP="002A7B91">
      <w:pPr>
        <w:spacing w:line="360" w:lineRule="auto"/>
        <w:jc w:val="both"/>
        <w:rPr>
          <w:rFonts w:ascii="Arial" w:eastAsia="Calibri" w:hAnsi="Arial" w:cs="Arial"/>
          <w:b/>
          <w:sz w:val="18"/>
          <w:szCs w:val="20"/>
        </w:rPr>
      </w:pPr>
    </w:p>
    <w:p w14:paraId="5042FA19" w14:textId="34816B26" w:rsidR="00AE0FBF" w:rsidRPr="00B23187" w:rsidRDefault="00AE0FBF" w:rsidP="0039751D">
      <w:pPr>
        <w:spacing w:line="360" w:lineRule="auto"/>
        <w:jc w:val="center"/>
        <w:rPr>
          <w:rFonts w:ascii="Arial" w:hAnsi="Arial" w:cs="Arial"/>
          <w:b/>
          <w:bCs/>
          <w:sz w:val="18"/>
          <w:szCs w:val="20"/>
          <w:lang w:eastAsia="ar-SA"/>
        </w:rPr>
      </w:pPr>
    </w:p>
    <w:p w14:paraId="1D002AB9" w14:textId="77777777" w:rsidR="00DA261C" w:rsidRPr="00B23187" w:rsidRDefault="00DA261C" w:rsidP="00DA261C">
      <w:pPr>
        <w:suppressAutoHyphens/>
        <w:ind w:left="-284" w:right="49"/>
        <w:jc w:val="center"/>
        <w:rPr>
          <w:rFonts w:ascii="Arial" w:hAnsi="Arial" w:cs="Arial"/>
          <w:b/>
          <w:sz w:val="18"/>
          <w:szCs w:val="20"/>
          <w:lang w:eastAsia="ar-SA"/>
        </w:rPr>
      </w:pPr>
      <w:r w:rsidRPr="00B23187">
        <w:rPr>
          <w:rFonts w:ascii="Arial" w:hAnsi="Arial" w:cs="Arial"/>
          <w:b/>
          <w:bCs/>
          <w:sz w:val="18"/>
          <w:szCs w:val="20"/>
          <w:lang w:eastAsia="ar-SA"/>
        </w:rPr>
        <w:t xml:space="preserve">ÍNDICE </w:t>
      </w:r>
      <w:r w:rsidRPr="00B23187">
        <w:rPr>
          <w:rFonts w:ascii="Arial" w:hAnsi="Arial" w:cs="Arial"/>
          <w:b/>
          <w:sz w:val="18"/>
          <w:szCs w:val="20"/>
          <w:lang w:eastAsia="ar-SA"/>
        </w:rPr>
        <w:tab/>
      </w:r>
    </w:p>
    <w:p w14:paraId="2A73BCD9" w14:textId="77777777" w:rsidR="00DA261C" w:rsidRPr="00B23187" w:rsidRDefault="00DA261C" w:rsidP="00DA261C">
      <w:pPr>
        <w:pStyle w:val="TDC1"/>
        <w:tabs>
          <w:tab w:val="right" w:leader="dot" w:pos="8828"/>
        </w:tabs>
        <w:rPr>
          <w:rFonts w:ascii="Arial" w:eastAsiaTheme="minorEastAsia" w:hAnsi="Arial" w:cs="Arial"/>
          <w:b w:val="0"/>
          <w:bCs w:val="0"/>
          <w:caps w:val="0"/>
          <w:noProof/>
          <w:szCs w:val="22"/>
          <w:lang w:eastAsia="es-MX"/>
        </w:rPr>
      </w:pPr>
      <w:r w:rsidRPr="00B23187">
        <w:rPr>
          <w:rFonts w:ascii="Arial" w:hAnsi="Arial" w:cs="Arial"/>
          <w:bCs w:val="0"/>
          <w:caps w:val="0"/>
          <w:sz w:val="18"/>
        </w:rPr>
        <w:fldChar w:fldCharType="begin"/>
      </w:r>
      <w:r w:rsidRPr="00B23187">
        <w:rPr>
          <w:rFonts w:ascii="Arial" w:hAnsi="Arial" w:cs="Arial"/>
          <w:bCs w:val="0"/>
          <w:caps w:val="0"/>
          <w:sz w:val="18"/>
        </w:rPr>
        <w:instrText xml:space="preserve"> TOC \o "1-3" \h \z \u </w:instrText>
      </w:r>
      <w:r w:rsidRPr="00B23187">
        <w:rPr>
          <w:rFonts w:ascii="Arial" w:hAnsi="Arial" w:cs="Arial"/>
          <w:bCs w:val="0"/>
          <w:caps w:val="0"/>
          <w:sz w:val="18"/>
        </w:rPr>
        <w:fldChar w:fldCharType="separate"/>
      </w:r>
      <w:hyperlink w:anchor="_Toc139640176" w:history="1">
        <w:r w:rsidRPr="00B23187">
          <w:rPr>
            <w:rStyle w:val="Hipervnculo"/>
            <w:rFonts w:ascii="Arial" w:hAnsi="Arial" w:cs="Arial"/>
            <w:noProof/>
            <w:sz w:val="18"/>
            <w:lang w:val="es-ES_tradnl"/>
          </w:rPr>
          <w:t>GLOSARIO DE TÉRMINOS</w:t>
        </w:r>
        <w:r w:rsidRPr="00B23187">
          <w:rPr>
            <w:rFonts w:ascii="Arial" w:hAnsi="Arial" w:cs="Arial"/>
            <w:noProof/>
            <w:webHidden/>
            <w:sz w:val="18"/>
          </w:rPr>
          <w:tab/>
        </w:r>
        <w:r w:rsidRPr="00B23187">
          <w:rPr>
            <w:rFonts w:ascii="Arial" w:hAnsi="Arial" w:cs="Arial"/>
            <w:noProof/>
            <w:webHidden/>
            <w:sz w:val="18"/>
          </w:rPr>
          <w:fldChar w:fldCharType="begin"/>
        </w:r>
        <w:r w:rsidRPr="00B23187">
          <w:rPr>
            <w:rFonts w:ascii="Arial" w:hAnsi="Arial" w:cs="Arial"/>
            <w:noProof/>
            <w:webHidden/>
            <w:sz w:val="18"/>
          </w:rPr>
          <w:instrText xml:space="preserve"> PAGEREF _Toc139640176 \h </w:instrText>
        </w:r>
        <w:r w:rsidRPr="00B23187">
          <w:rPr>
            <w:rFonts w:ascii="Arial" w:hAnsi="Arial" w:cs="Arial"/>
            <w:noProof/>
            <w:webHidden/>
            <w:sz w:val="18"/>
          </w:rPr>
        </w:r>
        <w:r w:rsidRPr="00B23187">
          <w:rPr>
            <w:rFonts w:ascii="Arial" w:hAnsi="Arial" w:cs="Arial"/>
            <w:noProof/>
            <w:webHidden/>
            <w:sz w:val="18"/>
          </w:rPr>
          <w:fldChar w:fldCharType="separate"/>
        </w:r>
        <w:r w:rsidRPr="00B23187">
          <w:rPr>
            <w:rFonts w:ascii="Arial" w:hAnsi="Arial" w:cs="Arial"/>
            <w:noProof/>
            <w:webHidden/>
            <w:sz w:val="18"/>
          </w:rPr>
          <w:t>8</w:t>
        </w:r>
        <w:r w:rsidRPr="00B23187">
          <w:rPr>
            <w:rFonts w:ascii="Arial" w:hAnsi="Arial" w:cs="Arial"/>
            <w:noProof/>
            <w:webHidden/>
            <w:sz w:val="18"/>
          </w:rPr>
          <w:fldChar w:fldCharType="end"/>
        </w:r>
      </w:hyperlink>
    </w:p>
    <w:p w14:paraId="352088CE"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177" w:history="1">
        <w:r w:rsidR="00DA261C" w:rsidRPr="00B23187">
          <w:rPr>
            <w:rStyle w:val="Hipervnculo"/>
            <w:rFonts w:ascii="Arial" w:hAnsi="Arial" w:cs="Arial"/>
            <w:noProof/>
            <w:sz w:val="18"/>
            <w:lang w:val="es-ES_tradnl"/>
          </w:rPr>
          <w:t>1. DATOS GENERALES DE IDENTIFICACIÓN DE LA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3C2D149D"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78" w:history="1">
        <w:r w:rsidR="00DA261C" w:rsidRPr="00B23187">
          <w:rPr>
            <w:rStyle w:val="Hipervnculo"/>
            <w:rFonts w:ascii="Arial" w:hAnsi="Arial" w:cs="Arial"/>
            <w:noProof/>
            <w:sz w:val="18"/>
            <w:lang w:val="es-ES_tradnl"/>
          </w:rPr>
          <w:t>1.1. Datos generales de identificación.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287C9358"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79" w:history="1">
        <w:r w:rsidR="00DA261C" w:rsidRPr="00B23187">
          <w:rPr>
            <w:rStyle w:val="Hipervnculo"/>
            <w:rFonts w:ascii="Arial" w:hAnsi="Arial" w:cs="Arial"/>
            <w:noProof/>
            <w:sz w:val="18"/>
            <w:lang w:val="es-ES_tradnl"/>
          </w:rPr>
          <w:t>1.2. Medio que utilizará la licitación pública y carácter de esta.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4E2D554F"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0" w:history="1">
        <w:r w:rsidR="00DA261C" w:rsidRPr="00B23187">
          <w:rPr>
            <w:rStyle w:val="Hipervnculo"/>
            <w:rFonts w:ascii="Arial" w:hAnsi="Arial" w:cs="Arial"/>
            <w:noProof/>
            <w:sz w:val="18"/>
            <w:lang w:val="es-ES_tradnl"/>
          </w:rPr>
          <w:t>1.3. Número de identificación de la convocatoria a la licitación pública asignado por CompraS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3C2E9656"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1" w:history="1">
        <w:r w:rsidR="00DA261C" w:rsidRPr="00B23187">
          <w:rPr>
            <w:rStyle w:val="Hipervnculo"/>
            <w:rFonts w:ascii="Arial" w:hAnsi="Arial" w:cs="Arial"/>
            <w:noProof/>
            <w:sz w:val="18"/>
            <w:lang w:val="es-ES_tradnl"/>
          </w:rPr>
          <w:t>1.4. Indicación de los ejercicios fiscales para la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624A2487"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2" w:history="1">
        <w:r w:rsidR="00DA261C" w:rsidRPr="00B23187">
          <w:rPr>
            <w:rStyle w:val="Hipervnculo"/>
            <w:rFonts w:ascii="Arial" w:hAnsi="Arial" w:cs="Arial"/>
            <w:noProof/>
            <w:sz w:val="18"/>
            <w:lang w:val="es-ES_tradnl"/>
          </w:rPr>
          <w:t>1.5. Idioma en el que se presentarán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51682D3A"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3" w:history="1">
        <w:r w:rsidR="00DA261C" w:rsidRPr="00B23187">
          <w:rPr>
            <w:rStyle w:val="Hipervnculo"/>
            <w:rFonts w:ascii="Arial" w:hAnsi="Arial" w:cs="Arial"/>
            <w:noProof/>
            <w:sz w:val="18"/>
            <w:lang w:val="es-ES_tradnl"/>
          </w:rPr>
          <w:t>1.6. Disponibilidad presupuestaria.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249BF046"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4" w:history="1">
        <w:r w:rsidR="00DA261C" w:rsidRPr="00B23187">
          <w:rPr>
            <w:rStyle w:val="Hipervnculo"/>
            <w:rFonts w:ascii="Arial" w:hAnsi="Arial" w:cs="Arial"/>
            <w:noProof/>
            <w:sz w:val="18"/>
            <w:lang w:val="es-ES_tradnl"/>
          </w:rPr>
          <w:t>1.7. Procedimiento financiado con créditos externos.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0D5D7DFB"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5" w:history="1">
        <w:r w:rsidR="00DA261C" w:rsidRPr="00B23187">
          <w:rPr>
            <w:rStyle w:val="Hipervnculo"/>
            <w:rFonts w:ascii="Arial" w:hAnsi="Arial" w:cs="Arial"/>
            <w:noProof/>
            <w:sz w:val="18"/>
            <w:lang w:val="es-ES_tradnl"/>
          </w:rPr>
          <w:t>1.8. Testigo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56B6C3C6"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186" w:history="1">
        <w:r w:rsidR="00DA261C" w:rsidRPr="00B23187">
          <w:rPr>
            <w:rStyle w:val="Hipervnculo"/>
            <w:rFonts w:ascii="Arial" w:hAnsi="Arial" w:cs="Arial"/>
            <w:noProof/>
            <w:sz w:val="18"/>
            <w:lang w:val="es-ES_tradnl"/>
          </w:rPr>
          <w:t>2. OBJETO Y ALCANCE DE LA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14</w:t>
        </w:r>
        <w:r w:rsidR="00DA261C" w:rsidRPr="00B23187">
          <w:rPr>
            <w:rFonts w:ascii="Arial" w:hAnsi="Arial" w:cs="Arial"/>
            <w:noProof/>
            <w:webHidden/>
            <w:sz w:val="18"/>
          </w:rPr>
          <w:fldChar w:fldCharType="end"/>
        </w:r>
      </w:hyperlink>
    </w:p>
    <w:p w14:paraId="3C81689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7" w:history="1">
        <w:r w:rsidR="00DA261C" w:rsidRPr="00B23187">
          <w:rPr>
            <w:rStyle w:val="Hipervnculo"/>
            <w:rFonts w:ascii="Arial" w:hAnsi="Arial" w:cs="Arial"/>
            <w:noProof/>
            <w:sz w:val="18"/>
            <w:lang w:val="es-ES_tradnl"/>
          </w:rPr>
          <w:t>2.1. Objeto de la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14</w:t>
        </w:r>
        <w:r w:rsidR="00DA261C" w:rsidRPr="00B23187">
          <w:rPr>
            <w:rFonts w:ascii="Arial" w:hAnsi="Arial" w:cs="Arial"/>
            <w:noProof/>
            <w:webHidden/>
            <w:sz w:val="18"/>
          </w:rPr>
          <w:fldChar w:fldCharType="end"/>
        </w:r>
      </w:hyperlink>
    </w:p>
    <w:p w14:paraId="4B96EECE"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8" w:history="1">
        <w:r w:rsidR="00DA261C" w:rsidRPr="00B23187">
          <w:rPr>
            <w:rStyle w:val="Hipervnculo"/>
            <w:rFonts w:ascii="Arial" w:hAnsi="Arial" w:cs="Arial"/>
            <w:noProof/>
            <w:sz w:val="18"/>
            <w:lang w:val="es-ES_tradnl"/>
          </w:rPr>
          <w:t>2.2. Agrupación de partidas.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78542F45"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89" w:history="1">
        <w:r w:rsidR="00DA261C" w:rsidRPr="00B23187">
          <w:rPr>
            <w:rStyle w:val="Hipervnculo"/>
            <w:rFonts w:ascii="Arial" w:hAnsi="Arial" w:cs="Arial"/>
            <w:noProof/>
            <w:sz w:val="18"/>
            <w:lang w:val="es-ES_tradnl"/>
          </w:rPr>
          <w:t>2.3. Precios Máximos de Referencia.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50A6737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0" w:history="1">
        <w:r w:rsidR="00DA261C" w:rsidRPr="00B23187">
          <w:rPr>
            <w:rStyle w:val="Hipervnculo"/>
            <w:rFonts w:ascii="Arial" w:hAnsi="Arial" w:cs="Arial"/>
            <w:noProof/>
            <w:sz w:val="18"/>
            <w:lang w:val="es-ES_tradnl"/>
          </w:rPr>
          <w:t>2.4. Normas Oficiales Mexicanas, Normas Mexicanas o estándares, Internacionales, Referencia o Especificaciones.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1CA93AF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1" w:history="1">
        <w:r w:rsidR="00DA261C" w:rsidRPr="00B23187">
          <w:rPr>
            <w:rStyle w:val="Hipervnculo"/>
            <w:rFonts w:ascii="Arial" w:hAnsi="Arial" w:cs="Arial"/>
            <w:noProof/>
            <w:sz w:val="18"/>
            <w:lang w:val="es-ES_tradnl"/>
          </w:rPr>
          <w:t>2.5 Pruebas que permitan verificar el cumplimiento de las especificaciones de los bienes y servicios a contratar.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23488E58"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2" w:history="1">
        <w:r w:rsidR="00DA261C" w:rsidRPr="00B23187">
          <w:rPr>
            <w:rStyle w:val="Hipervnculo"/>
            <w:rFonts w:ascii="Arial" w:hAnsi="Arial" w:cs="Arial"/>
            <w:noProof/>
            <w:sz w:val="18"/>
            <w:lang w:val="es-ES_tradnl"/>
          </w:rPr>
          <w:t>2.6 Cantidades a contratar.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318993A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3" w:history="1">
        <w:r w:rsidR="00DA261C" w:rsidRPr="00B23187">
          <w:rPr>
            <w:rStyle w:val="Hipervnculo"/>
            <w:rFonts w:ascii="Arial" w:hAnsi="Arial" w:cs="Arial"/>
            <w:noProof/>
            <w:sz w:val="18"/>
            <w:lang w:val="es-ES_tradnl"/>
          </w:rPr>
          <w:t>2.7. Tipo de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05F2EED3"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4" w:history="1">
        <w:r w:rsidR="00DA261C" w:rsidRPr="00B23187">
          <w:rPr>
            <w:rStyle w:val="Hipervnculo"/>
            <w:rFonts w:ascii="Arial" w:hAnsi="Arial" w:cs="Arial"/>
            <w:noProof/>
            <w:sz w:val="18"/>
            <w:lang w:val="es-ES_tradnl"/>
          </w:rPr>
          <w:t>2.8. Criterio de evaluación.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53C0D71D"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5" w:history="1">
        <w:r w:rsidR="00DA261C" w:rsidRPr="00B23187">
          <w:rPr>
            <w:rStyle w:val="Hipervnculo"/>
            <w:rFonts w:ascii="Arial" w:hAnsi="Arial" w:cs="Arial"/>
            <w:noProof/>
            <w:sz w:val="18"/>
            <w:lang w:val="es-ES_tradnl"/>
          </w:rPr>
          <w:t>2.9. Forma de Adjudicación.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280951C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6" w:history="1">
        <w:r w:rsidR="00DA261C" w:rsidRPr="00B23187">
          <w:rPr>
            <w:rStyle w:val="Hipervnculo"/>
            <w:rFonts w:ascii="Arial" w:hAnsi="Arial" w:cs="Arial"/>
            <w:noProof/>
            <w:sz w:val="18"/>
            <w:lang w:val="es-ES_tradnl"/>
          </w:rPr>
          <w:t>2.10. Tipo de Abastecimiento.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0893C5E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197" w:history="1">
        <w:r w:rsidR="00DA261C" w:rsidRPr="00B23187">
          <w:rPr>
            <w:rStyle w:val="Hipervnculo"/>
            <w:rFonts w:ascii="Arial" w:hAnsi="Arial" w:cs="Arial"/>
            <w:noProof/>
            <w:sz w:val="18"/>
            <w:lang w:val="es-ES_tradnl"/>
          </w:rPr>
          <w:t>2.11. Modelo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281C94CD"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198" w:history="1">
        <w:r w:rsidR="00DA261C" w:rsidRPr="00B23187">
          <w:rPr>
            <w:rStyle w:val="Hipervnculo"/>
            <w:rFonts w:ascii="Arial" w:hAnsi="Arial" w:cs="Arial"/>
            <w:noProof/>
            <w:sz w:val="18"/>
            <w:lang w:val="es-ES_tradnl"/>
          </w:rPr>
          <w:t>2.11.1.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Garantía de cumplimiento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6B853A70"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199" w:history="1">
        <w:r w:rsidR="00DA261C" w:rsidRPr="00B23187">
          <w:rPr>
            <w:rStyle w:val="Hipervnculo"/>
            <w:rFonts w:ascii="Arial" w:hAnsi="Arial" w:cs="Arial"/>
            <w:noProof/>
            <w:sz w:val="18"/>
            <w:lang w:val="es-ES_tradnl"/>
          </w:rPr>
          <w:t>2.11.2.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Terminación de la relación contractual.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711FBCD7" w14:textId="77777777" w:rsidR="00DA261C" w:rsidRPr="00B23187" w:rsidRDefault="0043502A" w:rsidP="00DA261C">
      <w:pPr>
        <w:pStyle w:val="TDC2"/>
        <w:tabs>
          <w:tab w:val="left" w:pos="1320"/>
          <w:tab w:val="right" w:leader="dot" w:pos="8828"/>
        </w:tabs>
        <w:rPr>
          <w:rFonts w:ascii="Arial" w:eastAsiaTheme="minorEastAsia" w:hAnsi="Arial" w:cs="Arial"/>
          <w:smallCaps w:val="0"/>
          <w:noProof/>
          <w:szCs w:val="22"/>
          <w:lang w:eastAsia="es-MX"/>
        </w:rPr>
      </w:pPr>
      <w:hyperlink w:anchor="_Toc139640200" w:history="1">
        <w:r w:rsidR="00DA261C" w:rsidRPr="00B23187">
          <w:rPr>
            <w:rStyle w:val="Hipervnculo"/>
            <w:rFonts w:ascii="Arial" w:hAnsi="Arial" w:cs="Arial"/>
            <w:noProof/>
            <w:sz w:val="18"/>
            <w:lang w:val="es-ES_tradnl"/>
          </w:rPr>
          <w:t>2.11.2.1.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Rescisión administrativa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699C8282" w14:textId="77777777" w:rsidR="00DA261C" w:rsidRPr="00B23187" w:rsidRDefault="0043502A" w:rsidP="00DA261C">
      <w:pPr>
        <w:pStyle w:val="TDC2"/>
        <w:tabs>
          <w:tab w:val="left" w:pos="1320"/>
          <w:tab w:val="right" w:leader="dot" w:pos="8828"/>
        </w:tabs>
        <w:rPr>
          <w:rFonts w:ascii="Arial" w:eastAsiaTheme="minorEastAsia" w:hAnsi="Arial" w:cs="Arial"/>
          <w:smallCaps w:val="0"/>
          <w:noProof/>
          <w:szCs w:val="22"/>
          <w:lang w:eastAsia="es-MX"/>
        </w:rPr>
      </w:pPr>
      <w:hyperlink w:anchor="_Toc139640201" w:history="1">
        <w:r w:rsidR="00DA261C" w:rsidRPr="00B23187">
          <w:rPr>
            <w:rStyle w:val="Hipervnculo"/>
            <w:rFonts w:ascii="Arial" w:hAnsi="Arial" w:cs="Arial"/>
            <w:noProof/>
            <w:sz w:val="18"/>
            <w:lang w:val="es-ES_tradnl"/>
          </w:rPr>
          <w:t>2.11.2.2.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Terminación anticipada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34479F8D"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2" w:history="1">
        <w:r w:rsidR="00DA261C" w:rsidRPr="00B23187">
          <w:rPr>
            <w:rStyle w:val="Hipervnculo"/>
            <w:rFonts w:ascii="Arial" w:hAnsi="Arial" w:cs="Arial"/>
            <w:noProof/>
            <w:sz w:val="18"/>
            <w:lang w:val="es-ES_tradnl"/>
          </w:rPr>
          <w:t>2.12. Condiciones de la prestación y forma de pago del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3AC0B466"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3" w:history="1">
        <w:r w:rsidR="00DA261C" w:rsidRPr="00B23187">
          <w:rPr>
            <w:rStyle w:val="Hipervnculo"/>
            <w:rFonts w:ascii="Arial" w:hAnsi="Arial" w:cs="Arial"/>
            <w:noProof/>
            <w:sz w:val="18"/>
            <w:lang w:val="es-ES_tradnl"/>
          </w:rPr>
          <w:t>2.13. Penas Convencionales.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0DD56E2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4" w:history="1">
        <w:r w:rsidR="00DA261C" w:rsidRPr="00B23187">
          <w:rPr>
            <w:rStyle w:val="Hipervnculo"/>
            <w:rFonts w:ascii="Arial" w:hAnsi="Arial" w:cs="Arial"/>
            <w:noProof/>
            <w:sz w:val="18"/>
            <w:lang w:val="es-ES_tradnl"/>
          </w:rPr>
          <w:t>2.14. Deductivas/Deducciones.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4FF03B8A"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05" w:history="1">
        <w:r w:rsidR="00DA261C" w:rsidRPr="00B23187">
          <w:rPr>
            <w:rStyle w:val="Hipervnculo"/>
            <w:rFonts w:ascii="Arial" w:hAnsi="Arial" w:cs="Arial"/>
            <w:noProof/>
            <w:sz w:val="18"/>
            <w:lang w:val="es-ES_tradnl"/>
          </w:rPr>
          <w:t>3. FORMA Y TÉRMINOS QUE REGIRÁN LOS DIVERSOS ACTOS DEL PROCEDIMIENTO DE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4E2907C1"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6" w:history="1">
        <w:r w:rsidR="00DA261C" w:rsidRPr="00B23187">
          <w:rPr>
            <w:rStyle w:val="Hipervnculo"/>
            <w:rFonts w:ascii="Arial" w:hAnsi="Arial" w:cs="Arial"/>
            <w:noProof/>
            <w:sz w:val="18"/>
            <w:lang w:val="es-ES_tradnl"/>
          </w:rPr>
          <w:t>3.1. Reducción de Plazos.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171B632A"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7" w:history="1">
        <w:r w:rsidR="00DA261C" w:rsidRPr="00B23187">
          <w:rPr>
            <w:rStyle w:val="Hipervnculo"/>
            <w:rFonts w:ascii="Arial" w:hAnsi="Arial" w:cs="Arial"/>
            <w:noProof/>
            <w:sz w:val="18"/>
            <w:lang w:val="es-ES_tradnl"/>
          </w:rPr>
          <w:t>3.2. Fecha, hora y lugar para los actos de la licitación.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10B7F2E4"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8" w:history="1">
        <w:r w:rsidR="00DA261C" w:rsidRPr="00B23187">
          <w:rPr>
            <w:rStyle w:val="Hipervnculo"/>
            <w:rFonts w:ascii="Arial" w:hAnsi="Arial" w:cs="Arial"/>
            <w:noProof/>
            <w:sz w:val="18"/>
            <w:lang w:val="es-ES_tradnl"/>
          </w:rPr>
          <w:t>3.3. Visitas a las instalaciones institucionales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23</w:t>
        </w:r>
        <w:r w:rsidR="00DA261C" w:rsidRPr="00B23187">
          <w:rPr>
            <w:rFonts w:ascii="Arial" w:hAnsi="Arial" w:cs="Arial"/>
            <w:noProof/>
            <w:webHidden/>
            <w:sz w:val="18"/>
          </w:rPr>
          <w:fldChar w:fldCharType="end"/>
        </w:r>
      </w:hyperlink>
    </w:p>
    <w:p w14:paraId="7BEDC3E1"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09" w:history="1">
        <w:r w:rsidR="00DA261C" w:rsidRPr="00B23187">
          <w:rPr>
            <w:rStyle w:val="Hipervnculo"/>
            <w:rFonts w:ascii="Arial" w:hAnsi="Arial" w:cs="Arial"/>
            <w:noProof/>
            <w:sz w:val="18"/>
            <w:lang w:val="es-ES_tradnl"/>
          </w:rPr>
          <w:t>3.4. Junta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23</w:t>
        </w:r>
        <w:r w:rsidR="00DA261C" w:rsidRPr="00B23187">
          <w:rPr>
            <w:rFonts w:ascii="Arial" w:hAnsi="Arial" w:cs="Arial"/>
            <w:noProof/>
            <w:webHidden/>
            <w:sz w:val="18"/>
          </w:rPr>
          <w:fldChar w:fldCharType="end"/>
        </w:r>
      </w:hyperlink>
    </w:p>
    <w:p w14:paraId="6B8091A3"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0" w:history="1">
        <w:r w:rsidR="00DA261C" w:rsidRPr="00B23187">
          <w:rPr>
            <w:rStyle w:val="Hipervnculo"/>
            <w:rFonts w:ascii="Arial" w:hAnsi="Arial" w:cs="Arial"/>
            <w:noProof/>
            <w:sz w:val="18"/>
            <w:lang w:val="es-ES_tradnl"/>
          </w:rPr>
          <w:t>3.5. Acto de Presentación y Apertura de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24</w:t>
        </w:r>
        <w:r w:rsidR="00DA261C" w:rsidRPr="00B23187">
          <w:rPr>
            <w:rFonts w:ascii="Arial" w:hAnsi="Arial" w:cs="Arial"/>
            <w:noProof/>
            <w:webHidden/>
            <w:sz w:val="18"/>
          </w:rPr>
          <w:fldChar w:fldCharType="end"/>
        </w:r>
      </w:hyperlink>
    </w:p>
    <w:p w14:paraId="3E6000A4"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1" w:history="1">
        <w:r w:rsidR="00DA261C" w:rsidRPr="00B23187">
          <w:rPr>
            <w:rStyle w:val="Hipervnculo"/>
            <w:rFonts w:ascii="Arial" w:hAnsi="Arial" w:cs="Arial"/>
            <w:noProof/>
            <w:sz w:val="18"/>
            <w:lang w:val="es-ES_tradnl"/>
          </w:rPr>
          <w:t>3.6. Proposiciones Conjuntas.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26</w:t>
        </w:r>
        <w:r w:rsidR="00DA261C" w:rsidRPr="00B23187">
          <w:rPr>
            <w:rFonts w:ascii="Arial" w:hAnsi="Arial" w:cs="Arial"/>
            <w:noProof/>
            <w:webHidden/>
            <w:sz w:val="18"/>
          </w:rPr>
          <w:fldChar w:fldCharType="end"/>
        </w:r>
      </w:hyperlink>
    </w:p>
    <w:p w14:paraId="0405791C"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2" w:history="1">
        <w:r w:rsidR="00DA261C" w:rsidRPr="00B23187">
          <w:rPr>
            <w:rStyle w:val="Hipervnculo"/>
            <w:rFonts w:ascii="Arial" w:hAnsi="Arial" w:cs="Arial"/>
            <w:noProof/>
            <w:sz w:val="18"/>
            <w:lang w:val="es-ES_tradnl"/>
          </w:rPr>
          <w:t>3.7. Envío de una sola proposición.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27</w:t>
        </w:r>
        <w:r w:rsidR="00DA261C" w:rsidRPr="00B23187">
          <w:rPr>
            <w:rFonts w:ascii="Arial" w:hAnsi="Arial" w:cs="Arial"/>
            <w:noProof/>
            <w:webHidden/>
            <w:sz w:val="18"/>
          </w:rPr>
          <w:fldChar w:fldCharType="end"/>
        </w:r>
      </w:hyperlink>
    </w:p>
    <w:p w14:paraId="6103DF5E"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3" w:history="1">
        <w:r w:rsidR="00DA261C" w:rsidRPr="00B23187">
          <w:rPr>
            <w:rStyle w:val="Hipervnculo"/>
            <w:rFonts w:ascii="Arial" w:hAnsi="Arial" w:cs="Arial"/>
            <w:noProof/>
            <w:sz w:val="18"/>
            <w:lang w:val="es-ES_tradnl"/>
          </w:rPr>
          <w:t>3.8. Acreditamiento de personalidad jurídica y datos de notificación.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27</w:t>
        </w:r>
        <w:r w:rsidR="00DA261C" w:rsidRPr="00B23187">
          <w:rPr>
            <w:rFonts w:ascii="Arial" w:hAnsi="Arial" w:cs="Arial"/>
            <w:noProof/>
            <w:webHidden/>
            <w:sz w:val="18"/>
          </w:rPr>
          <w:fldChar w:fldCharType="end"/>
        </w:r>
      </w:hyperlink>
    </w:p>
    <w:p w14:paraId="6C9CFBD4"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4" w:history="1">
        <w:r w:rsidR="00DA261C" w:rsidRPr="00B23187">
          <w:rPr>
            <w:rStyle w:val="Hipervnculo"/>
            <w:rFonts w:ascii="Arial" w:hAnsi="Arial" w:cs="Arial"/>
            <w:noProof/>
            <w:sz w:val="18"/>
            <w:lang w:val="es-ES_tradnl"/>
          </w:rPr>
          <w:t>3.9. Documentación que se rubricará.</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28</w:t>
        </w:r>
        <w:r w:rsidR="00DA261C" w:rsidRPr="00B23187">
          <w:rPr>
            <w:rFonts w:ascii="Arial" w:hAnsi="Arial" w:cs="Arial"/>
            <w:noProof/>
            <w:webHidden/>
            <w:sz w:val="18"/>
          </w:rPr>
          <w:fldChar w:fldCharType="end"/>
        </w:r>
      </w:hyperlink>
    </w:p>
    <w:p w14:paraId="5D75D652"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5" w:history="1">
        <w:r w:rsidR="00DA261C" w:rsidRPr="00B23187">
          <w:rPr>
            <w:rStyle w:val="Hipervnculo"/>
            <w:rFonts w:ascii="Arial" w:hAnsi="Arial" w:cs="Arial"/>
            <w:noProof/>
            <w:sz w:val="18"/>
            <w:lang w:val="es-ES_tradnl"/>
          </w:rPr>
          <w:t>3.10. Acto de Fallo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28</w:t>
        </w:r>
        <w:r w:rsidR="00DA261C" w:rsidRPr="00B23187">
          <w:rPr>
            <w:rFonts w:ascii="Arial" w:hAnsi="Arial" w:cs="Arial"/>
            <w:noProof/>
            <w:webHidden/>
            <w:sz w:val="18"/>
          </w:rPr>
          <w:fldChar w:fldCharType="end"/>
        </w:r>
      </w:hyperlink>
    </w:p>
    <w:p w14:paraId="0CABED9F"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6" w:history="1">
        <w:r w:rsidR="00DA261C" w:rsidRPr="00B23187">
          <w:rPr>
            <w:rStyle w:val="Hipervnculo"/>
            <w:rFonts w:ascii="Arial" w:hAnsi="Arial" w:cs="Arial"/>
            <w:noProof/>
            <w:sz w:val="18"/>
            <w:lang w:val="es-ES_tradnl"/>
          </w:rPr>
          <w:t>3.11. Firma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29</w:t>
        </w:r>
        <w:r w:rsidR="00DA261C" w:rsidRPr="00B23187">
          <w:rPr>
            <w:rFonts w:ascii="Arial" w:hAnsi="Arial" w:cs="Arial"/>
            <w:noProof/>
            <w:webHidden/>
            <w:sz w:val="18"/>
          </w:rPr>
          <w:fldChar w:fldCharType="end"/>
        </w:r>
      </w:hyperlink>
    </w:p>
    <w:p w14:paraId="3AC79A78"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17" w:history="1">
        <w:r w:rsidR="00DA261C" w:rsidRPr="00B23187">
          <w:rPr>
            <w:rStyle w:val="Hipervnculo"/>
            <w:rFonts w:ascii="Arial" w:hAnsi="Arial" w:cs="Arial"/>
            <w:noProof/>
            <w:sz w:val="18"/>
            <w:lang w:val="es-ES_tradnl"/>
          </w:rPr>
          <w:t>4. REQUISITOS QUE LOS LICITANTES DEBEN CUMPLIR.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30</w:t>
        </w:r>
        <w:r w:rsidR="00DA261C" w:rsidRPr="00B23187">
          <w:rPr>
            <w:rFonts w:ascii="Arial" w:hAnsi="Arial" w:cs="Arial"/>
            <w:noProof/>
            <w:webHidden/>
            <w:sz w:val="18"/>
          </w:rPr>
          <w:fldChar w:fldCharType="end"/>
        </w:r>
      </w:hyperlink>
    </w:p>
    <w:p w14:paraId="167DBFCB"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18" w:history="1">
        <w:r w:rsidR="00DA261C" w:rsidRPr="00B23187">
          <w:rPr>
            <w:rStyle w:val="Hipervnculo"/>
            <w:rFonts w:ascii="Arial" w:hAnsi="Arial" w:cs="Arial"/>
            <w:noProof/>
            <w:sz w:val="18"/>
            <w:lang w:val="es-ES_tradnl"/>
          </w:rPr>
          <w:t>4.1. Propuesta legal-administrativa.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71338C2F"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19" w:history="1">
        <w:r w:rsidR="00DA261C" w:rsidRPr="00B23187">
          <w:rPr>
            <w:rStyle w:val="Hipervnculo"/>
            <w:rFonts w:ascii="Arial" w:hAnsi="Arial" w:cs="Arial"/>
            <w:noProof/>
            <w:sz w:val="18"/>
          </w:rPr>
          <w:t>4.1.1.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Acreditamiento de la Personalidad Jurídica y datos de notificación.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6195E52D"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0" w:history="1">
        <w:r w:rsidR="00DA261C" w:rsidRPr="00B23187">
          <w:rPr>
            <w:rStyle w:val="Hipervnculo"/>
            <w:rFonts w:ascii="Arial" w:hAnsi="Arial" w:cs="Arial"/>
            <w:noProof/>
            <w:sz w:val="18"/>
          </w:rPr>
          <w:t>4.1.2.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Dirección de correo electrónico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4E85E429" w14:textId="3D2C451D"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1" w:history="1">
        <w:r w:rsidR="00DA261C" w:rsidRPr="00B23187">
          <w:rPr>
            <w:rStyle w:val="Hipervnculo"/>
            <w:rFonts w:ascii="Arial" w:hAnsi="Arial" w:cs="Arial"/>
            <w:noProof/>
            <w:sz w:val="18"/>
          </w:rPr>
          <w:t>4.1.3.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Escrito de no encontrarse en l</w:t>
        </w:r>
        <w:r w:rsidR="00D87363">
          <w:rPr>
            <w:rStyle w:val="Hipervnculo"/>
            <w:rFonts w:ascii="Arial" w:hAnsi="Arial" w:cs="Arial"/>
            <w:noProof/>
            <w:sz w:val="18"/>
          </w:rPr>
          <w:t>os supuestos de los artículos 71</w:t>
        </w:r>
        <w:r w:rsidR="00DA261C" w:rsidRPr="00B23187">
          <w:rPr>
            <w:rStyle w:val="Hipervnculo"/>
            <w:rFonts w:ascii="Arial" w:hAnsi="Arial" w:cs="Arial"/>
            <w:noProof/>
            <w:sz w:val="18"/>
          </w:rPr>
          <w:t xml:space="preserve"> y </w:t>
        </w:r>
        <w:r w:rsidR="00D87363">
          <w:rPr>
            <w:rStyle w:val="Hipervnculo"/>
            <w:rFonts w:ascii="Arial" w:hAnsi="Arial" w:cs="Arial"/>
            <w:noProof/>
            <w:sz w:val="18"/>
          </w:rPr>
          <w:t>9</w:t>
        </w:r>
        <w:r w:rsidR="00DA261C" w:rsidRPr="00B23187">
          <w:rPr>
            <w:rStyle w:val="Hipervnculo"/>
            <w:rFonts w:ascii="Arial" w:hAnsi="Arial" w:cs="Arial"/>
            <w:noProof/>
            <w:sz w:val="18"/>
          </w:rPr>
          <w:t>0 de la LAASSP.</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018ED98E"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2" w:history="1">
        <w:r w:rsidR="00DA261C" w:rsidRPr="00B23187">
          <w:rPr>
            <w:rStyle w:val="Hipervnculo"/>
            <w:rFonts w:ascii="Arial" w:hAnsi="Arial" w:cs="Arial"/>
            <w:noProof/>
            <w:sz w:val="18"/>
          </w:rPr>
          <w:t>4.1.4.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Declaración de Integridad.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603CDC33"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3" w:history="1">
        <w:r w:rsidR="00DA261C" w:rsidRPr="00B23187">
          <w:rPr>
            <w:rStyle w:val="Hipervnculo"/>
            <w:rFonts w:ascii="Arial" w:hAnsi="Arial" w:cs="Arial"/>
            <w:noProof/>
            <w:sz w:val="18"/>
            <w:lang w:val="es-ES_tradnl"/>
          </w:rPr>
          <w:t>4.1.5.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Estratificación de las micro, pequeñas y medianas empresas (MIPYMES).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19D8728A"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4" w:history="1">
        <w:r w:rsidR="00DA261C" w:rsidRPr="00B23187">
          <w:rPr>
            <w:rStyle w:val="Hipervnculo"/>
            <w:rFonts w:ascii="Arial" w:hAnsi="Arial" w:cs="Arial"/>
            <w:noProof/>
            <w:sz w:val="18"/>
          </w:rPr>
          <w:t>4.1.6.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Manifestación de Nacionalidad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1FAEC731"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5" w:history="1">
        <w:r w:rsidR="00DA261C" w:rsidRPr="00B23187">
          <w:rPr>
            <w:rStyle w:val="Hipervnculo"/>
            <w:rFonts w:ascii="Arial" w:hAnsi="Arial" w:cs="Arial"/>
            <w:noProof/>
            <w:sz w:val="18"/>
          </w:rPr>
          <w:t>4.1.7.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Convenio de participación conjunta.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0F1C58FA"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6" w:history="1">
        <w:r w:rsidR="00DA261C" w:rsidRPr="00B23187">
          <w:rPr>
            <w:rStyle w:val="Hipervnculo"/>
            <w:rFonts w:ascii="Arial" w:hAnsi="Arial" w:cs="Arial"/>
            <w:noProof/>
            <w:sz w:val="18"/>
          </w:rPr>
          <w:t>4.1.8.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Domicilio para oír y recibir notificaciones.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4D8E2ECF"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7" w:history="1">
        <w:r w:rsidR="00DA261C" w:rsidRPr="00B23187">
          <w:rPr>
            <w:rStyle w:val="Hipervnculo"/>
            <w:rFonts w:ascii="Arial" w:hAnsi="Arial" w:cs="Arial"/>
            <w:noProof/>
            <w:sz w:val="18"/>
          </w:rPr>
          <w:t>4.1.9.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de obligaciones fiscales emitidas por el SAT.</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62A699AF"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8" w:history="1">
        <w:r w:rsidR="00DA261C" w:rsidRPr="00B23187">
          <w:rPr>
            <w:rStyle w:val="Hipervnculo"/>
            <w:rFonts w:ascii="Arial" w:hAnsi="Arial" w:cs="Arial"/>
            <w:noProof/>
            <w:sz w:val="18"/>
          </w:rPr>
          <w:t>4.1.10.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de obligaciones en materia de seguridad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2C62AA4A"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9" w:history="1">
        <w:r w:rsidR="00DA261C" w:rsidRPr="00B23187">
          <w:rPr>
            <w:rStyle w:val="Hipervnculo"/>
            <w:rFonts w:ascii="Arial" w:hAnsi="Arial" w:cs="Arial"/>
            <w:noProof/>
            <w:sz w:val="18"/>
          </w:rPr>
          <w:t>4.1.11.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INFONAVIT.</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602B98F2"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0" w:history="1">
        <w:r w:rsidR="00DA261C" w:rsidRPr="00B23187">
          <w:rPr>
            <w:rStyle w:val="Hipervnculo"/>
            <w:rFonts w:ascii="Arial" w:hAnsi="Arial" w:cs="Arial"/>
            <w:noProof/>
            <w:sz w:val="18"/>
          </w:rPr>
          <w:t>4.1.12.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Identificación oficial vigente.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0397615F"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1" w:history="1">
        <w:r w:rsidR="00DA261C" w:rsidRPr="00B23187">
          <w:rPr>
            <w:rStyle w:val="Hipervnculo"/>
            <w:rFonts w:ascii="Arial" w:hAnsi="Arial" w:cs="Arial"/>
            <w:noProof/>
            <w:sz w:val="18"/>
          </w:rPr>
          <w:t>4.1.13.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Aceptación de las disposiciones del Sistema CompraX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617F2ABD"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2" w:history="1">
        <w:r w:rsidR="00DA261C" w:rsidRPr="00B23187">
          <w:rPr>
            <w:rStyle w:val="Hipervnculo"/>
            <w:rFonts w:ascii="Arial" w:hAnsi="Arial" w:cs="Arial"/>
            <w:noProof/>
            <w:sz w:val="18"/>
          </w:rPr>
          <w:t>4.1.14.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Aceptación de la Convocatoria y Junta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66977B76"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3" w:history="1">
        <w:r w:rsidR="00DA261C" w:rsidRPr="00B23187">
          <w:rPr>
            <w:rStyle w:val="Hipervnculo"/>
            <w:rFonts w:ascii="Arial" w:hAnsi="Arial" w:cs="Arial"/>
            <w:noProof/>
            <w:sz w:val="18"/>
          </w:rPr>
          <w:t>4.1.15.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Manifestación si utiliza subcontratación de servicios u obras especializadas.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5C683FCC"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4" w:history="1">
        <w:r w:rsidR="00DA261C" w:rsidRPr="00B23187">
          <w:rPr>
            <w:rStyle w:val="Hipervnculo"/>
            <w:rFonts w:ascii="Arial" w:hAnsi="Arial" w:cs="Arial"/>
            <w:noProof/>
            <w:sz w:val="18"/>
          </w:rPr>
          <w:t>4.1.16.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Autorización para consultar su opinión de cumplimiento (32-D) en materia de seguridad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26645E76"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5" w:history="1">
        <w:r w:rsidR="00DA261C" w:rsidRPr="00B23187">
          <w:rPr>
            <w:rStyle w:val="Hipervnculo"/>
            <w:rFonts w:ascii="Arial" w:hAnsi="Arial" w:cs="Arial"/>
            <w:noProof/>
            <w:sz w:val="18"/>
          </w:rPr>
          <w:t>4.1.17.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Información reservada y confidencial.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7388972D"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6" w:history="1">
        <w:r w:rsidR="00DA261C" w:rsidRPr="00B23187">
          <w:rPr>
            <w:rStyle w:val="Hipervnculo"/>
            <w:rFonts w:ascii="Arial" w:hAnsi="Arial" w:cs="Arial"/>
            <w:noProof/>
            <w:sz w:val="18"/>
          </w:rPr>
          <w:t>4.1.18.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Escrito de no conflicto de Interés.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5A1C9008"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7" w:history="1">
        <w:r w:rsidR="00DA261C" w:rsidRPr="00B23187">
          <w:rPr>
            <w:rStyle w:val="Hipervnculo"/>
            <w:rFonts w:ascii="Arial" w:hAnsi="Arial" w:cs="Arial"/>
            <w:noProof/>
            <w:sz w:val="18"/>
          </w:rPr>
          <w:t>4.1.19.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Protocolo de actuación en materia de contrataciones públicas y otorgamiento y prórroga de licencias, permisos, autorizaciones y concesiones.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14CE7852"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8" w:history="1">
        <w:r w:rsidR="00DA261C" w:rsidRPr="00B23187">
          <w:rPr>
            <w:rStyle w:val="Hipervnculo"/>
            <w:rFonts w:ascii="Arial" w:hAnsi="Arial" w:cs="Arial"/>
            <w:noProof/>
            <w:sz w:val="18"/>
            <w:lang w:val="es-ES_tradnl"/>
          </w:rPr>
          <w:t>4.1.20.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Declaración de no colusión de la Comisión Federal de Competencia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4FEAAD77"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9" w:history="1">
        <w:r w:rsidR="00DA261C" w:rsidRPr="00B23187">
          <w:rPr>
            <w:rStyle w:val="Hipervnculo"/>
            <w:rFonts w:ascii="Arial" w:hAnsi="Arial" w:cs="Arial"/>
            <w:noProof/>
            <w:sz w:val="18"/>
          </w:rPr>
          <w:t>4.1.21.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Nota informativa para participantes de países miembros de la Organización para la Cooperación y el Desarrollo Económico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790D9999"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40" w:history="1">
        <w:r w:rsidR="00DA261C" w:rsidRPr="00B23187">
          <w:rPr>
            <w:rStyle w:val="Hipervnculo"/>
            <w:rFonts w:ascii="Arial" w:hAnsi="Arial" w:cs="Arial"/>
            <w:noProof/>
            <w:sz w:val="18"/>
            <w:lang w:val="es-ES_tradnl"/>
          </w:rPr>
          <w:t>4.2. Propuesta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19CA8DF4"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41" w:history="1">
        <w:r w:rsidR="00DA261C" w:rsidRPr="00B23187">
          <w:rPr>
            <w:rStyle w:val="Hipervnculo"/>
            <w:rFonts w:ascii="Arial" w:hAnsi="Arial" w:cs="Arial"/>
            <w:noProof/>
            <w:sz w:val="18"/>
            <w:lang w:val="es-ES_tradnl"/>
          </w:rPr>
          <w:t>4.2.1.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VERIFICACIÓN DOCUMENTAL QUE REALIZARÁ EL ÁREA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0AB4776D"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2" w:history="1">
        <w:r w:rsidR="00DA261C" w:rsidRPr="00B23187">
          <w:rPr>
            <w:rStyle w:val="Hipervnculo"/>
            <w:rFonts w:ascii="Arial" w:hAnsi="Arial" w:cs="Arial"/>
            <w:b/>
            <w:noProof/>
            <w:sz w:val="18"/>
            <w:lang w:eastAsia="ar-SA"/>
          </w:rPr>
          <w:t>4.2.2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Curriculum individualizado del personal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48564366"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3" w:history="1">
        <w:r w:rsidR="00DA261C" w:rsidRPr="00B23187">
          <w:rPr>
            <w:rStyle w:val="Hipervnculo"/>
            <w:rFonts w:ascii="Arial" w:hAnsi="Arial" w:cs="Arial"/>
            <w:b/>
            <w:noProof/>
            <w:sz w:val="18"/>
            <w:lang w:eastAsia="ar-SA"/>
          </w:rPr>
          <w:t>4.2.3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Copia de Cédula y/o Título Profesional o técnico del personal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38</w:t>
        </w:r>
        <w:r w:rsidR="00DA261C" w:rsidRPr="00B23187">
          <w:rPr>
            <w:rFonts w:ascii="Arial" w:hAnsi="Arial" w:cs="Arial"/>
            <w:noProof/>
            <w:webHidden/>
            <w:sz w:val="18"/>
          </w:rPr>
          <w:fldChar w:fldCharType="end"/>
        </w:r>
      </w:hyperlink>
    </w:p>
    <w:p w14:paraId="30647FBD"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4" w:history="1">
        <w:r w:rsidR="00DA261C" w:rsidRPr="00B23187">
          <w:rPr>
            <w:rStyle w:val="Hipervnculo"/>
            <w:rFonts w:ascii="Arial" w:hAnsi="Arial" w:cs="Arial"/>
            <w:b/>
            <w:noProof/>
            <w:sz w:val="18"/>
            <w:lang w:eastAsia="ar-SA"/>
          </w:rPr>
          <w:t>4.2.4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Dominio de herramientas relacionadas con 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38</w:t>
        </w:r>
        <w:r w:rsidR="00DA261C" w:rsidRPr="00B23187">
          <w:rPr>
            <w:rFonts w:ascii="Arial" w:hAnsi="Arial" w:cs="Arial"/>
            <w:noProof/>
            <w:webHidden/>
            <w:sz w:val="18"/>
          </w:rPr>
          <w:fldChar w:fldCharType="end"/>
        </w:r>
      </w:hyperlink>
    </w:p>
    <w:p w14:paraId="1A854DC7"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5" w:history="1">
        <w:r w:rsidR="00DA261C" w:rsidRPr="00B23187">
          <w:rPr>
            <w:rStyle w:val="Hipervnculo"/>
            <w:rFonts w:ascii="Arial" w:hAnsi="Arial" w:cs="Arial"/>
            <w:b/>
            <w:noProof/>
            <w:sz w:val="18"/>
            <w:lang w:eastAsia="ar-SA"/>
          </w:rPr>
          <w:t>4.2.6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Equidad de Género.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39</w:t>
        </w:r>
        <w:r w:rsidR="00DA261C" w:rsidRPr="00B23187">
          <w:rPr>
            <w:rFonts w:ascii="Arial" w:hAnsi="Arial" w:cs="Arial"/>
            <w:noProof/>
            <w:webHidden/>
            <w:sz w:val="18"/>
          </w:rPr>
          <w:fldChar w:fldCharType="end"/>
        </w:r>
      </w:hyperlink>
    </w:p>
    <w:p w14:paraId="07059626"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6" w:history="1">
        <w:r w:rsidR="00DA261C" w:rsidRPr="00B23187">
          <w:rPr>
            <w:rStyle w:val="Hipervnculo"/>
            <w:rFonts w:ascii="Arial" w:hAnsi="Arial" w:cs="Arial"/>
            <w:b/>
            <w:noProof/>
            <w:sz w:val="18"/>
            <w:lang w:eastAsia="ar-SA"/>
          </w:rPr>
          <w:t>4.2.7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MIPYMES que produzcan bienes con innovación tecnológica.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39</w:t>
        </w:r>
        <w:r w:rsidR="00DA261C" w:rsidRPr="00B23187">
          <w:rPr>
            <w:rFonts w:ascii="Arial" w:hAnsi="Arial" w:cs="Arial"/>
            <w:noProof/>
            <w:webHidden/>
            <w:sz w:val="18"/>
          </w:rPr>
          <w:fldChar w:fldCharType="end"/>
        </w:r>
      </w:hyperlink>
    </w:p>
    <w:p w14:paraId="7C5DF4E3"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7" w:history="1">
        <w:r w:rsidR="00DA261C" w:rsidRPr="00B23187">
          <w:rPr>
            <w:rStyle w:val="Hipervnculo"/>
            <w:rFonts w:ascii="Arial" w:hAnsi="Arial" w:cs="Arial"/>
            <w:b/>
            <w:noProof/>
            <w:sz w:val="18"/>
            <w:lang w:eastAsia="ar-SA"/>
          </w:rPr>
          <w:t>4.2.8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Aviso de importación.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3B889470"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8" w:history="1">
        <w:r w:rsidR="00DA261C" w:rsidRPr="00B23187">
          <w:rPr>
            <w:rStyle w:val="Hipervnculo"/>
            <w:rFonts w:ascii="Arial" w:hAnsi="Arial" w:cs="Arial"/>
            <w:b/>
            <w:noProof/>
            <w:sz w:val="18"/>
            <w:lang w:eastAsia="ar-SA"/>
          </w:rPr>
          <w:t>4.2.9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Carta Factura de los equipos.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01B35CCA"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49" w:history="1">
        <w:r w:rsidR="00DA261C" w:rsidRPr="00B23187">
          <w:rPr>
            <w:rStyle w:val="Hipervnculo"/>
            <w:rFonts w:ascii="Arial" w:hAnsi="Arial" w:cs="Arial"/>
            <w:b/>
            <w:noProof/>
            <w:sz w:val="18"/>
            <w:lang w:eastAsia="ar-SA"/>
          </w:rPr>
          <w:t>4.2.10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Fecha de Fabricación de los Equipos Médicos.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58FB6B87"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0" w:history="1">
        <w:r w:rsidR="00DA261C" w:rsidRPr="00B23187">
          <w:rPr>
            <w:rStyle w:val="Hipervnculo"/>
            <w:rFonts w:ascii="Arial" w:hAnsi="Arial" w:cs="Arial"/>
            <w:b/>
            <w:noProof/>
            <w:sz w:val="18"/>
            <w:lang w:eastAsia="ar-SA"/>
          </w:rPr>
          <w:t>4.2.11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Experiencia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4058F216"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1" w:history="1">
        <w:r w:rsidR="00DA261C" w:rsidRPr="00B23187">
          <w:rPr>
            <w:rStyle w:val="Hipervnculo"/>
            <w:rFonts w:ascii="Arial" w:hAnsi="Arial" w:cs="Arial"/>
            <w:b/>
            <w:noProof/>
            <w:sz w:val="18"/>
            <w:lang w:eastAsia="ar-SA"/>
          </w:rPr>
          <w:t>4.2.12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Especialidad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2F4C10E2"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2" w:history="1">
        <w:r w:rsidR="00DA261C" w:rsidRPr="00B23187">
          <w:rPr>
            <w:rStyle w:val="Hipervnculo"/>
            <w:rFonts w:ascii="Arial" w:hAnsi="Arial" w:cs="Arial"/>
            <w:b/>
            <w:noProof/>
            <w:sz w:val="18"/>
            <w:lang w:eastAsia="ar-SA"/>
          </w:rPr>
          <w:t>4.2.13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Metodología.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14306E3E"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3" w:history="1">
        <w:r w:rsidR="00DA261C" w:rsidRPr="00B23187">
          <w:rPr>
            <w:rStyle w:val="Hipervnculo"/>
            <w:rFonts w:ascii="Arial" w:hAnsi="Arial" w:cs="Arial"/>
            <w:b/>
            <w:noProof/>
            <w:sz w:val="18"/>
            <w:lang w:eastAsia="ar-SA"/>
          </w:rPr>
          <w:t>4.2.14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Plan de Trabajo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21020695"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4" w:history="1">
        <w:r w:rsidR="00DA261C" w:rsidRPr="00B23187">
          <w:rPr>
            <w:rStyle w:val="Hipervnculo"/>
            <w:rFonts w:ascii="Arial" w:hAnsi="Arial" w:cs="Arial"/>
            <w:b/>
            <w:noProof/>
            <w:sz w:val="18"/>
            <w:lang w:eastAsia="ar-SA"/>
          </w:rPr>
          <w:t>4.2.15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Currículum empresarial y estructura organizacional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42</w:t>
        </w:r>
        <w:r w:rsidR="00DA261C" w:rsidRPr="00B23187">
          <w:rPr>
            <w:rFonts w:ascii="Arial" w:hAnsi="Arial" w:cs="Arial"/>
            <w:noProof/>
            <w:webHidden/>
            <w:sz w:val="18"/>
          </w:rPr>
          <w:fldChar w:fldCharType="end"/>
        </w:r>
      </w:hyperlink>
    </w:p>
    <w:p w14:paraId="65C35599"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5" w:history="1">
        <w:r w:rsidR="00DA261C" w:rsidRPr="00B23187">
          <w:rPr>
            <w:rStyle w:val="Hipervnculo"/>
            <w:rFonts w:ascii="Arial" w:hAnsi="Arial" w:cs="Arial"/>
            <w:b/>
            <w:noProof/>
            <w:sz w:val="18"/>
            <w:lang w:eastAsia="ar-SA"/>
          </w:rPr>
          <w:t>4.2.16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Cumplimiento de contratos.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43</w:t>
        </w:r>
        <w:r w:rsidR="00DA261C" w:rsidRPr="00B23187">
          <w:rPr>
            <w:rFonts w:ascii="Arial" w:hAnsi="Arial" w:cs="Arial"/>
            <w:noProof/>
            <w:webHidden/>
            <w:sz w:val="18"/>
          </w:rPr>
          <w:fldChar w:fldCharType="end"/>
        </w:r>
      </w:hyperlink>
    </w:p>
    <w:p w14:paraId="11B7B5C3"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6" w:history="1">
        <w:r w:rsidR="00DA261C" w:rsidRPr="00B23187">
          <w:rPr>
            <w:rStyle w:val="Hipervnculo"/>
            <w:rFonts w:ascii="Arial" w:hAnsi="Arial" w:cs="Arial"/>
            <w:b/>
            <w:noProof/>
            <w:sz w:val="18"/>
            <w:lang w:eastAsia="ar-SA"/>
          </w:rPr>
          <w:t>4.2.17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Registros Sanitarios.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44</w:t>
        </w:r>
        <w:r w:rsidR="00DA261C" w:rsidRPr="00B23187">
          <w:rPr>
            <w:rFonts w:ascii="Arial" w:hAnsi="Arial" w:cs="Arial"/>
            <w:noProof/>
            <w:webHidden/>
            <w:sz w:val="18"/>
          </w:rPr>
          <w:fldChar w:fldCharType="end"/>
        </w:r>
      </w:hyperlink>
    </w:p>
    <w:p w14:paraId="4FC4B1E3"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7" w:history="1">
        <w:r w:rsidR="00DA261C" w:rsidRPr="00B23187">
          <w:rPr>
            <w:rStyle w:val="Hipervnculo"/>
            <w:rFonts w:ascii="Arial" w:hAnsi="Arial" w:cs="Arial"/>
            <w:b/>
            <w:noProof/>
            <w:sz w:val="18"/>
            <w:lang w:eastAsia="ar-SA"/>
          </w:rPr>
          <w:t>4.2.18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Folletos, catálogos, fotografías, manuales, entre otros, en cuyo caso deberán aplicar para comprobar y corroborar las especificaciones técnicas requeridas.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44</w:t>
        </w:r>
        <w:r w:rsidR="00DA261C" w:rsidRPr="00B23187">
          <w:rPr>
            <w:rFonts w:ascii="Arial" w:hAnsi="Arial" w:cs="Arial"/>
            <w:noProof/>
            <w:webHidden/>
            <w:sz w:val="18"/>
          </w:rPr>
          <w:fldChar w:fldCharType="end"/>
        </w:r>
      </w:hyperlink>
    </w:p>
    <w:p w14:paraId="47E92635" w14:textId="77777777" w:rsidR="00DA261C" w:rsidRPr="00B23187" w:rsidRDefault="0043502A"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8" w:history="1">
        <w:r w:rsidR="00DA261C" w:rsidRPr="00B23187">
          <w:rPr>
            <w:rStyle w:val="Hipervnculo"/>
            <w:rFonts w:ascii="Arial" w:hAnsi="Arial" w:cs="Arial"/>
            <w:b/>
            <w:noProof/>
            <w:sz w:val="18"/>
            <w:lang w:eastAsia="ar-SA"/>
          </w:rPr>
          <w:t>4.2.20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Normas oficiales que deben considerar a cumplir los proveedores adjudicados, para prestación del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45</w:t>
        </w:r>
        <w:r w:rsidR="00DA261C" w:rsidRPr="00B23187">
          <w:rPr>
            <w:rFonts w:ascii="Arial" w:hAnsi="Arial" w:cs="Arial"/>
            <w:noProof/>
            <w:webHidden/>
            <w:sz w:val="18"/>
          </w:rPr>
          <w:fldChar w:fldCharType="end"/>
        </w:r>
      </w:hyperlink>
    </w:p>
    <w:p w14:paraId="566BA9CD"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59" w:history="1">
        <w:r w:rsidR="00DA261C" w:rsidRPr="00B23187">
          <w:rPr>
            <w:rStyle w:val="Hipervnculo"/>
            <w:rFonts w:ascii="Arial" w:hAnsi="Arial" w:cs="Arial"/>
            <w:noProof/>
            <w:sz w:val="18"/>
            <w:lang w:val="es-ES_tradnl"/>
          </w:rPr>
          <w:t>4.3. Propuesta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45</w:t>
        </w:r>
        <w:r w:rsidR="00DA261C" w:rsidRPr="00B23187">
          <w:rPr>
            <w:rFonts w:ascii="Arial" w:hAnsi="Arial" w:cs="Arial"/>
            <w:noProof/>
            <w:webHidden/>
            <w:sz w:val="18"/>
          </w:rPr>
          <w:fldChar w:fldCharType="end"/>
        </w:r>
      </w:hyperlink>
    </w:p>
    <w:p w14:paraId="7B5E028C"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60" w:history="1">
        <w:r w:rsidR="00DA261C" w:rsidRPr="00B23187">
          <w:rPr>
            <w:rStyle w:val="Hipervnculo"/>
            <w:rFonts w:ascii="Arial" w:hAnsi="Arial" w:cs="Arial"/>
            <w:noProof/>
            <w:sz w:val="18"/>
            <w:lang w:val="es-ES_tradnl"/>
          </w:rPr>
          <w:t>5. CRITERIOS ESPECÍFICOS CONFORME A LOS CUALES SE EVALUARÁN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46</w:t>
        </w:r>
        <w:r w:rsidR="00DA261C" w:rsidRPr="00B23187">
          <w:rPr>
            <w:rFonts w:ascii="Arial" w:hAnsi="Arial" w:cs="Arial"/>
            <w:noProof/>
            <w:webHidden/>
            <w:sz w:val="18"/>
          </w:rPr>
          <w:fldChar w:fldCharType="end"/>
        </w:r>
      </w:hyperlink>
    </w:p>
    <w:p w14:paraId="6094B655"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61" w:history="1">
        <w:r w:rsidR="00DA261C" w:rsidRPr="00B23187">
          <w:rPr>
            <w:rStyle w:val="Hipervnculo"/>
            <w:rFonts w:ascii="Arial" w:hAnsi="Arial" w:cs="Arial"/>
            <w:noProof/>
            <w:sz w:val="18"/>
            <w:lang w:val="es-ES_tradnl"/>
          </w:rPr>
          <w:t>5.1. Criterios de evaluación de la propuesta legal-administrativa.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46</w:t>
        </w:r>
        <w:r w:rsidR="00DA261C" w:rsidRPr="00B23187">
          <w:rPr>
            <w:rFonts w:ascii="Arial" w:hAnsi="Arial" w:cs="Arial"/>
            <w:noProof/>
            <w:webHidden/>
            <w:sz w:val="18"/>
          </w:rPr>
          <w:fldChar w:fldCharType="end"/>
        </w:r>
      </w:hyperlink>
    </w:p>
    <w:p w14:paraId="4423D649"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62" w:history="1">
        <w:r w:rsidR="00DA261C" w:rsidRPr="00B23187">
          <w:rPr>
            <w:rStyle w:val="Hipervnculo"/>
            <w:rFonts w:ascii="Arial" w:hAnsi="Arial" w:cs="Arial"/>
            <w:noProof/>
            <w:sz w:val="18"/>
            <w:lang w:val="es-ES_tradnl"/>
          </w:rPr>
          <w:t>5.2. Criterios de evaluación de la propuesta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47</w:t>
        </w:r>
        <w:r w:rsidR="00DA261C" w:rsidRPr="00B23187">
          <w:rPr>
            <w:rFonts w:ascii="Arial" w:hAnsi="Arial" w:cs="Arial"/>
            <w:noProof/>
            <w:webHidden/>
            <w:sz w:val="18"/>
          </w:rPr>
          <w:fldChar w:fldCharType="end"/>
        </w:r>
      </w:hyperlink>
    </w:p>
    <w:p w14:paraId="2DE08E94" w14:textId="77777777" w:rsidR="00DA261C" w:rsidRPr="00B23187" w:rsidRDefault="0043502A" w:rsidP="00DA261C">
      <w:pPr>
        <w:pStyle w:val="TDC2"/>
        <w:tabs>
          <w:tab w:val="left" w:pos="880"/>
          <w:tab w:val="right" w:leader="dot" w:pos="8828"/>
        </w:tabs>
        <w:rPr>
          <w:rFonts w:ascii="Arial" w:eastAsiaTheme="minorEastAsia" w:hAnsi="Arial" w:cs="Arial"/>
          <w:smallCaps w:val="0"/>
          <w:noProof/>
          <w:szCs w:val="22"/>
          <w:lang w:eastAsia="es-MX"/>
        </w:rPr>
      </w:pPr>
      <w:hyperlink w:anchor="_Toc139640263" w:history="1">
        <w:r w:rsidR="00DA261C" w:rsidRPr="00B23187">
          <w:rPr>
            <w:rStyle w:val="Hipervnculo"/>
            <w:rFonts w:ascii="Arial" w:eastAsia="Times New Roman" w:hAnsi="Arial" w:cs="Arial"/>
            <w:b/>
            <w:noProof/>
            <w:sz w:val="18"/>
            <w:lang w:eastAsia="ar-SA"/>
          </w:rPr>
          <w:t>5.2.1</w:t>
        </w:r>
        <w:r w:rsidR="00DA261C" w:rsidRPr="00B23187">
          <w:rPr>
            <w:rFonts w:ascii="Arial" w:eastAsiaTheme="minorEastAsia" w:hAnsi="Arial" w:cs="Arial"/>
            <w:smallCaps w:val="0"/>
            <w:noProof/>
            <w:szCs w:val="22"/>
            <w:lang w:eastAsia="es-MX"/>
          </w:rPr>
          <w:tab/>
        </w:r>
        <w:r w:rsidR="00DA261C" w:rsidRPr="00B23187">
          <w:rPr>
            <w:rStyle w:val="Hipervnculo"/>
            <w:rFonts w:ascii="Arial" w:eastAsia="Times New Roman" w:hAnsi="Arial" w:cs="Arial"/>
            <w:b/>
            <w:noProof/>
            <w:sz w:val="18"/>
            <w:lang w:eastAsia="ar-SA"/>
          </w:rPr>
          <w:t>Tabla de Ponderación.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48</w:t>
        </w:r>
        <w:r w:rsidR="00DA261C" w:rsidRPr="00B23187">
          <w:rPr>
            <w:rFonts w:ascii="Arial" w:hAnsi="Arial" w:cs="Arial"/>
            <w:noProof/>
            <w:webHidden/>
            <w:sz w:val="18"/>
          </w:rPr>
          <w:fldChar w:fldCharType="end"/>
        </w:r>
      </w:hyperlink>
    </w:p>
    <w:p w14:paraId="1ACA985D" w14:textId="77777777" w:rsidR="00DA261C" w:rsidRPr="00B23187" w:rsidRDefault="0043502A" w:rsidP="00DA261C">
      <w:pPr>
        <w:pStyle w:val="TDC2"/>
        <w:tabs>
          <w:tab w:val="right" w:leader="dot" w:pos="8828"/>
        </w:tabs>
        <w:rPr>
          <w:rFonts w:ascii="Arial" w:eastAsiaTheme="minorEastAsia" w:hAnsi="Arial" w:cs="Arial"/>
          <w:smallCaps w:val="0"/>
          <w:noProof/>
          <w:szCs w:val="22"/>
          <w:lang w:eastAsia="es-MX"/>
        </w:rPr>
      </w:pPr>
      <w:hyperlink w:anchor="_Toc139640264" w:history="1">
        <w:r w:rsidR="00DA261C" w:rsidRPr="00B23187">
          <w:rPr>
            <w:rStyle w:val="Hipervnculo"/>
            <w:rFonts w:ascii="Arial" w:hAnsi="Arial" w:cs="Arial"/>
            <w:noProof/>
            <w:sz w:val="18"/>
            <w:lang w:val="es-ES_tradnl"/>
          </w:rPr>
          <w:t>5.3. Criterios de evaluación de la propuesta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63</w:t>
        </w:r>
        <w:r w:rsidR="00DA261C" w:rsidRPr="00B23187">
          <w:rPr>
            <w:rFonts w:ascii="Arial" w:hAnsi="Arial" w:cs="Arial"/>
            <w:noProof/>
            <w:webHidden/>
            <w:sz w:val="18"/>
          </w:rPr>
          <w:fldChar w:fldCharType="end"/>
        </w:r>
      </w:hyperlink>
    </w:p>
    <w:p w14:paraId="6943DE08"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65" w:history="1">
        <w:r w:rsidR="00DA261C" w:rsidRPr="00B23187">
          <w:rPr>
            <w:rStyle w:val="Hipervnculo"/>
            <w:rFonts w:ascii="Arial" w:hAnsi="Arial" w:cs="Arial"/>
            <w:noProof/>
            <w:sz w:val="18"/>
            <w:lang w:val="es-ES_tradnl"/>
          </w:rPr>
          <w:t>6. CAUSALES EXPRESAS DE DESECHAMIENTO.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64</w:t>
        </w:r>
        <w:r w:rsidR="00DA261C" w:rsidRPr="00B23187">
          <w:rPr>
            <w:rFonts w:ascii="Arial" w:hAnsi="Arial" w:cs="Arial"/>
            <w:noProof/>
            <w:webHidden/>
            <w:sz w:val="18"/>
          </w:rPr>
          <w:fldChar w:fldCharType="end"/>
        </w:r>
      </w:hyperlink>
    </w:p>
    <w:p w14:paraId="6BA9C639" w14:textId="27BD3444" w:rsidR="00DA261C" w:rsidRPr="00B23187" w:rsidRDefault="0043502A"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6" w:history="1">
        <w:r w:rsidR="00DA261C" w:rsidRPr="00B23187">
          <w:rPr>
            <w:rStyle w:val="Hipervnculo"/>
            <w:rFonts w:ascii="Arial" w:hAnsi="Arial" w:cs="Arial"/>
            <w:noProof/>
            <w:sz w:val="18"/>
            <w:lang w:val="es-ES_tradnl"/>
          </w:rPr>
          <w:t>7.</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 xml:space="preserve">DE LA </w:t>
        </w:r>
        <w:r w:rsidR="00BB0E07">
          <w:rPr>
            <w:rStyle w:val="Hipervnculo"/>
            <w:rFonts w:ascii="Arial" w:hAnsi="Arial" w:cs="Arial"/>
            <w:noProof/>
            <w:sz w:val="18"/>
            <w:lang w:val="es-ES_tradnl"/>
          </w:rPr>
          <w:t>ASIGNA</w:t>
        </w:r>
        <w:r w:rsidR="00DA261C" w:rsidRPr="00B23187">
          <w:rPr>
            <w:rStyle w:val="Hipervnculo"/>
            <w:rFonts w:ascii="Arial" w:hAnsi="Arial" w:cs="Arial"/>
            <w:noProof/>
            <w:sz w:val="18"/>
            <w:lang w:val="es-ES_tradnl"/>
          </w:rPr>
          <w:t>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67</w:t>
        </w:r>
        <w:r w:rsidR="00DA261C" w:rsidRPr="00B23187">
          <w:rPr>
            <w:rFonts w:ascii="Arial" w:hAnsi="Arial" w:cs="Arial"/>
            <w:noProof/>
            <w:webHidden/>
            <w:sz w:val="18"/>
          </w:rPr>
          <w:fldChar w:fldCharType="end"/>
        </w:r>
      </w:hyperlink>
    </w:p>
    <w:p w14:paraId="6B26796E" w14:textId="77777777" w:rsidR="00DA261C" w:rsidRPr="00B23187" w:rsidRDefault="0043502A"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7" w:history="1">
        <w:r w:rsidR="00DA261C" w:rsidRPr="00B23187">
          <w:rPr>
            <w:rStyle w:val="Hipervnculo"/>
            <w:rFonts w:ascii="Arial" w:hAnsi="Arial" w:cs="Arial"/>
            <w:noProof/>
            <w:sz w:val="18"/>
            <w:lang w:val="es-ES_tradnl"/>
          </w:rPr>
          <w:t>8.</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INCONFORMIDADES.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68</w:t>
        </w:r>
        <w:r w:rsidR="00DA261C" w:rsidRPr="00B23187">
          <w:rPr>
            <w:rFonts w:ascii="Arial" w:hAnsi="Arial" w:cs="Arial"/>
            <w:noProof/>
            <w:webHidden/>
            <w:sz w:val="18"/>
          </w:rPr>
          <w:fldChar w:fldCharType="end"/>
        </w:r>
      </w:hyperlink>
    </w:p>
    <w:p w14:paraId="3E0D7390" w14:textId="77777777" w:rsidR="00DA261C" w:rsidRPr="00B23187" w:rsidRDefault="0043502A"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8" w:history="1">
        <w:r w:rsidR="00DA261C" w:rsidRPr="00B23187">
          <w:rPr>
            <w:rStyle w:val="Hipervnculo"/>
            <w:rFonts w:ascii="Arial" w:hAnsi="Arial" w:cs="Arial"/>
            <w:noProof/>
            <w:sz w:val="18"/>
            <w:lang w:val="es-ES_tradnl"/>
          </w:rPr>
          <w:t>9.</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CANCELACIÓN DE LA LICITACIÓN, PARTIDA(S), O CONCEPTOS INCLUIDOS EN ÉSTA.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68</w:t>
        </w:r>
        <w:r w:rsidR="00DA261C" w:rsidRPr="00B23187">
          <w:rPr>
            <w:rFonts w:ascii="Arial" w:hAnsi="Arial" w:cs="Arial"/>
            <w:noProof/>
            <w:webHidden/>
            <w:sz w:val="18"/>
          </w:rPr>
          <w:fldChar w:fldCharType="end"/>
        </w:r>
      </w:hyperlink>
    </w:p>
    <w:p w14:paraId="251725DE" w14:textId="77777777" w:rsidR="00DA261C" w:rsidRPr="00B23187" w:rsidRDefault="0043502A"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69" w:history="1">
        <w:r w:rsidR="00DA261C" w:rsidRPr="00B23187">
          <w:rPr>
            <w:rStyle w:val="Hipervnculo"/>
            <w:rFonts w:ascii="Arial" w:hAnsi="Arial" w:cs="Arial"/>
            <w:noProof/>
            <w:sz w:val="18"/>
            <w:lang w:val="es-ES_tradnl"/>
          </w:rPr>
          <w:t>10.</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DECLARACIÓN DE PROCEDIMIENTO DESIERTO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69</w:t>
        </w:r>
        <w:r w:rsidR="00DA261C" w:rsidRPr="00B23187">
          <w:rPr>
            <w:rFonts w:ascii="Arial" w:hAnsi="Arial" w:cs="Arial"/>
            <w:noProof/>
            <w:webHidden/>
            <w:sz w:val="18"/>
          </w:rPr>
          <w:fldChar w:fldCharType="end"/>
        </w:r>
      </w:hyperlink>
    </w:p>
    <w:p w14:paraId="0414853A" w14:textId="77777777" w:rsidR="00DA261C" w:rsidRPr="00B23187" w:rsidRDefault="0043502A"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0" w:history="1">
        <w:r w:rsidR="00DA261C" w:rsidRPr="00B23187">
          <w:rPr>
            <w:rStyle w:val="Hipervnculo"/>
            <w:rFonts w:ascii="Arial" w:hAnsi="Arial" w:cs="Arial"/>
            <w:noProof/>
            <w:sz w:val="18"/>
            <w:lang w:val="es-ES_tradnl"/>
          </w:rPr>
          <w:t>11.</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FORMATOS QUE FACILITARÁN Y AGILIZARÁN LA PRESENTACIÓN Y RECEPCIÓN DE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69</w:t>
        </w:r>
        <w:r w:rsidR="00DA261C" w:rsidRPr="00B23187">
          <w:rPr>
            <w:rFonts w:ascii="Arial" w:hAnsi="Arial" w:cs="Arial"/>
            <w:noProof/>
            <w:webHidden/>
            <w:sz w:val="18"/>
          </w:rPr>
          <w:fldChar w:fldCharType="end"/>
        </w:r>
      </w:hyperlink>
    </w:p>
    <w:p w14:paraId="2247B1CD" w14:textId="77777777" w:rsidR="00DA261C" w:rsidRPr="00B23187" w:rsidRDefault="0043502A"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1" w:history="1">
        <w:r w:rsidR="00DA261C" w:rsidRPr="00B23187">
          <w:rPr>
            <w:rStyle w:val="Hipervnculo"/>
            <w:rFonts w:ascii="Arial" w:hAnsi="Arial" w:cs="Arial"/>
            <w:noProof/>
            <w:sz w:val="18"/>
            <w:lang w:val="es-ES_tradnl"/>
          </w:rPr>
          <w:t>12.</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NOTA INFORMATIVA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70</w:t>
        </w:r>
        <w:r w:rsidR="00DA261C" w:rsidRPr="00B23187">
          <w:rPr>
            <w:rFonts w:ascii="Arial" w:hAnsi="Arial" w:cs="Arial"/>
            <w:noProof/>
            <w:webHidden/>
            <w:sz w:val="18"/>
          </w:rPr>
          <w:fldChar w:fldCharType="end"/>
        </w:r>
      </w:hyperlink>
    </w:p>
    <w:p w14:paraId="337CD400"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2" w:history="1">
        <w:r w:rsidR="00DA261C" w:rsidRPr="00B23187">
          <w:rPr>
            <w:rStyle w:val="Hipervnculo"/>
            <w:rFonts w:ascii="Arial" w:hAnsi="Arial" w:cs="Arial"/>
            <w:noProof/>
            <w:sz w:val="18"/>
            <w:lang w:val="es-ES_tradnl"/>
          </w:rPr>
          <w:t>13. PROTOCOLO DE ACTUACIÓN EN MATERIA DE CONTRATACIONES PÚBLICAS Y OTORGAMIENTO Y PRÓRROGA DE LICENCIAS, PERMISOS, AUTORIZACIONES Y CONCESIONES.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70</w:t>
        </w:r>
        <w:r w:rsidR="00DA261C" w:rsidRPr="00B23187">
          <w:rPr>
            <w:rFonts w:ascii="Arial" w:hAnsi="Arial" w:cs="Arial"/>
            <w:noProof/>
            <w:webHidden/>
            <w:sz w:val="18"/>
          </w:rPr>
          <w:fldChar w:fldCharType="end"/>
        </w:r>
      </w:hyperlink>
    </w:p>
    <w:p w14:paraId="56DDC543" w14:textId="77777777" w:rsidR="00DA261C" w:rsidRPr="00B23187" w:rsidRDefault="0043502A"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3" w:history="1">
        <w:r w:rsidR="00DA261C" w:rsidRPr="00B23187">
          <w:rPr>
            <w:rStyle w:val="Hipervnculo"/>
            <w:rFonts w:ascii="Arial" w:hAnsi="Arial" w:cs="Arial"/>
            <w:noProof/>
            <w:sz w:val="18"/>
            <w:lang w:val="es-ES_tradnl"/>
          </w:rPr>
          <w:t>14.</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AVISO DE PRIVACIDAD SIMPLIFICADO DE LOS PROCEDIMIENTOS DE ADQUISICIONES DE BIENES, ARRENDAMIENTOS Y CONTRATACIÓN DE SERVICIOS.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71</w:t>
        </w:r>
        <w:r w:rsidR="00DA261C" w:rsidRPr="00B23187">
          <w:rPr>
            <w:rFonts w:ascii="Arial" w:hAnsi="Arial" w:cs="Arial"/>
            <w:noProof/>
            <w:webHidden/>
            <w:sz w:val="18"/>
          </w:rPr>
          <w:fldChar w:fldCharType="end"/>
        </w:r>
      </w:hyperlink>
    </w:p>
    <w:p w14:paraId="14E57D33"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4"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I  ACREDITAMIENTO DE PERSONALIDAD JURÍDICA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73</w:t>
        </w:r>
        <w:r w:rsidR="00DA261C" w:rsidRPr="00B23187">
          <w:rPr>
            <w:rFonts w:ascii="Arial" w:hAnsi="Arial" w:cs="Arial"/>
            <w:noProof/>
            <w:webHidden/>
            <w:sz w:val="18"/>
          </w:rPr>
          <w:fldChar w:fldCharType="end"/>
        </w:r>
      </w:hyperlink>
    </w:p>
    <w:p w14:paraId="4300C98C" w14:textId="31288DD6"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5" w:history="1">
        <w:r w:rsidR="00DA261C" w:rsidRPr="00B23187">
          <w:rPr>
            <w:rStyle w:val="Hipervnculo"/>
            <w:rFonts w:ascii="Arial" w:hAnsi="Arial" w:cs="Arial"/>
            <w:noProof/>
            <w:sz w:val="18"/>
          </w:rPr>
          <w:t xml:space="preserve">ANEXO II  </w:t>
        </w:r>
        <w:r w:rsidR="00DA261C" w:rsidRPr="00B23187">
          <w:rPr>
            <w:rStyle w:val="Hipervnculo"/>
            <w:rFonts w:ascii="Arial" w:hAnsi="Arial" w:cs="Arial"/>
            <w:noProof/>
            <w:sz w:val="18"/>
            <w:lang w:val="es-ES"/>
          </w:rPr>
          <w:t xml:space="preserve">ESCRITO DE LOS SUPUESTOS ESTABLECIDOS EN LOS ARTÍCULOS </w:t>
        </w:r>
        <w:r w:rsidR="00D87363">
          <w:rPr>
            <w:rStyle w:val="Hipervnculo"/>
            <w:rFonts w:ascii="Arial" w:hAnsi="Arial" w:cs="Arial"/>
            <w:noProof/>
            <w:sz w:val="18"/>
            <w:lang w:val="es-ES"/>
          </w:rPr>
          <w:t>71</w:t>
        </w:r>
        <w:r w:rsidR="00DA261C" w:rsidRPr="00B23187">
          <w:rPr>
            <w:rStyle w:val="Hipervnculo"/>
            <w:rFonts w:ascii="Arial" w:hAnsi="Arial" w:cs="Arial"/>
            <w:noProof/>
            <w:sz w:val="18"/>
            <w:lang w:val="es-ES"/>
          </w:rPr>
          <w:t xml:space="preserve"> Y </w:t>
        </w:r>
        <w:r w:rsidR="00D87363">
          <w:rPr>
            <w:rStyle w:val="Hipervnculo"/>
            <w:rFonts w:ascii="Arial" w:hAnsi="Arial" w:cs="Arial"/>
            <w:noProof/>
            <w:sz w:val="18"/>
            <w:lang w:val="es-ES"/>
          </w:rPr>
          <w:t>9</w:t>
        </w:r>
        <w:r w:rsidR="00DA261C" w:rsidRPr="00B23187">
          <w:rPr>
            <w:rStyle w:val="Hipervnculo"/>
            <w:rFonts w:ascii="Arial" w:hAnsi="Arial" w:cs="Arial"/>
            <w:noProof/>
            <w:sz w:val="18"/>
            <w:lang w:val="es-ES"/>
          </w:rPr>
          <w:t>0 DE LA LAASSP</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74</w:t>
        </w:r>
        <w:r w:rsidR="00DA261C" w:rsidRPr="00B23187">
          <w:rPr>
            <w:rFonts w:ascii="Arial" w:hAnsi="Arial" w:cs="Arial"/>
            <w:noProof/>
            <w:webHidden/>
            <w:sz w:val="18"/>
          </w:rPr>
          <w:fldChar w:fldCharType="end"/>
        </w:r>
      </w:hyperlink>
    </w:p>
    <w:p w14:paraId="1040C64C"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6" w:history="1">
        <w:r w:rsidR="00DA261C" w:rsidRPr="00B23187">
          <w:rPr>
            <w:rStyle w:val="Hipervnculo"/>
            <w:rFonts w:ascii="Arial" w:hAnsi="Arial" w:cs="Arial"/>
            <w:noProof/>
            <w:sz w:val="18"/>
          </w:rPr>
          <w:t>ANEXO III DECLARACIÓN DE INTEGRIDAD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75</w:t>
        </w:r>
        <w:r w:rsidR="00DA261C" w:rsidRPr="00B23187">
          <w:rPr>
            <w:rFonts w:ascii="Arial" w:hAnsi="Arial" w:cs="Arial"/>
            <w:noProof/>
            <w:webHidden/>
            <w:sz w:val="18"/>
          </w:rPr>
          <w:fldChar w:fldCharType="end"/>
        </w:r>
      </w:hyperlink>
    </w:p>
    <w:p w14:paraId="2003FB32"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7" w:history="1">
        <w:r w:rsidR="00DA261C" w:rsidRPr="00B23187">
          <w:rPr>
            <w:rStyle w:val="Hipervnculo"/>
            <w:rFonts w:ascii="Arial" w:hAnsi="Arial" w:cs="Arial"/>
            <w:noProof/>
            <w:sz w:val="18"/>
          </w:rPr>
          <w:t xml:space="preserve">ANEXO IV </w:t>
        </w:r>
        <w:r w:rsidR="00DA261C" w:rsidRPr="00B23187">
          <w:rPr>
            <w:rStyle w:val="Hipervnculo"/>
            <w:rFonts w:ascii="Arial" w:hAnsi="Arial" w:cs="Arial"/>
            <w:smallCaps/>
            <w:noProof/>
            <w:sz w:val="18"/>
          </w:rPr>
          <w:t>ESTRATIFICACIÓN DE LAS MICRO, PEQUEÑAS Y MEDIANAS EMPRESAS (MIPYMES)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76</w:t>
        </w:r>
        <w:r w:rsidR="00DA261C" w:rsidRPr="00B23187">
          <w:rPr>
            <w:rFonts w:ascii="Arial" w:hAnsi="Arial" w:cs="Arial"/>
            <w:noProof/>
            <w:webHidden/>
            <w:sz w:val="18"/>
          </w:rPr>
          <w:fldChar w:fldCharType="end"/>
        </w:r>
      </w:hyperlink>
    </w:p>
    <w:p w14:paraId="53C87FBC"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8" w:history="1">
        <w:r w:rsidR="00DA261C" w:rsidRPr="00B23187">
          <w:rPr>
            <w:rStyle w:val="Hipervnculo"/>
            <w:rFonts w:ascii="Arial" w:hAnsi="Arial" w:cs="Arial"/>
            <w:noProof/>
            <w:sz w:val="18"/>
          </w:rPr>
          <w:t xml:space="preserve">ANEXO V  </w:t>
        </w:r>
        <w:r w:rsidR="00DA261C" w:rsidRPr="00B23187">
          <w:rPr>
            <w:rStyle w:val="Hipervnculo"/>
            <w:rFonts w:ascii="Arial" w:hAnsi="Arial" w:cs="Arial"/>
            <w:noProof/>
            <w:sz w:val="18"/>
            <w:lang w:val="es-ES"/>
          </w:rPr>
          <w:t>MANIFIESTO DE NACIONALIDAD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78</w:t>
        </w:r>
        <w:r w:rsidR="00DA261C" w:rsidRPr="00B23187">
          <w:rPr>
            <w:rFonts w:ascii="Arial" w:hAnsi="Arial" w:cs="Arial"/>
            <w:noProof/>
            <w:webHidden/>
            <w:sz w:val="18"/>
          </w:rPr>
          <w:fldChar w:fldCharType="end"/>
        </w:r>
      </w:hyperlink>
    </w:p>
    <w:p w14:paraId="4DD92F94"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79"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  </w:t>
        </w:r>
        <w:r w:rsidR="00DA261C" w:rsidRPr="00B23187">
          <w:rPr>
            <w:rStyle w:val="Hipervnculo"/>
            <w:rFonts w:ascii="Arial" w:hAnsi="Arial" w:cs="Arial"/>
            <w:noProof/>
            <w:sz w:val="18"/>
          </w:rPr>
          <w:t>MODELO DE CONVENIO DE PARTICIPACIÓN CONJUNTA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82</w:t>
        </w:r>
        <w:r w:rsidR="00DA261C" w:rsidRPr="00B23187">
          <w:rPr>
            <w:rFonts w:ascii="Arial" w:hAnsi="Arial" w:cs="Arial"/>
            <w:noProof/>
            <w:webHidden/>
            <w:sz w:val="18"/>
          </w:rPr>
          <w:fldChar w:fldCharType="end"/>
        </w:r>
      </w:hyperlink>
    </w:p>
    <w:p w14:paraId="20032A44"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0"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VII  ESCRITO DE DIRECCIÓN DE CORREO ELECTRÓNICO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85</w:t>
        </w:r>
        <w:r w:rsidR="00DA261C" w:rsidRPr="00B23187">
          <w:rPr>
            <w:rFonts w:ascii="Arial" w:hAnsi="Arial" w:cs="Arial"/>
            <w:noProof/>
            <w:webHidden/>
            <w:sz w:val="18"/>
          </w:rPr>
          <w:fldChar w:fldCharType="end"/>
        </w:r>
      </w:hyperlink>
    </w:p>
    <w:p w14:paraId="347942F4"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1"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VIII  ESCRITO DE DOMICILIO PARA OÍR Y RECIBIR NOTIFICACIONES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86</w:t>
        </w:r>
        <w:r w:rsidR="00DA261C" w:rsidRPr="00B23187">
          <w:rPr>
            <w:rFonts w:ascii="Arial" w:hAnsi="Arial" w:cs="Arial"/>
            <w:noProof/>
            <w:webHidden/>
            <w:sz w:val="18"/>
          </w:rPr>
          <w:fldChar w:fldCharType="end"/>
        </w:r>
      </w:hyperlink>
    </w:p>
    <w:p w14:paraId="2B0A52B9"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2" w:history="1">
        <w:r w:rsidR="00DA261C" w:rsidRPr="00B23187">
          <w:rPr>
            <w:rStyle w:val="Hipervnculo"/>
            <w:rFonts w:ascii="Arial" w:hAnsi="Arial" w:cs="Arial"/>
            <w:noProof/>
            <w:sz w:val="18"/>
          </w:rPr>
          <w:t>ANEXO IX ACEPTACIÓN DE LAS DISPOSICIONES DEL SISTEMA COMPRAS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87</w:t>
        </w:r>
        <w:r w:rsidR="00DA261C" w:rsidRPr="00B23187">
          <w:rPr>
            <w:rFonts w:ascii="Arial" w:hAnsi="Arial" w:cs="Arial"/>
            <w:noProof/>
            <w:webHidden/>
            <w:sz w:val="18"/>
          </w:rPr>
          <w:fldChar w:fldCharType="end"/>
        </w:r>
      </w:hyperlink>
    </w:p>
    <w:p w14:paraId="46145301"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3" w:history="1">
        <w:r w:rsidR="00DA261C" w:rsidRPr="00B23187">
          <w:rPr>
            <w:rStyle w:val="Hipervnculo"/>
            <w:rFonts w:ascii="Arial" w:hAnsi="Arial" w:cs="Arial"/>
            <w:noProof/>
            <w:sz w:val="18"/>
          </w:rPr>
          <w:t>ANEXO X ACEPTACIÓN DE LA CONVOCATORIA Y JUNTAS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88</w:t>
        </w:r>
        <w:r w:rsidR="00DA261C" w:rsidRPr="00B23187">
          <w:rPr>
            <w:rFonts w:ascii="Arial" w:hAnsi="Arial" w:cs="Arial"/>
            <w:noProof/>
            <w:webHidden/>
            <w:sz w:val="18"/>
          </w:rPr>
          <w:fldChar w:fldCharType="end"/>
        </w:r>
      </w:hyperlink>
    </w:p>
    <w:p w14:paraId="14C1385D"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4" w:history="1">
        <w:r w:rsidR="00DA261C" w:rsidRPr="00B23187">
          <w:rPr>
            <w:rStyle w:val="Hipervnculo"/>
            <w:rFonts w:ascii="Arial" w:hAnsi="Arial" w:cs="Arial"/>
            <w:noProof/>
            <w:sz w:val="18"/>
          </w:rPr>
          <w:t>ANEXO XI  Manifestación si utiliza subcontratación de servicios u obras especializadas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89</w:t>
        </w:r>
        <w:r w:rsidR="00DA261C" w:rsidRPr="00B23187">
          <w:rPr>
            <w:rFonts w:ascii="Arial" w:hAnsi="Arial" w:cs="Arial"/>
            <w:noProof/>
            <w:webHidden/>
            <w:sz w:val="18"/>
          </w:rPr>
          <w:fldChar w:fldCharType="end"/>
        </w:r>
      </w:hyperlink>
    </w:p>
    <w:p w14:paraId="539C09F2"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5" w:history="1">
        <w:r w:rsidR="00DA261C" w:rsidRPr="00B23187">
          <w:rPr>
            <w:rStyle w:val="Hipervnculo"/>
            <w:rFonts w:ascii="Arial" w:hAnsi="Arial" w:cs="Arial"/>
            <w:noProof/>
            <w:sz w:val="18"/>
          </w:rPr>
          <w:t xml:space="preserve">ANEXO XII  AUTORIZACIÓN PARA </w:t>
        </w:r>
        <w:r w:rsidR="00DA261C" w:rsidRPr="00B23187">
          <w:rPr>
            <w:rStyle w:val="Hipervnculo"/>
            <w:rFonts w:ascii="Arial" w:hAnsi="Arial" w:cs="Arial"/>
            <w:noProof/>
            <w:kern w:val="22"/>
            <w:sz w:val="18"/>
          </w:rPr>
          <w:t>consultar su opinión de  cumplimiento (32-D) ANTE EL IMSS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90</w:t>
        </w:r>
        <w:r w:rsidR="00DA261C" w:rsidRPr="00B23187">
          <w:rPr>
            <w:rFonts w:ascii="Arial" w:hAnsi="Arial" w:cs="Arial"/>
            <w:noProof/>
            <w:webHidden/>
            <w:sz w:val="18"/>
          </w:rPr>
          <w:fldChar w:fldCharType="end"/>
        </w:r>
      </w:hyperlink>
    </w:p>
    <w:p w14:paraId="243671AA"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6" w:history="1">
        <w:r w:rsidR="00DA261C" w:rsidRPr="00B23187">
          <w:rPr>
            <w:rStyle w:val="Hipervnculo"/>
            <w:rFonts w:ascii="Arial" w:hAnsi="Arial" w:cs="Arial"/>
            <w:noProof/>
            <w:sz w:val="18"/>
          </w:rPr>
          <w:t xml:space="preserve">ANEXO XIII </w:t>
        </w:r>
        <w:r w:rsidR="00DA261C" w:rsidRPr="00B23187">
          <w:rPr>
            <w:rStyle w:val="Hipervnculo"/>
            <w:rFonts w:ascii="Arial" w:hAnsi="Arial" w:cs="Arial"/>
            <w:noProof/>
            <w:sz w:val="18"/>
            <w:lang w:val="es-ES_tradnl"/>
          </w:rPr>
          <w:t>INFORMACIÓN RESERVADA Y CONFIDENCIAL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91</w:t>
        </w:r>
        <w:r w:rsidR="00DA261C" w:rsidRPr="00B23187">
          <w:rPr>
            <w:rFonts w:ascii="Arial" w:hAnsi="Arial" w:cs="Arial"/>
            <w:noProof/>
            <w:webHidden/>
            <w:sz w:val="18"/>
          </w:rPr>
          <w:fldChar w:fldCharType="end"/>
        </w:r>
      </w:hyperlink>
    </w:p>
    <w:p w14:paraId="57B35E0C"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7" w:history="1">
        <w:r w:rsidR="00DA261C" w:rsidRPr="00B23187">
          <w:rPr>
            <w:rStyle w:val="Hipervnculo"/>
            <w:rFonts w:ascii="Arial" w:hAnsi="Arial" w:cs="Arial"/>
            <w:noProof/>
            <w:sz w:val="18"/>
          </w:rPr>
          <w:t>ANEXO XIV FORMATO DE MANIFESTACIÓN QUE NO DESEMPEÑA EMPLEO, CARGO O COMISIÓN EN EL SERVICIO PÚBLICO O, EN SU CASO, QUE A PESAR DE DESEMPEÑARLO, CON LA FORMALIZACIÓN DEL CONTRATO CORRESPONDIENTE NO SE ACTUALIZA UN CONFLICTO DE INTERÉS.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92</w:t>
        </w:r>
        <w:r w:rsidR="00DA261C" w:rsidRPr="00B23187">
          <w:rPr>
            <w:rFonts w:ascii="Arial" w:hAnsi="Arial" w:cs="Arial"/>
            <w:noProof/>
            <w:webHidden/>
            <w:sz w:val="18"/>
          </w:rPr>
          <w:fldChar w:fldCharType="end"/>
        </w:r>
      </w:hyperlink>
    </w:p>
    <w:p w14:paraId="172BE3A7"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8" w:history="1">
        <w:r w:rsidR="00DA261C" w:rsidRPr="00B23187">
          <w:rPr>
            <w:rStyle w:val="Hipervnculo"/>
            <w:rFonts w:ascii="Arial" w:hAnsi="Arial" w:cs="Arial"/>
            <w:noProof/>
            <w:sz w:val="18"/>
          </w:rPr>
          <w:t>ANEXO XV  DECLARACIÓN DE NO COLUSIÓN. COMISIÓN FEDERAL DE COMPETENCIA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93</w:t>
        </w:r>
        <w:r w:rsidR="00DA261C" w:rsidRPr="00B23187">
          <w:rPr>
            <w:rFonts w:ascii="Arial" w:hAnsi="Arial" w:cs="Arial"/>
            <w:noProof/>
            <w:webHidden/>
            <w:sz w:val="18"/>
          </w:rPr>
          <w:fldChar w:fldCharType="end"/>
        </w:r>
      </w:hyperlink>
    </w:p>
    <w:p w14:paraId="09C949B9"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89" w:history="1">
        <w:r w:rsidR="00DA261C" w:rsidRPr="00B23187">
          <w:rPr>
            <w:rStyle w:val="Hipervnculo"/>
            <w:rFonts w:ascii="Arial" w:hAnsi="Arial" w:cs="Arial"/>
            <w:noProof/>
            <w:sz w:val="18"/>
          </w:rPr>
          <w:t xml:space="preserve">ANEXO XVI  </w:t>
        </w:r>
        <w:r w:rsidR="00DA261C" w:rsidRPr="00B23187">
          <w:rPr>
            <w:rStyle w:val="Hipervnculo"/>
            <w:rFonts w:ascii="Arial" w:hAnsi="Arial" w:cs="Arial"/>
            <w:noProof/>
            <w:sz w:val="18"/>
            <w:lang w:val="es-ES" w:eastAsia="es-ES"/>
          </w:rPr>
          <w:t>NOTA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95</w:t>
        </w:r>
        <w:r w:rsidR="00DA261C" w:rsidRPr="00B23187">
          <w:rPr>
            <w:rFonts w:ascii="Arial" w:hAnsi="Arial" w:cs="Arial"/>
            <w:noProof/>
            <w:webHidden/>
            <w:sz w:val="18"/>
          </w:rPr>
          <w:fldChar w:fldCharType="end"/>
        </w:r>
      </w:hyperlink>
    </w:p>
    <w:p w14:paraId="0A1DFFB3"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90" w:history="1">
        <w:r w:rsidR="00DA261C" w:rsidRPr="00B23187">
          <w:rPr>
            <w:rStyle w:val="Hipervnculo"/>
            <w:rFonts w:ascii="Arial" w:hAnsi="Arial" w:cs="Arial"/>
            <w:noProof/>
            <w:sz w:val="18"/>
          </w:rPr>
          <w:t>ANEXO XVII PROPUESTA</w:t>
        </w:r>
        <w:r w:rsidR="00DA261C" w:rsidRPr="00B23187">
          <w:rPr>
            <w:rStyle w:val="Hipervnculo"/>
            <w:rFonts w:ascii="Arial" w:hAnsi="Arial" w:cs="Arial"/>
            <w:noProof/>
            <w:sz w:val="18"/>
            <w:lang w:val="pt-BR"/>
          </w:rPr>
          <w:t xml:space="preserve">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97</w:t>
        </w:r>
        <w:r w:rsidR="00DA261C" w:rsidRPr="00B23187">
          <w:rPr>
            <w:rFonts w:ascii="Arial" w:hAnsi="Arial" w:cs="Arial"/>
            <w:noProof/>
            <w:webHidden/>
            <w:sz w:val="18"/>
          </w:rPr>
          <w:fldChar w:fldCharType="end"/>
        </w:r>
      </w:hyperlink>
    </w:p>
    <w:p w14:paraId="3BE72010"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91" w:history="1">
        <w:r w:rsidR="00DA261C" w:rsidRPr="00B23187">
          <w:rPr>
            <w:rStyle w:val="Hipervnculo"/>
            <w:rFonts w:ascii="Arial" w:hAnsi="Arial" w:cs="Arial"/>
            <w:noProof/>
            <w:sz w:val="18"/>
          </w:rPr>
          <w:t xml:space="preserve">ANEXO XVIII </w:t>
        </w:r>
        <w:r w:rsidR="00DA261C" w:rsidRPr="00B23187">
          <w:rPr>
            <w:rStyle w:val="Hipervnculo"/>
            <w:rFonts w:ascii="Arial" w:hAnsi="Arial" w:cs="Arial"/>
            <w:noProof/>
            <w:sz w:val="18"/>
            <w:lang w:eastAsia="es-ES"/>
          </w:rPr>
          <w:t>AVISO DE PRIVACIDAD INTEGRAL DE LOS PROCEDIMIENTOS DE ADQUISICIONES DE BIENES, ARRENDAMIENTOS Y CONTRATACIÓN DE SERVICIOS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98</w:t>
        </w:r>
        <w:r w:rsidR="00DA261C" w:rsidRPr="00B23187">
          <w:rPr>
            <w:rFonts w:ascii="Arial" w:hAnsi="Arial" w:cs="Arial"/>
            <w:noProof/>
            <w:webHidden/>
            <w:sz w:val="18"/>
          </w:rPr>
          <w:fldChar w:fldCharType="end"/>
        </w:r>
      </w:hyperlink>
    </w:p>
    <w:p w14:paraId="2CC5DBD5"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92" w:history="1">
        <w:r w:rsidR="00DA261C" w:rsidRPr="00B23187">
          <w:rPr>
            <w:rStyle w:val="Hipervnculo"/>
            <w:rFonts w:ascii="Arial" w:hAnsi="Arial" w:cs="Arial"/>
            <w:noProof/>
            <w:sz w:val="18"/>
          </w:rPr>
          <w:t xml:space="preserve">ANEXO XIX  </w:t>
        </w:r>
        <w:r w:rsidR="00DA261C" w:rsidRPr="00B23187">
          <w:rPr>
            <w:rStyle w:val="Hipervnculo"/>
            <w:rFonts w:ascii="Arial" w:hAnsi="Arial" w:cs="Arial"/>
            <w:noProof/>
            <w:sz w:val="18"/>
            <w:lang w:eastAsia="es-ES"/>
          </w:rPr>
          <w:t>MODELO DE CONTRATO, FIANZA Y DOCUMENTACIÓN SOLICITADA PARA LA ELABORACIÓN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100</w:t>
        </w:r>
        <w:r w:rsidR="00DA261C" w:rsidRPr="00B23187">
          <w:rPr>
            <w:rFonts w:ascii="Arial" w:hAnsi="Arial" w:cs="Arial"/>
            <w:noProof/>
            <w:webHidden/>
            <w:sz w:val="18"/>
          </w:rPr>
          <w:fldChar w:fldCharType="end"/>
        </w:r>
      </w:hyperlink>
    </w:p>
    <w:p w14:paraId="3D8F41F0" w14:textId="77777777" w:rsidR="00DA261C" w:rsidRPr="00B23187" w:rsidRDefault="0043502A" w:rsidP="00DA261C">
      <w:pPr>
        <w:pStyle w:val="TDC1"/>
        <w:tabs>
          <w:tab w:val="right" w:leader="dot" w:pos="8828"/>
        </w:tabs>
        <w:rPr>
          <w:rFonts w:ascii="Arial" w:eastAsiaTheme="minorEastAsia" w:hAnsi="Arial" w:cs="Arial"/>
          <w:b w:val="0"/>
          <w:bCs w:val="0"/>
          <w:caps w:val="0"/>
          <w:noProof/>
          <w:szCs w:val="22"/>
          <w:lang w:eastAsia="es-MX"/>
        </w:rPr>
      </w:pPr>
      <w:hyperlink w:anchor="_Toc139640293" w:history="1">
        <w:r w:rsidR="00DA261C" w:rsidRPr="00B23187">
          <w:rPr>
            <w:rStyle w:val="Hipervnculo"/>
            <w:rFonts w:ascii="Arial" w:hAnsi="Arial" w:cs="Arial"/>
            <w:noProof/>
            <w:sz w:val="18"/>
          </w:rPr>
          <w:t xml:space="preserve">ANEXO XX  </w:t>
        </w:r>
        <w:r w:rsidR="00DA261C" w:rsidRPr="00B23187">
          <w:rPr>
            <w:rStyle w:val="Hipervnculo"/>
            <w:rFonts w:ascii="Arial" w:hAnsi="Arial" w:cs="Arial"/>
            <w:noProof/>
            <w:sz w:val="18"/>
            <w:lang w:eastAsia="es-ES"/>
          </w:rPr>
          <w:t>ANEXOS ÁREA REQUIRENTE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101</w:t>
        </w:r>
        <w:r w:rsidR="00DA261C" w:rsidRPr="00B23187">
          <w:rPr>
            <w:rFonts w:ascii="Arial" w:hAnsi="Arial" w:cs="Arial"/>
            <w:noProof/>
            <w:webHidden/>
            <w:sz w:val="18"/>
          </w:rPr>
          <w:fldChar w:fldCharType="end"/>
        </w:r>
      </w:hyperlink>
    </w:p>
    <w:p w14:paraId="1D4C901E" w14:textId="3BE15992" w:rsidR="0059741F" w:rsidRPr="00B23187" w:rsidRDefault="00DA261C" w:rsidP="00DA261C">
      <w:pPr>
        <w:pStyle w:val="TDC1"/>
        <w:tabs>
          <w:tab w:val="right" w:leader="dot" w:pos="8828"/>
        </w:tabs>
        <w:rPr>
          <w:rFonts w:ascii="Arial" w:hAnsi="Arial" w:cs="Arial"/>
          <w:bCs w:val="0"/>
          <w:caps w:val="0"/>
          <w:sz w:val="18"/>
        </w:rPr>
      </w:pPr>
      <w:r w:rsidRPr="00B23187">
        <w:rPr>
          <w:rFonts w:ascii="Arial" w:hAnsi="Arial" w:cs="Arial"/>
          <w:bCs w:val="0"/>
          <w:caps w:val="0"/>
          <w:sz w:val="18"/>
        </w:rPr>
        <w:fldChar w:fldCharType="end"/>
      </w:r>
    </w:p>
    <w:p w14:paraId="455592D5" w14:textId="77777777" w:rsidR="001B4721" w:rsidRPr="00B23187" w:rsidRDefault="001B4721" w:rsidP="00931580">
      <w:pPr>
        <w:rPr>
          <w:rFonts w:ascii="Arial" w:hAnsi="Arial" w:cs="Arial"/>
          <w:sz w:val="22"/>
          <w:lang w:eastAsia="en-US"/>
        </w:rPr>
      </w:pPr>
    </w:p>
    <w:p w14:paraId="538AE5A5" w14:textId="77777777" w:rsidR="00DA261C" w:rsidRPr="00B23187" w:rsidRDefault="00DA261C" w:rsidP="00DA261C">
      <w:pPr>
        <w:jc w:val="both"/>
        <w:rPr>
          <w:rFonts w:ascii="Arial" w:hAnsi="Arial" w:cs="Arial"/>
          <w:bCs/>
          <w:sz w:val="18"/>
          <w:szCs w:val="22"/>
          <w:lang w:eastAsia="en-US"/>
        </w:rPr>
      </w:pPr>
      <w:r w:rsidRPr="00B23187">
        <w:rPr>
          <w:rFonts w:ascii="Arial" w:hAnsi="Arial" w:cs="Arial"/>
          <w:b/>
          <w:bCs/>
          <w:sz w:val="18"/>
          <w:szCs w:val="22"/>
          <w:lang w:eastAsia="en-US"/>
        </w:rPr>
        <w:t>GLOSARIO DE TÉRMINOS.</w:t>
      </w:r>
    </w:p>
    <w:p w14:paraId="1298C4A2" w14:textId="77777777" w:rsidR="00DA261C" w:rsidRPr="00B23187" w:rsidRDefault="00DA261C" w:rsidP="00DA261C">
      <w:pPr>
        <w:jc w:val="both"/>
        <w:rPr>
          <w:rFonts w:ascii="Arial" w:hAnsi="Arial" w:cs="Arial"/>
          <w:sz w:val="18"/>
          <w:szCs w:val="22"/>
          <w:lang w:val="es-ES" w:eastAsia="en-US"/>
        </w:rPr>
      </w:pPr>
    </w:p>
    <w:p w14:paraId="09BC3E97" w14:textId="77777777" w:rsidR="00DA261C" w:rsidRPr="00B23187" w:rsidRDefault="00DA261C" w:rsidP="00DA261C">
      <w:pPr>
        <w:jc w:val="both"/>
        <w:rPr>
          <w:rFonts w:ascii="Arial" w:hAnsi="Arial" w:cs="Arial"/>
          <w:sz w:val="18"/>
          <w:szCs w:val="22"/>
          <w:lang w:val="es-ES" w:eastAsia="en-US"/>
        </w:rPr>
      </w:pPr>
      <w:r w:rsidRPr="00B23187">
        <w:rPr>
          <w:rFonts w:ascii="Arial" w:hAnsi="Arial" w:cs="Arial"/>
          <w:sz w:val="18"/>
          <w:szCs w:val="22"/>
          <w:lang w:val="es-ES" w:eastAsia="en-US"/>
        </w:rPr>
        <w:t>Para los efectos de esta Convocatoria se entenderá por:</w:t>
      </w:r>
    </w:p>
    <w:p w14:paraId="15B9E220" w14:textId="77777777" w:rsidR="00DA261C" w:rsidRPr="00B23187" w:rsidRDefault="00DA261C" w:rsidP="00DA261C">
      <w:pPr>
        <w:jc w:val="both"/>
        <w:rPr>
          <w:rFonts w:ascii="Arial" w:hAnsi="Arial" w:cs="Arial"/>
          <w:sz w:val="18"/>
          <w:szCs w:val="22"/>
          <w:lang w:val="es-ES" w:eastAsia="en-US"/>
        </w:rPr>
      </w:pPr>
    </w:p>
    <w:p w14:paraId="75F7BF3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Administrador del Contrato: 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3C707C59"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Área Contratante: 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w:t>
      </w:r>
    </w:p>
    <w:p w14:paraId="425F3F78"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Áreas Requirente: </w:t>
      </w:r>
      <w:r w:rsidRPr="00B23187">
        <w:rPr>
          <w:rFonts w:ascii="Arial" w:hAnsi="Arial" w:cs="Arial"/>
          <w:iCs/>
          <w:sz w:val="18"/>
          <w:szCs w:val="22"/>
          <w:lang w:val="es-ES" w:eastAsia="en-US"/>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p>
    <w:p w14:paraId="5B12AFF7"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Área Técnica: </w:t>
      </w:r>
      <w:r w:rsidRPr="00B23187">
        <w:rPr>
          <w:rFonts w:ascii="Arial" w:hAnsi="Arial" w:cs="Arial"/>
          <w:iCs/>
          <w:sz w:val="18"/>
          <w:szCs w:val="22"/>
          <w:lang w:val="es-ES" w:eastAsia="en-US"/>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76F57A9B"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Bienes: </w:t>
      </w:r>
      <w:r w:rsidRPr="00B23187">
        <w:rPr>
          <w:rFonts w:ascii="Arial" w:hAnsi="Arial" w:cs="Arial"/>
          <w:iCs/>
          <w:sz w:val="18"/>
          <w:szCs w:val="22"/>
          <w:lang w:val="es-ES" w:eastAsia="en-US"/>
        </w:rPr>
        <w:t>los que con la naturaleza de muebles considera el Código Civil Federal;</w:t>
      </w:r>
    </w:p>
    <w:p w14:paraId="426D9162"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Bitácora: </w:t>
      </w:r>
      <w:r w:rsidRPr="00B23187">
        <w:rPr>
          <w:rFonts w:ascii="Arial" w:hAnsi="Arial" w:cs="Arial"/>
          <w:iCs/>
          <w:sz w:val="18"/>
          <w:szCs w:val="22"/>
          <w:lang w:val="es-ES" w:eastAsia="en-US"/>
        </w:rPr>
        <w:t>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1, fracción V, de la citada Ley;</w:t>
      </w:r>
    </w:p>
    <w:p w14:paraId="006F26D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t>Canje:</w:t>
      </w:r>
      <w:r w:rsidRPr="00B23187">
        <w:rPr>
          <w:rFonts w:ascii="Arial" w:hAnsi="Arial" w:cs="Arial"/>
          <w:i/>
          <w:iCs/>
          <w:sz w:val="18"/>
          <w:szCs w:val="22"/>
          <w:lang w:val="es-ES" w:eastAsia="en-US"/>
        </w:rPr>
        <w:t xml:space="preserve"> </w:t>
      </w:r>
      <w:r w:rsidRPr="00B23187">
        <w:rPr>
          <w:rFonts w:ascii="Arial" w:hAnsi="Arial" w:cs="Arial"/>
          <w:iCs/>
          <w:sz w:val="18"/>
          <w:szCs w:val="22"/>
          <w:lang w:val="es-ES" w:eastAsia="en-US"/>
        </w:rPr>
        <w:t xml:space="preserve">la solicitud de reposición de los bienes, </w:t>
      </w:r>
      <w:r w:rsidRPr="00B23187">
        <w:rPr>
          <w:rFonts w:ascii="Arial" w:hAnsi="Arial" w:cs="Arial"/>
          <w:bCs/>
          <w:sz w:val="18"/>
          <w:szCs w:val="22"/>
          <w:lang w:val="es-ES" w:eastAsia="en-US"/>
        </w:rPr>
        <w:t xml:space="preserve">que presenten defectos a simple vista o de fabricación, especificaciones distintas a las establecidas en el contrato o </w:t>
      </w:r>
      <w:r w:rsidRPr="00B23187">
        <w:rPr>
          <w:rFonts w:ascii="Arial" w:hAnsi="Arial" w:cs="Arial"/>
          <w:sz w:val="18"/>
          <w:szCs w:val="22"/>
          <w:lang w:val="es-ES" w:eastAsia="en-US"/>
        </w:rPr>
        <w:t xml:space="preserve">calidad inferior a la propuesta o en su caso </w:t>
      </w:r>
      <w:r w:rsidRPr="00B23187">
        <w:rPr>
          <w:rFonts w:ascii="Arial" w:hAnsi="Arial" w:cs="Arial"/>
          <w:bCs/>
          <w:sz w:val="18"/>
          <w:szCs w:val="22"/>
          <w:lang w:val="es-ES" w:eastAsia="en-US"/>
        </w:rPr>
        <w:t>vicios ocultos.</w:t>
      </w:r>
    </w:p>
    <w:p w14:paraId="4332799F"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Caso fortuito o fuerza mayor: el acontecimiento proveniente del hombre o de la naturaleza caracterizado por ser imprevisible, inevitable, irresistible, insuperable y ajeno a la voluntad de las partes;</w:t>
      </w:r>
    </w:p>
    <w:p w14:paraId="0270AF5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Catálogo de Insumos: El expedido por el Consejo de Salubridad General.</w:t>
      </w:r>
    </w:p>
    <w:p w14:paraId="3803751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CECOBAN: Centro de Compensación Bancaria.</w:t>
      </w:r>
    </w:p>
    <w:p w14:paraId="77B0076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COFEPRIS: Comisión Federal para la Protección contra Riesgos Sanitarios.</w:t>
      </w:r>
    </w:p>
    <w:p w14:paraId="37195B5B"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Comité: el Comité de Adquisiciones, Arrendamientos y Servicios a que se refiere el artículo 30 de la Ley de Adquisiciones, Arrendamientos y Servicios del Sector Público; IX. Comité de Adquisiciones, Arrendamientos y Servicios de Procedimientos de Contratación Consolidados: el Comité de adquisiciones, Arrendamientos y Servicios constituido por Hacienda como dependencia encargada de llevar a cabo los procedimientos de contratación consolidados, a que se refiere el artículo 31 de la Ley de Adquisiciones, Arrendamientos y Servicios del Sector Público;</w:t>
      </w:r>
    </w:p>
    <w:p w14:paraId="62D2709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Comité de Adquisiciones, Arrendamientos y Servicios de Procedimientos de Contratación Consolidados: el Comité de Adquisiciones, Arrendamientos y Servicios constituido por Hacienda </w:t>
      </w:r>
      <w:r w:rsidRPr="00B23187">
        <w:rPr>
          <w:rFonts w:ascii="Arial" w:hAnsi="Arial" w:cs="Arial"/>
          <w:sz w:val="18"/>
          <w:szCs w:val="22"/>
          <w:lang w:val="es-ES" w:eastAsia="en-US"/>
        </w:rPr>
        <w:lastRenderedPageBreak/>
        <w:t>como dependencia encargada de llevar a cabo los procedimientos de contratación consolidados, a que se refiere el artículo 31 de la Ley de Adquisiciones, Arrendamientos y Servicios del Sector Público;</w:t>
      </w:r>
    </w:p>
    <w:p w14:paraId="3E37774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Comité de Contrataciones Estratégicas: el Comité de Contrataciones Estratégicas a que se refieren los artículos 21 y 22 de la Ley de Adquisiciones, Arrendamientos y Servicios del Sector Público;</w:t>
      </w:r>
    </w:p>
    <w:p w14:paraId="70E8A24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COMPRAS MX: Plataforma Digital de Contrataciones Públicas de la Administración Pública Federal desarrollado por la Secretaría Anticorrupción y Buen Gobierno, con dirección electrónica en Internet: </w:t>
      </w:r>
      <w:hyperlink r:id="rId12" w:history="1">
        <w:r w:rsidRPr="00B23187">
          <w:rPr>
            <w:rStyle w:val="Hipervnculo"/>
            <w:rFonts w:ascii="Arial" w:hAnsi="Arial" w:cs="Arial"/>
            <w:sz w:val="18"/>
            <w:szCs w:val="22"/>
            <w:lang w:val="es-ES" w:eastAsia="en-US"/>
          </w:rPr>
          <w:t>https://comprasmx.buengobierno.gob.mx/</w:t>
        </w:r>
      </w:hyperlink>
    </w:p>
    <w:p w14:paraId="27A59D4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Contrataciones públicas sostenibles: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178FD52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Contrato: documento a través del cual se formalizan los derechos y obligaciones derivados del fallo del procedimiento de contratación de la adquisición o la prestación de los servicios.</w:t>
      </w:r>
    </w:p>
    <w:p w14:paraId="03F13EF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Contrato Abierto: 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68 de la Ley de Adquisiciones, Arrendamientos y Servicios del Sector Público.</w:t>
      </w:r>
    </w:p>
    <w:p w14:paraId="590A597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CSG:</w:t>
      </w:r>
      <w:r w:rsidRPr="00B23187">
        <w:rPr>
          <w:rFonts w:ascii="Arial" w:hAnsi="Arial" w:cs="Arial"/>
          <w:bCs/>
          <w:sz w:val="18"/>
          <w:szCs w:val="22"/>
          <w:lang w:val="es-ES" w:eastAsia="en-US"/>
        </w:rPr>
        <w:t xml:space="preserve"> Consejo de Salubridad General. </w:t>
      </w:r>
      <w:r w:rsidRPr="00B23187">
        <w:rPr>
          <w:rFonts w:ascii="Arial" w:hAnsi="Arial" w:cs="Arial"/>
          <w:sz w:val="18"/>
          <w:szCs w:val="22"/>
          <w:lang w:val="es-ES" w:eastAsia="en-US"/>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7D17C143"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Comisión Interinstitucional de Insumos de Cuadro Básico del Sector Salud. Es la Comisión Interinstitucional supervisada por el Consejo General de Salubridad.</w:t>
      </w:r>
    </w:p>
    <w:p w14:paraId="135E11AB"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Cuadro Básico: El expedido por el Consejo de Salubridad General.</w:t>
      </w:r>
    </w:p>
    <w:p w14:paraId="1AD87702"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Devolución: Es el acto de regresar al proveedor aquellos bienes que no cumplen con los requisitos establecidos en la convocatoria.</w:t>
      </w:r>
    </w:p>
    <w:p w14:paraId="7D5A4FC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DOF: Diario Oficial de la Federación.</w:t>
      </w:r>
    </w:p>
    <w:p w14:paraId="0CB4880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EMA: Entidad Mexicana de Acreditación, A.C.</w:t>
      </w:r>
    </w:p>
    <w:p w14:paraId="04D22CB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FDA: </w:t>
      </w:r>
      <w:proofErr w:type="spellStart"/>
      <w:r w:rsidRPr="00B23187">
        <w:rPr>
          <w:rFonts w:ascii="Arial" w:hAnsi="Arial" w:cs="Arial"/>
          <w:sz w:val="18"/>
          <w:szCs w:val="22"/>
          <w:lang w:val="es-ES" w:eastAsia="en-US"/>
        </w:rPr>
        <w:t>Food</w:t>
      </w:r>
      <w:proofErr w:type="spellEnd"/>
      <w:r w:rsidRPr="00B23187">
        <w:rPr>
          <w:rFonts w:ascii="Arial" w:hAnsi="Arial" w:cs="Arial"/>
          <w:sz w:val="18"/>
          <w:szCs w:val="22"/>
          <w:lang w:val="es-ES" w:eastAsia="en-US"/>
        </w:rPr>
        <w:t xml:space="preserve"> &amp; </w:t>
      </w:r>
      <w:proofErr w:type="spellStart"/>
      <w:r w:rsidRPr="00B23187">
        <w:rPr>
          <w:rFonts w:ascii="Arial" w:hAnsi="Arial" w:cs="Arial"/>
          <w:sz w:val="18"/>
          <w:szCs w:val="22"/>
          <w:lang w:val="es-ES" w:eastAsia="en-US"/>
        </w:rPr>
        <w:t>Drug</w:t>
      </w:r>
      <w:proofErr w:type="spellEnd"/>
      <w:r w:rsidRPr="00B23187">
        <w:rPr>
          <w:rFonts w:ascii="Arial" w:hAnsi="Arial" w:cs="Arial"/>
          <w:sz w:val="18"/>
          <w:szCs w:val="22"/>
          <w:lang w:val="es-ES" w:eastAsia="en-US"/>
        </w:rPr>
        <w:t xml:space="preserve"> </w:t>
      </w:r>
      <w:proofErr w:type="spellStart"/>
      <w:r w:rsidRPr="00B23187">
        <w:rPr>
          <w:rFonts w:ascii="Arial" w:hAnsi="Arial" w:cs="Arial"/>
          <w:sz w:val="18"/>
          <w:szCs w:val="22"/>
          <w:lang w:val="es-ES" w:eastAsia="en-US"/>
        </w:rPr>
        <w:t>Administration</w:t>
      </w:r>
      <w:proofErr w:type="spellEnd"/>
      <w:r w:rsidRPr="00B23187">
        <w:rPr>
          <w:rFonts w:ascii="Arial" w:hAnsi="Arial" w:cs="Arial"/>
          <w:sz w:val="18"/>
          <w:szCs w:val="22"/>
          <w:lang w:val="es-ES" w:eastAsia="en-US"/>
        </w:rPr>
        <w:t xml:space="preserve"> (Administración de alimentos y medicamentos), de los Estados Unidos de América.</w:t>
      </w:r>
    </w:p>
    <w:p w14:paraId="0E0A0B4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FINAT: Sistema de Finanzas Armonizadas y Transparentes.</w:t>
      </w:r>
    </w:p>
    <w:p w14:paraId="325E548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Instituto o IMSS: Instituto Mexicano del Seguro Social.</w:t>
      </w:r>
    </w:p>
    <w:p w14:paraId="67DD239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Internet: Red Mundial de Computadoras.</w:t>
      </w:r>
    </w:p>
    <w:p w14:paraId="29AC522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IVA: Impuesto al Valor Agregado.</w:t>
      </w:r>
    </w:p>
    <w:p w14:paraId="52D919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LAASSP o Ley: Ley de Adquisiciones, Arrendamientos y Servicios del Sector Público.</w:t>
      </w:r>
    </w:p>
    <w:p w14:paraId="6DB17AA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LFCE: Ley Federal de Competencia Económica.</w:t>
      </w:r>
    </w:p>
    <w:p w14:paraId="4CBC70BA" w14:textId="77777777" w:rsidR="00DA261C" w:rsidRPr="00B23187" w:rsidRDefault="00DA261C" w:rsidP="00DA261C">
      <w:pPr>
        <w:numPr>
          <w:ilvl w:val="0"/>
          <w:numId w:val="79"/>
        </w:numPr>
        <w:tabs>
          <w:tab w:val="num" w:pos="360"/>
        </w:tabs>
        <w:jc w:val="both"/>
        <w:rPr>
          <w:rFonts w:ascii="Arial" w:hAnsi="Arial" w:cs="Arial"/>
          <w:bCs/>
          <w:sz w:val="18"/>
          <w:szCs w:val="22"/>
          <w:lang w:val="es-ES" w:eastAsia="en-US"/>
        </w:rPr>
      </w:pPr>
      <w:r w:rsidRPr="00B23187">
        <w:rPr>
          <w:rFonts w:ascii="Arial" w:hAnsi="Arial" w:cs="Arial"/>
          <w:bCs/>
          <w:sz w:val="18"/>
          <w:szCs w:val="22"/>
          <w:lang w:val="es-ES" w:eastAsia="en-US"/>
        </w:rPr>
        <w:t>Ley: la Ley de Adquisiciones, Arrendamientos y Servicios del Sector Público;</w:t>
      </w:r>
    </w:p>
    <w:p w14:paraId="743D71C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Licitante: La persona que participe en cualquier procedimiento de Licitación Pública o de Invitación a cuando menos tres personas.</w:t>
      </w:r>
    </w:p>
    <w:p w14:paraId="7443A45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Lineamientos de contratación específicos: los lineamientos de contratación específicos a que se refiere el párrafo segundo del artículo 4 de la Ley;</w:t>
      </w:r>
    </w:p>
    <w:p w14:paraId="6204293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Medio de Identificación Electrónica:</w:t>
      </w:r>
      <w:r w:rsidRPr="00B23187">
        <w:rPr>
          <w:rFonts w:ascii="Arial" w:hAnsi="Arial" w:cs="Arial"/>
          <w:bCs/>
          <w:sz w:val="18"/>
          <w:szCs w:val="22"/>
          <w:lang w:val="es-ES" w:eastAsia="en-US"/>
        </w:rPr>
        <w:t xml:space="preserve"> Conjunto de datos electrónicos asociados con unos documentos que son utilizados para reconocer a su autor, y que legitiman el consentimiento de este para obligarlo a las manifestaciones que en él se contienen, de conformidad con el artículo 37 de la Ley.</w:t>
      </w:r>
    </w:p>
    <w:p w14:paraId="54AE292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Medios Remotos de Comunicación Electrónica:</w:t>
      </w:r>
      <w:r w:rsidRPr="00B23187">
        <w:rPr>
          <w:rFonts w:ascii="Arial" w:hAnsi="Arial" w:cs="Arial"/>
          <w:bCs/>
          <w:sz w:val="18"/>
          <w:szCs w:val="22"/>
          <w:lang w:val="es-ES" w:eastAsia="en-US"/>
        </w:rPr>
        <w:t xml:space="preserve"> Los dispositivos tecnológicos para efectuar transmisión de datos e información a través de computadoras, líneas telefónicas, enlaces dedicados, microondas y similares.</w:t>
      </w:r>
    </w:p>
    <w:p w14:paraId="386E896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MIPYMES: las micro, pequeñas y medianas empresas de nacionalidad mexicana a que hace referencia la Ley para el Desarrollo de la Competitividad de la Micro, Pequeña y Mediana Empresa.</w:t>
      </w:r>
    </w:p>
    <w:p w14:paraId="0399F70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NOM: Norma Oficial Mexicana.</w:t>
      </w:r>
    </w:p>
    <w:p w14:paraId="44A6B3B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lastRenderedPageBreak/>
        <w:t>Orden de Reposición: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4A4A3E97"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Organismos del Sector Social de la Economía: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1D4FF40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t>Partida o concepto: la división o desglose de los bienes a adquirir o arrendar o de los servicios a contratar, contenidos en un procedimiento de contratación o en un contrato, para diferenciarlos unos de otros, clasificarlos o agruparlos</w:t>
      </w:r>
      <w:r w:rsidRPr="00B23187">
        <w:rPr>
          <w:rFonts w:ascii="Arial" w:hAnsi="Arial" w:cs="Arial"/>
          <w:sz w:val="18"/>
          <w:szCs w:val="22"/>
          <w:lang w:val="es-ES" w:eastAsia="en-US"/>
        </w:rPr>
        <w:t>;</w:t>
      </w:r>
    </w:p>
    <w:p w14:paraId="1F51B432"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Plataforma: la Plataforma Digital de Contrataciones Públicas.</w:t>
      </w:r>
    </w:p>
    <w:p w14:paraId="1C7A9B1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Máximo de referencia:</w:t>
      </w:r>
      <w:r w:rsidRPr="00B23187">
        <w:rPr>
          <w:rFonts w:ascii="Arial" w:hAnsi="Arial" w:cs="Arial"/>
          <w:sz w:val="18"/>
          <w:szCs w:val="22"/>
          <w:lang w:val="es-ES" w:eastAsia="en-US"/>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269D5CD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no aceptable</w:t>
      </w:r>
      <w:r w:rsidRPr="00B23187">
        <w:rPr>
          <w:rFonts w:ascii="Arial" w:hAnsi="Arial" w:cs="Arial"/>
          <w:sz w:val="18"/>
          <w:szCs w:val="22"/>
          <w:lang w:val="es-ES" w:eastAsia="en-US"/>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7DFE50A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no conveniente</w:t>
      </w:r>
      <w:r w:rsidRPr="00B23187">
        <w:rPr>
          <w:rFonts w:ascii="Arial" w:hAnsi="Arial" w:cs="Arial"/>
          <w:sz w:val="18"/>
          <w:szCs w:val="22"/>
          <w:lang w:val="es-ES" w:eastAsia="en-US"/>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069269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Presupuesto autorizado: el que Hacienda comunica a la dependencia o entidad en el calendario de gasto correspondiente, en términos de la Ley Federal de Presupuesto y Responsabilidad Hacendaria y su Reglamento;</w:t>
      </w:r>
    </w:p>
    <w:p w14:paraId="7CFADF9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Programa Informático: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3F60E1E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Proposición: la que contiene la oferta o propuesta técnica que incluye la documentación legal y administrativa, y la oferta o propuesta económica;</w:t>
      </w:r>
    </w:p>
    <w:p w14:paraId="02C61A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Proposición conjunta sostenible: aquella que se integra con la participación de las </w:t>
      </w:r>
      <w:proofErr w:type="spellStart"/>
      <w:r w:rsidRPr="00B23187">
        <w:rPr>
          <w:rFonts w:ascii="Arial" w:hAnsi="Arial" w:cs="Arial"/>
          <w:sz w:val="18"/>
          <w:szCs w:val="22"/>
          <w:lang w:val="es-ES" w:eastAsia="en-US"/>
        </w:rPr>
        <w:t>Mipymes</w:t>
      </w:r>
      <w:proofErr w:type="spellEnd"/>
      <w:r w:rsidRPr="00B23187">
        <w:rPr>
          <w:rFonts w:ascii="Arial" w:hAnsi="Arial" w:cs="Arial"/>
          <w:sz w:val="18"/>
          <w:szCs w:val="22"/>
          <w:lang w:val="es-ES" w:eastAsia="en-US"/>
        </w:rPr>
        <w:t>, cooperativas y otros organismos del sector social de la economía certificados por el Instituto Nacional de la Economía Social, y las organizaciones constituidas o conformadas por grupos de atención prioritaria;</w:t>
      </w:r>
    </w:p>
    <w:p w14:paraId="04F0AF7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Proposición conjunta sostenible estratégica: aquella que se integra con la participación de personas morales catalogadas como grandes empresas con alguna o algunas </w:t>
      </w:r>
      <w:proofErr w:type="spellStart"/>
      <w:r w:rsidRPr="00B23187">
        <w:rPr>
          <w:rFonts w:ascii="Arial" w:hAnsi="Arial" w:cs="Arial"/>
          <w:sz w:val="18"/>
          <w:szCs w:val="22"/>
          <w:lang w:val="es-ES" w:eastAsia="en-US"/>
        </w:rPr>
        <w:t>Mipymes</w:t>
      </w:r>
      <w:proofErr w:type="spellEnd"/>
      <w:r w:rsidRPr="00B23187">
        <w:rPr>
          <w:rFonts w:ascii="Arial" w:hAnsi="Arial" w:cs="Arial"/>
          <w:sz w:val="18"/>
          <w:szCs w:val="22"/>
          <w:lang w:val="es-ES" w:eastAsia="en-US"/>
        </w:rPr>
        <w:t>, cooperativas otros organismos del sector social de la economía certificados por el Instituto Nacional de la Economía Social, y las organizaciones constituidas o conformadas por grupos de atención prioritaria;</w:t>
      </w:r>
    </w:p>
    <w:p w14:paraId="20879F2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Proveedor: La persona que celebre contratos de adquisiciones, arrendamientos o servicios;</w:t>
      </w:r>
    </w:p>
    <w:p w14:paraId="0DF26E5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Proyecto de convocatoria: el documento que contiene la versión preliminar de una convocatoria a la licitación pública, el cual es difundido con ese carácter en la Plataforma por la dependencia o entidad;</w:t>
      </w:r>
    </w:p>
    <w:p w14:paraId="2880950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Referenciar: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67E2085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Registro único de participantes: el registro electrónico de personas físicas y morales que participen en los procedimientos de contratación y acuerdos marco, a que se refiere el artículo 86 de la Ley.</w:t>
      </w:r>
    </w:p>
    <w:p w14:paraId="6565FAA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Reglamento: Reglamento de la Ley de Adquisiciones, Arrendamientos y Servicios del Sector Público.</w:t>
      </w:r>
    </w:p>
    <w:p w14:paraId="144DDE7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SABG: Secretaría Anticorrupción y Buen Gobierno.</w:t>
      </w:r>
    </w:p>
    <w:p w14:paraId="0A5D4AF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lastRenderedPageBreak/>
        <w:t>SAI: Sistema de Abasto Institucional. Conjunto de acciones programadas en medios electrónicos que permiten realizar actividades comprendidas en el proceso de abastecimiento y suministro, de manera automatizada en red.</w:t>
      </w:r>
    </w:p>
    <w:p w14:paraId="38127CC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SAT: el Servicio de Administración Tributaria.</w:t>
      </w:r>
    </w:p>
    <w:p w14:paraId="38492F2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SEMARNAT: Secretaría de Medio Ambiente y Recursos Naturales.</w:t>
      </w:r>
    </w:p>
    <w:p w14:paraId="6AA32E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Sobre digital: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1139197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SSA: Secretaría de Salud.</w:t>
      </w:r>
    </w:p>
    <w:p w14:paraId="5691B19B"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Testigo Social:</w:t>
      </w:r>
      <w:r w:rsidRPr="00B23187">
        <w:rPr>
          <w:rFonts w:ascii="Arial" w:hAnsi="Arial" w:cs="Arial"/>
          <w:sz w:val="18"/>
          <w:szCs w:val="22"/>
          <w:lang w:val="es-ES" w:eastAsia="en-US"/>
        </w:rPr>
        <w:t xml:space="preserve"> </w:t>
      </w:r>
      <w:r w:rsidRPr="00B23187">
        <w:rPr>
          <w:rFonts w:ascii="Arial" w:hAnsi="Arial" w:cs="Arial"/>
          <w:sz w:val="18"/>
          <w:szCs w:val="22"/>
          <w:lang w:val="es-ES_tradnl" w:eastAsia="en-US"/>
        </w:rPr>
        <w:t>persona física o moral, designada por la Secretaría, para vigilar los procedimientos de contratación.</w:t>
      </w:r>
    </w:p>
    <w:p w14:paraId="2E5771E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UMA:</w:t>
      </w:r>
      <w:r w:rsidRPr="00B23187">
        <w:rPr>
          <w:rFonts w:ascii="Arial" w:hAnsi="Arial" w:cs="Arial"/>
          <w:sz w:val="18"/>
          <w:szCs w:val="22"/>
          <w:lang w:val="es-ES" w:eastAsia="en-US"/>
        </w:rPr>
        <w:t xml:space="preserve"> Unidad de Medida y Actualización.</w:t>
      </w:r>
    </w:p>
    <w:p w14:paraId="6BBAA38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UMAE: (Unidad Médica de Alta Especialidad): Es el área donde se reciben guardan, almacenan y controlan despachan los bienes dentro de la circunscripción que le corresponde y donde se encuentra el responsable de firmar la orden de compra del Proveedor.</w:t>
      </w:r>
    </w:p>
    <w:p w14:paraId="28A7BF01" w14:textId="3EDFFED6" w:rsidR="001B4721" w:rsidRPr="00B23187" w:rsidRDefault="00DA261C" w:rsidP="00DA261C">
      <w:pPr>
        <w:spacing w:after="200" w:line="276" w:lineRule="auto"/>
        <w:rPr>
          <w:rFonts w:ascii="Arial" w:hAnsi="Arial" w:cs="Arial"/>
          <w:sz w:val="18"/>
          <w:szCs w:val="22"/>
          <w:lang w:eastAsia="en-US"/>
        </w:rPr>
      </w:pPr>
      <w:r w:rsidRPr="00B23187">
        <w:rPr>
          <w:rFonts w:ascii="Arial" w:hAnsi="Arial" w:cs="Arial"/>
          <w:sz w:val="18"/>
          <w:szCs w:val="22"/>
          <w:lang w:eastAsia="en-US"/>
        </w:rPr>
        <w:br w:type="page"/>
      </w:r>
    </w:p>
    <w:p w14:paraId="6D34FA33" w14:textId="77777777" w:rsidR="001B4721" w:rsidRPr="00B23187" w:rsidRDefault="001B4721" w:rsidP="00931580">
      <w:pPr>
        <w:rPr>
          <w:rFonts w:ascii="Arial" w:hAnsi="Arial" w:cs="Arial"/>
          <w:sz w:val="22"/>
          <w:lang w:eastAsia="en-US"/>
        </w:rPr>
      </w:pPr>
    </w:p>
    <w:p w14:paraId="1CA91A02" w14:textId="77777777" w:rsidR="0059741F" w:rsidRPr="00D87363" w:rsidRDefault="0059741F" w:rsidP="00D87363">
      <w:pPr>
        <w:pStyle w:val="Ttulo1"/>
        <w:numPr>
          <w:ilvl w:val="0"/>
          <w:numId w:val="20"/>
        </w:numPr>
        <w:spacing w:before="0" w:after="0"/>
        <w:ind w:right="49"/>
        <w:jc w:val="both"/>
        <w:rPr>
          <w:rFonts w:cs="Arial"/>
          <w:sz w:val="18"/>
          <w:szCs w:val="20"/>
          <w:lang w:val="es-ES_tradnl"/>
        </w:rPr>
      </w:pPr>
      <w:bookmarkStart w:id="6" w:name="_Toc367205732"/>
      <w:bookmarkStart w:id="7" w:name="_Toc139640177"/>
      <w:r w:rsidRPr="00D87363">
        <w:rPr>
          <w:rFonts w:cs="Arial"/>
          <w:sz w:val="18"/>
          <w:szCs w:val="20"/>
          <w:lang w:val="es-ES_tradnl"/>
        </w:rPr>
        <w:t>DATOS GENERALES DE IDENTIFICACIÓN DE LA LICITACIÓN PÚBLICA.</w:t>
      </w:r>
      <w:bookmarkEnd w:id="6"/>
      <w:bookmarkEnd w:id="7"/>
    </w:p>
    <w:p w14:paraId="1E5780D1" w14:textId="77777777" w:rsidR="0059741F" w:rsidRPr="00B23187" w:rsidRDefault="0059741F" w:rsidP="0039751D">
      <w:pPr>
        <w:rPr>
          <w:rFonts w:ascii="Arial" w:hAnsi="Arial" w:cs="Arial"/>
          <w:sz w:val="18"/>
          <w:szCs w:val="20"/>
          <w:lang w:eastAsia="ar-SA"/>
        </w:rPr>
      </w:pPr>
    </w:p>
    <w:p w14:paraId="1DF58D59"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8" w:name="_Toc139640178"/>
      <w:bookmarkStart w:id="9" w:name="_Toc367205733"/>
      <w:r w:rsidRPr="00B23187">
        <w:rPr>
          <w:rFonts w:cs="Arial"/>
          <w:i w:val="0"/>
          <w:sz w:val="18"/>
          <w:lang w:val="es-ES_tradnl"/>
        </w:rPr>
        <w:t>Datos generales de identificación.</w:t>
      </w:r>
      <w:bookmarkEnd w:id="8"/>
    </w:p>
    <w:p w14:paraId="703C4461" w14:textId="77777777" w:rsidR="0059741F" w:rsidRPr="00B23187" w:rsidRDefault="0059741F" w:rsidP="0039751D">
      <w:pPr>
        <w:ind w:right="49"/>
        <w:jc w:val="both"/>
        <w:rPr>
          <w:rFonts w:ascii="Arial" w:hAnsi="Arial" w:cs="Arial"/>
          <w:sz w:val="18"/>
          <w:szCs w:val="20"/>
          <w:lang w:eastAsia="ar-SA"/>
        </w:rPr>
      </w:pPr>
    </w:p>
    <w:tbl>
      <w:tblPr>
        <w:tblStyle w:val="Tablaconcuadrcula"/>
        <w:tblW w:w="5000" w:type="pct"/>
        <w:jc w:val="center"/>
        <w:tblLook w:val="04A0" w:firstRow="1" w:lastRow="0" w:firstColumn="1" w:lastColumn="0" w:noHBand="0" w:noVBand="1"/>
      </w:tblPr>
      <w:tblGrid>
        <w:gridCol w:w="2637"/>
        <w:gridCol w:w="6417"/>
      </w:tblGrid>
      <w:tr w:rsidR="004E1207" w:rsidRPr="00B23187" w14:paraId="256EB5C6" w14:textId="77777777" w:rsidTr="009C01A1">
        <w:trPr>
          <w:trHeight w:val="482"/>
          <w:jc w:val="center"/>
        </w:trPr>
        <w:tc>
          <w:tcPr>
            <w:tcW w:w="1456" w:type="pct"/>
            <w:vAlign w:val="center"/>
          </w:tcPr>
          <w:bookmarkEnd w:id="9"/>
          <w:p w14:paraId="53182E28"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Entidad convocante:</w:t>
            </w:r>
          </w:p>
        </w:tc>
        <w:tc>
          <w:tcPr>
            <w:tcW w:w="3544" w:type="pct"/>
          </w:tcPr>
          <w:p w14:paraId="61AF842E" w14:textId="1E1F1A90" w:rsidR="004E1207" w:rsidRPr="00B23187" w:rsidRDefault="004E1207" w:rsidP="0039751D">
            <w:pPr>
              <w:ind w:right="49"/>
              <w:rPr>
                <w:rFonts w:ascii="Arial" w:hAnsi="Arial" w:cs="Arial"/>
                <w:sz w:val="18"/>
                <w:szCs w:val="20"/>
              </w:rPr>
            </w:pPr>
            <w:r w:rsidRPr="00B23187">
              <w:rPr>
                <w:rFonts w:ascii="Arial" w:hAnsi="Arial" w:cs="Arial"/>
                <w:sz w:val="22"/>
              </w:rPr>
              <w:t>Instituto Mexicano del Seguro Social.</w:t>
            </w:r>
          </w:p>
        </w:tc>
      </w:tr>
      <w:tr w:rsidR="004E1207" w:rsidRPr="00B23187" w14:paraId="21FCEA64" w14:textId="77777777" w:rsidTr="009C01A1">
        <w:trPr>
          <w:trHeight w:val="823"/>
          <w:jc w:val="center"/>
        </w:trPr>
        <w:tc>
          <w:tcPr>
            <w:tcW w:w="1456" w:type="pct"/>
            <w:vAlign w:val="center"/>
          </w:tcPr>
          <w:p w14:paraId="23403756" w14:textId="77777777" w:rsidR="004E1207" w:rsidRPr="00B23187" w:rsidRDefault="004E1207" w:rsidP="0039751D">
            <w:pPr>
              <w:ind w:right="49"/>
              <w:rPr>
                <w:rFonts w:ascii="Arial" w:hAnsi="Arial" w:cs="Arial"/>
                <w:b/>
                <w:sz w:val="18"/>
                <w:szCs w:val="20"/>
              </w:rPr>
            </w:pPr>
            <w:bookmarkStart w:id="10" w:name="_Toc428352174"/>
            <w:bookmarkStart w:id="11" w:name="_Toc428352788"/>
            <w:bookmarkStart w:id="12" w:name="_Toc428355179"/>
            <w:bookmarkStart w:id="13" w:name="_Toc428360164"/>
            <w:bookmarkStart w:id="14" w:name="_Toc428378483"/>
            <w:r w:rsidRPr="00B23187">
              <w:rPr>
                <w:rFonts w:ascii="Arial" w:hAnsi="Arial" w:cs="Arial"/>
                <w:b/>
                <w:sz w:val="18"/>
                <w:szCs w:val="20"/>
              </w:rPr>
              <w:t xml:space="preserve">Área </w:t>
            </w:r>
            <w:bookmarkEnd w:id="10"/>
            <w:bookmarkEnd w:id="11"/>
            <w:bookmarkEnd w:id="12"/>
            <w:bookmarkEnd w:id="13"/>
            <w:bookmarkEnd w:id="14"/>
            <w:r w:rsidRPr="00B23187">
              <w:rPr>
                <w:rFonts w:ascii="Arial" w:hAnsi="Arial" w:cs="Arial"/>
                <w:b/>
                <w:sz w:val="18"/>
                <w:szCs w:val="20"/>
              </w:rPr>
              <w:t>contratante:</w:t>
            </w:r>
          </w:p>
        </w:tc>
        <w:tc>
          <w:tcPr>
            <w:tcW w:w="3544" w:type="pct"/>
          </w:tcPr>
          <w:p w14:paraId="26AEFBC1" w14:textId="13C87DE3" w:rsidR="004E1207" w:rsidRPr="00B23187" w:rsidRDefault="004E1207" w:rsidP="0039751D">
            <w:pPr>
              <w:pStyle w:val="Prrafodelista"/>
              <w:suppressAutoHyphens/>
              <w:spacing w:after="0"/>
              <w:ind w:left="0" w:right="-234"/>
              <w:rPr>
                <w:rFonts w:ascii="Arial" w:eastAsia="Calibri" w:hAnsi="Arial" w:cs="Arial"/>
                <w:iCs/>
                <w:noProof/>
                <w:sz w:val="18"/>
                <w:szCs w:val="20"/>
              </w:rPr>
            </w:pPr>
            <w:r w:rsidRPr="00B23187">
              <w:rPr>
                <w:rFonts w:ascii="Arial" w:hAnsi="Arial" w:cs="Arial"/>
                <w:sz w:val="20"/>
              </w:rPr>
              <w:t>Unidad Médica de Alta Especialidad Hospital de Especialidades Centro Médico Nacional de Occidente.</w:t>
            </w:r>
          </w:p>
        </w:tc>
      </w:tr>
      <w:tr w:rsidR="004E1207" w:rsidRPr="00B23187" w14:paraId="239077C7" w14:textId="77777777" w:rsidTr="009C01A1">
        <w:trPr>
          <w:trHeight w:val="482"/>
          <w:jc w:val="center"/>
        </w:trPr>
        <w:tc>
          <w:tcPr>
            <w:tcW w:w="1456" w:type="pct"/>
            <w:vAlign w:val="center"/>
          </w:tcPr>
          <w:p w14:paraId="7EB8B88B"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Área Requirente</w:t>
            </w:r>
          </w:p>
        </w:tc>
        <w:tc>
          <w:tcPr>
            <w:tcW w:w="3544" w:type="pct"/>
          </w:tcPr>
          <w:p w14:paraId="0F8CB1DF" w14:textId="1813907D"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Dr. Carlos Beas Ruiz Velazco, Encargado de la Dirección Medica de la UMAE HOSPITAL DE ESPECIALIDADES C.M.N.O.</w:t>
            </w:r>
          </w:p>
        </w:tc>
      </w:tr>
      <w:tr w:rsidR="004E1207" w:rsidRPr="00B23187" w14:paraId="6CE35E5E" w14:textId="77777777" w:rsidTr="009C01A1">
        <w:trPr>
          <w:trHeight w:val="482"/>
          <w:jc w:val="center"/>
        </w:trPr>
        <w:tc>
          <w:tcPr>
            <w:tcW w:w="1456" w:type="pct"/>
            <w:vAlign w:val="center"/>
          </w:tcPr>
          <w:p w14:paraId="784FD6DF"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Área Técnica</w:t>
            </w:r>
          </w:p>
        </w:tc>
        <w:tc>
          <w:tcPr>
            <w:tcW w:w="3544" w:type="pct"/>
          </w:tcPr>
          <w:p w14:paraId="29F31117" w14:textId="5814B298"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 xml:space="preserve">UMAE HOSPITAL DE ESPECIALIDADES C.M.N.O., Dr. Juan Narciso Ramírez Robles, Encargado de la Jefatura de Trasplantes </w:t>
            </w:r>
          </w:p>
        </w:tc>
      </w:tr>
      <w:tr w:rsidR="004E1207" w:rsidRPr="00B23187" w14:paraId="0BF40F88" w14:textId="77777777" w:rsidTr="009C01A1">
        <w:trPr>
          <w:trHeight w:val="482"/>
          <w:jc w:val="center"/>
        </w:trPr>
        <w:tc>
          <w:tcPr>
            <w:tcW w:w="1456" w:type="pct"/>
            <w:vAlign w:val="center"/>
          </w:tcPr>
          <w:p w14:paraId="69A83322" w14:textId="77777777" w:rsidR="004E1207" w:rsidRPr="00B23187" w:rsidRDefault="004E1207" w:rsidP="0039751D">
            <w:pPr>
              <w:ind w:right="49"/>
              <w:rPr>
                <w:rFonts w:ascii="Arial" w:hAnsi="Arial" w:cs="Arial"/>
                <w:b/>
                <w:sz w:val="18"/>
                <w:szCs w:val="20"/>
              </w:rPr>
            </w:pPr>
            <w:bookmarkStart w:id="15" w:name="_Toc428352176"/>
            <w:bookmarkStart w:id="16" w:name="_Toc428352790"/>
            <w:bookmarkStart w:id="17" w:name="_Toc428355181"/>
            <w:bookmarkStart w:id="18" w:name="_Toc428360166"/>
            <w:bookmarkStart w:id="19" w:name="_Toc428378485"/>
            <w:r w:rsidRPr="00B23187">
              <w:rPr>
                <w:rFonts w:ascii="Arial" w:hAnsi="Arial" w:cs="Arial"/>
                <w:b/>
                <w:sz w:val="18"/>
                <w:szCs w:val="20"/>
              </w:rPr>
              <w:t>Domicilio:</w:t>
            </w:r>
            <w:bookmarkEnd w:id="15"/>
            <w:bookmarkEnd w:id="16"/>
            <w:bookmarkEnd w:id="17"/>
            <w:bookmarkEnd w:id="18"/>
            <w:bookmarkEnd w:id="19"/>
          </w:p>
        </w:tc>
        <w:tc>
          <w:tcPr>
            <w:tcW w:w="3544" w:type="pct"/>
          </w:tcPr>
          <w:p w14:paraId="36203092" w14:textId="4D42E6AC"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Calle Belisario Domínguez, número 1,000, colonia Independencia, Código postal 44340, Municipio Guadalajara, Estado Jalisco.</w:t>
            </w:r>
          </w:p>
        </w:tc>
      </w:tr>
    </w:tbl>
    <w:p w14:paraId="2D049A9E" w14:textId="77777777" w:rsidR="0059741F" w:rsidRPr="00B23187" w:rsidRDefault="0059741F" w:rsidP="0039751D">
      <w:pPr>
        <w:ind w:right="49"/>
        <w:jc w:val="both"/>
        <w:rPr>
          <w:rFonts w:ascii="Arial" w:hAnsi="Arial" w:cs="Arial"/>
          <w:sz w:val="18"/>
          <w:szCs w:val="20"/>
          <w:lang w:eastAsia="ar-SA"/>
        </w:rPr>
      </w:pPr>
      <w:bookmarkStart w:id="20" w:name="_Toc367205734"/>
    </w:p>
    <w:p w14:paraId="64F611DF" w14:textId="77777777" w:rsidR="005C2071" w:rsidRPr="00B23187" w:rsidRDefault="005C2071" w:rsidP="005C2071">
      <w:pPr>
        <w:ind w:right="49"/>
        <w:jc w:val="both"/>
        <w:rPr>
          <w:rFonts w:ascii="Arial" w:hAnsi="Arial" w:cs="Arial"/>
          <w:sz w:val="18"/>
          <w:szCs w:val="20"/>
          <w:lang w:val="es-ES" w:eastAsia="ar-SA"/>
        </w:rPr>
      </w:pPr>
      <w:r w:rsidRPr="00B23187">
        <w:rPr>
          <w:rFonts w:ascii="Arial" w:hAnsi="Arial" w:cs="Arial"/>
          <w:sz w:val="18"/>
          <w:szCs w:val="20"/>
          <w:lang w:val="es-ES" w:eastAsia="ar-SA"/>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4F1874B3" w14:textId="77777777" w:rsidR="005C2071" w:rsidRPr="00B23187" w:rsidRDefault="005C2071" w:rsidP="005C2071">
      <w:pPr>
        <w:ind w:right="49"/>
        <w:jc w:val="both"/>
        <w:rPr>
          <w:rFonts w:ascii="Arial" w:hAnsi="Arial" w:cs="Arial"/>
          <w:sz w:val="18"/>
          <w:szCs w:val="20"/>
          <w:lang w:eastAsia="ar-SA"/>
        </w:rPr>
      </w:pPr>
      <w:r w:rsidRPr="00B23187">
        <w:rPr>
          <w:rFonts w:ascii="Arial" w:hAnsi="Arial" w:cs="Arial"/>
          <w:sz w:val="18"/>
          <w:szCs w:val="20"/>
          <w:lang w:eastAsia="ar-SA"/>
        </w:rPr>
        <w:t xml:space="preserve"> </w:t>
      </w:r>
    </w:p>
    <w:p w14:paraId="7841C4F3" w14:textId="77777777" w:rsidR="005C2071" w:rsidRPr="00B23187" w:rsidRDefault="005C2071" w:rsidP="005C2071">
      <w:pPr>
        <w:ind w:right="49"/>
        <w:jc w:val="both"/>
        <w:rPr>
          <w:rFonts w:ascii="Arial" w:hAnsi="Arial" w:cs="Arial"/>
          <w:sz w:val="18"/>
          <w:szCs w:val="20"/>
          <w:u w:val="single"/>
          <w:lang w:val="es-ES" w:eastAsia="ar-SA"/>
        </w:rPr>
      </w:pPr>
      <w:r w:rsidRPr="00B23187">
        <w:rPr>
          <w:rFonts w:ascii="Arial" w:hAnsi="Arial" w:cs="Arial"/>
          <w:sz w:val="18"/>
          <w:szCs w:val="20"/>
          <w:u w:val="single"/>
          <w:lang w:val="es-ES" w:eastAsia="ar-SA"/>
        </w:rPr>
        <w:t>www.dof.gob.mx/2024/IMSS/manual_de_operacion_del_registro_de_proveedores_para_la_integridad_ante_el_imss.pdf</w:t>
      </w:r>
    </w:p>
    <w:p w14:paraId="0E2D9AE3" w14:textId="77777777" w:rsidR="005C2071" w:rsidRPr="00B23187" w:rsidRDefault="005C2071" w:rsidP="005C2071">
      <w:pPr>
        <w:ind w:right="49"/>
        <w:jc w:val="both"/>
        <w:rPr>
          <w:rFonts w:ascii="Arial" w:hAnsi="Arial" w:cs="Arial"/>
          <w:sz w:val="18"/>
          <w:szCs w:val="20"/>
          <w:lang w:val="es-ES" w:eastAsia="ar-SA"/>
        </w:rPr>
      </w:pPr>
    </w:p>
    <w:p w14:paraId="069BACA4" w14:textId="77777777" w:rsidR="005C2071" w:rsidRPr="00B23187" w:rsidRDefault="005C2071" w:rsidP="005C2071">
      <w:pPr>
        <w:ind w:right="49"/>
        <w:jc w:val="both"/>
        <w:rPr>
          <w:rFonts w:ascii="Arial" w:hAnsi="Arial" w:cs="Arial"/>
          <w:bCs/>
          <w:sz w:val="18"/>
          <w:szCs w:val="20"/>
          <w:lang w:val="es-ES" w:eastAsia="ar-SA"/>
        </w:rPr>
      </w:pPr>
      <w:r w:rsidRPr="00B23187">
        <w:rPr>
          <w:rFonts w:ascii="Arial" w:hAnsi="Arial" w:cs="Arial"/>
          <w:bCs/>
          <w:sz w:val="18"/>
          <w:szCs w:val="20"/>
          <w:lang w:val="es-ES" w:eastAsia="ar-SA"/>
        </w:rPr>
        <w:t xml:space="preserve">Se exhorta a los particulares que formulen el manifiesto a través de la dirección electrónica </w:t>
      </w:r>
      <w:hyperlink r:id="rId13" w:history="1">
        <w:r w:rsidRPr="00B23187">
          <w:rPr>
            <w:rStyle w:val="Hipervnculo"/>
            <w:rFonts w:ascii="Arial" w:hAnsi="Arial" w:cs="Arial"/>
            <w:bCs/>
            <w:sz w:val="18"/>
            <w:szCs w:val="20"/>
            <w:lang w:val="es-ES" w:eastAsia="ar-SA"/>
          </w:rPr>
          <w:t>https://manifiesto.buengobierno.gob.mx/SMP-web/loginPage.jsf</w:t>
        </w:r>
      </w:hyperlink>
      <w:r w:rsidRPr="00B23187">
        <w:rPr>
          <w:rFonts w:ascii="Arial" w:hAnsi="Arial" w:cs="Arial"/>
          <w:bCs/>
          <w:sz w:val="18"/>
          <w:szCs w:val="20"/>
          <w:u w:val="single"/>
          <w:lang w:val="es-ES" w:eastAsia="ar-SA"/>
        </w:rPr>
        <w:t xml:space="preserve">, </w:t>
      </w:r>
      <w:r w:rsidRPr="00B23187">
        <w:rPr>
          <w:rFonts w:ascii="Arial" w:hAnsi="Arial" w:cs="Arial"/>
          <w:bCs/>
          <w:sz w:val="18"/>
          <w:szCs w:val="20"/>
          <w:lang w:val="es-ES" w:eastAsia="ar-SA"/>
        </w:rPr>
        <w:t>el cual les servirá para denunciar presuntos conflictos de intereses de los que tengan conocimiento, en cumplimiento al Anexo Segundo Protocolo de actuación en materia de Contrataciones Públicas y Otorgamiento de Prorroga de Licencias, Permisos, Autorizaciones y Concesiones.</w:t>
      </w:r>
    </w:p>
    <w:p w14:paraId="7A9E711E" w14:textId="77777777" w:rsidR="005C2071" w:rsidRPr="00B23187" w:rsidRDefault="005C2071" w:rsidP="0039751D">
      <w:pPr>
        <w:ind w:right="49"/>
        <w:jc w:val="both"/>
        <w:rPr>
          <w:rFonts w:ascii="Arial" w:hAnsi="Arial" w:cs="Arial"/>
          <w:sz w:val="18"/>
          <w:szCs w:val="20"/>
          <w:lang w:eastAsia="ar-SA"/>
        </w:rPr>
      </w:pPr>
    </w:p>
    <w:p w14:paraId="24AC5A72" w14:textId="4C2096E6"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1" w:name="_Toc139640179"/>
      <w:r w:rsidRPr="00B23187">
        <w:rPr>
          <w:rFonts w:cs="Arial"/>
          <w:i w:val="0"/>
          <w:sz w:val="18"/>
          <w:lang w:val="es-ES_tradnl"/>
        </w:rPr>
        <w:t>Medio que utilizará la licitación pública y carácter</w:t>
      </w:r>
      <w:bookmarkEnd w:id="20"/>
      <w:r w:rsidRPr="00B23187">
        <w:rPr>
          <w:rFonts w:cs="Arial"/>
          <w:i w:val="0"/>
          <w:sz w:val="18"/>
          <w:lang w:val="es-ES_tradnl"/>
        </w:rPr>
        <w:t xml:space="preserve"> de </w:t>
      </w:r>
      <w:r w:rsidR="00F5471D" w:rsidRPr="00B23187">
        <w:rPr>
          <w:rFonts w:cs="Arial"/>
          <w:i w:val="0"/>
          <w:sz w:val="18"/>
          <w:lang w:val="es-ES_tradnl"/>
        </w:rPr>
        <w:t>esta</w:t>
      </w:r>
      <w:r w:rsidRPr="00B23187">
        <w:rPr>
          <w:rFonts w:cs="Arial"/>
          <w:i w:val="0"/>
          <w:sz w:val="18"/>
          <w:lang w:val="es-ES_tradnl"/>
        </w:rPr>
        <w:t>.</w:t>
      </w:r>
      <w:bookmarkEnd w:id="21"/>
    </w:p>
    <w:p w14:paraId="03167FFD" w14:textId="77777777" w:rsidR="0059741F" w:rsidRPr="00B23187" w:rsidRDefault="0059741F" w:rsidP="0039751D">
      <w:pPr>
        <w:ind w:right="49"/>
        <w:jc w:val="both"/>
        <w:rPr>
          <w:rFonts w:ascii="Arial" w:hAnsi="Arial" w:cs="Arial"/>
          <w:sz w:val="18"/>
          <w:szCs w:val="20"/>
          <w:lang w:eastAsia="ar-SA"/>
        </w:rPr>
      </w:pPr>
      <w:bookmarkStart w:id="22" w:name="_Toc8304254"/>
      <w:bookmarkStart w:id="23" w:name="_Toc367205737"/>
    </w:p>
    <w:p w14:paraId="1138C5B6" w14:textId="5924D312" w:rsidR="0059741F" w:rsidRPr="00B23187" w:rsidRDefault="0059741F" w:rsidP="0039751D">
      <w:pPr>
        <w:ind w:right="-93"/>
        <w:jc w:val="both"/>
        <w:rPr>
          <w:rFonts w:ascii="Arial" w:hAnsi="Arial" w:cs="Arial"/>
          <w:sz w:val="18"/>
          <w:szCs w:val="20"/>
        </w:rPr>
      </w:pPr>
      <w:r w:rsidRPr="00B23187">
        <w:rPr>
          <w:rFonts w:ascii="Arial" w:hAnsi="Arial" w:cs="Arial"/>
          <w:sz w:val="18"/>
          <w:szCs w:val="20"/>
        </w:rPr>
        <w:t xml:space="preserve">La presente licitación pública conforme al medio utilizado es </w:t>
      </w:r>
      <w:r w:rsidRPr="00B23187">
        <w:rPr>
          <w:rFonts w:ascii="Arial" w:hAnsi="Arial" w:cs="Arial"/>
          <w:b/>
          <w:sz w:val="18"/>
          <w:szCs w:val="20"/>
        </w:rPr>
        <w:t>Electrónica</w:t>
      </w:r>
      <w:r w:rsidRPr="00B23187">
        <w:rPr>
          <w:rFonts w:ascii="Arial" w:hAnsi="Arial" w:cs="Arial"/>
          <w:sz w:val="18"/>
          <w:szCs w:val="20"/>
        </w:rPr>
        <w:t>, por lo cual los licitantes deberán participar únicamente a través de</w:t>
      </w:r>
      <w:r w:rsidR="00D17B41" w:rsidRPr="00B23187">
        <w:rPr>
          <w:rFonts w:ascii="Arial" w:hAnsi="Arial" w:cs="Arial"/>
          <w:sz w:val="18"/>
          <w:szCs w:val="20"/>
        </w:rPr>
        <w:t xml:space="preserve"> </w:t>
      </w:r>
      <w:r w:rsidRPr="00B23187">
        <w:rPr>
          <w:rFonts w:ascii="Arial" w:hAnsi="Arial" w:cs="Arial"/>
          <w:sz w:val="18"/>
          <w:szCs w:val="20"/>
        </w:rPr>
        <w:t>l</w:t>
      </w:r>
      <w:r w:rsidR="00D17B41" w:rsidRPr="00B23187">
        <w:rPr>
          <w:rFonts w:ascii="Arial" w:hAnsi="Arial" w:cs="Arial"/>
          <w:sz w:val="18"/>
          <w:szCs w:val="20"/>
        </w:rPr>
        <w:t xml:space="preserve">a Plataforma Digital de Contrataciones Públicas de la Administración Pública Federal, denominada </w:t>
      </w:r>
      <w:r w:rsidR="00D17B41" w:rsidRPr="00B23187">
        <w:rPr>
          <w:rFonts w:ascii="Arial" w:hAnsi="Arial" w:cs="Arial"/>
          <w:i/>
          <w:sz w:val="18"/>
          <w:szCs w:val="20"/>
        </w:rPr>
        <w:t>Compras MX</w:t>
      </w:r>
      <w:r w:rsidRPr="00B23187">
        <w:rPr>
          <w:rFonts w:ascii="Arial" w:hAnsi="Arial" w:cs="Arial"/>
          <w:sz w:val="18"/>
          <w:szCs w:val="20"/>
        </w:rPr>
        <w:t xml:space="preserve">, de conformidad con lo dispuesto en los artículos </w:t>
      </w:r>
      <w:r w:rsidR="00D17B41" w:rsidRPr="00B23187">
        <w:rPr>
          <w:rFonts w:ascii="Arial" w:hAnsi="Arial" w:cs="Arial"/>
          <w:b/>
          <w:sz w:val="18"/>
          <w:szCs w:val="20"/>
        </w:rPr>
        <w:t>36</w:t>
      </w:r>
      <w:r w:rsidR="00D17B41" w:rsidRPr="00B23187">
        <w:rPr>
          <w:rFonts w:ascii="Arial" w:hAnsi="Arial" w:cs="Arial"/>
          <w:sz w:val="18"/>
          <w:szCs w:val="20"/>
        </w:rPr>
        <w:t xml:space="preserve"> de la LAASSP.</w:t>
      </w:r>
    </w:p>
    <w:p w14:paraId="4A057E75" w14:textId="77777777" w:rsidR="0059741F" w:rsidRPr="00B23187" w:rsidRDefault="0059741F" w:rsidP="0039751D">
      <w:pPr>
        <w:ind w:right="-93"/>
        <w:jc w:val="both"/>
        <w:rPr>
          <w:rFonts w:ascii="Arial" w:hAnsi="Arial" w:cs="Arial"/>
          <w:sz w:val="18"/>
          <w:szCs w:val="20"/>
        </w:rPr>
      </w:pPr>
    </w:p>
    <w:p w14:paraId="4FD126D8" w14:textId="4E83F8C0" w:rsidR="0059741F" w:rsidRPr="00B23187" w:rsidRDefault="0059741F" w:rsidP="0039751D">
      <w:pPr>
        <w:ind w:right="-93"/>
        <w:jc w:val="both"/>
        <w:rPr>
          <w:rFonts w:ascii="Arial" w:hAnsi="Arial" w:cs="Arial"/>
          <w:sz w:val="18"/>
          <w:szCs w:val="20"/>
        </w:rPr>
      </w:pPr>
      <w:r w:rsidRPr="00B23187">
        <w:rPr>
          <w:rFonts w:ascii="Arial" w:hAnsi="Arial" w:cs="Arial"/>
          <w:sz w:val="18"/>
          <w:szCs w:val="20"/>
        </w:rPr>
        <w:t>Por lo anterior, para las proposiciones remitidas a través de Compra</w:t>
      </w:r>
      <w:r w:rsidR="00D17B41" w:rsidRPr="00B23187">
        <w:rPr>
          <w:rFonts w:ascii="Arial" w:hAnsi="Arial" w:cs="Arial"/>
          <w:sz w:val="18"/>
          <w:szCs w:val="20"/>
        </w:rPr>
        <w:t>s MX</w:t>
      </w:r>
      <w:r w:rsidRPr="00B23187">
        <w:rPr>
          <w:rFonts w:ascii="Arial" w:hAnsi="Arial" w:cs="Arial"/>
          <w:sz w:val="18"/>
          <w:szCs w:val="20"/>
        </w:rPr>
        <w:t xml:space="preserve"> deberán emplearse los medios de identificación electrónica que establezca la SHCP, los cuales producirán los mismos efectos que las leyes otorgan a los documentos correspondientes y, en consecuencia, tendrán el mismo valor probatorio. </w:t>
      </w:r>
    </w:p>
    <w:bookmarkEnd w:id="22"/>
    <w:p w14:paraId="6B598143" w14:textId="77777777" w:rsidR="0059741F" w:rsidRPr="00B23187" w:rsidRDefault="0059741F" w:rsidP="0039751D">
      <w:pPr>
        <w:jc w:val="both"/>
        <w:rPr>
          <w:rFonts w:ascii="Arial" w:eastAsia="Batang" w:hAnsi="Arial" w:cs="Arial"/>
          <w:sz w:val="18"/>
          <w:szCs w:val="20"/>
        </w:rPr>
      </w:pPr>
    </w:p>
    <w:p w14:paraId="63C0D329" w14:textId="3AA6ECF6" w:rsidR="00280784" w:rsidRPr="00B23187" w:rsidRDefault="000D5B06" w:rsidP="0039751D">
      <w:pPr>
        <w:jc w:val="both"/>
        <w:rPr>
          <w:rFonts w:ascii="Arial" w:hAnsi="Arial" w:cs="Arial"/>
          <w:sz w:val="18"/>
          <w:szCs w:val="20"/>
          <w:lang w:eastAsia="ar-SA"/>
        </w:rPr>
      </w:pPr>
      <w:r w:rsidRPr="00B23187">
        <w:rPr>
          <w:rFonts w:ascii="Arial" w:hAnsi="Arial" w:cs="Arial"/>
          <w:sz w:val="18"/>
          <w:szCs w:val="20"/>
          <w:lang w:eastAsia="ar-SA"/>
        </w:rPr>
        <w:t>Por lo anterior, aquellos interesados en participar en la presente licitación que requieran asesoría o presenten situaciones particulares sobre el manejo y uso del Sistema Electrónico de Información Pública Gubernamental denominado Compra</w:t>
      </w:r>
      <w:r w:rsidR="00357C87" w:rsidRPr="00B23187">
        <w:rPr>
          <w:rFonts w:ascii="Arial" w:hAnsi="Arial" w:cs="Arial"/>
          <w:sz w:val="18"/>
          <w:szCs w:val="20"/>
          <w:lang w:eastAsia="ar-SA"/>
        </w:rPr>
        <w:t>s MX</w:t>
      </w:r>
      <w:r w:rsidRPr="00B23187">
        <w:rPr>
          <w:rFonts w:ascii="Arial" w:hAnsi="Arial" w:cs="Arial"/>
          <w:sz w:val="18"/>
          <w:szCs w:val="20"/>
          <w:lang w:eastAsia="ar-SA"/>
        </w:rPr>
        <w:t xml:space="preserve">, deberán dirigirse al personal que administra dicho sistema; los datos de contacto podrán ser localizados en la página web: </w:t>
      </w:r>
      <w:r w:rsidR="00357C87" w:rsidRPr="00B23187">
        <w:rPr>
          <w:rFonts w:ascii="Arial" w:hAnsi="Arial" w:cs="Arial"/>
          <w:b/>
          <w:sz w:val="18"/>
          <w:szCs w:val="20"/>
          <w:lang w:eastAsia="ar-SA"/>
        </w:rPr>
        <w:t>https://comprasmx.buengobierno.gob.mx/</w:t>
      </w:r>
    </w:p>
    <w:p w14:paraId="7771B46B" w14:textId="77777777" w:rsidR="000D5B06" w:rsidRPr="00B23187" w:rsidRDefault="000D5B06" w:rsidP="0039751D">
      <w:pPr>
        <w:jc w:val="both"/>
        <w:rPr>
          <w:rFonts w:ascii="Arial" w:hAnsi="Arial" w:cs="Arial"/>
          <w:sz w:val="18"/>
          <w:szCs w:val="20"/>
        </w:rPr>
      </w:pPr>
    </w:p>
    <w:p w14:paraId="6023559F" w14:textId="0929941F" w:rsidR="0059741F" w:rsidRPr="00B23187" w:rsidRDefault="0059741F" w:rsidP="0039751D">
      <w:pPr>
        <w:jc w:val="both"/>
        <w:rPr>
          <w:rFonts w:ascii="Arial" w:hAnsi="Arial" w:cs="Arial"/>
          <w:sz w:val="18"/>
          <w:szCs w:val="20"/>
          <w:lang w:val="es-ES"/>
        </w:rPr>
      </w:pPr>
      <w:r w:rsidRPr="00B23187">
        <w:rPr>
          <w:rFonts w:ascii="Arial" w:hAnsi="Arial" w:cs="Arial"/>
          <w:sz w:val="18"/>
          <w:szCs w:val="20"/>
          <w:lang w:val="es-ES"/>
        </w:rPr>
        <w:t xml:space="preserve">El carácter del presente procedimiento de contratación es </w:t>
      </w:r>
      <w:r w:rsidRPr="00B23187">
        <w:rPr>
          <w:rFonts w:ascii="Arial" w:hAnsi="Arial" w:cs="Arial"/>
          <w:b/>
          <w:sz w:val="18"/>
          <w:szCs w:val="20"/>
          <w:lang w:val="es-ES"/>
        </w:rPr>
        <w:t xml:space="preserve">Internacional Bajo la Cobertura de Tratados </w:t>
      </w:r>
      <w:r w:rsidRPr="00B23187">
        <w:rPr>
          <w:rFonts w:ascii="Arial" w:hAnsi="Arial" w:cs="Arial"/>
          <w:sz w:val="18"/>
          <w:szCs w:val="20"/>
          <w:lang w:val="es-ES"/>
        </w:rPr>
        <w:t xml:space="preserve">con capítulo de compras gubernamentales celebrados por los Estados Unidos Mexicanos, en términos de lo establecido en el artículo </w:t>
      </w:r>
      <w:r w:rsidR="00357C87" w:rsidRPr="00B23187">
        <w:rPr>
          <w:rFonts w:ascii="Arial" w:hAnsi="Arial" w:cs="Arial"/>
          <w:b/>
          <w:sz w:val="18"/>
          <w:szCs w:val="20"/>
          <w:lang w:val="es-ES"/>
        </w:rPr>
        <w:t>39</w:t>
      </w:r>
      <w:r w:rsidRPr="00B23187">
        <w:rPr>
          <w:rFonts w:ascii="Arial" w:hAnsi="Arial" w:cs="Arial"/>
          <w:b/>
          <w:sz w:val="18"/>
          <w:szCs w:val="20"/>
          <w:lang w:val="es-ES"/>
        </w:rPr>
        <w:t>,</w:t>
      </w:r>
      <w:r w:rsidRPr="00B23187">
        <w:rPr>
          <w:rFonts w:ascii="Arial" w:hAnsi="Arial" w:cs="Arial"/>
          <w:sz w:val="18"/>
          <w:szCs w:val="20"/>
          <w:lang w:val="es-ES"/>
        </w:rPr>
        <w:t xml:space="preserve"> fracción </w:t>
      </w:r>
      <w:r w:rsidRPr="00B23187">
        <w:rPr>
          <w:rFonts w:ascii="Arial" w:hAnsi="Arial" w:cs="Arial"/>
          <w:b/>
          <w:sz w:val="18"/>
          <w:szCs w:val="20"/>
          <w:lang w:val="es-ES"/>
        </w:rPr>
        <w:t>II</w:t>
      </w:r>
      <w:r w:rsidRPr="00B23187">
        <w:rPr>
          <w:rFonts w:ascii="Arial" w:hAnsi="Arial" w:cs="Arial"/>
          <w:sz w:val="18"/>
          <w:szCs w:val="20"/>
          <w:lang w:val="es-ES"/>
        </w:rPr>
        <w:t xml:space="preserve"> de la LAASSP.</w:t>
      </w:r>
    </w:p>
    <w:p w14:paraId="7951BA68" w14:textId="77777777" w:rsidR="0076307E" w:rsidRPr="00B23187" w:rsidRDefault="0076307E" w:rsidP="0039751D">
      <w:pPr>
        <w:jc w:val="both"/>
        <w:rPr>
          <w:rFonts w:ascii="Arial" w:hAnsi="Arial" w:cs="Arial"/>
          <w:sz w:val="18"/>
          <w:szCs w:val="20"/>
          <w:lang w:eastAsia="ar-SA"/>
        </w:rPr>
      </w:pPr>
    </w:p>
    <w:p w14:paraId="4F691686" w14:textId="77777777" w:rsidR="0076307E" w:rsidRPr="00B23187" w:rsidRDefault="0076307E" w:rsidP="0039751D">
      <w:pPr>
        <w:jc w:val="both"/>
        <w:rPr>
          <w:rFonts w:ascii="Arial" w:hAnsi="Arial" w:cs="Arial"/>
          <w:sz w:val="18"/>
          <w:szCs w:val="20"/>
          <w:lang w:eastAsia="ar-SA"/>
        </w:rPr>
      </w:pPr>
    </w:p>
    <w:p w14:paraId="65477FC1" w14:textId="1EE66310"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4" w:name="_Toc139640180"/>
      <w:r w:rsidRPr="00B23187">
        <w:rPr>
          <w:rFonts w:cs="Arial"/>
          <w:i w:val="0"/>
          <w:sz w:val="18"/>
          <w:lang w:val="es-ES_tradnl"/>
        </w:rPr>
        <w:t>Número de identificación de la convocatoria a la licitación pública asignado por Compra</w:t>
      </w:r>
      <w:r w:rsidR="00357C87" w:rsidRPr="00B23187">
        <w:rPr>
          <w:rFonts w:cs="Arial"/>
          <w:i w:val="0"/>
          <w:sz w:val="18"/>
          <w:lang w:val="es-ES_tradnl"/>
        </w:rPr>
        <w:t>s MX</w:t>
      </w:r>
      <w:r w:rsidRPr="00B23187">
        <w:rPr>
          <w:rFonts w:cs="Arial"/>
          <w:i w:val="0"/>
          <w:sz w:val="18"/>
          <w:lang w:val="es-ES_tradnl"/>
        </w:rPr>
        <w:t>.</w:t>
      </w:r>
      <w:bookmarkEnd w:id="24"/>
      <w:r w:rsidRPr="00B23187">
        <w:rPr>
          <w:rFonts w:cs="Arial"/>
          <w:i w:val="0"/>
          <w:sz w:val="18"/>
          <w:lang w:val="es-ES_tradnl"/>
        </w:rPr>
        <w:t xml:space="preserve"> </w:t>
      </w:r>
    </w:p>
    <w:p w14:paraId="02FCF94A" w14:textId="77777777" w:rsidR="0059741F" w:rsidRPr="00B23187" w:rsidRDefault="0059741F" w:rsidP="0039751D">
      <w:pPr>
        <w:ind w:right="49"/>
        <w:jc w:val="both"/>
        <w:rPr>
          <w:rFonts w:ascii="Arial" w:hAnsi="Arial" w:cs="Arial"/>
          <w:sz w:val="18"/>
          <w:szCs w:val="20"/>
        </w:rPr>
      </w:pPr>
    </w:p>
    <w:p w14:paraId="3DF44E1F" w14:textId="5E855449"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A la presente Convocatoria el Sistema Electrónico de Información Pública Gubernamental denominado Compra</w:t>
      </w:r>
      <w:r w:rsidR="0063308E" w:rsidRPr="00B23187">
        <w:rPr>
          <w:rFonts w:ascii="Arial" w:hAnsi="Arial" w:cs="Arial"/>
          <w:sz w:val="18"/>
          <w:szCs w:val="20"/>
        </w:rPr>
        <w:t>s MX</w:t>
      </w:r>
      <w:r w:rsidRPr="00B23187">
        <w:rPr>
          <w:rFonts w:ascii="Arial" w:hAnsi="Arial" w:cs="Arial"/>
          <w:sz w:val="18"/>
          <w:szCs w:val="20"/>
        </w:rPr>
        <w:t xml:space="preserve">, le asignó el siguiente número de identificación: </w:t>
      </w:r>
      <w:r w:rsidR="0063308E" w:rsidRPr="00B23187">
        <w:rPr>
          <w:rFonts w:ascii="Arial" w:hAnsi="Arial" w:cs="Arial"/>
          <w:b/>
          <w:sz w:val="18"/>
          <w:szCs w:val="20"/>
        </w:rPr>
        <w:t>LA-50-GYR-050GYR020</w:t>
      </w:r>
      <w:r w:rsidR="0082350E" w:rsidRPr="00B23187">
        <w:rPr>
          <w:rFonts w:ascii="Arial" w:hAnsi="Arial" w:cs="Arial"/>
          <w:b/>
          <w:sz w:val="18"/>
          <w:szCs w:val="20"/>
        </w:rPr>
        <w:t>-T-</w:t>
      </w:r>
      <w:r w:rsidR="00ED2A4F">
        <w:rPr>
          <w:rFonts w:ascii="Arial" w:hAnsi="Arial" w:cs="Arial"/>
          <w:b/>
          <w:sz w:val="18"/>
          <w:szCs w:val="20"/>
        </w:rPr>
        <w:t>124</w:t>
      </w:r>
      <w:r w:rsidR="0063308E" w:rsidRPr="00B23187">
        <w:rPr>
          <w:rFonts w:ascii="Arial" w:hAnsi="Arial" w:cs="Arial"/>
          <w:b/>
          <w:sz w:val="18"/>
          <w:szCs w:val="20"/>
        </w:rPr>
        <w:t>-2026</w:t>
      </w:r>
      <w:r w:rsidRPr="00B23187">
        <w:rPr>
          <w:rFonts w:ascii="Arial" w:hAnsi="Arial" w:cs="Arial"/>
          <w:b/>
          <w:sz w:val="18"/>
          <w:szCs w:val="20"/>
        </w:rPr>
        <w:t>.</w:t>
      </w:r>
    </w:p>
    <w:p w14:paraId="6065C49E" w14:textId="77777777" w:rsidR="0059741F" w:rsidRPr="00B23187" w:rsidRDefault="0059741F" w:rsidP="0039751D">
      <w:pPr>
        <w:ind w:right="49"/>
        <w:jc w:val="both"/>
        <w:rPr>
          <w:rFonts w:ascii="Arial" w:hAnsi="Arial" w:cs="Arial"/>
          <w:sz w:val="18"/>
          <w:szCs w:val="20"/>
        </w:rPr>
      </w:pPr>
    </w:p>
    <w:p w14:paraId="3C7F7BF9" w14:textId="3FA613BC" w:rsidR="0059741F" w:rsidRPr="00B23187" w:rsidRDefault="0059741F" w:rsidP="0039751D">
      <w:pPr>
        <w:jc w:val="both"/>
        <w:rPr>
          <w:rFonts w:ascii="Arial" w:hAnsi="Arial" w:cs="Arial"/>
          <w:sz w:val="18"/>
          <w:szCs w:val="20"/>
          <w:lang w:eastAsia="ar-SA"/>
        </w:rPr>
      </w:pPr>
    </w:p>
    <w:p w14:paraId="01C3D315"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5" w:name="_Toc139640182"/>
      <w:bookmarkStart w:id="26" w:name="_Toc445203813"/>
      <w:bookmarkEnd w:id="23"/>
      <w:r w:rsidRPr="00B23187">
        <w:rPr>
          <w:rFonts w:cs="Arial"/>
          <w:i w:val="0"/>
          <w:sz w:val="18"/>
          <w:lang w:val="es-ES_tradnl"/>
        </w:rPr>
        <w:t>Idioma en el que se presentarán las proposiciones.</w:t>
      </w:r>
      <w:bookmarkEnd w:id="25"/>
      <w:r w:rsidRPr="00B23187">
        <w:rPr>
          <w:rFonts w:cs="Arial"/>
          <w:i w:val="0"/>
          <w:sz w:val="18"/>
          <w:lang w:val="es-ES_tradnl"/>
        </w:rPr>
        <w:t xml:space="preserve"> </w:t>
      </w:r>
      <w:bookmarkEnd w:id="26"/>
    </w:p>
    <w:p w14:paraId="50857504" w14:textId="77777777" w:rsidR="0059741F" w:rsidRPr="00B23187" w:rsidRDefault="0059741F" w:rsidP="0039751D">
      <w:pPr>
        <w:ind w:right="49"/>
        <w:jc w:val="both"/>
        <w:rPr>
          <w:rFonts w:ascii="Arial" w:hAnsi="Arial" w:cs="Arial"/>
          <w:sz w:val="18"/>
          <w:szCs w:val="20"/>
        </w:rPr>
      </w:pPr>
    </w:p>
    <w:p w14:paraId="2AE6F0A0"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Las proposiciones deberán presentarse en idioma</w:t>
      </w:r>
      <w:r w:rsidRPr="00B23187">
        <w:rPr>
          <w:rFonts w:ascii="Arial" w:hAnsi="Arial" w:cs="Arial"/>
          <w:b/>
          <w:sz w:val="18"/>
          <w:szCs w:val="20"/>
        </w:rPr>
        <w:t xml:space="preserve"> español</w:t>
      </w:r>
      <w:r w:rsidRPr="00B23187">
        <w:rPr>
          <w:rFonts w:ascii="Arial" w:hAnsi="Arial" w:cs="Arial"/>
          <w:sz w:val="18"/>
          <w:szCs w:val="20"/>
        </w:rPr>
        <w:t>,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78A9F041" w14:textId="77777777" w:rsidR="0059741F" w:rsidRPr="00B23187" w:rsidRDefault="0059741F" w:rsidP="0039751D">
      <w:pPr>
        <w:ind w:right="49"/>
        <w:jc w:val="both"/>
        <w:rPr>
          <w:rFonts w:ascii="Arial" w:hAnsi="Arial" w:cs="Arial"/>
          <w:sz w:val="18"/>
          <w:szCs w:val="20"/>
        </w:rPr>
      </w:pPr>
    </w:p>
    <w:p w14:paraId="2A72EE6B"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7" w:name="_Toc367205738"/>
      <w:bookmarkStart w:id="28" w:name="_Toc139640183"/>
      <w:r w:rsidRPr="00B23187">
        <w:rPr>
          <w:rFonts w:cs="Arial"/>
          <w:i w:val="0"/>
          <w:sz w:val="18"/>
          <w:lang w:val="es-ES_tradnl"/>
        </w:rPr>
        <w:t>Disponibilidad presupuestaria.</w:t>
      </w:r>
      <w:bookmarkEnd w:id="27"/>
      <w:bookmarkEnd w:id="28"/>
    </w:p>
    <w:p w14:paraId="267400E8" w14:textId="77777777" w:rsidR="00564097" w:rsidRPr="00B23187" w:rsidRDefault="00564097" w:rsidP="00564097">
      <w:pPr>
        <w:rPr>
          <w:rFonts w:ascii="Arial" w:hAnsi="Arial" w:cs="Arial"/>
          <w:sz w:val="22"/>
          <w:lang w:val="es-ES_tradnl" w:eastAsia="ar-SA"/>
        </w:rPr>
      </w:pPr>
    </w:p>
    <w:p w14:paraId="60508F2B" w14:textId="4DED6F0A" w:rsidR="00564097" w:rsidRPr="00B23187" w:rsidRDefault="00564097" w:rsidP="00564097">
      <w:pPr>
        <w:jc w:val="both"/>
        <w:rPr>
          <w:rFonts w:ascii="Arial" w:hAnsi="Arial" w:cs="Arial"/>
          <w:sz w:val="18"/>
          <w:szCs w:val="20"/>
          <w:lang w:eastAsia="ar-SA"/>
        </w:rPr>
      </w:pPr>
      <w:r w:rsidRPr="00B23187">
        <w:rPr>
          <w:rFonts w:ascii="Arial" w:hAnsi="Arial" w:cs="Arial"/>
          <w:sz w:val="18"/>
          <w:szCs w:val="20"/>
          <w:lang w:eastAsia="ar-SA"/>
        </w:rPr>
        <w:t xml:space="preserve">El IMSS cuenta para el inicio del procedimiento con el Certificado de Disponibilidad Presupuestal Previo No. </w:t>
      </w:r>
      <w:r w:rsidR="005867A8">
        <w:rPr>
          <w:rFonts w:ascii="Arial" w:hAnsi="Arial" w:cs="Arial"/>
          <w:b/>
          <w:sz w:val="18"/>
          <w:szCs w:val="20"/>
          <w:lang w:eastAsia="ar-SA"/>
        </w:rPr>
        <w:t>0000007893</w:t>
      </w:r>
      <w:r w:rsidRPr="00B23187">
        <w:rPr>
          <w:rFonts w:ascii="Arial" w:hAnsi="Arial" w:cs="Arial"/>
          <w:b/>
          <w:sz w:val="18"/>
          <w:szCs w:val="20"/>
          <w:lang w:eastAsia="ar-SA"/>
        </w:rPr>
        <w:t>-2026</w:t>
      </w:r>
      <w:r w:rsidRPr="00B23187">
        <w:rPr>
          <w:rFonts w:ascii="Arial" w:hAnsi="Arial" w:cs="Arial"/>
          <w:sz w:val="18"/>
          <w:szCs w:val="20"/>
          <w:lang w:eastAsia="ar-SA"/>
        </w:rPr>
        <w:t xml:space="preserve">, de fecha </w:t>
      </w:r>
      <w:r w:rsidR="005867A8">
        <w:rPr>
          <w:rFonts w:ascii="Arial" w:hAnsi="Arial" w:cs="Arial"/>
          <w:b/>
          <w:sz w:val="18"/>
          <w:szCs w:val="20"/>
          <w:lang w:eastAsia="ar-SA"/>
        </w:rPr>
        <w:t>08</w:t>
      </w:r>
      <w:r w:rsidRPr="00B23187">
        <w:rPr>
          <w:rFonts w:ascii="Arial" w:hAnsi="Arial" w:cs="Arial"/>
          <w:b/>
          <w:sz w:val="18"/>
          <w:szCs w:val="20"/>
          <w:lang w:eastAsia="ar-SA"/>
        </w:rPr>
        <w:t xml:space="preserve"> de </w:t>
      </w:r>
      <w:r w:rsidR="005867A8">
        <w:rPr>
          <w:rFonts w:ascii="Arial" w:hAnsi="Arial" w:cs="Arial"/>
          <w:b/>
          <w:sz w:val="18"/>
          <w:szCs w:val="20"/>
          <w:lang w:eastAsia="ar-SA"/>
        </w:rPr>
        <w:t>julio</w:t>
      </w:r>
      <w:r w:rsidRPr="00B23187">
        <w:rPr>
          <w:rFonts w:ascii="Arial" w:hAnsi="Arial" w:cs="Arial"/>
          <w:b/>
          <w:sz w:val="18"/>
          <w:szCs w:val="20"/>
          <w:lang w:eastAsia="ar-SA"/>
        </w:rPr>
        <w:t xml:space="preserve"> del 202</w:t>
      </w:r>
      <w:r w:rsidR="00391F10" w:rsidRPr="00B23187">
        <w:rPr>
          <w:rFonts w:ascii="Arial" w:hAnsi="Arial" w:cs="Arial"/>
          <w:b/>
          <w:sz w:val="18"/>
          <w:szCs w:val="20"/>
          <w:lang w:eastAsia="ar-SA"/>
        </w:rPr>
        <w:t>6</w:t>
      </w:r>
      <w:r w:rsidRPr="00B23187">
        <w:rPr>
          <w:rFonts w:ascii="Arial" w:hAnsi="Arial" w:cs="Arial"/>
          <w:sz w:val="18"/>
          <w:szCs w:val="20"/>
          <w:lang w:eastAsia="ar-SA"/>
        </w:rPr>
        <w:t>.</w:t>
      </w:r>
    </w:p>
    <w:p w14:paraId="0D9143A2" w14:textId="77777777" w:rsidR="00564097" w:rsidRPr="00B23187" w:rsidRDefault="00564097" w:rsidP="00564097">
      <w:pPr>
        <w:jc w:val="both"/>
        <w:rPr>
          <w:rFonts w:ascii="Arial" w:hAnsi="Arial" w:cs="Arial"/>
          <w:sz w:val="18"/>
          <w:szCs w:val="20"/>
          <w:lang w:eastAsia="ar-SA"/>
        </w:rPr>
      </w:pPr>
    </w:p>
    <w:p w14:paraId="18DC5D9E" w14:textId="431ACFF4" w:rsidR="00564097" w:rsidRPr="00B23187" w:rsidRDefault="00564097" w:rsidP="00564097">
      <w:pPr>
        <w:jc w:val="both"/>
        <w:rPr>
          <w:rFonts w:ascii="Arial" w:hAnsi="Arial" w:cs="Arial"/>
          <w:b/>
          <w:sz w:val="18"/>
          <w:szCs w:val="20"/>
          <w:lang w:eastAsia="ar-SA"/>
        </w:rPr>
      </w:pPr>
      <w:r w:rsidRPr="00B23187">
        <w:rPr>
          <w:rFonts w:ascii="Arial" w:hAnsi="Arial" w:cs="Arial"/>
          <w:sz w:val="18"/>
          <w:szCs w:val="20"/>
          <w:lang w:eastAsia="ar-SA"/>
        </w:rPr>
        <w:t xml:space="preserve">El presupuesto definitivo </w:t>
      </w:r>
      <w:r w:rsidR="001B1D1C" w:rsidRPr="00B23187">
        <w:rPr>
          <w:rFonts w:ascii="Arial" w:hAnsi="Arial" w:cs="Arial"/>
          <w:sz w:val="18"/>
          <w:szCs w:val="20"/>
          <w:lang w:eastAsia="ar-SA"/>
        </w:rPr>
        <w:t xml:space="preserve">ya se encuentra aprobado por </w:t>
      </w:r>
      <w:r w:rsidRPr="00B23187">
        <w:rPr>
          <w:rFonts w:ascii="Arial" w:hAnsi="Arial" w:cs="Arial"/>
          <w:sz w:val="18"/>
          <w:szCs w:val="20"/>
          <w:lang w:eastAsia="ar-SA"/>
        </w:rPr>
        <w:t xml:space="preserve">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para el ejercicio fiscal 2026 </w:t>
      </w:r>
      <w:r w:rsidR="001B1D1C" w:rsidRPr="00B23187">
        <w:rPr>
          <w:rFonts w:ascii="Arial" w:hAnsi="Arial" w:cs="Arial"/>
          <w:sz w:val="18"/>
          <w:szCs w:val="20"/>
          <w:lang w:eastAsia="ar-SA"/>
        </w:rPr>
        <w:t xml:space="preserve"> aprobado</w:t>
      </w:r>
      <w:r w:rsidRPr="00B23187">
        <w:rPr>
          <w:rFonts w:ascii="Arial" w:hAnsi="Arial" w:cs="Arial"/>
          <w:sz w:val="18"/>
          <w:szCs w:val="20"/>
          <w:lang w:eastAsia="ar-SA"/>
        </w:rPr>
        <w:t xml:space="preserve"> por la H. Cámara de Diputados en términos de lo señalado en el artículo </w:t>
      </w:r>
      <w:r w:rsidRPr="00B23187">
        <w:rPr>
          <w:rFonts w:ascii="Arial" w:hAnsi="Arial" w:cs="Arial"/>
          <w:b/>
          <w:sz w:val="18"/>
          <w:szCs w:val="20"/>
          <w:lang w:eastAsia="ar-SA"/>
        </w:rPr>
        <w:t>42</w:t>
      </w:r>
      <w:r w:rsidRPr="00B23187">
        <w:rPr>
          <w:rFonts w:ascii="Arial" w:hAnsi="Arial" w:cs="Arial"/>
          <w:sz w:val="18"/>
          <w:szCs w:val="20"/>
          <w:lang w:eastAsia="ar-SA"/>
        </w:rPr>
        <w:t xml:space="preserve"> de la Ley Federal de Presupuesto y Responsabilidad Hacendaria, sin responsabilidad alguna para el Instituto Mexicano del Seguro Social.</w:t>
      </w:r>
      <w:r w:rsidR="004E1207" w:rsidRPr="00B23187">
        <w:rPr>
          <w:rFonts w:ascii="Arial" w:hAnsi="Arial" w:cs="Arial"/>
          <w:sz w:val="18"/>
          <w:szCs w:val="20"/>
          <w:lang w:eastAsia="ar-SA"/>
        </w:rPr>
        <w:tab/>
      </w:r>
    </w:p>
    <w:p w14:paraId="0F4B69FD" w14:textId="77777777" w:rsidR="0059741F" w:rsidRPr="00B23187" w:rsidRDefault="0059741F" w:rsidP="0039751D">
      <w:pPr>
        <w:jc w:val="both"/>
        <w:rPr>
          <w:rFonts w:ascii="Arial" w:hAnsi="Arial" w:cs="Arial"/>
          <w:sz w:val="18"/>
          <w:szCs w:val="20"/>
          <w:lang w:eastAsia="ar-SA"/>
        </w:rPr>
      </w:pPr>
    </w:p>
    <w:p w14:paraId="42CD183C" w14:textId="77777777" w:rsidR="0059741F" w:rsidRPr="00B23187" w:rsidRDefault="0059741F" w:rsidP="0039751D">
      <w:pPr>
        <w:rPr>
          <w:rFonts w:ascii="Arial" w:hAnsi="Arial" w:cs="Arial"/>
          <w:sz w:val="18"/>
          <w:szCs w:val="20"/>
          <w:lang w:eastAsia="ar-SA"/>
        </w:rPr>
      </w:pPr>
      <w:bookmarkStart w:id="29" w:name="_Toc463002915"/>
    </w:p>
    <w:p w14:paraId="06331BD7" w14:textId="77777777" w:rsidR="0059741F" w:rsidRPr="00B23187" w:rsidRDefault="0059741F" w:rsidP="0039751D">
      <w:pPr>
        <w:pStyle w:val="Ttulo1"/>
        <w:numPr>
          <w:ilvl w:val="0"/>
          <w:numId w:val="20"/>
        </w:numPr>
        <w:spacing w:before="0" w:after="0"/>
        <w:ind w:right="49"/>
        <w:jc w:val="both"/>
        <w:rPr>
          <w:rFonts w:cs="Arial"/>
          <w:sz w:val="18"/>
          <w:szCs w:val="20"/>
          <w:lang w:val="es-ES_tradnl"/>
        </w:rPr>
      </w:pPr>
      <w:bookmarkStart w:id="30" w:name="_Toc367205740"/>
      <w:bookmarkStart w:id="31" w:name="_Toc139640186"/>
      <w:bookmarkEnd w:id="29"/>
      <w:r w:rsidRPr="00B23187">
        <w:rPr>
          <w:rFonts w:cs="Arial"/>
          <w:sz w:val="18"/>
          <w:szCs w:val="20"/>
          <w:lang w:val="es-ES_tradnl"/>
        </w:rPr>
        <w:t>OBJETO Y ALCANCE</w:t>
      </w:r>
      <w:bookmarkEnd w:id="30"/>
      <w:r w:rsidRPr="00B23187">
        <w:rPr>
          <w:rFonts w:cs="Arial"/>
          <w:sz w:val="18"/>
          <w:szCs w:val="20"/>
          <w:lang w:val="es-ES_tradnl"/>
        </w:rPr>
        <w:t xml:space="preserve"> DE LA LICITACIÓN PÚBLICA.</w:t>
      </w:r>
      <w:bookmarkEnd w:id="31"/>
    </w:p>
    <w:p w14:paraId="71BFAFCA" w14:textId="77777777" w:rsidR="0059741F" w:rsidRPr="00B23187" w:rsidRDefault="0059741F" w:rsidP="0039751D">
      <w:pPr>
        <w:ind w:right="49"/>
        <w:jc w:val="both"/>
        <w:rPr>
          <w:rFonts w:ascii="Arial" w:hAnsi="Arial" w:cs="Arial"/>
          <w:sz w:val="18"/>
          <w:szCs w:val="20"/>
        </w:rPr>
      </w:pPr>
    </w:p>
    <w:p w14:paraId="0D91FE81" w14:textId="77777777" w:rsidR="0076307E" w:rsidRPr="00B23187" w:rsidRDefault="0076307E" w:rsidP="0039751D">
      <w:pPr>
        <w:ind w:right="49"/>
        <w:jc w:val="both"/>
        <w:rPr>
          <w:rFonts w:ascii="Arial" w:hAnsi="Arial" w:cs="Arial"/>
          <w:sz w:val="18"/>
          <w:szCs w:val="20"/>
        </w:rPr>
      </w:pPr>
    </w:p>
    <w:p w14:paraId="61C7CA6C"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32" w:name="_Toc139640187"/>
      <w:r w:rsidRPr="00B23187">
        <w:rPr>
          <w:rFonts w:cs="Arial"/>
          <w:i w:val="0"/>
          <w:sz w:val="18"/>
          <w:lang w:val="es-ES_tradnl"/>
        </w:rPr>
        <w:t>Objeto de la contratación.</w:t>
      </w:r>
      <w:bookmarkEnd w:id="32"/>
    </w:p>
    <w:p w14:paraId="48AD7CC2" w14:textId="77777777" w:rsidR="0059741F" w:rsidRPr="00B23187" w:rsidRDefault="0059741F" w:rsidP="0039751D">
      <w:pPr>
        <w:rPr>
          <w:rFonts w:ascii="Arial" w:hAnsi="Arial" w:cs="Arial"/>
          <w:sz w:val="18"/>
          <w:szCs w:val="20"/>
          <w:lang w:eastAsia="ar-SA"/>
        </w:rPr>
      </w:pPr>
    </w:p>
    <w:p w14:paraId="067D6221" w14:textId="213BD794" w:rsidR="00EA65AB" w:rsidRPr="00B23187" w:rsidRDefault="006C1E9B" w:rsidP="00EA65AB">
      <w:pPr>
        <w:jc w:val="both"/>
        <w:rPr>
          <w:rFonts w:ascii="Arial" w:hAnsi="Arial" w:cs="Arial"/>
          <w:sz w:val="18"/>
          <w:szCs w:val="20"/>
        </w:rPr>
      </w:pPr>
      <w:r w:rsidRPr="00B23187">
        <w:rPr>
          <w:rFonts w:ascii="Arial" w:hAnsi="Arial" w:cs="Arial"/>
          <w:sz w:val="18"/>
          <w:szCs w:val="20"/>
        </w:rPr>
        <w:t xml:space="preserve">El Instituto a fin de atender las necesidades de sus derechohabientes que requieren de un trasplante el cual es una terapia curativa para algunas de las enfermedades terminales, se requiere de la prestación del </w:t>
      </w:r>
      <w:r w:rsidR="00A63991" w:rsidRPr="00B23187">
        <w:rPr>
          <w:rFonts w:ascii="Arial" w:hAnsi="Arial" w:cs="Arial"/>
          <w:sz w:val="18"/>
          <w:szCs w:val="20"/>
        </w:rPr>
        <w:t>servicio m</w:t>
      </w:r>
      <w:r w:rsidR="004E1207" w:rsidRPr="00B23187">
        <w:rPr>
          <w:rFonts w:ascii="Arial" w:hAnsi="Arial" w:cs="Arial"/>
          <w:sz w:val="18"/>
          <w:szCs w:val="20"/>
        </w:rPr>
        <w:t xml:space="preserve">édico integral para trasplantes;  </w:t>
      </w:r>
      <w:r w:rsidR="004E1207" w:rsidRPr="00B23187">
        <w:rPr>
          <w:rFonts w:ascii="Arial" w:hAnsi="Arial" w:cs="Arial"/>
          <w:sz w:val="18"/>
          <w:szCs w:val="20"/>
        </w:rPr>
        <w:tab/>
      </w:r>
      <w:r w:rsidR="00EA65AB" w:rsidRPr="00B23187">
        <w:rPr>
          <w:rFonts w:ascii="Arial" w:hAnsi="Arial" w:cs="Arial"/>
          <w:sz w:val="18"/>
          <w:szCs w:val="20"/>
        </w:rPr>
        <w:t>el trasplante es una terapia curativa para algunas de las enfermedades terminales, se requieren instalaciones especializadas, equipos e instrumental específico que garanticen al paciente la más alta seguridad y calidad en su cuidado durante la cirugía, que conlleva a mayor eficacia y eficiencia de los recursos atendiendo a los diferentes objetivos como la accesibilidad, calidad, y oportunidad.</w:t>
      </w:r>
    </w:p>
    <w:p w14:paraId="4CCC3BEB" w14:textId="77777777" w:rsidR="00EA65AB" w:rsidRPr="00B23187" w:rsidRDefault="00EA65AB" w:rsidP="00EA65AB">
      <w:pPr>
        <w:jc w:val="both"/>
        <w:rPr>
          <w:rFonts w:ascii="Arial" w:hAnsi="Arial" w:cs="Arial"/>
          <w:sz w:val="18"/>
          <w:szCs w:val="20"/>
        </w:rPr>
      </w:pPr>
    </w:p>
    <w:p w14:paraId="54D7A0AA" w14:textId="6E123D72" w:rsidR="00EA65AB" w:rsidRPr="00B23187" w:rsidRDefault="00EA65AB" w:rsidP="00EA65AB">
      <w:pPr>
        <w:jc w:val="both"/>
        <w:rPr>
          <w:rFonts w:ascii="Arial" w:hAnsi="Arial" w:cs="Arial"/>
          <w:sz w:val="18"/>
          <w:szCs w:val="20"/>
        </w:rPr>
      </w:pPr>
      <w:r w:rsidRPr="00B23187">
        <w:rPr>
          <w:rFonts w:ascii="Arial" w:hAnsi="Arial" w:cs="Arial"/>
          <w:sz w:val="18"/>
          <w:szCs w:val="20"/>
        </w:rPr>
        <w:t>Derivado de lo anterior, se propone la contratación de servicios para el momento quirúrgico de esta especialidad de la medicina, para recuperar la salud de los pacientes, fortalecer con recursos para la salud que permitan mejorar la capacidad resolutiva en las unidades médicas, que los profesionales desarrollen a plenitud sus capacidades y con ello asegurar el éxito del procedimiento y la satisfacción de los derechohabientes.</w:t>
      </w:r>
    </w:p>
    <w:p w14:paraId="386A58BC" w14:textId="77777777" w:rsidR="00EA65AB" w:rsidRPr="00B23187" w:rsidRDefault="00EA65AB" w:rsidP="00EA65AB">
      <w:pPr>
        <w:jc w:val="both"/>
        <w:rPr>
          <w:rFonts w:ascii="Arial" w:hAnsi="Arial" w:cs="Arial"/>
          <w:sz w:val="18"/>
          <w:szCs w:val="20"/>
        </w:rPr>
      </w:pPr>
    </w:p>
    <w:p w14:paraId="28AA1A6F" w14:textId="45DF618A" w:rsidR="00EA65AB" w:rsidRPr="00B23187" w:rsidRDefault="00EA65AB" w:rsidP="00EA65AB">
      <w:pPr>
        <w:jc w:val="both"/>
        <w:rPr>
          <w:rFonts w:ascii="Arial" w:hAnsi="Arial" w:cs="Arial"/>
          <w:sz w:val="18"/>
          <w:szCs w:val="20"/>
        </w:rPr>
      </w:pPr>
      <w:r w:rsidRPr="00B23187">
        <w:rPr>
          <w:rFonts w:ascii="Arial" w:hAnsi="Arial" w:cs="Arial"/>
          <w:sz w:val="18"/>
          <w:szCs w:val="20"/>
        </w:rPr>
        <w:t xml:space="preserve">Con lo anterior se permita fortalecer y ampliar la cobertura de los servicios de atención médica en materia de trasplantes que ofrece el Instituto a los derechohabientes mediante un Servicio Médico Integral (SMI-Trasplantes) que garantice la calidad de los procedimientos realizados a través de equipo médico con </w:t>
      </w:r>
      <w:r w:rsidRPr="00B23187">
        <w:rPr>
          <w:rFonts w:ascii="Arial" w:hAnsi="Arial" w:cs="Arial"/>
          <w:sz w:val="18"/>
          <w:szCs w:val="20"/>
        </w:rPr>
        <w:lastRenderedPageBreak/>
        <w:t>tecnología de punta, bienes de consumo compatibles con dicho equipo e instrumental específico, así como, servicios de mantenimiento preventivo y correctivo incluidos y asistencia técnica especializada de apoyo al médico institucional</w:t>
      </w:r>
      <w:r w:rsidR="00FC11A8" w:rsidRPr="00B23187">
        <w:rPr>
          <w:rFonts w:ascii="Arial" w:hAnsi="Arial" w:cs="Arial"/>
          <w:sz w:val="18"/>
          <w:szCs w:val="20"/>
        </w:rPr>
        <w:t>.</w:t>
      </w:r>
    </w:p>
    <w:p w14:paraId="38FDEBF7" w14:textId="77777777" w:rsidR="00EA65AB" w:rsidRPr="00B23187" w:rsidRDefault="00EA65AB" w:rsidP="006C1E9B">
      <w:pPr>
        <w:jc w:val="both"/>
        <w:rPr>
          <w:rFonts w:ascii="Arial" w:hAnsi="Arial" w:cs="Arial"/>
          <w:sz w:val="18"/>
          <w:szCs w:val="20"/>
        </w:rPr>
      </w:pPr>
    </w:p>
    <w:p w14:paraId="5E9B46F3" w14:textId="0DFD1717" w:rsidR="005C7B83" w:rsidRPr="00B23187" w:rsidRDefault="005C7B83" w:rsidP="005C7B83">
      <w:pPr>
        <w:jc w:val="both"/>
        <w:rPr>
          <w:rFonts w:ascii="Arial" w:hAnsi="Arial" w:cs="Arial"/>
          <w:sz w:val="18"/>
          <w:szCs w:val="20"/>
        </w:rPr>
      </w:pPr>
      <w:r w:rsidRPr="00B23187">
        <w:rPr>
          <w:rFonts w:ascii="Arial" w:hAnsi="Arial" w:cs="Arial"/>
          <w:sz w:val="18"/>
          <w:szCs w:val="20"/>
        </w:rPr>
        <w:t>El S</w:t>
      </w:r>
      <w:r w:rsidR="00A40AD9" w:rsidRPr="00B23187">
        <w:rPr>
          <w:rFonts w:ascii="Arial" w:hAnsi="Arial" w:cs="Arial"/>
          <w:sz w:val="18"/>
          <w:szCs w:val="20"/>
        </w:rPr>
        <w:t xml:space="preserve">ervicio </w:t>
      </w:r>
      <w:r w:rsidRPr="00B23187">
        <w:rPr>
          <w:rFonts w:ascii="Arial" w:hAnsi="Arial" w:cs="Arial"/>
          <w:sz w:val="18"/>
          <w:szCs w:val="20"/>
        </w:rPr>
        <w:t>M</w:t>
      </w:r>
      <w:r w:rsidR="00A40AD9" w:rsidRPr="00B23187">
        <w:rPr>
          <w:rFonts w:ascii="Arial" w:hAnsi="Arial" w:cs="Arial"/>
          <w:sz w:val="18"/>
          <w:szCs w:val="20"/>
        </w:rPr>
        <w:t>édico Integral</w:t>
      </w:r>
      <w:r w:rsidRPr="00B23187">
        <w:rPr>
          <w:rFonts w:ascii="Arial" w:hAnsi="Arial" w:cs="Arial"/>
          <w:sz w:val="18"/>
          <w:szCs w:val="20"/>
        </w:rPr>
        <w:t xml:space="preserve"> </w:t>
      </w:r>
      <w:r w:rsidR="002F063F" w:rsidRPr="00B23187">
        <w:rPr>
          <w:rFonts w:ascii="Arial" w:hAnsi="Arial" w:cs="Arial"/>
          <w:sz w:val="18"/>
          <w:szCs w:val="20"/>
        </w:rPr>
        <w:t xml:space="preserve">de </w:t>
      </w:r>
      <w:r w:rsidR="007D6563" w:rsidRPr="00B23187">
        <w:rPr>
          <w:rFonts w:ascii="Arial" w:hAnsi="Arial" w:cs="Arial"/>
          <w:sz w:val="18"/>
          <w:szCs w:val="20"/>
        </w:rPr>
        <w:t>T</w:t>
      </w:r>
      <w:r w:rsidR="002F063F" w:rsidRPr="00B23187">
        <w:rPr>
          <w:rFonts w:ascii="Arial" w:hAnsi="Arial" w:cs="Arial"/>
          <w:sz w:val="18"/>
          <w:szCs w:val="20"/>
        </w:rPr>
        <w:t>rasplantes</w:t>
      </w:r>
      <w:r w:rsidRPr="00B23187">
        <w:rPr>
          <w:rFonts w:ascii="Arial" w:hAnsi="Arial" w:cs="Arial"/>
          <w:sz w:val="18"/>
          <w:szCs w:val="20"/>
        </w:rPr>
        <w:t>, conforme a la descripción, requisitos y cantidades a contratar, se encuentran especificadas en:</w:t>
      </w:r>
    </w:p>
    <w:p w14:paraId="34DD5CF3" w14:textId="77777777" w:rsidR="0076307E" w:rsidRPr="00B23187" w:rsidRDefault="0076307E" w:rsidP="005C7B83">
      <w:pPr>
        <w:jc w:val="both"/>
        <w:rPr>
          <w:rFonts w:ascii="Arial" w:hAnsi="Arial" w:cs="Arial"/>
          <w:sz w:val="18"/>
          <w:szCs w:val="20"/>
        </w:rPr>
      </w:pPr>
    </w:p>
    <w:p w14:paraId="05FDC141" w14:textId="77777777" w:rsidR="005C7B83" w:rsidRPr="00B23187" w:rsidRDefault="005C7B83" w:rsidP="005C7B83">
      <w:pPr>
        <w:jc w:val="both"/>
        <w:rPr>
          <w:rFonts w:ascii="Arial" w:hAnsi="Arial" w:cs="Arial"/>
          <w:sz w:val="18"/>
          <w:szCs w:val="20"/>
        </w:rPr>
      </w:pPr>
    </w:p>
    <w:p w14:paraId="72EBA072" w14:textId="77777777" w:rsidR="005C7B83" w:rsidRPr="00B23187" w:rsidRDefault="005C7B83">
      <w:pPr>
        <w:pStyle w:val="Prrafodelista"/>
        <w:numPr>
          <w:ilvl w:val="0"/>
          <w:numId w:val="61"/>
        </w:numPr>
        <w:jc w:val="both"/>
        <w:rPr>
          <w:rFonts w:ascii="Arial" w:hAnsi="Arial" w:cs="Arial"/>
          <w:sz w:val="18"/>
          <w:szCs w:val="20"/>
        </w:rPr>
      </w:pPr>
      <w:r w:rsidRPr="00B23187">
        <w:rPr>
          <w:rFonts w:ascii="Arial" w:hAnsi="Arial" w:cs="Arial"/>
          <w:sz w:val="18"/>
          <w:szCs w:val="20"/>
        </w:rPr>
        <w:t>Anexo Técnico.</w:t>
      </w:r>
    </w:p>
    <w:p w14:paraId="54771A57" w14:textId="77777777" w:rsidR="005C7B83" w:rsidRPr="00B23187" w:rsidRDefault="005C7B83">
      <w:pPr>
        <w:pStyle w:val="Prrafodelista"/>
        <w:numPr>
          <w:ilvl w:val="0"/>
          <w:numId w:val="61"/>
        </w:numPr>
        <w:jc w:val="both"/>
        <w:rPr>
          <w:rFonts w:ascii="Arial" w:hAnsi="Arial" w:cs="Arial"/>
          <w:sz w:val="18"/>
          <w:szCs w:val="20"/>
        </w:rPr>
      </w:pPr>
      <w:r w:rsidRPr="00B23187">
        <w:rPr>
          <w:rFonts w:ascii="Arial" w:hAnsi="Arial" w:cs="Arial"/>
          <w:sz w:val="18"/>
          <w:szCs w:val="20"/>
        </w:rPr>
        <w:t>Términos y Condiciones.</w:t>
      </w:r>
    </w:p>
    <w:p w14:paraId="615F7EDC" w14:textId="3F7C4D86" w:rsidR="0012101E" w:rsidRPr="00B23187" w:rsidRDefault="005C7B83" w:rsidP="0012101E">
      <w:pPr>
        <w:pStyle w:val="Prrafodelista"/>
        <w:numPr>
          <w:ilvl w:val="0"/>
          <w:numId w:val="61"/>
        </w:numPr>
        <w:jc w:val="both"/>
        <w:rPr>
          <w:rFonts w:ascii="Arial" w:hAnsi="Arial" w:cs="Arial"/>
          <w:sz w:val="18"/>
          <w:szCs w:val="20"/>
        </w:rPr>
      </w:pPr>
      <w:r w:rsidRPr="00B23187">
        <w:rPr>
          <w:rFonts w:ascii="Arial" w:hAnsi="Arial" w:cs="Arial"/>
          <w:sz w:val="18"/>
          <w:szCs w:val="20"/>
        </w:rPr>
        <w:t>Anexos</w:t>
      </w:r>
      <w:r w:rsidR="00946DD1" w:rsidRPr="00B23187">
        <w:rPr>
          <w:rFonts w:ascii="Arial" w:hAnsi="Arial" w:cs="Arial"/>
          <w:sz w:val="18"/>
          <w:szCs w:val="20"/>
        </w:rPr>
        <w:t xml:space="preserve"> Diversos:</w:t>
      </w:r>
    </w:p>
    <w:p w14:paraId="2792A014"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T0. PROGRAMA DE TRABAJO.</w:t>
      </w:r>
    </w:p>
    <w:p w14:paraId="3F13F728" w14:textId="1BAB4150" w:rsidR="0012101E" w:rsidRPr="00B23187" w:rsidRDefault="0012101E" w:rsidP="00945B16">
      <w:pPr>
        <w:numPr>
          <w:ilvl w:val="0"/>
          <w:numId w:val="73"/>
        </w:numPr>
        <w:ind w:hanging="436"/>
        <w:contextualSpacing/>
        <w:jc w:val="both"/>
        <w:rPr>
          <w:rFonts w:ascii="Arial" w:hAnsi="Arial" w:cs="Arial"/>
          <w:bCs/>
          <w:sz w:val="18"/>
          <w:szCs w:val="20"/>
          <w:lang w:eastAsia="ar-SA"/>
        </w:rPr>
      </w:pPr>
      <w:r w:rsidRPr="00B23187">
        <w:rPr>
          <w:rFonts w:ascii="Arial" w:hAnsi="Arial" w:cs="Arial"/>
          <w:bCs/>
          <w:sz w:val="18"/>
          <w:szCs w:val="20"/>
          <w:lang w:eastAsia="ar-SA"/>
        </w:rPr>
        <w:t>ANEXO</w:t>
      </w:r>
      <w:r w:rsidR="001B28F1" w:rsidRPr="00B23187">
        <w:rPr>
          <w:rFonts w:ascii="Arial" w:hAnsi="Arial" w:cs="Arial"/>
          <w:bCs/>
          <w:sz w:val="18"/>
          <w:szCs w:val="20"/>
          <w:lang w:eastAsia="ar-SA"/>
        </w:rPr>
        <w:t xml:space="preserve"> </w:t>
      </w:r>
      <w:r w:rsidRPr="00B23187">
        <w:rPr>
          <w:rFonts w:ascii="Arial" w:hAnsi="Arial" w:cs="Arial"/>
          <w:bCs/>
          <w:sz w:val="18"/>
          <w:szCs w:val="20"/>
          <w:lang w:eastAsia="ar-SA"/>
        </w:rPr>
        <w:t>T1 “REQUERIMIENTO CONSOLIDADO</w:t>
      </w:r>
      <w:r w:rsidR="00EB38EE" w:rsidRPr="00B23187">
        <w:rPr>
          <w:rFonts w:ascii="Arial" w:hAnsi="Arial" w:cs="Arial"/>
          <w:bCs/>
          <w:sz w:val="18"/>
          <w:szCs w:val="20"/>
          <w:lang w:eastAsia="ar-SA"/>
        </w:rPr>
        <w:t xml:space="preserve"> DEL SERVICIO MÉDICO INTEGRAL PARA TRASPLANTES</w:t>
      </w:r>
      <w:r w:rsidRPr="00B23187">
        <w:rPr>
          <w:rFonts w:ascii="Arial" w:hAnsi="Arial" w:cs="Arial"/>
          <w:bCs/>
          <w:sz w:val="18"/>
          <w:szCs w:val="20"/>
        </w:rPr>
        <w:t>”</w:t>
      </w:r>
    </w:p>
    <w:p w14:paraId="7BFD95D7"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T2 EQUIPO MÉDICO (Descripción para los Procedimientos)</w:t>
      </w:r>
    </w:p>
    <w:p w14:paraId="4A6A50E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T3 CATÁLOGO DE SET INSTRUMENTAL</w:t>
      </w:r>
    </w:p>
    <w:p w14:paraId="6BAF0BE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T4 CATÁLOGO DE BIENES DE CONSUMO BÁSICOS</w:t>
      </w:r>
    </w:p>
    <w:p w14:paraId="35698B0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T5 CATÁLOGO DE BIENES DE CONSUMO PARA TRASPLANTE HEPÁTICO</w:t>
      </w:r>
    </w:p>
    <w:p w14:paraId="2D07057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T6 CATÁLOGO DE SUTURAS</w:t>
      </w:r>
    </w:p>
    <w:p w14:paraId="0169D7D1"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T7 REPORTE DE MANTENIMIENTO PREVENTIVO</w:t>
      </w:r>
    </w:p>
    <w:p w14:paraId="54890CC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T8 REPORTE DE MANTENIMIENTO CORRECTIVO</w:t>
      </w:r>
    </w:p>
    <w:p w14:paraId="28BBC2F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T9 RECEPCIÓN DE EQUIPOS</w:t>
      </w:r>
    </w:p>
    <w:p w14:paraId="4633B4DB"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T10 PROGRAMA DE CAPACITACIÓN</w:t>
      </w:r>
    </w:p>
    <w:p w14:paraId="48AE0CB3"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T11 REGISTRO DE ASISTENCIA DE CAPACITACIÓN</w:t>
      </w:r>
    </w:p>
    <w:p w14:paraId="582A1262"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T12 CONTROL SEMANAL DE DOTACIÓN DE BIENES DE CONSUMO</w:t>
      </w:r>
    </w:p>
    <w:p w14:paraId="61100DE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T13. GUÍA DE DISTRIBUCIÓN DE EQUIPO MÉDICO POR UNIDAD MÉDICA (CANTIDAD DE EQUIPO A INSTALAR) y GUÍA DE DISTRIBUCIÓN DE SETS DE INSTRUMENTAL Y EQUIPO MÉDICO POR UNIDAD MÉDICA (CANTIDAD DE SETS DE INSTRUMENTAL)</w:t>
      </w:r>
    </w:p>
    <w:p w14:paraId="3FF1F14B"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T14 CONTROL DE ENTREGA RECEPCIÓN DE BIENES DE CONSUMO BÁSICO</w:t>
      </w:r>
    </w:p>
    <w:p w14:paraId="3FC2A1B0"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T15 REPORTE INDIVIDUAL DE PROCEDIMIENTOS</w:t>
      </w:r>
    </w:p>
    <w:p w14:paraId="28C1B5C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T16 REPORTE MENSUAL DE PROCEDIMIENTOS Y BIENES DE CONSUMO UTILIZADOS</w:t>
      </w:r>
    </w:p>
    <w:p w14:paraId="2A6863A6"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T17 REPORTE DE INCIDENCIAS</w:t>
      </w:r>
    </w:p>
    <w:p w14:paraId="01C3998C"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 18 RELACIÓN DE MARCAS Y MODELO DE EQUIPO MÉDICO</w:t>
      </w:r>
    </w:p>
    <w:p w14:paraId="47E632D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T19 GUÍA DE LLENADO RELACIÓN DE MARCAS Y MODELO DE EQUIPO MÉDICO</w:t>
      </w:r>
    </w:p>
    <w:p w14:paraId="6539A85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 xml:space="preserve">ANEXO T 20 RELACIÓN DE MARCAS Y MODELO DE BIENES DE CONSUMO  </w:t>
      </w:r>
    </w:p>
    <w:p w14:paraId="6FFD0074"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 21 GUÍA DE LLENADO DE LA RELACIÓN DE MARCAS Y MODELO DE BIENES DE CONSUMO.</w:t>
      </w:r>
    </w:p>
    <w:p w14:paraId="580747F8"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T22. CARTA COMPROMISO DE EQUIPO MÉDICO.</w:t>
      </w:r>
    </w:p>
    <w:p w14:paraId="28B28D86" w14:textId="77777777" w:rsidR="0012101E" w:rsidRPr="00B23187" w:rsidRDefault="0012101E" w:rsidP="0012101E">
      <w:pPr>
        <w:jc w:val="both"/>
        <w:rPr>
          <w:rFonts w:ascii="Arial" w:hAnsi="Arial" w:cs="Arial"/>
          <w:sz w:val="18"/>
          <w:szCs w:val="20"/>
        </w:rPr>
      </w:pPr>
    </w:p>
    <w:p w14:paraId="3BF10B01" w14:textId="77777777" w:rsidR="00352DEC" w:rsidRPr="00B23187" w:rsidRDefault="00352DEC" w:rsidP="0039751D">
      <w:pPr>
        <w:jc w:val="both"/>
        <w:rPr>
          <w:rFonts w:ascii="Arial" w:hAnsi="Arial" w:cs="Arial"/>
          <w:sz w:val="18"/>
          <w:szCs w:val="20"/>
        </w:rPr>
      </w:pPr>
    </w:p>
    <w:p w14:paraId="293FF982" w14:textId="7AF90213" w:rsidR="00352DEC" w:rsidRPr="00B23187" w:rsidRDefault="00EA65AB" w:rsidP="0039751D">
      <w:pPr>
        <w:jc w:val="both"/>
        <w:rPr>
          <w:rFonts w:ascii="Arial" w:hAnsi="Arial" w:cs="Arial"/>
          <w:sz w:val="18"/>
          <w:szCs w:val="20"/>
        </w:rPr>
      </w:pPr>
      <w:r w:rsidRPr="00B23187">
        <w:rPr>
          <w:rFonts w:ascii="Arial" w:hAnsi="Arial" w:cs="Arial"/>
          <w:sz w:val="18"/>
          <w:szCs w:val="20"/>
        </w:rPr>
        <w:t xml:space="preserve">La contratación </w:t>
      </w:r>
      <w:r w:rsidR="00D93BB2">
        <w:rPr>
          <w:rFonts w:ascii="Arial" w:hAnsi="Arial" w:cs="Arial"/>
          <w:sz w:val="18"/>
          <w:szCs w:val="20"/>
        </w:rPr>
        <w:t>s</w:t>
      </w:r>
      <w:proofErr w:type="spellStart"/>
      <w:r w:rsidR="00345477">
        <w:rPr>
          <w:rFonts w:ascii="Arial" w:hAnsi="Arial" w:cs="Arial"/>
          <w:sz w:val="18"/>
          <w:szCs w:val="20"/>
          <w:lang w:val="es-ES"/>
        </w:rPr>
        <w:t>e</w:t>
      </w:r>
      <w:proofErr w:type="spellEnd"/>
      <w:r w:rsidR="00D93BB2" w:rsidRPr="00D93BB2">
        <w:rPr>
          <w:rFonts w:ascii="Arial" w:hAnsi="Arial" w:cs="Arial"/>
          <w:sz w:val="18"/>
          <w:szCs w:val="20"/>
          <w:lang w:val="es-ES"/>
        </w:rPr>
        <w:t xml:space="preserve"> adjudicará el 100% de la totalidad de los requerimientos</w:t>
      </w:r>
      <w:r w:rsidR="00D93BB2">
        <w:rPr>
          <w:rFonts w:ascii="Arial" w:hAnsi="Arial" w:cs="Arial"/>
          <w:sz w:val="18"/>
          <w:szCs w:val="20"/>
          <w:lang w:val="es-ES"/>
        </w:rPr>
        <w:t xml:space="preserve"> </w:t>
      </w:r>
      <w:r w:rsidRPr="00B23187">
        <w:rPr>
          <w:rFonts w:ascii="Arial" w:hAnsi="Arial" w:cs="Arial"/>
          <w:sz w:val="18"/>
          <w:szCs w:val="20"/>
        </w:rPr>
        <w:t>del serv</w:t>
      </w:r>
      <w:r w:rsidR="00BA69F2" w:rsidRPr="00B23187">
        <w:rPr>
          <w:rFonts w:ascii="Arial" w:hAnsi="Arial" w:cs="Arial"/>
          <w:sz w:val="18"/>
          <w:szCs w:val="20"/>
        </w:rPr>
        <w:t xml:space="preserve">icio </w:t>
      </w:r>
      <w:r w:rsidR="00D93BB2">
        <w:rPr>
          <w:rFonts w:ascii="Arial" w:hAnsi="Arial" w:cs="Arial"/>
          <w:sz w:val="18"/>
          <w:szCs w:val="20"/>
        </w:rPr>
        <w:t xml:space="preserve">a un solo licitante </w:t>
      </w:r>
      <w:r w:rsidRPr="00B23187">
        <w:rPr>
          <w:rFonts w:ascii="Arial" w:hAnsi="Arial" w:cs="Arial"/>
          <w:sz w:val="18"/>
          <w:szCs w:val="20"/>
        </w:rPr>
        <w:t>de conformidad con</w:t>
      </w:r>
      <w:r w:rsidR="00022B90" w:rsidRPr="00B23187">
        <w:rPr>
          <w:rFonts w:ascii="Arial" w:hAnsi="Arial" w:cs="Arial"/>
          <w:sz w:val="18"/>
          <w:szCs w:val="20"/>
        </w:rPr>
        <w:t xml:space="preserve"> el Anexo Técnico se distribuye</w:t>
      </w:r>
      <w:r w:rsidRPr="00B23187">
        <w:rPr>
          <w:rFonts w:ascii="Arial" w:hAnsi="Arial" w:cs="Arial"/>
          <w:sz w:val="18"/>
          <w:szCs w:val="20"/>
        </w:rPr>
        <w:t xml:space="preserve"> como se muestra a continuación:</w:t>
      </w:r>
    </w:p>
    <w:p w14:paraId="7B19923A" w14:textId="77777777" w:rsidR="009C01A1" w:rsidRPr="00B23187" w:rsidRDefault="009C01A1" w:rsidP="0039751D">
      <w:pPr>
        <w:jc w:val="both"/>
        <w:rPr>
          <w:rFonts w:ascii="Arial" w:hAnsi="Arial" w:cs="Arial"/>
          <w:sz w:val="18"/>
          <w:szCs w:val="20"/>
        </w:rPr>
      </w:pPr>
    </w:p>
    <w:p w14:paraId="64CCA139" w14:textId="77777777" w:rsidR="009C01A1" w:rsidRPr="00B23187" w:rsidRDefault="009C01A1" w:rsidP="0039751D">
      <w:pPr>
        <w:jc w:val="both"/>
        <w:rPr>
          <w:rFonts w:ascii="Arial" w:hAnsi="Arial" w:cs="Arial"/>
          <w:sz w:val="18"/>
          <w:szCs w:val="20"/>
        </w:rPr>
      </w:pPr>
    </w:p>
    <w:p w14:paraId="1F0BB9C7" w14:textId="77777777" w:rsidR="009C01A1" w:rsidRPr="00B23187" w:rsidRDefault="009C01A1" w:rsidP="0039751D">
      <w:pPr>
        <w:jc w:val="both"/>
        <w:rPr>
          <w:rFonts w:ascii="Arial" w:hAnsi="Arial" w:cs="Arial"/>
          <w:sz w:val="18"/>
          <w:szCs w:val="20"/>
        </w:rPr>
      </w:pPr>
    </w:p>
    <w:tbl>
      <w:tblPr>
        <w:tblW w:w="5001" w:type="pct"/>
        <w:tblInd w:w="-72" w:type="dxa"/>
        <w:tblCellMar>
          <w:left w:w="70" w:type="dxa"/>
          <w:right w:w="70" w:type="dxa"/>
        </w:tblCellMar>
        <w:tblLook w:val="04A0" w:firstRow="1" w:lastRow="0" w:firstColumn="1" w:lastColumn="0" w:noHBand="0" w:noVBand="1"/>
      </w:tblPr>
      <w:tblGrid>
        <w:gridCol w:w="1159"/>
        <w:gridCol w:w="1866"/>
        <w:gridCol w:w="1338"/>
        <w:gridCol w:w="2110"/>
        <w:gridCol w:w="1128"/>
        <w:gridCol w:w="1379"/>
      </w:tblGrid>
      <w:tr w:rsidR="009C01A1" w:rsidRPr="00B23187" w14:paraId="5143DC10" w14:textId="77777777" w:rsidTr="009C01A1">
        <w:trPr>
          <w:trHeight w:val="1380"/>
        </w:trPr>
        <w:tc>
          <w:tcPr>
            <w:tcW w:w="336"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4195EFB6"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lastRenderedPageBreak/>
              <w:t>Partida</w:t>
            </w:r>
          </w:p>
        </w:tc>
        <w:tc>
          <w:tcPr>
            <w:tcW w:w="541"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3019FB93"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OOAD/UMAE</w:t>
            </w:r>
          </w:p>
        </w:tc>
        <w:tc>
          <w:tcPr>
            <w:tcW w:w="388"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6FD503CD"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Clave</w:t>
            </w:r>
          </w:p>
        </w:tc>
        <w:tc>
          <w:tcPr>
            <w:tcW w:w="612"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59FFC1AA"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Procedimiento</w:t>
            </w:r>
          </w:p>
        </w:tc>
        <w:tc>
          <w:tcPr>
            <w:tcW w:w="327"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43B569B4"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Cantidad Min</w:t>
            </w:r>
          </w:p>
        </w:tc>
        <w:tc>
          <w:tcPr>
            <w:tcW w:w="400"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21A4FB27"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Cantidad Max</w:t>
            </w:r>
          </w:p>
        </w:tc>
      </w:tr>
      <w:tr w:rsidR="009C01A1" w:rsidRPr="00B23187" w14:paraId="6FE6ABA4"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335E23EF"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3D9564A9"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27438342"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10.06.035</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640F48FA"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 xml:space="preserve">Nefrectomía </w:t>
            </w:r>
            <w:proofErr w:type="spellStart"/>
            <w:r w:rsidRPr="00B23187">
              <w:rPr>
                <w:rFonts w:ascii="Arial" w:hAnsi="Arial" w:cs="Arial"/>
                <w:color w:val="000000"/>
                <w:sz w:val="10"/>
                <w:szCs w:val="12"/>
              </w:rPr>
              <w:t>laparoscopica</w:t>
            </w:r>
            <w:proofErr w:type="spellEnd"/>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396F7C08"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04F61740"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54DDA303"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7F53B80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49C7AB5A"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0C05683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18.01.001</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467B317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Donador vivo riñón</w:t>
            </w:r>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7F2559E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56F6CB2F"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1FF7BA87"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55C39B3B"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4C270AE9"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10DA7CBE"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18.01.002</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28F02E50"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 xml:space="preserve">Trasplante Renal </w:t>
            </w:r>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212D69C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663F283E"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72C65D3D"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7DBB850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1DEAB83B"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50AA77E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18.02.002</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36C6321B"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Trasplante de Córnea</w:t>
            </w:r>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6C7D0C3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1449EAEE"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54AFBA90"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3EF3D084"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2A932C6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6B1B13BA"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18.03.002</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08D0BC23"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 xml:space="preserve">Trasplante hepático </w:t>
            </w:r>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4ACE3E0A"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652EEFBB"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2286E8F8"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74951A2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17191CF7"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3978FEA1"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18.04.001</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71CD4A97"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Cirugía de extracción de órganos</w:t>
            </w:r>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6BB37678"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5ED4BDEC"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r w:rsidR="009C01A1" w:rsidRPr="00B23187" w14:paraId="79A99DD9" w14:textId="77777777" w:rsidTr="009C01A1">
        <w:trPr>
          <w:trHeight w:val="885"/>
        </w:trPr>
        <w:tc>
          <w:tcPr>
            <w:tcW w:w="336" w:type="pct"/>
            <w:tcBorders>
              <w:top w:val="single" w:sz="4" w:space="0" w:color="auto"/>
              <w:left w:val="single" w:sz="4" w:space="0" w:color="auto"/>
              <w:bottom w:val="single" w:sz="4" w:space="0" w:color="auto"/>
              <w:right w:val="single" w:sz="4" w:space="0" w:color="auto"/>
            </w:tcBorders>
            <w:shd w:val="clear" w:color="000000" w:fill="EBF1DE"/>
            <w:vAlign w:val="center"/>
            <w:hideMark/>
          </w:tcPr>
          <w:p w14:paraId="2CA42A97"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3</w:t>
            </w:r>
          </w:p>
        </w:tc>
        <w:tc>
          <w:tcPr>
            <w:tcW w:w="541" w:type="pct"/>
            <w:tcBorders>
              <w:top w:val="single" w:sz="4" w:space="0" w:color="auto"/>
              <w:left w:val="nil"/>
              <w:bottom w:val="single" w:sz="4" w:space="0" w:color="auto"/>
              <w:right w:val="single" w:sz="4" w:space="0" w:color="auto"/>
            </w:tcBorders>
            <w:shd w:val="clear" w:color="000000" w:fill="EBF1DE"/>
            <w:vAlign w:val="center"/>
            <w:hideMark/>
          </w:tcPr>
          <w:p w14:paraId="3102BB0C"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388" w:type="pct"/>
            <w:tcBorders>
              <w:top w:val="single" w:sz="4" w:space="0" w:color="auto"/>
              <w:left w:val="nil"/>
              <w:bottom w:val="single" w:sz="4" w:space="0" w:color="auto"/>
              <w:right w:val="single" w:sz="4" w:space="0" w:color="auto"/>
            </w:tcBorders>
            <w:shd w:val="clear" w:color="000000" w:fill="EBF1DE"/>
            <w:vAlign w:val="center"/>
            <w:hideMark/>
          </w:tcPr>
          <w:p w14:paraId="50CE8D2E"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18.60.005</w:t>
            </w:r>
          </w:p>
        </w:tc>
        <w:tc>
          <w:tcPr>
            <w:tcW w:w="612" w:type="pct"/>
            <w:tcBorders>
              <w:top w:val="single" w:sz="4" w:space="0" w:color="auto"/>
              <w:left w:val="nil"/>
              <w:bottom w:val="single" w:sz="4" w:space="0" w:color="auto"/>
              <w:right w:val="single" w:sz="4" w:space="0" w:color="auto"/>
            </w:tcBorders>
            <w:shd w:val="clear" w:color="000000" w:fill="EBF1DE"/>
            <w:vAlign w:val="center"/>
            <w:hideMark/>
          </w:tcPr>
          <w:p w14:paraId="1F0B050A" w14:textId="77777777" w:rsidR="009C01A1" w:rsidRPr="00B23187" w:rsidRDefault="009C01A1" w:rsidP="009C01A1">
            <w:pPr>
              <w:jc w:val="center"/>
              <w:rPr>
                <w:rFonts w:ascii="Arial" w:hAnsi="Arial" w:cs="Arial"/>
                <w:color w:val="000000"/>
                <w:sz w:val="10"/>
                <w:szCs w:val="12"/>
              </w:rPr>
            </w:pPr>
            <w:proofErr w:type="spellStart"/>
            <w:r w:rsidRPr="00B23187">
              <w:rPr>
                <w:rFonts w:ascii="Arial" w:hAnsi="Arial" w:cs="Arial"/>
                <w:color w:val="000000"/>
                <w:sz w:val="10"/>
                <w:szCs w:val="12"/>
              </w:rPr>
              <w:t>Tromboelastografía</w:t>
            </w:r>
            <w:proofErr w:type="spellEnd"/>
          </w:p>
        </w:tc>
        <w:tc>
          <w:tcPr>
            <w:tcW w:w="327" w:type="pct"/>
            <w:tcBorders>
              <w:top w:val="single" w:sz="4" w:space="0" w:color="auto"/>
              <w:left w:val="nil"/>
              <w:bottom w:val="single" w:sz="4" w:space="0" w:color="auto"/>
              <w:right w:val="single" w:sz="4" w:space="0" w:color="auto"/>
            </w:tcBorders>
            <w:shd w:val="clear" w:color="000000" w:fill="EBF1DE"/>
            <w:vAlign w:val="center"/>
            <w:hideMark/>
          </w:tcPr>
          <w:p w14:paraId="04CD169F"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c>
          <w:tcPr>
            <w:tcW w:w="400" w:type="pct"/>
            <w:tcBorders>
              <w:top w:val="single" w:sz="4" w:space="0" w:color="auto"/>
              <w:left w:val="nil"/>
              <w:bottom w:val="single" w:sz="4" w:space="0" w:color="auto"/>
              <w:right w:val="single" w:sz="4" w:space="0" w:color="auto"/>
            </w:tcBorders>
            <w:shd w:val="clear" w:color="000000" w:fill="EBF1DE"/>
            <w:vAlign w:val="center"/>
            <w:hideMark/>
          </w:tcPr>
          <w:p w14:paraId="4AE977E6" w14:textId="77777777" w:rsidR="009C01A1" w:rsidRPr="00B23187" w:rsidRDefault="009C01A1" w:rsidP="009C01A1">
            <w:pPr>
              <w:jc w:val="center"/>
              <w:rPr>
                <w:rFonts w:ascii="Arial" w:hAnsi="Arial" w:cs="Arial"/>
                <w:color w:val="000000"/>
                <w:sz w:val="10"/>
                <w:szCs w:val="12"/>
              </w:rPr>
            </w:pPr>
            <w:r w:rsidRPr="00B23187">
              <w:rPr>
                <w:rFonts w:ascii="Arial" w:hAnsi="Arial" w:cs="Arial"/>
                <w:color w:val="000000"/>
                <w:sz w:val="10"/>
                <w:szCs w:val="12"/>
              </w:rPr>
              <w:t>1</w:t>
            </w:r>
          </w:p>
        </w:tc>
      </w:tr>
    </w:tbl>
    <w:p w14:paraId="24EBF20B" w14:textId="77777777" w:rsidR="00224336" w:rsidRPr="00B23187" w:rsidRDefault="00224336" w:rsidP="00224336">
      <w:pPr>
        <w:jc w:val="center"/>
        <w:rPr>
          <w:rFonts w:ascii="Arial" w:hAnsi="Arial" w:cs="Arial"/>
          <w:b/>
          <w:bCs/>
          <w:color w:val="000000"/>
          <w:sz w:val="18"/>
          <w:szCs w:val="20"/>
        </w:rPr>
      </w:pPr>
    </w:p>
    <w:p w14:paraId="768E3AC9" w14:textId="77777777" w:rsidR="009C01A1" w:rsidRPr="00B23187" w:rsidRDefault="009C01A1" w:rsidP="00224336">
      <w:pPr>
        <w:rPr>
          <w:rFonts w:ascii="Arial" w:eastAsia="Calibri" w:hAnsi="Arial" w:cs="Arial"/>
          <w:b/>
          <w:sz w:val="16"/>
          <w:szCs w:val="18"/>
          <w:lang w:val="es-ES_tradnl" w:eastAsia="en-US"/>
        </w:rPr>
      </w:pPr>
    </w:p>
    <w:p w14:paraId="5B9B0A42" w14:textId="77777777" w:rsidR="00EA65AB" w:rsidRPr="00B23187" w:rsidRDefault="00EA65AB" w:rsidP="0039751D">
      <w:pPr>
        <w:jc w:val="both"/>
        <w:rPr>
          <w:rFonts w:ascii="Arial" w:hAnsi="Arial" w:cs="Arial"/>
          <w:sz w:val="18"/>
          <w:szCs w:val="20"/>
        </w:rPr>
      </w:pPr>
    </w:p>
    <w:p w14:paraId="56B541A5" w14:textId="6FB4D29B" w:rsidR="0059741F" w:rsidRPr="00B23187" w:rsidRDefault="0059741F" w:rsidP="0039751D">
      <w:pPr>
        <w:pStyle w:val="Prrafodelista"/>
        <w:spacing w:after="0"/>
        <w:ind w:left="0" w:right="51"/>
        <w:jc w:val="both"/>
        <w:rPr>
          <w:rFonts w:ascii="Arial" w:hAnsi="Arial" w:cs="Arial"/>
          <w:sz w:val="18"/>
          <w:szCs w:val="20"/>
        </w:rPr>
      </w:pPr>
      <w:bookmarkStart w:id="33" w:name="_Toc367205742"/>
      <w:r w:rsidRPr="00B23187">
        <w:rPr>
          <w:rFonts w:ascii="Arial" w:hAnsi="Arial" w:cs="Arial"/>
          <w:sz w:val="18"/>
          <w:szCs w:val="20"/>
        </w:rPr>
        <w:t>Las condiciones contenidas en la presente Convocatoria del procedimiento de Licitación y en las proposiciones presentadas por los licitantes no podrán ser negociadas, de conformidad con lo previsto en el séptimo párrafo del a</w:t>
      </w:r>
      <w:r w:rsidR="002F063F" w:rsidRPr="00B23187">
        <w:rPr>
          <w:rFonts w:ascii="Arial" w:hAnsi="Arial" w:cs="Arial"/>
          <w:sz w:val="18"/>
          <w:szCs w:val="20"/>
        </w:rPr>
        <w:t>rtículo 35</w:t>
      </w:r>
      <w:r w:rsidRPr="00B23187">
        <w:rPr>
          <w:rFonts w:ascii="Arial" w:hAnsi="Arial" w:cs="Arial"/>
          <w:sz w:val="18"/>
          <w:szCs w:val="20"/>
        </w:rPr>
        <w:t xml:space="preserve"> de la LAASSP.</w:t>
      </w:r>
    </w:p>
    <w:p w14:paraId="53AE97BA" w14:textId="2BFFA220" w:rsidR="00210C9E" w:rsidRPr="00B23187" w:rsidRDefault="00210C9E" w:rsidP="008934FD">
      <w:pPr>
        <w:pStyle w:val="Ttulo2"/>
        <w:numPr>
          <w:ilvl w:val="0"/>
          <w:numId w:val="0"/>
        </w:numPr>
        <w:spacing w:before="0" w:after="0"/>
        <w:ind w:right="49"/>
        <w:jc w:val="both"/>
        <w:rPr>
          <w:rFonts w:cs="Arial"/>
          <w:sz w:val="18"/>
        </w:rPr>
      </w:pPr>
    </w:p>
    <w:p w14:paraId="6BFF9FB9" w14:textId="77777777" w:rsidR="00210C9E" w:rsidRPr="00B23187" w:rsidRDefault="00210C9E" w:rsidP="00210C9E">
      <w:pPr>
        <w:pStyle w:val="Prrafodelista"/>
        <w:ind w:right="51"/>
        <w:jc w:val="both"/>
        <w:rPr>
          <w:rFonts w:ascii="Arial" w:hAnsi="Arial" w:cs="Arial"/>
          <w:b/>
          <w:bCs/>
          <w:sz w:val="18"/>
          <w:szCs w:val="20"/>
        </w:rPr>
      </w:pPr>
      <w:r w:rsidRPr="00B23187">
        <w:rPr>
          <w:rFonts w:ascii="Arial" w:hAnsi="Arial" w:cs="Arial"/>
          <w:b/>
          <w:bCs/>
          <w:sz w:val="18"/>
          <w:szCs w:val="20"/>
        </w:rPr>
        <w:t>2.3.1</w:t>
      </w:r>
      <w:r w:rsidRPr="00B23187">
        <w:rPr>
          <w:rFonts w:ascii="Arial" w:hAnsi="Arial" w:cs="Arial"/>
          <w:b/>
          <w:bCs/>
          <w:sz w:val="18"/>
          <w:szCs w:val="20"/>
        </w:rPr>
        <w:tab/>
        <w:t>Precios Fijos</w:t>
      </w:r>
    </w:p>
    <w:p w14:paraId="489F5E4A" w14:textId="77777777" w:rsidR="00210C9E" w:rsidRPr="00B23187" w:rsidRDefault="00210C9E" w:rsidP="00210C9E">
      <w:pPr>
        <w:pStyle w:val="Prrafodelista"/>
        <w:ind w:right="51"/>
        <w:jc w:val="both"/>
        <w:rPr>
          <w:rFonts w:ascii="Arial" w:hAnsi="Arial" w:cs="Arial"/>
          <w:sz w:val="18"/>
          <w:szCs w:val="20"/>
        </w:rPr>
      </w:pPr>
    </w:p>
    <w:p w14:paraId="65B5AD34" w14:textId="79EF786F" w:rsidR="0026008F" w:rsidRPr="00B23187" w:rsidRDefault="00210C9E" w:rsidP="00210C9E">
      <w:pPr>
        <w:pStyle w:val="Prrafodelista"/>
        <w:spacing w:after="0"/>
        <w:ind w:left="0" w:right="51"/>
        <w:jc w:val="both"/>
        <w:rPr>
          <w:rFonts w:ascii="Arial" w:hAnsi="Arial" w:cs="Arial"/>
          <w:sz w:val="18"/>
          <w:szCs w:val="20"/>
        </w:rPr>
      </w:pPr>
      <w:r w:rsidRPr="00B23187">
        <w:rPr>
          <w:rFonts w:ascii="Arial" w:hAnsi="Arial" w:cs="Arial"/>
          <w:sz w:val="18"/>
          <w:szCs w:val="20"/>
        </w:rPr>
        <w:t>Los precios unitarios adjudicados serán fijos durante la vigencia de la contratación, por lo que no se podrán pactar decrementos o incrementos a los precios, d</w:t>
      </w:r>
      <w:r w:rsidR="008934FD" w:rsidRPr="00B23187">
        <w:rPr>
          <w:rFonts w:ascii="Arial" w:hAnsi="Arial" w:cs="Arial"/>
          <w:sz w:val="18"/>
          <w:szCs w:val="20"/>
        </w:rPr>
        <w:t>e conformidad con el artículo 65</w:t>
      </w:r>
      <w:r w:rsidRPr="00B23187">
        <w:rPr>
          <w:rFonts w:ascii="Arial" w:hAnsi="Arial" w:cs="Arial"/>
          <w:sz w:val="18"/>
          <w:szCs w:val="20"/>
        </w:rPr>
        <w:t xml:space="preserve"> de la LAASSP.</w:t>
      </w:r>
    </w:p>
    <w:p w14:paraId="2C006CA8" w14:textId="77777777" w:rsidR="00210C9E" w:rsidRPr="00B23187" w:rsidRDefault="00210C9E" w:rsidP="00210C9E">
      <w:pPr>
        <w:pStyle w:val="Prrafodelista"/>
        <w:spacing w:after="0"/>
        <w:ind w:left="0" w:right="51"/>
        <w:jc w:val="both"/>
        <w:rPr>
          <w:rFonts w:ascii="Arial" w:hAnsi="Arial" w:cs="Arial"/>
          <w:sz w:val="18"/>
          <w:szCs w:val="20"/>
        </w:rPr>
      </w:pPr>
    </w:p>
    <w:p w14:paraId="2187CF75" w14:textId="77777777" w:rsidR="0059741F" w:rsidRPr="00B23187" w:rsidRDefault="0059741F">
      <w:pPr>
        <w:pStyle w:val="Ttulo2"/>
        <w:numPr>
          <w:ilvl w:val="1"/>
          <w:numId w:val="29"/>
        </w:numPr>
        <w:spacing w:before="0" w:after="0"/>
        <w:ind w:left="0" w:right="49" w:firstLine="0"/>
        <w:jc w:val="both"/>
        <w:rPr>
          <w:rFonts w:cs="Arial"/>
          <w:i w:val="0"/>
          <w:sz w:val="18"/>
          <w:lang w:val="es-ES_tradnl"/>
        </w:rPr>
      </w:pPr>
      <w:bookmarkStart w:id="34" w:name="_Toc424735321"/>
      <w:bookmarkStart w:id="35" w:name="_Toc139640190"/>
      <w:r w:rsidRPr="00B23187">
        <w:rPr>
          <w:rFonts w:cs="Arial"/>
          <w:i w:val="0"/>
          <w:sz w:val="18"/>
          <w:lang w:val="es-ES_tradnl"/>
        </w:rPr>
        <w:t>Normas Oficiales Mexicanas, Normas Mexicanas</w:t>
      </w:r>
      <w:r w:rsidR="00280784" w:rsidRPr="00B23187">
        <w:rPr>
          <w:rFonts w:cs="Arial"/>
          <w:i w:val="0"/>
          <w:sz w:val="18"/>
          <w:lang w:val="es-ES_tradnl"/>
        </w:rPr>
        <w:t xml:space="preserve"> o estándares</w:t>
      </w:r>
      <w:r w:rsidRPr="00B23187">
        <w:rPr>
          <w:rFonts w:cs="Arial"/>
          <w:i w:val="0"/>
          <w:sz w:val="18"/>
          <w:lang w:val="es-ES_tradnl"/>
        </w:rPr>
        <w:t>, Internacionales, Referencia o Especificaciones.</w:t>
      </w:r>
      <w:bookmarkEnd w:id="34"/>
      <w:bookmarkEnd w:id="35"/>
      <w:r w:rsidRPr="00B23187">
        <w:rPr>
          <w:rFonts w:cs="Arial"/>
          <w:i w:val="0"/>
          <w:sz w:val="18"/>
          <w:lang w:val="es-ES_tradnl"/>
        </w:rPr>
        <w:t xml:space="preserve"> </w:t>
      </w:r>
    </w:p>
    <w:p w14:paraId="722E85E8" w14:textId="77777777" w:rsidR="0059741F" w:rsidRPr="00B23187" w:rsidRDefault="0059741F" w:rsidP="0039751D">
      <w:pPr>
        <w:ind w:right="49"/>
        <w:jc w:val="both"/>
        <w:rPr>
          <w:rFonts w:ascii="Arial" w:hAnsi="Arial" w:cs="Arial"/>
          <w:sz w:val="18"/>
          <w:szCs w:val="20"/>
          <w:lang w:val="es-ES"/>
        </w:rPr>
      </w:pPr>
    </w:p>
    <w:p w14:paraId="536845F5" w14:textId="77777777" w:rsidR="001822F2" w:rsidRPr="00B23187" w:rsidRDefault="001822F2" w:rsidP="001822F2">
      <w:pPr>
        <w:ind w:right="49"/>
        <w:jc w:val="both"/>
        <w:rPr>
          <w:rFonts w:ascii="Arial" w:hAnsi="Arial" w:cs="Arial"/>
          <w:bCs/>
          <w:sz w:val="18"/>
          <w:szCs w:val="20"/>
          <w:lang w:val="es-ES"/>
        </w:rPr>
      </w:pPr>
      <w:bookmarkStart w:id="36" w:name="_Toc424735322"/>
      <w:r w:rsidRPr="00B23187">
        <w:rPr>
          <w:rFonts w:ascii="Arial" w:hAnsi="Arial" w:cs="Arial"/>
          <w:bCs/>
          <w:sz w:val="18"/>
          <w:szCs w:val="20"/>
          <w:lang w:val="es-ES"/>
        </w:rPr>
        <w:t>Las siguientes  normas serán aplicables para este servicio.</w:t>
      </w:r>
    </w:p>
    <w:p w14:paraId="6250A2E4" w14:textId="77777777" w:rsidR="001822F2" w:rsidRPr="00B23187" w:rsidRDefault="001822F2" w:rsidP="001822F2">
      <w:pPr>
        <w:ind w:right="49"/>
        <w:jc w:val="both"/>
        <w:rPr>
          <w:rFonts w:ascii="Arial" w:hAnsi="Arial" w:cs="Arial"/>
          <w:b/>
          <w:bCs/>
          <w:sz w:val="18"/>
          <w:szCs w:val="20"/>
          <w:lang w:val="es-ES"/>
        </w:rPr>
      </w:pPr>
    </w:p>
    <w:p w14:paraId="4A85F6CB" w14:textId="74E1FBE1"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lastRenderedPageBreak/>
        <w:t xml:space="preserve">El licitante deberá presentar el certificado de </w:t>
      </w:r>
      <w:r w:rsidR="006F339E">
        <w:rPr>
          <w:rFonts w:ascii="Arial" w:hAnsi="Arial" w:cs="Arial"/>
          <w:bCs/>
          <w:sz w:val="18"/>
          <w:szCs w:val="20"/>
          <w:lang w:val="es-ES"/>
        </w:rPr>
        <w:t>Gestión de Calidad ISO 9001 2015</w:t>
      </w:r>
      <w:r w:rsidRPr="00B23187">
        <w:rPr>
          <w:rFonts w:ascii="Arial" w:hAnsi="Arial" w:cs="Arial"/>
          <w:bCs/>
          <w:sz w:val="18"/>
          <w:szCs w:val="20"/>
          <w:lang w:val="es-ES"/>
        </w:rPr>
        <w:t xml:space="preserve"> en Servicios Integrales, como parte de su Propuesta Técnica. </w:t>
      </w:r>
    </w:p>
    <w:p w14:paraId="1059AE27" w14:textId="77777777" w:rsidR="001822F2" w:rsidRPr="00B23187" w:rsidRDefault="001822F2" w:rsidP="001822F2">
      <w:pPr>
        <w:ind w:right="49"/>
        <w:jc w:val="both"/>
        <w:rPr>
          <w:rFonts w:ascii="Arial" w:hAnsi="Arial" w:cs="Arial"/>
          <w:bCs/>
          <w:sz w:val="18"/>
          <w:szCs w:val="20"/>
          <w:lang w:val="es-ES"/>
        </w:rPr>
      </w:pPr>
    </w:p>
    <w:p w14:paraId="390F5C85"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Asimismo, durante la prestación del servicio el licitante adjudicado tendrá la obligación de dar cumplimiento de las siguientes Normas Oficiales:</w:t>
      </w:r>
    </w:p>
    <w:p w14:paraId="1D5D2685" w14:textId="77777777" w:rsidR="003553D6" w:rsidRPr="003553D6" w:rsidRDefault="003553D6" w:rsidP="003553D6">
      <w:pPr>
        <w:ind w:right="49"/>
        <w:jc w:val="both"/>
        <w:rPr>
          <w:rFonts w:ascii="Arial" w:hAnsi="Arial" w:cs="Arial"/>
          <w:bCs/>
          <w:sz w:val="18"/>
          <w:szCs w:val="20"/>
          <w:lang w:val="es-ES"/>
        </w:rPr>
      </w:pPr>
    </w:p>
    <w:p w14:paraId="199B8BBE"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 xml:space="preserve">Norma Oficial Mexicana NOM-045-SSA2-2005, para la vigilancia epidemiológica, prevención y control de las infecciones nosocomiales. DOF: 20/11/2009. </w:t>
      </w:r>
    </w:p>
    <w:p w14:paraId="7F4CC02D" w14:textId="77777777" w:rsidR="003553D6" w:rsidRPr="003553D6" w:rsidRDefault="003553D6" w:rsidP="003553D6">
      <w:pPr>
        <w:ind w:right="49"/>
        <w:jc w:val="both"/>
        <w:rPr>
          <w:rFonts w:ascii="Arial" w:hAnsi="Arial" w:cs="Arial"/>
          <w:bCs/>
          <w:sz w:val="18"/>
          <w:szCs w:val="20"/>
          <w:lang w:val="es-ES"/>
        </w:rPr>
      </w:pPr>
    </w:p>
    <w:p w14:paraId="3E757B7A"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Para lo cual se mantendrá debidamente limpio y esterilizados los equipos e Instrumental a fin de evitar contaminaciones.</w:t>
      </w:r>
    </w:p>
    <w:p w14:paraId="3C0EDE59" w14:textId="77777777" w:rsidR="003553D6" w:rsidRPr="003553D6" w:rsidRDefault="003553D6" w:rsidP="003553D6">
      <w:pPr>
        <w:ind w:right="49"/>
        <w:jc w:val="both"/>
        <w:rPr>
          <w:rFonts w:ascii="Arial" w:hAnsi="Arial" w:cs="Arial"/>
          <w:bCs/>
          <w:sz w:val="18"/>
          <w:szCs w:val="20"/>
          <w:lang w:val="es-ES"/>
        </w:rPr>
      </w:pPr>
    </w:p>
    <w:p w14:paraId="2174CCCF"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 xml:space="preserve">Norma Oficial Mexicana NOM-035.SSA3-2012, en Materia de Información en Salud DOF: 30/11/2012. </w:t>
      </w:r>
    </w:p>
    <w:p w14:paraId="3B0B1104" w14:textId="77777777" w:rsidR="001822F2" w:rsidRPr="00B23187" w:rsidRDefault="001822F2" w:rsidP="001822F2">
      <w:pPr>
        <w:ind w:right="49"/>
        <w:jc w:val="both"/>
        <w:rPr>
          <w:rFonts w:ascii="Arial" w:hAnsi="Arial" w:cs="Arial"/>
          <w:bCs/>
          <w:sz w:val="18"/>
          <w:szCs w:val="20"/>
          <w:lang w:val="es-ES"/>
        </w:rPr>
      </w:pPr>
    </w:p>
    <w:p w14:paraId="32989E0C" w14:textId="77777777"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t>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w:t>
      </w:r>
    </w:p>
    <w:p w14:paraId="23F3F2CD" w14:textId="77777777" w:rsidR="001822F2" w:rsidRPr="00B23187" w:rsidRDefault="001822F2" w:rsidP="001822F2">
      <w:pPr>
        <w:ind w:right="49"/>
        <w:jc w:val="both"/>
        <w:rPr>
          <w:rFonts w:ascii="Arial" w:hAnsi="Arial" w:cs="Arial"/>
          <w:bCs/>
          <w:sz w:val="18"/>
          <w:szCs w:val="20"/>
          <w:lang w:val="es-ES"/>
        </w:rPr>
      </w:pPr>
    </w:p>
    <w:p w14:paraId="2D367AEC" w14:textId="77777777" w:rsidR="00645357" w:rsidRPr="00645357" w:rsidRDefault="00645357" w:rsidP="00645357">
      <w:pPr>
        <w:ind w:right="49"/>
        <w:jc w:val="both"/>
        <w:rPr>
          <w:rFonts w:ascii="Arial" w:hAnsi="Arial" w:cs="Arial"/>
          <w:bCs/>
          <w:sz w:val="18"/>
          <w:szCs w:val="20"/>
          <w:lang w:val="es-ES"/>
        </w:rPr>
      </w:pPr>
      <w:r w:rsidRPr="00645357">
        <w:rPr>
          <w:rFonts w:ascii="Arial" w:hAnsi="Arial" w:cs="Arial"/>
          <w:bCs/>
          <w:sz w:val="18"/>
          <w:szCs w:val="20"/>
          <w:lang w:val="es-ES"/>
        </w:rPr>
        <w:t>Norma Oficial Mexicana NOM-197-SSA1-2000, que establece las características mínimas de infraestructura y equipamiento de los hospitales y consultorios de atención médica especializada DOF 08/01/2013.</w:t>
      </w:r>
    </w:p>
    <w:p w14:paraId="4F428EFB" w14:textId="77777777" w:rsidR="001822F2" w:rsidRPr="00B23187" w:rsidRDefault="001822F2" w:rsidP="001822F2">
      <w:pPr>
        <w:ind w:right="49"/>
        <w:jc w:val="both"/>
        <w:rPr>
          <w:rFonts w:ascii="Arial" w:hAnsi="Arial" w:cs="Arial"/>
          <w:bCs/>
          <w:sz w:val="18"/>
          <w:szCs w:val="20"/>
          <w:lang w:val="es-ES"/>
        </w:rPr>
      </w:pPr>
    </w:p>
    <w:p w14:paraId="47741BDC" w14:textId="77777777"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t>Se da cumplimiento con el apartado 4. Mantenimiento preventivo, correctivo y sustitutivo a todo el equipo médico, de acuerdo con los estándares recomendados por el fabricante y las necesidades de la unidad operativa; llevando una bitácora específica para cada equipo que así lo requiera, conforme a lo establecido en los apéndices normativos. Así como dictaminar la baja de los equipos y realizar procedimientos para sustitución o incorporación de equipos apropiados a las necesidades y condiciones de infraestructura de la unidad operativa.</w:t>
      </w:r>
    </w:p>
    <w:p w14:paraId="2B43168E" w14:textId="77777777" w:rsidR="0059741F" w:rsidRPr="00B23187" w:rsidRDefault="0059741F" w:rsidP="0039751D">
      <w:pPr>
        <w:ind w:right="49"/>
        <w:jc w:val="both"/>
        <w:rPr>
          <w:rFonts w:ascii="Arial" w:hAnsi="Arial" w:cs="Arial"/>
          <w:sz w:val="18"/>
          <w:szCs w:val="20"/>
        </w:rPr>
      </w:pPr>
    </w:p>
    <w:p w14:paraId="47C521AC" w14:textId="77777777" w:rsidR="0059741F" w:rsidRPr="00B23187" w:rsidRDefault="0059741F" w:rsidP="0039751D">
      <w:pPr>
        <w:pStyle w:val="Ttulo2"/>
        <w:numPr>
          <w:ilvl w:val="0"/>
          <w:numId w:val="0"/>
        </w:numPr>
        <w:spacing w:before="0" w:after="0"/>
        <w:ind w:right="49"/>
        <w:jc w:val="both"/>
        <w:rPr>
          <w:rFonts w:cs="Arial"/>
          <w:i w:val="0"/>
          <w:sz w:val="18"/>
          <w:lang w:val="es-ES_tradnl"/>
        </w:rPr>
      </w:pPr>
      <w:bookmarkStart w:id="37" w:name="_Toc139640191"/>
      <w:r w:rsidRPr="00B23187">
        <w:rPr>
          <w:rFonts w:cs="Arial"/>
          <w:i w:val="0"/>
          <w:sz w:val="18"/>
          <w:lang w:val="es-ES_tradnl"/>
        </w:rPr>
        <w:t>2.5 Pruebas que permitan verificar el cumplimiento de las especificaciones de los bienes y servicios a contratar.</w:t>
      </w:r>
      <w:bookmarkEnd w:id="37"/>
    </w:p>
    <w:p w14:paraId="70A9A663" w14:textId="77777777" w:rsidR="0059741F" w:rsidRPr="00B23187" w:rsidRDefault="0059741F" w:rsidP="0039751D">
      <w:pPr>
        <w:ind w:right="49"/>
        <w:jc w:val="both"/>
        <w:rPr>
          <w:rFonts w:ascii="Arial" w:hAnsi="Arial" w:cs="Arial"/>
          <w:i/>
          <w:sz w:val="18"/>
          <w:szCs w:val="20"/>
        </w:rPr>
      </w:pPr>
    </w:p>
    <w:p w14:paraId="37611B2D" w14:textId="7F0DA38C"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Para el presente procedimiento de contratación, no aplicará la realización de pruebas señaladas en la fracción </w:t>
      </w:r>
      <w:r w:rsidRPr="00B23187">
        <w:rPr>
          <w:rFonts w:ascii="Arial" w:hAnsi="Arial" w:cs="Arial"/>
          <w:b/>
          <w:sz w:val="18"/>
          <w:szCs w:val="20"/>
        </w:rPr>
        <w:t>X</w:t>
      </w:r>
      <w:r w:rsidR="00003A8B" w:rsidRPr="00B23187">
        <w:rPr>
          <w:rFonts w:ascii="Arial" w:hAnsi="Arial" w:cs="Arial"/>
          <w:b/>
          <w:sz w:val="18"/>
          <w:szCs w:val="20"/>
        </w:rPr>
        <w:t>II</w:t>
      </w:r>
      <w:r w:rsidRPr="00B23187">
        <w:rPr>
          <w:rFonts w:ascii="Arial" w:hAnsi="Arial" w:cs="Arial"/>
          <w:sz w:val="18"/>
          <w:szCs w:val="20"/>
        </w:rPr>
        <w:t xml:space="preserve"> del artículo </w:t>
      </w:r>
      <w:r w:rsidR="00B21B79" w:rsidRPr="00B23187">
        <w:rPr>
          <w:rFonts w:ascii="Arial" w:hAnsi="Arial" w:cs="Arial"/>
          <w:b/>
          <w:sz w:val="18"/>
          <w:szCs w:val="20"/>
        </w:rPr>
        <w:t>40</w:t>
      </w:r>
      <w:r w:rsidRPr="00B23187">
        <w:rPr>
          <w:rFonts w:ascii="Arial" w:hAnsi="Arial" w:cs="Arial"/>
          <w:sz w:val="18"/>
          <w:szCs w:val="20"/>
        </w:rPr>
        <w:t xml:space="preserve"> de la LAASSP.</w:t>
      </w:r>
    </w:p>
    <w:bookmarkEnd w:id="36"/>
    <w:p w14:paraId="235C66E4" w14:textId="77777777" w:rsidR="0059741F" w:rsidRPr="00B23187" w:rsidRDefault="0059741F" w:rsidP="0039751D">
      <w:pPr>
        <w:ind w:right="49"/>
        <w:jc w:val="both"/>
        <w:rPr>
          <w:rFonts w:ascii="Arial" w:hAnsi="Arial" w:cs="Arial"/>
          <w:b/>
          <w:sz w:val="18"/>
          <w:szCs w:val="20"/>
          <w:lang w:val="es-ES"/>
        </w:rPr>
      </w:pPr>
    </w:p>
    <w:p w14:paraId="2AE3EEA1" w14:textId="77777777" w:rsidR="0059741F" w:rsidRPr="00B23187" w:rsidRDefault="0059741F" w:rsidP="0039751D">
      <w:pPr>
        <w:pStyle w:val="Ttulo2"/>
        <w:numPr>
          <w:ilvl w:val="0"/>
          <w:numId w:val="0"/>
        </w:numPr>
        <w:spacing w:before="0" w:after="0"/>
        <w:ind w:right="49"/>
        <w:jc w:val="both"/>
        <w:rPr>
          <w:rFonts w:cs="Arial"/>
          <w:i w:val="0"/>
          <w:sz w:val="18"/>
          <w:lang w:val="es-ES_tradnl"/>
        </w:rPr>
      </w:pPr>
      <w:bookmarkStart w:id="38" w:name="_Toc139640192"/>
      <w:r w:rsidRPr="00B23187">
        <w:rPr>
          <w:rFonts w:cs="Arial"/>
          <w:i w:val="0"/>
          <w:sz w:val="18"/>
          <w:lang w:val="es-ES_tradnl"/>
        </w:rPr>
        <w:t>2.6 Cantidades a contratar.</w:t>
      </w:r>
      <w:bookmarkEnd w:id="38"/>
    </w:p>
    <w:p w14:paraId="05465A01" w14:textId="77777777" w:rsidR="0059741F" w:rsidRPr="00B23187" w:rsidRDefault="0059741F" w:rsidP="0039751D">
      <w:pPr>
        <w:ind w:right="49"/>
        <w:jc w:val="both"/>
        <w:rPr>
          <w:rFonts w:ascii="Arial" w:hAnsi="Arial" w:cs="Arial"/>
          <w:sz w:val="18"/>
          <w:szCs w:val="20"/>
        </w:rPr>
      </w:pPr>
    </w:p>
    <w:p w14:paraId="582B7B82" w14:textId="791ACFC3" w:rsidR="00687541" w:rsidRPr="00B23187" w:rsidRDefault="00687541" w:rsidP="00687541">
      <w:pPr>
        <w:spacing w:line="276" w:lineRule="auto"/>
        <w:ind w:right="49"/>
        <w:jc w:val="both"/>
        <w:rPr>
          <w:rFonts w:ascii="Arial" w:hAnsi="Arial" w:cs="Arial"/>
          <w:b/>
          <w:bCs/>
          <w:sz w:val="18"/>
          <w:szCs w:val="20"/>
        </w:rPr>
      </w:pPr>
      <w:r w:rsidRPr="00B23187">
        <w:rPr>
          <w:rFonts w:ascii="Arial" w:hAnsi="Arial" w:cs="Arial"/>
          <w:sz w:val="18"/>
          <w:szCs w:val="20"/>
        </w:rPr>
        <w:t xml:space="preserve">El monto mínimo y máximo para contratar </w:t>
      </w:r>
      <w:r w:rsidR="0016306D" w:rsidRPr="00B23187">
        <w:rPr>
          <w:rFonts w:ascii="Arial" w:hAnsi="Arial" w:cs="Arial"/>
          <w:sz w:val="18"/>
          <w:szCs w:val="20"/>
        </w:rPr>
        <w:t>para cada partida completa, está</w:t>
      </w:r>
      <w:r w:rsidRPr="00B23187">
        <w:rPr>
          <w:rFonts w:ascii="Arial" w:hAnsi="Arial" w:cs="Arial"/>
          <w:sz w:val="18"/>
          <w:szCs w:val="20"/>
        </w:rPr>
        <w:t xml:space="preserve"> determinado por el Área Requirente en el </w:t>
      </w:r>
      <w:r w:rsidRPr="00B23187">
        <w:rPr>
          <w:rFonts w:ascii="Arial" w:hAnsi="Arial" w:cs="Arial"/>
          <w:b/>
          <w:bCs/>
          <w:sz w:val="18"/>
          <w:szCs w:val="20"/>
        </w:rPr>
        <w:t>Anexo</w:t>
      </w:r>
      <w:r w:rsidR="001323D3" w:rsidRPr="00B23187">
        <w:rPr>
          <w:rFonts w:ascii="Arial" w:hAnsi="Arial" w:cs="Arial"/>
          <w:b/>
          <w:bCs/>
          <w:sz w:val="18"/>
          <w:szCs w:val="20"/>
        </w:rPr>
        <w:t xml:space="preserve"> T1</w:t>
      </w:r>
      <w:r w:rsidRPr="00B23187">
        <w:rPr>
          <w:rFonts w:ascii="Arial" w:hAnsi="Arial" w:cs="Arial"/>
          <w:b/>
          <w:bCs/>
          <w:sz w:val="18"/>
          <w:szCs w:val="20"/>
        </w:rPr>
        <w:t xml:space="preserve"> </w:t>
      </w:r>
      <w:r w:rsidR="00A63991" w:rsidRPr="00B23187">
        <w:rPr>
          <w:rFonts w:ascii="Arial" w:hAnsi="Arial" w:cs="Arial"/>
          <w:b/>
          <w:bCs/>
          <w:sz w:val="18"/>
          <w:szCs w:val="20"/>
        </w:rPr>
        <w:t xml:space="preserve">“Requerimiento Consolidado del Servicio Médico Integral </w:t>
      </w:r>
      <w:r w:rsidR="00691138" w:rsidRPr="00B23187">
        <w:rPr>
          <w:rFonts w:ascii="Arial" w:hAnsi="Arial" w:cs="Arial"/>
          <w:b/>
          <w:bCs/>
          <w:sz w:val="18"/>
          <w:szCs w:val="20"/>
        </w:rPr>
        <w:t>de</w:t>
      </w:r>
      <w:r w:rsidR="00EB38EE" w:rsidRPr="00B23187">
        <w:rPr>
          <w:rFonts w:ascii="Arial" w:hAnsi="Arial" w:cs="Arial"/>
          <w:b/>
          <w:bCs/>
          <w:sz w:val="18"/>
          <w:szCs w:val="20"/>
        </w:rPr>
        <w:t xml:space="preserve"> Trasplantes</w:t>
      </w:r>
      <w:r w:rsidR="001323D3" w:rsidRPr="00B23187">
        <w:rPr>
          <w:rFonts w:ascii="Arial" w:hAnsi="Arial" w:cs="Arial"/>
          <w:b/>
          <w:bCs/>
          <w:sz w:val="18"/>
          <w:szCs w:val="20"/>
        </w:rPr>
        <w:t xml:space="preserve">”, </w:t>
      </w:r>
      <w:r w:rsidR="005F05BB" w:rsidRPr="00B23187">
        <w:rPr>
          <w:rFonts w:ascii="Arial" w:hAnsi="Arial" w:cs="Arial"/>
          <w:sz w:val="18"/>
          <w:szCs w:val="20"/>
        </w:rPr>
        <w:t>el</w:t>
      </w:r>
      <w:r w:rsidRPr="00B23187">
        <w:rPr>
          <w:rFonts w:ascii="Arial" w:hAnsi="Arial" w:cs="Arial"/>
          <w:sz w:val="18"/>
          <w:szCs w:val="20"/>
        </w:rPr>
        <w:t xml:space="preserve"> cual se incluye como parte integrante de la presente Convocatoria. </w:t>
      </w:r>
    </w:p>
    <w:p w14:paraId="172DFEF9" w14:textId="77777777" w:rsidR="00687541" w:rsidRPr="00B23187" w:rsidRDefault="00687541" w:rsidP="00687541">
      <w:pPr>
        <w:spacing w:line="276" w:lineRule="auto"/>
        <w:ind w:right="49"/>
        <w:jc w:val="both"/>
        <w:rPr>
          <w:rFonts w:ascii="Arial" w:hAnsi="Arial" w:cs="Arial"/>
          <w:sz w:val="18"/>
          <w:szCs w:val="20"/>
        </w:rPr>
      </w:pPr>
    </w:p>
    <w:p w14:paraId="19134B02" w14:textId="3AC0E541" w:rsidR="009D33F2" w:rsidRPr="00B23187" w:rsidRDefault="00A70509" w:rsidP="002D1042">
      <w:pPr>
        <w:spacing w:line="276" w:lineRule="auto"/>
        <w:ind w:right="49"/>
        <w:jc w:val="both"/>
        <w:rPr>
          <w:rFonts w:ascii="Arial" w:hAnsi="Arial" w:cs="Arial"/>
          <w:b/>
          <w:sz w:val="18"/>
          <w:szCs w:val="20"/>
        </w:rPr>
      </w:pPr>
      <w:r w:rsidRPr="00B23187">
        <w:rPr>
          <w:rFonts w:ascii="Arial" w:hAnsi="Arial" w:cs="Arial"/>
          <w:sz w:val="18"/>
          <w:szCs w:val="20"/>
        </w:rPr>
        <w:t>C</w:t>
      </w:r>
      <w:r w:rsidR="00B21B79" w:rsidRPr="00B23187">
        <w:rPr>
          <w:rFonts w:ascii="Arial" w:hAnsi="Arial" w:cs="Arial"/>
          <w:sz w:val="18"/>
          <w:szCs w:val="20"/>
        </w:rPr>
        <w:t>on fundamento en los artículos 68, fracción I de la LAASSP y 130</w:t>
      </w:r>
      <w:r w:rsidRPr="00B23187">
        <w:rPr>
          <w:rFonts w:ascii="Arial" w:hAnsi="Arial" w:cs="Arial"/>
          <w:sz w:val="18"/>
          <w:szCs w:val="20"/>
        </w:rPr>
        <w:t xml:space="preserve"> del Reglamento, la </w:t>
      </w:r>
      <w:r w:rsidR="00691138" w:rsidRPr="00B23187">
        <w:rPr>
          <w:rFonts w:ascii="Arial" w:hAnsi="Arial" w:cs="Arial"/>
          <w:sz w:val="18"/>
          <w:szCs w:val="20"/>
        </w:rPr>
        <w:t>licitación</w:t>
      </w:r>
      <w:r w:rsidRPr="00B23187">
        <w:rPr>
          <w:rFonts w:ascii="Arial" w:hAnsi="Arial" w:cs="Arial"/>
          <w:sz w:val="18"/>
          <w:szCs w:val="20"/>
        </w:rPr>
        <w:t xml:space="preserve"> objeto de la presente Convocatoria será formalizada mediante contrato abierto por cantidad, mismas que se encuentran indicadas en el </w:t>
      </w:r>
      <w:r w:rsidRPr="00B23187">
        <w:rPr>
          <w:rFonts w:ascii="Arial" w:hAnsi="Arial" w:cs="Arial"/>
          <w:b/>
          <w:sz w:val="18"/>
          <w:szCs w:val="20"/>
        </w:rPr>
        <w:t xml:space="preserve">Anexo T1 “Requerimiento Consolidado del Servicio Médico Integral </w:t>
      </w:r>
      <w:r w:rsidR="00691138" w:rsidRPr="00B23187">
        <w:rPr>
          <w:rFonts w:ascii="Arial" w:hAnsi="Arial" w:cs="Arial"/>
          <w:b/>
          <w:sz w:val="18"/>
          <w:szCs w:val="20"/>
        </w:rPr>
        <w:t xml:space="preserve">de </w:t>
      </w:r>
      <w:r w:rsidRPr="00B23187">
        <w:rPr>
          <w:rFonts w:ascii="Arial" w:hAnsi="Arial" w:cs="Arial"/>
          <w:b/>
          <w:sz w:val="18"/>
          <w:szCs w:val="20"/>
        </w:rPr>
        <w:t>T</w:t>
      </w:r>
      <w:r w:rsidR="004F54AA" w:rsidRPr="00B23187">
        <w:rPr>
          <w:rFonts w:ascii="Arial" w:hAnsi="Arial" w:cs="Arial"/>
          <w:b/>
          <w:sz w:val="18"/>
          <w:szCs w:val="20"/>
        </w:rPr>
        <w:t>rasplantes</w:t>
      </w:r>
      <w:r w:rsidR="007F716A" w:rsidRPr="00B23187">
        <w:rPr>
          <w:rFonts w:ascii="Arial" w:hAnsi="Arial" w:cs="Arial"/>
          <w:b/>
          <w:sz w:val="18"/>
          <w:szCs w:val="20"/>
        </w:rPr>
        <w:t>”</w:t>
      </w:r>
      <w:r w:rsidRPr="00B23187">
        <w:rPr>
          <w:rFonts w:ascii="Arial" w:hAnsi="Arial" w:cs="Arial"/>
          <w:b/>
          <w:sz w:val="18"/>
          <w:szCs w:val="20"/>
        </w:rPr>
        <w:t>.</w:t>
      </w:r>
    </w:p>
    <w:p w14:paraId="0FC57F6A" w14:textId="77777777" w:rsidR="0059741F" w:rsidRPr="00B23187" w:rsidRDefault="0059741F" w:rsidP="0039751D">
      <w:pPr>
        <w:ind w:right="49"/>
        <w:jc w:val="both"/>
        <w:rPr>
          <w:rFonts w:ascii="Arial" w:hAnsi="Arial" w:cs="Arial"/>
          <w:b/>
          <w:sz w:val="18"/>
          <w:szCs w:val="20"/>
        </w:rPr>
      </w:pPr>
    </w:p>
    <w:p w14:paraId="4B9F6536" w14:textId="71B652C4" w:rsidR="009D33F2" w:rsidRPr="00B23187" w:rsidRDefault="009D33F2" w:rsidP="009D33F2">
      <w:pPr>
        <w:ind w:right="49"/>
        <w:jc w:val="both"/>
        <w:rPr>
          <w:rFonts w:ascii="Arial" w:hAnsi="Arial" w:cs="Arial"/>
          <w:bCs/>
          <w:sz w:val="18"/>
          <w:szCs w:val="20"/>
          <w:lang w:val="es-ES_tradnl"/>
        </w:rPr>
      </w:pPr>
      <w:r w:rsidRPr="00B23187">
        <w:rPr>
          <w:rFonts w:ascii="Arial" w:hAnsi="Arial" w:cs="Arial"/>
          <w:bCs/>
          <w:sz w:val="18"/>
          <w:szCs w:val="20"/>
          <w:lang w:val="es-ES_tradnl"/>
        </w:rPr>
        <w:t xml:space="preserve">La vigencia del contrato del Servicio Médico Integral </w:t>
      </w:r>
      <w:r w:rsidR="0027304A" w:rsidRPr="00B23187">
        <w:rPr>
          <w:rFonts w:ascii="Arial" w:hAnsi="Arial" w:cs="Arial"/>
          <w:bCs/>
          <w:sz w:val="18"/>
          <w:szCs w:val="20"/>
          <w:lang w:val="es-ES_tradnl"/>
        </w:rPr>
        <w:t xml:space="preserve">de </w:t>
      </w:r>
      <w:r w:rsidRPr="00B23187">
        <w:rPr>
          <w:rFonts w:ascii="Arial" w:hAnsi="Arial" w:cs="Arial"/>
          <w:bCs/>
          <w:sz w:val="18"/>
          <w:szCs w:val="20"/>
          <w:lang w:val="es-ES_tradnl"/>
        </w:rPr>
        <w:t xml:space="preserve">Trasplantes será a partir del </w:t>
      </w:r>
      <w:r w:rsidR="00ED2A4F">
        <w:rPr>
          <w:rFonts w:ascii="Arial" w:hAnsi="Arial" w:cs="Arial"/>
          <w:bCs/>
          <w:sz w:val="18"/>
          <w:szCs w:val="20"/>
          <w:lang w:val="es-ES_tradnl"/>
        </w:rPr>
        <w:t>29</w:t>
      </w:r>
      <w:r w:rsidR="00262403" w:rsidRPr="00B23187">
        <w:rPr>
          <w:rFonts w:ascii="Arial" w:hAnsi="Arial" w:cs="Arial"/>
          <w:bCs/>
          <w:sz w:val="18"/>
          <w:szCs w:val="20"/>
          <w:lang w:val="es-ES_tradnl"/>
        </w:rPr>
        <w:t xml:space="preserve"> de </w:t>
      </w:r>
      <w:r w:rsidR="00ED2A4F">
        <w:rPr>
          <w:rFonts w:ascii="Arial" w:hAnsi="Arial" w:cs="Arial"/>
          <w:bCs/>
          <w:sz w:val="18"/>
          <w:szCs w:val="20"/>
          <w:lang w:val="es-ES_tradnl"/>
        </w:rPr>
        <w:t>septiembre</w:t>
      </w:r>
      <w:r w:rsidRPr="00B23187">
        <w:rPr>
          <w:rFonts w:ascii="Arial" w:hAnsi="Arial" w:cs="Arial"/>
          <w:bCs/>
          <w:sz w:val="18"/>
          <w:szCs w:val="20"/>
          <w:lang w:val="es-ES_tradnl"/>
        </w:rPr>
        <w:t xml:space="preserve"> y hasta el 3</w:t>
      </w:r>
      <w:r w:rsidR="00ED2A4F">
        <w:rPr>
          <w:rFonts w:ascii="Arial" w:hAnsi="Arial" w:cs="Arial"/>
          <w:bCs/>
          <w:sz w:val="18"/>
          <w:szCs w:val="20"/>
          <w:lang w:val="es-ES_tradnl"/>
        </w:rPr>
        <w:t>1</w:t>
      </w:r>
      <w:r w:rsidRPr="00B23187">
        <w:rPr>
          <w:rFonts w:ascii="Arial" w:hAnsi="Arial" w:cs="Arial"/>
          <w:bCs/>
          <w:sz w:val="18"/>
          <w:szCs w:val="20"/>
          <w:lang w:val="es-ES_tradnl"/>
        </w:rPr>
        <w:t xml:space="preserve"> de </w:t>
      </w:r>
      <w:r w:rsidR="00ED2A4F">
        <w:rPr>
          <w:rFonts w:ascii="Arial" w:hAnsi="Arial" w:cs="Arial"/>
          <w:bCs/>
          <w:sz w:val="18"/>
          <w:szCs w:val="20"/>
          <w:lang w:val="es-ES_tradnl"/>
        </w:rPr>
        <w:t>diciembre</w:t>
      </w:r>
      <w:r w:rsidR="00564097" w:rsidRPr="00B23187">
        <w:rPr>
          <w:rFonts w:ascii="Arial" w:hAnsi="Arial" w:cs="Arial"/>
          <w:bCs/>
          <w:sz w:val="18"/>
          <w:szCs w:val="20"/>
          <w:lang w:val="es-ES_tradnl"/>
        </w:rPr>
        <w:t xml:space="preserve"> </w:t>
      </w:r>
      <w:r w:rsidRPr="00B23187">
        <w:rPr>
          <w:rFonts w:ascii="Arial" w:hAnsi="Arial" w:cs="Arial"/>
          <w:bCs/>
          <w:sz w:val="18"/>
          <w:szCs w:val="20"/>
          <w:lang w:val="es-ES_tradnl"/>
        </w:rPr>
        <w:t>del 202</w:t>
      </w:r>
      <w:r w:rsidR="0027304A" w:rsidRPr="00B23187">
        <w:rPr>
          <w:rFonts w:ascii="Arial" w:hAnsi="Arial" w:cs="Arial"/>
          <w:bCs/>
          <w:sz w:val="18"/>
          <w:szCs w:val="20"/>
          <w:lang w:val="es-ES_tradnl"/>
        </w:rPr>
        <w:t>6</w:t>
      </w:r>
      <w:r w:rsidRPr="00B23187">
        <w:rPr>
          <w:rFonts w:ascii="Arial" w:hAnsi="Arial" w:cs="Arial"/>
          <w:bCs/>
          <w:sz w:val="18"/>
          <w:szCs w:val="20"/>
          <w:lang w:val="es-ES_tradnl"/>
        </w:rPr>
        <w:t>.</w:t>
      </w:r>
    </w:p>
    <w:p w14:paraId="3CFAAC33" w14:textId="77777777" w:rsidR="009D33F2" w:rsidRPr="00B23187" w:rsidRDefault="009D33F2" w:rsidP="009D33F2">
      <w:pPr>
        <w:ind w:right="49"/>
        <w:jc w:val="both"/>
        <w:rPr>
          <w:rFonts w:ascii="Arial" w:hAnsi="Arial" w:cs="Arial"/>
          <w:sz w:val="18"/>
          <w:szCs w:val="20"/>
        </w:rPr>
      </w:pPr>
    </w:p>
    <w:p w14:paraId="26B5B0E5"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39" w:name="_Toc139640193"/>
      <w:r w:rsidRPr="00B23187">
        <w:rPr>
          <w:rFonts w:cs="Arial"/>
          <w:i w:val="0"/>
          <w:sz w:val="18"/>
          <w:lang w:val="es-ES_tradnl"/>
        </w:rPr>
        <w:t>Tipo de contratación.</w:t>
      </w:r>
      <w:bookmarkEnd w:id="39"/>
    </w:p>
    <w:p w14:paraId="234FFB30" w14:textId="77777777" w:rsidR="0059741F" w:rsidRPr="00B23187" w:rsidRDefault="0059741F" w:rsidP="0039751D">
      <w:pPr>
        <w:ind w:right="49"/>
        <w:jc w:val="both"/>
        <w:rPr>
          <w:rFonts w:ascii="Arial" w:hAnsi="Arial" w:cs="Arial"/>
          <w:sz w:val="18"/>
          <w:szCs w:val="20"/>
          <w:lang w:eastAsia="ar-SA"/>
        </w:rPr>
      </w:pPr>
    </w:p>
    <w:p w14:paraId="73C0E29F" w14:textId="4F6AAF2B" w:rsidR="0059741F" w:rsidRPr="00B23187" w:rsidRDefault="00CB7748" w:rsidP="0039751D">
      <w:pPr>
        <w:ind w:right="49"/>
        <w:jc w:val="both"/>
        <w:rPr>
          <w:rFonts w:ascii="Arial" w:hAnsi="Arial" w:cs="Arial"/>
          <w:b/>
          <w:bCs/>
          <w:sz w:val="18"/>
          <w:szCs w:val="20"/>
          <w:lang w:val="es-ES"/>
        </w:rPr>
      </w:pPr>
      <w:r w:rsidRPr="00B23187">
        <w:rPr>
          <w:rFonts w:ascii="Arial" w:hAnsi="Arial" w:cs="Arial"/>
          <w:sz w:val="18"/>
          <w:szCs w:val="20"/>
          <w:lang w:val="es-ES"/>
        </w:rPr>
        <w:t xml:space="preserve">El tipo de contrato a celebrar será abierto de conformidad con el artículo </w:t>
      </w:r>
      <w:r w:rsidR="007D373C" w:rsidRPr="00B23187">
        <w:rPr>
          <w:rFonts w:ascii="Arial" w:hAnsi="Arial" w:cs="Arial"/>
          <w:b/>
          <w:bCs/>
          <w:sz w:val="18"/>
          <w:szCs w:val="20"/>
          <w:lang w:val="es-ES"/>
        </w:rPr>
        <w:t>68</w:t>
      </w:r>
      <w:r w:rsidRPr="00B23187">
        <w:rPr>
          <w:rFonts w:ascii="Arial" w:hAnsi="Arial" w:cs="Arial"/>
          <w:sz w:val="18"/>
          <w:szCs w:val="20"/>
          <w:lang w:val="es-ES"/>
        </w:rPr>
        <w:t xml:space="preserve"> de la LAASSP y </w:t>
      </w:r>
      <w:r w:rsidR="007D373C" w:rsidRPr="00B23187">
        <w:rPr>
          <w:rFonts w:ascii="Arial" w:hAnsi="Arial" w:cs="Arial"/>
          <w:b/>
          <w:bCs/>
          <w:sz w:val="18"/>
          <w:szCs w:val="20"/>
          <w:lang w:val="es-ES"/>
        </w:rPr>
        <w:t>130</w:t>
      </w:r>
      <w:r w:rsidRPr="00B23187">
        <w:rPr>
          <w:rFonts w:ascii="Arial" w:hAnsi="Arial" w:cs="Arial"/>
          <w:sz w:val="18"/>
          <w:szCs w:val="20"/>
          <w:lang w:val="es-ES"/>
        </w:rPr>
        <w:t xml:space="preserve"> del RLAASSP, conforme a las cantidades mínimas y máximas que se estipulan en el documento adjunto a la Convocatoria denominado </w:t>
      </w:r>
      <w:r w:rsidRPr="00B23187">
        <w:rPr>
          <w:rFonts w:ascii="Arial" w:hAnsi="Arial" w:cs="Arial"/>
          <w:b/>
          <w:bCs/>
          <w:sz w:val="18"/>
          <w:szCs w:val="20"/>
          <w:lang w:val="es-ES"/>
        </w:rPr>
        <w:t>ANEXO T1 “</w:t>
      </w:r>
      <w:r w:rsidR="00FE36CC" w:rsidRPr="00B23187">
        <w:rPr>
          <w:rFonts w:ascii="Arial" w:hAnsi="Arial" w:cs="Arial"/>
          <w:b/>
          <w:bCs/>
          <w:sz w:val="18"/>
          <w:szCs w:val="20"/>
          <w:lang w:val="es-ES"/>
        </w:rPr>
        <w:t>Requerimiento Consolidado d</w:t>
      </w:r>
      <w:r w:rsidR="0027304A" w:rsidRPr="00B23187">
        <w:rPr>
          <w:rFonts w:ascii="Arial" w:hAnsi="Arial" w:cs="Arial"/>
          <w:b/>
          <w:bCs/>
          <w:sz w:val="18"/>
          <w:szCs w:val="20"/>
          <w:lang w:val="es-ES"/>
        </w:rPr>
        <w:t>el Servicio Médico Integral de</w:t>
      </w:r>
      <w:r w:rsidR="00FE36CC" w:rsidRPr="00B23187">
        <w:rPr>
          <w:rFonts w:ascii="Arial" w:hAnsi="Arial" w:cs="Arial"/>
          <w:b/>
          <w:bCs/>
          <w:sz w:val="18"/>
          <w:szCs w:val="20"/>
          <w:lang w:val="es-ES"/>
        </w:rPr>
        <w:t xml:space="preserve"> Traspl</w:t>
      </w:r>
      <w:r w:rsidR="007D373C" w:rsidRPr="00B23187">
        <w:rPr>
          <w:rFonts w:ascii="Arial" w:hAnsi="Arial" w:cs="Arial"/>
          <w:b/>
          <w:bCs/>
          <w:sz w:val="18"/>
          <w:szCs w:val="20"/>
          <w:lang w:val="es-ES"/>
        </w:rPr>
        <w:t>antes”;</w:t>
      </w:r>
      <w:r w:rsidR="00FE36CC" w:rsidRPr="00B23187">
        <w:rPr>
          <w:rFonts w:ascii="Arial" w:hAnsi="Arial" w:cs="Arial"/>
          <w:b/>
          <w:bCs/>
          <w:sz w:val="18"/>
          <w:szCs w:val="20"/>
          <w:lang w:val="es-ES"/>
        </w:rPr>
        <w:t xml:space="preserve"> </w:t>
      </w:r>
      <w:r w:rsidRPr="00B23187">
        <w:rPr>
          <w:rFonts w:ascii="Arial" w:hAnsi="Arial" w:cs="Arial"/>
          <w:sz w:val="18"/>
          <w:szCs w:val="20"/>
          <w:lang w:val="es-ES"/>
        </w:rPr>
        <w:t>el cual forma parte de la presente Convocatoria.</w:t>
      </w:r>
    </w:p>
    <w:p w14:paraId="1C8B23F0" w14:textId="77777777" w:rsidR="00CB7748" w:rsidRPr="00B23187" w:rsidRDefault="00CB7748" w:rsidP="0039751D">
      <w:pPr>
        <w:ind w:right="49"/>
        <w:jc w:val="both"/>
        <w:rPr>
          <w:rFonts w:ascii="Arial" w:hAnsi="Arial" w:cs="Arial"/>
          <w:sz w:val="18"/>
          <w:szCs w:val="20"/>
          <w:lang w:val="es-ES"/>
        </w:rPr>
      </w:pPr>
    </w:p>
    <w:p w14:paraId="49C2DC95" w14:textId="768EF566" w:rsidR="0059741F" w:rsidRPr="00B23187" w:rsidRDefault="0059741F" w:rsidP="0039751D">
      <w:pPr>
        <w:ind w:right="49"/>
        <w:jc w:val="both"/>
        <w:rPr>
          <w:rFonts w:ascii="Arial" w:hAnsi="Arial" w:cs="Arial"/>
          <w:sz w:val="18"/>
          <w:szCs w:val="20"/>
          <w:lang w:val="es-ES"/>
        </w:rPr>
      </w:pPr>
      <w:r w:rsidRPr="00B23187">
        <w:rPr>
          <w:rFonts w:ascii="Arial" w:hAnsi="Arial" w:cs="Arial"/>
          <w:sz w:val="18"/>
          <w:szCs w:val="20"/>
          <w:lang w:val="es-ES"/>
        </w:rPr>
        <w:t xml:space="preserve">Asimismo, de conformidad con el artículo </w:t>
      </w:r>
      <w:r w:rsidR="007D373C" w:rsidRPr="00B23187">
        <w:rPr>
          <w:rFonts w:ascii="Arial" w:hAnsi="Arial" w:cs="Arial"/>
          <w:b/>
          <w:sz w:val="18"/>
          <w:szCs w:val="20"/>
          <w:lang w:val="es-ES"/>
        </w:rPr>
        <w:t>68</w:t>
      </w:r>
      <w:r w:rsidRPr="00B23187">
        <w:rPr>
          <w:rFonts w:ascii="Arial" w:hAnsi="Arial" w:cs="Arial"/>
          <w:sz w:val="18"/>
          <w:szCs w:val="20"/>
          <w:lang w:val="es-ES"/>
        </w:rPr>
        <w:t xml:space="preserve"> de la LAASSP, se informa a los licitantes que en el presente procedimiento de contratación se ejercerá al menos la cantidad mínima establecida por partida, por lo que se garantizará la cantidad mínima.</w:t>
      </w:r>
    </w:p>
    <w:p w14:paraId="53950C7B" w14:textId="77777777" w:rsidR="0059741F" w:rsidRPr="00B23187" w:rsidRDefault="0059741F" w:rsidP="0039751D">
      <w:pPr>
        <w:ind w:right="49"/>
        <w:jc w:val="both"/>
        <w:rPr>
          <w:rFonts w:ascii="Arial" w:hAnsi="Arial" w:cs="Arial"/>
          <w:sz w:val="18"/>
          <w:szCs w:val="20"/>
          <w:lang w:val="es-ES"/>
        </w:rPr>
      </w:pPr>
    </w:p>
    <w:p w14:paraId="180CA80C"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40" w:name="_Toc489274410"/>
      <w:r w:rsidRPr="00B23187">
        <w:rPr>
          <w:rFonts w:cs="Arial"/>
          <w:i w:val="0"/>
          <w:sz w:val="18"/>
          <w:lang w:val="es-ES_tradnl"/>
        </w:rPr>
        <w:t xml:space="preserve"> </w:t>
      </w:r>
      <w:bookmarkStart w:id="41" w:name="_Toc139640194"/>
      <w:r w:rsidRPr="00B23187">
        <w:rPr>
          <w:rFonts w:cs="Arial"/>
          <w:i w:val="0"/>
          <w:sz w:val="18"/>
          <w:lang w:val="es-ES_tradnl"/>
        </w:rPr>
        <w:t>Criterio de evaluación.</w:t>
      </w:r>
      <w:bookmarkEnd w:id="40"/>
      <w:bookmarkEnd w:id="41"/>
      <w:r w:rsidRPr="00B23187">
        <w:rPr>
          <w:rFonts w:cs="Arial"/>
          <w:i w:val="0"/>
          <w:sz w:val="18"/>
          <w:lang w:val="es-ES_tradnl"/>
        </w:rPr>
        <w:t xml:space="preserve"> </w:t>
      </w:r>
    </w:p>
    <w:p w14:paraId="38979446" w14:textId="77777777" w:rsidR="0059741F" w:rsidRPr="00B23187" w:rsidRDefault="0059741F" w:rsidP="0039751D">
      <w:pPr>
        <w:ind w:right="49"/>
        <w:jc w:val="both"/>
        <w:rPr>
          <w:rFonts w:ascii="Arial" w:hAnsi="Arial" w:cs="Arial"/>
          <w:sz w:val="18"/>
          <w:szCs w:val="20"/>
          <w:lang w:eastAsia="ar-SA"/>
        </w:rPr>
      </w:pPr>
    </w:p>
    <w:p w14:paraId="2A2018F3" w14:textId="59AAFA3C" w:rsidR="0059741F" w:rsidRPr="00B23187" w:rsidRDefault="00CB7748" w:rsidP="0039751D">
      <w:pPr>
        <w:ind w:right="49"/>
        <w:jc w:val="both"/>
        <w:rPr>
          <w:rFonts w:ascii="Arial" w:hAnsi="Arial" w:cs="Arial"/>
          <w:sz w:val="18"/>
          <w:szCs w:val="20"/>
        </w:rPr>
      </w:pPr>
      <w:r w:rsidRPr="00B23187">
        <w:rPr>
          <w:rFonts w:ascii="Arial" w:hAnsi="Arial" w:cs="Arial"/>
          <w:sz w:val="18"/>
          <w:szCs w:val="20"/>
          <w:lang w:eastAsia="ar-SA"/>
        </w:rPr>
        <w:t xml:space="preserve">El presente procedimiento de contratación se llevará a cabo a través de criterio de </w:t>
      </w:r>
      <w:r w:rsidRPr="00B23187">
        <w:rPr>
          <w:rFonts w:ascii="Arial" w:hAnsi="Arial" w:cs="Arial"/>
          <w:b/>
          <w:bCs/>
          <w:sz w:val="18"/>
          <w:szCs w:val="20"/>
          <w:lang w:eastAsia="ar-SA"/>
        </w:rPr>
        <w:t>evaluación por puntos</w:t>
      </w:r>
      <w:r w:rsidR="00D55253" w:rsidRPr="00B23187">
        <w:rPr>
          <w:rFonts w:ascii="Arial" w:hAnsi="Arial" w:cs="Arial"/>
          <w:b/>
          <w:bCs/>
          <w:sz w:val="18"/>
          <w:szCs w:val="20"/>
          <w:lang w:eastAsia="ar-SA"/>
        </w:rPr>
        <w:t xml:space="preserve"> y </w:t>
      </w:r>
      <w:r w:rsidR="009609E5" w:rsidRPr="00B23187">
        <w:rPr>
          <w:rFonts w:ascii="Arial" w:hAnsi="Arial" w:cs="Arial"/>
          <w:b/>
          <w:bCs/>
          <w:sz w:val="18"/>
          <w:szCs w:val="20"/>
          <w:lang w:eastAsia="ar-SA"/>
        </w:rPr>
        <w:t>porcentajes</w:t>
      </w:r>
      <w:r w:rsidRPr="00B23187">
        <w:rPr>
          <w:rFonts w:ascii="Arial" w:hAnsi="Arial" w:cs="Arial"/>
          <w:sz w:val="18"/>
          <w:szCs w:val="20"/>
          <w:lang w:eastAsia="ar-SA"/>
        </w:rPr>
        <w:t xml:space="preserve"> de conformidad con lo establecido en los artículos</w:t>
      </w:r>
      <w:r w:rsidR="00003A8B" w:rsidRPr="00B23187">
        <w:rPr>
          <w:rFonts w:ascii="Arial" w:hAnsi="Arial" w:cs="Arial"/>
          <w:sz w:val="18"/>
          <w:szCs w:val="20"/>
          <w:lang w:eastAsia="ar-SA"/>
        </w:rPr>
        <w:t xml:space="preserve"> </w:t>
      </w:r>
      <w:r w:rsidR="00003A8B" w:rsidRPr="00B23187">
        <w:rPr>
          <w:rFonts w:ascii="Arial" w:hAnsi="Arial" w:cs="Arial"/>
          <w:b/>
          <w:sz w:val="18"/>
          <w:szCs w:val="20"/>
          <w:lang w:eastAsia="ar-SA"/>
        </w:rPr>
        <w:t>47,</w:t>
      </w:r>
      <w:r w:rsidRPr="00B23187">
        <w:rPr>
          <w:rFonts w:ascii="Arial" w:hAnsi="Arial" w:cs="Arial"/>
          <w:sz w:val="18"/>
          <w:szCs w:val="20"/>
          <w:lang w:eastAsia="ar-SA"/>
        </w:rPr>
        <w:t xml:space="preserve"> </w:t>
      </w:r>
      <w:r w:rsidR="005B758A" w:rsidRPr="00B23187">
        <w:rPr>
          <w:rFonts w:ascii="Arial" w:hAnsi="Arial" w:cs="Arial"/>
          <w:b/>
          <w:bCs/>
          <w:sz w:val="18"/>
          <w:szCs w:val="20"/>
          <w:lang w:eastAsia="ar-SA"/>
        </w:rPr>
        <w:t>48</w:t>
      </w:r>
      <w:r w:rsidRPr="00B23187">
        <w:rPr>
          <w:rFonts w:ascii="Arial" w:hAnsi="Arial" w:cs="Arial"/>
          <w:sz w:val="18"/>
          <w:szCs w:val="20"/>
          <w:lang w:eastAsia="ar-SA"/>
        </w:rPr>
        <w:t xml:space="preserve"> </w:t>
      </w:r>
      <w:proofErr w:type="gramStart"/>
      <w:r w:rsidRPr="00B23187">
        <w:rPr>
          <w:rFonts w:ascii="Arial" w:hAnsi="Arial" w:cs="Arial"/>
          <w:sz w:val="18"/>
          <w:szCs w:val="20"/>
          <w:lang w:eastAsia="ar-SA"/>
        </w:rPr>
        <w:t>fracción</w:t>
      </w:r>
      <w:proofErr w:type="gramEnd"/>
      <w:r w:rsidRPr="00B23187">
        <w:rPr>
          <w:rFonts w:ascii="Arial" w:hAnsi="Arial" w:cs="Arial"/>
          <w:sz w:val="18"/>
          <w:szCs w:val="20"/>
          <w:lang w:eastAsia="ar-SA"/>
        </w:rPr>
        <w:t xml:space="preserve"> </w:t>
      </w:r>
      <w:r w:rsidRPr="00B23187">
        <w:rPr>
          <w:rFonts w:ascii="Arial" w:hAnsi="Arial" w:cs="Arial"/>
          <w:b/>
          <w:bCs/>
          <w:sz w:val="18"/>
          <w:szCs w:val="20"/>
          <w:lang w:eastAsia="ar-SA"/>
        </w:rPr>
        <w:t>I</w:t>
      </w:r>
      <w:r w:rsidRPr="00B23187">
        <w:rPr>
          <w:rFonts w:ascii="Arial" w:hAnsi="Arial" w:cs="Arial"/>
          <w:sz w:val="18"/>
          <w:szCs w:val="20"/>
          <w:lang w:eastAsia="ar-SA"/>
        </w:rPr>
        <w:t xml:space="preserve"> de la LAASSP y </w:t>
      </w:r>
      <w:r w:rsidR="00003A8B" w:rsidRPr="00B23187">
        <w:rPr>
          <w:rFonts w:ascii="Arial" w:hAnsi="Arial" w:cs="Arial"/>
          <w:b/>
          <w:bCs/>
          <w:sz w:val="18"/>
          <w:szCs w:val="20"/>
          <w:lang w:eastAsia="ar-SA"/>
        </w:rPr>
        <w:t>100</w:t>
      </w:r>
      <w:r w:rsidRPr="00B23187">
        <w:rPr>
          <w:rFonts w:ascii="Arial" w:hAnsi="Arial" w:cs="Arial"/>
          <w:sz w:val="18"/>
          <w:szCs w:val="20"/>
          <w:lang w:eastAsia="ar-SA"/>
        </w:rPr>
        <w:t xml:space="preserve"> del RLAASSP.</w:t>
      </w:r>
    </w:p>
    <w:p w14:paraId="2C69DBC0" w14:textId="77777777" w:rsidR="0059741F" w:rsidRPr="00B23187" w:rsidRDefault="0059741F" w:rsidP="0039751D">
      <w:pPr>
        <w:ind w:right="49"/>
        <w:jc w:val="both"/>
        <w:rPr>
          <w:rFonts w:ascii="Arial" w:hAnsi="Arial" w:cs="Arial"/>
          <w:sz w:val="18"/>
          <w:szCs w:val="20"/>
          <w:lang w:val="es-ES"/>
        </w:rPr>
      </w:pPr>
    </w:p>
    <w:p w14:paraId="74201470"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r w:rsidRPr="00B23187">
        <w:rPr>
          <w:rFonts w:cs="Arial"/>
          <w:i w:val="0"/>
          <w:sz w:val="18"/>
          <w:lang w:val="es-ES_tradnl"/>
        </w:rPr>
        <w:t xml:space="preserve"> </w:t>
      </w:r>
      <w:bookmarkStart w:id="42" w:name="_Toc139640195"/>
      <w:r w:rsidRPr="00B23187">
        <w:rPr>
          <w:rFonts w:cs="Arial"/>
          <w:i w:val="0"/>
          <w:sz w:val="18"/>
          <w:lang w:val="es-ES_tradnl"/>
        </w:rPr>
        <w:t>Forma de Adjudicación.</w:t>
      </w:r>
      <w:bookmarkEnd w:id="42"/>
      <w:r w:rsidRPr="00B23187">
        <w:rPr>
          <w:rFonts w:cs="Arial"/>
          <w:i w:val="0"/>
          <w:sz w:val="18"/>
          <w:lang w:val="es-ES_tradnl"/>
        </w:rPr>
        <w:t xml:space="preserve"> </w:t>
      </w:r>
    </w:p>
    <w:p w14:paraId="0DBCF5AA" w14:textId="77777777" w:rsidR="0059741F" w:rsidRPr="00B23187" w:rsidRDefault="0059741F" w:rsidP="0039751D">
      <w:pPr>
        <w:ind w:right="49"/>
        <w:jc w:val="both"/>
        <w:rPr>
          <w:rFonts w:ascii="Arial" w:hAnsi="Arial" w:cs="Arial"/>
          <w:sz w:val="18"/>
          <w:szCs w:val="20"/>
          <w:lang w:eastAsia="ar-SA"/>
        </w:rPr>
      </w:pPr>
    </w:p>
    <w:p w14:paraId="749D613F" w14:textId="163BB422" w:rsidR="009139E3" w:rsidRPr="00B23187" w:rsidRDefault="00D03258" w:rsidP="009139E3">
      <w:pPr>
        <w:jc w:val="both"/>
        <w:rPr>
          <w:rFonts w:ascii="Arial" w:hAnsi="Arial" w:cs="Arial"/>
          <w:sz w:val="18"/>
          <w:szCs w:val="20"/>
          <w:lang w:val="es-ES" w:eastAsia="ar-SA"/>
        </w:rPr>
      </w:pPr>
      <w:r w:rsidRPr="00B23187">
        <w:rPr>
          <w:rFonts w:ascii="Arial" w:hAnsi="Arial" w:cs="Arial"/>
          <w:sz w:val="18"/>
          <w:szCs w:val="20"/>
          <w:lang w:eastAsia="ar-SA"/>
        </w:rPr>
        <w:t xml:space="preserve">Se adjudicará </w:t>
      </w:r>
      <w:r w:rsidR="0059741F" w:rsidRPr="00B23187">
        <w:rPr>
          <w:rFonts w:ascii="Arial" w:hAnsi="Arial" w:cs="Arial"/>
          <w:b/>
          <w:sz w:val="18"/>
          <w:szCs w:val="20"/>
          <w:lang w:eastAsia="ar-SA"/>
        </w:rPr>
        <w:t>por partida</w:t>
      </w:r>
      <w:r w:rsidR="0059741F" w:rsidRPr="00B23187">
        <w:rPr>
          <w:rFonts w:ascii="Arial" w:hAnsi="Arial" w:cs="Arial"/>
          <w:sz w:val="18"/>
          <w:szCs w:val="20"/>
          <w:lang w:eastAsia="ar-SA"/>
        </w:rPr>
        <w:t xml:space="preserve"> a un solo licitante</w:t>
      </w:r>
      <w:r w:rsidR="00FF5236" w:rsidRPr="00B23187">
        <w:rPr>
          <w:rFonts w:ascii="Arial" w:hAnsi="Arial" w:cs="Arial"/>
          <w:sz w:val="18"/>
          <w:szCs w:val="20"/>
          <w:lang w:eastAsia="ar-SA"/>
        </w:rPr>
        <w:t>,</w:t>
      </w:r>
      <w:r w:rsidR="0059741F" w:rsidRPr="00B23187">
        <w:rPr>
          <w:rFonts w:ascii="Arial" w:hAnsi="Arial" w:cs="Arial"/>
          <w:sz w:val="18"/>
          <w:szCs w:val="20"/>
          <w:lang w:eastAsia="ar-SA"/>
        </w:rPr>
        <w:t xml:space="preserve"> ya sea que participe de forma individual o en participación conjunta</w:t>
      </w:r>
      <w:r w:rsidR="009139E3" w:rsidRPr="00B23187">
        <w:rPr>
          <w:rFonts w:ascii="Arial" w:hAnsi="Arial" w:cs="Arial"/>
          <w:sz w:val="18"/>
          <w:szCs w:val="20"/>
          <w:lang w:eastAsia="ar-SA"/>
        </w:rPr>
        <w:t xml:space="preserve">, en el entendido de que se </w:t>
      </w:r>
      <w:r w:rsidR="009139E3" w:rsidRPr="00B23187">
        <w:rPr>
          <w:rFonts w:ascii="Arial" w:hAnsi="Arial" w:cs="Arial"/>
          <w:sz w:val="18"/>
          <w:szCs w:val="20"/>
          <w:lang w:val="es-ES" w:eastAsia="ar-SA"/>
        </w:rPr>
        <w:t>formalizará un contrato por cada Partida adjudicada.</w:t>
      </w:r>
    </w:p>
    <w:p w14:paraId="3AA2A5A8" w14:textId="77777777" w:rsidR="0059741F" w:rsidRPr="00B23187" w:rsidRDefault="0059741F" w:rsidP="0039751D">
      <w:pPr>
        <w:ind w:right="49"/>
        <w:jc w:val="both"/>
        <w:rPr>
          <w:rFonts w:ascii="Arial" w:hAnsi="Arial" w:cs="Arial"/>
          <w:sz w:val="18"/>
          <w:szCs w:val="20"/>
        </w:rPr>
      </w:pPr>
    </w:p>
    <w:p w14:paraId="0CB9E717"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43" w:name="_Toc139640196"/>
      <w:bookmarkStart w:id="44" w:name="_Toc527036147"/>
      <w:r w:rsidRPr="00B23187">
        <w:rPr>
          <w:rFonts w:cs="Arial"/>
          <w:i w:val="0"/>
          <w:sz w:val="18"/>
          <w:lang w:val="es-ES_tradnl"/>
        </w:rPr>
        <w:t>Tipo de Abastecimiento.</w:t>
      </w:r>
      <w:bookmarkEnd w:id="43"/>
    </w:p>
    <w:p w14:paraId="52E314A7" w14:textId="77777777" w:rsidR="0059741F" w:rsidRPr="00B23187" w:rsidRDefault="0059741F" w:rsidP="0039751D">
      <w:pPr>
        <w:rPr>
          <w:rFonts w:ascii="Arial" w:hAnsi="Arial" w:cs="Arial"/>
          <w:sz w:val="18"/>
          <w:szCs w:val="20"/>
          <w:lang w:eastAsia="ar-SA"/>
        </w:rPr>
      </w:pPr>
    </w:p>
    <w:p w14:paraId="6C9C2674" w14:textId="3B08BF3C" w:rsidR="0059741F" w:rsidRPr="00B23187" w:rsidRDefault="0059741F" w:rsidP="0039751D">
      <w:pPr>
        <w:ind w:right="49"/>
        <w:jc w:val="both"/>
        <w:rPr>
          <w:rFonts w:ascii="Arial" w:hAnsi="Arial" w:cs="Arial"/>
          <w:sz w:val="18"/>
          <w:szCs w:val="20"/>
          <w:lang w:val="es-ES"/>
        </w:rPr>
      </w:pPr>
      <w:r w:rsidRPr="00B23187">
        <w:rPr>
          <w:rFonts w:ascii="Arial" w:hAnsi="Arial" w:cs="Arial"/>
          <w:sz w:val="18"/>
          <w:szCs w:val="20"/>
          <w:lang w:val="es-ES"/>
        </w:rPr>
        <w:t xml:space="preserve">La presente licitación contempla </w:t>
      </w:r>
      <w:r w:rsidR="00CD7052" w:rsidRPr="00B23187">
        <w:rPr>
          <w:rFonts w:ascii="Arial" w:hAnsi="Arial" w:cs="Arial"/>
          <w:b/>
          <w:sz w:val="18"/>
          <w:szCs w:val="20"/>
          <w:lang w:val="es-ES"/>
        </w:rPr>
        <w:t>0</w:t>
      </w:r>
      <w:r w:rsidR="001822F2" w:rsidRPr="00B23187">
        <w:rPr>
          <w:rFonts w:ascii="Arial" w:hAnsi="Arial" w:cs="Arial"/>
          <w:b/>
          <w:sz w:val="18"/>
          <w:szCs w:val="20"/>
          <w:lang w:val="es-ES"/>
        </w:rPr>
        <w:t>1</w:t>
      </w:r>
      <w:r w:rsidR="005047DE" w:rsidRPr="00B23187">
        <w:rPr>
          <w:rFonts w:ascii="Arial" w:hAnsi="Arial" w:cs="Arial"/>
          <w:b/>
          <w:bCs/>
          <w:sz w:val="18"/>
          <w:szCs w:val="20"/>
          <w:lang w:val="es-ES"/>
        </w:rPr>
        <w:t xml:space="preserve"> (</w:t>
      </w:r>
      <w:r w:rsidR="00CD7052" w:rsidRPr="00B23187">
        <w:rPr>
          <w:rFonts w:ascii="Arial" w:hAnsi="Arial" w:cs="Arial"/>
          <w:b/>
          <w:bCs/>
          <w:sz w:val="18"/>
          <w:szCs w:val="20"/>
          <w:lang w:val="es-ES"/>
        </w:rPr>
        <w:t>siete</w:t>
      </w:r>
      <w:r w:rsidR="005047DE" w:rsidRPr="00B23187">
        <w:rPr>
          <w:rFonts w:ascii="Arial" w:hAnsi="Arial" w:cs="Arial"/>
          <w:b/>
          <w:bCs/>
          <w:sz w:val="18"/>
          <w:szCs w:val="20"/>
          <w:lang w:val="es-ES"/>
        </w:rPr>
        <w:t>)</w:t>
      </w:r>
      <w:r w:rsidRPr="00B23187">
        <w:rPr>
          <w:rFonts w:ascii="Arial" w:hAnsi="Arial" w:cs="Arial"/>
          <w:b/>
          <w:bCs/>
          <w:sz w:val="18"/>
          <w:szCs w:val="20"/>
          <w:lang w:val="es-ES"/>
        </w:rPr>
        <w:t xml:space="preserve"> </w:t>
      </w:r>
      <w:r w:rsidRPr="00B23187">
        <w:rPr>
          <w:rFonts w:ascii="Arial" w:hAnsi="Arial" w:cs="Arial"/>
          <w:b/>
          <w:sz w:val="18"/>
          <w:szCs w:val="20"/>
          <w:lang w:val="es-ES"/>
        </w:rPr>
        <w:t>partidas</w:t>
      </w:r>
      <w:r w:rsidRPr="00B23187">
        <w:rPr>
          <w:rFonts w:ascii="Arial" w:hAnsi="Arial" w:cs="Arial"/>
          <w:sz w:val="18"/>
          <w:szCs w:val="20"/>
          <w:lang w:val="es-ES"/>
        </w:rPr>
        <w:t xml:space="preserve"> cada una en una sola fuente de abastecimiento, por lo cual no aplica el abastecimiento simultáneo.</w:t>
      </w:r>
    </w:p>
    <w:p w14:paraId="3D7C1D89" w14:textId="77777777" w:rsidR="0059741F" w:rsidRPr="00B23187" w:rsidRDefault="0059741F" w:rsidP="0039751D">
      <w:pPr>
        <w:rPr>
          <w:rFonts w:ascii="Arial" w:hAnsi="Arial" w:cs="Arial"/>
          <w:sz w:val="18"/>
          <w:szCs w:val="20"/>
          <w:lang w:eastAsia="ar-SA"/>
        </w:rPr>
      </w:pPr>
    </w:p>
    <w:p w14:paraId="5D85F21A" w14:textId="77777777" w:rsidR="0059741F" w:rsidRPr="00B23187" w:rsidRDefault="0059741F">
      <w:pPr>
        <w:pStyle w:val="Ttulo2"/>
        <w:numPr>
          <w:ilvl w:val="1"/>
          <w:numId w:val="30"/>
        </w:numPr>
        <w:spacing w:before="0" w:after="0"/>
        <w:ind w:left="0" w:right="49" w:firstLine="0"/>
        <w:rPr>
          <w:rFonts w:cs="Arial"/>
          <w:i w:val="0"/>
          <w:sz w:val="18"/>
          <w:lang w:val="es-ES_tradnl"/>
        </w:rPr>
      </w:pPr>
      <w:bookmarkStart w:id="45" w:name="_Toc139640197"/>
      <w:bookmarkEnd w:id="44"/>
      <w:r w:rsidRPr="00B23187">
        <w:rPr>
          <w:rFonts w:cs="Arial"/>
          <w:i w:val="0"/>
          <w:sz w:val="18"/>
          <w:lang w:val="es-ES_tradnl"/>
        </w:rPr>
        <w:t>Modelo de contrato.</w:t>
      </w:r>
      <w:bookmarkEnd w:id="45"/>
    </w:p>
    <w:p w14:paraId="76A5A768" w14:textId="77777777" w:rsidR="0059741F" w:rsidRPr="00B23187" w:rsidRDefault="0059741F" w:rsidP="0039751D">
      <w:pPr>
        <w:jc w:val="both"/>
        <w:rPr>
          <w:rFonts w:ascii="Arial" w:hAnsi="Arial" w:cs="Arial"/>
          <w:sz w:val="18"/>
          <w:szCs w:val="20"/>
          <w:lang w:eastAsia="ar-SA"/>
        </w:rPr>
      </w:pPr>
    </w:p>
    <w:p w14:paraId="4C144A6D" w14:textId="02163F06" w:rsidR="0059741F" w:rsidRPr="00B23187" w:rsidRDefault="0059741F" w:rsidP="0039751D">
      <w:pPr>
        <w:jc w:val="both"/>
        <w:rPr>
          <w:rFonts w:ascii="Arial" w:hAnsi="Arial" w:cs="Arial"/>
          <w:sz w:val="18"/>
          <w:szCs w:val="20"/>
          <w:lang w:eastAsia="ar-SA"/>
        </w:rPr>
      </w:pPr>
      <w:r w:rsidRPr="00B23187">
        <w:rPr>
          <w:rFonts w:ascii="Arial" w:hAnsi="Arial" w:cs="Arial"/>
          <w:sz w:val="18"/>
          <w:szCs w:val="20"/>
          <w:lang w:eastAsia="ar-SA"/>
        </w:rPr>
        <w:t xml:space="preserve">Con fundamento en lo dispuesto en los artículos </w:t>
      </w:r>
      <w:r w:rsidR="00CD7052" w:rsidRPr="00B23187">
        <w:rPr>
          <w:rFonts w:ascii="Arial" w:hAnsi="Arial" w:cs="Arial"/>
          <w:b/>
          <w:sz w:val="18"/>
          <w:szCs w:val="20"/>
          <w:lang w:eastAsia="ar-SA"/>
        </w:rPr>
        <w:t>40</w:t>
      </w:r>
      <w:r w:rsidRPr="00B23187">
        <w:rPr>
          <w:rFonts w:ascii="Arial" w:hAnsi="Arial" w:cs="Arial"/>
          <w:sz w:val="18"/>
          <w:szCs w:val="20"/>
          <w:lang w:eastAsia="ar-SA"/>
        </w:rPr>
        <w:t xml:space="preserve"> fracción </w:t>
      </w:r>
      <w:r w:rsidR="00CD7052" w:rsidRPr="00B23187">
        <w:rPr>
          <w:rFonts w:ascii="Arial" w:hAnsi="Arial" w:cs="Arial"/>
          <w:b/>
          <w:sz w:val="18"/>
          <w:szCs w:val="20"/>
          <w:lang w:eastAsia="ar-SA"/>
        </w:rPr>
        <w:t>XIX</w:t>
      </w:r>
      <w:r w:rsidRPr="00B23187">
        <w:rPr>
          <w:rFonts w:ascii="Arial" w:hAnsi="Arial" w:cs="Arial"/>
          <w:sz w:val="18"/>
          <w:szCs w:val="20"/>
          <w:lang w:eastAsia="ar-SA"/>
        </w:rPr>
        <w:t xml:space="preserve"> de la LAASSP y </w:t>
      </w:r>
      <w:r w:rsidR="00CD7052" w:rsidRPr="00B23187">
        <w:rPr>
          <w:rFonts w:ascii="Arial" w:hAnsi="Arial" w:cs="Arial"/>
          <w:b/>
          <w:sz w:val="18"/>
          <w:szCs w:val="20"/>
          <w:lang w:eastAsia="ar-SA"/>
        </w:rPr>
        <w:t>83</w:t>
      </w:r>
      <w:r w:rsidRPr="00B23187">
        <w:rPr>
          <w:rFonts w:ascii="Arial" w:hAnsi="Arial" w:cs="Arial"/>
          <w:sz w:val="18"/>
          <w:szCs w:val="20"/>
          <w:lang w:eastAsia="ar-SA"/>
        </w:rPr>
        <w:t xml:space="preserve"> fracción </w:t>
      </w:r>
      <w:r w:rsidRPr="00B23187">
        <w:rPr>
          <w:rFonts w:ascii="Arial" w:hAnsi="Arial" w:cs="Arial"/>
          <w:b/>
          <w:sz w:val="18"/>
          <w:szCs w:val="20"/>
          <w:lang w:eastAsia="ar-SA"/>
        </w:rPr>
        <w:t>II</w:t>
      </w:r>
      <w:r w:rsidRPr="00B23187">
        <w:rPr>
          <w:rFonts w:ascii="Arial" w:hAnsi="Arial" w:cs="Arial"/>
          <w:sz w:val="18"/>
          <w:szCs w:val="20"/>
          <w:lang w:eastAsia="ar-SA"/>
        </w:rPr>
        <w:t xml:space="preserve"> inciso </w:t>
      </w:r>
      <w:r w:rsidRPr="00B23187">
        <w:rPr>
          <w:rFonts w:ascii="Arial" w:hAnsi="Arial" w:cs="Arial"/>
          <w:b/>
          <w:sz w:val="18"/>
          <w:szCs w:val="20"/>
          <w:lang w:eastAsia="ar-SA"/>
        </w:rPr>
        <w:t>i)</w:t>
      </w:r>
      <w:r w:rsidRPr="00B23187">
        <w:rPr>
          <w:rFonts w:ascii="Arial" w:hAnsi="Arial" w:cs="Arial"/>
          <w:sz w:val="18"/>
          <w:szCs w:val="20"/>
          <w:lang w:eastAsia="ar-SA"/>
        </w:rPr>
        <w:t xml:space="preserve"> de su Reglamento, se adjunta en la presente Convocatoria, el </w:t>
      </w:r>
      <w:r w:rsidRPr="00B23187">
        <w:rPr>
          <w:rFonts w:ascii="Arial" w:hAnsi="Arial" w:cs="Arial"/>
          <w:b/>
          <w:sz w:val="18"/>
          <w:szCs w:val="20"/>
          <w:lang w:eastAsia="ar-SA"/>
        </w:rPr>
        <w:t>“Modelo de Contrato”</w:t>
      </w:r>
      <w:r w:rsidRPr="00B23187">
        <w:rPr>
          <w:rFonts w:ascii="Arial" w:hAnsi="Arial" w:cs="Arial"/>
          <w:sz w:val="18"/>
          <w:szCs w:val="20"/>
          <w:lang w:eastAsia="ar-SA"/>
        </w:rPr>
        <w:t xml:space="preserve"> (</w:t>
      </w:r>
      <w:r w:rsidRPr="00B23187">
        <w:rPr>
          <w:rFonts w:ascii="Arial" w:hAnsi="Arial" w:cs="Arial"/>
          <w:b/>
          <w:sz w:val="18"/>
          <w:szCs w:val="20"/>
          <w:lang w:eastAsia="ar-SA"/>
        </w:rPr>
        <w:t>ANEXO X</w:t>
      </w:r>
      <w:r w:rsidR="00041379" w:rsidRPr="00B23187">
        <w:rPr>
          <w:rFonts w:ascii="Arial" w:hAnsi="Arial" w:cs="Arial"/>
          <w:b/>
          <w:sz w:val="18"/>
          <w:szCs w:val="20"/>
          <w:lang w:eastAsia="ar-SA"/>
        </w:rPr>
        <w:t>I</w:t>
      </w:r>
      <w:r w:rsidRPr="00B23187">
        <w:rPr>
          <w:rFonts w:ascii="Arial" w:hAnsi="Arial" w:cs="Arial"/>
          <w:b/>
          <w:sz w:val="18"/>
          <w:szCs w:val="20"/>
          <w:lang w:eastAsia="ar-SA"/>
        </w:rPr>
        <w:t>X</w:t>
      </w:r>
      <w:r w:rsidRPr="00B23187">
        <w:rPr>
          <w:rFonts w:ascii="Arial" w:hAnsi="Arial" w:cs="Arial"/>
          <w:sz w:val="18"/>
          <w:szCs w:val="20"/>
          <w:lang w:eastAsia="ar-SA"/>
        </w:rPr>
        <w:t>),</w:t>
      </w:r>
      <w:r w:rsidRPr="00B23187">
        <w:rPr>
          <w:rFonts w:ascii="Arial" w:hAnsi="Arial" w:cs="Arial"/>
          <w:b/>
          <w:sz w:val="18"/>
          <w:szCs w:val="20"/>
          <w:lang w:eastAsia="ar-SA"/>
        </w:rPr>
        <w:t xml:space="preserve"> </w:t>
      </w:r>
      <w:r w:rsidRPr="00B23187">
        <w:rPr>
          <w:rFonts w:ascii="Arial" w:hAnsi="Arial" w:cs="Arial"/>
          <w:sz w:val="18"/>
          <w:szCs w:val="20"/>
          <w:lang w:eastAsia="ar-SA"/>
        </w:rPr>
        <w:t>para formalizar los derechos y obligaciones que se deriven de la presente licitación, al cual estarán obligados los licit</w:t>
      </w:r>
      <w:r w:rsidR="00CD7052" w:rsidRPr="00B23187">
        <w:rPr>
          <w:rFonts w:ascii="Arial" w:hAnsi="Arial" w:cs="Arial"/>
          <w:sz w:val="18"/>
          <w:szCs w:val="20"/>
          <w:lang w:eastAsia="ar-SA"/>
        </w:rPr>
        <w:t>antes que resulten adjudicados.</w:t>
      </w:r>
    </w:p>
    <w:p w14:paraId="41780500" w14:textId="77777777" w:rsidR="0059741F" w:rsidRPr="00B23187" w:rsidRDefault="0059741F" w:rsidP="0039751D">
      <w:pPr>
        <w:jc w:val="both"/>
        <w:rPr>
          <w:rFonts w:ascii="Arial" w:hAnsi="Arial" w:cs="Arial"/>
          <w:sz w:val="18"/>
          <w:szCs w:val="20"/>
          <w:lang w:eastAsia="ar-SA"/>
        </w:rPr>
      </w:pPr>
    </w:p>
    <w:p w14:paraId="34649CD4" w14:textId="76D24065"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En caso de discrepancia en el contenido del contrato en relación con la Convocatoria, prevalecerá lo estipulado en esta última, así como el resultado de la Junta de Aclaraciones, de con</w:t>
      </w:r>
      <w:r w:rsidR="004E5BE9" w:rsidRPr="00B23187">
        <w:rPr>
          <w:rFonts w:ascii="Arial" w:hAnsi="Arial" w:cs="Arial"/>
          <w:sz w:val="18"/>
          <w:szCs w:val="20"/>
          <w:lang w:eastAsia="ar-SA"/>
        </w:rPr>
        <w:t xml:space="preserve">formidad con lo señalado en el segundo </w:t>
      </w:r>
      <w:r w:rsidRPr="00B23187">
        <w:rPr>
          <w:rFonts w:ascii="Arial" w:hAnsi="Arial" w:cs="Arial"/>
          <w:sz w:val="18"/>
          <w:szCs w:val="20"/>
          <w:lang w:eastAsia="ar-SA"/>
        </w:rPr>
        <w:t xml:space="preserve">párrafo del artículo </w:t>
      </w:r>
      <w:r w:rsidR="00CD7052" w:rsidRPr="00B23187">
        <w:rPr>
          <w:rFonts w:ascii="Arial" w:hAnsi="Arial" w:cs="Arial"/>
          <w:b/>
          <w:sz w:val="18"/>
          <w:szCs w:val="20"/>
          <w:lang w:eastAsia="ar-SA"/>
        </w:rPr>
        <w:t>66</w:t>
      </w:r>
      <w:r w:rsidRPr="00B23187">
        <w:rPr>
          <w:rFonts w:ascii="Arial" w:hAnsi="Arial" w:cs="Arial"/>
          <w:sz w:val="18"/>
          <w:szCs w:val="20"/>
          <w:lang w:eastAsia="ar-SA"/>
        </w:rPr>
        <w:t xml:space="preserve"> de la LAASSP.</w:t>
      </w:r>
    </w:p>
    <w:p w14:paraId="12E143F7" w14:textId="77777777" w:rsidR="0059741F" w:rsidRPr="00B23187" w:rsidRDefault="0059741F" w:rsidP="0039751D">
      <w:pPr>
        <w:rPr>
          <w:rFonts w:ascii="Arial" w:hAnsi="Arial" w:cs="Arial"/>
          <w:sz w:val="18"/>
          <w:szCs w:val="20"/>
          <w:lang w:eastAsia="ar-SA"/>
        </w:rPr>
      </w:pPr>
    </w:p>
    <w:p w14:paraId="66F91120" w14:textId="77777777" w:rsidR="0059741F" w:rsidRPr="00B23187" w:rsidRDefault="0059741F">
      <w:pPr>
        <w:pStyle w:val="Ttulo2"/>
        <w:numPr>
          <w:ilvl w:val="2"/>
          <w:numId w:val="55"/>
        </w:numPr>
        <w:tabs>
          <w:tab w:val="clear" w:pos="1044"/>
        </w:tabs>
        <w:spacing w:before="0" w:after="0"/>
        <w:ind w:right="49"/>
        <w:jc w:val="both"/>
        <w:rPr>
          <w:rFonts w:cs="Arial"/>
          <w:i w:val="0"/>
          <w:sz w:val="18"/>
          <w:lang w:val="es-ES_tradnl"/>
        </w:rPr>
      </w:pPr>
      <w:bookmarkStart w:id="46" w:name="_Toc139640198"/>
      <w:r w:rsidRPr="00B23187">
        <w:rPr>
          <w:rFonts w:cs="Arial"/>
          <w:i w:val="0"/>
          <w:sz w:val="18"/>
          <w:lang w:val="es-ES_tradnl"/>
        </w:rPr>
        <w:t>Garantía de cumplimiento de contrato.</w:t>
      </w:r>
      <w:bookmarkEnd w:id="46"/>
    </w:p>
    <w:p w14:paraId="7C12F3E1" w14:textId="77777777" w:rsidR="0059741F" w:rsidRPr="00B23187" w:rsidRDefault="0059741F" w:rsidP="0039751D">
      <w:pPr>
        <w:rPr>
          <w:rFonts w:ascii="Arial" w:hAnsi="Arial" w:cs="Arial"/>
          <w:sz w:val="18"/>
          <w:szCs w:val="20"/>
          <w:lang w:eastAsia="ar-SA"/>
        </w:rPr>
      </w:pPr>
    </w:p>
    <w:p w14:paraId="7E22F738" w14:textId="62727AB6"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El prestador de servicios, para garantizar el cumplimiento de todas y cada una de las obligaciones estipuladas en el contrato, deberá presentar la garantía de cumplimiento</w:t>
      </w:r>
      <w:r w:rsidRPr="00B23187">
        <w:rPr>
          <w:rFonts w:ascii="Arial" w:hAnsi="Arial" w:cs="Arial"/>
          <w:sz w:val="18"/>
          <w:szCs w:val="20"/>
        </w:rPr>
        <w:t xml:space="preserve"> dentro de los diez días naturales siguientes a la fecha de firma del contrato, en términos del artículo </w:t>
      </w:r>
      <w:r w:rsidR="009D5AA6" w:rsidRPr="00B23187">
        <w:rPr>
          <w:rFonts w:ascii="Arial" w:hAnsi="Arial" w:cs="Arial"/>
          <w:b/>
          <w:sz w:val="18"/>
          <w:szCs w:val="20"/>
        </w:rPr>
        <w:t>69</w:t>
      </w:r>
      <w:r w:rsidR="004E5BE9" w:rsidRPr="00B23187">
        <w:rPr>
          <w:rFonts w:ascii="Arial" w:hAnsi="Arial" w:cs="Arial"/>
          <w:b/>
          <w:sz w:val="18"/>
          <w:szCs w:val="20"/>
        </w:rPr>
        <w:t xml:space="preserve"> fracción II</w:t>
      </w:r>
      <w:r w:rsidRPr="00B23187">
        <w:rPr>
          <w:rFonts w:ascii="Arial" w:hAnsi="Arial" w:cs="Arial"/>
          <w:sz w:val="18"/>
          <w:szCs w:val="20"/>
        </w:rPr>
        <w:t xml:space="preserve"> de la LAASSP, </w:t>
      </w:r>
      <w:bookmarkStart w:id="47" w:name="_Hlk68084869"/>
      <w:r w:rsidRPr="00B23187">
        <w:rPr>
          <w:rFonts w:ascii="Arial" w:hAnsi="Arial" w:cs="Arial"/>
          <w:sz w:val="18"/>
          <w:szCs w:val="20"/>
          <w:lang w:eastAsia="ar-SA"/>
        </w:rPr>
        <w:t xml:space="preserve">la cual será </w:t>
      </w:r>
      <w:r w:rsidR="00101D67" w:rsidRPr="00B23187">
        <w:rPr>
          <w:rFonts w:ascii="Arial" w:hAnsi="Arial" w:cs="Arial"/>
          <w:b/>
          <w:sz w:val="18"/>
          <w:szCs w:val="20"/>
          <w:lang w:eastAsia="ar-SA"/>
        </w:rPr>
        <w:t>in</w:t>
      </w:r>
      <w:r w:rsidRPr="00B23187">
        <w:rPr>
          <w:rFonts w:ascii="Arial" w:hAnsi="Arial" w:cs="Arial"/>
          <w:b/>
          <w:sz w:val="18"/>
          <w:szCs w:val="20"/>
          <w:lang w:eastAsia="ar-SA"/>
        </w:rPr>
        <w:t>divisible</w:t>
      </w:r>
      <w:r w:rsidRPr="00B23187">
        <w:rPr>
          <w:rFonts w:ascii="Arial" w:hAnsi="Arial" w:cs="Arial"/>
          <w:sz w:val="18"/>
          <w:szCs w:val="20"/>
          <w:lang w:eastAsia="ar-SA"/>
        </w:rPr>
        <w:t xml:space="preserve"> y será a través de una fianza expedida por afianzadora debidamente constituida en términos de la Ley de </w:t>
      </w:r>
      <w:bookmarkStart w:id="48" w:name="_Hlk68084893"/>
      <w:bookmarkEnd w:id="47"/>
      <w:r w:rsidRPr="00B23187">
        <w:rPr>
          <w:rFonts w:ascii="Arial" w:hAnsi="Arial" w:cs="Arial"/>
          <w:sz w:val="18"/>
          <w:szCs w:val="20"/>
          <w:lang w:eastAsia="ar-SA"/>
        </w:rPr>
        <w:t xml:space="preserve">Instituciones de Seguros y de Fianzas, </w:t>
      </w:r>
      <w:bookmarkEnd w:id="48"/>
      <w:r w:rsidRPr="00B23187">
        <w:rPr>
          <w:rFonts w:ascii="Arial" w:hAnsi="Arial" w:cs="Arial"/>
          <w:sz w:val="18"/>
          <w:szCs w:val="20"/>
          <w:lang w:eastAsia="ar-SA"/>
        </w:rPr>
        <w:t xml:space="preserve">por un importe equivalente al 10% (diez por ciento) del monto máximo adjudicado establecido en el contrato, sin considerar el IVA, la cual se constituirá en términos del artículo </w:t>
      </w:r>
      <w:r w:rsidR="009D5AA6" w:rsidRPr="00B23187">
        <w:rPr>
          <w:rFonts w:ascii="Arial" w:hAnsi="Arial" w:cs="Arial"/>
          <w:b/>
          <w:sz w:val="18"/>
          <w:szCs w:val="20"/>
          <w:lang w:eastAsia="ar-SA"/>
        </w:rPr>
        <w:t>69</w:t>
      </w:r>
      <w:r w:rsidRPr="00B23187">
        <w:rPr>
          <w:rFonts w:ascii="Arial" w:hAnsi="Arial" w:cs="Arial"/>
          <w:b/>
          <w:sz w:val="18"/>
          <w:szCs w:val="20"/>
          <w:lang w:eastAsia="ar-SA"/>
        </w:rPr>
        <w:t xml:space="preserve"> </w:t>
      </w:r>
      <w:r w:rsidR="004E5BE9" w:rsidRPr="00B23187">
        <w:rPr>
          <w:rFonts w:ascii="Arial" w:hAnsi="Arial" w:cs="Arial"/>
          <w:b/>
          <w:sz w:val="18"/>
          <w:szCs w:val="20"/>
          <w:lang w:eastAsia="ar-SA"/>
        </w:rPr>
        <w:t xml:space="preserve">fracción II </w:t>
      </w:r>
      <w:r w:rsidRPr="00B23187">
        <w:rPr>
          <w:rFonts w:ascii="Arial" w:hAnsi="Arial" w:cs="Arial"/>
          <w:sz w:val="18"/>
          <w:szCs w:val="20"/>
          <w:lang w:eastAsia="ar-SA"/>
        </w:rPr>
        <w:t>de la LAASSP,</w:t>
      </w:r>
      <w:r w:rsidRPr="00B23187">
        <w:rPr>
          <w:rFonts w:ascii="Arial" w:hAnsi="Arial" w:cs="Arial"/>
          <w:sz w:val="18"/>
          <w:szCs w:val="20"/>
        </w:rPr>
        <w:t xml:space="preserve"> </w:t>
      </w:r>
      <w:r w:rsidRPr="00B23187">
        <w:rPr>
          <w:rFonts w:ascii="Arial" w:hAnsi="Arial" w:cs="Arial"/>
          <w:sz w:val="18"/>
          <w:szCs w:val="20"/>
          <w:lang w:eastAsia="ar-SA"/>
        </w:rPr>
        <w:t>art</w:t>
      </w:r>
      <w:r w:rsidR="001F54F5" w:rsidRPr="00B23187">
        <w:rPr>
          <w:rFonts w:ascii="Arial" w:hAnsi="Arial" w:cs="Arial"/>
          <w:sz w:val="18"/>
          <w:szCs w:val="20"/>
          <w:lang w:eastAsia="ar-SA"/>
        </w:rPr>
        <w:t>í</w:t>
      </w:r>
      <w:r w:rsidRPr="00B23187">
        <w:rPr>
          <w:rFonts w:ascii="Arial" w:hAnsi="Arial" w:cs="Arial"/>
          <w:sz w:val="18"/>
          <w:szCs w:val="20"/>
          <w:lang w:eastAsia="ar-SA"/>
        </w:rPr>
        <w:t xml:space="preserve">culo </w:t>
      </w:r>
      <w:r w:rsidR="009D5AA6" w:rsidRPr="00B23187">
        <w:rPr>
          <w:rFonts w:ascii="Arial" w:hAnsi="Arial" w:cs="Arial"/>
          <w:b/>
          <w:sz w:val="18"/>
          <w:szCs w:val="20"/>
          <w:lang w:eastAsia="ar-SA"/>
        </w:rPr>
        <w:t>151</w:t>
      </w:r>
      <w:r w:rsidRPr="00B23187">
        <w:rPr>
          <w:rFonts w:ascii="Arial" w:hAnsi="Arial" w:cs="Arial"/>
          <w:sz w:val="18"/>
          <w:szCs w:val="20"/>
          <w:lang w:eastAsia="ar-SA"/>
        </w:rPr>
        <w:t xml:space="preserve"> de</w:t>
      </w:r>
      <w:r w:rsidR="005259C1" w:rsidRPr="00B23187">
        <w:rPr>
          <w:rFonts w:ascii="Arial" w:hAnsi="Arial" w:cs="Arial"/>
          <w:sz w:val="18"/>
          <w:szCs w:val="20"/>
          <w:lang w:eastAsia="ar-SA"/>
        </w:rPr>
        <w:t>l</w:t>
      </w:r>
      <w:r w:rsidR="009D5AA6" w:rsidRPr="00B23187">
        <w:rPr>
          <w:rFonts w:ascii="Arial" w:hAnsi="Arial" w:cs="Arial"/>
          <w:sz w:val="18"/>
          <w:szCs w:val="20"/>
          <w:lang w:eastAsia="ar-SA"/>
        </w:rPr>
        <w:t xml:space="preserve"> Reglamento.</w:t>
      </w:r>
    </w:p>
    <w:p w14:paraId="1E73228C" w14:textId="77777777" w:rsidR="0059741F" w:rsidRPr="00B23187" w:rsidRDefault="0059741F" w:rsidP="0039751D">
      <w:pPr>
        <w:ind w:right="49"/>
        <w:jc w:val="both"/>
        <w:rPr>
          <w:rFonts w:ascii="Arial" w:hAnsi="Arial" w:cs="Arial"/>
          <w:sz w:val="18"/>
          <w:szCs w:val="20"/>
          <w:lang w:eastAsia="ar-SA"/>
        </w:rPr>
      </w:pPr>
    </w:p>
    <w:p w14:paraId="42010A6F"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No obstante lo anterior, en el supuesto de que el monto máximo del contrato adjudicado sea igual o menor a 900 </w:t>
      </w:r>
      <w:proofErr w:type="spellStart"/>
      <w:r w:rsidRPr="00B23187">
        <w:rPr>
          <w:rFonts w:ascii="Arial" w:hAnsi="Arial" w:cs="Arial"/>
          <w:sz w:val="18"/>
          <w:szCs w:val="20"/>
        </w:rPr>
        <w:t>UMA’s</w:t>
      </w:r>
      <w:proofErr w:type="spellEnd"/>
      <w:r w:rsidRPr="00B23187">
        <w:rPr>
          <w:rFonts w:ascii="Arial" w:hAnsi="Arial" w:cs="Arial"/>
          <w:sz w:val="18"/>
          <w:szCs w:val="20"/>
        </w:rPr>
        <w:t>,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w:t>
      </w:r>
    </w:p>
    <w:p w14:paraId="3CFA194B" w14:textId="77777777" w:rsidR="0059741F" w:rsidRPr="00B23187" w:rsidRDefault="0059741F" w:rsidP="0039751D">
      <w:pPr>
        <w:ind w:right="49"/>
        <w:jc w:val="both"/>
        <w:rPr>
          <w:rFonts w:ascii="Arial" w:hAnsi="Arial" w:cs="Arial"/>
          <w:sz w:val="18"/>
          <w:szCs w:val="20"/>
        </w:rPr>
      </w:pPr>
    </w:p>
    <w:p w14:paraId="61A92B56" w14:textId="6A2441EB"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La garantía de cumplimiento a las obligaciones del </w:t>
      </w:r>
      <w:r w:rsidR="001E66F9" w:rsidRPr="00B23187">
        <w:rPr>
          <w:rFonts w:ascii="Arial" w:hAnsi="Arial" w:cs="Arial"/>
          <w:sz w:val="18"/>
          <w:szCs w:val="20"/>
          <w:lang w:eastAsia="ar-SA"/>
        </w:rPr>
        <w:t>contrato</w:t>
      </w:r>
      <w:r w:rsidRPr="00B23187">
        <w:rPr>
          <w:rFonts w:ascii="Arial" w:hAnsi="Arial" w:cs="Arial"/>
          <w:sz w:val="18"/>
          <w:szCs w:val="20"/>
          <w:lang w:eastAsia="ar-SA"/>
        </w:rPr>
        <w:t xml:space="preserve"> se liberará mediante autorización por escrito del administrador del contrato designado por parte del IMSS, siempre y cuando el prestador de los servicios haya cumplido a satisfacción con todas las obligaciones contractuales.</w:t>
      </w:r>
    </w:p>
    <w:p w14:paraId="31F05AF5" w14:textId="77777777" w:rsidR="0059741F" w:rsidRPr="00B23187" w:rsidRDefault="0059741F" w:rsidP="0039751D">
      <w:pPr>
        <w:ind w:right="49"/>
        <w:jc w:val="both"/>
        <w:rPr>
          <w:rFonts w:ascii="Arial" w:hAnsi="Arial" w:cs="Arial"/>
          <w:sz w:val="18"/>
          <w:szCs w:val="20"/>
        </w:rPr>
      </w:pPr>
    </w:p>
    <w:p w14:paraId="26132601" w14:textId="49FE3A32" w:rsidR="0059741F" w:rsidRPr="00B23187" w:rsidRDefault="0059741F" w:rsidP="0039751D">
      <w:pPr>
        <w:jc w:val="both"/>
        <w:rPr>
          <w:rFonts w:ascii="Arial" w:hAnsi="Arial" w:cs="Arial"/>
          <w:sz w:val="18"/>
          <w:szCs w:val="20"/>
          <w:lang w:eastAsia="ar-SA"/>
        </w:rPr>
      </w:pPr>
      <w:r w:rsidRPr="00B23187">
        <w:rPr>
          <w:rFonts w:ascii="Arial" w:hAnsi="Arial" w:cs="Arial"/>
          <w:sz w:val="18"/>
          <w:szCs w:val="20"/>
          <w:lang w:eastAsia="ar-SA"/>
        </w:rPr>
        <w:t xml:space="preserve">Se adjunta el </w:t>
      </w:r>
      <w:r w:rsidRPr="00B23187">
        <w:rPr>
          <w:rFonts w:ascii="Arial" w:hAnsi="Arial" w:cs="Arial"/>
          <w:b/>
          <w:bCs/>
          <w:sz w:val="18"/>
          <w:szCs w:val="20"/>
        </w:rPr>
        <w:t>“Modelo de Fianza”</w:t>
      </w:r>
      <w:r w:rsidRPr="00B23187">
        <w:rPr>
          <w:rFonts w:ascii="Arial" w:hAnsi="Arial" w:cs="Arial"/>
          <w:bCs/>
          <w:sz w:val="18"/>
          <w:szCs w:val="20"/>
        </w:rPr>
        <w:t xml:space="preserve">, </w:t>
      </w:r>
      <w:r w:rsidRPr="00B23187">
        <w:rPr>
          <w:rFonts w:ascii="Arial" w:hAnsi="Arial" w:cs="Arial"/>
          <w:sz w:val="18"/>
          <w:szCs w:val="20"/>
          <w:lang w:eastAsia="ar-SA"/>
        </w:rPr>
        <w:t xml:space="preserve">mismo que fue elaborado por la División de Contratos, relacionado en el </w:t>
      </w:r>
      <w:r w:rsidRPr="00B23187">
        <w:rPr>
          <w:rFonts w:ascii="Arial" w:hAnsi="Arial" w:cs="Arial"/>
          <w:b/>
          <w:sz w:val="18"/>
          <w:szCs w:val="20"/>
          <w:lang w:eastAsia="ar-SA"/>
        </w:rPr>
        <w:t>ANEXO X</w:t>
      </w:r>
      <w:r w:rsidR="00041379" w:rsidRPr="00B23187">
        <w:rPr>
          <w:rFonts w:ascii="Arial" w:hAnsi="Arial" w:cs="Arial"/>
          <w:b/>
          <w:sz w:val="18"/>
          <w:szCs w:val="20"/>
          <w:lang w:eastAsia="ar-SA"/>
        </w:rPr>
        <w:t>I</w:t>
      </w:r>
      <w:r w:rsidRPr="00B23187">
        <w:rPr>
          <w:rFonts w:ascii="Arial" w:hAnsi="Arial" w:cs="Arial"/>
          <w:b/>
          <w:sz w:val="18"/>
          <w:szCs w:val="20"/>
          <w:lang w:eastAsia="ar-SA"/>
        </w:rPr>
        <w:t>X</w:t>
      </w:r>
      <w:r w:rsidRPr="00B23187">
        <w:rPr>
          <w:rFonts w:ascii="Arial" w:hAnsi="Arial" w:cs="Arial"/>
          <w:sz w:val="18"/>
          <w:szCs w:val="20"/>
          <w:lang w:eastAsia="ar-SA"/>
        </w:rPr>
        <w:t>.</w:t>
      </w:r>
    </w:p>
    <w:p w14:paraId="47A5BD1E" w14:textId="77777777" w:rsidR="0059741F" w:rsidRPr="00B23187" w:rsidRDefault="0059741F">
      <w:pPr>
        <w:pStyle w:val="Ttulo2"/>
        <w:numPr>
          <w:ilvl w:val="2"/>
          <w:numId w:val="55"/>
        </w:numPr>
        <w:tabs>
          <w:tab w:val="clear" w:pos="1044"/>
          <w:tab w:val="num" w:pos="1276"/>
        </w:tabs>
        <w:spacing w:before="0" w:after="0"/>
        <w:ind w:right="49"/>
        <w:jc w:val="both"/>
        <w:rPr>
          <w:rFonts w:cs="Arial"/>
          <w:i w:val="0"/>
          <w:sz w:val="18"/>
          <w:lang w:val="es-ES_tradnl"/>
        </w:rPr>
      </w:pPr>
      <w:bookmarkStart w:id="49" w:name="_Toc139640199"/>
      <w:r w:rsidRPr="00B23187">
        <w:rPr>
          <w:rFonts w:cs="Arial"/>
          <w:i w:val="0"/>
          <w:sz w:val="18"/>
          <w:lang w:val="es-ES_tradnl"/>
        </w:rPr>
        <w:lastRenderedPageBreak/>
        <w:t>Terminación de la relación contractual.</w:t>
      </w:r>
      <w:bookmarkEnd w:id="49"/>
    </w:p>
    <w:p w14:paraId="3C55100D" w14:textId="77777777" w:rsidR="0059741F" w:rsidRPr="00B23187" w:rsidRDefault="0059741F" w:rsidP="0039751D">
      <w:pPr>
        <w:rPr>
          <w:rFonts w:ascii="Arial" w:hAnsi="Arial" w:cs="Arial"/>
          <w:sz w:val="18"/>
          <w:szCs w:val="20"/>
          <w:lang w:eastAsia="ar-SA"/>
        </w:rPr>
      </w:pPr>
    </w:p>
    <w:p w14:paraId="265588A2" w14:textId="77777777" w:rsidR="0059741F" w:rsidRPr="00B23187" w:rsidRDefault="0059741F">
      <w:pPr>
        <w:pStyle w:val="Ttulo2"/>
        <w:numPr>
          <w:ilvl w:val="3"/>
          <w:numId w:val="55"/>
        </w:numPr>
        <w:spacing w:before="0" w:after="0"/>
        <w:ind w:right="49"/>
        <w:jc w:val="both"/>
        <w:rPr>
          <w:rFonts w:cs="Arial"/>
          <w:i w:val="0"/>
          <w:sz w:val="18"/>
          <w:lang w:val="es-ES_tradnl"/>
        </w:rPr>
      </w:pPr>
      <w:bookmarkStart w:id="50" w:name="_Toc139640200"/>
      <w:r w:rsidRPr="00B23187">
        <w:rPr>
          <w:rFonts w:cs="Arial"/>
          <w:i w:val="0"/>
          <w:sz w:val="18"/>
          <w:lang w:val="es-ES_tradnl"/>
        </w:rPr>
        <w:t>Rescisión administrativa del contrato.</w:t>
      </w:r>
      <w:bookmarkEnd w:id="50"/>
    </w:p>
    <w:p w14:paraId="3A677463" w14:textId="77777777" w:rsidR="0059741F" w:rsidRPr="00B23187" w:rsidRDefault="0059741F" w:rsidP="0039751D">
      <w:pPr>
        <w:rPr>
          <w:rFonts w:ascii="Arial" w:hAnsi="Arial" w:cs="Arial"/>
          <w:sz w:val="18"/>
          <w:szCs w:val="20"/>
          <w:lang w:eastAsia="ar-SA"/>
        </w:rPr>
      </w:pPr>
    </w:p>
    <w:p w14:paraId="2DE8C305" w14:textId="07EEF4A5"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De conformidad con el apartado </w:t>
      </w:r>
      <w:r w:rsidRPr="00B23187">
        <w:rPr>
          <w:rFonts w:ascii="Arial" w:hAnsi="Arial" w:cs="Arial"/>
          <w:b/>
          <w:sz w:val="18"/>
          <w:szCs w:val="20"/>
        </w:rPr>
        <w:t>5.6</w:t>
      </w:r>
      <w:r w:rsidRPr="00B23187">
        <w:rPr>
          <w:rFonts w:ascii="Arial" w:hAnsi="Arial" w:cs="Arial"/>
          <w:sz w:val="18"/>
          <w:szCs w:val="20"/>
        </w:rPr>
        <w:t xml:space="preserve">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6D4812" w:rsidRPr="00B23187">
        <w:rPr>
          <w:rFonts w:ascii="Arial" w:hAnsi="Arial" w:cs="Arial"/>
          <w:b/>
          <w:sz w:val="18"/>
          <w:szCs w:val="20"/>
        </w:rPr>
        <w:t>77</w:t>
      </w:r>
      <w:r w:rsidRPr="00B23187">
        <w:rPr>
          <w:rFonts w:ascii="Arial" w:hAnsi="Arial" w:cs="Arial"/>
          <w:sz w:val="18"/>
          <w:szCs w:val="20"/>
        </w:rPr>
        <w:t xml:space="preserve"> de la LAASSP y numeral </w:t>
      </w:r>
      <w:r w:rsidRPr="00B23187">
        <w:rPr>
          <w:rFonts w:ascii="Arial" w:hAnsi="Arial" w:cs="Arial"/>
          <w:b/>
          <w:sz w:val="18"/>
          <w:szCs w:val="20"/>
        </w:rPr>
        <w:t>4.3.5</w:t>
      </w:r>
      <w:r w:rsidRPr="00B23187">
        <w:rPr>
          <w:rFonts w:ascii="Arial" w:hAnsi="Arial" w:cs="Arial"/>
          <w:sz w:val="18"/>
          <w:szCs w:val="20"/>
        </w:rPr>
        <w:t xml:space="preserve"> del MAAGMAASSP.</w:t>
      </w:r>
    </w:p>
    <w:p w14:paraId="558E747A" w14:textId="77777777" w:rsidR="0059741F" w:rsidRPr="00B23187" w:rsidRDefault="0059741F" w:rsidP="0039751D">
      <w:pPr>
        <w:suppressAutoHyphens/>
        <w:ind w:right="49"/>
        <w:jc w:val="both"/>
        <w:rPr>
          <w:rFonts w:ascii="Arial" w:hAnsi="Arial" w:cs="Arial"/>
          <w:sz w:val="18"/>
          <w:szCs w:val="20"/>
        </w:rPr>
      </w:pPr>
    </w:p>
    <w:p w14:paraId="5517481B"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Las causales de rescisión administrativa serán las establecidas en el Anexo Técnico, los Términos y Condiciones, en el “MODELO DE CONTRATO”, así como las que se establezcan en los contratos que se formalicen con los licitantes adjudicados.</w:t>
      </w:r>
    </w:p>
    <w:p w14:paraId="79362133" w14:textId="77777777" w:rsidR="0059741F" w:rsidRPr="00B23187" w:rsidRDefault="0059741F" w:rsidP="0039751D">
      <w:pPr>
        <w:suppressAutoHyphens/>
        <w:ind w:right="49"/>
        <w:jc w:val="both"/>
        <w:rPr>
          <w:rFonts w:ascii="Arial" w:hAnsi="Arial" w:cs="Arial"/>
          <w:sz w:val="18"/>
          <w:szCs w:val="20"/>
        </w:rPr>
      </w:pPr>
    </w:p>
    <w:p w14:paraId="2CA4A939"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En caso de que se lleve a cabo la rescisión de alguno (s) de los contratos derivados de la presente licitación, el/los Administradores de Contrato, deberán remitir cualquier información relacionada con la rescisión al Área Requirente, para los efectos a que haya lugar.</w:t>
      </w:r>
    </w:p>
    <w:p w14:paraId="43FCC7BF" w14:textId="77777777" w:rsidR="0059741F" w:rsidRPr="00B23187" w:rsidRDefault="0059741F" w:rsidP="0039751D">
      <w:pPr>
        <w:rPr>
          <w:rFonts w:ascii="Arial" w:hAnsi="Arial" w:cs="Arial"/>
          <w:sz w:val="18"/>
          <w:szCs w:val="20"/>
          <w:lang w:eastAsia="ar-SA"/>
        </w:rPr>
      </w:pPr>
    </w:p>
    <w:p w14:paraId="5387D4A2" w14:textId="77777777" w:rsidR="0059741F" w:rsidRPr="00B23187" w:rsidRDefault="0059741F">
      <w:pPr>
        <w:pStyle w:val="Ttulo2"/>
        <w:numPr>
          <w:ilvl w:val="3"/>
          <w:numId w:val="55"/>
        </w:numPr>
        <w:spacing w:before="0" w:after="0"/>
        <w:ind w:right="49"/>
        <w:jc w:val="both"/>
        <w:rPr>
          <w:rFonts w:cs="Arial"/>
          <w:i w:val="0"/>
          <w:sz w:val="18"/>
          <w:lang w:val="es-ES_tradnl"/>
        </w:rPr>
      </w:pPr>
      <w:bookmarkStart w:id="51" w:name="_Toc139640201"/>
      <w:r w:rsidRPr="00B23187">
        <w:rPr>
          <w:rFonts w:cs="Arial"/>
          <w:i w:val="0"/>
          <w:sz w:val="18"/>
          <w:lang w:val="es-ES_tradnl"/>
        </w:rPr>
        <w:t>Terminación anticipada del contrato.</w:t>
      </w:r>
      <w:bookmarkEnd w:id="51"/>
    </w:p>
    <w:p w14:paraId="1CF53A6C" w14:textId="77777777" w:rsidR="0059741F" w:rsidRPr="00B23187" w:rsidRDefault="0059741F" w:rsidP="0039751D">
      <w:pPr>
        <w:ind w:right="49"/>
        <w:jc w:val="both"/>
        <w:rPr>
          <w:rFonts w:ascii="Arial" w:hAnsi="Arial" w:cs="Arial"/>
          <w:sz w:val="18"/>
          <w:szCs w:val="20"/>
        </w:rPr>
      </w:pPr>
    </w:p>
    <w:p w14:paraId="06CF0679" w14:textId="34F6F63D"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El </w:t>
      </w:r>
      <w:r w:rsidRPr="00B23187">
        <w:rPr>
          <w:rFonts w:ascii="Arial" w:hAnsi="Arial" w:cs="Arial"/>
          <w:sz w:val="18"/>
          <w:szCs w:val="20"/>
          <w:lang w:eastAsia="ar-SA"/>
        </w:rPr>
        <w:t>IMSS</w:t>
      </w:r>
      <w:r w:rsidRPr="00B23187">
        <w:rPr>
          <w:rFonts w:ascii="Arial" w:hAnsi="Arial" w:cs="Arial"/>
          <w:sz w:val="18"/>
          <w:szCs w:val="20"/>
        </w:rPr>
        <w:t xml:space="preserve"> en su caso, dará 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B23187">
        <w:rPr>
          <w:rFonts w:ascii="Arial" w:hAnsi="Arial" w:cs="Arial"/>
          <w:sz w:val="18"/>
          <w:szCs w:val="20"/>
          <w:lang w:eastAsia="ar-SA"/>
        </w:rPr>
        <w:t xml:space="preserve">IMSS </w:t>
      </w:r>
      <w:r w:rsidRPr="00B23187">
        <w:rPr>
          <w:rFonts w:ascii="Arial" w:hAnsi="Arial" w:cs="Arial"/>
          <w:sz w:val="18"/>
          <w:szCs w:val="20"/>
        </w:rPr>
        <w:t>o se determine la nulidad total o parcial de los actos que dieron origen al instrumento jurídico con motivo de la resolución de una inconformidad emitida por la S</w:t>
      </w:r>
      <w:r w:rsidR="004E5BE9" w:rsidRPr="00B23187">
        <w:rPr>
          <w:rFonts w:ascii="Arial" w:hAnsi="Arial" w:cs="Arial"/>
          <w:sz w:val="18"/>
          <w:szCs w:val="20"/>
        </w:rPr>
        <w:t>ecretaria Anticorrupción y Buen Gobierno</w:t>
      </w:r>
      <w:r w:rsidRPr="00B23187">
        <w:rPr>
          <w:rFonts w:ascii="Arial" w:hAnsi="Arial" w:cs="Arial"/>
          <w:sz w:val="18"/>
          <w:szCs w:val="20"/>
        </w:rPr>
        <w:t xml:space="preserve">, de conformidad con el artículo </w:t>
      </w:r>
      <w:r w:rsidR="006D4812" w:rsidRPr="00B23187">
        <w:rPr>
          <w:rFonts w:ascii="Arial" w:hAnsi="Arial" w:cs="Arial"/>
          <w:b/>
          <w:sz w:val="18"/>
          <w:szCs w:val="20"/>
        </w:rPr>
        <w:t>78</w:t>
      </w:r>
      <w:r w:rsidRPr="00B23187">
        <w:rPr>
          <w:rFonts w:ascii="Arial" w:hAnsi="Arial" w:cs="Arial"/>
          <w:sz w:val="18"/>
          <w:szCs w:val="20"/>
        </w:rPr>
        <w:t xml:space="preserve"> de la LAASSP y numeral </w:t>
      </w:r>
      <w:r w:rsidRPr="00B23187">
        <w:rPr>
          <w:rFonts w:ascii="Arial" w:hAnsi="Arial" w:cs="Arial"/>
          <w:b/>
          <w:sz w:val="18"/>
          <w:szCs w:val="20"/>
        </w:rPr>
        <w:t>4.3.4</w:t>
      </w:r>
      <w:r w:rsidRPr="00B23187">
        <w:rPr>
          <w:rFonts w:ascii="Arial" w:hAnsi="Arial" w:cs="Arial"/>
          <w:sz w:val="18"/>
          <w:szCs w:val="20"/>
        </w:rPr>
        <w:t xml:space="preserve"> del MAAGMAASSP.</w:t>
      </w:r>
    </w:p>
    <w:p w14:paraId="4F37FD23" w14:textId="77777777" w:rsidR="0059741F" w:rsidRPr="00B23187" w:rsidRDefault="0059741F" w:rsidP="0039751D">
      <w:pPr>
        <w:suppressAutoHyphens/>
        <w:ind w:right="49"/>
        <w:jc w:val="both"/>
        <w:rPr>
          <w:rFonts w:ascii="Arial" w:hAnsi="Arial" w:cs="Arial"/>
          <w:sz w:val="18"/>
          <w:szCs w:val="20"/>
        </w:rPr>
      </w:pPr>
    </w:p>
    <w:p w14:paraId="31F715DC"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Las causales de terminación anticipada serán las establecidas en el Anexo Técnico, los Términos y Condiciones, en el “MODELO DE CONTRATO”, así como las que se establezcan en los contratos que se formalicen con los licitantes adjudicados.</w:t>
      </w:r>
    </w:p>
    <w:p w14:paraId="6F0E7335" w14:textId="77777777" w:rsidR="0059741F" w:rsidRPr="00B23187" w:rsidRDefault="0059741F" w:rsidP="0039751D">
      <w:pPr>
        <w:suppressAutoHyphens/>
        <w:ind w:right="49"/>
        <w:jc w:val="both"/>
        <w:rPr>
          <w:rFonts w:ascii="Arial" w:hAnsi="Arial" w:cs="Arial"/>
          <w:sz w:val="18"/>
          <w:szCs w:val="20"/>
        </w:rPr>
      </w:pPr>
    </w:p>
    <w:p w14:paraId="1866B3BD"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En caso de que se lleve a cabo la terminación anticipada de alguno (s) de los contratos derivados de la presente licitación, el/los Administradores de Contrato, deberán remitir cualquier información relacionada con la terminación anticipada al Área Requirente, para los efectos a que haya lugar.</w:t>
      </w:r>
    </w:p>
    <w:p w14:paraId="370A1A53" w14:textId="77777777" w:rsidR="0059741F" w:rsidRPr="00B23187" w:rsidRDefault="0059741F" w:rsidP="0039751D">
      <w:pPr>
        <w:ind w:right="49"/>
        <w:jc w:val="both"/>
        <w:rPr>
          <w:rFonts w:ascii="Arial" w:hAnsi="Arial" w:cs="Arial"/>
          <w:sz w:val="18"/>
          <w:szCs w:val="20"/>
          <w:lang w:val="es-ES"/>
        </w:rPr>
      </w:pPr>
    </w:p>
    <w:p w14:paraId="19A0B2A1"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2" w:name="_Toc139640202"/>
      <w:r w:rsidRPr="00B23187">
        <w:rPr>
          <w:rFonts w:cs="Arial"/>
          <w:i w:val="0"/>
          <w:sz w:val="18"/>
          <w:lang w:val="es-ES_tradnl"/>
        </w:rPr>
        <w:t>Condiciones de la prestación y forma de pago del servicio.</w:t>
      </w:r>
      <w:bookmarkEnd w:id="52"/>
    </w:p>
    <w:p w14:paraId="44F1811C" w14:textId="77777777" w:rsidR="0059741F" w:rsidRPr="00B23187" w:rsidRDefault="0059741F" w:rsidP="0039751D">
      <w:pPr>
        <w:jc w:val="both"/>
        <w:rPr>
          <w:rFonts w:ascii="Arial" w:hAnsi="Arial" w:cs="Arial"/>
          <w:sz w:val="18"/>
          <w:szCs w:val="20"/>
        </w:rPr>
      </w:pPr>
    </w:p>
    <w:p w14:paraId="16D02737" w14:textId="512237B2" w:rsidR="0090452B" w:rsidRPr="00B23187" w:rsidRDefault="0090452B" w:rsidP="0090452B">
      <w:pPr>
        <w:ind w:right="51"/>
        <w:jc w:val="both"/>
        <w:rPr>
          <w:rFonts w:ascii="Arial" w:hAnsi="Arial" w:cs="Arial"/>
          <w:color w:val="000000" w:themeColor="text1"/>
          <w:sz w:val="18"/>
          <w:szCs w:val="20"/>
          <w:lang w:val="es-ES_tradnl"/>
        </w:rPr>
      </w:pPr>
      <w:r w:rsidRPr="00B23187">
        <w:rPr>
          <w:rFonts w:ascii="Arial" w:hAnsi="Arial" w:cs="Arial"/>
          <w:color w:val="000000" w:themeColor="text1"/>
          <w:sz w:val="18"/>
          <w:szCs w:val="20"/>
          <w:lang w:val="es-ES_tradnl"/>
        </w:rPr>
        <w:t xml:space="preserve">La </w:t>
      </w:r>
      <w:r w:rsidR="007358B5" w:rsidRPr="00B23187">
        <w:rPr>
          <w:rFonts w:ascii="Arial" w:hAnsi="Arial" w:cs="Arial"/>
          <w:color w:val="000000" w:themeColor="text1"/>
          <w:sz w:val="18"/>
          <w:szCs w:val="20"/>
          <w:lang w:val="es-ES_tradnl"/>
        </w:rPr>
        <w:t xml:space="preserve">prestación del servicio se llevará conforme a lo establecido en el Anexo Técnico y Términos y Condiciones de la Presente Convocatoria. Por lo que hace a la </w:t>
      </w:r>
      <w:r w:rsidRPr="00B23187">
        <w:rPr>
          <w:rFonts w:ascii="Arial" w:hAnsi="Arial" w:cs="Arial"/>
          <w:color w:val="000000" w:themeColor="text1"/>
          <w:sz w:val="18"/>
          <w:szCs w:val="20"/>
          <w:lang w:val="es-ES_tradnl"/>
        </w:rPr>
        <w:t>forma de pago</w:t>
      </w:r>
      <w:r w:rsidR="007358B5" w:rsidRPr="00B23187">
        <w:rPr>
          <w:rFonts w:ascii="Arial" w:hAnsi="Arial" w:cs="Arial"/>
          <w:color w:val="000000" w:themeColor="text1"/>
          <w:sz w:val="18"/>
          <w:szCs w:val="20"/>
          <w:lang w:val="es-ES_tradnl"/>
        </w:rPr>
        <w:t>, esta</w:t>
      </w:r>
      <w:r w:rsidRPr="00B23187">
        <w:rPr>
          <w:rFonts w:ascii="Arial" w:hAnsi="Arial" w:cs="Arial"/>
          <w:color w:val="000000" w:themeColor="text1"/>
          <w:sz w:val="18"/>
          <w:szCs w:val="20"/>
          <w:lang w:val="es-ES_tradnl"/>
        </w:rPr>
        <w:t xml:space="preserve"> será conforme a lo establecido en el </w:t>
      </w:r>
      <w:r w:rsidR="00EF1497" w:rsidRPr="00B23187">
        <w:rPr>
          <w:rFonts w:ascii="Arial" w:hAnsi="Arial" w:cs="Arial"/>
          <w:color w:val="000000" w:themeColor="text1"/>
          <w:sz w:val="18"/>
          <w:szCs w:val="20"/>
          <w:lang w:val="es-ES_tradnl"/>
        </w:rPr>
        <w:t>inciso</w:t>
      </w:r>
      <w:r w:rsidRPr="00B23187">
        <w:rPr>
          <w:rFonts w:ascii="Arial" w:hAnsi="Arial" w:cs="Arial"/>
          <w:color w:val="000000" w:themeColor="text1"/>
          <w:sz w:val="18"/>
          <w:szCs w:val="20"/>
          <w:lang w:val="es-ES_tradnl"/>
        </w:rPr>
        <w:t xml:space="preserve"> </w:t>
      </w:r>
      <w:r w:rsidR="00EF1497" w:rsidRPr="00B23187">
        <w:rPr>
          <w:rFonts w:ascii="Arial" w:hAnsi="Arial" w:cs="Arial"/>
          <w:b/>
          <w:color w:val="000000" w:themeColor="text1"/>
          <w:sz w:val="18"/>
          <w:szCs w:val="20"/>
          <w:lang w:val="es-ES_tradnl"/>
        </w:rPr>
        <w:t>K) Forma de Pago</w:t>
      </w:r>
      <w:r w:rsidRPr="00B23187">
        <w:rPr>
          <w:rFonts w:ascii="Arial" w:hAnsi="Arial" w:cs="Arial"/>
          <w:b/>
          <w:color w:val="000000" w:themeColor="text1"/>
          <w:sz w:val="18"/>
          <w:szCs w:val="20"/>
          <w:lang w:val="es-ES_tradnl"/>
        </w:rPr>
        <w:t xml:space="preserve"> </w:t>
      </w:r>
      <w:r w:rsidRPr="00B23187">
        <w:rPr>
          <w:rFonts w:ascii="Arial" w:hAnsi="Arial" w:cs="Arial"/>
          <w:color w:val="000000" w:themeColor="text1"/>
          <w:sz w:val="18"/>
          <w:szCs w:val="20"/>
          <w:lang w:val="es-ES_tradnl"/>
        </w:rPr>
        <w:t>de los Términos y Condiciones, el cual forma parte integrante de la presente Convocatoria, precisando que en el presente procedimiento no se otorgarán anticipos.</w:t>
      </w:r>
    </w:p>
    <w:p w14:paraId="4A976837" w14:textId="77777777" w:rsidR="00CB7748" w:rsidRPr="00B23187" w:rsidRDefault="00CB7748" w:rsidP="00CB7748">
      <w:pPr>
        <w:ind w:right="51"/>
        <w:jc w:val="both"/>
        <w:rPr>
          <w:rFonts w:ascii="Arial" w:hAnsi="Arial" w:cs="Arial"/>
          <w:color w:val="000000" w:themeColor="text1"/>
          <w:sz w:val="18"/>
          <w:szCs w:val="20"/>
        </w:rPr>
      </w:pPr>
    </w:p>
    <w:p w14:paraId="6A2F3921"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3" w:name="_Toc139640203"/>
      <w:r w:rsidRPr="00B23187">
        <w:rPr>
          <w:rFonts w:cs="Arial"/>
          <w:i w:val="0"/>
          <w:sz w:val="18"/>
          <w:lang w:val="es-ES_tradnl"/>
        </w:rPr>
        <w:t>Penas Convencionales.</w:t>
      </w:r>
      <w:bookmarkEnd w:id="53"/>
    </w:p>
    <w:p w14:paraId="30AFA458" w14:textId="77777777" w:rsidR="0059741F" w:rsidRPr="00B23187" w:rsidRDefault="0059741F" w:rsidP="0039751D">
      <w:pPr>
        <w:ind w:right="49"/>
        <w:jc w:val="both"/>
        <w:rPr>
          <w:rFonts w:ascii="Arial" w:hAnsi="Arial" w:cs="Arial"/>
          <w:sz w:val="18"/>
          <w:szCs w:val="20"/>
        </w:rPr>
      </w:pPr>
    </w:p>
    <w:p w14:paraId="76D5A602" w14:textId="766DCA5C" w:rsidR="00CB7748" w:rsidRPr="00B23187" w:rsidRDefault="0059741F" w:rsidP="00CB7748">
      <w:pPr>
        <w:ind w:right="49"/>
        <w:jc w:val="both"/>
        <w:rPr>
          <w:rFonts w:ascii="Arial" w:hAnsi="Arial" w:cs="Arial"/>
          <w:sz w:val="18"/>
          <w:szCs w:val="20"/>
        </w:rPr>
      </w:pPr>
      <w:r w:rsidRPr="00B23187">
        <w:rPr>
          <w:rFonts w:ascii="Arial" w:hAnsi="Arial" w:cs="Arial"/>
          <w:sz w:val="18"/>
          <w:szCs w:val="20"/>
        </w:rPr>
        <w:t xml:space="preserve">Se realizarán de conformidad con lo indicado en el documento denominado </w:t>
      </w:r>
      <w:r w:rsidRPr="00B23187">
        <w:rPr>
          <w:rFonts w:ascii="Arial" w:hAnsi="Arial" w:cs="Arial"/>
          <w:b/>
          <w:sz w:val="18"/>
          <w:szCs w:val="20"/>
        </w:rPr>
        <w:t>Térm</w:t>
      </w:r>
      <w:r w:rsidR="005047DE" w:rsidRPr="00B23187">
        <w:rPr>
          <w:rFonts w:ascii="Arial" w:hAnsi="Arial" w:cs="Arial"/>
          <w:b/>
          <w:sz w:val="18"/>
          <w:szCs w:val="20"/>
        </w:rPr>
        <w:t>inos y Condiciones</w:t>
      </w:r>
      <w:r w:rsidR="005047DE" w:rsidRPr="00B23187">
        <w:rPr>
          <w:rFonts w:ascii="Arial" w:hAnsi="Arial" w:cs="Arial"/>
          <w:sz w:val="18"/>
          <w:szCs w:val="20"/>
        </w:rPr>
        <w:t xml:space="preserve">, </w:t>
      </w:r>
      <w:r w:rsidR="00CB7748" w:rsidRPr="00B23187">
        <w:rPr>
          <w:rFonts w:ascii="Arial" w:hAnsi="Arial" w:cs="Arial"/>
          <w:sz w:val="18"/>
          <w:szCs w:val="20"/>
        </w:rPr>
        <w:t xml:space="preserve">Se realizarán de conformidad con lo indicado en el documento denominado </w:t>
      </w:r>
      <w:r w:rsidR="00CB7748" w:rsidRPr="00B23187">
        <w:rPr>
          <w:rFonts w:ascii="Arial" w:hAnsi="Arial" w:cs="Arial"/>
          <w:b/>
          <w:sz w:val="18"/>
          <w:szCs w:val="20"/>
        </w:rPr>
        <w:t>“Términ</w:t>
      </w:r>
      <w:r w:rsidR="0090452B" w:rsidRPr="00B23187">
        <w:rPr>
          <w:rFonts w:ascii="Arial" w:hAnsi="Arial" w:cs="Arial"/>
          <w:b/>
          <w:sz w:val="18"/>
          <w:szCs w:val="20"/>
        </w:rPr>
        <w:t>os y Condiciones”,</w:t>
      </w:r>
      <w:r w:rsidR="0090452B" w:rsidRPr="00B23187">
        <w:rPr>
          <w:rFonts w:ascii="Arial" w:hAnsi="Arial" w:cs="Arial"/>
          <w:sz w:val="18"/>
          <w:szCs w:val="20"/>
        </w:rPr>
        <w:t xml:space="preserve"> en su inciso </w:t>
      </w:r>
      <w:r w:rsidR="0090452B" w:rsidRPr="00B23187">
        <w:rPr>
          <w:rFonts w:ascii="Arial" w:hAnsi="Arial" w:cs="Arial"/>
          <w:b/>
          <w:sz w:val="18"/>
          <w:szCs w:val="20"/>
        </w:rPr>
        <w:t>H)</w:t>
      </w:r>
      <w:r w:rsidR="00CB7748" w:rsidRPr="00B23187">
        <w:rPr>
          <w:rFonts w:ascii="Arial" w:hAnsi="Arial" w:cs="Arial"/>
          <w:sz w:val="18"/>
          <w:szCs w:val="20"/>
        </w:rPr>
        <w:t xml:space="preserve"> </w:t>
      </w:r>
      <w:r w:rsidR="00CB7748" w:rsidRPr="00B23187">
        <w:rPr>
          <w:rFonts w:ascii="Arial" w:hAnsi="Arial" w:cs="Arial"/>
          <w:b/>
          <w:bCs/>
          <w:sz w:val="18"/>
          <w:szCs w:val="20"/>
        </w:rPr>
        <w:t>Penas Convencionales</w:t>
      </w:r>
      <w:r w:rsidR="0090452B" w:rsidRPr="00B23187">
        <w:rPr>
          <w:rFonts w:ascii="Arial" w:hAnsi="Arial" w:cs="Arial"/>
          <w:b/>
          <w:bCs/>
          <w:sz w:val="18"/>
          <w:szCs w:val="20"/>
        </w:rPr>
        <w:t xml:space="preserve"> y deducciones al pago</w:t>
      </w:r>
      <w:r w:rsidR="00CB7748" w:rsidRPr="00B23187">
        <w:rPr>
          <w:rFonts w:ascii="Arial" w:hAnsi="Arial" w:cs="Arial"/>
          <w:sz w:val="18"/>
          <w:szCs w:val="20"/>
        </w:rPr>
        <w:t xml:space="preserve"> (Tabla de penas convencionales), el cual forma parte integrante de la presente Convocatoria, por atraso en la prestación del servicio o en el incumplimiento de cualquiera de las obligaciones contractuales de conformidad con los</w:t>
      </w:r>
      <w:r w:rsidR="00A61A33" w:rsidRPr="00B23187">
        <w:rPr>
          <w:rFonts w:ascii="Arial" w:hAnsi="Arial" w:cs="Arial"/>
          <w:sz w:val="18"/>
          <w:szCs w:val="20"/>
        </w:rPr>
        <w:t xml:space="preserve"> establecido en los artículos </w:t>
      </w:r>
      <w:r w:rsidR="00A61A33" w:rsidRPr="00B23187">
        <w:rPr>
          <w:rFonts w:ascii="Arial" w:hAnsi="Arial" w:cs="Arial"/>
          <w:b/>
          <w:sz w:val="18"/>
          <w:szCs w:val="20"/>
        </w:rPr>
        <w:t>75</w:t>
      </w:r>
      <w:r w:rsidR="00CB7748" w:rsidRPr="00B23187">
        <w:rPr>
          <w:rFonts w:ascii="Arial" w:hAnsi="Arial" w:cs="Arial"/>
          <w:b/>
          <w:sz w:val="18"/>
          <w:szCs w:val="20"/>
        </w:rPr>
        <w:t xml:space="preserve"> </w:t>
      </w:r>
      <w:r w:rsidR="00CB7748" w:rsidRPr="00B23187">
        <w:rPr>
          <w:rFonts w:ascii="Arial" w:hAnsi="Arial" w:cs="Arial"/>
          <w:sz w:val="18"/>
          <w:szCs w:val="20"/>
        </w:rPr>
        <w:t xml:space="preserve">de la LAASSP, </w:t>
      </w:r>
      <w:r w:rsidR="00A61A33" w:rsidRPr="00B23187">
        <w:rPr>
          <w:rFonts w:ascii="Arial" w:hAnsi="Arial" w:cs="Arial"/>
          <w:b/>
          <w:bCs/>
          <w:sz w:val="18"/>
          <w:szCs w:val="20"/>
        </w:rPr>
        <w:t>142</w:t>
      </w:r>
      <w:r w:rsidR="00CB7748" w:rsidRPr="00B23187">
        <w:rPr>
          <w:rFonts w:ascii="Arial" w:hAnsi="Arial" w:cs="Arial"/>
          <w:sz w:val="18"/>
          <w:szCs w:val="20"/>
        </w:rPr>
        <w:t xml:space="preserve"> de su Reglamento, y los numerales </w:t>
      </w:r>
      <w:r w:rsidR="00CB7748" w:rsidRPr="00B23187">
        <w:rPr>
          <w:rFonts w:ascii="Arial" w:hAnsi="Arial" w:cs="Arial"/>
          <w:b/>
          <w:bCs/>
          <w:sz w:val="18"/>
          <w:szCs w:val="20"/>
        </w:rPr>
        <w:t>5.5.8</w:t>
      </w:r>
      <w:r w:rsidR="00CB7748" w:rsidRPr="00B23187">
        <w:rPr>
          <w:rFonts w:ascii="Arial" w:hAnsi="Arial" w:cs="Arial"/>
          <w:sz w:val="18"/>
          <w:szCs w:val="20"/>
        </w:rPr>
        <w:t xml:space="preserve"> y </w:t>
      </w:r>
      <w:r w:rsidR="00CB7748" w:rsidRPr="00B23187">
        <w:rPr>
          <w:rFonts w:ascii="Arial" w:hAnsi="Arial" w:cs="Arial"/>
          <w:b/>
          <w:bCs/>
          <w:sz w:val="18"/>
          <w:szCs w:val="20"/>
        </w:rPr>
        <w:t>5.5.8.1</w:t>
      </w:r>
      <w:r w:rsidR="00CB7748" w:rsidRPr="00B23187">
        <w:rPr>
          <w:rFonts w:ascii="Arial" w:hAnsi="Arial" w:cs="Arial"/>
          <w:sz w:val="18"/>
          <w:szCs w:val="20"/>
        </w:rPr>
        <w:t xml:space="preserve"> de las POBALINES en el IMSS vigentes y </w:t>
      </w:r>
      <w:r w:rsidR="00CB7748" w:rsidRPr="00B23187">
        <w:rPr>
          <w:rFonts w:ascii="Arial" w:hAnsi="Arial" w:cs="Arial"/>
          <w:b/>
          <w:bCs/>
          <w:sz w:val="18"/>
          <w:szCs w:val="20"/>
        </w:rPr>
        <w:t>4.3.3</w:t>
      </w:r>
      <w:r w:rsidR="00CB7748" w:rsidRPr="00B23187">
        <w:rPr>
          <w:rFonts w:ascii="Arial" w:hAnsi="Arial" w:cs="Arial"/>
          <w:sz w:val="18"/>
          <w:szCs w:val="20"/>
        </w:rPr>
        <w:t xml:space="preserve"> del MAAGMAASSP.</w:t>
      </w:r>
    </w:p>
    <w:p w14:paraId="7D4E8951" w14:textId="77777777" w:rsidR="00CB7748" w:rsidRPr="00B23187" w:rsidRDefault="00CB7748" w:rsidP="00CB7748">
      <w:pPr>
        <w:ind w:right="49"/>
        <w:jc w:val="both"/>
        <w:rPr>
          <w:rFonts w:ascii="Arial" w:hAnsi="Arial" w:cs="Arial"/>
          <w:sz w:val="18"/>
          <w:szCs w:val="20"/>
        </w:rPr>
      </w:pPr>
    </w:p>
    <w:p w14:paraId="43E1CAEC" w14:textId="1D63EF33" w:rsidR="00C9567B" w:rsidRPr="00B23187" w:rsidRDefault="00CB7748" w:rsidP="00CB7748">
      <w:pPr>
        <w:ind w:right="49"/>
        <w:jc w:val="both"/>
        <w:rPr>
          <w:rFonts w:ascii="Arial" w:hAnsi="Arial" w:cs="Arial"/>
          <w:sz w:val="18"/>
          <w:szCs w:val="20"/>
        </w:rPr>
      </w:pPr>
      <w:r w:rsidRPr="00B23187">
        <w:rPr>
          <w:rFonts w:ascii="Arial" w:hAnsi="Arial" w:cs="Arial"/>
          <w:sz w:val="18"/>
          <w:szCs w:val="20"/>
        </w:rPr>
        <w:lastRenderedPageBreak/>
        <w:t>En caso de que se lleve a cabo la aplicación de penas convencionales los Administradores del Contrato, deberán remitir cualquier información relacionada con dicha aplicación al Área Requirente, para los efectos a que haya lugar.</w:t>
      </w:r>
    </w:p>
    <w:p w14:paraId="431FCCFA" w14:textId="77777777" w:rsidR="00DA261C" w:rsidRPr="00B23187" w:rsidRDefault="00DA261C" w:rsidP="00CB7748">
      <w:pPr>
        <w:ind w:right="49"/>
        <w:jc w:val="both"/>
        <w:rPr>
          <w:rFonts w:ascii="Arial" w:hAnsi="Arial" w:cs="Arial"/>
          <w:sz w:val="18"/>
          <w:szCs w:val="20"/>
        </w:rPr>
      </w:pPr>
    </w:p>
    <w:p w14:paraId="561CBE59" w14:textId="1F5BB6AD" w:rsidR="00DA261C" w:rsidRPr="00B23187" w:rsidRDefault="00DA261C" w:rsidP="00DA261C">
      <w:pPr>
        <w:contextualSpacing/>
        <w:jc w:val="both"/>
        <w:rPr>
          <w:rFonts w:ascii="Arial" w:hAnsi="Arial" w:cs="Arial"/>
          <w:bCs/>
          <w:sz w:val="18"/>
          <w:szCs w:val="20"/>
          <w:lang w:val="es-ES_tradnl"/>
        </w:rPr>
      </w:pPr>
      <w:r w:rsidRPr="00B23187">
        <w:rPr>
          <w:rFonts w:ascii="Arial" w:hAnsi="Arial" w:cs="Arial"/>
          <w:bCs/>
          <w:sz w:val="18"/>
          <w:szCs w:val="20"/>
          <w:lang w:val="es-ES_tradnl"/>
        </w:rPr>
        <w:t>Deberá cumplir con los niveles de servicio descritos a continuación:</w:t>
      </w:r>
    </w:p>
    <w:p w14:paraId="27BF5245" w14:textId="77777777" w:rsidR="00DA261C" w:rsidRPr="00B23187" w:rsidRDefault="00DA261C" w:rsidP="00DA261C">
      <w:pPr>
        <w:contextualSpacing/>
        <w:jc w:val="both"/>
        <w:rPr>
          <w:rFonts w:ascii="Arial" w:hAnsi="Arial" w:cs="Arial"/>
          <w:bCs/>
          <w:sz w:val="16"/>
          <w:szCs w:val="18"/>
          <w:lang w:val="es-ES_tradnl"/>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14"/>
        <w:gridCol w:w="4745"/>
      </w:tblGrid>
      <w:tr w:rsidR="00ED2A4F" w:rsidRPr="00E0666B" w14:paraId="021E740C" w14:textId="77777777" w:rsidTr="00590626">
        <w:trPr>
          <w:trHeight w:val="283"/>
          <w:tblHeader/>
        </w:trPr>
        <w:tc>
          <w:tcPr>
            <w:tcW w:w="2381" w:type="pct"/>
          </w:tcPr>
          <w:p w14:paraId="2E67D9A3" w14:textId="77777777" w:rsidR="00ED2A4F" w:rsidRPr="00E0666B" w:rsidRDefault="00ED2A4F" w:rsidP="00590626">
            <w:pPr>
              <w:jc w:val="center"/>
              <w:rPr>
                <w:rFonts w:ascii="Montserrat Light" w:hAnsi="Montserrat Light" w:cs="Arial"/>
                <w:b/>
                <w:bCs/>
                <w:sz w:val="18"/>
                <w:szCs w:val="18"/>
                <w:lang w:val="es-ES_tradnl"/>
              </w:rPr>
            </w:pPr>
            <w:r w:rsidRPr="00E0666B">
              <w:rPr>
                <w:rFonts w:ascii="Montserrat Light" w:hAnsi="Montserrat Light" w:cs="Arial"/>
                <w:b/>
                <w:bCs/>
                <w:sz w:val="18"/>
                <w:szCs w:val="18"/>
                <w:lang w:val="es-ES_tradnl"/>
              </w:rPr>
              <w:t>CONCEPTO</w:t>
            </w:r>
          </w:p>
        </w:tc>
        <w:tc>
          <w:tcPr>
            <w:tcW w:w="2619" w:type="pct"/>
          </w:tcPr>
          <w:p w14:paraId="61151DA0" w14:textId="77777777" w:rsidR="00ED2A4F" w:rsidRPr="00E0666B" w:rsidRDefault="00ED2A4F" w:rsidP="00590626">
            <w:pPr>
              <w:jc w:val="center"/>
              <w:rPr>
                <w:rFonts w:ascii="Montserrat Light" w:hAnsi="Montserrat Light" w:cs="Arial"/>
                <w:b/>
                <w:bCs/>
                <w:sz w:val="18"/>
                <w:szCs w:val="18"/>
                <w:lang w:val="es-ES_tradnl"/>
              </w:rPr>
            </w:pPr>
            <w:r w:rsidRPr="00E0666B">
              <w:rPr>
                <w:rFonts w:ascii="Montserrat Light" w:hAnsi="Montserrat Light" w:cs="Arial"/>
                <w:b/>
                <w:bCs/>
                <w:sz w:val="18"/>
                <w:szCs w:val="18"/>
                <w:lang w:val="es-ES_tradnl"/>
              </w:rPr>
              <w:t>NIVELES DE SERVICIO</w:t>
            </w:r>
          </w:p>
        </w:tc>
      </w:tr>
      <w:tr w:rsidR="00ED2A4F" w:rsidRPr="00E0666B" w14:paraId="44CB99E1" w14:textId="77777777" w:rsidTr="00590626">
        <w:trPr>
          <w:trHeight w:val="23"/>
        </w:trPr>
        <w:tc>
          <w:tcPr>
            <w:tcW w:w="2381" w:type="pct"/>
          </w:tcPr>
          <w:p w14:paraId="65569991"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Entrega, instalación, puesta en operación y resolución de problemas de los equipos médicos para la prestación del servicio de acuerdo con lo solicitado en el apartado. B. LUGAR, PLAZO Y CONDICIONES DE LA PRESTACIÓN DEL SERVICIO y del 1.1. ACCIONES POSTERIORES A LA FIRMA DEL CONTRATO Y PREVIO AL INICIO DEL SERVICIO (PUESTA A PUNTO) y sus apartados.</w:t>
            </w:r>
          </w:p>
        </w:tc>
        <w:tc>
          <w:tcPr>
            <w:tcW w:w="2619" w:type="pct"/>
          </w:tcPr>
          <w:p w14:paraId="464E4C22" w14:textId="77777777" w:rsidR="00ED2A4F" w:rsidRPr="00E0666B" w:rsidRDefault="00ED2A4F" w:rsidP="00590626">
            <w:pPr>
              <w:tabs>
                <w:tab w:val="left" w:pos="-284"/>
                <w:tab w:val="left" w:pos="9498"/>
              </w:tabs>
              <w:ind w:right="51"/>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Dentro de los </w:t>
            </w:r>
            <w:r>
              <w:rPr>
                <w:rFonts w:ascii="Montserrat Light" w:hAnsi="Montserrat Light" w:cs="Arial"/>
                <w:bCs/>
                <w:sz w:val="18"/>
                <w:szCs w:val="18"/>
                <w:lang w:val="es-ES_tradnl"/>
              </w:rPr>
              <w:t xml:space="preserve">dos </w:t>
            </w:r>
            <w:r w:rsidRPr="00E0666B">
              <w:rPr>
                <w:rFonts w:ascii="Montserrat Light" w:hAnsi="Montserrat Light" w:cs="Arial"/>
                <w:bCs/>
                <w:sz w:val="18"/>
                <w:szCs w:val="18"/>
                <w:lang w:val="es-ES_tradnl"/>
              </w:rPr>
              <w:t>días naturales según corresponda contados a partir de la emisión y notificación del fallo</w:t>
            </w:r>
            <w:r w:rsidRPr="002E6CDC">
              <w:rPr>
                <w:rFonts w:ascii="Montserrat Light" w:hAnsi="Montserrat Light" w:cs="Arial"/>
                <w:bCs/>
                <w:sz w:val="18"/>
                <w:szCs w:val="18"/>
                <w:highlight w:val="yellow"/>
                <w:lang w:val="es-ES_tradnl"/>
              </w:rPr>
              <w:t xml:space="preserve">. </w:t>
            </w:r>
            <w:r>
              <w:rPr>
                <w:rFonts w:ascii="Montserrat Light" w:hAnsi="Montserrat Light" w:cs="Arial"/>
                <w:bCs/>
                <w:sz w:val="18"/>
                <w:szCs w:val="18"/>
                <w:lang w:val="es-ES_tradnl"/>
              </w:rPr>
              <w:t xml:space="preserve"> </w:t>
            </w:r>
          </w:p>
        </w:tc>
      </w:tr>
      <w:tr w:rsidR="00ED2A4F" w:rsidRPr="00E0666B" w14:paraId="36212A31" w14:textId="77777777" w:rsidTr="00590626">
        <w:trPr>
          <w:trHeight w:val="23"/>
        </w:trPr>
        <w:tc>
          <w:tcPr>
            <w:tcW w:w="2381" w:type="pct"/>
          </w:tcPr>
          <w:p w14:paraId="51DB2B4C"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Dotación de los sets de instrumental descritos en el Anexo T3, como en el apartado 3.2 INSTRUMENTAL  </w:t>
            </w:r>
          </w:p>
        </w:tc>
        <w:tc>
          <w:tcPr>
            <w:tcW w:w="2619" w:type="pct"/>
          </w:tcPr>
          <w:p w14:paraId="6018E54A" w14:textId="77777777" w:rsidR="00ED2A4F" w:rsidRPr="00E0666B" w:rsidRDefault="00ED2A4F" w:rsidP="00590626">
            <w:pPr>
              <w:contextualSpacing/>
              <w:jc w:val="both"/>
              <w:rPr>
                <w:rFonts w:ascii="Montserrat Light" w:hAnsi="Montserrat Light" w:cs="Arial"/>
                <w:bCs/>
                <w:sz w:val="18"/>
                <w:szCs w:val="18"/>
                <w:lang w:val="es-ES_tradnl"/>
              </w:rPr>
            </w:pPr>
            <w:r>
              <w:rPr>
                <w:rFonts w:ascii="Montserrat Light" w:hAnsi="Montserrat Light" w:cs="Arial"/>
                <w:bCs/>
                <w:sz w:val="18"/>
                <w:szCs w:val="18"/>
                <w:lang w:val="es-ES_tradnl"/>
              </w:rPr>
              <w:t xml:space="preserve">Deberá ser a más tardar </w:t>
            </w:r>
            <w:proofErr w:type="gramStart"/>
            <w:r>
              <w:rPr>
                <w:rFonts w:ascii="Montserrat Light" w:hAnsi="Montserrat Light" w:cs="Arial"/>
                <w:bCs/>
                <w:sz w:val="18"/>
                <w:szCs w:val="18"/>
                <w:lang w:val="es-ES_tradnl"/>
              </w:rPr>
              <w:t>el dos días</w:t>
            </w:r>
            <w:r w:rsidRPr="002E6CDC">
              <w:rPr>
                <w:rFonts w:ascii="Montserrat Light" w:hAnsi="Montserrat Light"/>
                <w:highlight w:val="yellow"/>
                <w:lang w:val="es-ES_tradnl"/>
              </w:rPr>
              <w:t xml:space="preserve"> </w:t>
            </w:r>
            <w:r>
              <w:rPr>
                <w:rFonts w:ascii="Montserrat Light" w:hAnsi="Montserrat Light" w:cs="Arial"/>
                <w:bCs/>
                <w:sz w:val="18"/>
                <w:szCs w:val="18"/>
                <w:lang w:val="es-ES_tradnl"/>
              </w:rPr>
              <w:t>naturales</w:t>
            </w:r>
            <w:r w:rsidRPr="00E0666B">
              <w:rPr>
                <w:rFonts w:ascii="Montserrat Light" w:hAnsi="Montserrat Light" w:cs="Arial"/>
                <w:bCs/>
                <w:sz w:val="18"/>
                <w:szCs w:val="18"/>
                <w:lang w:val="es-ES_tradnl"/>
              </w:rPr>
              <w:t xml:space="preserve"> siguiente</w:t>
            </w:r>
            <w:proofErr w:type="gramEnd"/>
            <w:r w:rsidRPr="00E0666B">
              <w:rPr>
                <w:rFonts w:ascii="Montserrat Light" w:hAnsi="Montserrat Light" w:cs="Arial"/>
                <w:bCs/>
                <w:sz w:val="18"/>
                <w:szCs w:val="18"/>
                <w:lang w:val="es-ES_tradnl"/>
              </w:rPr>
              <w:t xml:space="preserve"> al acto de emisión y notificación del fallo conforme al establecido en el punto 2. Instrumental del Anexo Técnico</w:t>
            </w:r>
            <w:r>
              <w:rPr>
                <w:rFonts w:ascii="Montserrat Light" w:hAnsi="Montserrat Light" w:cs="Arial"/>
                <w:bCs/>
                <w:sz w:val="18"/>
                <w:szCs w:val="18"/>
                <w:lang w:val="es-ES_tradnl"/>
              </w:rPr>
              <w:t xml:space="preserve"> </w:t>
            </w:r>
          </w:p>
        </w:tc>
      </w:tr>
      <w:tr w:rsidR="00ED2A4F" w:rsidRPr="00E0666B" w14:paraId="3355D321" w14:textId="77777777" w:rsidTr="00590626">
        <w:trPr>
          <w:trHeight w:val="23"/>
        </w:trPr>
        <w:tc>
          <w:tcPr>
            <w:tcW w:w="2381" w:type="pct"/>
          </w:tcPr>
          <w:p w14:paraId="315C5944" w14:textId="77777777" w:rsidR="00ED2A4F" w:rsidRPr="00E0666B" w:rsidRDefault="00ED2A4F" w:rsidP="00590626">
            <w:pPr>
              <w:tabs>
                <w:tab w:val="left" w:pos="-284"/>
                <w:tab w:val="left" w:pos="0"/>
              </w:tabs>
              <w:ind w:right="49"/>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Primera dotación de bienes de consumo corresponderá al consumo estimado de 7 días hábiles por Unidad Médica, de acuerdo a lo descrito en el apartado 3 BIENES DE CONSUMO: descritos en el Anexo Técnico y en el ANEXO T4. </w:t>
            </w:r>
          </w:p>
        </w:tc>
        <w:tc>
          <w:tcPr>
            <w:tcW w:w="2619" w:type="pct"/>
          </w:tcPr>
          <w:p w14:paraId="3ED959C6" w14:textId="77777777" w:rsidR="00ED2A4F" w:rsidRPr="00E0666B" w:rsidRDefault="00ED2A4F" w:rsidP="00590626">
            <w:pPr>
              <w:contextualSpacing/>
              <w:jc w:val="both"/>
              <w:rPr>
                <w:rFonts w:ascii="Montserrat Light" w:hAnsi="Montserrat Light" w:cs="Arial"/>
                <w:bCs/>
                <w:sz w:val="18"/>
                <w:szCs w:val="18"/>
                <w:lang w:val="es-ES_tradnl"/>
              </w:rPr>
            </w:pPr>
            <w:r>
              <w:rPr>
                <w:rFonts w:ascii="Montserrat Light" w:hAnsi="Montserrat Light" w:cs="Arial"/>
                <w:bCs/>
                <w:sz w:val="18"/>
                <w:szCs w:val="18"/>
                <w:lang w:val="es-ES_tradnl"/>
              </w:rPr>
              <w:t>Deberá ser a más tardar los dos días naturales siguientes</w:t>
            </w:r>
            <w:r w:rsidRPr="00E0666B">
              <w:rPr>
                <w:rFonts w:ascii="Montserrat Light" w:hAnsi="Montserrat Light" w:cs="Arial"/>
                <w:bCs/>
                <w:sz w:val="18"/>
                <w:szCs w:val="18"/>
                <w:lang w:val="es-ES_tradnl"/>
              </w:rPr>
              <w:t xml:space="preserve"> al acto de emisión y notificación del fallo conforme al establecido en el punto 3 BIENES DE CONSUMO: descritos en el Anexo Técnico y en el ANEXO T4.</w:t>
            </w:r>
            <w:r w:rsidRPr="002E6CDC">
              <w:rPr>
                <w:rFonts w:ascii="Montserrat Light" w:hAnsi="Montserrat Light" w:cs="Arial"/>
                <w:b/>
                <w:i/>
                <w:iCs/>
                <w:sz w:val="18"/>
                <w:szCs w:val="18"/>
                <w:highlight w:val="yellow"/>
                <w:lang w:val="es-ES_tradnl"/>
              </w:rPr>
              <w:t xml:space="preserve"> </w:t>
            </w:r>
          </w:p>
        </w:tc>
      </w:tr>
      <w:tr w:rsidR="00ED2A4F" w:rsidRPr="00E0666B" w14:paraId="25BB74D8" w14:textId="77777777" w:rsidTr="00590626">
        <w:trPr>
          <w:trHeight w:val="23"/>
        </w:trPr>
        <w:tc>
          <w:tcPr>
            <w:tcW w:w="2381" w:type="pct"/>
          </w:tcPr>
          <w:p w14:paraId="7E91566D" w14:textId="77777777" w:rsidR="00ED2A4F" w:rsidRPr="00E0666B" w:rsidRDefault="00ED2A4F" w:rsidP="00590626">
            <w:pPr>
              <w:tabs>
                <w:tab w:val="left" w:pos="-284"/>
                <w:tab w:val="left" w:pos="0"/>
              </w:tabs>
              <w:ind w:right="49"/>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La dotación de bienes de consumo básicos subsecuentes previamente al procedimiento programado conforme a lo establecido en el Anexo Técnico numeral 3. Bienes de Consumo.</w:t>
            </w:r>
          </w:p>
        </w:tc>
        <w:tc>
          <w:tcPr>
            <w:tcW w:w="2619" w:type="pct"/>
          </w:tcPr>
          <w:p w14:paraId="28AD91B4"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Se programará para su dotación por lo menos 7 (siete) días hábiles previos a la fecha considerada para llevar a cabo el procedimiento correspondiente.</w:t>
            </w:r>
          </w:p>
        </w:tc>
      </w:tr>
      <w:tr w:rsidR="00ED2A4F" w:rsidRPr="00E0666B" w14:paraId="0E5635EF" w14:textId="77777777" w:rsidTr="00590626">
        <w:trPr>
          <w:trHeight w:val="23"/>
        </w:trPr>
        <w:tc>
          <w:tcPr>
            <w:tcW w:w="2381" w:type="pct"/>
          </w:tcPr>
          <w:p w14:paraId="237E3CC4"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Mantenimiento preventivo de los equipos médicos y del instrumental, como del remplazo de instrumental en caso necesario, en</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términos del numeral 8.1 Mantenimiento Preventivo de Equipo Médico e Instrumental</w:t>
            </w:r>
          </w:p>
        </w:tc>
        <w:tc>
          <w:tcPr>
            <w:tcW w:w="2619" w:type="pct"/>
          </w:tcPr>
          <w:p w14:paraId="3CEDEAD1"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En los periodos contenidos en el Calendario del Programa de Mantenimiento Preventivo de los Equipos Médicos e Instrumental conforme a lo establecido en punto 8.1 Mantenimiento Preventivo de Equipo Médico e Instrumental.</w:t>
            </w:r>
          </w:p>
        </w:tc>
      </w:tr>
      <w:tr w:rsidR="00ED2A4F" w:rsidRPr="00E0666B" w14:paraId="41A76688" w14:textId="77777777" w:rsidTr="00590626">
        <w:trPr>
          <w:trHeight w:val="23"/>
        </w:trPr>
        <w:tc>
          <w:tcPr>
            <w:tcW w:w="2381" w:type="pct"/>
          </w:tcPr>
          <w:p w14:paraId="1C5FDBC8"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Mantenimiento Correctivo de los equipos médicos, y asistencia técnica en términos del numeral</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4.2.</w:t>
            </w:r>
            <w:r w:rsidRPr="00E0666B">
              <w:rPr>
                <w:rFonts w:ascii="Montserrat Light" w:hAnsi="Montserrat Light" w:cs="Arial"/>
                <w:bCs/>
                <w:sz w:val="18"/>
                <w:szCs w:val="18"/>
                <w:lang w:val="es-ES_tradnl"/>
              </w:rPr>
              <w:tab/>
              <w:t>Mantenimiento Correctivo de Equipo Médico e Instrumental del Anexo Técnico.</w:t>
            </w:r>
            <w:r w:rsidRPr="00E0666B">
              <w:rPr>
                <w:rFonts w:ascii="Montserrat Light" w:hAnsi="Montserrat Light" w:cs="Arial"/>
                <w:bCs/>
                <w:sz w:val="18"/>
                <w:szCs w:val="18"/>
              </w:rPr>
              <w:t xml:space="preserve"> </w:t>
            </w:r>
          </w:p>
        </w:tc>
        <w:tc>
          <w:tcPr>
            <w:tcW w:w="2619" w:type="pct"/>
          </w:tcPr>
          <w:p w14:paraId="247F45D9" w14:textId="77777777" w:rsidR="00ED2A4F" w:rsidRPr="00E0666B" w:rsidRDefault="00ED2A4F" w:rsidP="00590626">
            <w:pPr>
              <w:tabs>
                <w:tab w:val="left" w:pos="-284"/>
                <w:tab w:val="left" w:pos="720"/>
                <w:tab w:val="left" w:pos="1080"/>
                <w:tab w:val="left" w:pos="949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 realizarse en un plazo máximo de 24 (veinticuatro) horas, contadas a partir de su notificación realizada al licitante adjudicado por el administrador del contrato.</w:t>
            </w:r>
          </w:p>
        </w:tc>
      </w:tr>
      <w:tr w:rsidR="00ED2A4F" w:rsidRPr="00E0666B" w14:paraId="76169138" w14:textId="77777777" w:rsidTr="00590626">
        <w:trPr>
          <w:trHeight w:val="23"/>
        </w:trPr>
        <w:tc>
          <w:tcPr>
            <w:tcW w:w="2381" w:type="pct"/>
          </w:tcPr>
          <w:p w14:paraId="4E153AEF" w14:textId="77777777" w:rsidR="00ED2A4F" w:rsidRPr="00E0666B" w:rsidRDefault="00ED2A4F" w:rsidP="00590626">
            <w:pPr>
              <w:ind w:right="-1"/>
              <w:jc w:val="both"/>
              <w:rPr>
                <w:rFonts w:ascii="Montserrat Light" w:hAnsi="Montserrat Light" w:cs="Arial"/>
                <w:bCs/>
                <w:sz w:val="18"/>
                <w:szCs w:val="18"/>
              </w:rPr>
            </w:pPr>
            <w:r w:rsidRPr="00E0666B">
              <w:rPr>
                <w:rFonts w:ascii="Montserrat Light" w:hAnsi="Montserrat Light" w:cs="Arial"/>
                <w:bCs/>
                <w:sz w:val="18"/>
                <w:szCs w:val="18"/>
                <w:lang w:val="es-ES_tradnl"/>
              </w:rPr>
              <w:t>Reporte de Mantenimiento Preventivo de los Equipos Médicos e Instrumental.</w:t>
            </w:r>
          </w:p>
        </w:tc>
        <w:tc>
          <w:tcPr>
            <w:tcW w:w="2619" w:type="pct"/>
          </w:tcPr>
          <w:p w14:paraId="1F82C043" w14:textId="77777777" w:rsidR="00ED2A4F" w:rsidRPr="00E0666B" w:rsidRDefault="00ED2A4F" w:rsidP="00590626">
            <w:pPr>
              <w:ind w:right="-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Debe realizarse en un plazo máximo de 48 (cuarenta y ocho) horas, contadas a partir de su notificación realizada al licitante adjudicado por el administrador del contrato </w:t>
            </w:r>
          </w:p>
        </w:tc>
      </w:tr>
      <w:tr w:rsidR="00ED2A4F" w:rsidRPr="00E0666B" w14:paraId="0C63FD13" w14:textId="77777777" w:rsidTr="00590626">
        <w:trPr>
          <w:trHeight w:val="23"/>
        </w:trPr>
        <w:tc>
          <w:tcPr>
            <w:tcW w:w="2381" w:type="pct"/>
          </w:tcPr>
          <w:p w14:paraId="5ACE0B1A"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Asistencia Técnica: El licitante adjudicado deberá designar Técnicos (Médico y/o licenciado(a) en enfermería y/o técnico en enfermería y/o ingeniero(a) biomédico) capacitados en Procedimientos de Trasplante</w:t>
            </w:r>
          </w:p>
        </w:tc>
        <w:tc>
          <w:tcPr>
            <w:tcW w:w="2619" w:type="pct"/>
          </w:tcPr>
          <w:p w14:paraId="2D8CC4BB"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Dando cobertura a los turnos matutino, vespertino y nocturno, de lunes a domingo, conforme a la programación y necesidades de las unidades médicas institucionales, conforme a las actividades del punto 5.1 Actividades Asistenciales del Técnico para los procedimientos de Trasplantes y 5.2 Actividades Administrativas del Técnico para los procedimientos de trasplante, establecidas en el Anexo Técnico apartado 5. Asistencia Técnica.</w:t>
            </w:r>
          </w:p>
        </w:tc>
      </w:tr>
      <w:tr w:rsidR="00ED2A4F" w:rsidRPr="00E0666B" w14:paraId="567D4DE4" w14:textId="77777777" w:rsidTr="00590626">
        <w:trPr>
          <w:trHeight w:val="23"/>
        </w:trPr>
        <w:tc>
          <w:tcPr>
            <w:tcW w:w="2381" w:type="pct"/>
          </w:tcPr>
          <w:p w14:paraId="72F06BC9"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Para el técnico deberá presentarse al servicio de quirófanos:</w:t>
            </w:r>
          </w:p>
          <w:p w14:paraId="0C63EC78"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Horario abierto, en caso de un procedimiento quirúrgico de urgencia</w:t>
            </w:r>
          </w:p>
          <w:p w14:paraId="7073612D"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Éste último se deberá coordinar con los jefes de servicio en caso de aplicar este horario.</w:t>
            </w:r>
          </w:p>
          <w:p w14:paraId="1563F449" w14:textId="77777777" w:rsidR="00ED2A4F" w:rsidRPr="00E0666B" w:rsidRDefault="00ED2A4F" w:rsidP="00590626">
            <w:pPr>
              <w:jc w:val="both"/>
              <w:rPr>
                <w:rFonts w:ascii="Montserrat Light" w:hAnsi="Montserrat Light" w:cs="Arial"/>
                <w:bCs/>
                <w:sz w:val="18"/>
                <w:szCs w:val="18"/>
                <w:lang w:val="es-ES_tradnl"/>
              </w:rPr>
            </w:pPr>
          </w:p>
          <w:p w14:paraId="369F4E97" w14:textId="77777777" w:rsidR="00ED2A4F" w:rsidRPr="00E0666B" w:rsidRDefault="00ED2A4F" w:rsidP="00590626">
            <w:pPr>
              <w:jc w:val="both"/>
              <w:rPr>
                <w:rFonts w:ascii="Montserrat Light" w:hAnsi="Montserrat Light" w:cs="Arial"/>
                <w:bCs/>
                <w:sz w:val="18"/>
                <w:szCs w:val="18"/>
                <w:lang w:val="es-ES_tradnl"/>
              </w:rPr>
            </w:pPr>
          </w:p>
        </w:tc>
        <w:tc>
          <w:tcPr>
            <w:tcW w:w="2619" w:type="pct"/>
          </w:tcPr>
          <w:p w14:paraId="1896C7EE"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lastRenderedPageBreak/>
              <w:t xml:space="preserve">En el turno matutino: 07:30 </w:t>
            </w:r>
            <w:r>
              <w:rPr>
                <w:rFonts w:ascii="Montserrat Light" w:hAnsi="Montserrat Light" w:cs="Arial"/>
                <w:bCs/>
                <w:sz w:val="18"/>
                <w:szCs w:val="18"/>
                <w:lang w:val="es-ES_tradnl"/>
              </w:rPr>
              <w:t xml:space="preserve">a.m. </w:t>
            </w:r>
            <w:r w:rsidRPr="00E0666B">
              <w:rPr>
                <w:rFonts w:ascii="Montserrat Light" w:hAnsi="Montserrat Light" w:cs="Arial"/>
                <w:bCs/>
                <w:sz w:val="18"/>
                <w:szCs w:val="18"/>
                <w:lang w:val="es-ES_tradnl"/>
              </w:rPr>
              <w:t xml:space="preserve">a 14:30 </w:t>
            </w:r>
            <w:r>
              <w:rPr>
                <w:rFonts w:ascii="Montserrat Light" w:hAnsi="Montserrat Light" w:cs="Arial"/>
                <w:bCs/>
                <w:sz w:val="18"/>
                <w:szCs w:val="18"/>
                <w:lang w:val="es-ES_tradnl"/>
              </w:rPr>
              <w:t>p.m.</w:t>
            </w:r>
          </w:p>
          <w:p w14:paraId="6B80BD77"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En el turno vespertino: 13:30 </w:t>
            </w:r>
            <w:r>
              <w:rPr>
                <w:rFonts w:ascii="Montserrat Light" w:hAnsi="Montserrat Light" w:cs="Arial"/>
                <w:bCs/>
                <w:sz w:val="18"/>
                <w:szCs w:val="18"/>
                <w:lang w:val="es-ES_tradnl"/>
              </w:rPr>
              <w:t>p.m.</w:t>
            </w:r>
            <w:r w:rsidRPr="00E0666B">
              <w:rPr>
                <w:rFonts w:ascii="Montserrat Light" w:hAnsi="Montserrat Light" w:cs="Arial"/>
                <w:bCs/>
                <w:sz w:val="18"/>
                <w:szCs w:val="18"/>
                <w:lang w:val="es-ES_tradnl"/>
              </w:rPr>
              <w:t xml:space="preserve"> </w:t>
            </w:r>
            <w:r>
              <w:rPr>
                <w:rFonts w:ascii="Montserrat Light" w:hAnsi="Montserrat Light" w:cs="Arial"/>
                <w:bCs/>
                <w:sz w:val="18"/>
                <w:szCs w:val="18"/>
                <w:lang w:val="es-ES_tradnl"/>
              </w:rPr>
              <w:t>a</w:t>
            </w:r>
            <w:r w:rsidRPr="00E0666B">
              <w:rPr>
                <w:rFonts w:ascii="Montserrat Light" w:hAnsi="Montserrat Light" w:cs="Arial"/>
                <w:bCs/>
                <w:sz w:val="18"/>
                <w:szCs w:val="18"/>
                <w:lang w:val="es-ES_tradnl"/>
              </w:rPr>
              <w:t xml:space="preserve"> </w:t>
            </w:r>
            <w:r w:rsidRPr="00E0666B">
              <w:rPr>
                <w:rFonts w:ascii="Montserrat Light" w:hAnsi="Montserrat Light"/>
                <w:sz w:val="19"/>
                <w:szCs w:val="19"/>
              </w:rPr>
              <w:t xml:space="preserve">21:30 </w:t>
            </w:r>
            <w:r>
              <w:rPr>
                <w:rFonts w:ascii="Montserrat Light" w:hAnsi="Montserrat Light"/>
                <w:sz w:val="19"/>
                <w:szCs w:val="19"/>
              </w:rPr>
              <w:t>p.m.</w:t>
            </w:r>
          </w:p>
          <w:p w14:paraId="44F16D6D"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En el turno nocturno: 20:00 </w:t>
            </w:r>
            <w:r>
              <w:rPr>
                <w:rFonts w:ascii="Montserrat Light" w:hAnsi="Montserrat Light" w:cs="Arial"/>
                <w:bCs/>
                <w:sz w:val="18"/>
                <w:szCs w:val="18"/>
                <w:lang w:val="es-ES_tradnl"/>
              </w:rPr>
              <w:t>p.m</w:t>
            </w:r>
            <w:r w:rsidRPr="00E0666B">
              <w:rPr>
                <w:rFonts w:ascii="Montserrat Light" w:hAnsi="Montserrat Light" w:cs="Arial"/>
                <w:bCs/>
                <w:sz w:val="18"/>
                <w:szCs w:val="18"/>
                <w:lang w:val="es-ES_tradnl"/>
              </w:rPr>
              <w:t xml:space="preserve">. </w:t>
            </w:r>
            <w:r>
              <w:rPr>
                <w:rFonts w:ascii="Montserrat Light" w:hAnsi="Montserrat Light" w:cs="Arial"/>
                <w:bCs/>
                <w:sz w:val="18"/>
                <w:szCs w:val="18"/>
                <w:lang w:val="es-ES_tradnl"/>
              </w:rPr>
              <w:t xml:space="preserve">a </w:t>
            </w:r>
            <w:r w:rsidRPr="00E0666B">
              <w:rPr>
                <w:rFonts w:ascii="Montserrat Light" w:hAnsi="Montserrat Light"/>
                <w:sz w:val="19"/>
                <w:szCs w:val="19"/>
              </w:rPr>
              <w:t xml:space="preserve">7:30 </w:t>
            </w:r>
            <w:r>
              <w:rPr>
                <w:rFonts w:ascii="Montserrat Light" w:hAnsi="Montserrat Light"/>
                <w:sz w:val="19"/>
                <w:szCs w:val="19"/>
              </w:rPr>
              <w:t>a.m.</w:t>
            </w:r>
          </w:p>
          <w:p w14:paraId="7CFFB75A"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Horario abierto, en caso de un procedimiento quirúrgico de urgencia</w:t>
            </w:r>
          </w:p>
          <w:p w14:paraId="7929DFD8"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Éste último se deberá coordinar con los jefes de servicio en caso de aplicar este horario.</w:t>
            </w:r>
          </w:p>
        </w:tc>
      </w:tr>
      <w:tr w:rsidR="00ED2A4F" w:rsidRPr="00E0666B" w14:paraId="13463853" w14:textId="77777777" w:rsidTr="00590626">
        <w:trPr>
          <w:trHeight w:val="23"/>
        </w:trPr>
        <w:tc>
          <w:tcPr>
            <w:tcW w:w="2381" w:type="pct"/>
            <w:vAlign w:val="center"/>
          </w:tcPr>
          <w:p w14:paraId="2021F760"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lastRenderedPageBreak/>
              <w:t>Bien de consumo básico o complementario con defecto o falla.</w:t>
            </w:r>
          </w:p>
        </w:tc>
        <w:tc>
          <w:tcPr>
            <w:tcW w:w="2619" w:type="pct"/>
          </w:tcPr>
          <w:p w14:paraId="521BE5A8"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La sustitución, por parte del licitante adjudicado, deberá ser de manera inmediata, por otro de iguales características a las requeridas</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 xml:space="preserve">en un plazo no mayor a 24 horas, contadas a partir de la notificación realizada en el reporte correspondiente al licitante adjudicado, </w:t>
            </w:r>
          </w:p>
        </w:tc>
      </w:tr>
      <w:tr w:rsidR="00ED2A4F" w:rsidRPr="00E0666B" w14:paraId="26C96C2D" w14:textId="77777777" w:rsidTr="00590626">
        <w:trPr>
          <w:trHeight w:val="23"/>
        </w:trPr>
        <w:tc>
          <w:tcPr>
            <w:tcW w:w="2381" w:type="pct"/>
            <w:vAlign w:val="center"/>
          </w:tcPr>
          <w:p w14:paraId="07EB76E9"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El Licitante adjudicado entregará el instrumental médico y bienes de consumo, estériles y completos a través de sus técnicos, el instrumental y bienes de consumo, estériles y completos, de acuerdo con lo solicitado en el apartado 5 ASISTENCIA TÉCNICA del ANEXO TÉCNICO.</w:t>
            </w:r>
          </w:p>
        </w:tc>
        <w:tc>
          <w:tcPr>
            <w:tcW w:w="2619" w:type="pct"/>
            <w:vAlign w:val="center"/>
          </w:tcPr>
          <w:p w14:paraId="6F3D894E"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Deberá entregar y tener listos el instrumental médico y bienes de consumo, estériles y completos, 30 (treinta) minutos antes de cada procedimiento quirúrgico.</w:t>
            </w:r>
          </w:p>
        </w:tc>
      </w:tr>
      <w:tr w:rsidR="00ED2A4F" w:rsidRPr="00E0666B" w14:paraId="14F801BC" w14:textId="77777777" w:rsidTr="00590626">
        <w:trPr>
          <w:trHeight w:val="23"/>
        </w:trPr>
        <w:tc>
          <w:tcPr>
            <w:tcW w:w="2381" w:type="pct"/>
            <w:shd w:val="clear" w:color="auto" w:fill="FFFFFF" w:themeFill="background1"/>
            <w:vAlign w:val="center"/>
          </w:tcPr>
          <w:p w14:paraId="1847B11F"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Capacitación previa en términos del numeral 1.5. </w:t>
            </w:r>
            <w:proofErr w:type="gramStart"/>
            <w:r w:rsidRPr="00E0666B">
              <w:rPr>
                <w:rFonts w:ascii="Montserrat Light" w:hAnsi="Montserrat Light" w:cs="Arial"/>
                <w:bCs/>
                <w:sz w:val="18"/>
                <w:szCs w:val="18"/>
                <w:lang w:val="es-ES_tradnl"/>
              </w:rPr>
              <w:t>de</w:t>
            </w:r>
            <w:proofErr w:type="gramEnd"/>
            <w:r w:rsidRPr="00E0666B">
              <w:rPr>
                <w:rFonts w:ascii="Montserrat Light" w:hAnsi="Montserrat Light" w:cs="Arial"/>
                <w:bCs/>
                <w:sz w:val="18"/>
                <w:szCs w:val="18"/>
                <w:lang w:val="es-ES_tradnl"/>
              </w:rPr>
              <w:t xml:space="preserve"> estos Términos y Condiciones y conforme al 7.2 Capacitación Técnica del Anexo Técnico.</w:t>
            </w:r>
          </w:p>
        </w:tc>
        <w:tc>
          <w:tcPr>
            <w:tcW w:w="2619" w:type="pct"/>
            <w:shd w:val="clear" w:color="auto" w:fill="FFFFFF" w:themeFill="background1"/>
          </w:tcPr>
          <w:p w14:paraId="1162C3A3"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cs="Arial"/>
                <w:bCs/>
                <w:sz w:val="18"/>
                <w:szCs w:val="18"/>
                <w:lang w:val="es-ES_tradnl"/>
              </w:rPr>
              <w:t xml:space="preserve">Deberá otorgarse un </w:t>
            </w:r>
            <w:proofErr w:type="spellStart"/>
            <w:r>
              <w:rPr>
                <w:rFonts w:ascii="Montserrat Light" w:hAnsi="Montserrat Light" w:cs="Arial"/>
                <w:bCs/>
                <w:sz w:val="18"/>
                <w:szCs w:val="18"/>
                <w:lang w:val="es-ES_tradnl"/>
              </w:rPr>
              <w:t>dia</w:t>
            </w:r>
            <w:proofErr w:type="spellEnd"/>
            <w:r>
              <w:rPr>
                <w:rFonts w:ascii="Montserrat Light" w:hAnsi="Montserrat Light" w:cs="Arial"/>
                <w:bCs/>
                <w:sz w:val="18"/>
                <w:szCs w:val="18"/>
                <w:lang w:val="es-ES_tradnl"/>
              </w:rPr>
              <w:t xml:space="preserve">  natural</w:t>
            </w:r>
            <w:r w:rsidRPr="00E0666B">
              <w:rPr>
                <w:rFonts w:ascii="Montserrat Light" w:hAnsi="Montserrat Light" w:cs="Arial"/>
                <w:bCs/>
                <w:sz w:val="18"/>
                <w:szCs w:val="18"/>
                <w:lang w:val="es-ES_tradnl"/>
              </w:rPr>
              <w:t>, antes del inicio del servicio según corresponda, a partir de la emisión y notificación del fallo.</w:t>
            </w:r>
            <w:r w:rsidRPr="00F639D5">
              <w:rPr>
                <w:rFonts w:ascii="Montserrat Light" w:hAnsi="Montserrat Light"/>
                <w:b/>
                <w:bCs/>
                <w:sz w:val="16"/>
                <w:szCs w:val="16"/>
                <w:lang w:val="es-ES_tradnl"/>
              </w:rPr>
              <w:t xml:space="preserve"> </w:t>
            </w:r>
          </w:p>
        </w:tc>
      </w:tr>
      <w:tr w:rsidR="00ED2A4F" w:rsidRPr="00E0666B" w14:paraId="255C553B" w14:textId="77777777" w:rsidTr="00590626">
        <w:trPr>
          <w:trHeight w:val="23"/>
        </w:trPr>
        <w:tc>
          <w:tcPr>
            <w:tcW w:w="2381" w:type="pct"/>
            <w:shd w:val="clear" w:color="auto" w:fill="FFFFFF" w:themeFill="background1"/>
            <w:vAlign w:val="center"/>
          </w:tcPr>
          <w:p w14:paraId="096741A6"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Capacitación técnica continúa en términos del numeral 1.5. de estos Términos y Condiciones y conforme al .7.2.1 Capacitación Técnica del Anexo Técnico</w:t>
            </w:r>
          </w:p>
        </w:tc>
        <w:tc>
          <w:tcPr>
            <w:tcW w:w="2619" w:type="pct"/>
            <w:shd w:val="clear" w:color="auto" w:fill="FFFFFF" w:themeFill="background1"/>
          </w:tcPr>
          <w:p w14:paraId="594E2132"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Deberá considerarse su realización por lo menos una vez cada tres meses.</w:t>
            </w:r>
          </w:p>
        </w:tc>
      </w:tr>
    </w:tbl>
    <w:p w14:paraId="32942FC5" w14:textId="77777777" w:rsidR="00DA261C" w:rsidRPr="00B23187" w:rsidRDefault="00DA261C" w:rsidP="00DA261C">
      <w:pPr>
        <w:jc w:val="both"/>
        <w:rPr>
          <w:rFonts w:ascii="Arial" w:hAnsi="Arial" w:cs="Arial"/>
          <w:b/>
          <w:bCs/>
          <w:sz w:val="14"/>
          <w:szCs w:val="16"/>
          <w:lang w:val="es-ES_tradnl"/>
        </w:rPr>
      </w:pPr>
    </w:p>
    <w:p w14:paraId="79F96118" w14:textId="77777777" w:rsidR="00DA261C" w:rsidRDefault="00DA261C" w:rsidP="00DA261C">
      <w:pPr>
        <w:autoSpaceDE w:val="0"/>
        <w:ind w:right="-80"/>
        <w:jc w:val="both"/>
        <w:rPr>
          <w:rFonts w:ascii="Arial" w:hAnsi="Arial" w:cs="Arial"/>
          <w:b/>
          <w:sz w:val="18"/>
          <w:szCs w:val="20"/>
          <w:lang w:val="es-ES_tradnl"/>
        </w:rPr>
      </w:pPr>
      <w:r w:rsidRPr="00B23187">
        <w:rPr>
          <w:rFonts w:ascii="Arial" w:hAnsi="Arial" w:cs="Arial"/>
          <w:b/>
          <w:sz w:val="18"/>
          <w:szCs w:val="20"/>
          <w:lang w:val="es-ES_tradnl"/>
        </w:rPr>
        <w:t>Penas convencionales por atraso en la entrega de los bienes.</w:t>
      </w:r>
    </w:p>
    <w:p w14:paraId="29F30245" w14:textId="77777777" w:rsidR="00ED2A4F" w:rsidRPr="00B23187" w:rsidRDefault="00ED2A4F" w:rsidP="00DA261C">
      <w:pPr>
        <w:autoSpaceDE w:val="0"/>
        <w:ind w:right="-80"/>
        <w:jc w:val="both"/>
        <w:rPr>
          <w:rFonts w:ascii="Arial" w:hAnsi="Arial" w:cs="Arial"/>
          <w:b/>
          <w:sz w:val="18"/>
          <w:szCs w:val="20"/>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3"/>
        <w:gridCol w:w="1895"/>
        <w:gridCol w:w="2154"/>
        <w:gridCol w:w="1719"/>
        <w:gridCol w:w="1549"/>
      </w:tblGrid>
      <w:tr w:rsidR="00ED2A4F" w:rsidRPr="00E0666B" w14:paraId="044FEF3C" w14:textId="77777777" w:rsidTr="00590626">
        <w:trPr>
          <w:trHeight w:val="813"/>
          <w:tblHeader/>
          <w:jc w:val="center"/>
        </w:trPr>
        <w:tc>
          <w:tcPr>
            <w:tcW w:w="2363" w:type="dxa"/>
            <w:vAlign w:val="center"/>
          </w:tcPr>
          <w:p w14:paraId="1E0CB305"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Concepto</w:t>
            </w:r>
          </w:p>
        </w:tc>
        <w:tc>
          <w:tcPr>
            <w:tcW w:w="1895" w:type="dxa"/>
            <w:vAlign w:val="center"/>
          </w:tcPr>
          <w:p w14:paraId="683C9736"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Unidad de Medida</w:t>
            </w:r>
          </w:p>
        </w:tc>
        <w:tc>
          <w:tcPr>
            <w:tcW w:w="2154" w:type="dxa"/>
            <w:vAlign w:val="center"/>
          </w:tcPr>
          <w:p w14:paraId="7781EEFF"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Penalización</w:t>
            </w:r>
          </w:p>
        </w:tc>
        <w:tc>
          <w:tcPr>
            <w:tcW w:w="1719" w:type="dxa"/>
            <w:vAlign w:val="center"/>
          </w:tcPr>
          <w:p w14:paraId="4EBA9A8E"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reportar el incumplimiento</w:t>
            </w:r>
          </w:p>
        </w:tc>
        <w:tc>
          <w:tcPr>
            <w:tcW w:w="1549" w:type="dxa"/>
            <w:vAlign w:val="center"/>
          </w:tcPr>
          <w:p w14:paraId="67C82568"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calcular, aplicar y notificar de la Pena</w:t>
            </w:r>
          </w:p>
        </w:tc>
      </w:tr>
      <w:tr w:rsidR="00ED2A4F" w:rsidRPr="00E0666B" w14:paraId="2ACC373D" w14:textId="77777777" w:rsidTr="00590626">
        <w:trPr>
          <w:trHeight w:val="199"/>
          <w:jc w:val="center"/>
        </w:trPr>
        <w:tc>
          <w:tcPr>
            <w:tcW w:w="2363" w:type="dxa"/>
          </w:tcPr>
          <w:p w14:paraId="09998C38"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1. Cuando exista incumplimiento en la entrega, instalación, puesta en operación de los equipos médicos para el inicio de la prestación del servicio. De acuerdo con lo solicitado en el apartado B) LUGAR, PLAZO Y CONDICIONES DE LA PRESTACIÓN DEL SERVICIO</w:t>
            </w:r>
          </w:p>
        </w:tc>
        <w:tc>
          <w:tcPr>
            <w:tcW w:w="1895" w:type="dxa"/>
          </w:tcPr>
          <w:p w14:paraId="62A4F564"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lang w:val="es-ES_tradnl"/>
              </w:rPr>
              <w:t xml:space="preserve">Cuando exceda dos días </w:t>
            </w:r>
            <w:r w:rsidRPr="00E0666B">
              <w:rPr>
                <w:rFonts w:ascii="Montserrat Light" w:hAnsi="Montserrat Light"/>
                <w:sz w:val="16"/>
                <w:szCs w:val="16"/>
                <w:lang w:val="es-ES_tradnl"/>
              </w:rPr>
              <w:t xml:space="preserve"> naturales según corresponda de la entrega instalación y puesta a punto de los equipos médicos, es decir a partir del día </w:t>
            </w:r>
            <w:r>
              <w:rPr>
                <w:rFonts w:ascii="Montserrat Light" w:hAnsi="Montserrat Light"/>
                <w:sz w:val="16"/>
                <w:szCs w:val="16"/>
                <w:lang w:val="es-ES_tradnl"/>
              </w:rPr>
              <w:t>tres</w:t>
            </w:r>
          </w:p>
          <w:p w14:paraId="6D66EE3E"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p>
        </w:tc>
        <w:tc>
          <w:tcPr>
            <w:tcW w:w="2154" w:type="dxa"/>
          </w:tcPr>
          <w:p w14:paraId="20CEB676"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1% diario sobre el valor de</w:t>
            </w:r>
            <w:r>
              <w:rPr>
                <w:rFonts w:ascii="Montserrat Light" w:hAnsi="Montserrat Light"/>
                <w:sz w:val="16"/>
                <w:szCs w:val="16"/>
                <w:lang w:val="es-ES_tradnl"/>
              </w:rPr>
              <w:t xml:space="preserve"> la garantía del contrato sin incluir el IVA, </w:t>
            </w:r>
            <w:r w:rsidRPr="00E0666B">
              <w:rPr>
                <w:rFonts w:ascii="Montserrat Light" w:hAnsi="Montserrat Light"/>
                <w:sz w:val="16"/>
                <w:szCs w:val="16"/>
                <w:lang w:val="es-ES_tradnl"/>
              </w:rPr>
              <w:t xml:space="preserve">del cumplimiento del contrato, por cada día de atraso en la entrega, instalación puesta en operación de los equipos médicos para el inicio de la prestación del servicio. </w:t>
            </w:r>
          </w:p>
        </w:tc>
        <w:tc>
          <w:tcPr>
            <w:tcW w:w="1719" w:type="dxa"/>
          </w:tcPr>
          <w:p w14:paraId="353AA31C"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259045A3" w14:textId="77777777" w:rsidR="00ED2A4F" w:rsidRPr="00E0666B" w:rsidRDefault="00ED2A4F" w:rsidP="00590626">
            <w:pPr>
              <w:tabs>
                <w:tab w:val="left" w:pos="-284"/>
                <w:tab w:val="left" w:pos="9498"/>
              </w:tabs>
              <w:ind w:right="51"/>
              <w:contextualSpacing/>
              <w:jc w:val="cente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4AAEB39B" w14:textId="77777777" w:rsidTr="00590626">
        <w:trPr>
          <w:trHeight w:val="439"/>
          <w:jc w:val="center"/>
        </w:trPr>
        <w:tc>
          <w:tcPr>
            <w:tcW w:w="2363" w:type="dxa"/>
          </w:tcPr>
          <w:p w14:paraId="776FDB6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2.-Falta de mantenimiento correctivo cuando se reporten Fallas de funcionamiento de los equipos médicos durante la prestación del servicio de acuerdo con lo solicitado en el apartado. B). LUGAR, PLAZO Y CONDICIONES DE LA PRESTACIÓN DEL SERVICIO</w:t>
            </w:r>
          </w:p>
        </w:tc>
        <w:tc>
          <w:tcPr>
            <w:tcW w:w="1895" w:type="dxa"/>
          </w:tcPr>
          <w:p w14:paraId="1940D9C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Cuando exceda las 24 horas posteriores a la notificación al licitante del reporte de falla y no se realice el mantenimiento correctivo.</w:t>
            </w:r>
          </w:p>
        </w:tc>
        <w:tc>
          <w:tcPr>
            <w:tcW w:w="2154" w:type="dxa"/>
          </w:tcPr>
          <w:p w14:paraId="67EEAB2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6161E3">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w:t>
            </w:r>
          </w:p>
          <w:p w14:paraId="4A283861"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p>
        </w:tc>
        <w:tc>
          <w:tcPr>
            <w:tcW w:w="1719" w:type="dxa"/>
          </w:tcPr>
          <w:p w14:paraId="0407B2D7"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36648E2A"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7AC98E3D" w14:textId="77777777" w:rsidTr="00590626">
        <w:trPr>
          <w:trHeight w:val="439"/>
          <w:jc w:val="center"/>
        </w:trPr>
        <w:tc>
          <w:tcPr>
            <w:tcW w:w="2363" w:type="dxa"/>
          </w:tcPr>
          <w:p w14:paraId="2B2D0CB0"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3. Falta de mantenimiento preventivo cuando se reporten Fallas de funcionamiento de los equipos médicos durante la prestación del servicio de acuerdo a lo solicitado en el apartado. B). LUGAR, PLAZO Y CONDICIONES DE LA PRESTACIÓN DEL SERVICIO</w:t>
            </w:r>
          </w:p>
        </w:tc>
        <w:tc>
          <w:tcPr>
            <w:tcW w:w="1895" w:type="dxa"/>
            <w:vAlign w:val="center"/>
          </w:tcPr>
          <w:p w14:paraId="7A4C8B6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Cuando no se atienda el reporte o exceda las 48 horas posteriores a la notificación al licitante del reporte de falla y no se realice el mantenimiento preventivo.</w:t>
            </w:r>
          </w:p>
        </w:tc>
        <w:tc>
          <w:tcPr>
            <w:tcW w:w="2154" w:type="dxa"/>
          </w:tcPr>
          <w:p w14:paraId="658E16C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6161E3">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w:t>
            </w:r>
            <w:r w:rsidRPr="006161E3">
              <w:rPr>
                <w:rFonts w:ascii="Montserrat Light" w:hAnsi="Montserrat Light"/>
                <w:sz w:val="16"/>
                <w:szCs w:val="16"/>
                <w:lang w:val="es-ES_tradnl"/>
              </w:rPr>
              <w:t xml:space="preserve"> </w:t>
            </w:r>
          </w:p>
        </w:tc>
        <w:tc>
          <w:tcPr>
            <w:tcW w:w="1719" w:type="dxa"/>
          </w:tcPr>
          <w:p w14:paraId="170DFC36"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0E916482"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713B7854" w14:textId="77777777" w:rsidTr="00590626">
        <w:trPr>
          <w:trHeight w:val="944"/>
          <w:jc w:val="center"/>
        </w:trPr>
        <w:tc>
          <w:tcPr>
            <w:tcW w:w="2363" w:type="dxa"/>
          </w:tcPr>
          <w:p w14:paraId="2162B126"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rPr>
              <w:lastRenderedPageBreak/>
              <w:t xml:space="preserve">4. </w:t>
            </w:r>
            <w:r w:rsidRPr="00E0666B">
              <w:rPr>
                <w:rFonts w:ascii="Montserrat Light" w:hAnsi="Montserrat Light"/>
                <w:sz w:val="16"/>
                <w:szCs w:val="16"/>
                <w:lang w:val="es-ES_tradnl"/>
              </w:rPr>
              <w:t xml:space="preserve">Cuando exista incumplimiento en la dotación de los sets de instrumental descrito en el </w:t>
            </w:r>
            <w:r w:rsidRPr="00E0666B">
              <w:rPr>
                <w:rFonts w:ascii="Montserrat Light" w:hAnsi="Montserrat Light"/>
                <w:b/>
                <w:sz w:val="16"/>
                <w:szCs w:val="16"/>
                <w:lang w:val="es-ES_tradnl"/>
              </w:rPr>
              <w:t>Anexo T 3</w:t>
            </w:r>
          </w:p>
        </w:tc>
        <w:tc>
          <w:tcPr>
            <w:tcW w:w="1895" w:type="dxa"/>
          </w:tcPr>
          <w:p w14:paraId="6232C35D"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sidRPr="00E0666B">
              <w:rPr>
                <w:rFonts w:ascii="Montserrat Light" w:hAnsi="Montserrat Light"/>
                <w:sz w:val="16"/>
                <w:szCs w:val="16"/>
                <w:lang w:val="es-ES_tradnl"/>
              </w:rPr>
              <w:t xml:space="preserve">Cuando exceda del día </w:t>
            </w:r>
            <w:r>
              <w:rPr>
                <w:rFonts w:ascii="Montserrat Light" w:hAnsi="Montserrat Light"/>
                <w:sz w:val="16"/>
                <w:szCs w:val="16"/>
                <w:highlight w:val="yellow"/>
                <w:lang w:val="es-ES_tradnl"/>
              </w:rPr>
              <w:t xml:space="preserve">dos </w:t>
            </w:r>
            <w:r w:rsidRPr="00E0666B">
              <w:rPr>
                <w:rFonts w:ascii="Montserrat Light" w:hAnsi="Montserrat Light"/>
                <w:sz w:val="16"/>
                <w:szCs w:val="16"/>
                <w:lang w:val="es-ES_tradnl"/>
              </w:rPr>
              <w:t xml:space="preserve"> según corresponda siguiente a la emisión y notificación del fallo, es decir a partir del </w:t>
            </w:r>
            <w:r>
              <w:rPr>
                <w:rFonts w:ascii="Montserrat Light" w:hAnsi="Montserrat Light"/>
                <w:sz w:val="16"/>
                <w:szCs w:val="16"/>
                <w:highlight w:val="yellow"/>
                <w:lang w:val="es-ES_tradnl"/>
              </w:rPr>
              <w:t xml:space="preserve">día 3 </w:t>
            </w:r>
          </w:p>
          <w:p w14:paraId="507DA857" w14:textId="77777777" w:rsidR="00ED2A4F" w:rsidRPr="00E0666B" w:rsidRDefault="00ED2A4F" w:rsidP="00590626">
            <w:pPr>
              <w:contextualSpacing/>
              <w:jc w:val="both"/>
              <w:rPr>
                <w:rFonts w:ascii="Montserrat Light" w:hAnsi="Montserrat Light"/>
                <w:sz w:val="16"/>
                <w:szCs w:val="16"/>
              </w:rPr>
            </w:pPr>
          </w:p>
        </w:tc>
        <w:tc>
          <w:tcPr>
            <w:tcW w:w="2154" w:type="dxa"/>
          </w:tcPr>
          <w:p w14:paraId="7FAFFE79"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p>
        </w:tc>
        <w:tc>
          <w:tcPr>
            <w:tcW w:w="1719" w:type="dxa"/>
          </w:tcPr>
          <w:p w14:paraId="1DC2653D"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45B2A39C"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2AEBB39D" w14:textId="77777777" w:rsidTr="00590626">
        <w:trPr>
          <w:trHeight w:val="598"/>
          <w:jc w:val="center"/>
        </w:trPr>
        <w:tc>
          <w:tcPr>
            <w:tcW w:w="2363" w:type="dxa"/>
          </w:tcPr>
          <w:p w14:paraId="1184147F"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rPr>
              <w:t>5. Cuando exista incumplimiento en la entrega de los sets de Instrumental que deberá estar disponibles y entregarse al momento del procedimiento, estériles, completos para los procedimientos contratados, de acuerdo al tipo de procedimiento programado de cada unidad médica, de acuerdo a los establecido en el punto 2. Instrumental</w:t>
            </w:r>
          </w:p>
        </w:tc>
        <w:tc>
          <w:tcPr>
            <w:tcW w:w="1895" w:type="dxa"/>
          </w:tcPr>
          <w:p w14:paraId="131307DC"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shd w:val="clear" w:color="auto" w:fill="FFFFFF"/>
                <w:lang w:val="es-ES_tradnl"/>
              </w:rPr>
              <w:t>Entrega de los sets de instrumental, 30 minutos previos a cada procedimiento, programado.</w:t>
            </w:r>
          </w:p>
        </w:tc>
        <w:tc>
          <w:tcPr>
            <w:tcW w:w="2154" w:type="dxa"/>
          </w:tcPr>
          <w:p w14:paraId="5C212D7B"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rPr>
            </w:pPr>
            <w:r w:rsidRPr="00AC78EB">
              <w:rPr>
                <w:rFonts w:ascii="Montserrat Light" w:hAnsi="Montserrat Light"/>
                <w:sz w:val="16"/>
                <w:szCs w:val="16"/>
              </w:rPr>
              <w:t>1% diario sobre el valor de la garantía del contrato sin incluir el IVA</w:t>
            </w:r>
            <w:r>
              <w:rPr>
                <w:rFonts w:ascii="Montserrat Light" w:hAnsi="Montserrat Light"/>
                <w:sz w:val="16"/>
                <w:szCs w:val="16"/>
              </w:rPr>
              <w:t>, del cumplimiento del contrato, por cada día de atraso en la dotación entregada</w:t>
            </w:r>
          </w:p>
        </w:tc>
        <w:tc>
          <w:tcPr>
            <w:tcW w:w="1719" w:type="dxa"/>
          </w:tcPr>
          <w:p w14:paraId="7FDAA81D"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027057FA"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358A311" w14:textId="77777777" w:rsidTr="00590626">
        <w:trPr>
          <w:trHeight w:val="1094"/>
          <w:jc w:val="center"/>
        </w:trPr>
        <w:tc>
          <w:tcPr>
            <w:tcW w:w="2363" w:type="dxa"/>
          </w:tcPr>
          <w:p w14:paraId="2F5664CE"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shd w:val="clear" w:color="auto" w:fill="FFFFFF"/>
              </w:rPr>
              <w:t>6.</w:t>
            </w:r>
            <w:r w:rsidRPr="00E0666B">
              <w:rPr>
                <w:rFonts w:ascii="Montserrat Light" w:hAnsi="Montserrat Light"/>
                <w:sz w:val="16"/>
                <w:szCs w:val="16"/>
                <w:shd w:val="clear" w:color="auto" w:fill="FFFFFF"/>
                <w:lang w:val="es-ES_tradnl"/>
              </w:rPr>
              <w:t xml:space="preserve"> Cuando exista incumplimiento de la primera dotación de bienes de consumo básicos que correspondan al consumo estimado de 7 (siete) días hábiles por Unidad Médica Hospitalaria, de acuerdo con lo establecido en el Anexo T1 “Requerimiento Consolidado del Servicio Médico Integral </w:t>
            </w:r>
            <w:r>
              <w:rPr>
                <w:rFonts w:ascii="Montserrat Light" w:hAnsi="Montserrat Light"/>
                <w:sz w:val="16"/>
                <w:szCs w:val="16"/>
                <w:shd w:val="clear" w:color="auto" w:fill="FFFFFF"/>
                <w:lang w:val="es-ES_tradnl"/>
              </w:rPr>
              <w:t xml:space="preserve">para </w:t>
            </w:r>
            <w:r w:rsidRPr="00E0666B">
              <w:rPr>
                <w:rFonts w:ascii="Montserrat Light" w:hAnsi="Montserrat Light"/>
                <w:sz w:val="16"/>
                <w:szCs w:val="16"/>
                <w:shd w:val="clear" w:color="auto" w:fill="FFFFFF"/>
                <w:lang w:val="es-ES_tradnl"/>
              </w:rPr>
              <w:t>Trasplantes”.</w:t>
            </w:r>
          </w:p>
        </w:tc>
        <w:tc>
          <w:tcPr>
            <w:tcW w:w="1895" w:type="dxa"/>
          </w:tcPr>
          <w:p w14:paraId="20660A5B"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lang w:val="es-ES_tradnl"/>
              </w:rPr>
              <w:t>Cuando exceda del día dos</w:t>
            </w:r>
            <w:r w:rsidRPr="00E0666B">
              <w:rPr>
                <w:rFonts w:ascii="Montserrat Light" w:hAnsi="Montserrat Light"/>
                <w:sz w:val="16"/>
                <w:szCs w:val="16"/>
                <w:lang w:val="es-ES_tradnl"/>
              </w:rPr>
              <w:t xml:space="preserve"> natural según corresponda natural siguiente a la emisión y notificación del fallo, es decir a partir del </w:t>
            </w:r>
            <w:r>
              <w:rPr>
                <w:rFonts w:ascii="Montserrat Light" w:hAnsi="Montserrat Light"/>
                <w:sz w:val="16"/>
                <w:szCs w:val="16"/>
                <w:highlight w:val="yellow"/>
                <w:lang w:val="es-ES_tradnl"/>
              </w:rPr>
              <w:t>día 3</w:t>
            </w:r>
            <w:r w:rsidRPr="00DB77BE">
              <w:rPr>
                <w:rFonts w:ascii="Montserrat Light" w:hAnsi="Montserrat Light"/>
                <w:sz w:val="16"/>
                <w:szCs w:val="16"/>
                <w:highlight w:val="yellow"/>
                <w:lang w:val="es-ES_tradnl"/>
              </w:rPr>
              <w:t xml:space="preserve"> </w:t>
            </w:r>
          </w:p>
          <w:p w14:paraId="05A7FE88" w14:textId="77777777" w:rsidR="00ED2A4F" w:rsidRPr="00E0666B" w:rsidRDefault="00ED2A4F" w:rsidP="00590626">
            <w:pPr>
              <w:tabs>
                <w:tab w:val="left" w:pos="-284"/>
                <w:tab w:val="left" w:pos="0"/>
              </w:tabs>
              <w:ind w:right="49"/>
              <w:jc w:val="both"/>
              <w:rPr>
                <w:rFonts w:ascii="Montserrat Light" w:hAnsi="Montserrat Light"/>
                <w:sz w:val="16"/>
                <w:szCs w:val="16"/>
                <w:shd w:val="clear" w:color="auto" w:fill="FFFFFF"/>
              </w:rPr>
            </w:pPr>
          </w:p>
        </w:tc>
        <w:tc>
          <w:tcPr>
            <w:tcW w:w="2154" w:type="dxa"/>
          </w:tcPr>
          <w:p w14:paraId="18DC6719"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sidRPr="006161E3">
              <w:rPr>
                <w:rFonts w:ascii="Montserrat Light" w:hAnsi="Montserrat Light"/>
                <w:sz w:val="16"/>
                <w:szCs w:val="16"/>
                <w:lang w:val="es-ES_tradnl"/>
              </w:rPr>
              <w:t xml:space="preserve">) </w:t>
            </w:r>
            <w:proofErr w:type="gramStart"/>
            <w:r w:rsidRPr="006161E3">
              <w:rPr>
                <w:rFonts w:ascii="Montserrat Light" w:hAnsi="Montserrat Light"/>
                <w:sz w:val="16"/>
                <w:szCs w:val="16"/>
                <w:lang w:val="es-ES_tradnl"/>
              </w:rPr>
              <w:t>por</w:t>
            </w:r>
            <w:proofErr w:type="gramEnd"/>
            <w:r w:rsidRPr="006161E3">
              <w:rPr>
                <w:rFonts w:ascii="Montserrat Light" w:hAnsi="Montserrat Light"/>
                <w:sz w:val="16"/>
                <w:szCs w:val="16"/>
                <w:lang w:val="es-ES_tradnl"/>
              </w:rPr>
              <w:t xml:space="preserve"> cada día de atraso en la dotación entregada.</w:t>
            </w:r>
          </w:p>
        </w:tc>
        <w:tc>
          <w:tcPr>
            <w:tcW w:w="1719" w:type="dxa"/>
          </w:tcPr>
          <w:p w14:paraId="5A6BECB1"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79642E7E"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682C352" w14:textId="77777777" w:rsidTr="00590626">
        <w:trPr>
          <w:trHeight w:val="199"/>
          <w:jc w:val="center"/>
        </w:trPr>
        <w:tc>
          <w:tcPr>
            <w:tcW w:w="2363" w:type="dxa"/>
          </w:tcPr>
          <w:p w14:paraId="4A74906D"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7. Cuando exista incumplimiento en la capacitación previa solicitada y descrita en el numeral 7.2 Capacitación Anexo Técnico. </w:t>
            </w:r>
          </w:p>
        </w:tc>
        <w:tc>
          <w:tcPr>
            <w:tcW w:w="1895" w:type="dxa"/>
          </w:tcPr>
          <w:p w14:paraId="74D589D9" w14:textId="77777777" w:rsidR="00ED2A4F" w:rsidRPr="00B6753B"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shd w:val="clear" w:color="auto" w:fill="FFFFFF"/>
                <w:lang w:val="es-ES_tradnl"/>
              </w:rPr>
              <w:t xml:space="preserve">Cuando exceda los primeros dos </w:t>
            </w:r>
            <w:r w:rsidRPr="00E0666B">
              <w:rPr>
                <w:rFonts w:ascii="Montserrat Light" w:hAnsi="Montserrat Light"/>
                <w:sz w:val="16"/>
                <w:szCs w:val="16"/>
                <w:shd w:val="clear" w:color="auto" w:fill="FFFFFF"/>
                <w:lang w:val="es-ES_tradnl"/>
              </w:rPr>
              <w:t xml:space="preserve"> días una vez iniciado el servicio a partir del </w:t>
            </w:r>
            <w:r>
              <w:rPr>
                <w:rFonts w:ascii="Montserrat Light" w:hAnsi="Montserrat Light"/>
                <w:sz w:val="16"/>
                <w:szCs w:val="16"/>
                <w:highlight w:val="yellow"/>
                <w:lang w:val="es-ES_tradnl"/>
              </w:rPr>
              <w:t>día 3</w:t>
            </w:r>
            <w:r>
              <w:rPr>
                <w:rFonts w:ascii="Montserrat Light" w:hAnsi="Montserrat Light"/>
                <w:sz w:val="16"/>
                <w:szCs w:val="16"/>
                <w:lang w:val="es-ES_tradnl"/>
              </w:rPr>
              <w:t xml:space="preserve"> </w:t>
            </w:r>
            <w:r w:rsidRPr="00E0666B">
              <w:rPr>
                <w:rFonts w:ascii="Montserrat Light" w:hAnsi="Montserrat Light"/>
                <w:sz w:val="16"/>
                <w:szCs w:val="16"/>
                <w:shd w:val="clear" w:color="auto" w:fill="FFFFFF"/>
                <w:lang w:val="es-ES_tradnl"/>
              </w:rPr>
              <w:t>según corresponda</w:t>
            </w:r>
          </w:p>
        </w:tc>
        <w:tc>
          <w:tcPr>
            <w:tcW w:w="2154" w:type="dxa"/>
          </w:tcPr>
          <w:p w14:paraId="3F164B6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sidRPr="006161E3">
              <w:rPr>
                <w:rFonts w:ascii="Montserrat Light" w:hAnsi="Montserrat Light"/>
                <w:sz w:val="16"/>
                <w:szCs w:val="16"/>
                <w:lang w:val="es-ES_tradnl"/>
              </w:rPr>
              <w:t xml:space="preserve">, </w:t>
            </w:r>
            <w:r>
              <w:rPr>
                <w:rFonts w:ascii="Montserrat Light" w:hAnsi="Montserrat Light"/>
                <w:sz w:val="16"/>
                <w:szCs w:val="16"/>
                <w:lang w:val="es-ES_tradnl"/>
              </w:rPr>
              <w:t xml:space="preserve">  en el </w:t>
            </w:r>
            <w:r w:rsidRPr="00E0666B">
              <w:rPr>
                <w:rFonts w:ascii="Montserrat Light" w:hAnsi="Montserrat Light"/>
                <w:sz w:val="16"/>
                <w:szCs w:val="16"/>
                <w:lang w:val="es-ES_tradnl"/>
              </w:rPr>
              <w:t xml:space="preserve">atraso </w:t>
            </w:r>
            <w:r>
              <w:rPr>
                <w:rFonts w:ascii="Montserrat Light" w:hAnsi="Montserrat Light"/>
                <w:sz w:val="16"/>
                <w:szCs w:val="16"/>
                <w:lang w:val="es-ES_tradnl"/>
              </w:rPr>
              <w:t xml:space="preserve">de </w:t>
            </w:r>
            <w:r w:rsidRPr="00E0666B">
              <w:rPr>
                <w:rFonts w:ascii="Montserrat Light" w:hAnsi="Montserrat Light"/>
                <w:sz w:val="16"/>
                <w:szCs w:val="16"/>
                <w:lang w:val="es-ES_tradnl"/>
              </w:rPr>
              <w:t>otorgamiento de la capacitación previa.</w:t>
            </w:r>
          </w:p>
        </w:tc>
        <w:tc>
          <w:tcPr>
            <w:tcW w:w="1719" w:type="dxa"/>
          </w:tcPr>
          <w:p w14:paraId="5556CAB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7DAAA4D7"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54505C55" w14:textId="77777777" w:rsidTr="00590626">
        <w:trPr>
          <w:trHeight w:val="433"/>
          <w:jc w:val="center"/>
        </w:trPr>
        <w:tc>
          <w:tcPr>
            <w:tcW w:w="2363" w:type="dxa"/>
          </w:tcPr>
          <w:p w14:paraId="318BD3F7" w14:textId="77777777" w:rsidR="00ED2A4F" w:rsidRPr="00E0666B" w:rsidRDefault="00ED2A4F" w:rsidP="00590626">
            <w:pPr>
              <w:ind w:right="-1"/>
              <w:contextualSpacing/>
              <w:jc w:val="both"/>
              <w:rPr>
                <w:rFonts w:ascii="Montserrat Light" w:hAnsi="Montserrat Light"/>
                <w:sz w:val="16"/>
                <w:szCs w:val="16"/>
              </w:rPr>
            </w:pPr>
            <w:r w:rsidRPr="00E0666B">
              <w:rPr>
                <w:rFonts w:ascii="Montserrat Light" w:hAnsi="Montserrat Light"/>
                <w:sz w:val="16"/>
                <w:szCs w:val="16"/>
              </w:rPr>
              <w:t xml:space="preserve">8. -Cuando exista incumplimiento en la entrega de los bienes de consumo que deberán estar disponibles, y entregarse al momento del procedimiento, </w:t>
            </w:r>
            <w:r w:rsidRPr="00E0666B">
              <w:rPr>
                <w:rFonts w:ascii="Montserrat Light" w:hAnsi="Montserrat Light"/>
                <w:b/>
                <w:sz w:val="16"/>
                <w:szCs w:val="16"/>
              </w:rPr>
              <w:t>nuevos y en óptimas condiciones</w:t>
            </w:r>
            <w:r w:rsidRPr="00E0666B">
              <w:rPr>
                <w:rFonts w:ascii="Montserrat Light" w:hAnsi="Montserrat Light"/>
                <w:sz w:val="16"/>
                <w:szCs w:val="16"/>
              </w:rPr>
              <w:t xml:space="preserve"> para su uso, de acuerdo con el tipo de procedimiento programado </w:t>
            </w:r>
            <w:r>
              <w:rPr>
                <w:rFonts w:ascii="Montserrat Light" w:hAnsi="Montserrat Light"/>
                <w:sz w:val="16"/>
                <w:szCs w:val="16"/>
              </w:rPr>
              <w:t>en la</w:t>
            </w:r>
            <w:r w:rsidRPr="00E0666B">
              <w:rPr>
                <w:rFonts w:ascii="Montserrat Light" w:hAnsi="Montserrat Light"/>
                <w:sz w:val="16"/>
                <w:szCs w:val="16"/>
              </w:rPr>
              <w:t xml:space="preserve"> unidad médica, de acuerdo a los establecido en el punto 3. Bienes de consumo del Anexo Técnico</w:t>
            </w:r>
          </w:p>
        </w:tc>
        <w:tc>
          <w:tcPr>
            <w:tcW w:w="1895" w:type="dxa"/>
          </w:tcPr>
          <w:p w14:paraId="5C4F86E4" w14:textId="77777777" w:rsidR="00ED2A4F" w:rsidRPr="00E0666B" w:rsidRDefault="00ED2A4F" w:rsidP="00590626">
            <w:pPr>
              <w:tabs>
                <w:tab w:val="left" w:pos="-284"/>
                <w:tab w:val="left" w:pos="0"/>
              </w:tabs>
              <w:ind w:right="49"/>
              <w:jc w:val="both"/>
              <w:rPr>
                <w:rFonts w:ascii="Montserrat Light" w:hAnsi="Montserrat Light"/>
                <w:sz w:val="16"/>
                <w:szCs w:val="16"/>
                <w:shd w:val="clear" w:color="auto" w:fill="FFFFFF"/>
                <w:lang w:val="es-ES_tradnl"/>
              </w:rPr>
            </w:pPr>
            <w:r w:rsidRPr="00E0666B">
              <w:rPr>
                <w:rFonts w:ascii="Montserrat Light" w:hAnsi="Montserrat Light"/>
                <w:sz w:val="16"/>
                <w:szCs w:val="16"/>
                <w:shd w:val="clear" w:color="auto" w:fill="FFFFFF"/>
                <w:lang w:val="es-ES_tradnl"/>
              </w:rPr>
              <w:t>Entrega de bienes de consumos nuevos., 30 minutos previos a cada procedimiento, programado.</w:t>
            </w:r>
          </w:p>
        </w:tc>
        <w:tc>
          <w:tcPr>
            <w:tcW w:w="2154" w:type="dxa"/>
          </w:tcPr>
          <w:p w14:paraId="71F6C2B3"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 xml:space="preserve">, </w:t>
            </w:r>
            <w:r w:rsidRPr="00D30C97">
              <w:rPr>
                <w:rFonts w:ascii="Montserrat Light" w:hAnsi="Montserrat Light"/>
                <w:sz w:val="16"/>
                <w:szCs w:val="16"/>
                <w:lang w:val="es-ES_tradnl"/>
              </w:rPr>
              <w:t>por cada día de atraso en la dotación</w:t>
            </w:r>
            <w:r>
              <w:t xml:space="preserve"> </w:t>
            </w:r>
            <w:r w:rsidRPr="00050AD1">
              <w:rPr>
                <w:rFonts w:ascii="Montserrat Light" w:hAnsi="Montserrat Light"/>
                <w:sz w:val="16"/>
                <w:szCs w:val="16"/>
                <w:lang w:val="es-ES_tradnl"/>
              </w:rPr>
              <w:t>bienes de consumos nuevos.</w:t>
            </w:r>
            <w:r w:rsidRPr="00D30C97">
              <w:rPr>
                <w:rFonts w:ascii="Montserrat Light" w:hAnsi="Montserrat Light"/>
                <w:sz w:val="16"/>
                <w:szCs w:val="16"/>
                <w:lang w:val="es-ES_tradnl"/>
              </w:rPr>
              <w:t xml:space="preserve"> </w:t>
            </w:r>
            <w:proofErr w:type="gramStart"/>
            <w:r w:rsidRPr="00D30C97">
              <w:rPr>
                <w:rFonts w:ascii="Montserrat Light" w:hAnsi="Montserrat Light"/>
                <w:sz w:val="16"/>
                <w:szCs w:val="16"/>
                <w:lang w:val="es-ES_tradnl"/>
              </w:rPr>
              <w:t>entregada</w:t>
            </w:r>
            <w:proofErr w:type="gramEnd"/>
            <w:r w:rsidRPr="00D30C97">
              <w:rPr>
                <w:rFonts w:ascii="Montserrat Light" w:hAnsi="Montserrat Light"/>
                <w:sz w:val="16"/>
                <w:szCs w:val="16"/>
                <w:lang w:val="es-ES_tradnl"/>
              </w:rPr>
              <w:t>.</w:t>
            </w:r>
          </w:p>
        </w:tc>
        <w:tc>
          <w:tcPr>
            <w:tcW w:w="1719" w:type="dxa"/>
          </w:tcPr>
          <w:p w14:paraId="2298401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45E098BD"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bl>
    <w:p w14:paraId="6F0ECF53"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p>
    <w:p w14:paraId="798AFB13" w14:textId="77777777" w:rsidR="00ED2A4F" w:rsidRPr="00E0666B" w:rsidRDefault="00ED2A4F" w:rsidP="00ED2A4F">
      <w:pPr>
        <w:tabs>
          <w:tab w:val="left" w:pos="0"/>
        </w:tabs>
        <w:contextualSpacing/>
        <w:jc w:val="both"/>
        <w:rPr>
          <w:rFonts w:ascii="Montserrat Light" w:hAnsi="Montserrat Light"/>
          <w:sz w:val="20"/>
          <w:szCs w:val="20"/>
        </w:rPr>
      </w:pPr>
      <w:r w:rsidRPr="00E0666B">
        <w:rPr>
          <w:rFonts w:ascii="Montserrat Light" w:hAnsi="Montserrat Light"/>
          <w:sz w:val="20"/>
          <w:szCs w:val="20"/>
        </w:rPr>
        <w:t>La pena convencional por atraso se calculará por cada día de incumplimiento, de acuerdo con el porcentaje de penalización establecido, aplicado al valor de los bienes entregados con atraso, o servicio no realizado oportunamente, la cual no deberá de ser mayor a la parte proporcional del importe de la garantía de cumplimiento de la partida o concepto, según corresponda. La suma de las penas convencionales no deberá exceder del 10% del importe de dicha garantía.</w:t>
      </w:r>
    </w:p>
    <w:p w14:paraId="63CEFF43" w14:textId="77777777" w:rsidR="00ED2A4F" w:rsidRPr="00E0666B" w:rsidRDefault="00ED2A4F" w:rsidP="00ED2A4F">
      <w:pPr>
        <w:tabs>
          <w:tab w:val="left" w:pos="0"/>
        </w:tabs>
        <w:contextualSpacing/>
        <w:jc w:val="both"/>
        <w:rPr>
          <w:rFonts w:ascii="Montserrat Light" w:hAnsi="Montserrat Light"/>
          <w:sz w:val="20"/>
          <w:szCs w:val="20"/>
        </w:rPr>
      </w:pPr>
    </w:p>
    <w:p w14:paraId="172394D2" w14:textId="77777777" w:rsidR="00ED2A4F" w:rsidRPr="00E0666B" w:rsidRDefault="00ED2A4F" w:rsidP="00ED2A4F">
      <w:pPr>
        <w:jc w:val="both"/>
        <w:rPr>
          <w:rFonts w:ascii="Montserrat Light" w:hAnsi="Montserrat Light" w:cs="Arial"/>
          <w:sz w:val="20"/>
          <w:szCs w:val="20"/>
          <w:lang w:eastAsia="ar-SA"/>
        </w:rPr>
      </w:pPr>
      <w:r w:rsidRPr="00E0666B">
        <w:rPr>
          <w:rFonts w:ascii="Montserrat Light" w:hAnsi="Montserrat Light" w:cs="Arial"/>
          <w:sz w:val="20"/>
          <w:szCs w:val="20"/>
          <w:lang w:eastAsia="ar-SA"/>
        </w:rPr>
        <w:lastRenderedPageBreak/>
        <w:t xml:space="preserve">La pena convencional se calculará de acuerdo a los siguientes términos y condiciones expresados en la fórmula que se detalla a continuación: </w:t>
      </w:r>
    </w:p>
    <w:p w14:paraId="4B10E9D8"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r w:rsidRPr="00E0666B">
        <w:rPr>
          <w:rFonts w:ascii="Montserrat Light" w:hAnsi="Montserrat Light" w:cs="Arial"/>
          <w:sz w:val="20"/>
          <w:szCs w:val="20"/>
        </w:rPr>
        <w:t>Pca</w:t>
      </w:r>
      <w:proofErr w:type="spellEnd"/>
      <w:r w:rsidRPr="00E0666B">
        <w:rPr>
          <w:rFonts w:ascii="Montserrat Light" w:hAnsi="Montserrat Light" w:cs="Arial"/>
          <w:sz w:val="20"/>
          <w:szCs w:val="20"/>
        </w:rPr>
        <w:t xml:space="preserve"> = %d x </w:t>
      </w:r>
      <w:proofErr w:type="spellStart"/>
      <w:r w:rsidRPr="00E0666B">
        <w:rPr>
          <w:rFonts w:ascii="Montserrat Light" w:hAnsi="Montserrat Light" w:cs="Arial"/>
          <w:sz w:val="20"/>
          <w:szCs w:val="20"/>
        </w:rPr>
        <w:t>nda</w:t>
      </w:r>
      <w:proofErr w:type="spellEnd"/>
      <w:r w:rsidRPr="00E0666B">
        <w:rPr>
          <w:rFonts w:ascii="Montserrat Light" w:hAnsi="Montserrat Light" w:cs="Arial"/>
          <w:sz w:val="20"/>
          <w:szCs w:val="20"/>
        </w:rPr>
        <w:t xml:space="preserve"> x </w:t>
      </w:r>
      <w:proofErr w:type="spellStart"/>
      <w:r w:rsidRPr="00E0666B">
        <w:rPr>
          <w:rFonts w:ascii="Montserrat Light" w:hAnsi="Montserrat Light" w:cs="Arial"/>
          <w:sz w:val="20"/>
          <w:szCs w:val="20"/>
        </w:rPr>
        <w:t>vspa</w:t>
      </w:r>
      <w:proofErr w:type="spellEnd"/>
      <w:r w:rsidRPr="00E0666B">
        <w:rPr>
          <w:rFonts w:ascii="Montserrat Light" w:hAnsi="Montserrat Light" w:cs="Arial"/>
          <w:sz w:val="20"/>
          <w:szCs w:val="20"/>
        </w:rPr>
        <w:t xml:space="preserve">. </w:t>
      </w:r>
    </w:p>
    <w:p w14:paraId="62E7EE17" w14:textId="77777777" w:rsidR="00ED2A4F" w:rsidRPr="00E0666B" w:rsidRDefault="00ED2A4F" w:rsidP="00ED2A4F">
      <w:pPr>
        <w:autoSpaceDE w:val="0"/>
        <w:autoSpaceDN w:val="0"/>
        <w:adjustRightInd w:val="0"/>
        <w:rPr>
          <w:rFonts w:ascii="Montserrat Light" w:hAnsi="Montserrat Light" w:cs="Arial"/>
          <w:sz w:val="20"/>
          <w:szCs w:val="20"/>
        </w:rPr>
      </w:pPr>
      <w:r w:rsidRPr="00E0666B">
        <w:rPr>
          <w:rFonts w:ascii="Montserrat Light" w:hAnsi="Montserrat Light" w:cs="Arial"/>
          <w:sz w:val="20"/>
          <w:szCs w:val="20"/>
        </w:rPr>
        <w:t xml:space="preserve">Dónde: </w:t>
      </w:r>
    </w:p>
    <w:p w14:paraId="76A5D466" w14:textId="77777777" w:rsidR="00ED2A4F" w:rsidRPr="00E0666B" w:rsidRDefault="00ED2A4F" w:rsidP="00ED2A4F">
      <w:pPr>
        <w:autoSpaceDE w:val="0"/>
        <w:autoSpaceDN w:val="0"/>
        <w:adjustRightInd w:val="0"/>
        <w:rPr>
          <w:rFonts w:ascii="Montserrat Light" w:hAnsi="Montserrat Light" w:cs="Arial"/>
          <w:sz w:val="20"/>
          <w:szCs w:val="20"/>
        </w:rPr>
      </w:pPr>
      <w:r w:rsidRPr="00E0666B">
        <w:rPr>
          <w:rFonts w:ascii="Montserrat Light" w:hAnsi="Montserrat Light" w:cs="Arial"/>
          <w:sz w:val="20"/>
          <w:szCs w:val="20"/>
        </w:rPr>
        <w:t xml:space="preserve">%d=porcentaje determinado en la convocatoria, invitación, cotización, contrato o pedido por cada día de atraso en el inicio de la prestación del servicio. </w:t>
      </w:r>
    </w:p>
    <w:p w14:paraId="52D24A69"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r w:rsidRPr="00E0666B">
        <w:rPr>
          <w:rFonts w:ascii="Montserrat Light" w:hAnsi="Montserrat Light" w:cs="Arial"/>
          <w:sz w:val="20"/>
          <w:szCs w:val="20"/>
        </w:rPr>
        <w:t>Pca</w:t>
      </w:r>
      <w:proofErr w:type="spellEnd"/>
      <w:r w:rsidRPr="00E0666B">
        <w:rPr>
          <w:rFonts w:ascii="Montserrat Light" w:hAnsi="Montserrat Light" w:cs="Arial"/>
          <w:sz w:val="20"/>
          <w:szCs w:val="20"/>
        </w:rPr>
        <w:t xml:space="preserve"> = pena convencional aplicable. </w:t>
      </w:r>
    </w:p>
    <w:p w14:paraId="687D73A3"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proofErr w:type="gramStart"/>
      <w:r w:rsidRPr="00E0666B">
        <w:rPr>
          <w:rFonts w:ascii="Montserrat Light" w:hAnsi="Montserrat Light" w:cs="Arial"/>
          <w:sz w:val="20"/>
          <w:szCs w:val="20"/>
        </w:rPr>
        <w:t>nda</w:t>
      </w:r>
      <w:proofErr w:type="spellEnd"/>
      <w:proofErr w:type="gramEnd"/>
      <w:r w:rsidRPr="00E0666B">
        <w:rPr>
          <w:rFonts w:ascii="Montserrat Light" w:hAnsi="Montserrat Light" w:cs="Arial"/>
          <w:sz w:val="20"/>
          <w:szCs w:val="20"/>
        </w:rPr>
        <w:t xml:space="preserve"> = número de días de atraso. </w:t>
      </w:r>
    </w:p>
    <w:p w14:paraId="2FCA17B9"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proofErr w:type="gramStart"/>
      <w:r w:rsidRPr="00E0666B">
        <w:rPr>
          <w:rFonts w:ascii="Montserrat Light" w:hAnsi="Montserrat Light" w:cs="Arial"/>
          <w:sz w:val="20"/>
          <w:szCs w:val="20"/>
        </w:rPr>
        <w:t>vspa</w:t>
      </w:r>
      <w:proofErr w:type="spellEnd"/>
      <w:proofErr w:type="gramEnd"/>
      <w:r w:rsidRPr="00E0666B">
        <w:rPr>
          <w:rFonts w:ascii="Montserrat Light" w:hAnsi="Montserrat Light" w:cs="Arial"/>
          <w:sz w:val="20"/>
          <w:szCs w:val="20"/>
        </w:rPr>
        <w:t xml:space="preserve"> = valor de los servicios prestados con atraso, sin IVA.</w:t>
      </w:r>
    </w:p>
    <w:p w14:paraId="76FCD012" w14:textId="77777777" w:rsidR="00ED2A4F" w:rsidRPr="00E0666B" w:rsidRDefault="00ED2A4F" w:rsidP="00ED2A4F">
      <w:pPr>
        <w:tabs>
          <w:tab w:val="left" w:pos="0"/>
        </w:tabs>
        <w:contextualSpacing/>
        <w:jc w:val="both"/>
        <w:rPr>
          <w:rFonts w:ascii="Montserrat Light" w:hAnsi="Montserrat Light"/>
          <w:sz w:val="20"/>
          <w:szCs w:val="20"/>
        </w:rPr>
      </w:pPr>
    </w:p>
    <w:p w14:paraId="5BC747C3" w14:textId="77777777" w:rsidR="00ED2A4F" w:rsidRPr="00CF2EF2" w:rsidRDefault="00ED2A4F" w:rsidP="00ED2A4F">
      <w:pPr>
        <w:autoSpaceDE w:val="0"/>
        <w:ind w:right="-80"/>
        <w:jc w:val="both"/>
        <w:rPr>
          <w:rFonts w:ascii="Montserrat Light" w:hAnsi="Montserrat Light"/>
          <w:sz w:val="20"/>
          <w:szCs w:val="20"/>
          <w:lang w:val="es-ES_tradnl"/>
        </w:rPr>
      </w:pPr>
      <w:r w:rsidRPr="00CF2EF2">
        <w:rPr>
          <w:rFonts w:ascii="Montserrat Light" w:hAnsi="Montserrat Light"/>
          <w:sz w:val="20"/>
          <w:szCs w:val="20"/>
          <w:lang w:val="es-ES_tradnl"/>
        </w:rPr>
        <w:t xml:space="preserve">La penalización se calculará a partir del día siguiente en que se concluya el plazo establecido para el cumplimiento del concepto del servicio a sancionar, que deben aplicarse bajo el principio de proporcionalidad toda vez que si una parte de la obligación fue cumplida, la pena no puede ser aplicada a la totalidad del monto contratado, y que deben realizarse previo al inicio de operación, en ningún caso se deberá de autorizar el pago de los servicios sino se ha determinado, calculado y notificado al licitante adjudicado las penas convencionales aplicadas en términos de lo dispuesto en el contrato, así como su registro y validación en el sistema PREI </w:t>
      </w:r>
      <w:proofErr w:type="spellStart"/>
      <w:r w:rsidRPr="00CF2EF2">
        <w:rPr>
          <w:rFonts w:ascii="Montserrat Light" w:hAnsi="Montserrat Light"/>
          <w:sz w:val="20"/>
          <w:szCs w:val="20"/>
          <w:lang w:val="es-ES_tradnl"/>
        </w:rPr>
        <w:t>Millenium</w:t>
      </w:r>
      <w:proofErr w:type="spellEnd"/>
      <w:r w:rsidRPr="00CF2EF2">
        <w:rPr>
          <w:rFonts w:ascii="Montserrat Light" w:hAnsi="Montserrat Light"/>
          <w:sz w:val="20"/>
          <w:szCs w:val="20"/>
          <w:lang w:val="es-ES_tradnl"/>
        </w:rPr>
        <w:t>.</w:t>
      </w:r>
    </w:p>
    <w:p w14:paraId="36076E3C" w14:textId="77777777" w:rsidR="00DA261C" w:rsidRPr="00B23187" w:rsidRDefault="00DA261C" w:rsidP="00CB7748">
      <w:pPr>
        <w:ind w:right="49"/>
        <w:jc w:val="both"/>
        <w:rPr>
          <w:rFonts w:ascii="Arial" w:hAnsi="Arial" w:cs="Arial"/>
          <w:sz w:val="18"/>
          <w:szCs w:val="20"/>
        </w:rPr>
      </w:pPr>
    </w:p>
    <w:p w14:paraId="1DDC2B4E" w14:textId="77777777" w:rsidR="000B5DD2" w:rsidRPr="00B23187" w:rsidRDefault="000B5DD2" w:rsidP="00CB7748">
      <w:pPr>
        <w:ind w:right="49"/>
        <w:jc w:val="both"/>
        <w:rPr>
          <w:rFonts w:ascii="Arial" w:hAnsi="Arial" w:cs="Arial"/>
          <w:sz w:val="18"/>
          <w:szCs w:val="20"/>
          <w:lang w:val="es-ES"/>
        </w:rPr>
      </w:pPr>
    </w:p>
    <w:p w14:paraId="4832A629"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4" w:name="_Toc139640204"/>
      <w:r w:rsidRPr="00B23187">
        <w:rPr>
          <w:rFonts w:cs="Arial"/>
          <w:i w:val="0"/>
          <w:sz w:val="18"/>
          <w:lang w:val="es-ES_tradnl"/>
        </w:rPr>
        <w:t>Deductivas/Deducciones.</w:t>
      </w:r>
      <w:bookmarkEnd w:id="54"/>
    </w:p>
    <w:p w14:paraId="5A1D5859" w14:textId="77777777" w:rsidR="0059741F" w:rsidRPr="00B23187" w:rsidRDefault="0059741F" w:rsidP="0039751D">
      <w:pPr>
        <w:ind w:right="49"/>
        <w:jc w:val="both"/>
        <w:rPr>
          <w:rFonts w:ascii="Arial" w:hAnsi="Arial" w:cs="Arial"/>
          <w:sz w:val="18"/>
          <w:szCs w:val="20"/>
        </w:rPr>
      </w:pPr>
    </w:p>
    <w:p w14:paraId="43520D4E" w14:textId="0718DC2F" w:rsidR="00060034" w:rsidRPr="00B23187" w:rsidRDefault="00060034" w:rsidP="00060034">
      <w:pPr>
        <w:ind w:right="49"/>
        <w:jc w:val="both"/>
        <w:rPr>
          <w:rFonts w:ascii="Arial" w:hAnsi="Arial" w:cs="Arial"/>
          <w:sz w:val="18"/>
          <w:szCs w:val="20"/>
        </w:rPr>
      </w:pPr>
      <w:r w:rsidRPr="00B23187">
        <w:rPr>
          <w:rFonts w:ascii="Arial" w:hAnsi="Arial" w:cs="Arial"/>
          <w:sz w:val="18"/>
          <w:szCs w:val="20"/>
        </w:rPr>
        <w:t xml:space="preserve">Se realizarán de conformidad con lo indicado en el documento denominado </w:t>
      </w:r>
      <w:r w:rsidRPr="00B23187">
        <w:rPr>
          <w:rFonts w:ascii="Arial" w:hAnsi="Arial" w:cs="Arial"/>
          <w:b/>
          <w:sz w:val="18"/>
          <w:szCs w:val="20"/>
        </w:rPr>
        <w:t>“Términos y Condiciones”</w:t>
      </w:r>
      <w:r w:rsidRPr="00B23187">
        <w:rPr>
          <w:rFonts w:ascii="Arial" w:hAnsi="Arial" w:cs="Arial"/>
          <w:sz w:val="18"/>
          <w:szCs w:val="20"/>
        </w:rPr>
        <w:t xml:space="preserve">, en su </w:t>
      </w:r>
      <w:r w:rsidR="00004A47" w:rsidRPr="00B23187">
        <w:rPr>
          <w:rFonts w:ascii="Arial" w:hAnsi="Arial" w:cs="Arial"/>
          <w:sz w:val="18"/>
          <w:szCs w:val="20"/>
        </w:rPr>
        <w:t xml:space="preserve">inciso </w:t>
      </w:r>
      <w:r w:rsidR="00004A47" w:rsidRPr="00B23187">
        <w:rPr>
          <w:rFonts w:ascii="Arial" w:hAnsi="Arial" w:cs="Arial"/>
          <w:b/>
          <w:sz w:val="18"/>
          <w:szCs w:val="20"/>
        </w:rPr>
        <w:t>H)</w:t>
      </w:r>
      <w:r w:rsidR="00004A47" w:rsidRPr="00B23187">
        <w:rPr>
          <w:rFonts w:ascii="Arial" w:hAnsi="Arial" w:cs="Arial"/>
          <w:sz w:val="18"/>
          <w:szCs w:val="20"/>
        </w:rPr>
        <w:t xml:space="preserve"> </w:t>
      </w:r>
      <w:r w:rsidR="00004A47" w:rsidRPr="00B23187">
        <w:rPr>
          <w:rFonts w:ascii="Arial" w:hAnsi="Arial" w:cs="Arial"/>
          <w:b/>
          <w:bCs/>
          <w:sz w:val="18"/>
          <w:szCs w:val="20"/>
        </w:rPr>
        <w:t>Penas Convencionales y deducciones al pago</w:t>
      </w:r>
      <w:r w:rsidRPr="00B23187">
        <w:rPr>
          <w:rFonts w:ascii="Arial" w:hAnsi="Arial" w:cs="Arial"/>
          <w:sz w:val="18"/>
          <w:szCs w:val="20"/>
        </w:rPr>
        <w:t xml:space="preserve"> (Tabla de deducciones), el cual forma parte integrante de la presente Convocatoria; de conformidad con lo establecido en los artículos </w:t>
      </w:r>
      <w:r w:rsidR="00931FDE" w:rsidRPr="00B23187">
        <w:rPr>
          <w:rFonts w:ascii="Arial" w:hAnsi="Arial" w:cs="Arial"/>
          <w:b/>
          <w:sz w:val="18"/>
          <w:szCs w:val="20"/>
        </w:rPr>
        <w:t>76</w:t>
      </w:r>
      <w:r w:rsidR="00931FDE" w:rsidRPr="00B23187">
        <w:rPr>
          <w:rFonts w:ascii="Arial" w:hAnsi="Arial" w:cs="Arial"/>
          <w:sz w:val="18"/>
          <w:szCs w:val="20"/>
        </w:rPr>
        <w:t xml:space="preserve"> </w:t>
      </w:r>
      <w:r w:rsidRPr="00B23187">
        <w:rPr>
          <w:rFonts w:ascii="Arial" w:hAnsi="Arial" w:cs="Arial"/>
          <w:sz w:val="18"/>
          <w:szCs w:val="20"/>
        </w:rPr>
        <w:t xml:space="preserve">de la LAASSP, </w:t>
      </w:r>
      <w:r w:rsidR="00931FDE" w:rsidRPr="00B23187">
        <w:rPr>
          <w:rFonts w:ascii="Arial" w:hAnsi="Arial" w:cs="Arial"/>
          <w:b/>
          <w:bCs/>
          <w:sz w:val="18"/>
          <w:szCs w:val="20"/>
        </w:rPr>
        <w:t>143</w:t>
      </w:r>
      <w:r w:rsidRPr="00B23187">
        <w:rPr>
          <w:rFonts w:ascii="Arial" w:hAnsi="Arial" w:cs="Arial"/>
          <w:sz w:val="18"/>
          <w:szCs w:val="20"/>
        </w:rPr>
        <w:t xml:space="preserve"> de su Reglamento, y los numerales </w:t>
      </w:r>
      <w:r w:rsidRPr="00B23187">
        <w:rPr>
          <w:rFonts w:ascii="Arial" w:hAnsi="Arial" w:cs="Arial"/>
          <w:b/>
          <w:bCs/>
          <w:sz w:val="18"/>
          <w:szCs w:val="20"/>
        </w:rPr>
        <w:t>5.5.8</w:t>
      </w:r>
      <w:r w:rsidRPr="00B23187">
        <w:rPr>
          <w:rFonts w:ascii="Arial" w:hAnsi="Arial" w:cs="Arial"/>
          <w:sz w:val="18"/>
          <w:szCs w:val="20"/>
        </w:rPr>
        <w:t xml:space="preserve"> y </w:t>
      </w:r>
      <w:r w:rsidRPr="00B23187">
        <w:rPr>
          <w:rFonts w:ascii="Arial" w:hAnsi="Arial" w:cs="Arial"/>
          <w:b/>
          <w:bCs/>
          <w:sz w:val="18"/>
          <w:szCs w:val="20"/>
        </w:rPr>
        <w:t>5.5.8.1</w:t>
      </w:r>
      <w:r w:rsidRPr="00B23187">
        <w:rPr>
          <w:rFonts w:ascii="Arial" w:hAnsi="Arial" w:cs="Arial"/>
          <w:sz w:val="18"/>
          <w:szCs w:val="20"/>
        </w:rPr>
        <w:t xml:space="preserve"> de las POBALINES en el IMSS vigentes y </w:t>
      </w:r>
      <w:r w:rsidRPr="00B23187">
        <w:rPr>
          <w:rFonts w:ascii="Arial" w:hAnsi="Arial" w:cs="Arial"/>
          <w:b/>
          <w:bCs/>
          <w:sz w:val="18"/>
          <w:szCs w:val="20"/>
        </w:rPr>
        <w:t>4.3.3</w:t>
      </w:r>
      <w:r w:rsidRPr="00B23187">
        <w:rPr>
          <w:rFonts w:ascii="Arial" w:hAnsi="Arial" w:cs="Arial"/>
          <w:sz w:val="18"/>
          <w:szCs w:val="20"/>
        </w:rPr>
        <w:t xml:space="preserve"> del MAAGMAASSP.</w:t>
      </w:r>
    </w:p>
    <w:p w14:paraId="3DD54460" w14:textId="77777777" w:rsidR="00060034" w:rsidRPr="00B23187" w:rsidRDefault="00060034" w:rsidP="00060034">
      <w:pPr>
        <w:ind w:right="49"/>
        <w:jc w:val="both"/>
        <w:rPr>
          <w:rFonts w:ascii="Arial" w:hAnsi="Arial" w:cs="Arial"/>
          <w:sz w:val="18"/>
          <w:szCs w:val="20"/>
        </w:rPr>
      </w:pPr>
    </w:p>
    <w:p w14:paraId="551A602B" w14:textId="154B587E" w:rsidR="00060034" w:rsidRPr="00B23187" w:rsidRDefault="00060034" w:rsidP="00060034">
      <w:pPr>
        <w:ind w:right="49"/>
        <w:jc w:val="both"/>
        <w:rPr>
          <w:rFonts w:ascii="Arial" w:hAnsi="Arial" w:cs="Arial"/>
          <w:sz w:val="18"/>
          <w:szCs w:val="20"/>
        </w:rPr>
      </w:pPr>
      <w:r w:rsidRPr="00B23187">
        <w:rPr>
          <w:rFonts w:ascii="Arial" w:hAnsi="Arial" w:cs="Arial"/>
          <w:sz w:val="18"/>
          <w:szCs w:val="20"/>
        </w:rPr>
        <w:t>En caso de que se lleve a cabo la aplicación de deductivas/deducciones, los Administradores del Contrato, deberán remitir cualquier información relacionada con dicha aplicación al Área Requirente, para los efectos a que haya lugar.</w:t>
      </w:r>
    </w:p>
    <w:p w14:paraId="53791BC3" w14:textId="77777777" w:rsidR="00DA261C" w:rsidRPr="00B23187" w:rsidRDefault="00DA261C" w:rsidP="00DA261C">
      <w:pPr>
        <w:tabs>
          <w:tab w:val="left" w:pos="0"/>
        </w:tabs>
        <w:jc w:val="both"/>
        <w:rPr>
          <w:rFonts w:ascii="Arial" w:hAnsi="Arial" w:cs="Arial"/>
          <w:sz w:val="18"/>
          <w:szCs w:val="20"/>
          <w:lang w:val="es-ES_tradnl"/>
        </w:rPr>
      </w:pPr>
    </w:p>
    <w:p w14:paraId="2F50848A" w14:textId="77777777" w:rsidR="00DA261C" w:rsidRPr="00B23187" w:rsidRDefault="00DA261C" w:rsidP="00DA261C">
      <w:pPr>
        <w:tabs>
          <w:tab w:val="left" w:pos="0"/>
        </w:tabs>
        <w:jc w:val="both"/>
        <w:rPr>
          <w:rFonts w:ascii="Arial" w:hAnsi="Arial" w:cs="Arial"/>
          <w:sz w:val="18"/>
          <w:szCs w:val="20"/>
          <w:lang w:val="es-ES_tradnl"/>
        </w:rPr>
      </w:pPr>
      <w:r w:rsidRPr="00B23187">
        <w:rPr>
          <w:rFonts w:ascii="Arial" w:hAnsi="Arial" w:cs="Arial"/>
          <w:sz w:val="18"/>
          <w:szCs w:val="20"/>
          <w:lang w:val="es-ES_tradnl"/>
        </w:rPr>
        <w:t>De conformidad con el artículo 76 de la Ley de Adquisiciones, Arrendamientos y Servicios del Sector Público, el Instituto podrá aplicar deducciones al pago de los servicios con motivo del incumplimiento parcial o deficiente en que pudiera incurrir el licitante adjudicado respecto de las partidas o conceptos que integran el presente contrato, las cuales no excederán del monto de la garantía de cumplimiento establecida en el mismo.</w:t>
      </w:r>
    </w:p>
    <w:p w14:paraId="3EF97288" w14:textId="77777777" w:rsidR="00DA261C" w:rsidRPr="00B23187" w:rsidRDefault="00DA261C" w:rsidP="00DA261C">
      <w:pPr>
        <w:tabs>
          <w:tab w:val="left" w:pos="0"/>
        </w:tabs>
        <w:jc w:val="both"/>
        <w:rPr>
          <w:rFonts w:ascii="Arial" w:hAnsi="Arial" w:cs="Arial"/>
          <w:sz w:val="18"/>
          <w:szCs w:val="20"/>
          <w:lang w:val="es-ES_tradnl"/>
        </w:rPr>
      </w:pPr>
    </w:p>
    <w:p w14:paraId="02ABA16E" w14:textId="242F7D48" w:rsidR="00DA261C" w:rsidRPr="00B23187" w:rsidRDefault="00DA261C" w:rsidP="00DA261C">
      <w:pPr>
        <w:tabs>
          <w:tab w:val="left" w:pos="0"/>
        </w:tabs>
        <w:jc w:val="both"/>
        <w:rPr>
          <w:rFonts w:ascii="Arial" w:hAnsi="Arial" w:cs="Arial"/>
          <w:sz w:val="18"/>
          <w:szCs w:val="20"/>
          <w:lang w:val="es-ES_tradnl"/>
        </w:rPr>
      </w:pPr>
      <w:r w:rsidRPr="00B23187">
        <w:rPr>
          <w:rFonts w:ascii="Arial" w:hAnsi="Arial" w:cs="Arial"/>
          <w:sz w:val="18"/>
          <w:szCs w:val="20"/>
          <w:lang w:val="es-ES_tradnl"/>
        </w:rPr>
        <w:t xml:space="preserve">Dichas deductivas serán determinadas en función del incumplimiento parcial o deficiente respecto de los conceptos que se precisan más adelante, y deberán ser calculadas de acuerdo a lo establecido en los artículos 76  de la Ley de Adquisiciones, Arrendamientos y Servicios del Sector Público, </w:t>
      </w:r>
      <w:r w:rsidR="00D87363" w:rsidRPr="00D87363">
        <w:rPr>
          <w:rFonts w:ascii="Arial" w:hAnsi="Arial" w:cs="Arial"/>
          <w:b/>
          <w:sz w:val="18"/>
          <w:szCs w:val="20"/>
          <w:lang w:val="es-ES_tradnl"/>
        </w:rPr>
        <w:t>1</w:t>
      </w:r>
      <w:r w:rsidRPr="00D87363">
        <w:rPr>
          <w:rFonts w:ascii="Arial" w:hAnsi="Arial" w:cs="Arial"/>
          <w:b/>
          <w:sz w:val="18"/>
          <w:szCs w:val="20"/>
          <w:lang w:val="es-ES_tradnl"/>
        </w:rPr>
        <w:t>43</w:t>
      </w:r>
      <w:r w:rsidRPr="00B23187">
        <w:rPr>
          <w:rFonts w:ascii="Arial" w:hAnsi="Arial" w:cs="Arial"/>
          <w:sz w:val="18"/>
          <w:szCs w:val="20"/>
          <w:lang w:val="es-ES_tradnl"/>
        </w:rPr>
        <w:t xml:space="preserve"> de su Reglamento y 4.3.3 del Manual Administrativo de Aplicación General en Materia de Adquisiciones, Arrendamientos y Servicios del Sector Público.</w:t>
      </w:r>
    </w:p>
    <w:p w14:paraId="0D5C9A28" w14:textId="77777777" w:rsidR="00DA261C" w:rsidRPr="00B23187" w:rsidRDefault="00DA261C" w:rsidP="00DA261C">
      <w:pPr>
        <w:tabs>
          <w:tab w:val="left" w:pos="0"/>
        </w:tabs>
        <w:jc w:val="both"/>
        <w:rPr>
          <w:rFonts w:ascii="Arial" w:hAnsi="Arial" w:cs="Arial"/>
          <w:sz w:val="18"/>
          <w:szCs w:val="20"/>
          <w:lang w:val="es-ES_tradnl"/>
        </w:rPr>
      </w:pPr>
    </w:p>
    <w:p w14:paraId="3492B5EB"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r w:rsidRPr="00B23187">
        <w:rPr>
          <w:rFonts w:ascii="Arial" w:eastAsiaTheme="minorHAnsi" w:hAnsi="Arial" w:cs="Arial"/>
          <w:sz w:val="18"/>
          <w:szCs w:val="20"/>
        </w:rPr>
        <w:t>En ningún caso las deducciones podrán negociarse en especie.</w:t>
      </w:r>
    </w:p>
    <w:p w14:paraId="7B59CA7D"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p>
    <w:p w14:paraId="3EBA209C" w14:textId="77777777" w:rsidR="00DA261C" w:rsidRDefault="00DA261C" w:rsidP="00DA261C">
      <w:pPr>
        <w:tabs>
          <w:tab w:val="left" w:pos="0"/>
        </w:tabs>
        <w:spacing w:after="200" w:line="276" w:lineRule="auto"/>
        <w:contextualSpacing/>
        <w:jc w:val="both"/>
        <w:rPr>
          <w:rFonts w:ascii="Arial" w:eastAsiaTheme="minorHAnsi" w:hAnsi="Arial" w:cs="Arial"/>
          <w:sz w:val="18"/>
          <w:szCs w:val="20"/>
        </w:rPr>
      </w:pPr>
      <w:r w:rsidRPr="00B23187">
        <w:rPr>
          <w:rFonts w:ascii="Arial" w:eastAsiaTheme="minorHAnsi" w:hAnsi="Arial" w:cs="Arial"/>
          <w:sz w:val="18"/>
          <w:szCs w:val="20"/>
        </w:rPr>
        <w:t>Se realizarán deducciones al pago de Servicios, por cualquier incumplimiento parcial o cumplimiento deficiente en la prestación del servicio, cuyo límite podrá ser hasta por el importe de la Garantía, en los siguientes supuestos:</w:t>
      </w:r>
    </w:p>
    <w:p w14:paraId="78E2A91D" w14:textId="77777777" w:rsidR="00ED2A4F" w:rsidRPr="00B23187" w:rsidRDefault="00ED2A4F" w:rsidP="00DA261C">
      <w:pPr>
        <w:tabs>
          <w:tab w:val="left" w:pos="0"/>
        </w:tabs>
        <w:spacing w:after="200" w:line="276" w:lineRule="auto"/>
        <w:contextualSpacing/>
        <w:jc w:val="both"/>
        <w:rPr>
          <w:rFonts w:ascii="Arial" w:eastAsiaTheme="minorHAnsi" w:hAnsi="Arial" w:cs="Arial"/>
          <w:sz w:val="1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6"/>
        <w:gridCol w:w="1329"/>
        <w:gridCol w:w="1285"/>
        <w:gridCol w:w="1360"/>
        <w:gridCol w:w="1292"/>
        <w:gridCol w:w="1292"/>
        <w:gridCol w:w="1240"/>
      </w:tblGrid>
      <w:tr w:rsidR="00ED2A4F" w:rsidRPr="00E0666B" w14:paraId="36C54A57" w14:textId="77777777" w:rsidTr="00590626">
        <w:trPr>
          <w:trHeight w:val="342"/>
          <w:tblHeader/>
        </w:trPr>
        <w:tc>
          <w:tcPr>
            <w:tcW w:w="703" w:type="pct"/>
            <w:vAlign w:val="center"/>
          </w:tcPr>
          <w:p w14:paraId="49754844"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lastRenderedPageBreak/>
              <w:t>Concepto</w:t>
            </w:r>
          </w:p>
        </w:tc>
        <w:tc>
          <w:tcPr>
            <w:tcW w:w="719" w:type="pct"/>
            <w:vAlign w:val="center"/>
          </w:tcPr>
          <w:p w14:paraId="33624341"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sz w:val="16"/>
                <w:szCs w:val="16"/>
                <w:lang w:val="es-ES_tradnl"/>
              </w:rPr>
              <w:t>Niveles de servicio</w:t>
            </w:r>
          </w:p>
        </w:tc>
        <w:tc>
          <w:tcPr>
            <w:tcW w:w="719" w:type="pct"/>
            <w:vAlign w:val="center"/>
          </w:tcPr>
          <w:p w14:paraId="5BBAD354"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Unidad de Medida</w:t>
            </w:r>
          </w:p>
        </w:tc>
        <w:tc>
          <w:tcPr>
            <w:tcW w:w="720" w:type="pct"/>
            <w:vAlign w:val="center"/>
          </w:tcPr>
          <w:p w14:paraId="294A18A1"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Deducción</w:t>
            </w:r>
          </w:p>
        </w:tc>
        <w:tc>
          <w:tcPr>
            <w:tcW w:w="719" w:type="pct"/>
            <w:vAlign w:val="center"/>
          </w:tcPr>
          <w:p w14:paraId="1A9FAD89"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sz w:val="16"/>
                <w:szCs w:val="16"/>
                <w:lang w:val="es-ES_tradnl"/>
              </w:rPr>
              <w:t>Límite de incumplimiento motivo de rescisión del contrato</w:t>
            </w:r>
          </w:p>
        </w:tc>
        <w:tc>
          <w:tcPr>
            <w:tcW w:w="719" w:type="pct"/>
            <w:vAlign w:val="center"/>
          </w:tcPr>
          <w:p w14:paraId="7AD11A76"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reportar el incumplimiento</w:t>
            </w:r>
          </w:p>
        </w:tc>
        <w:tc>
          <w:tcPr>
            <w:tcW w:w="701" w:type="pct"/>
            <w:vAlign w:val="center"/>
          </w:tcPr>
          <w:p w14:paraId="42F11BD3"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del cálculo de notificación de la Deducción</w:t>
            </w:r>
          </w:p>
        </w:tc>
      </w:tr>
      <w:tr w:rsidR="00ED2A4F" w:rsidRPr="00E0666B" w14:paraId="206F6744" w14:textId="77777777" w:rsidTr="00590626">
        <w:trPr>
          <w:trHeight w:val="579"/>
        </w:trPr>
        <w:tc>
          <w:tcPr>
            <w:tcW w:w="703" w:type="pct"/>
          </w:tcPr>
          <w:p w14:paraId="49C1B988"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1. Cuando no se lleve a cabo el mantenimiento preventivo </w:t>
            </w:r>
            <w:r w:rsidRPr="00E0666B">
              <w:rPr>
                <w:rFonts w:ascii="Montserrat Light" w:hAnsi="Montserrat Light"/>
                <w:bCs/>
                <w:sz w:val="16"/>
                <w:szCs w:val="16"/>
                <w:lang w:val="es-ES_tradnl"/>
              </w:rPr>
              <w:t>de los equipos médicos e instrumental de acuerdo con el programa de mantenimiento preventivo.</w:t>
            </w:r>
          </w:p>
        </w:tc>
        <w:tc>
          <w:tcPr>
            <w:tcW w:w="719" w:type="pct"/>
          </w:tcPr>
          <w:p w14:paraId="27F76CA7"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En los periodos contenidos en el Programa de Mantenimiento Preventivo de los Equipos Médicos presentado por el licitante </w:t>
            </w:r>
          </w:p>
          <w:p w14:paraId="5A0FF8C4"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Para el caso del instrumental, 2 (dos) veces al año o antes de ser necesario. Programa de Mantenimiento Preventivo de equipo e Instrumental.</w:t>
            </w:r>
          </w:p>
        </w:tc>
        <w:tc>
          <w:tcPr>
            <w:tcW w:w="719" w:type="pct"/>
          </w:tcPr>
          <w:p w14:paraId="31C75697"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Por cada día natural que exceda el nivel de servicio.</w:t>
            </w:r>
          </w:p>
        </w:tc>
        <w:tc>
          <w:tcPr>
            <w:tcW w:w="720" w:type="pct"/>
          </w:tcPr>
          <w:p w14:paraId="47519B19"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p>
        </w:tc>
        <w:tc>
          <w:tcPr>
            <w:tcW w:w="719" w:type="pct"/>
          </w:tcPr>
          <w:p w14:paraId="20B7E96C" w14:textId="77777777" w:rsidR="00ED2A4F" w:rsidRPr="00E0666B" w:rsidRDefault="00ED2A4F" w:rsidP="00590626">
            <w:pPr>
              <w:ind w:left="19"/>
              <w:jc w:val="both"/>
              <w:rPr>
                <w:rFonts w:ascii="Montserrat Light" w:hAnsi="Montserrat Light"/>
                <w:sz w:val="16"/>
                <w:szCs w:val="16"/>
                <w:lang w:val="es-ES_tradnl"/>
              </w:rPr>
            </w:pPr>
            <w:r>
              <w:rPr>
                <w:rFonts w:ascii="Montserrat Light" w:hAnsi="Montserrat Light"/>
                <w:sz w:val="16"/>
                <w:szCs w:val="16"/>
                <w:lang w:val="es-ES_tradnl"/>
              </w:rPr>
              <w:t>Hasta tres ocasiones del periodo de vigencia del contrato.</w:t>
            </w:r>
          </w:p>
        </w:tc>
        <w:tc>
          <w:tcPr>
            <w:tcW w:w="719" w:type="pct"/>
          </w:tcPr>
          <w:p w14:paraId="4A8297D2"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Ing. Biomédico/ El jefe o Encargado del Servicio de Trasplante</w:t>
            </w:r>
          </w:p>
        </w:tc>
        <w:tc>
          <w:tcPr>
            <w:tcW w:w="701" w:type="pct"/>
          </w:tcPr>
          <w:p w14:paraId="0F0726FD"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07E82432" w14:textId="77777777" w:rsidTr="00590626">
        <w:trPr>
          <w:trHeight w:val="579"/>
        </w:trPr>
        <w:tc>
          <w:tcPr>
            <w:tcW w:w="703" w:type="pct"/>
          </w:tcPr>
          <w:p w14:paraId="6CD96DBF"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2. Cuando no se lleve cabo el mantenimiento correctivo </w:t>
            </w:r>
            <w:r w:rsidRPr="00E0666B">
              <w:rPr>
                <w:rFonts w:ascii="Montserrat Light" w:hAnsi="Montserrat Light"/>
                <w:bCs/>
                <w:sz w:val="16"/>
                <w:szCs w:val="16"/>
                <w:lang w:val="es-ES_tradnl"/>
              </w:rPr>
              <w:t xml:space="preserve">de los equipos médicos, así como del instrumental   con el que se presta el servicio. </w:t>
            </w:r>
          </w:p>
        </w:tc>
        <w:tc>
          <w:tcPr>
            <w:tcW w:w="719" w:type="pct"/>
          </w:tcPr>
          <w:p w14:paraId="6C54349E" w14:textId="77777777" w:rsidR="00ED2A4F" w:rsidRPr="00E0666B" w:rsidRDefault="00ED2A4F" w:rsidP="00590626">
            <w:pPr>
              <w:tabs>
                <w:tab w:val="left" w:pos="-284"/>
                <w:tab w:val="left" w:pos="720"/>
                <w:tab w:val="left" w:pos="1080"/>
                <w:tab w:val="left" w:pos="9498"/>
              </w:tabs>
              <w:ind w:right="51"/>
              <w:jc w:val="both"/>
              <w:rPr>
                <w:rFonts w:ascii="Montserrat Light" w:hAnsi="Montserrat Light"/>
                <w:sz w:val="16"/>
                <w:szCs w:val="16"/>
                <w:lang w:val="es-ES_tradnl"/>
              </w:rPr>
            </w:pPr>
            <w:r w:rsidRPr="00E0666B">
              <w:rPr>
                <w:rFonts w:ascii="Montserrat Light" w:hAnsi="Montserrat Light"/>
                <w:sz w:val="16"/>
                <w:szCs w:val="16"/>
                <w:lang w:val="es-ES_tradnl"/>
              </w:rPr>
              <w:t xml:space="preserve">En un </w:t>
            </w:r>
            <w:r w:rsidRPr="00E0666B">
              <w:rPr>
                <w:rFonts w:ascii="Montserrat Light" w:hAnsi="Montserrat Light"/>
                <w:bCs/>
                <w:sz w:val="16"/>
                <w:szCs w:val="16"/>
                <w:lang w:val="es-ES_tradnl"/>
              </w:rPr>
              <w:t>plazo máximo de 24 (veinticuatro horas) horas</w:t>
            </w:r>
            <w:r w:rsidRPr="00E0666B">
              <w:rPr>
                <w:rFonts w:ascii="Montserrat Light" w:hAnsi="Montserrat Light"/>
                <w:sz w:val="16"/>
                <w:szCs w:val="16"/>
                <w:lang w:val="es-ES_tradnl"/>
              </w:rPr>
              <w:t xml:space="preserve">, contadas a partir de la notificación del reporte que el Instituto realice vía telefónica, así como por correo electrónico </w:t>
            </w:r>
            <w:r w:rsidRPr="00E0666B">
              <w:rPr>
                <w:rFonts w:ascii="Montserrat Light" w:hAnsi="Montserrat Light"/>
                <w:bCs/>
                <w:sz w:val="16"/>
                <w:szCs w:val="16"/>
                <w:lang w:val="es-ES_tradnl"/>
              </w:rPr>
              <w:t>donde se asignará un número de folio correspondiente</w:t>
            </w:r>
            <w:r w:rsidRPr="00E0666B">
              <w:rPr>
                <w:rFonts w:ascii="Montserrat Light" w:hAnsi="Montserrat Light"/>
                <w:sz w:val="16"/>
                <w:szCs w:val="16"/>
                <w:lang w:val="es-ES_tradnl"/>
              </w:rPr>
              <w:t>.</w:t>
            </w:r>
          </w:p>
        </w:tc>
        <w:tc>
          <w:tcPr>
            <w:tcW w:w="719" w:type="pct"/>
          </w:tcPr>
          <w:p w14:paraId="75737187"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Por cada día natural que exceda el nivel de servicio.</w:t>
            </w:r>
          </w:p>
        </w:tc>
        <w:tc>
          <w:tcPr>
            <w:tcW w:w="720" w:type="pct"/>
          </w:tcPr>
          <w:p w14:paraId="68D74A0B"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p>
        </w:tc>
        <w:tc>
          <w:tcPr>
            <w:tcW w:w="719" w:type="pct"/>
          </w:tcPr>
          <w:p w14:paraId="26406788" w14:textId="77777777" w:rsidR="00ED2A4F" w:rsidRPr="00E0666B" w:rsidRDefault="00ED2A4F" w:rsidP="00590626">
            <w:pPr>
              <w:ind w:left="19"/>
              <w:jc w:val="both"/>
              <w:rPr>
                <w:rFonts w:ascii="Montserrat Light" w:hAnsi="Montserrat Light"/>
                <w:sz w:val="16"/>
                <w:szCs w:val="16"/>
                <w:lang w:val="es-ES_tradnl"/>
              </w:rPr>
            </w:pPr>
            <w:r w:rsidRPr="00563419">
              <w:rPr>
                <w:rFonts w:ascii="Montserrat Light" w:hAnsi="Montserrat Light"/>
                <w:sz w:val="16"/>
                <w:szCs w:val="16"/>
                <w:lang w:val="es-ES_tradnl"/>
              </w:rPr>
              <w:t>Hasta tres ocasiones del periodo de vigencia del contrato.</w:t>
            </w:r>
          </w:p>
        </w:tc>
        <w:tc>
          <w:tcPr>
            <w:tcW w:w="719" w:type="pct"/>
          </w:tcPr>
          <w:p w14:paraId="0FD09697"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Ing. Biomédico/ El jefe o Encargado del Servicio de Trasplante</w:t>
            </w:r>
          </w:p>
        </w:tc>
        <w:tc>
          <w:tcPr>
            <w:tcW w:w="701" w:type="pct"/>
          </w:tcPr>
          <w:p w14:paraId="502DCB9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1AC5468" w14:textId="77777777" w:rsidTr="00590626">
        <w:trPr>
          <w:trHeight w:val="579"/>
        </w:trPr>
        <w:tc>
          <w:tcPr>
            <w:tcW w:w="703" w:type="pct"/>
          </w:tcPr>
          <w:p w14:paraId="6FC13873"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3. Cuando no se tenga la Presencia del Técnico durante la preparación de los equipos médicos, instrumental y bienes de consumo y durante el procedimiento.</w:t>
            </w:r>
          </w:p>
        </w:tc>
        <w:tc>
          <w:tcPr>
            <w:tcW w:w="719" w:type="pct"/>
          </w:tcPr>
          <w:p w14:paraId="629F8D02"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De acuerdo con los horarios señalados y acordados con los jefes de servicio.</w:t>
            </w:r>
          </w:p>
        </w:tc>
        <w:tc>
          <w:tcPr>
            <w:tcW w:w="719" w:type="pct"/>
          </w:tcPr>
          <w:p w14:paraId="1DF18209"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el horario del nivel de servicio.</w:t>
            </w:r>
          </w:p>
        </w:tc>
        <w:tc>
          <w:tcPr>
            <w:tcW w:w="720" w:type="pct"/>
          </w:tcPr>
          <w:p w14:paraId="549BE86D" w14:textId="5DE49E2F"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1% del valor de la factura que incluya el IVA correspondiente al mes de incumplimiento, del (los) procedimiento(s) programado(s) y retrasados respecto al horario en el que fue solicitado teniendo como límit</w:t>
            </w:r>
            <w:r w:rsidR="00430672">
              <w:rPr>
                <w:rFonts w:ascii="Montserrat Light" w:hAnsi="Montserrat Light"/>
                <w:sz w:val="16"/>
                <w:szCs w:val="16"/>
                <w:lang w:val="es-ES_tradnl"/>
              </w:rPr>
              <w:t>e media  hora.</w:t>
            </w:r>
          </w:p>
        </w:tc>
        <w:tc>
          <w:tcPr>
            <w:tcW w:w="719" w:type="pct"/>
          </w:tcPr>
          <w:p w14:paraId="7C307EB4" w14:textId="77777777" w:rsidR="00ED2A4F" w:rsidRPr="00E0666B" w:rsidRDefault="00ED2A4F" w:rsidP="00590626">
            <w:pPr>
              <w:ind w:left="19"/>
              <w:jc w:val="both"/>
              <w:rPr>
                <w:rFonts w:ascii="Montserrat Light" w:hAnsi="Montserrat Light"/>
                <w:sz w:val="16"/>
                <w:szCs w:val="16"/>
                <w:lang w:val="es-ES_tradnl"/>
              </w:rPr>
            </w:pPr>
            <w:r w:rsidRPr="00E0666B">
              <w:rPr>
                <w:rFonts w:ascii="Montserrat Light" w:hAnsi="Montserrat Light"/>
                <w:sz w:val="16"/>
                <w:szCs w:val="16"/>
                <w:lang w:val="es-ES_tradnl"/>
              </w:rPr>
              <w:t xml:space="preserve">Hasta en </w:t>
            </w:r>
            <w:r>
              <w:rPr>
                <w:rFonts w:ascii="Montserrat Light" w:hAnsi="Montserrat Light"/>
                <w:sz w:val="16"/>
                <w:szCs w:val="16"/>
                <w:lang w:val="es-ES_tradnl"/>
              </w:rPr>
              <w:t>2</w:t>
            </w:r>
            <w:r w:rsidRPr="00E0666B">
              <w:rPr>
                <w:rFonts w:ascii="Montserrat Light" w:hAnsi="Montserrat Light"/>
                <w:sz w:val="16"/>
                <w:szCs w:val="16"/>
                <w:lang w:val="es-ES_tradnl"/>
              </w:rPr>
              <w:t xml:space="preserve"> (dos) ocasiones en el mes.</w:t>
            </w:r>
          </w:p>
        </w:tc>
        <w:tc>
          <w:tcPr>
            <w:tcW w:w="719" w:type="pct"/>
          </w:tcPr>
          <w:p w14:paraId="6B79A8D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354E2348"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4BE70E52" w14:textId="77777777" w:rsidTr="00590626">
        <w:trPr>
          <w:trHeight w:val="579"/>
        </w:trPr>
        <w:tc>
          <w:tcPr>
            <w:tcW w:w="703" w:type="pct"/>
          </w:tcPr>
          <w:p w14:paraId="1B2EC5B1"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 xml:space="preserve">4. Cuando no se lleve a cabo la entrega de los bienes de </w:t>
            </w:r>
            <w:r w:rsidRPr="00E0666B">
              <w:rPr>
                <w:rFonts w:ascii="Montserrat Light" w:hAnsi="Montserrat Light"/>
                <w:sz w:val="16"/>
                <w:szCs w:val="16"/>
                <w:lang w:val="es-ES_tradnl"/>
              </w:rPr>
              <w:lastRenderedPageBreak/>
              <w:t>consumo básicos estériles y completos.</w:t>
            </w:r>
          </w:p>
        </w:tc>
        <w:tc>
          <w:tcPr>
            <w:tcW w:w="719" w:type="pct"/>
          </w:tcPr>
          <w:p w14:paraId="6C62DBB5"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30 (treinta) minutos antes de cada procedimiento.</w:t>
            </w:r>
          </w:p>
          <w:p w14:paraId="2793A8BD" w14:textId="77777777" w:rsidR="00ED2A4F" w:rsidRPr="00E0666B" w:rsidRDefault="00ED2A4F" w:rsidP="00590626">
            <w:pPr>
              <w:ind w:right="-1"/>
              <w:jc w:val="both"/>
              <w:rPr>
                <w:rFonts w:ascii="Montserrat Light" w:hAnsi="Montserrat Light"/>
                <w:sz w:val="16"/>
                <w:szCs w:val="16"/>
                <w:lang w:val="es-ES_tradnl"/>
              </w:rPr>
            </w:pPr>
          </w:p>
        </w:tc>
        <w:tc>
          <w:tcPr>
            <w:tcW w:w="719" w:type="pct"/>
          </w:tcPr>
          <w:p w14:paraId="66BD2968"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de la hora </w:t>
            </w:r>
            <w:r w:rsidRPr="00E0666B">
              <w:rPr>
                <w:rFonts w:ascii="Montserrat Light" w:hAnsi="Montserrat Light"/>
                <w:sz w:val="16"/>
                <w:szCs w:val="16"/>
                <w:lang w:val="es-ES_tradnl"/>
              </w:rPr>
              <w:lastRenderedPageBreak/>
              <w:t>establecida para la entrega del material. Teniendo solo un límite de 30 minutos de espera.</w:t>
            </w:r>
          </w:p>
        </w:tc>
        <w:tc>
          <w:tcPr>
            <w:tcW w:w="720" w:type="pct"/>
          </w:tcPr>
          <w:p w14:paraId="1AF00D8F" w14:textId="48A701D6"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lastRenderedPageBreak/>
              <w:t xml:space="preserve">1% del valor de la factura que incluya el IVA correspondiente </w:t>
            </w:r>
            <w:r w:rsidRPr="00050AD1">
              <w:rPr>
                <w:rFonts w:ascii="Montserrat Light" w:hAnsi="Montserrat Light"/>
                <w:sz w:val="16"/>
                <w:szCs w:val="16"/>
                <w:lang w:val="es-ES_tradnl"/>
              </w:rPr>
              <w:lastRenderedPageBreak/>
              <w:t>al mes de incumplimiento, del (los) procedimiento(s) programado(s) y retrasados respecto al horario en el que fue solicitado te</w:t>
            </w:r>
            <w:r w:rsidR="00430672">
              <w:rPr>
                <w:rFonts w:ascii="Montserrat Light" w:hAnsi="Montserrat Light"/>
                <w:sz w:val="16"/>
                <w:szCs w:val="16"/>
                <w:lang w:val="es-ES_tradnl"/>
              </w:rPr>
              <w:t>niendo como límite media  hora.</w:t>
            </w:r>
          </w:p>
        </w:tc>
        <w:tc>
          <w:tcPr>
            <w:tcW w:w="719" w:type="pct"/>
          </w:tcPr>
          <w:p w14:paraId="0644E419"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lastRenderedPageBreak/>
              <w:t>Hasta en 2 (dos) ocasiones en el mes.</w:t>
            </w:r>
          </w:p>
        </w:tc>
        <w:tc>
          <w:tcPr>
            <w:tcW w:w="719" w:type="pct"/>
          </w:tcPr>
          <w:p w14:paraId="1BEF3F98"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446759A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62CE28BB" w14:textId="77777777" w:rsidTr="00430672">
        <w:trPr>
          <w:trHeight w:val="175"/>
        </w:trPr>
        <w:tc>
          <w:tcPr>
            <w:tcW w:w="703" w:type="pct"/>
          </w:tcPr>
          <w:p w14:paraId="7A1D3188" w14:textId="77777777" w:rsidR="00ED2A4F" w:rsidRPr="00E0666B" w:rsidRDefault="00ED2A4F" w:rsidP="00590626">
            <w:pPr>
              <w:tabs>
                <w:tab w:val="left" w:pos="6237"/>
                <w:tab w:val="left" w:pos="15168"/>
              </w:tabs>
              <w:ind w:right="51"/>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5. Cuando no se lleve a cabo la sustitución del bien de consumo con defecto o falla, durante un procedimiento</w:t>
            </w:r>
          </w:p>
        </w:tc>
        <w:tc>
          <w:tcPr>
            <w:tcW w:w="719" w:type="pct"/>
          </w:tcPr>
          <w:p w14:paraId="4D023520"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 xml:space="preserve">Inmediata. </w:t>
            </w:r>
          </w:p>
        </w:tc>
        <w:tc>
          <w:tcPr>
            <w:tcW w:w="719" w:type="pct"/>
          </w:tcPr>
          <w:p w14:paraId="68BCFD3D"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Por cada </w:t>
            </w:r>
            <w:r>
              <w:rPr>
                <w:rFonts w:ascii="Montserrat Light" w:hAnsi="Montserrat Light"/>
                <w:sz w:val="16"/>
                <w:szCs w:val="16"/>
                <w:lang w:val="es-ES_tradnl"/>
              </w:rPr>
              <w:t>quince</w:t>
            </w:r>
            <w:r w:rsidRPr="00E0666B">
              <w:rPr>
                <w:rFonts w:ascii="Montserrat Light" w:hAnsi="Montserrat Light"/>
                <w:sz w:val="16"/>
                <w:szCs w:val="16"/>
                <w:lang w:val="es-ES_tradnl"/>
              </w:rPr>
              <w:t xml:space="preserve"> minutos que exceda el nivel de servicio.</w:t>
            </w:r>
          </w:p>
        </w:tc>
        <w:tc>
          <w:tcPr>
            <w:tcW w:w="720" w:type="pct"/>
          </w:tcPr>
          <w:p w14:paraId="354C0D97"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r>
              <w:rPr>
                <w:rFonts w:ascii="Montserrat Light" w:hAnsi="Montserrat Light"/>
                <w:sz w:val="16"/>
                <w:szCs w:val="16"/>
                <w:lang w:val="es-ES_tradnl"/>
              </w:rPr>
              <w:t xml:space="preserve"> </w:t>
            </w:r>
          </w:p>
        </w:tc>
        <w:tc>
          <w:tcPr>
            <w:tcW w:w="719" w:type="pct"/>
          </w:tcPr>
          <w:p w14:paraId="41B21A12"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t>Hasta en 2 (dos) ocasiones en el mes.</w:t>
            </w:r>
          </w:p>
        </w:tc>
        <w:tc>
          <w:tcPr>
            <w:tcW w:w="719" w:type="pct"/>
          </w:tcPr>
          <w:p w14:paraId="689EF19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34A61707"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629B3F92" w14:textId="77777777" w:rsidTr="00590626">
        <w:trPr>
          <w:trHeight w:val="579"/>
        </w:trPr>
        <w:tc>
          <w:tcPr>
            <w:tcW w:w="703" w:type="pct"/>
          </w:tcPr>
          <w:p w14:paraId="19FD68D3" w14:textId="77777777" w:rsidR="00ED2A4F" w:rsidRPr="00E0666B" w:rsidRDefault="00ED2A4F" w:rsidP="00590626">
            <w:pPr>
              <w:ind w:right="-1"/>
              <w:contextualSpacing/>
              <w:jc w:val="both"/>
              <w:rPr>
                <w:rFonts w:ascii="Montserrat Light" w:hAnsi="Montserrat Light"/>
                <w:sz w:val="16"/>
                <w:szCs w:val="16"/>
              </w:rPr>
            </w:pPr>
            <w:r w:rsidRPr="00E0666B">
              <w:rPr>
                <w:rFonts w:ascii="Montserrat Light" w:hAnsi="Montserrat Light"/>
                <w:sz w:val="16"/>
                <w:szCs w:val="16"/>
              </w:rPr>
              <w:t xml:space="preserve">6.-Cuando exista demora en la entrega de los bienes de consumo que deberán estar disponibles, y entregarse al momento del procedimiento </w:t>
            </w:r>
            <w:r w:rsidRPr="00E0666B">
              <w:rPr>
                <w:rFonts w:ascii="Montserrat Light" w:hAnsi="Montserrat Light"/>
                <w:b/>
                <w:sz w:val="16"/>
                <w:szCs w:val="16"/>
              </w:rPr>
              <w:t>nuevos y en óptimas condiciones</w:t>
            </w:r>
            <w:r w:rsidRPr="00E0666B">
              <w:rPr>
                <w:rFonts w:ascii="Montserrat Light" w:hAnsi="Montserrat Light"/>
                <w:sz w:val="16"/>
                <w:szCs w:val="16"/>
              </w:rPr>
              <w:t xml:space="preserve"> para su uso, de acuerdo al tipo de procedimiento programado  </w:t>
            </w:r>
          </w:p>
        </w:tc>
        <w:tc>
          <w:tcPr>
            <w:tcW w:w="719" w:type="pct"/>
          </w:tcPr>
          <w:p w14:paraId="29AB26CB"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cs="Arial"/>
                <w:bCs/>
                <w:sz w:val="16"/>
                <w:szCs w:val="16"/>
                <w:lang w:val="es-ES_tradnl"/>
              </w:rPr>
              <w:t>Que el instrumental médico y bienes de consumo, estériles y completos, se entregue</w:t>
            </w:r>
            <w:r w:rsidRPr="00E0666B">
              <w:rPr>
                <w:rFonts w:ascii="Montserrat Light" w:hAnsi="Montserrat Light" w:cs="Arial"/>
                <w:bCs/>
                <w:sz w:val="18"/>
                <w:szCs w:val="18"/>
                <w:lang w:val="es-ES_tradnl"/>
              </w:rPr>
              <w:t xml:space="preserve"> </w:t>
            </w:r>
            <w:r w:rsidRPr="00E0666B">
              <w:rPr>
                <w:rFonts w:ascii="Montserrat Light" w:hAnsi="Montserrat Light"/>
                <w:sz w:val="16"/>
                <w:szCs w:val="16"/>
                <w:lang w:val="es-ES_tradnl"/>
              </w:rPr>
              <w:t>30 (treinta) minutos antes de cada procedimiento.</w:t>
            </w:r>
          </w:p>
        </w:tc>
        <w:tc>
          <w:tcPr>
            <w:tcW w:w="719" w:type="pct"/>
          </w:tcPr>
          <w:p w14:paraId="25FBFFCE"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de la hora establecida para la entrega del </w:t>
            </w:r>
            <w:r w:rsidRPr="00E0666B">
              <w:rPr>
                <w:rFonts w:ascii="Montserrat Light" w:hAnsi="Montserrat Light" w:cs="Arial"/>
                <w:bCs/>
                <w:sz w:val="16"/>
                <w:szCs w:val="16"/>
                <w:lang w:val="es-ES_tradnl"/>
              </w:rPr>
              <w:t>instrumental médico y bienes de consumo, estériles y completos, t</w:t>
            </w:r>
            <w:r w:rsidRPr="00E0666B">
              <w:rPr>
                <w:rFonts w:ascii="Montserrat Light" w:hAnsi="Montserrat Light"/>
                <w:sz w:val="16"/>
                <w:szCs w:val="16"/>
                <w:lang w:val="es-ES_tradnl"/>
              </w:rPr>
              <w:t>eniendo solo un límite de 30 minutos de espera.</w:t>
            </w:r>
          </w:p>
        </w:tc>
        <w:tc>
          <w:tcPr>
            <w:tcW w:w="720" w:type="pct"/>
          </w:tcPr>
          <w:p w14:paraId="4F91554E"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1% del valor de la factura que incluya el IVA correspondiente al mes de incumplimiento, del (los) procedimiento(s) programado(s) y retrasados respecto al horario en el que fue solicitado teniendo como límite media  hora.</w:t>
            </w:r>
          </w:p>
        </w:tc>
        <w:tc>
          <w:tcPr>
            <w:tcW w:w="719" w:type="pct"/>
          </w:tcPr>
          <w:p w14:paraId="15827884"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t>Hasta en 2 (dos) ocasiones en el mes.</w:t>
            </w:r>
          </w:p>
        </w:tc>
        <w:tc>
          <w:tcPr>
            <w:tcW w:w="719" w:type="pct"/>
          </w:tcPr>
          <w:p w14:paraId="4956180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06E38CBF"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bl>
    <w:p w14:paraId="0581DC9D" w14:textId="77777777" w:rsidR="00DA261C" w:rsidRPr="00B23187" w:rsidRDefault="00DA261C" w:rsidP="00DA261C">
      <w:pPr>
        <w:tabs>
          <w:tab w:val="left" w:pos="0"/>
        </w:tabs>
        <w:spacing w:after="200" w:line="276" w:lineRule="auto"/>
        <w:contextualSpacing/>
        <w:jc w:val="both"/>
        <w:rPr>
          <w:rFonts w:ascii="Arial" w:eastAsiaTheme="minorHAnsi" w:hAnsi="Arial" w:cs="Arial"/>
          <w:sz w:val="16"/>
          <w:szCs w:val="18"/>
        </w:rPr>
      </w:pPr>
    </w:p>
    <w:p w14:paraId="622390DE" w14:textId="77777777" w:rsidR="00DA261C" w:rsidRPr="00B23187" w:rsidRDefault="00DA261C" w:rsidP="00DA261C">
      <w:pPr>
        <w:tabs>
          <w:tab w:val="left" w:pos="0"/>
        </w:tabs>
        <w:contextualSpacing/>
        <w:jc w:val="both"/>
        <w:rPr>
          <w:rFonts w:ascii="Arial" w:eastAsiaTheme="minorHAnsi" w:hAnsi="Arial" w:cs="Arial"/>
          <w:b/>
          <w:sz w:val="16"/>
          <w:szCs w:val="18"/>
        </w:rPr>
      </w:pPr>
    </w:p>
    <w:p w14:paraId="09797DED" w14:textId="77777777" w:rsidR="00DA261C" w:rsidRPr="00B23187" w:rsidRDefault="00DA261C" w:rsidP="00DA261C">
      <w:pPr>
        <w:jc w:val="both"/>
        <w:rPr>
          <w:rFonts w:ascii="Arial" w:hAnsi="Arial" w:cs="Arial"/>
          <w:sz w:val="18"/>
          <w:szCs w:val="20"/>
          <w:lang w:val="es-ES_tradnl"/>
        </w:rPr>
      </w:pPr>
      <w:r w:rsidRPr="00B23187">
        <w:rPr>
          <w:rFonts w:ascii="Arial" w:hAnsi="Arial" w:cs="Arial"/>
          <w:sz w:val="18"/>
          <w:szCs w:val="20"/>
          <w:lang w:val="es-ES_tradnl"/>
        </w:rPr>
        <w:t>El Instituto notificará al licitante adjudicado las deducciones que en su caso se haya hecho acreedor.</w:t>
      </w:r>
    </w:p>
    <w:p w14:paraId="14E0A872" w14:textId="77777777" w:rsidR="00DA261C" w:rsidRPr="00B23187" w:rsidRDefault="00DA261C" w:rsidP="00DA261C">
      <w:pPr>
        <w:jc w:val="both"/>
        <w:rPr>
          <w:rFonts w:ascii="Arial" w:hAnsi="Arial" w:cs="Arial"/>
          <w:sz w:val="18"/>
          <w:szCs w:val="20"/>
          <w:lang w:val="es-ES_tradnl"/>
        </w:rPr>
      </w:pPr>
    </w:p>
    <w:p w14:paraId="09AACB80" w14:textId="77777777" w:rsidR="00DA261C" w:rsidRPr="00B23187" w:rsidRDefault="00DA261C" w:rsidP="00DA261C">
      <w:pPr>
        <w:jc w:val="both"/>
        <w:rPr>
          <w:rFonts w:ascii="Arial" w:hAnsi="Arial" w:cs="Arial"/>
          <w:sz w:val="18"/>
          <w:szCs w:val="20"/>
        </w:rPr>
      </w:pPr>
      <w:r w:rsidRPr="00B23187">
        <w:rPr>
          <w:rFonts w:ascii="Arial" w:hAnsi="Arial" w:cs="Arial"/>
          <w:sz w:val="18"/>
          <w:szCs w:val="20"/>
          <w:lang w:val="es-ES_tradnl"/>
        </w:rPr>
        <w:t xml:space="preserve">El Instituto descontará las cantidades por concepto de deductivas </w:t>
      </w:r>
      <w:r w:rsidRPr="00B23187">
        <w:rPr>
          <w:rFonts w:ascii="Arial" w:hAnsi="Arial" w:cs="Arial"/>
          <w:sz w:val="18"/>
          <w:szCs w:val="20"/>
        </w:rPr>
        <w:t>de la factura</w:t>
      </w:r>
      <w:r w:rsidRPr="00B23187">
        <w:rPr>
          <w:rFonts w:ascii="Arial" w:hAnsi="Arial" w:cs="Arial"/>
          <w:sz w:val="18"/>
          <w:szCs w:val="20"/>
          <w:lang w:val="es-ES_tradnl"/>
        </w:rPr>
        <w:t xml:space="preserve"> </w:t>
      </w:r>
      <w:r w:rsidRPr="00B23187">
        <w:rPr>
          <w:rFonts w:ascii="Arial" w:hAnsi="Arial" w:cs="Arial"/>
          <w:sz w:val="18"/>
          <w:szCs w:val="20"/>
        </w:rPr>
        <w:t>que el licitante adjudicado presente para su cobro.</w:t>
      </w:r>
    </w:p>
    <w:p w14:paraId="1501FE61" w14:textId="77777777" w:rsidR="0059741F" w:rsidRPr="00B23187" w:rsidRDefault="0059741F" w:rsidP="0039751D">
      <w:pPr>
        <w:suppressAutoHyphens/>
        <w:ind w:right="49"/>
        <w:jc w:val="both"/>
        <w:rPr>
          <w:rFonts w:ascii="Arial" w:hAnsi="Arial" w:cs="Arial"/>
          <w:sz w:val="18"/>
          <w:szCs w:val="20"/>
          <w:lang w:val="es-ES"/>
        </w:rPr>
      </w:pPr>
    </w:p>
    <w:p w14:paraId="0888918E" w14:textId="77777777" w:rsidR="0059741F" w:rsidRPr="00B23187" w:rsidRDefault="0059741F">
      <w:pPr>
        <w:pStyle w:val="Ttulo1"/>
        <w:numPr>
          <w:ilvl w:val="0"/>
          <w:numId w:val="51"/>
        </w:numPr>
        <w:spacing w:before="0" w:after="0"/>
        <w:ind w:right="49"/>
        <w:jc w:val="both"/>
        <w:rPr>
          <w:rFonts w:cs="Arial"/>
          <w:sz w:val="18"/>
          <w:szCs w:val="20"/>
          <w:lang w:val="es-ES_tradnl"/>
        </w:rPr>
      </w:pPr>
      <w:bookmarkStart w:id="55" w:name="_Toc367205763"/>
      <w:bookmarkStart w:id="56" w:name="_Toc139640205"/>
      <w:bookmarkEnd w:id="33"/>
      <w:r w:rsidRPr="00B23187">
        <w:rPr>
          <w:rFonts w:cs="Arial"/>
          <w:sz w:val="18"/>
          <w:szCs w:val="20"/>
          <w:lang w:val="es-ES_tradnl"/>
        </w:rPr>
        <w:t>FORMA Y TÉRMINOS QUE REGIRÁN LOS DIVERSOS ACTOS</w:t>
      </w:r>
      <w:bookmarkEnd w:id="55"/>
      <w:r w:rsidRPr="00B23187">
        <w:rPr>
          <w:rFonts w:cs="Arial"/>
          <w:sz w:val="18"/>
          <w:szCs w:val="20"/>
          <w:lang w:val="es-ES_tradnl"/>
        </w:rPr>
        <w:t xml:space="preserve"> DEL PROCEDIMIENTO DE LICITACIÓN PÚBLICA.</w:t>
      </w:r>
      <w:bookmarkEnd w:id="56"/>
    </w:p>
    <w:p w14:paraId="7A449E8B" w14:textId="77777777" w:rsidR="0059741F" w:rsidRPr="00B23187" w:rsidRDefault="0059741F" w:rsidP="0039751D">
      <w:pPr>
        <w:rPr>
          <w:rFonts w:ascii="Arial" w:hAnsi="Arial" w:cs="Arial"/>
          <w:sz w:val="18"/>
          <w:szCs w:val="20"/>
          <w:lang w:eastAsia="ar-SA"/>
        </w:rPr>
      </w:pPr>
    </w:p>
    <w:p w14:paraId="35832FE9" w14:textId="77777777" w:rsidR="0059741F" w:rsidRPr="00B23187" w:rsidRDefault="0059741F">
      <w:pPr>
        <w:pStyle w:val="Ttulo2"/>
        <w:numPr>
          <w:ilvl w:val="1"/>
          <w:numId w:val="35"/>
        </w:numPr>
        <w:spacing w:before="0" w:after="0"/>
        <w:ind w:right="49"/>
        <w:rPr>
          <w:rFonts w:cs="Arial"/>
          <w:i w:val="0"/>
          <w:sz w:val="18"/>
          <w:lang w:val="es-ES_tradnl"/>
        </w:rPr>
      </w:pPr>
      <w:bookmarkStart w:id="57" w:name="_Toc21612330"/>
      <w:bookmarkStart w:id="58" w:name="_Toc139640206"/>
      <w:bookmarkStart w:id="59" w:name="_Toc367205764"/>
      <w:r w:rsidRPr="00B23187">
        <w:rPr>
          <w:rFonts w:cs="Arial"/>
          <w:i w:val="0"/>
          <w:sz w:val="18"/>
          <w:lang w:val="es-ES_tradnl"/>
        </w:rPr>
        <w:t>Reducción de Plazos.</w:t>
      </w:r>
      <w:bookmarkEnd w:id="57"/>
      <w:bookmarkEnd w:id="58"/>
      <w:r w:rsidRPr="00B23187">
        <w:rPr>
          <w:rFonts w:cs="Arial"/>
          <w:i w:val="0"/>
          <w:sz w:val="18"/>
          <w:lang w:val="es-ES_tradnl"/>
        </w:rPr>
        <w:t xml:space="preserve"> </w:t>
      </w:r>
    </w:p>
    <w:p w14:paraId="04D1C967" w14:textId="77777777" w:rsidR="0059741F" w:rsidRPr="00B23187" w:rsidRDefault="0059741F" w:rsidP="0039751D">
      <w:pPr>
        <w:rPr>
          <w:rFonts w:ascii="Arial" w:hAnsi="Arial" w:cs="Arial"/>
          <w:sz w:val="18"/>
          <w:szCs w:val="20"/>
          <w:lang w:eastAsia="ar-SA"/>
        </w:rPr>
      </w:pPr>
    </w:p>
    <w:p w14:paraId="7F281A07" w14:textId="52C347FD" w:rsidR="0059741F" w:rsidRPr="00B23187" w:rsidRDefault="0059741F" w:rsidP="0039751D">
      <w:pPr>
        <w:spacing w:line="276" w:lineRule="auto"/>
        <w:jc w:val="both"/>
        <w:rPr>
          <w:rFonts w:ascii="Arial" w:hAnsi="Arial" w:cs="Arial"/>
          <w:sz w:val="18"/>
          <w:szCs w:val="20"/>
        </w:rPr>
      </w:pPr>
      <w:r w:rsidRPr="00B23187">
        <w:rPr>
          <w:rFonts w:ascii="Arial" w:hAnsi="Arial" w:cs="Arial"/>
          <w:sz w:val="18"/>
          <w:szCs w:val="20"/>
        </w:rPr>
        <w:lastRenderedPageBreak/>
        <w:t xml:space="preserve">Para el presente procedimiento de contratación </w:t>
      </w:r>
      <w:r w:rsidRPr="00B23187">
        <w:rPr>
          <w:rFonts w:ascii="Arial" w:hAnsi="Arial" w:cs="Arial"/>
          <w:b/>
          <w:sz w:val="18"/>
          <w:szCs w:val="20"/>
        </w:rPr>
        <w:t xml:space="preserve">habrá Reducción de Plazos </w:t>
      </w:r>
      <w:r w:rsidR="00591520" w:rsidRPr="00B23187">
        <w:rPr>
          <w:rFonts w:ascii="Arial" w:hAnsi="Arial" w:cs="Arial"/>
          <w:sz w:val="18"/>
          <w:szCs w:val="20"/>
        </w:rPr>
        <w:t>de acuerdo con</w:t>
      </w:r>
      <w:r w:rsidRPr="00B23187">
        <w:rPr>
          <w:rFonts w:ascii="Arial" w:hAnsi="Arial" w:cs="Arial"/>
          <w:sz w:val="18"/>
          <w:szCs w:val="20"/>
        </w:rPr>
        <w:t xml:space="preserve"> lo previst</w:t>
      </w:r>
      <w:r w:rsidR="004A0E31" w:rsidRPr="00B23187">
        <w:rPr>
          <w:rFonts w:ascii="Arial" w:hAnsi="Arial" w:cs="Arial"/>
          <w:sz w:val="18"/>
          <w:szCs w:val="20"/>
        </w:rPr>
        <w:t>o</w:t>
      </w:r>
      <w:r w:rsidRPr="00B23187">
        <w:rPr>
          <w:rFonts w:ascii="Arial" w:hAnsi="Arial" w:cs="Arial"/>
          <w:sz w:val="18"/>
          <w:szCs w:val="20"/>
        </w:rPr>
        <w:t xml:space="preserve"> en el artículo </w:t>
      </w:r>
      <w:r w:rsidR="009975DF" w:rsidRPr="00B23187">
        <w:rPr>
          <w:rFonts w:ascii="Arial" w:hAnsi="Arial" w:cs="Arial"/>
          <w:b/>
          <w:sz w:val="18"/>
          <w:szCs w:val="20"/>
        </w:rPr>
        <w:t>4</w:t>
      </w:r>
      <w:r w:rsidRPr="00B23187">
        <w:rPr>
          <w:rFonts w:ascii="Arial" w:hAnsi="Arial" w:cs="Arial"/>
          <w:b/>
          <w:sz w:val="18"/>
          <w:szCs w:val="20"/>
        </w:rPr>
        <w:t>2</w:t>
      </w:r>
      <w:r w:rsidRPr="00B23187">
        <w:rPr>
          <w:rFonts w:ascii="Arial" w:hAnsi="Arial" w:cs="Arial"/>
          <w:sz w:val="18"/>
          <w:szCs w:val="20"/>
        </w:rPr>
        <w:t xml:space="preserve"> </w:t>
      </w:r>
      <w:r w:rsidR="00A27C33" w:rsidRPr="00B23187">
        <w:rPr>
          <w:rFonts w:ascii="Arial" w:hAnsi="Arial" w:cs="Arial"/>
          <w:sz w:val="18"/>
          <w:szCs w:val="20"/>
        </w:rPr>
        <w:t xml:space="preserve">tercer párrafo </w:t>
      </w:r>
      <w:r w:rsidRPr="00B23187">
        <w:rPr>
          <w:rFonts w:ascii="Arial" w:hAnsi="Arial" w:cs="Arial"/>
          <w:sz w:val="18"/>
          <w:szCs w:val="20"/>
        </w:rPr>
        <w:t xml:space="preserve">de la LAASSP y </w:t>
      </w:r>
      <w:r w:rsidR="009975DF" w:rsidRPr="00B23187">
        <w:rPr>
          <w:rFonts w:ascii="Arial" w:hAnsi="Arial" w:cs="Arial"/>
          <w:b/>
          <w:sz w:val="18"/>
          <w:szCs w:val="20"/>
        </w:rPr>
        <w:t>87</w:t>
      </w:r>
      <w:r w:rsidRPr="00B23187">
        <w:rPr>
          <w:rFonts w:ascii="Arial" w:hAnsi="Arial" w:cs="Arial"/>
          <w:sz w:val="18"/>
          <w:szCs w:val="20"/>
        </w:rPr>
        <w:t xml:space="preserve"> de</w:t>
      </w:r>
      <w:r w:rsidR="00D46BE7" w:rsidRPr="00B23187">
        <w:rPr>
          <w:rFonts w:ascii="Arial" w:hAnsi="Arial" w:cs="Arial"/>
          <w:sz w:val="18"/>
          <w:szCs w:val="20"/>
        </w:rPr>
        <w:t>l</w:t>
      </w:r>
      <w:r w:rsidRPr="00B23187">
        <w:rPr>
          <w:rFonts w:ascii="Arial" w:hAnsi="Arial" w:cs="Arial"/>
          <w:sz w:val="18"/>
          <w:szCs w:val="20"/>
        </w:rPr>
        <w:t xml:space="preserve"> Reglamento, conforme a la solicitud y justificación del área requirente.</w:t>
      </w:r>
    </w:p>
    <w:p w14:paraId="407B85CA" w14:textId="77777777" w:rsidR="0059741F" w:rsidRPr="00B23187" w:rsidRDefault="0059741F" w:rsidP="0039751D">
      <w:pPr>
        <w:spacing w:line="276" w:lineRule="auto"/>
        <w:jc w:val="both"/>
        <w:rPr>
          <w:rFonts w:ascii="Arial" w:hAnsi="Arial" w:cs="Arial"/>
          <w:i/>
          <w:sz w:val="18"/>
          <w:szCs w:val="20"/>
        </w:rPr>
      </w:pPr>
    </w:p>
    <w:p w14:paraId="5DC86AFA" w14:textId="77777777" w:rsidR="0059741F" w:rsidRPr="00B23187" w:rsidRDefault="0059741F">
      <w:pPr>
        <w:pStyle w:val="Ttulo2"/>
        <w:numPr>
          <w:ilvl w:val="1"/>
          <w:numId w:val="35"/>
        </w:numPr>
        <w:spacing w:before="0" w:after="0"/>
        <w:ind w:right="49"/>
        <w:rPr>
          <w:rFonts w:cs="Arial"/>
          <w:i w:val="0"/>
          <w:sz w:val="18"/>
          <w:lang w:val="es-ES_tradnl"/>
        </w:rPr>
      </w:pPr>
      <w:bookmarkStart w:id="60" w:name="_Toc139640207"/>
      <w:r w:rsidRPr="00B23187">
        <w:rPr>
          <w:rFonts w:cs="Arial"/>
          <w:i w:val="0"/>
          <w:sz w:val="18"/>
          <w:lang w:val="es-ES_tradnl"/>
        </w:rPr>
        <w:t>Fecha, hora y lugar para los actos de la licitación.</w:t>
      </w:r>
      <w:bookmarkEnd w:id="59"/>
      <w:bookmarkEnd w:id="60"/>
    </w:p>
    <w:p w14:paraId="6CBCD56E" w14:textId="77777777" w:rsidR="0059741F" w:rsidRPr="00B23187" w:rsidRDefault="0059741F" w:rsidP="0039751D">
      <w:pPr>
        <w:ind w:right="49"/>
        <w:rPr>
          <w:rFonts w:ascii="Arial" w:hAnsi="Arial" w:cs="Arial"/>
          <w:sz w:val="18"/>
          <w:szCs w:val="20"/>
          <w:lang w:eastAsia="ar-SA"/>
        </w:rPr>
      </w:pPr>
    </w:p>
    <w:tbl>
      <w:tblPr>
        <w:tblW w:w="5099" w:type="pct"/>
        <w:jc w:val="center"/>
        <w:tblLook w:val="0000" w:firstRow="0" w:lastRow="0" w:firstColumn="0" w:lastColumn="0" w:noHBand="0" w:noVBand="0"/>
      </w:tblPr>
      <w:tblGrid>
        <w:gridCol w:w="2311"/>
        <w:gridCol w:w="2707"/>
        <w:gridCol w:w="993"/>
        <w:gridCol w:w="3222"/>
      </w:tblGrid>
      <w:tr w:rsidR="0059741F" w:rsidRPr="00B23187" w14:paraId="44D11335" w14:textId="77777777" w:rsidTr="001A304A">
        <w:trPr>
          <w:tblHeader/>
          <w:jc w:val="center"/>
        </w:trPr>
        <w:tc>
          <w:tcPr>
            <w:tcW w:w="1251" w:type="pct"/>
            <w:tcBorders>
              <w:top w:val="single" w:sz="4" w:space="0" w:color="000000"/>
              <w:left w:val="single" w:sz="4" w:space="0" w:color="000000"/>
              <w:bottom w:val="single" w:sz="4" w:space="0" w:color="auto"/>
            </w:tcBorders>
            <w:shd w:val="clear" w:color="auto" w:fill="auto"/>
            <w:vAlign w:val="center"/>
          </w:tcPr>
          <w:p w14:paraId="2354CA49" w14:textId="77777777" w:rsidR="0059741F" w:rsidRPr="00B23187" w:rsidRDefault="0059741F" w:rsidP="0039751D">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EVENTOS</w:t>
            </w:r>
          </w:p>
        </w:tc>
        <w:tc>
          <w:tcPr>
            <w:tcW w:w="1466" w:type="pct"/>
            <w:tcBorders>
              <w:top w:val="single" w:sz="4" w:space="0" w:color="000000"/>
              <w:left w:val="single" w:sz="4" w:space="0" w:color="000000"/>
              <w:bottom w:val="single" w:sz="4" w:space="0" w:color="auto"/>
            </w:tcBorders>
            <w:shd w:val="clear" w:color="auto" w:fill="auto"/>
            <w:vAlign w:val="center"/>
          </w:tcPr>
          <w:p w14:paraId="06E10699" w14:textId="77777777" w:rsidR="0059741F" w:rsidRPr="00B23187" w:rsidRDefault="0059741F" w:rsidP="0039751D">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FECHA</w:t>
            </w:r>
          </w:p>
        </w:tc>
        <w:tc>
          <w:tcPr>
            <w:tcW w:w="538" w:type="pct"/>
            <w:tcBorders>
              <w:top w:val="single" w:sz="4" w:space="0" w:color="000000"/>
              <w:left w:val="single" w:sz="4" w:space="0" w:color="000000"/>
              <w:bottom w:val="single" w:sz="4" w:space="0" w:color="auto"/>
            </w:tcBorders>
            <w:shd w:val="clear" w:color="auto" w:fill="auto"/>
            <w:vAlign w:val="center"/>
          </w:tcPr>
          <w:p w14:paraId="01C6D847" w14:textId="77777777" w:rsidR="0059741F" w:rsidRPr="00B23187" w:rsidRDefault="0059741F" w:rsidP="0039751D">
            <w:pPr>
              <w:suppressAutoHyphens/>
              <w:snapToGrid w:val="0"/>
              <w:ind w:right="49"/>
              <w:jc w:val="center"/>
              <w:rPr>
                <w:rFonts w:ascii="Arial" w:hAnsi="Arial" w:cs="Arial"/>
                <w:b/>
                <w:sz w:val="18"/>
                <w:szCs w:val="20"/>
                <w:lang w:val="es-ES" w:eastAsia="ar-SA"/>
              </w:rPr>
            </w:pPr>
            <w:r w:rsidRPr="00B23187">
              <w:rPr>
                <w:rFonts w:ascii="Arial" w:hAnsi="Arial" w:cs="Arial"/>
                <w:b/>
                <w:sz w:val="18"/>
                <w:szCs w:val="20"/>
                <w:lang w:val="es-ES" w:eastAsia="ar-SA"/>
              </w:rPr>
              <w:t>HORA</w:t>
            </w:r>
          </w:p>
        </w:tc>
        <w:tc>
          <w:tcPr>
            <w:tcW w:w="1745" w:type="pct"/>
            <w:tcBorders>
              <w:top w:val="single" w:sz="4" w:space="0" w:color="000000"/>
              <w:left w:val="single" w:sz="4" w:space="0" w:color="000000"/>
              <w:bottom w:val="single" w:sz="4" w:space="0" w:color="auto"/>
              <w:right w:val="single" w:sz="4" w:space="0" w:color="000000"/>
            </w:tcBorders>
            <w:shd w:val="clear" w:color="auto" w:fill="auto"/>
            <w:vAlign w:val="center"/>
          </w:tcPr>
          <w:p w14:paraId="4463D437" w14:textId="77777777" w:rsidR="0059741F" w:rsidRPr="00B23187" w:rsidRDefault="0059741F" w:rsidP="0039751D">
            <w:pPr>
              <w:suppressAutoHyphens/>
              <w:snapToGrid w:val="0"/>
              <w:ind w:right="49"/>
              <w:jc w:val="center"/>
              <w:rPr>
                <w:rFonts w:ascii="Arial" w:hAnsi="Arial" w:cs="Arial"/>
                <w:b/>
                <w:sz w:val="18"/>
                <w:szCs w:val="20"/>
                <w:lang w:val="es-ES" w:eastAsia="ar-SA"/>
              </w:rPr>
            </w:pPr>
            <w:r w:rsidRPr="00B23187">
              <w:rPr>
                <w:rFonts w:ascii="Arial" w:hAnsi="Arial" w:cs="Arial"/>
                <w:b/>
                <w:sz w:val="18"/>
                <w:szCs w:val="20"/>
                <w:lang w:val="es-ES" w:eastAsia="ar-SA"/>
              </w:rPr>
              <w:t>MEDIO DE PARTICIPACIÓN</w:t>
            </w:r>
          </w:p>
        </w:tc>
      </w:tr>
      <w:tr w:rsidR="00863068" w:rsidRPr="00B23187" w14:paraId="738AC4A2" w14:textId="77777777" w:rsidTr="001A304A">
        <w:trPr>
          <w:trHeight w:val="784"/>
          <w:jc w:val="center"/>
        </w:trPr>
        <w:tc>
          <w:tcPr>
            <w:tcW w:w="1251" w:type="pct"/>
            <w:tcBorders>
              <w:top w:val="single" w:sz="4" w:space="0" w:color="auto"/>
              <w:left w:val="single" w:sz="4" w:space="0" w:color="auto"/>
              <w:bottom w:val="single" w:sz="4" w:space="0" w:color="auto"/>
              <w:right w:val="single" w:sz="4" w:space="0" w:color="auto"/>
            </w:tcBorders>
            <w:vAlign w:val="center"/>
          </w:tcPr>
          <w:p w14:paraId="23DA9ED7" w14:textId="4D43A0DC" w:rsidR="00863068" w:rsidRPr="00B23187" w:rsidRDefault="00863068" w:rsidP="009975DF">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Publicación Convocatoria en Compras MX</w:t>
            </w:r>
          </w:p>
        </w:tc>
        <w:tc>
          <w:tcPr>
            <w:tcW w:w="20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0C55A1" w14:textId="25E821A7" w:rsidR="00863068" w:rsidRPr="00B23187" w:rsidRDefault="00863068" w:rsidP="006B4290">
            <w:pPr>
              <w:ind w:right="49"/>
              <w:jc w:val="center"/>
              <w:rPr>
                <w:rFonts w:ascii="Arial" w:hAnsi="Arial" w:cs="Arial"/>
                <w:sz w:val="18"/>
                <w:szCs w:val="20"/>
              </w:rPr>
            </w:pPr>
            <w:r>
              <w:rPr>
                <w:rFonts w:ascii="Arial" w:hAnsi="Arial" w:cs="Arial"/>
                <w:sz w:val="18"/>
                <w:szCs w:val="20"/>
              </w:rPr>
              <w:t>28</w:t>
            </w:r>
            <w:r w:rsidRPr="00B23187">
              <w:rPr>
                <w:rFonts w:ascii="Arial" w:hAnsi="Arial" w:cs="Arial"/>
                <w:sz w:val="18"/>
                <w:szCs w:val="20"/>
              </w:rPr>
              <w:t xml:space="preserve"> de</w:t>
            </w:r>
            <w:r>
              <w:rPr>
                <w:rFonts w:ascii="Arial" w:hAnsi="Arial" w:cs="Arial"/>
                <w:sz w:val="18"/>
                <w:szCs w:val="20"/>
              </w:rPr>
              <w:t xml:space="preserve"> septiembre</w:t>
            </w:r>
            <w:r w:rsidRPr="00B23187">
              <w:rPr>
                <w:rFonts w:ascii="Arial" w:hAnsi="Arial" w:cs="Arial"/>
                <w:sz w:val="18"/>
                <w:szCs w:val="20"/>
              </w:rPr>
              <w:t xml:space="preserve"> de 2026</w:t>
            </w:r>
          </w:p>
        </w:tc>
        <w:tc>
          <w:tcPr>
            <w:tcW w:w="1745" w:type="pct"/>
            <w:vMerge w:val="restart"/>
            <w:tcBorders>
              <w:top w:val="single" w:sz="4" w:space="0" w:color="auto"/>
              <w:left w:val="single" w:sz="4" w:space="0" w:color="auto"/>
              <w:right w:val="single" w:sz="4" w:space="0" w:color="auto"/>
            </w:tcBorders>
            <w:shd w:val="clear" w:color="auto" w:fill="auto"/>
            <w:vAlign w:val="center"/>
          </w:tcPr>
          <w:p w14:paraId="153DCBD2" w14:textId="6CBF3102" w:rsidR="00863068" w:rsidRPr="00B23187" w:rsidRDefault="00863068" w:rsidP="0039751D">
            <w:pPr>
              <w:ind w:right="49"/>
              <w:jc w:val="both"/>
              <w:rPr>
                <w:rFonts w:ascii="Arial" w:hAnsi="Arial" w:cs="Arial"/>
                <w:sz w:val="18"/>
                <w:szCs w:val="20"/>
              </w:rPr>
            </w:pPr>
            <w:r w:rsidRPr="00B23187">
              <w:rPr>
                <w:rFonts w:ascii="Arial" w:hAnsi="Arial" w:cs="Arial"/>
                <w:sz w:val="18"/>
                <w:szCs w:val="20"/>
              </w:rPr>
              <w:t xml:space="preserve">Los actos se realizarán de conformidad con lo establecido en el artículo </w:t>
            </w:r>
            <w:r w:rsidRPr="00B23187">
              <w:rPr>
                <w:rFonts w:ascii="Arial" w:hAnsi="Arial" w:cs="Arial"/>
                <w:b/>
                <w:sz w:val="18"/>
                <w:szCs w:val="20"/>
              </w:rPr>
              <w:t>36</w:t>
            </w:r>
            <w:r w:rsidRPr="00B23187">
              <w:rPr>
                <w:rFonts w:ascii="Arial" w:hAnsi="Arial" w:cs="Arial"/>
                <w:sz w:val="18"/>
                <w:szCs w:val="20"/>
              </w:rPr>
              <w:t xml:space="preserve">, fracción </w:t>
            </w:r>
            <w:r w:rsidRPr="00B23187">
              <w:rPr>
                <w:rFonts w:ascii="Arial" w:hAnsi="Arial" w:cs="Arial"/>
                <w:b/>
                <w:sz w:val="18"/>
                <w:szCs w:val="20"/>
              </w:rPr>
              <w:t xml:space="preserve">II </w:t>
            </w:r>
            <w:r>
              <w:rPr>
                <w:rFonts w:ascii="Arial" w:hAnsi="Arial" w:cs="Arial"/>
                <w:b/>
                <w:sz w:val="18"/>
                <w:szCs w:val="20"/>
              </w:rPr>
              <w:t xml:space="preserve">y 54 Fracción VII </w:t>
            </w:r>
            <w:r w:rsidRPr="00B23187">
              <w:rPr>
                <w:rFonts w:ascii="Arial" w:hAnsi="Arial" w:cs="Arial"/>
                <w:sz w:val="18"/>
                <w:szCs w:val="20"/>
              </w:rPr>
              <w:t xml:space="preserve">de la LAASSP, a través de la Plataforma Digital de Contrataciones Públicas de la Administración Pública Federal denominada </w:t>
            </w:r>
            <w:r w:rsidRPr="00B23187">
              <w:rPr>
                <w:rFonts w:ascii="Arial" w:hAnsi="Arial" w:cs="Arial"/>
                <w:sz w:val="18"/>
                <w:szCs w:val="20"/>
                <w:lang w:val="es-ES"/>
              </w:rPr>
              <w:t>Compras MX</w:t>
            </w:r>
            <w:r w:rsidRPr="00B23187">
              <w:rPr>
                <w:rFonts w:ascii="Arial" w:hAnsi="Arial" w:cs="Arial"/>
                <w:sz w:val="18"/>
                <w:szCs w:val="20"/>
              </w:rPr>
              <w:t>.</w:t>
            </w:r>
          </w:p>
          <w:p w14:paraId="7EC0F1F4" w14:textId="77777777" w:rsidR="00863068" w:rsidRPr="00B23187" w:rsidRDefault="00863068" w:rsidP="0039751D">
            <w:pPr>
              <w:ind w:right="49"/>
              <w:jc w:val="both"/>
              <w:rPr>
                <w:rFonts w:ascii="Arial" w:hAnsi="Arial" w:cs="Arial"/>
                <w:sz w:val="18"/>
                <w:szCs w:val="20"/>
              </w:rPr>
            </w:pPr>
          </w:p>
          <w:p w14:paraId="4B0F2676" w14:textId="77777777" w:rsidR="00863068" w:rsidRPr="00B23187" w:rsidRDefault="00863068" w:rsidP="0039751D">
            <w:pPr>
              <w:ind w:right="49"/>
              <w:jc w:val="both"/>
              <w:rPr>
                <w:rFonts w:ascii="Arial" w:hAnsi="Arial" w:cs="Arial"/>
                <w:sz w:val="18"/>
                <w:szCs w:val="20"/>
              </w:rPr>
            </w:pPr>
            <w:r w:rsidRPr="00B23187">
              <w:rPr>
                <w:rFonts w:ascii="Arial" w:hAnsi="Arial" w:cs="Arial"/>
                <w:sz w:val="18"/>
                <w:szCs w:val="20"/>
              </w:rPr>
              <w:t>Al tratarse de una licitación pública electrónica, los licitantes únicamente podrán participar en los actos a través de ese medio.</w:t>
            </w:r>
          </w:p>
          <w:p w14:paraId="1F434A6C" w14:textId="77777777" w:rsidR="00863068" w:rsidRPr="00B23187" w:rsidRDefault="00863068" w:rsidP="0039751D">
            <w:pPr>
              <w:ind w:right="49"/>
              <w:jc w:val="both"/>
              <w:rPr>
                <w:rFonts w:ascii="Arial" w:hAnsi="Arial" w:cs="Arial"/>
                <w:sz w:val="18"/>
                <w:szCs w:val="20"/>
              </w:rPr>
            </w:pPr>
          </w:p>
        </w:tc>
      </w:tr>
      <w:tr w:rsidR="00863068" w:rsidRPr="00B23187" w14:paraId="5080486D" w14:textId="77777777" w:rsidTr="001A304A">
        <w:trPr>
          <w:trHeight w:val="1131"/>
          <w:jc w:val="center"/>
        </w:trPr>
        <w:tc>
          <w:tcPr>
            <w:tcW w:w="1251" w:type="pct"/>
            <w:tcBorders>
              <w:top w:val="single" w:sz="4" w:space="0" w:color="auto"/>
              <w:left w:val="single" w:sz="4" w:space="0" w:color="000000"/>
              <w:bottom w:val="single" w:sz="4" w:space="0" w:color="000000"/>
            </w:tcBorders>
            <w:vAlign w:val="center"/>
          </w:tcPr>
          <w:p w14:paraId="7A4E353B" w14:textId="77777777" w:rsidR="00863068" w:rsidRPr="00B23187" w:rsidRDefault="00863068"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Acto de Presentación y Apertura de Proposiciones.</w:t>
            </w:r>
          </w:p>
        </w:tc>
        <w:tc>
          <w:tcPr>
            <w:tcW w:w="1466" w:type="pct"/>
            <w:tcBorders>
              <w:top w:val="single" w:sz="4" w:space="0" w:color="auto"/>
              <w:left w:val="single" w:sz="4" w:space="0" w:color="000000"/>
              <w:bottom w:val="single" w:sz="4" w:space="0" w:color="000000"/>
            </w:tcBorders>
            <w:shd w:val="clear" w:color="auto" w:fill="auto"/>
            <w:vAlign w:val="center"/>
          </w:tcPr>
          <w:p w14:paraId="255D1052" w14:textId="63548B5C" w:rsidR="00863068" w:rsidRPr="00B23187" w:rsidRDefault="00863068" w:rsidP="00713F09">
            <w:pPr>
              <w:suppressAutoHyphens/>
              <w:ind w:right="49"/>
              <w:jc w:val="center"/>
              <w:rPr>
                <w:rFonts w:ascii="Arial" w:hAnsi="Arial" w:cs="Arial"/>
                <w:sz w:val="18"/>
                <w:szCs w:val="20"/>
                <w:lang w:val="es-ES" w:eastAsia="ar-SA"/>
              </w:rPr>
            </w:pPr>
            <w:r w:rsidRPr="00B23187">
              <w:rPr>
                <w:rFonts w:ascii="Arial" w:hAnsi="Arial" w:cs="Arial"/>
                <w:sz w:val="18"/>
                <w:szCs w:val="20"/>
              </w:rPr>
              <w:t>2</w:t>
            </w:r>
            <w:r w:rsidR="00713F09">
              <w:rPr>
                <w:rFonts w:ascii="Arial" w:hAnsi="Arial" w:cs="Arial"/>
                <w:sz w:val="18"/>
                <w:szCs w:val="20"/>
              </w:rPr>
              <w:t>9</w:t>
            </w:r>
            <w:r w:rsidRPr="00B23187">
              <w:rPr>
                <w:rFonts w:ascii="Arial" w:hAnsi="Arial" w:cs="Arial"/>
                <w:sz w:val="18"/>
                <w:szCs w:val="20"/>
              </w:rPr>
              <w:t xml:space="preserve"> de </w:t>
            </w:r>
            <w:r>
              <w:rPr>
                <w:rFonts w:ascii="Arial" w:hAnsi="Arial" w:cs="Arial"/>
                <w:sz w:val="18"/>
                <w:szCs w:val="20"/>
              </w:rPr>
              <w:t>septiembre</w:t>
            </w:r>
            <w:r w:rsidRPr="00B23187">
              <w:rPr>
                <w:rFonts w:ascii="Arial" w:hAnsi="Arial" w:cs="Arial"/>
                <w:sz w:val="18"/>
                <w:szCs w:val="20"/>
              </w:rPr>
              <w:t xml:space="preserve"> de 2026</w:t>
            </w:r>
          </w:p>
        </w:tc>
        <w:tc>
          <w:tcPr>
            <w:tcW w:w="538" w:type="pct"/>
            <w:tcBorders>
              <w:top w:val="single" w:sz="4" w:space="0" w:color="auto"/>
              <w:left w:val="single" w:sz="4" w:space="0" w:color="000000"/>
              <w:bottom w:val="single" w:sz="4" w:space="0" w:color="000000"/>
              <w:right w:val="single" w:sz="4" w:space="0" w:color="auto"/>
            </w:tcBorders>
            <w:shd w:val="clear" w:color="auto" w:fill="auto"/>
            <w:vAlign w:val="center"/>
          </w:tcPr>
          <w:p w14:paraId="7E47E53D" w14:textId="187BAAD1" w:rsidR="00863068" w:rsidRPr="00B23187" w:rsidRDefault="00863068" w:rsidP="00863068">
            <w:pPr>
              <w:jc w:val="center"/>
              <w:rPr>
                <w:rFonts w:ascii="Arial" w:hAnsi="Arial" w:cs="Arial"/>
                <w:sz w:val="18"/>
                <w:szCs w:val="20"/>
              </w:rPr>
            </w:pPr>
            <w:r w:rsidRPr="00B23187">
              <w:rPr>
                <w:rFonts w:ascii="Arial" w:hAnsi="Arial" w:cs="Arial"/>
                <w:sz w:val="18"/>
                <w:szCs w:val="20"/>
              </w:rPr>
              <w:t>1</w:t>
            </w:r>
            <w:r>
              <w:rPr>
                <w:rFonts w:ascii="Arial" w:hAnsi="Arial" w:cs="Arial"/>
                <w:sz w:val="18"/>
                <w:szCs w:val="20"/>
              </w:rPr>
              <w:t>0</w:t>
            </w:r>
            <w:r w:rsidRPr="00B23187">
              <w:rPr>
                <w:rFonts w:ascii="Arial" w:hAnsi="Arial" w:cs="Arial"/>
                <w:sz w:val="18"/>
                <w:szCs w:val="20"/>
              </w:rPr>
              <w:t>:00</w:t>
            </w:r>
          </w:p>
        </w:tc>
        <w:tc>
          <w:tcPr>
            <w:tcW w:w="1745" w:type="pct"/>
            <w:vMerge/>
            <w:tcBorders>
              <w:left w:val="single" w:sz="4" w:space="0" w:color="auto"/>
              <w:right w:val="single" w:sz="4" w:space="0" w:color="auto"/>
            </w:tcBorders>
            <w:shd w:val="clear" w:color="auto" w:fill="auto"/>
            <w:vAlign w:val="center"/>
          </w:tcPr>
          <w:p w14:paraId="273251FE" w14:textId="77777777" w:rsidR="00863068" w:rsidRPr="00B23187" w:rsidRDefault="00863068" w:rsidP="0039751D">
            <w:pPr>
              <w:tabs>
                <w:tab w:val="center" w:pos="4419"/>
                <w:tab w:val="right" w:pos="8838"/>
              </w:tabs>
              <w:suppressAutoHyphens/>
              <w:ind w:right="49"/>
              <w:jc w:val="center"/>
              <w:rPr>
                <w:rFonts w:ascii="Arial" w:hAnsi="Arial" w:cs="Arial"/>
                <w:sz w:val="18"/>
                <w:szCs w:val="20"/>
                <w:lang w:eastAsia="ar-SA"/>
              </w:rPr>
            </w:pPr>
          </w:p>
        </w:tc>
      </w:tr>
      <w:tr w:rsidR="00863068" w:rsidRPr="00B23187" w14:paraId="4890AD31" w14:textId="77777777" w:rsidTr="004A5EF4">
        <w:trPr>
          <w:trHeight w:val="695"/>
          <w:jc w:val="center"/>
        </w:trPr>
        <w:tc>
          <w:tcPr>
            <w:tcW w:w="1251" w:type="pct"/>
            <w:tcBorders>
              <w:top w:val="single" w:sz="4" w:space="0" w:color="000000"/>
              <w:left w:val="single" w:sz="4" w:space="0" w:color="000000"/>
              <w:bottom w:val="single" w:sz="4" w:space="0" w:color="000000"/>
            </w:tcBorders>
            <w:vAlign w:val="center"/>
          </w:tcPr>
          <w:p w14:paraId="64675E8E" w14:textId="59351A5A" w:rsidR="00863068" w:rsidRPr="00B23187" w:rsidRDefault="00863068" w:rsidP="0039751D">
            <w:pPr>
              <w:suppressAutoHyphens/>
              <w:ind w:right="49"/>
              <w:jc w:val="center"/>
              <w:rPr>
                <w:rFonts w:ascii="Arial" w:hAnsi="Arial" w:cs="Arial"/>
                <w:sz w:val="18"/>
                <w:szCs w:val="20"/>
                <w:lang w:val="es-ES" w:eastAsia="ar-SA"/>
              </w:rPr>
            </w:pPr>
            <w:r w:rsidRPr="00863068">
              <w:rPr>
                <w:rFonts w:ascii="Arial" w:hAnsi="Arial" w:cs="Arial"/>
                <w:sz w:val="18"/>
                <w:szCs w:val="20"/>
                <w:lang w:val="es-ES" w:eastAsia="ar-SA"/>
              </w:rPr>
              <w:t>Pre Adjudicación</w:t>
            </w:r>
          </w:p>
        </w:tc>
        <w:tc>
          <w:tcPr>
            <w:tcW w:w="1466" w:type="pct"/>
            <w:tcBorders>
              <w:top w:val="single" w:sz="4" w:space="0" w:color="000000"/>
              <w:left w:val="single" w:sz="4" w:space="0" w:color="000000"/>
              <w:bottom w:val="single" w:sz="4" w:space="0" w:color="000000"/>
            </w:tcBorders>
            <w:shd w:val="clear" w:color="auto" w:fill="auto"/>
            <w:vAlign w:val="center"/>
          </w:tcPr>
          <w:p w14:paraId="6CA34912" w14:textId="0A2ED9E1" w:rsidR="00863068" w:rsidRPr="00B23187" w:rsidRDefault="00863068" w:rsidP="00713F09">
            <w:pPr>
              <w:suppressAutoHyphens/>
              <w:ind w:right="49"/>
              <w:jc w:val="center"/>
              <w:rPr>
                <w:rFonts w:ascii="Arial" w:hAnsi="Arial" w:cs="Arial"/>
                <w:sz w:val="18"/>
                <w:szCs w:val="20"/>
                <w:lang w:val="es-ES" w:eastAsia="ar-SA"/>
              </w:rPr>
            </w:pPr>
            <w:r>
              <w:rPr>
                <w:rFonts w:ascii="Arial" w:hAnsi="Arial" w:cs="Arial"/>
                <w:sz w:val="18"/>
                <w:szCs w:val="20"/>
              </w:rPr>
              <w:t>2</w:t>
            </w:r>
            <w:r w:rsidR="00713F09">
              <w:rPr>
                <w:rFonts w:ascii="Arial" w:hAnsi="Arial" w:cs="Arial"/>
                <w:sz w:val="18"/>
                <w:szCs w:val="20"/>
              </w:rPr>
              <w:t>9</w:t>
            </w:r>
            <w:r w:rsidRPr="00B23187">
              <w:rPr>
                <w:rFonts w:ascii="Arial" w:hAnsi="Arial" w:cs="Arial"/>
                <w:sz w:val="18"/>
                <w:szCs w:val="20"/>
              </w:rPr>
              <w:t xml:space="preserve"> de </w:t>
            </w:r>
            <w:r>
              <w:rPr>
                <w:rFonts w:ascii="Arial" w:hAnsi="Arial" w:cs="Arial"/>
                <w:sz w:val="18"/>
                <w:szCs w:val="20"/>
              </w:rPr>
              <w:t>septiembre</w:t>
            </w:r>
            <w:r w:rsidRPr="00B23187">
              <w:rPr>
                <w:rFonts w:ascii="Arial" w:hAnsi="Arial" w:cs="Arial"/>
                <w:sz w:val="18"/>
                <w:szCs w:val="20"/>
              </w:rPr>
              <w:t xml:space="preserve"> de 2026</w:t>
            </w:r>
          </w:p>
        </w:tc>
        <w:tc>
          <w:tcPr>
            <w:tcW w:w="538" w:type="pct"/>
            <w:tcBorders>
              <w:top w:val="single" w:sz="4" w:space="0" w:color="000000"/>
              <w:left w:val="single" w:sz="4" w:space="0" w:color="000000"/>
              <w:bottom w:val="single" w:sz="4" w:space="0" w:color="000000"/>
              <w:right w:val="single" w:sz="4" w:space="0" w:color="auto"/>
            </w:tcBorders>
            <w:shd w:val="clear" w:color="auto" w:fill="auto"/>
            <w:vAlign w:val="center"/>
          </w:tcPr>
          <w:p w14:paraId="4F372F6C" w14:textId="18DE9DA8" w:rsidR="00863068" w:rsidRPr="00B23187" w:rsidRDefault="00863068" w:rsidP="00E609DE">
            <w:pPr>
              <w:jc w:val="center"/>
              <w:rPr>
                <w:rFonts w:ascii="Arial" w:hAnsi="Arial" w:cs="Arial"/>
                <w:sz w:val="18"/>
                <w:szCs w:val="20"/>
              </w:rPr>
            </w:pPr>
            <w:r w:rsidRPr="00B23187">
              <w:rPr>
                <w:rFonts w:ascii="Arial" w:hAnsi="Arial" w:cs="Arial"/>
                <w:sz w:val="18"/>
                <w:szCs w:val="20"/>
              </w:rPr>
              <w:t>1</w:t>
            </w:r>
            <w:r>
              <w:rPr>
                <w:rFonts w:ascii="Arial" w:hAnsi="Arial" w:cs="Arial"/>
                <w:sz w:val="18"/>
                <w:szCs w:val="20"/>
              </w:rPr>
              <w:t>3</w:t>
            </w:r>
            <w:r w:rsidRPr="00B23187">
              <w:rPr>
                <w:rFonts w:ascii="Arial" w:hAnsi="Arial" w:cs="Arial"/>
                <w:sz w:val="18"/>
                <w:szCs w:val="20"/>
              </w:rPr>
              <w:t>:</w:t>
            </w:r>
            <w:r>
              <w:rPr>
                <w:rFonts w:ascii="Arial" w:hAnsi="Arial" w:cs="Arial"/>
                <w:sz w:val="18"/>
                <w:szCs w:val="20"/>
              </w:rPr>
              <w:t>3</w:t>
            </w:r>
            <w:r w:rsidRPr="00B23187">
              <w:rPr>
                <w:rFonts w:ascii="Arial" w:hAnsi="Arial" w:cs="Arial"/>
                <w:sz w:val="18"/>
                <w:szCs w:val="20"/>
              </w:rPr>
              <w:t>0</w:t>
            </w:r>
          </w:p>
        </w:tc>
        <w:tc>
          <w:tcPr>
            <w:tcW w:w="1745" w:type="pct"/>
            <w:vMerge/>
            <w:tcBorders>
              <w:left w:val="single" w:sz="4" w:space="0" w:color="auto"/>
              <w:right w:val="single" w:sz="4" w:space="0" w:color="auto"/>
            </w:tcBorders>
            <w:shd w:val="clear" w:color="auto" w:fill="auto"/>
            <w:vAlign w:val="center"/>
          </w:tcPr>
          <w:p w14:paraId="1323340E" w14:textId="77777777" w:rsidR="00863068" w:rsidRPr="00B23187" w:rsidRDefault="00863068" w:rsidP="0039751D">
            <w:pPr>
              <w:tabs>
                <w:tab w:val="center" w:pos="4419"/>
                <w:tab w:val="right" w:pos="8838"/>
              </w:tabs>
              <w:suppressAutoHyphens/>
              <w:ind w:right="49"/>
              <w:jc w:val="center"/>
              <w:rPr>
                <w:rFonts w:ascii="Arial" w:hAnsi="Arial" w:cs="Arial"/>
                <w:bCs/>
                <w:sz w:val="18"/>
                <w:szCs w:val="20"/>
                <w:lang w:eastAsia="ar-SA"/>
              </w:rPr>
            </w:pPr>
          </w:p>
        </w:tc>
      </w:tr>
      <w:tr w:rsidR="00863068" w:rsidRPr="00B23187" w14:paraId="4C461A68" w14:textId="77777777" w:rsidTr="004A5EF4">
        <w:trPr>
          <w:trHeight w:val="695"/>
          <w:jc w:val="center"/>
        </w:trPr>
        <w:tc>
          <w:tcPr>
            <w:tcW w:w="1251" w:type="pct"/>
            <w:tcBorders>
              <w:top w:val="single" w:sz="4" w:space="0" w:color="000000"/>
              <w:left w:val="single" w:sz="4" w:space="0" w:color="000000"/>
              <w:bottom w:val="single" w:sz="4" w:space="0" w:color="000000"/>
            </w:tcBorders>
            <w:vAlign w:val="center"/>
          </w:tcPr>
          <w:p w14:paraId="0952CA12" w14:textId="50F2C6F4" w:rsidR="00863068" w:rsidRPr="00B23187" w:rsidRDefault="00863068" w:rsidP="0039751D">
            <w:pPr>
              <w:suppressAutoHyphens/>
              <w:ind w:right="49"/>
              <w:jc w:val="center"/>
              <w:rPr>
                <w:rFonts w:ascii="Arial" w:hAnsi="Arial" w:cs="Arial"/>
                <w:sz w:val="18"/>
                <w:szCs w:val="20"/>
                <w:lang w:val="es-ES" w:eastAsia="ar-SA"/>
              </w:rPr>
            </w:pPr>
            <w:r w:rsidRPr="00863068">
              <w:rPr>
                <w:rFonts w:ascii="Arial" w:hAnsi="Arial" w:cs="Arial"/>
                <w:sz w:val="18"/>
                <w:szCs w:val="20"/>
                <w:lang w:val="es-ES" w:eastAsia="ar-SA"/>
              </w:rPr>
              <w:t>Ratificación</w:t>
            </w:r>
          </w:p>
        </w:tc>
        <w:tc>
          <w:tcPr>
            <w:tcW w:w="1466" w:type="pct"/>
            <w:tcBorders>
              <w:top w:val="single" w:sz="4" w:space="0" w:color="000000"/>
              <w:left w:val="single" w:sz="4" w:space="0" w:color="000000"/>
              <w:bottom w:val="single" w:sz="4" w:space="0" w:color="000000"/>
            </w:tcBorders>
            <w:shd w:val="clear" w:color="auto" w:fill="auto"/>
            <w:vAlign w:val="center"/>
          </w:tcPr>
          <w:p w14:paraId="481ED653" w14:textId="5B07ED32" w:rsidR="00863068" w:rsidRDefault="00863068" w:rsidP="00713F09">
            <w:pPr>
              <w:suppressAutoHyphens/>
              <w:ind w:right="49"/>
              <w:jc w:val="center"/>
              <w:rPr>
                <w:rFonts w:ascii="Arial" w:hAnsi="Arial" w:cs="Arial"/>
                <w:sz w:val="18"/>
                <w:szCs w:val="20"/>
              </w:rPr>
            </w:pPr>
            <w:r w:rsidRPr="009F3EA9">
              <w:rPr>
                <w:rFonts w:ascii="Arial" w:hAnsi="Arial" w:cs="Arial"/>
                <w:sz w:val="18"/>
                <w:szCs w:val="20"/>
              </w:rPr>
              <w:t>2</w:t>
            </w:r>
            <w:r w:rsidR="00713F09">
              <w:rPr>
                <w:rFonts w:ascii="Arial" w:hAnsi="Arial" w:cs="Arial"/>
                <w:sz w:val="18"/>
                <w:szCs w:val="20"/>
              </w:rPr>
              <w:t>9</w:t>
            </w:r>
            <w:r w:rsidRPr="009F3EA9">
              <w:rPr>
                <w:rFonts w:ascii="Arial" w:hAnsi="Arial" w:cs="Arial"/>
                <w:sz w:val="18"/>
                <w:szCs w:val="20"/>
              </w:rPr>
              <w:t xml:space="preserve"> de septiembre de 2026</w:t>
            </w:r>
          </w:p>
        </w:tc>
        <w:tc>
          <w:tcPr>
            <w:tcW w:w="538" w:type="pct"/>
            <w:tcBorders>
              <w:top w:val="single" w:sz="4" w:space="0" w:color="000000"/>
              <w:left w:val="single" w:sz="4" w:space="0" w:color="000000"/>
              <w:bottom w:val="single" w:sz="4" w:space="0" w:color="000000"/>
              <w:right w:val="single" w:sz="4" w:space="0" w:color="auto"/>
            </w:tcBorders>
            <w:shd w:val="clear" w:color="auto" w:fill="auto"/>
            <w:vAlign w:val="center"/>
          </w:tcPr>
          <w:p w14:paraId="62111A6C" w14:textId="24756F50" w:rsidR="00863068" w:rsidRPr="00B23187" w:rsidRDefault="00863068" w:rsidP="00E609DE">
            <w:pPr>
              <w:jc w:val="center"/>
              <w:rPr>
                <w:rFonts w:ascii="Arial" w:hAnsi="Arial" w:cs="Arial"/>
                <w:sz w:val="18"/>
                <w:szCs w:val="20"/>
              </w:rPr>
            </w:pPr>
            <w:r>
              <w:rPr>
                <w:rFonts w:ascii="Arial" w:hAnsi="Arial" w:cs="Arial"/>
                <w:sz w:val="18"/>
                <w:szCs w:val="20"/>
              </w:rPr>
              <w:t>14:30</w:t>
            </w:r>
          </w:p>
        </w:tc>
        <w:tc>
          <w:tcPr>
            <w:tcW w:w="1745" w:type="pct"/>
            <w:vMerge/>
            <w:tcBorders>
              <w:left w:val="single" w:sz="4" w:space="0" w:color="auto"/>
              <w:right w:val="single" w:sz="4" w:space="0" w:color="auto"/>
            </w:tcBorders>
            <w:shd w:val="clear" w:color="auto" w:fill="auto"/>
            <w:vAlign w:val="center"/>
          </w:tcPr>
          <w:p w14:paraId="452F8D22" w14:textId="77777777" w:rsidR="00863068" w:rsidRPr="00B23187" w:rsidRDefault="00863068" w:rsidP="0039751D">
            <w:pPr>
              <w:tabs>
                <w:tab w:val="center" w:pos="4419"/>
                <w:tab w:val="right" w:pos="8838"/>
              </w:tabs>
              <w:suppressAutoHyphens/>
              <w:ind w:right="49"/>
              <w:jc w:val="center"/>
              <w:rPr>
                <w:rFonts w:ascii="Arial" w:hAnsi="Arial" w:cs="Arial"/>
                <w:bCs/>
                <w:sz w:val="18"/>
                <w:szCs w:val="20"/>
                <w:lang w:eastAsia="ar-SA"/>
              </w:rPr>
            </w:pPr>
          </w:p>
        </w:tc>
      </w:tr>
      <w:tr w:rsidR="00863068" w:rsidRPr="00B23187" w14:paraId="53708347" w14:textId="77777777" w:rsidTr="00863068">
        <w:trPr>
          <w:trHeight w:val="695"/>
          <w:jc w:val="center"/>
        </w:trPr>
        <w:tc>
          <w:tcPr>
            <w:tcW w:w="1251" w:type="pct"/>
            <w:tcBorders>
              <w:top w:val="single" w:sz="4" w:space="0" w:color="000000"/>
              <w:left w:val="single" w:sz="4" w:space="0" w:color="000000"/>
              <w:bottom w:val="single" w:sz="4" w:space="0" w:color="000000"/>
            </w:tcBorders>
            <w:vAlign w:val="center"/>
          </w:tcPr>
          <w:p w14:paraId="74DD6253" w14:textId="5F5ABD31" w:rsidR="00863068" w:rsidRPr="00B23187" w:rsidRDefault="00863068" w:rsidP="0039751D">
            <w:pPr>
              <w:suppressAutoHyphens/>
              <w:ind w:right="49"/>
              <w:jc w:val="center"/>
              <w:rPr>
                <w:rFonts w:ascii="Arial" w:hAnsi="Arial" w:cs="Arial"/>
                <w:sz w:val="18"/>
                <w:szCs w:val="20"/>
                <w:lang w:val="es-ES" w:eastAsia="ar-SA"/>
              </w:rPr>
            </w:pPr>
            <w:r w:rsidRPr="00863068">
              <w:rPr>
                <w:rFonts w:ascii="Arial" w:hAnsi="Arial" w:cs="Arial"/>
                <w:sz w:val="18"/>
                <w:szCs w:val="20"/>
                <w:lang w:val="es-ES" w:eastAsia="ar-SA"/>
              </w:rPr>
              <w:t>Resultado</w:t>
            </w:r>
          </w:p>
        </w:tc>
        <w:tc>
          <w:tcPr>
            <w:tcW w:w="1466" w:type="pct"/>
            <w:tcBorders>
              <w:top w:val="single" w:sz="4" w:space="0" w:color="000000"/>
              <w:left w:val="single" w:sz="4" w:space="0" w:color="000000"/>
              <w:bottom w:val="single" w:sz="4" w:space="0" w:color="000000"/>
            </w:tcBorders>
            <w:shd w:val="clear" w:color="auto" w:fill="auto"/>
            <w:vAlign w:val="center"/>
          </w:tcPr>
          <w:p w14:paraId="6C11ED94" w14:textId="1C656888" w:rsidR="00863068" w:rsidRDefault="00863068" w:rsidP="00713F09">
            <w:pPr>
              <w:suppressAutoHyphens/>
              <w:ind w:right="49"/>
              <w:jc w:val="center"/>
              <w:rPr>
                <w:rFonts w:ascii="Arial" w:hAnsi="Arial" w:cs="Arial"/>
                <w:sz w:val="18"/>
                <w:szCs w:val="20"/>
              </w:rPr>
            </w:pPr>
            <w:r w:rsidRPr="009F3EA9">
              <w:rPr>
                <w:rFonts w:ascii="Arial" w:hAnsi="Arial" w:cs="Arial"/>
                <w:sz w:val="18"/>
                <w:szCs w:val="20"/>
              </w:rPr>
              <w:t>2</w:t>
            </w:r>
            <w:r w:rsidR="00713F09">
              <w:rPr>
                <w:rFonts w:ascii="Arial" w:hAnsi="Arial" w:cs="Arial"/>
                <w:sz w:val="18"/>
                <w:szCs w:val="20"/>
              </w:rPr>
              <w:t>9</w:t>
            </w:r>
            <w:r w:rsidRPr="009F3EA9">
              <w:rPr>
                <w:rFonts w:ascii="Arial" w:hAnsi="Arial" w:cs="Arial"/>
                <w:sz w:val="18"/>
                <w:szCs w:val="20"/>
              </w:rPr>
              <w:t xml:space="preserve"> de septiembre de 2026</w:t>
            </w:r>
          </w:p>
        </w:tc>
        <w:tc>
          <w:tcPr>
            <w:tcW w:w="538" w:type="pct"/>
            <w:tcBorders>
              <w:top w:val="single" w:sz="4" w:space="0" w:color="000000"/>
              <w:left w:val="single" w:sz="4" w:space="0" w:color="000000"/>
              <w:bottom w:val="single" w:sz="4" w:space="0" w:color="000000"/>
              <w:right w:val="single" w:sz="4" w:space="0" w:color="auto"/>
            </w:tcBorders>
            <w:shd w:val="clear" w:color="auto" w:fill="auto"/>
            <w:vAlign w:val="center"/>
          </w:tcPr>
          <w:p w14:paraId="06D44878" w14:textId="42AD1655" w:rsidR="00863068" w:rsidRPr="00B23187" w:rsidRDefault="00863068" w:rsidP="00E609DE">
            <w:pPr>
              <w:jc w:val="center"/>
              <w:rPr>
                <w:rFonts w:ascii="Arial" w:hAnsi="Arial" w:cs="Arial"/>
                <w:sz w:val="18"/>
                <w:szCs w:val="20"/>
              </w:rPr>
            </w:pPr>
            <w:r>
              <w:rPr>
                <w:rFonts w:ascii="Arial" w:hAnsi="Arial" w:cs="Arial"/>
                <w:sz w:val="18"/>
                <w:szCs w:val="20"/>
              </w:rPr>
              <w:t>16:00</w:t>
            </w:r>
          </w:p>
        </w:tc>
        <w:tc>
          <w:tcPr>
            <w:tcW w:w="1745" w:type="pct"/>
            <w:vMerge/>
            <w:tcBorders>
              <w:left w:val="single" w:sz="4" w:space="0" w:color="auto"/>
              <w:bottom w:val="single" w:sz="4" w:space="0" w:color="auto"/>
              <w:right w:val="single" w:sz="4" w:space="0" w:color="auto"/>
            </w:tcBorders>
            <w:shd w:val="clear" w:color="auto" w:fill="auto"/>
            <w:vAlign w:val="center"/>
          </w:tcPr>
          <w:p w14:paraId="18ECE742" w14:textId="77777777" w:rsidR="00863068" w:rsidRPr="00B23187" w:rsidRDefault="00863068" w:rsidP="0039751D">
            <w:pPr>
              <w:tabs>
                <w:tab w:val="center" w:pos="4419"/>
                <w:tab w:val="right" w:pos="8838"/>
              </w:tabs>
              <w:suppressAutoHyphens/>
              <w:ind w:right="49"/>
              <w:jc w:val="center"/>
              <w:rPr>
                <w:rFonts w:ascii="Arial" w:hAnsi="Arial" w:cs="Arial"/>
                <w:bCs/>
                <w:sz w:val="18"/>
                <w:szCs w:val="20"/>
                <w:lang w:eastAsia="ar-SA"/>
              </w:rPr>
            </w:pPr>
          </w:p>
        </w:tc>
      </w:tr>
      <w:tr w:rsidR="0059741F" w:rsidRPr="00B23187" w14:paraId="7D371549" w14:textId="77777777" w:rsidTr="001A304A">
        <w:trPr>
          <w:trHeight w:val="948"/>
          <w:jc w:val="center"/>
        </w:trPr>
        <w:tc>
          <w:tcPr>
            <w:tcW w:w="1251" w:type="pct"/>
            <w:tcBorders>
              <w:top w:val="single" w:sz="4" w:space="0" w:color="000000"/>
              <w:left w:val="single" w:sz="4" w:space="0" w:color="000000"/>
              <w:bottom w:val="single" w:sz="4" w:space="0" w:color="000000"/>
            </w:tcBorders>
            <w:vAlign w:val="center"/>
          </w:tcPr>
          <w:p w14:paraId="7150FBCD"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Visitas a las instalaciones Institucionales del IMSS</w:t>
            </w:r>
          </w:p>
        </w:tc>
        <w:tc>
          <w:tcPr>
            <w:tcW w:w="3749" w:type="pct"/>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4AD8E0DB" w14:textId="48824DD2" w:rsidR="0059741F" w:rsidRPr="00B23187" w:rsidRDefault="00B168DB" w:rsidP="00A64A93">
            <w:pPr>
              <w:tabs>
                <w:tab w:val="center" w:pos="4419"/>
                <w:tab w:val="right" w:pos="8838"/>
              </w:tabs>
              <w:suppressAutoHyphens/>
              <w:ind w:right="49"/>
              <w:jc w:val="center"/>
              <w:rPr>
                <w:rFonts w:ascii="Arial" w:hAnsi="Arial" w:cs="Arial"/>
                <w:bCs/>
                <w:sz w:val="18"/>
                <w:szCs w:val="20"/>
                <w:lang w:eastAsia="ar-SA"/>
              </w:rPr>
            </w:pPr>
            <w:r w:rsidRPr="00B23187">
              <w:rPr>
                <w:rFonts w:ascii="Arial" w:hAnsi="Arial" w:cs="Arial"/>
                <w:sz w:val="18"/>
                <w:szCs w:val="20"/>
                <w:lang w:val="es-ES" w:eastAsia="ar-SA"/>
              </w:rPr>
              <w:t>No Aplica</w:t>
            </w:r>
          </w:p>
        </w:tc>
      </w:tr>
      <w:tr w:rsidR="0059741F" w:rsidRPr="00B23187" w14:paraId="29993F1A" w14:textId="77777777" w:rsidTr="001A304A">
        <w:trPr>
          <w:trHeight w:val="1139"/>
          <w:jc w:val="center"/>
        </w:trPr>
        <w:tc>
          <w:tcPr>
            <w:tcW w:w="1251" w:type="pct"/>
            <w:tcBorders>
              <w:top w:val="single" w:sz="4" w:space="0" w:color="000000"/>
              <w:left w:val="single" w:sz="4" w:space="0" w:color="000000"/>
              <w:bottom w:val="single" w:sz="4" w:space="0" w:color="000000"/>
            </w:tcBorders>
            <w:vAlign w:val="center"/>
          </w:tcPr>
          <w:p w14:paraId="453888A8"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Fecha estimada de formalización de Contrato.</w:t>
            </w:r>
          </w:p>
        </w:tc>
        <w:tc>
          <w:tcPr>
            <w:tcW w:w="3749" w:type="pct"/>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24DF67AE" w14:textId="136CB4FC" w:rsidR="0059741F" w:rsidRPr="00B23187" w:rsidRDefault="0059741F" w:rsidP="0039751D">
            <w:pPr>
              <w:tabs>
                <w:tab w:val="center" w:pos="4419"/>
                <w:tab w:val="right" w:pos="8838"/>
              </w:tabs>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Dentro de los 15 días naturales posteriores a la notificación del fallo</w:t>
            </w:r>
            <w:r w:rsidR="00EE0C4D" w:rsidRPr="00B23187">
              <w:rPr>
                <w:rFonts w:ascii="Arial" w:hAnsi="Arial" w:cs="Arial"/>
                <w:sz w:val="18"/>
                <w:szCs w:val="20"/>
                <w:lang w:val="es-ES" w:eastAsia="ar-SA"/>
              </w:rPr>
              <w:t xml:space="preserve">, a través de </w:t>
            </w:r>
            <w:r w:rsidR="009975DF" w:rsidRPr="00B23187">
              <w:rPr>
                <w:rFonts w:ascii="Arial" w:hAnsi="Arial" w:cs="Arial"/>
                <w:sz w:val="18"/>
                <w:szCs w:val="20"/>
                <w:lang w:val="es-ES" w:eastAsia="ar-SA"/>
              </w:rPr>
              <w:t>Compras MX</w:t>
            </w:r>
            <w:r w:rsidR="00EE0C4D" w:rsidRPr="00B23187">
              <w:rPr>
                <w:rFonts w:ascii="Arial" w:hAnsi="Arial" w:cs="Arial"/>
                <w:sz w:val="18"/>
                <w:szCs w:val="20"/>
                <w:lang w:val="es-ES" w:eastAsia="ar-SA"/>
              </w:rPr>
              <w:t>, en el Módulo de Formalización de Instrumentos Jurídicos</w:t>
            </w:r>
            <w:r w:rsidR="00870268" w:rsidRPr="00B23187">
              <w:rPr>
                <w:rFonts w:ascii="Arial" w:hAnsi="Arial" w:cs="Arial"/>
                <w:sz w:val="18"/>
                <w:szCs w:val="20"/>
                <w:lang w:val="es-ES" w:eastAsia="ar-SA"/>
              </w:rPr>
              <w:t>.</w:t>
            </w:r>
          </w:p>
        </w:tc>
      </w:tr>
    </w:tbl>
    <w:p w14:paraId="77168775" w14:textId="77777777" w:rsidR="0059741F" w:rsidRPr="00B23187" w:rsidRDefault="0059741F" w:rsidP="0039751D">
      <w:pPr>
        <w:rPr>
          <w:rFonts w:ascii="Arial" w:hAnsi="Arial" w:cs="Arial"/>
          <w:sz w:val="18"/>
          <w:szCs w:val="20"/>
          <w:lang w:eastAsia="ar-SA"/>
        </w:rPr>
      </w:pPr>
    </w:p>
    <w:p w14:paraId="36578A7E" w14:textId="2D2A1442" w:rsidR="0059741F" w:rsidRPr="00B23187" w:rsidRDefault="0059741F" w:rsidP="0039751D">
      <w:pPr>
        <w:ind w:right="49"/>
        <w:jc w:val="both"/>
        <w:rPr>
          <w:rFonts w:ascii="Arial" w:hAnsi="Arial" w:cs="Arial"/>
          <w:sz w:val="18"/>
          <w:szCs w:val="20"/>
        </w:rPr>
      </w:pPr>
      <w:r w:rsidRPr="00B23187">
        <w:rPr>
          <w:rFonts w:ascii="Arial" w:hAnsi="Arial" w:cs="Arial"/>
          <w:sz w:val="18"/>
          <w:szCs w:val="20"/>
          <w:lang w:val="es-ES" w:eastAsia="ar-SA"/>
        </w:rPr>
        <w:t xml:space="preserve">No se omite señalar que con fundamento en el </w:t>
      </w:r>
      <w:r w:rsidR="00221A14" w:rsidRPr="00B23187">
        <w:rPr>
          <w:rFonts w:ascii="Arial" w:hAnsi="Arial" w:cs="Arial"/>
          <w:sz w:val="18"/>
          <w:szCs w:val="20"/>
          <w:lang w:val="es-ES" w:eastAsia="ar-SA"/>
        </w:rPr>
        <w:t xml:space="preserve">antepenúltimo párrafo del </w:t>
      </w:r>
      <w:r w:rsidRPr="00B23187">
        <w:rPr>
          <w:rFonts w:ascii="Arial" w:hAnsi="Arial" w:cs="Arial"/>
          <w:sz w:val="18"/>
          <w:szCs w:val="20"/>
          <w:lang w:val="es-ES" w:eastAsia="ar-SA"/>
        </w:rPr>
        <w:t xml:space="preserve">artículo </w:t>
      </w:r>
      <w:r w:rsidR="00221A14" w:rsidRPr="00B23187">
        <w:rPr>
          <w:rFonts w:ascii="Arial" w:hAnsi="Arial" w:cs="Arial"/>
          <w:b/>
          <w:sz w:val="18"/>
          <w:szCs w:val="20"/>
          <w:lang w:val="es-ES" w:eastAsia="ar-SA"/>
        </w:rPr>
        <w:t xml:space="preserve">35 </w:t>
      </w:r>
      <w:r w:rsidRPr="00B23187">
        <w:rPr>
          <w:rFonts w:ascii="Arial" w:hAnsi="Arial" w:cs="Arial"/>
          <w:sz w:val="18"/>
          <w:szCs w:val="20"/>
          <w:lang w:val="es-ES" w:eastAsia="ar-SA"/>
        </w:rPr>
        <w:t xml:space="preserve"> de la LAASSP, a los actos del procedimiento de licitación pública podrá asistir cualquier persona en calidad de observador, bajo la condición de registrar su </w:t>
      </w:r>
      <w:r w:rsidR="00E67268" w:rsidRPr="00B23187">
        <w:rPr>
          <w:rFonts w:ascii="Arial" w:hAnsi="Arial" w:cs="Arial"/>
          <w:sz w:val="18"/>
          <w:szCs w:val="20"/>
          <w:lang w:val="es-ES" w:eastAsia="ar-SA"/>
        </w:rPr>
        <w:t>acceso.</w:t>
      </w:r>
      <w:r w:rsidRPr="00B23187">
        <w:rPr>
          <w:rFonts w:ascii="Arial" w:hAnsi="Arial" w:cs="Arial"/>
          <w:sz w:val="18"/>
          <w:szCs w:val="20"/>
        </w:rPr>
        <w:t xml:space="preserve"> </w:t>
      </w:r>
    </w:p>
    <w:p w14:paraId="76C69FD7" w14:textId="77777777" w:rsidR="005C2071" w:rsidRPr="00B23187" w:rsidRDefault="005C2071" w:rsidP="0039751D">
      <w:pPr>
        <w:ind w:right="49"/>
        <w:jc w:val="both"/>
        <w:rPr>
          <w:rFonts w:ascii="Arial" w:hAnsi="Arial" w:cs="Arial"/>
          <w:sz w:val="18"/>
          <w:szCs w:val="20"/>
        </w:rPr>
      </w:pPr>
    </w:p>
    <w:p w14:paraId="75CCFD31" w14:textId="77777777" w:rsidR="0059741F" w:rsidRPr="00B23187" w:rsidRDefault="0059741F" w:rsidP="008966C6">
      <w:pPr>
        <w:suppressAutoHyphens/>
        <w:ind w:right="-234"/>
        <w:jc w:val="both"/>
        <w:rPr>
          <w:rFonts w:ascii="Arial" w:hAnsi="Arial" w:cs="Arial"/>
          <w:sz w:val="18"/>
          <w:szCs w:val="20"/>
          <w:lang w:eastAsia="ar-SA"/>
        </w:rPr>
      </w:pPr>
    </w:p>
    <w:p w14:paraId="541A3E14" w14:textId="07548427" w:rsidR="00DB019B" w:rsidRPr="00B23187" w:rsidRDefault="00DB019B">
      <w:pPr>
        <w:pStyle w:val="Ttulo2"/>
        <w:numPr>
          <w:ilvl w:val="1"/>
          <w:numId w:val="35"/>
        </w:numPr>
        <w:spacing w:before="0" w:after="0"/>
        <w:ind w:left="426" w:hanging="426"/>
        <w:jc w:val="both"/>
        <w:rPr>
          <w:rFonts w:cs="Arial"/>
          <w:i w:val="0"/>
          <w:sz w:val="18"/>
          <w:lang w:val="es-ES_tradnl"/>
        </w:rPr>
      </w:pPr>
      <w:bookmarkStart w:id="61" w:name="_Toc124449115"/>
      <w:bookmarkStart w:id="62" w:name="_Toc139640208"/>
      <w:r w:rsidRPr="00B23187">
        <w:rPr>
          <w:rFonts w:cs="Arial"/>
          <w:i w:val="0"/>
          <w:sz w:val="18"/>
          <w:lang w:val="es-ES_tradnl"/>
        </w:rPr>
        <w:t>Visitas a las instalaciones institucionales</w:t>
      </w:r>
      <w:bookmarkEnd w:id="61"/>
      <w:bookmarkEnd w:id="62"/>
    </w:p>
    <w:p w14:paraId="505E79B9" w14:textId="537098D4" w:rsidR="00B168DB" w:rsidRPr="00B23187" w:rsidRDefault="00B168DB" w:rsidP="00B168DB">
      <w:pPr>
        <w:rPr>
          <w:rFonts w:ascii="Arial" w:hAnsi="Arial" w:cs="Arial"/>
          <w:sz w:val="22"/>
          <w:lang w:eastAsia="ar-SA"/>
        </w:rPr>
      </w:pPr>
    </w:p>
    <w:p w14:paraId="21A3E910" w14:textId="5E065747" w:rsidR="00B168DB" w:rsidRPr="00B23187" w:rsidRDefault="00B168DB" w:rsidP="00B168DB">
      <w:pPr>
        <w:rPr>
          <w:rFonts w:ascii="Arial" w:hAnsi="Arial" w:cs="Arial"/>
          <w:sz w:val="18"/>
          <w:szCs w:val="20"/>
          <w:lang w:eastAsia="ar-SA"/>
        </w:rPr>
      </w:pPr>
      <w:r w:rsidRPr="00B23187">
        <w:rPr>
          <w:rFonts w:ascii="Arial" w:hAnsi="Arial" w:cs="Arial"/>
          <w:sz w:val="18"/>
          <w:szCs w:val="20"/>
          <w:lang w:eastAsia="ar-SA"/>
        </w:rPr>
        <w:t>No Aplica</w:t>
      </w:r>
    </w:p>
    <w:p w14:paraId="4FC8F300" w14:textId="77777777" w:rsidR="00060034" w:rsidRPr="00B23187" w:rsidRDefault="00060034" w:rsidP="00060034">
      <w:pPr>
        <w:jc w:val="both"/>
        <w:rPr>
          <w:rFonts w:ascii="Arial" w:hAnsi="Arial" w:cs="Arial"/>
          <w:sz w:val="18"/>
          <w:szCs w:val="20"/>
          <w:lang w:eastAsia="ar-SA"/>
        </w:rPr>
      </w:pPr>
    </w:p>
    <w:p w14:paraId="316ED19A"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63" w:name="_Toc139640209"/>
      <w:r w:rsidRPr="00B23187">
        <w:rPr>
          <w:rFonts w:cs="Arial"/>
          <w:i w:val="0"/>
          <w:sz w:val="18"/>
          <w:lang w:val="es-ES_tradnl"/>
        </w:rPr>
        <w:t>Junta de Aclaraciones.</w:t>
      </w:r>
      <w:bookmarkEnd w:id="63"/>
    </w:p>
    <w:p w14:paraId="036BDEE9" w14:textId="3C1EE41E" w:rsidR="0059741F" w:rsidRPr="00863068" w:rsidRDefault="00863068" w:rsidP="0039751D">
      <w:pPr>
        <w:suppressAutoHyphens/>
        <w:ind w:right="49"/>
        <w:jc w:val="both"/>
        <w:rPr>
          <w:rFonts w:ascii="Arial" w:hAnsi="Arial" w:cs="Arial"/>
          <w:b/>
          <w:sz w:val="18"/>
          <w:szCs w:val="20"/>
          <w:lang w:val="es-ES" w:eastAsia="ar-SA"/>
        </w:rPr>
      </w:pPr>
      <w:r w:rsidRPr="00863068">
        <w:rPr>
          <w:rFonts w:ascii="Arial" w:hAnsi="Arial" w:cs="Arial"/>
          <w:b/>
          <w:sz w:val="18"/>
          <w:szCs w:val="20"/>
          <w:highlight w:val="yellow"/>
          <w:lang w:val="es-ES" w:eastAsia="ar-SA"/>
        </w:rPr>
        <w:t>NO APLICA</w:t>
      </w:r>
    </w:p>
    <w:p w14:paraId="5C534714" w14:textId="5BD5C796"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La Junta de Aclaraciones se llevará a cabo</w:t>
      </w:r>
      <w:r w:rsidR="00977B58">
        <w:rPr>
          <w:rFonts w:ascii="Arial" w:hAnsi="Arial" w:cs="Arial"/>
          <w:sz w:val="18"/>
          <w:szCs w:val="20"/>
          <w:lang w:val="es-ES" w:eastAsia="ar-SA"/>
        </w:rPr>
        <w:t xml:space="preserve"> a las </w:t>
      </w:r>
      <w:r w:rsidR="00863068">
        <w:rPr>
          <w:rFonts w:ascii="Arial" w:hAnsi="Arial" w:cs="Arial"/>
          <w:b/>
          <w:sz w:val="18"/>
          <w:szCs w:val="20"/>
          <w:lang w:val="es-ES" w:eastAsia="ar-SA"/>
        </w:rPr>
        <w:t>XX</w:t>
      </w:r>
      <w:r w:rsidR="00977B58" w:rsidRPr="00977B58">
        <w:rPr>
          <w:rFonts w:ascii="Arial" w:hAnsi="Arial" w:cs="Arial"/>
          <w:b/>
          <w:sz w:val="18"/>
          <w:szCs w:val="20"/>
          <w:lang w:val="es-ES" w:eastAsia="ar-SA"/>
        </w:rPr>
        <w:t xml:space="preserve"> horas</w:t>
      </w:r>
      <w:r w:rsidR="00977B58">
        <w:rPr>
          <w:rFonts w:ascii="Arial" w:hAnsi="Arial" w:cs="Arial"/>
          <w:sz w:val="18"/>
          <w:szCs w:val="20"/>
          <w:lang w:val="es-ES" w:eastAsia="ar-SA"/>
        </w:rPr>
        <w:t>, el día</w:t>
      </w:r>
      <w:r w:rsidR="00863068">
        <w:rPr>
          <w:rFonts w:ascii="Arial" w:hAnsi="Arial" w:cs="Arial"/>
          <w:sz w:val="18"/>
          <w:szCs w:val="20"/>
          <w:lang w:val="es-ES" w:eastAsia="ar-SA"/>
        </w:rPr>
        <w:t xml:space="preserve">  XX</w:t>
      </w:r>
      <w:r w:rsidR="00977B58" w:rsidRPr="00977B58">
        <w:rPr>
          <w:rFonts w:ascii="Arial" w:hAnsi="Arial" w:cs="Arial"/>
          <w:b/>
          <w:sz w:val="18"/>
          <w:szCs w:val="20"/>
          <w:lang w:val="es-ES" w:eastAsia="ar-SA"/>
        </w:rPr>
        <w:t xml:space="preserve"> de </w:t>
      </w:r>
      <w:proofErr w:type="spellStart"/>
      <w:r w:rsidR="00863068">
        <w:rPr>
          <w:rFonts w:ascii="Arial" w:hAnsi="Arial" w:cs="Arial"/>
          <w:b/>
          <w:sz w:val="18"/>
          <w:szCs w:val="20"/>
          <w:lang w:val="es-ES" w:eastAsia="ar-SA"/>
        </w:rPr>
        <w:t>XXXX</w:t>
      </w:r>
      <w:r w:rsidR="00977B58" w:rsidRPr="00977B58">
        <w:rPr>
          <w:rFonts w:ascii="Arial" w:hAnsi="Arial" w:cs="Arial"/>
          <w:b/>
          <w:sz w:val="18"/>
          <w:szCs w:val="20"/>
          <w:lang w:val="es-ES" w:eastAsia="ar-SA"/>
        </w:rPr>
        <w:t>de</w:t>
      </w:r>
      <w:proofErr w:type="spellEnd"/>
      <w:r w:rsidR="00977B58" w:rsidRPr="00977B58">
        <w:rPr>
          <w:rFonts w:ascii="Arial" w:hAnsi="Arial" w:cs="Arial"/>
          <w:b/>
          <w:sz w:val="18"/>
          <w:szCs w:val="20"/>
          <w:lang w:val="es-ES" w:eastAsia="ar-SA"/>
        </w:rPr>
        <w:t xml:space="preserve"> 2026</w:t>
      </w:r>
      <w:r w:rsidR="00977B58">
        <w:rPr>
          <w:rFonts w:ascii="Arial" w:hAnsi="Arial" w:cs="Arial"/>
          <w:sz w:val="18"/>
          <w:szCs w:val="20"/>
          <w:lang w:val="es-ES" w:eastAsia="ar-SA"/>
        </w:rPr>
        <w:t>,</w:t>
      </w:r>
      <w:r w:rsidRPr="00B23187">
        <w:rPr>
          <w:rFonts w:ascii="Arial" w:hAnsi="Arial" w:cs="Arial"/>
          <w:sz w:val="18"/>
          <w:szCs w:val="20"/>
          <w:lang w:val="es-ES" w:eastAsia="ar-SA"/>
        </w:rPr>
        <w:t xml:space="preserve"> conforme a lo dispuesto en los artículos </w:t>
      </w:r>
      <w:r w:rsidR="00E67268" w:rsidRPr="00B23187">
        <w:rPr>
          <w:rFonts w:ascii="Arial" w:hAnsi="Arial" w:cs="Arial"/>
          <w:b/>
          <w:sz w:val="18"/>
          <w:szCs w:val="20"/>
          <w:lang w:val="es-ES" w:eastAsia="ar-SA"/>
        </w:rPr>
        <w:t>44</w:t>
      </w:r>
      <w:r w:rsidRPr="00B23187">
        <w:rPr>
          <w:rFonts w:ascii="Arial" w:hAnsi="Arial" w:cs="Arial"/>
          <w:sz w:val="18"/>
          <w:szCs w:val="20"/>
          <w:lang w:val="es-ES" w:eastAsia="ar-SA"/>
        </w:rPr>
        <w:t xml:space="preserve"> de la LAASSP, </w:t>
      </w:r>
      <w:r w:rsidR="00E67268" w:rsidRPr="00B23187">
        <w:rPr>
          <w:rFonts w:ascii="Arial" w:hAnsi="Arial" w:cs="Arial"/>
          <w:b/>
          <w:sz w:val="18"/>
          <w:szCs w:val="20"/>
          <w:lang w:val="es-ES" w:eastAsia="ar-SA"/>
        </w:rPr>
        <w:t>90</w:t>
      </w:r>
      <w:r w:rsidRPr="00B23187">
        <w:rPr>
          <w:rFonts w:ascii="Arial" w:hAnsi="Arial" w:cs="Arial"/>
          <w:sz w:val="18"/>
          <w:szCs w:val="20"/>
          <w:lang w:val="es-ES" w:eastAsia="ar-SA"/>
        </w:rPr>
        <w:t xml:space="preserve"> </w:t>
      </w:r>
      <w:r w:rsidR="004A0E31" w:rsidRPr="00B23187">
        <w:rPr>
          <w:rFonts w:ascii="Arial" w:hAnsi="Arial" w:cs="Arial"/>
          <w:sz w:val="18"/>
          <w:szCs w:val="20"/>
          <w:lang w:val="es-ES" w:eastAsia="ar-SA"/>
        </w:rPr>
        <w:t xml:space="preserve"> </w:t>
      </w:r>
      <w:r w:rsidRPr="00B23187">
        <w:rPr>
          <w:rFonts w:ascii="Arial" w:hAnsi="Arial" w:cs="Arial"/>
          <w:sz w:val="18"/>
          <w:szCs w:val="20"/>
          <w:lang w:val="es-ES" w:eastAsia="ar-SA"/>
        </w:rPr>
        <w:t xml:space="preserve">y </w:t>
      </w:r>
      <w:r w:rsidR="00E67268" w:rsidRPr="00B23187">
        <w:rPr>
          <w:rFonts w:ascii="Arial" w:hAnsi="Arial" w:cs="Arial"/>
          <w:b/>
          <w:sz w:val="18"/>
          <w:szCs w:val="20"/>
          <w:lang w:val="es-ES" w:eastAsia="ar-SA"/>
        </w:rPr>
        <w:t>91</w:t>
      </w:r>
      <w:r w:rsidRPr="00B23187">
        <w:rPr>
          <w:rFonts w:ascii="Arial" w:hAnsi="Arial" w:cs="Arial"/>
          <w:sz w:val="18"/>
          <w:szCs w:val="20"/>
          <w:lang w:val="es-ES" w:eastAsia="ar-SA"/>
        </w:rPr>
        <w:t xml:space="preserve"> del Reglamento, por lo que los licitantes que manifiesten su interés en participar en la licitación pública serán considerados como licitantes</w:t>
      </w:r>
      <w:r w:rsidR="003B6DCD" w:rsidRPr="00B23187">
        <w:rPr>
          <w:rFonts w:ascii="Arial" w:hAnsi="Arial" w:cs="Arial"/>
          <w:sz w:val="18"/>
          <w:szCs w:val="20"/>
          <w:lang w:val="es-ES" w:eastAsia="ar-SA"/>
        </w:rPr>
        <w:t xml:space="preserve"> y</w:t>
      </w:r>
      <w:r w:rsidRPr="00B23187">
        <w:rPr>
          <w:rFonts w:ascii="Arial" w:hAnsi="Arial" w:cs="Arial"/>
          <w:sz w:val="18"/>
          <w:szCs w:val="20"/>
          <w:lang w:val="es-ES" w:eastAsia="ar-SA"/>
        </w:rPr>
        <w:t xml:space="preserve"> tendrán derecho a formular solicitudes de aclaración utilizando para tal caso el</w:t>
      </w:r>
      <w:r w:rsidR="00D86BB0" w:rsidRPr="00B23187">
        <w:rPr>
          <w:rFonts w:ascii="Arial" w:hAnsi="Arial" w:cs="Arial"/>
          <w:sz w:val="18"/>
          <w:szCs w:val="20"/>
          <w:lang w:val="es-ES" w:eastAsia="ar-SA"/>
        </w:rPr>
        <w:t xml:space="preserve"> formato de solicitud de aclaraciones que genere el Sistema </w:t>
      </w:r>
      <w:r w:rsidR="00E67268" w:rsidRPr="00B23187">
        <w:rPr>
          <w:rFonts w:ascii="Arial" w:hAnsi="Arial" w:cs="Arial"/>
          <w:sz w:val="18"/>
          <w:szCs w:val="20"/>
          <w:lang w:val="es-ES" w:eastAsia="ar-SA"/>
        </w:rPr>
        <w:t>Compras MX.</w:t>
      </w:r>
    </w:p>
    <w:p w14:paraId="01DAB5D4" w14:textId="77777777" w:rsidR="00D86BB0" w:rsidRPr="00B23187" w:rsidRDefault="00D86BB0" w:rsidP="0039751D">
      <w:pPr>
        <w:suppressAutoHyphens/>
        <w:ind w:right="49"/>
        <w:jc w:val="both"/>
        <w:rPr>
          <w:rFonts w:ascii="Arial" w:hAnsi="Arial" w:cs="Arial"/>
          <w:sz w:val="18"/>
          <w:szCs w:val="20"/>
          <w:lang w:val="es-ES" w:eastAsia="ar-SA"/>
        </w:rPr>
      </w:pPr>
    </w:p>
    <w:p w14:paraId="3E7E42DC"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CD7B849" w14:textId="77777777" w:rsidR="0059741F" w:rsidRPr="00B23187" w:rsidRDefault="0059741F" w:rsidP="0039751D">
      <w:pPr>
        <w:suppressAutoHyphens/>
        <w:ind w:right="49"/>
        <w:jc w:val="both"/>
        <w:rPr>
          <w:rFonts w:ascii="Arial" w:hAnsi="Arial" w:cs="Arial"/>
          <w:sz w:val="18"/>
          <w:szCs w:val="20"/>
          <w:lang w:val="es-ES" w:eastAsia="ar-SA"/>
        </w:rPr>
      </w:pPr>
    </w:p>
    <w:p w14:paraId="4AC58224" w14:textId="1D1114AA"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Las solicitudes que no cumplan con los requisitos </w:t>
      </w:r>
      <w:r w:rsidR="005C6CF8" w:rsidRPr="00B23187">
        <w:rPr>
          <w:rFonts w:ascii="Arial" w:hAnsi="Arial" w:cs="Arial"/>
          <w:sz w:val="18"/>
          <w:szCs w:val="20"/>
          <w:lang w:val="es-ES" w:eastAsia="ar-SA"/>
        </w:rPr>
        <w:t>señalados</w:t>
      </w:r>
      <w:r w:rsidRPr="00B23187">
        <w:rPr>
          <w:rFonts w:ascii="Arial" w:hAnsi="Arial" w:cs="Arial"/>
          <w:sz w:val="18"/>
          <w:szCs w:val="20"/>
          <w:lang w:val="es-ES" w:eastAsia="ar-SA"/>
        </w:rPr>
        <w:t xml:space="preserve"> podrán ser desechadas por la convocante, asimismo se deberán agrupar por temas técnicos y administrativos para su análisis y respuesta.</w:t>
      </w:r>
    </w:p>
    <w:p w14:paraId="161E6CB5" w14:textId="77777777" w:rsidR="0059741F" w:rsidRPr="00B23187" w:rsidRDefault="0059741F" w:rsidP="0039751D">
      <w:pPr>
        <w:ind w:left="284"/>
        <w:jc w:val="both"/>
        <w:rPr>
          <w:rFonts w:ascii="Arial" w:hAnsi="Arial" w:cs="Arial"/>
          <w:sz w:val="18"/>
          <w:szCs w:val="20"/>
        </w:rPr>
      </w:pPr>
    </w:p>
    <w:p w14:paraId="283D1620" w14:textId="64BB42D4"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El plazo para enviar dichas solicitudes será a más tardar veinticuatro horas antes de la fecha y hora en que se realice la Junta de Aclaraciones, de conformidad con lo establecido en el artículo </w:t>
      </w:r>
      <w:r w:rsidR="00A86F01" w:rsidRPr="00B23187">
        <w:rPr>
          <w:rFonts w:ascii="Arial" w:hAnsi="Arial" w:cs="Arial"/>
          <w:b/>
          <w:sz w:val="18"/>
          <w:szCs w:val="20"/>
          <w:lang w:val="es-ES" w:eastAsia="ar-SA"/>
        </w:rPr>
        <w:t>44</w:t>
      </w:r>
      <w:r w:rsidRPr="00B23187">
        <w:rPr>
          <w:rFonts w:ascii="Arial" w:hAnsi="Arial" w:cs="Arial"/>
          <w:b/>
          <w:sz w:val="18"/>
          <w:szCs w:val="20"/>
          <w:lang w:val="es-ES" w:eastAsia="ar-SA"/>
        </w:rPr>
        <w:t xml:space="preserve"> </w:t>
      </w:r>
      <w:r w:rsidRPr="00B23187">
        <w:rPr>
          <w:rFonts w:ascii="Arial" w:hAnsi="Arial" w:cs="Arial"/>
          <w:sz w:val="18"/>
          <w:szCs w:val="20"/>
          <w:lang w:val="es-ES" w:eastAsia="ar-SA"/>
        </w:rPr>
        <w:t>de la LAASSP.</w:t>
      </w:r>
    </w:p>
    <w:p w14:paraId="4A869035" w14:textId="77777777" w:rsidR="0059741F" w:rsidRPr="00B23187" w:rsidRDefault="0059741F" w:rsidP="0039751D">
      <w:pPr>
        <w:suppressAutoHyphens/>
        <w:ind w:right="49"/>
        <w:jc w:val="both"/>
        <w:rPr>
          <w:rFonts w:ascii="Arial" w:hAnsi="Arial" w:cs="Arial"/>
          <w:sz w:val="18"/>
          <w:szCs w:val="20"/>
          <w:lang w:val="es-ES" w:eastAsia="ar-SA"/>
        </w:rPr>
      </w:pPr>
    </w:p>
    <w:p w14:paraId="27571F24" w14:textId="0C166C2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La Convocante abrirá la bóveda de </w:t>
      </w:r>
      <w:r w:rsidR="00A86F01" w:rsidRPr="00B23187">
        <w:rPr>
          <w:rFonts w:ascii="Arial" w:hAnsi="Arial" w:cs="Arial"/>
          <w:sz w:val="18"/>
          <w:szCs w:val="20"/>
          <w:lang w:val="es-ES" w:eastAsia="ar-SA"/>
        </w:rPr>
        <w:t xml:space="preserve">Compras MX </w:t>
      </w:r>
      <w:r w:rsidRPr="00B23187">
        <w:rPr>
          <w:rFonts w:ascii="Arial" w:hAnsi="Arial" w:cs="Arial"/>
          <w:sz w:val="18"/>
          <w:szCs w:val="20"/>
          <w:lang w:val="es-ES" w:eastAsia="ar-SA"/>
        </w:rPr>
        <w:t xml:space="preserve"> 24 (veinticuatro) horas previas a la fecha de la celebración de la junta de aclaraciones</w:t>
      </w:r>
      <w:r w:rsidR="00977B58">
        <w:rPr>
          <w:rFonts w:ascii="Arial" w:hAnsi="Arial" w:cs="Arial"/>
          <w:sz w:val="18"/>
          <w:szCs w:val="20"/>
          <w:lang w:val="es-ES" w:eastAsia="ar-SA"/>
        </w:rPr>
        <w:t xml:space="preserve"> a las </w:t>
      </w:r>
      <w:r w:rsidR="00977B58" w:rsidRPr="00977B58">
        <w:rPr>
          <w:rFonts w:ascii="Arial" w:hAnsi="Arial" w:cs="Arial"/>
          <w:b/>
          <w:sz w:val="18"/>
          <w:szCs w:val="20"/>
          <w:lang w:val="es-ES" w:eastAsia="ar-SA"/>
        </w:rPr>
        <w:t>09:30 horas</w:t>
      </w:r>
      <w:r w:rsidR="00977B58">
        <w:rPr>
          <w:rFonts w:ascii="Arial" w:hAnsi="Arial" w:cs="Arial"/>
          <w:sz w:val="18"/>
          <w:szCs w:val="20"/>
          <w:lang w:val="es-ES" w:eastAsia="ar-SA"/>
        </w:rPr>
        <w:t xml:space="preserve"> del día </w:t>
      </w:r>
      <w:r w:rsidR="00977B58" w:rsidRPr="00977B58">
        <w:rPr>
          <w:rFonts w:ascii="Arial" w:hAnsi="Arial" w:cs="Arial"/>
          <w:b/>
          <w:sz w:val="18"/>
          <w:szCs w:val="20"/>
          <w:lang w:val="es-ES" w:eastAsia="ar-SA"/>
        </w:rPr>
        <w:t>10 de septiembre de 2026</w:t>
      </w:r>
      <w:r w:rsidRPr="00B23187">
        <w:rPr>
          <w:rFonts w:ascii="Arial" w:hAnsi="Arial" w:cs="Arial"/>
          <w:sz w:val="18"/>
          <w:szCs w:val="20"/>
          <w:lang w:val="es-ES" w:eastAsia="ar-SA"/>
        </w:rPr>
        <w:t xml:space="preserve"> para verificar si llegaron solicitudes de aclaración y el escrito en el que expresen su interés en participar en la Licitación, por si o en representación de un tercero.</w:t>
      </w:r>
    </w:p>
    <w:p w14:paraId="54527268" w14:textId="77777777" w:rsidR="0059741F" w:rsidRPr="00B23187" w:rsidRDefault="0059741F" w:rsidP="0039751D">
      <w:pPr>
        <w:suppressAutoHyphens/>
        <w:ind w:right="49"/>
        <w:jc w:val="both"/>
        <w:rPr>
          <w:rFonts w:ascii="Arial" w:hAnsi="Arial" w:cs="Arial"/>
          <w:sz w:val="18"/>
          <w:szCs w:val="20"/>
          <w:lang w:val="es-ES" w:eastAsia="ar-SA"/>
        </w:rPr>
      </w:pPr>
    </w:p>
    <w:p w14:paraId="79FBE0CF" w14:textId="24B34E26"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A86F01" w:rsidRPr="00B23187">
        <w:rPr>
          <w:rFonts w:ascii="Arial" w:hAnsi="Arial" w:cs="Arial"/>
          <w:b/>
          <w:sz w:val="18"/>
          <w:szCs w:val="20"/>
          <w:lang w:val="es-ES" w:eastAsia="ar-SA"/>
        </w:rPr>
        <w:t>44</w:t>
      </w:r>
      <w:r w:rsidRPr="00B23187">
        <w:rPr>
          <w:rFonts w:ascii="Arial" w:hAnsi="Arial" w:cs="Arial"/>
          <w:sz w:val="18"/>
          <w:szCs w:val="20"/>
          <w:lang w:val="es-ES" w:eastAsia="ar-SA"/>
        </w:rPr>
        <w:t xml:space="preserve"> de la LAASSP y solamente se responderán las solicitudes de aclaración que hayan llegado por </w:t>
      </w:r>
      <w:r w:rsidR="00A86F01" w:rsidRPr="00B23187">
        <w:rPr>
          <w:rFonts w:ascii="Arial" w:hAnsi="Arial" w:cs="Arial"/>
          <w:sz w:val="18"/>
          <w:szCs w:val="20"/>
          <w:lang w:val="es-ES" w:eastAsia="ar-SA"/>
        </w:rPr>
        <w:t>Compras MX</w:t>
      </w:r>
      <w:r w:rsidRPr="00B23187">
        <w:rPr>
          <w:rFonts w:ascii="Arial" w:hAnsi="Arial" w:cs="Arial"/>
          <w:sz w:val="18"/>
          <w:szCs w:val="20"/>
          <w:lang w:val="es-ES" w:eastAsia="ar-SA"/>
        </w:rPr>
        <w:t>, que se hayan recibido en el tiempo y forma establecidos con anterioridad.</w:t>
      </w:r>
    </w:p>
    <w:p w14:paraId="4EEC6E05" w14:textId="77777777" w:rsidR="0059741F" w:rsidRPr="00B23187" w:rsidRDefault="0059741F" w:rsidP="0039751D">
      <w:pPr>
        <w:suppressAutoHyphens/>
        <w:ind w:right="49"/>
        <w:jc w:val="both"/>
        <w:rPr>
          <w:rFonts w:ascii="Arial" w:hAnsi="Arial" w:cs="Arial"/>
          <w:sz w:val="18"/>
          <w:szCs w:val="20"/>
          <w:lang w:eastAsia="ar-SA"/>
        </w:rPr>
      </w:pPr>
    </w:p>
    <w:p w14:paraId="5F45835E" w14:textId="7F895D0A"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Cuando </w:t>
      </w:r>
      <w:r w:rsidR="005C6CF8" w:rsidRPr="00B23187">
        <w:rPr>
          <w:rFonts w:ascii="Arial" w:hAnsi="Arial" w:cs="Arial"/>
          <w:sz w:val="18"/>
          <w:szCs w:val="20"/>
          <w:lang w:val="es-ES" w:eastAsia="ar-SA"/>
        </w:rPr>
        <w:t>debido al</w:t>
      </w:r>
      <w:r w:rsidRPr="00B23187">
        <w:rPr>
          <w:rFonts w:ascii="Arial" w:hAnsi="Arial" w:cs="Arial"/>
          <w:sz w:val="18"/>
          <w:szCs w:val="20"/>
          <w:lang w:val="es-ES" w:eastAsia="ar-SA"/>
        </w:rPr>
        <w:t xml:space="preserve">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CD86EB" w14:textId="77777777" w:rsidR="0059741F" w:rsidRPr="00B23187" w:rsidRDefault="0059741F" w:rsidP="0039751D">
      <w:pPr>
        <w:suppressAutoHyphens/>
        <w:ind w:right="49"/>
        <w:jc w:val="both"/>
        <w:rPr>
          <w:rFonts w:ascii="Arial" w:hAnsi="Arial" w:cs="Arial"/>
          <w:sz w:val="18"/>
          <w:szCs w:val="20"/>
          <w:lang w:val="es-ES" w:eastAsia="ar-SA"/>
        </w:rPr>
      </w:pPr>
    </w:p>
    <w:p w14:paraId="4FBD89B6"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Con el envío de las respuestas a que se refiere el párrafo anterior, la convocante informará a los licitantes, atendiendo al número de solicitudes de aclaración contestadas, el plazo que estos tendrán para formular </w:t>
      </w:r>
      <w:r w:rsidR="00390F1B" w:rsidRPr="00B23187">
        <w:rPr>
          <w:rFonts w:ascii="Arial" w:hAnsi="Arial" w:cs="Arial"/>
          <w:sz w:val="18"/>
          <w:szCs w:val="20"/>
          <w:lang w:val="es-ES" w:eastAsia="ar-SA"/>
        </w:rPr>
        <w:t>preguntas (repreguntas)</w:t>
      </w:r>
      <w:r w:rsidRPr="00B23187">
        <w:rPr>
          <w:rFonts w:ascii="Arial" w:hAnsi="Arial" w:cs="Arial"/>
          <w:sz w:val="18"/>
          <w:szCs w:val="20"/>
          <w:lang w:val="es-ES" w:eastAsia="ar-SA"/>
        </w:rPr>
        <w:t xml:space="preserve"> que consideren necesarias con relación a las respuestas remitidas. </w:t>
      </w:r>
    </w:p>
    <w:p w14:paraId="3558E8A1" w14:textId="77777777" w:rsidR="0059741F" w:rsidRPr="00B23187" w:rsidRDefault="0059741F" w:rsidP="0039751D">
      <w:pPr>
        <w:suppressAutoHyphens/>
        <w:ind w:right="49"/>
        <w:jc w:val="both"/>
        <w:rPr>
          <w:rFonts w:ascii="Arial" w:hAnsi="Arial" w:cs="Arial"/>
          <w:sz w:val="18"/>
          <w:szCs w:val="20"/>
          <w:lang w:val="es-ES" w:eastAsia="ar-SA"/>
        </w:rPr>
      </w:pPr>
    </w:p>
    <w:p w14:paraId="2EE13657" w14:textId="62EFB3B0"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Dicho plazo no podrá ser inferior a 6 (seis) ni superior a 48 (cuarenta y ocho) horas conforme al artículo </w:t>
      </w:r>
      <w:r w:rsidR="008966C6" w:rsidRPr="00B23187">
        <w:rPr>
          <w:rFonts w:ascii="Arial" w:hAnsi="Arial" w:cs="Arial"/>
          <w:b/>
          <w:sz w:val="18"/>
          <w:szCs w:val="20"/>
          <w:lang w:val="es-ES" w:eastAsia="ar-SA"/>
        </w:rPr>
        <w:t>91</w:t>
      </w:r>
      <w:r w:rsidRPr="00B23187">
        <w:rPr>
          <w:rFonts w:ascii="Arial" w:hAnsi="Arial" w:cs="Arial"/>
          <w:sz w:val="18"/>
          <w:szCs w:val="20"/>
          <w:lang w:val="es-ES" w:eastAsia="ar-SA"/>
        </w:rPr>
        <w:t xml:space="preserve">, fracción </w:t>
      </w:r>
      <w:r w:rsidRPr="00B23187">
        <w:rPr>
          <w:rFonts w:ascii="Arial" w:hAnsi="Arial" w:cs="Arial"/>
          <w:b/>
          <w:sz w:val="18"/>
          <w:szCs w:val="20"/>
          <w:lang w:val="es-ES" w:eastAsia="ar-SA"/>
        </w:rPr>
        <w:t>II</w:t>
      </w:r>
      <w:r w:rsidRPr="00B23187">
        <w:rPr>
          <w:rFonts w:ascii="Arial" w:hAnsi="Arial" w:cs="Arial"/>
          <w:sz w:val="18"/>
          <w:szCs w:val="20"/>
          <w:lang w:val="es-ES" w:eastAsia="ar-SA"/>
        </w:rPr>
        <w:t xml:space="preserve"> del RLAASSP. Una vez recibidas las </w:t>
      </w:r>
      <w:r w:rsidR="00390F1B" w:rsidRPr="00B23187">
        <w:rPr>
          <w:rFonts w:ascii="Arial" w:hAnsi="Arial" w:cs="Arial"/>
          <w:sz w:val="18"/>
          <w:szCs w:val="20"/>
          <w:lang w:val="es-ES" w:eastAsia="ar-SA"/>
        </w:rPr>
        <w:t>preguntas</w:t>
      </w:r>
      <w:r w:rsidRPr="00B23187">
        <w:rPr>
          <w:rFonts w:ascii="Arial" w:hAnsi="Arial" w:cs="Arial"/>
          <w:sz w:val="18"/>
          <w:szCs w:val="20"/>
          <w:lang w:val="es-ES" w:eastAsia="ar-SA"/>
        </w:rPr>
        <w:t xml:space="preserve"> a las respuestas otorgadas por la convocante, ésta informará a los licitantes el plazo máximo en el que enviará las contestaciones correspondientes.</w:t>
      </w:r>
    </w:p>
    <w:p w14:paraId="10EE76E2" w14:textId="77777777" w:rsidR="0059741F" w:rsidRPr="00B23187" w:rsidRDefault="0059741F" w:rsidP="0039751D">
      <w:pPr>
        <w:suppressAutoHyphens/>
        <w:ind w:right="49"/>
        <w:jc w:val="both"/>
        <w:rPr>
          <w:rFonts w:ascii="Arial" w:hAnsi="Arial" w:cs="Arial"/>
          <w:sz w:val="18"/>
          <w:szCs w:val="20"/>
          <w:lang w:val="es-ES" w:eastAsia="ar-SA"/>
        </w:rPr>
      </w:pPr>
    </w:p>
    <w:p w14:paraId="27537653" w14:textId="20CF8B85" w:rsidR="0059741F" w:rsidRPr="00B23187" w:rsidRDefault="0059741F" w:rsidP="0039751D">
      <w:pPr>
        <w:jc w:val="both"/>
        <w:rPr>
          <w:rFonts w:ascii="Arial" w:hAnsi="Arial" w:cs="Arial"/>
          <w:sz w:val="18"/>
          <w:szCs w:val="20"/>
          <w:lang w:val="es-ES" w:eastAsia="ar-SA"/>
        </w:rPr>
      </w:pPr>
      <w:r w:rsidRPr="00B23187">
        <w:rPr>
          <w:rFonts w:ascii="Arial" w:hAnsi="Arial" w:cs="Arial"/>
          <w:sz w:val="18"/>
          <w:szCs w:val="20"/>
          <w:lang w:val="es-ES" w:eastAsia="ar-SA"/>
        </w:rPr>
        <w:t xml:space="preserve">De conformidad con lo establecido en el artículo </w:t>
      </w:r>
      <w:r w:rsidR="00C23E77" w:rsidRPr="00B23187">
        <w:rPr>
          <w:rFonts w:ascii="Arial" w:hAnsi="Arial" w:cs="Arial"/>
          <w:b/>
          <w:sz w:val="18"/>
          <w:szCs w:val="20"/>
          <w:lang w:val="es-ES" w:eastAsia="ar-SA"/>
        </w:rPr>
        <w:t>4</w:t>
      </w:r>
      <w:r w:rsidRPr="00B23187">
        <w:rPr>
          <w:rFonts w:ascii="Arial" w:hAnsi="Arial" w:cs="Arial"/>
          <w:b/>
          <w:sz w:val="18"/>
          <w:szCs w:val="20"/>
          <w:lang w:val="es-ES" w:eastAsia="ar-SA"/>
        </w:rPr>
        <w:t>3</w:t>
      </w:r>
      <w:r w:rsidRPr="00B23187">
        <w:rPr>
          <w:rFonts w:ascii="Arial" w:hAnsi="Arial" w:cs="Arial"/>
          <w:sz w:val="18"/>
          <w:szCs w:val="20"/>
          <w:lang w:val="es-ES" w:eastAsia="ar-SA"/>
        </w:rPr>
        <w:t xml:space="preserve"> de la LAASSP las precisiones formuladas por el IMSS, las solicitudes de aclaraciones </w:t>
      </w:r>
      <w:r w:rsidR="00E442CE" w:rsidRPr="00B23187">
        <w:rPr>
          <w:rFonts w:ascii="Arial" w:hAnsi="Arial" w:cs="Arial"/>
          <w:sz w:val="18"/>
          <w:szCs w:val="20"/>
          <w:lang w:val="es-ES" w:eastAsia="ar-SA"/>
        </w:rPr>
        <w:t xml:space="preserve">y preguntas </w:t>
      </w:r>
      <w:r w:rsidRPr="00B23187">
        <w:rPr>
          <w:rFonts w:ascii="Arial" w:hAnsi="Arial" w:cs="Arial"/>
          <w:sz w:val="18"/>
          <w:szCs w:val="20"/>
          <w:lang w:val="es-ES" w:eastAsia="ar-SA"/>
        </w:rPr>
        <w:t xml:space="preserve">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47EF06CC" w14:textId="77777777" w:rsidR="0059741F" w:rsidRPr="00B23187" w:rsidRDefault="0059741F" w:rsidP="0039751D">
      <w:pPr>
        <w:jc w:val="both"/>
        <w:rPr>
          <w:rFonts w:ascii="Arial" w:hAnsi="Arial" w:cs="Arial"/>
          <w:sz w:val="18"/>
          <w:szCs w:val="20"/>
          <w:lang w:val="es-ES" w:eastAsia="ar-SA"/>
        </w:rPr>
      </w:pPr>
    </w:p>
    <w:p w14:paraId="37E4A63D" w14:textId="3C59B0BB" w:rsidR="0059741F" w:rsidRPr="00B23187" w:rsidRDefault="0059741F" w:rsidP="0039751D">
      <w:pPr>
        <w:jc w:val="both"/>
        <w:rPr>
          <w:rFonts w:ascii="Arial" w:hAnsi="Arial" w:cs="Arial"/>
          <w:sz w:val="18"/>
          <w:szCs w:val="20"/>
        </w:rPr>
      </w:pPr>
      <w:r w:rsidRPr="00B23187">
        <w:rPr>
          <w:rFonts w:ascii="Arial" w:hAnsi="Arial" w:cs="Arial"/>
          <w:sz w:val="18"/>
          <w:szCs w:val="20"/>
          <w:lang w:val="es-ES" w:eastAsia="ar-SA"/>
        </w:rPr>
        <w:t>La falta de firma de alguno de ellos no invalidará su contenido y efectos, poniéndose a partir de esa fecha a disposición de los que no hayan asistido, para efectos de su notificación; asimismo, podrán ser consultados en Compra</w:t>
      </w:r>
      <w:r w:rsidR="00C23E77" w:rsidRPr="00B23187">
        <w:rPr>
          <w:rFonts w:ascii="Arial" w:hAnsi="Arial" w:cs="Arial"/>
          <w:sz w:val="18"/>
          <w:szCs w:val="20"/>
          <w:lang w:val="es-ES" w:eastAsia="ar-SA"/>
        </w:rPr>
        <w:t>s MX</w:t>
      </w:r>
      <w:r w:rsidRPr="00B23187">
        <w:rPr>
          <w:rFonts w:ascii="Arial" w:hAnsi="Arial" w:cs="Arial"/>
          <w:sz w:val="18"/>
          <w:szCs w:val="20"/>
          <w:lang w:val="es-ES" w:eastAsia="ar-SA"/>
        </w:rPr>
        <w:t>, en la dirección electrónica</w:t>
      </w:r>
      <w:r w:rsidRPr="00B23187">
        <w:rPr>
          <w:rFonts w:ascii="Arial" w:hAnsi="Arial" w:cs="Arial"/>
          <w:sz w:val="18"/>
          <w:szCs w:val="20"/>
        </w:rPr>
        <w:t xml:space="preserve"> </w:t>
      </w:r>
      <w:r w:rsidR="009C01A1" w:rsidRPr="00B23187">
        <w:rPr>
          <w:rFonts w:ascii="Arial" w:hAnsi="Arial" w:cs="Arial"/>
          <w:b/>
          <w:sz w:val="18"/>
          <w:szCs w:val="20"/>
          <w:lang w:val="es-ES" w:eastAsia="ar-SA"/>
        </w:rPr>
        <w:t>https://comprasmx.buengobierno.gob.mx/.</w:t>
      </w:r>
    </w:p>
    <w:p w14:paraId="708493FD" w14:textId="77777777" w:rsidR="00CD3B5C" w:rsidRPr="00B23187" w:rsidRDefault="00CD3B5C" w:rsidP="0039751D">
      <w:pPr>
        <w:jc w:val="both"/>
        <w:rPr>
          <w:rFonts w:ascii="Arial" w:hAnsi="Arial" w:cs="Arial"/>
          <w:sz w:val="18"/>
          <w:szCs w:val="20"/>
        </w:rPr>
      </w:pPr>
    </w:p>
    <w:p w14:paraId="3E62A9BC"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64" w:name="_Toc139640210"/>
      <w:r w:rsidRPr="00B23187">
        <w:rPr>
          <w:rFonts w:cs="Arial"/>
          <w:i w:val="0"/>
          <w:sz w:val="18"/>
          <w:lang w:val="es-ES_tradnl"/>
        </w:rPr>
        <w:t>Acto de Presentación y Apertura de Proposiciones.</w:t>
      </w:r>
      <w:bookmarkEnd w:id="64"/>
    </w:p>
    <w:p w14:paraId="6A167699" w14:textId="77777777" w:rsidR="0059741F" w:rsidRPr="00B23187" w:rsidRDefault="0059741F" w:rsidP="0039751D">
      <w:pPr>
        <w:ind w:right="49"/>
        <w:rPr>
          <w:rFonts w:ascii="Arial" w:hAnsi="Arial" w:cs="Arial"/>
          <w:sz w:val="18"/>
          <w:szCs w:val="20"/>
        </w:rPr>
      </w:pPr>
    </w:p>
    <w:p w14:paraId="71DAD8DB" w14:textId="05EC53B1" w:rsidR="00467E2C" w:rsidRDefault="00467E2C" w:rsidP="0039751D">
      <w:pPr>
        <w:ind w:right="49"/>
        <w:jc w:val="both"/>
        <w:rPr>
          <w:rFonts w:ascii="Arial" w:hAnsi="Arial" w:cs="Arial"/>
          <w:b/>
          <w:sz w:val="18"/>
          <w:szCs w:val="20"/>
          <w:lang w:val="es-ES" w:eastAsia="ar-SA"/>
        </w:rPr>
      </w:pPr>
      <w:bookmarkStart w:id="65" w:name="_Toc442265813"/>
      <w:r>
        <w:rPr>
          <w:rFonts w:ascii="Arial" w:hAnsi="Arial" w:cs="Arial"/>
          <w:sz w:val="18"/>
          <w:szCs w:val="20"/>
          <w:lang w:val="es-ES" w:eastAsia="ar-SA"/>
        </w:rPr>
        <w:t xml:space="preserve">El </w:t>
      </w:r>
      <w:r w:rsidRPr="00467E2C">
        <w:rPr>
          <w:rFonts w:ascii="Arial" w:hAnsi="Arial" w:cs="Arial"/>
          <w:sz w:val="18"/>
          <w:szCs w:val="20"/>
        </w:rPr>
        <w:t>acto de Presentación y Apertura de Proposiciones</w:t>
      </w:r>
      <w:r w:rsidRPr="00B23187">
        <w:rPr>
          <w:rFonts w:ascii="Arial" w:hAnsi="Arial" w:cs="Arial"/>
          <w:sz w:val="18"/>
          <w:szCs w:val="20"/>
          <w:lang w:val="es-ES" w:eastAsia="ar-SA"/>
        </w:rPr>
        <w:t xml:space="preserve"> se llevará a cabo</w:t>
      </w:r>
      <w:r>
        <w:rPr>
          <w:rFonts w:ascii="Arial" w:hAnsi="Arial" w:cs="Arial"/>
          <w:sz w:val="18"/>
          <w:szCs w:val="20"/>
          <w:lang w:val="es-ES" w:eastAsia="ar-SA"/>
        </w:rPr>
        <w:t xml:space="preserve"> a las </w:t>
      </w:r>
      <w:r>
        <w:rPr>
          <w:rFonts w:ascii="Arial" w:hAnsi="Arial" w:cs="Arial"/>
          <w:b/>
          <w:sz w:val="18"/>
          <w:szCs w:val="20"/>
          <w:lang w:val="es-ES" w:eastAsia="ar-SA"/>
        </w:rPr>
        <w:t>1</w:t>
      </w:r>
      <w:r w:rsidR="00863068">
        <w:rPr>
          <w:rFonts w:ascii="Arial" w:hAnsi="Arial" w:cs="Arial"/>
          <w:b/>
          <w:sz w:val="18"/>
          <w:szCs w:val="20"/>
          <w:lang w:val="es-ES" w:eastAsia="ar-SA"/>
        </w:rPr>
        <w:t>0</w:t>
      </w:r>
      <w:r w:rsidRPr="00977B58">
        <w:rPr>
          <w:rFonts w:ascii="Arial" w:hAnsi="Arial" w:cs="Arial"/>
          <w:b/>
          <w:sz w:val="18"/>
          <w:szCs w:val="20"/>
          <w:lang w:val="es-ES" w:eastAsia="ar-SA"/>
        </w:rPr>
        <w:t>:</w:t>
      </w:r>
      <w:r>
        <w:rPr>
          <w:rFonts w:ascii="Arial" w:hAnsi="Arial" w:cs="Arial"/>
          <w:b/>
          <w:sz w:val="18"/>
          <w:szCs w:val="20"/>
          <w:lang w:val="es-ES" w:eastAsia="ar-SA"/>
        </w:rPr>
        <w:t>0</w:t>
      </w:r>
      <w:r w:rsidRPr="00977B58">
        <w:rPr>
          <w:rFonts w:ascii="Arial" w:hAnsi="Arial" w:cs="Arial"/>
          <w:b/>
          <w:sz w:val="18"/>
          <w:szCs w:val="20"/>
          <w:lang w:val="es-ES" w:eastAsia="ar-SA"/>
        </w:rPr>
        <w:t>0 horas</w:t>
      </w:r>
      <w:r>
        <w:rPr>
          <w:rFonts w:ascii="Arial" w:hAnsi="Arial" w:cs="Arial"/>
          <w:sz w:val="18"/>
          <w:szCs w:val="20"/>
          <w:lang w:val="es-ES" w:eastAsia="ar-SA"/>
        </w:rPr>
        <w:t xml:space="preserve">, el día </w:t>
      </w:r>
      <w:r>
        <w:rPr>
          <w:rFonts w:ascii="Arial" w:hAnsi="Arial" w:cs="Arial"/>
          <w:b/>
          <w:sz w:val="18"/>
          <w:szCs w:val="20"/>
          <w:lang w:val="es-ES" w:eastAsia="ar-SA"/>
        </w:rPr>
        <w:t>2</w:t>
      </w:r>
      <w:r w:rsidR="00863068">
        <w:rPr>
          <w:rFonts w:ascii="Arial" w:hAnsi="Arial" w:cs="Arial"/>
          <w:b/>
          <w:sz w:val="18"/>
          <w:szCs w:val="20"/>
          <w:lang w:val="es-ES" w:eastAsia="ar-SA"/>
        </w:rPr>
        <w:t>8</w:t>
      </w:r>
      <w:r w:rsidRPr="00977B58">
        <w:rPr>
          <w:rFonts w:ascii="Arial" w:hAnsi="Arial" w:cs="Arial"/>
          <w:b/>
          <w:sz w:val="18"/>
          <w:szCs w:val="20"/>
          <w:lang w:val="es-ES" w:eastAsia="ar-SA"/>
        </w:rPr>
        <w:t xml:space="preserve"> de septiembre de 2026</w:t>
      </w:r>
      <w:r>
        <w:rPr>
          <w:rFonts w:ascii="Arial" w:hAnsi="Arial" w:cs="Arial"/>
          <w:b/>
          <w:sz w:val="18"/>
          <w:szCs w:val="20"/>
          <w:lang w:val="es-ES" w:eastAsia="ar-SA"/>
        </w:rPr>
        <w:t>.</w:t>
      </w:r>
    </w:p>
    <w:p w14:paraId="6593B5FF" w14:textId="77777777" w:rsidR="00467E2C" w:rsidRDefault="00467E2C" w:rsidP="0039751D">
      <w:pPr>
        <w:ind w:right="49"/>
        <w:jc w:val="both"/>
        <w:rPr>
          <w:rFonts w:ascii="Arial" w:hAnsi="Arial" w:cs="Arial"/>
          <w:b/>
          <w:sz w:val="18"/>
          <w:szCs w:val="20"/>
          <w:lang w:val="es-ES" w:eastAsia="ar-SA"/>
        </w:rPr>
      </w:pPr>
    </w:p>
    <w:p w14:paraId="7AD0BB99" w14:textId="73BE4616"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34B9CBA0" w14:textId="77777777" w:rsidR="0059741F" w:rsidRPr="00B23187" w:rsidRDefault="0059741F" w:rsidP="0039751D">
      <w:pPr>
        <w:ind w:right="49"/>
        <w:jc w:val="both"/>
        <w:rPr>
          <w:rFonts w:ascii="Arial" w:hAnsi="Arial" w:cs="Arial"/>
          <w:sz w:val="18"/>
          <w:szCs w:val="20"/>
        </w:rPr>
      </w:pPr>
    </w:p>
    <w:p w14:paraId="56C59A75" w14:textId="21FE6463" w:rsidR="00815E5F" w:rsidRPr="00B23187" w:rsidRDefault="0059741F" w:rsidP="0039751D">
      <w:pPr>
        <w:ind w:right="49"/>
        <w:jc w:val="both"/>
        <w:rPr>
          <w:rFonts w:ascii="Arial" w:hAnsi="Arial" w:cs="Arial"/>
          <w:sz w:val="18"/>
          <w:szCs w:val="20"/>
          <w:lang w:val="es-ES" w:eastAsia="ar-SA"/>
        </w:rPr>
      </w:pPr>
      <w:r w:rsidRPr="00B23187">
        <w:rPr>
          <w:rFonts w:ascii="Arial" w:hAnsi="Arial" w:cs="Arial"/>
          <w:sz w:val="18"/>
          <w:szCs w:val="20"/>
        </w:rPr>
        <w:lastRenderedPageBreak/>
        <w:t>Las proposiciones se recibirán a través de Compra</w:t>
      </w:r>
      <w:r w:rsidR="00EB74EA" w:rsidRPr="00B23187">
        <w:rPr>
          <w:rFonts w:ascii="Arial" w:hAnsi="Arial" w:cs="Arial"/>
          <w:sz w:val="18"/>
          <w:szCs w:val="20"/>
        </w:rPr>
        <w:t>s MX</w:t>
      </w:r>
      <w:r w:rsidRPr="00B23187">
        <w:rPr>
          <w:rFonts w:ascii="Arial" w:hAnsi="Arial" w:cs="Arial"/>
          <w:sz w:val="18"/>
          <w:szCs w:val="20"/>
        </w:rPr>
        <w:t xml:space="preserve">, de conformidad a lo dispuesto en el </w:t>
      </w:r>
      <w:r w:rsidRPr="00B23187">
        <w:rPr>
          <w:rFonts w:ascii="Arial" w:hAnsi="Arial" w:cs="Arial"/>
          <w:i/>
          <w:sz w:val="18"/>
          <w:szCs w:val="20"/>
          <w:lang w:val="es-ES" w:eastAsia="ar-SA"/>
        </w:rPr>
        <w:t>“Acuerdo por el que se establecen las disposiciones que deberán observar para la utilización de</w:t>
      </w:r>
      <w:r w:rsidR="00EB74EA" w:rsidRPr="00B23187">
        <w:rPr>
          <w:rFonts w:ascii="Arial" w:hAnsi="Arial" w:cs="Arial"/>
          <w:i/>
          <w:sz w:val="18"/>
          <w:szCs w:val="20"/>
          <w:lang w:val="es-ES" w:eastAsia="ar-SA"/>
        </w:rPr>
        <w:t xml:space="preserve"> </w:t>
      </w:r>
      <w:r w:rsidRPr="00B23187">
        <w:rPr>
          <w:rFonts w:ascii="Arial" w:hAnsi="Arial" w:cs="Arial"/>
          <w:i/>
          <w:sz w:val="18"/>
          <w:szCs w:val="20"/>
          <w:lang w:val="es-ES" w:eastAsia="ar-SA"/>
        </w:rPr>
        <w:t>l</w:t>
      </w:r>
      <w:r w:rsidR="00EB74EA" w:rsidRPr="00B23187">
        <w:rPr>
          <w:rFonts w:ascii="Arial" w:hAnsi="Arial" w:cs="Arial"/>
          <w:i/>
          <w:sz w:val="18"/>
          <w:szCs w:val="20"/>
          <w:lang w:val="es-ES" w:eastAsia="ar-SA"/>
        </w:rPr>
        <w:t>a</w:t>
      </w:r>
      <w:r w:rsidRPr="00B23187">
        <w:rPr>
          <w:rFonts w:ascii="Arial" w:hAnsi="Arial" w:cs="Arial"/>
          <w:i/>
          <w:sz w:val="18"/>
          <w:szCs w:val="20"/>
          <w:lang w:val="es-ES" w:eastAsia="ar-SA"/>
        </w:rPr>
        <w:t xml:space="preserve"> </w:t>
      </w:r>
      <w:r w:rsidR="00EB74EA" w:rsidRPr="00B23187">
        <w:rPr>
          <w:rFonts w:ascii="Arial" w:hAnsi="Arial" w:cs="Arial"/>
          <w:i/>
          <w:sz w:val="18"/>
          <w:szCs w:val="20"/>
          <w:lang w:eastAsia="ar-SA"/>
        </w:rPr>
        <w:t>Plataforma Digital de Contrataciones Públicas de la Administración Pública Federal,</w:t>
      </w:r>
      <w:r w:rsidRPr="00B23187">
        <w:rPr>
          <w:rFonts w:ascii="Arial" w:hAnsi="Arial" w:cs="Arial"/>
          <w:i/>
          <w:sz w:val="18"/>
          <w:szCs w:val="20"/>
          <w:lang w:val="es-ES" w:eastAsia="ar-SA"/>
        </w:rPr>
        <w:t xml:space="preserve"> denominado Compra</w:t>
      </w:r>
      <w:r w:rsidR="00EB74EA" w:rsidRPr="00B23187">
        <w:rPr>
          <w:rFonts w:ascii="Arial" w:hAnsi="Arial" w:cs="Arial"/>
          <w:i/>
          <w:sz w:val="18"/>
          <w:szCs w:val="20"/>
          <w:lang w:val="es-ES" w:eastAsia="ar-SA"/>
        </w:rPr>
        <w:t>s MX</w:t>
      </w:r>
      <w:r w:rsidRPr="00B23187">
        <w:rPr>
          <w:rFonts w:ascii="Arial" w:hAnsi="Arial" w:cs="Arial"/>
          <w:i/>
          <w:sz w:val="18"/>
          <w:szCs w:val="20"/>
          <w:lang w:val="es-ES" w:eastAsia="ar-SA"/>
        </w:rPr>
        <w:t>”</w:t>
      </w:r>
      <w:r w:rsidRPr="00B23187">
        <w:rPr>
          <w:rFonts w:ascii="Arial" w:hAnsi="Arial" w:cs="Arial"/>
          <w:sz w:val="18"/>
          <w:szCs w:val="20"/>
          <w:lang w:val="es-ES" w:eastAsia="ar-SA"/>
        </w:rPr>
        <w:t xml:space="preserve"> y el soporte documental deberá remitirse de forma legible </w:t>
      </w:r>
      <w:r w:rsidR="00815E5F" w:rsidRPr="00B23187">
        <w:rPr>
          <w:rFonts w:ascii="Arial" w:hAnsi="Arial" w:cs="Arial"/>
          <w:sz w:val="18"/>
          <w:szCs w:val="20"/>
          <w:lang w:val="es-ES" w:eastAsia="ar-SA"/>
        </w:rPr>
        <w:t>en los formatos permitidos en el Sistema Compra</w:t>
      </w:r>
      <w:r w:rsidR="00EB74EA" w:rsidRPr="00B23187">
        <w:rPr>
          <w:rFonts w:ascii="Arial" w:hAnsi="Arial" w:cs="Arial"/>
          <w:sz w:val="18"/>
          <w:szCs w:val="20"/>
          <w:lang w:val="es-ES" w:eastAsia="ar-SA"/>
        </w:rPr>
        <w:t>s MX</w:t>
      </w:r>
      <w:r w:rsidR="00815E5F" w:rsidRPr="00B23187">
        <w:rPr>
          <w:rFonts w:ascii="Arial" w:hAnsi="Arial" w:cs="Arial"/>
          <w:sz w:val="18"/>
          <w:szCs w:val="20"/>
          <w:lang w:val="es-ES" w:eastAsia="ar-SA"/>
        </w:rPr>
        <w:t xml:space="preserve">. En caso de comprimir archivos, deberá ajustarse a los parámetros técnicos que en su caso permita el Sistema </w:t>
      </w:r>
      <w:r w:rsidR="00EB74EA" w:rsidRPr="00B23187">
        <w:rPr>
          <w:rFonts w:ascii="Arial" w:hAnsi="Arial" w:cs="Arial"/>
          <w:sz w:val="18"/>
          <w:szCs w:val="20"/>
          <w:lang w:val="es-ES" w:eastAsia="ar-SA"/>
        </w:rPr>
        <w:t>Compras MX.</w:t>
      </w:r>
      <w:r w:rsidR="009C01A1" w:rsidRPr="00B23187">
        <w:rPr>
          <w:rFonts w:ascii="Arial" w:eastAsiaTheme="minorEastAsia" w:hAnsi="Arial" w:cs="Arial"/>
          <w:color w:val="000000"/>
          <w:sz w:val="18"/>
          <w:szCs w:val="20"/>
          <w:lang w:val="es-ES" w:eastAsia="en-US"/>
        </w:rPr>
        <w:t xml:space="preserve"> </w:t>
      </w:r>
      <w:r w:rsidR="009C01A1" w:rsidRPr="00B23187">
        <w:rPr>
          <w:rFonts w:ascii="Arial" w:hAnsi="Arial" w:cs="Arial"/>
          <w:sz w:val="18"/>
          <w:szCs w:val="20"/>
          <w:lang w:val="es-ES" w:eastAsia="ar-SA"/>
        </w:rPr>
        <w:t>https://comprasmx.buengobierno.gob.mx/.</w:t>
      </w:r>
    </w:p>
    <w:p w14:paraId="75C35277" w14:textId="77777777" w:rsidR="00815E5F" w:rsidRPr="00B23187" w:rsidRDefault="00815E5F" w:rsidP="0039751D">
      <w:pPr>
        <w:ind w:right="49"/>
        <w:jc w:val="both"/>
        <w:rPr>
          <w:rFonts w:ascii="Arial" w:hAnsi="Arial" w:cs="Arial"/>
          <w:sz w:val="18"/>
          <w:szCs w:val="20"/>
          <w:lang w:val="es-ES" w:eastAsia="ar-SA"/>
        </w:rPr>
      </w:pPr>
    </w:p>
    <w:p w14:paraId="613FA8DF" w14:textId="5560D5D3" w:rsidR="0059741F" w:rsidRPr="00B23187" w:rsidRDefault="0062126A" w:rsidP="0039751D">
      <w:pPr>
        <w:ind w:right="49"/>
        <w:jc w:val="both"/>
        <w:rPr>
          <w:rFonts w:ascii="Arial" w:hAnsi="Arial" w:cs="Arial"/>
          <w:sz w:val="18"/>
          <w:szCs w:val="20"/>
          <w:lang w:val="es-ES" w:eastAsia="ar-SA"/>
        </w:rPr>
      </w:pPr>
      <w:r w:rsidRPr="00B23187">
        <w:rPr>
          <w:rFonts w:ascii="Arial" w:hAnsi="Arial" w:cs="Arial"/>
          <w:sz w:val="18"/>
          <w:szCs w:val="20"/>
          <w:lang w:val="es-ES" w:eastAsia="ar-SA"/>
        </w:rPr>
        <w:t>L</w:t>
      </w:r>
      <w:r w:rsidR="0059741F" w:rsidRPr="00B23187">
        <w:rPr>
          <w:rFonts w:ascii="Arial" w:hAnsi="Arial" w:cs="Arial"/>
          <w:sz w:val="18"/>
          <w:szCs w:val="20"/>
          <w:lang w:val="es-ES" w:eastAsia="ar-SA"/>
        </w:rPr>
        <w:t>a capacidad para almacenar datos y</w:t>
      </w:r>
      <w:r w:rsidRPr="00B23187">
        <w:rPr>
          <w:rFonts w:ascii="Arial" w:hAnsi="Arial" w:cs="Arial"/>
          <w:sz w:val="18"/>
          <w:szCs w:val="20"/>
          <w:lang w:val="es-ES" w:eastAsia="ar-SA"/>
        </w:rPr>
        <w:t xml:space="preserve"> documentos de cada parámetro es la determinada por el propio Sistema </w:t>
      </w:r>
      <w:r w:rsidR="00EB74EA" w:rsidRPr="00B23187">
        <w:rPr>
          <w:rFonts w:ascii="Arial" w:hAnsi="Arial" w:cs="Arial"/>
          <w:sz w:val="18"/>
          <w:szCs w:val="20"/>
          <w:lang w:val="es-ES" w:eastAsia="ar-SA"/>
        </w:rPr>
        <w:t>Compras MX</w:t>
      </w:r>
      <w:r w:rsidRPr="00B23187">
        <w:rPr>
          <w:rFonts w:ascii="Arial" w:hAnsi="Arial" w:cs="Arial"/>
          <w:sz w:val="18"/>
          <w:szCs w:val="20"/>
          <w:lang w:val="es-ES" w:eastAsia="ar-SA"/>
        </w:rPr>
        <w:t xml:space="preserve">, por lo que </w:t>
      </w:r>
      <w:r w:rsidR="0059741F" w:rsidRPr="00B23187">
        <w:rPr>
          <w:rFonts w:ascii="Arial" w:hAnsi="Arial" w:cs="Arial"/>
          <w:sz w:val="18"/>
          <w:szCs w:val="20"/>
          <w:lang w:val="es-ES" w:eastAsia="ar-SA"/>
        </w:rPr>
        <w:t xml:space="preserve">es necesario se referencié claramente la documentación que se cargue en dicho </w:t>
      </w:r>
      <w:r w:rsidRPr="00B23187">
        <w:rPr>
          <w:rFonts w:ascii="Arial" w:hAnsi="Arial" w:cs="Arial"/>
          <w:sz w:val="18"/>
          <w:szCs w:val="20"/>
          <w:lang w:val="es-ES" w:eastAsia="ar-SA"/>
        </w:rPr>
        <w:t xml:space="preserve">Sistema. </w:t>
      </w:r>
    </w:p>
    <w:p w14:paraId="623E66C6" w14:textId="77777777" w:rsidR="0059741F" w:rsidRPr="00B23187" w:rsidRDefault="0059741F" w:rsidP="0039751D">
      <w:pPr>
        <w:ind w:right="49"/>
        <w:jc w:val="both"/>
        <w:rPr>
          <w:rFonts w:ascii="Arial" w:hAnsi="Arial" w:cs="Arial"/>
          <w:sz w:val="18"/>
          <w:szCs w:val="20"/>
          <w:lang w:val="es-ES"/>
        </w:rPr>
      </w:pPr>
    </w:p>
    <w:p w14:paraId="0EF9AC20" w14:textId="3A49A56A"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 documentación legal</w:t>
      </w:r>
      <w:r w:rsidR="00A87CB5" w:rsidRPr="00B23187">
        <w:rPr>
          <w:rFonts w:ascii="Arial" w:hAnsi="Arial" w:cs="Arial"/>
          <w:sz w:val="18"/>
          <w:szCs w:val="20"/>
        </w:rPr>
        <w:t>,</w:t>
      </w:r>
      <w:r w:rsidRPr="00B23187">
        <w:rPr>
          <w:rFonts w:ascii="Arial" w:hAnsi="Arial" w:cs="Arial"/>
          <w:sz w:val="18"/>
          <w:szCs w:val="20"/>
        </w:rPr>
        <w:t xml:space="preserve"> </w:t>
      </w:r>
      <w:r w:rsidR="00A87CB5" w:rsidRPr="00B23187">
        <w:rPr>
          <w:rFonts w:ascii="Arial" w:hAnsi="Arial" w:cs="Arial"/>
          <w:sz w:val="18"/>
          <w:szCs w:val="20"/>
        </w:rPr>
        <w:t xml:space="preserve">técnica </w:t>
      </w:r>
      <w:r w:rsidRPr="00B23187">
        <w:rPr>
          <w:rFonts w:ascii="Arial" w:hAnsi="Arial" w:cs="Arial"/>
          <w:sz w:val="18"/>
          <w:szCs w:val="20"/>
        </w:rPr>
        <w:t xml:space="preserve">y económica que integre la proposición remitida a través de </w:t>
      </w:r>
      <w:r w:rsidR="00EB74EA" w:rsidRPr="00B23187">
        <w:rPr>
          <w:rFonts w:ascii="Arial" w:hAnsi="Arial" w:cs="Arial"/>
          <w:sz w:val="18"/>
          <w:szCs w:val="20"/>
          <w:lang w:val="es-ES"/>
        </w:rPr>
        <w:t>Compras MX</w:t>
      </w:r>
      <w:r w:rsidRPr="00B23187">
        <w:rPr>
          <w:rFonts w:ascii="Arial" w:hAnsi="Arial" w:cs="Arial"/>
          <w:sz w:val="18"/>
          <w:szCs w:val="20"/>
        </w:rPr>
        <w:t>, se deberán emplear los medios de identificación electrónica en sustitución de la firma autógrafa, lo anterior de co</w:t>
      </w:r>
      <w:r w:rsidR="00EB74EA" w:rsidRPr="00B23187">
        <w:rPr>
          <w:rFonts w:ascii="Arial" w:hAnsi="Arial" w:cs="Arial"/>
          <w:sz w:val="18"/>
          <w:szCs w:val="20"/>
        </w:rPr>
        <w:t xml:space="preserve">nformidad con lo señalado en el </w:t>
      </w:r>
      <w:r w:rsidRPr="00B23187">
        <w:rPr>
          <w:rFonts w:ascii="Arial" w:hAnsi="Arial" w:cs="Arial"/>
          <w:sz w:val="18"/>
          <w:szCs w:val="20"/>
        </w:rPr>
        <w:t xml:space="preserve">artículo </w:t>
      </w:r>
      <w:r w:rsidR="00EB74EA" w:rsidRPr="00B23187">
        <w:rPr>
          <w:rFonts w:ascii="Arial" w:hAnsi="Arial" w:cs="Arial"/>
          <w:b/>
          <w:sz w:val="18"/>
          <w:szCs w:val="20"/>
        </w:rPr>
        <w:t>36</w:t>
      </w:r>
      <w:r w:rsidRPr="00B23187">
        <w:rPr>
          <w:rFonts w:ascii="Arial" w:hAnsi="Arial" w:cs="Arial"/>
          <w:sz w:val="18"/>
          <w:szCs w:val="20"/>
        </w:rPr>
        <w:t xml:space="preserve">, el último párrafo del artículo </w:t>
      </w:r>
      <w:r w:rsidR="00EB74EA" w:rsidRPr="00B23187">
        <w:rPr>
          <w:rFonts w:ascii="Arial" w:hAnsi="Arial" w:cs="Arial"/>
          <w:b/>
          <w:sz w:val="18"/>
          <w:szCs w:val="20"/>
        </w:rPr>
        <w:t>3</w:t>
      </w:r>
      <w:r w:rsidRPr="00B23187">
        <w:rPr>
          <w:rFonts w:ascii="Arial" w:hAnsi="Arial" w:cs="Arial"/>
          <w:b/>
          <w:sz w:val="18"/>
          <w:szCs w:val="20"/>
        </w:rPr>
        <w:t xml:space="preserve">7 </w:t>
      </w:r>
      <w:r w:rsidRPr="00B23187">
        <w:rPr>
          <w:rFonts w:ascii="Arial" w:hAnsi="Arial" w:cs="Arial"/>
          <w:sz w:val="18"/>
          <w:szCs w:val="20"/>
        </w:rPr>
        <w:t xml:space="preserve">de la LAASSP y el primer párrafo del artículo </w:t>
      </w:r>
      <w:r w:rsidR="00E852EE" w:rsidRPr="00B23187">
        <w:rPr>
          <w:rFonts w:ascii="Arial" w:hAnsi="Arial" w:cs="Arial"/>
          <w:b/>
          <w:sz w:val="18"/>
          <w:szCs w:val="20"/>
        </w:rPr>
        <w:t>95</w:t>
      </w:r>
      <w:r w:rsidRPr="00B23187">
        <w:rPr>
          <w:rFonts w:ascii="Arial" w:hAnsi="Arial" w:cs="Arial"/>
          <w:sz w:val="18"/>
          <w:szCs w:val="20"/>
        </w:rPr>
        <w:t xml:space="preserve"> del RLAASSP.</w:t>
      </w:r>
    </w:p>
    <w:p w14:paraId="1B4CF436" w14:textId="77777777" w:rsidR="0059741F" w:rsidRPr="00B23187" w:rsidRDefault="0059741F" w:rsidP="0039751D">
      <w:pPr>
        <w:ind w:right="49"/>
        <w:jc w:val="both"/>
        <w:rPr>
          <w:rFonts w:ascii="Arial" w:hAnsi="Arial" w:cs="Arial"/>
          <w:sz w:val="18"/>
          <w:szCs w:val="20"/>
        </w:rPr>
      </w:pPr>
    </w:p>
    <w:p w14:paraId="72417203" w14:textId="291041ED"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 xml:space="preserve">De conformidad con el artículo </w:t>
      </w:r>
      <w:r w:rsidR="00E852EE" w:rsidRPr="00B23187">
        <w:rPr>
          <w:rFonts w:ascii="Arial" w:hAnsi="Arial" w:cs="Arial"/>
          <w:b/>
          <w:spacing w:val="-3"/>
          <w:sz w:val="18"/>
          <w:szCs w:val="20"/>
        </w:rPr>
        <w:t>95</w:t>
      </w:r>
      <w:r w:rsidRPr="00B23187">
        <w:rPr>
          <w:rFonts w:ascii="Arial" w:hAnsi="Arial" w:cs="Arial"/>
          <w:spacing w:val="-3"/>
          <w:sz w:val="18"/>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53BFD859" w14:textId="77777777" w:rsidR="0059741F" w:rsidRPr="00B23187" w:rsidRDefault="0059741F" w:rsidP="0039751D">
      <w:pPr>
        <w:jc w:val="both"/>
        <w:rPr>
          <w:rFonts w:ascii="Arial" w:hAnsi="Arial" w:cs="Arial"/>
          <w:spacing w:val="-3"/>
          <w:sz w:val="18"/>
          <w:szCs w:val="20"/>
        </w:rPr>
      </w:pPr>
    </w:p>
    <w:p w14:paraId="01DBA088" w14:textId="77777777"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Por ejemplo, la documentación legal administrativa del 1 al folio "n", la propuesta técnica del 1 al folio "n" y la propuesta económica del 1 al folio "n".</w:t>
      </w:r>
    </w:p>
    <w:p w14:paraId="61AA3ED9" w14:textId="77777777" w:rsidR="0059741F" w:rsidRPr="00B23187" w:rsidRDefault="0059741F" w:rsidP="0039751D">
      <w:pPr>
        <w:jc w:val="both"/>
        <w:rPr>
          <w:rFonts w:ascii="Arial" w:hAnsi="Arial" w:cs="Arial"/>
          <w:b/>
          <w:spacing w:val="-3"/>
          <w:sz w:val="18"/>
          <w:szCs w:val="20"/>
        </w:rPr>
      </w:pPr>
    </w:p>
    <w:p w14:paraId="5B39E293" w14:textId="104DE58C"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 xml:space="preserve">De igual forma se verificará que los licitantes en cumplimiento al artículo </w:t>
      </w:r>
      <w:r w:rsidR="008C4072" w:rsidRPr="00B23187">
        <w:rPr>
          <w:rFonts w:ascii="Arial" w:hAnsi="Arial" w:cs="Arial"/>
          <w:b/>
          <w:spacing w:val="-3"/>
          <w:sz w:val="18"/>
          <w:szCs w:val="20"/>
        </w:rPr>
        <w:t>40</w:t>
      </w:r>
      <w:r w:rsidRPr="00B23187">
        <w:rPr>
          <w:rFonts w:ascii="Arial" w:hAnsi="Arial" w:cs="Arial"/>
          <w:spacing w:val="-3"/>
          <w:sz w:val="18"/>
          <w:szCs w:val="20"/>
        </w:rPr>
        <w:t xml:space="preserve">, fracción </w:t>
      </w:r>
      <w:r w:rsidRPr="00B23187">
        <w:rPr>
          <w:rFonts w:ascii="Arial" w:hAnsi="Arial" w:cs="Arial"/>
          <w:b/>
          <w:spacing w:val="-3"/>
          <w:sz w:val="18"/>
          <w:szCs w:val="20"/>
        </w:rPr>
        <w:t>VI</w:t>
      </w:r>
      <w:r w:rsidRPr="00B23187">
        <w:rPr>
          <w:rFonts w:ascii="Arial" w:hAnsi="Arial" w:cs="Arial"/>
          <w:spacing w:val="-3"/>
          <w:sz w:val="18"/>
          <w:szCs w:val="20"/>
        </w:rPr>
        <w:t xml:space="preserve">, de la LAASSP, presenten el </w:t>
      </w:r>
      <w:r w:rsidR="0062126A" w:rsidRPr="00B23187">
        <w:rPr>
          <w:rFonts w:ascii="Arial" w:hAnsi="Arial" w:cs="Arial"/>
          <w:b/>
          <w:spacing w:val="-3"/>
          <w:sz w:val="18"/>
          <w:szCs w:val="20"/>
        </w:rPr>
        <w:t>ANEXO I</w:t>
      </w:r>
      <w:r w:rsidRPr="00B23187">
        <w:rPr>
          <w:rFonts w:ascii="Arial" w:hAnsi="Arial" w:cs="Arial"/>
          <w:sz w:val="18"/>
          <w:szCs w:val="20"/>
        </w:rPr>
        <w:t xml:space="preserve"> </w:t>
      </w:r>
      <w:r w:rsidRPr="00B23187">
        <w:rPr>
          <w:rFonts w:ascii="Arial" w:hAnsi="Arial" w:cs="Arial"/>
          <w:spacing w:val="-3"/>
          <w:sz w:val="18"/>
          <w:szCs w:val="20"/>
        </w:rPr>
        <w:t xml:space="preserve">el cual será suscrito </w:t>
      </w:r>
      <w:r w:rsidRPr="00B23187">
        <w:rPr>
          <w:rFonts w:ascii="Arial" w:hAnsi="Arial" w:cs="Arial"/>
          <w:b/>
          <w:spacing w:val="-3"/>
          <w:sz w:val="18"/>
          <w:szCs w:val="20"/>
        </w:rPr>
        <w:t>Bajo Protesta de Decir Verdad</w:t>
      </w:r>
      <w:r w:rsidRPr="00B23187">
        <w:rPr>
          <w:rFonts w:ascii="Arial" w:hAnsi="Arial" w:cs="Arial"/>
          <w:spacing w:val="-3"/>
          <w:sz w:val="18"/>
          <w:szCs w:val="20"/>
        </w:rPr>
        <w:t xml:space="preserve">, donde se manifieste que se cuenta con facultades suficientes para comprometerse por sí o por su representada. </w:t>
      </w:r>
    </w:p>
    <w:p w14:paraId="56B606C7" w14:textId="77777777" w:rsidR="000D4272" w:rsidRPr="00B23187" w:rsidRDefault="000D4272" w:rsidP="0039751D">
      <w:pPr>
        <w:jc w:val="both"/>
        <w:rPr>
          <w:rFonts w:ascii="Arial" w:hAnsi="Arial" w:cs="Arial"/>
          <w:spacing w:val="-3"/>
          <w:sz w:val="18"/>
          <w:szCs w:val="20"/>
        </w:rPr>
      </w:pPr>
    </w:p>
    <w:p w14:paraId="202EF748" w14:textId="77777777"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A la hora señalada para la celebración de este acto, se cerrará el recinto y no se permitirá la entrada a ninguna persona y se desarrollará de la siguiente forma:</w:t>
      </w:r>
    </w:p>
    <w:p w14:paraId="44D149B7" w14:textId="77777777" w:rsidR="0059741F" w:rsidRPr="00B23187" w:rsidRDefault="0059741F" w:rsidP="0039751D">
      <w:pPr>
        <w:ind w:left="851" w:hanging="425"/>
        <w:jc w:val="both"/>
        <w:rPr>
          <w:rFonts w:ascii="Arial" w:hAnsi="Arial" w:cs="Arial"/>
          <w:spacing w:val="-3"/>
          <w:sz w:val="18"/>
          <w:szCs w:val="20"/>
        </w:rPr>
      </w:pPr>
    </w:p>
    <w:p w14:paraId="2C05D30A" w14:textId="77777777"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El servidor público del Instituto facultado para presidir el acto, declarará su inicio y será la única persona facultada para tomar todas las decisiones durante su realización.</w:t>
      </w:r>
    </w:p>
    <w:p w14:paraId="767DED23" w14:textId="77777777" w:rsidR="0059741F" w:rsidRPr="00B23187" w:rsidRDefault="0059741F"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57FF54FE" w14:textId="77777777"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Se darán a conocer los servidores públicos participantes, y en su caso observadores asistentes al acto.</w:t>
      </w:r>
    </w:p>
    <w:p w14:paraId="796C8915" w14:textId="77777777" w:rsidR="00487BC0" w:rsidRPr="00B23187" w:rsidRDefault="00487BC0"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53D3F1A6" w14:textId="3E6FC054"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Una vez iniciado</w:t>
      </w:r>
      <w:r w:rsidR="00784D0A" w:rsidRPr="00B23187">
        <w:rPr>
          <w:rFonts w:ascii="Arial" w:hAnsi="Arial" w:cs="Arial"/>
          <w:spacing w:val="-3"/>
          <w:sz w:val="18"/>
          <w:szCs w:val="20"/>
        </w:rPr>
        <w:t xml:space="preserve"> el acto se ingresará a Compra MX</w:t>
      </w:r>
      <w:r w:rsidRPr="00B23187">
        <w:rPr>
          <w:rFonts w:ascii="Arial" w:hAnsi="Arial" w:cs="Arial"/>
          <w:spacing w:val="-3"/>
          <w:sz w:val="18"/>
          <w:szCs w:val="20"/>
        </w:rPr>
        <w:t xml:space="preserve"> para verificar el envío de proposiciones por medios remotos de comunicación electrónica.</w:t>
      </w:r>
    </w:p>
    <w:p w14:paraId="04EA5370" w14:textId="77777777" w:rsidR="0059741F" w:rsidRPr="00B23187" w:rsidRDefault="0059741F" w:rsidP="0039751D">
      <w:pPr>
        <w:pStyle w:val="Prrafodelista"/>
        <w:spacing w:after="0"/>
        <w:jc w:val="both"/>
        <w:rPr>
          <w:rFonts w:ascii="Arial" w:hAnsi="Arial" w:cs="Arial"/>
          <w:spacing w:val="-3"/>
          <w:sz w:val="18"/>
          <w:szCs w:val="20"/>
        </w:rPr>
      </w:pPr>
    </w:p>
    <w:p w14:paraId="2C8F92E8" w14:textId="3C40AA1F" w:rsidR="0059741F" w:rsidRPr="00B23187" w:rsidRDefault="0059741F" w:rsidP="00D5127F">
      <w:pPr>
        <w:pStyle w:val="Prrafodelista"/>
        <w:numPr>
          <w:ilvl w:val="0"/>
          <w:numId w:val="44"/>
        </w:numPr>
        <w:spacing w:after="0" w:line="240" w:lineRule="auto"/>
        <w:contextualSpacing w:val="0"/>
        <w:jc w:val="both"/>
        <w:rPr>
          <w:rFonts w:ascii="Arial" w:hAnsi="Arial" w:cs="Arial"/>
          <w:spacing w:val="-3"/>
          <w:sz w:val="18"/>
          <w:szCs w:val="20"/>
        </w:rPr>
      </w:pPr>
      <w:r w:rsidRPr="00B23187">
        <w:rPr>
          <w:rFonts w:ascii="Arial" w:hAnsi="Arial" w:cs="Arial"/>
          <w:spacing w:val="-3"/>
          <w:sz w:val="18"/>
          <w:szCs w:val="20"/>
        </w:rPr>
        <w:t>De conformidad con el volumen de información de las propuestas y archivos electrónicos presentados en el Sistema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w:t>
      </w:r>
      <w:r w:rsidR="00D5127F" w:rsidRPr="00B23187">
        <w:rPr>
          <w:rFonts w:ascii="Arial" w:hAnsi="Arial" w:cs="Arial"/>
          <w:spacing w:val="-3"/>
          <w:sz w:val="18"/>
          <w:szCs w:val="20"/>
        </w:rPr>
        <w:t xml:space="preserve">en caso de que el evento sea </w:t>
      </w:r>
      <w:proofErr w:type="spellStart"/>
      <w:r w:rsidR="00D5127F" w:rsidRPr="00B23187">
        <w:rPr>
          <w:rFonts w:ascii="Arial" w:hAnsi="Arial" w:cs="Arial"/>
          <w:spacing w:val="-3"/>
          <w:sz w:val="18"/>
          <w:szCs w:val="20"/>
        </w:rPr>
        <w:t>videograbado</w:t>
      </w:r>
      <w:proofErr w:type="spellEnd"/>
      <w:r w:rsidR="00D5127F" w:rsidRPr="00B23187">
        <w:rPr>
          <w:rFonts w:ascii="Arial" w:hAnsi="Arial" w:cs="Arial"/>
          <w:spacing w:val="-3"/>
          <w:sz w:val="18"/>
          <w:szCs w:val="20"/>
        </w:rPr>
        <w:t xml:space="preserve"> podrá suspenderse dicha videograbación en tanto se concluye la descarga y verificación cuantitativa de las proposiciones recibidas.</w:t>
      </w:r>
    </w:p>
    <w:p w14:paraId="1B038FFF" w14:textId="77777777" w:rsidR="0059741F" w:rsidRPr="00B23187" w:rsidRDefault="0059741F" w:rsidP="0039751D">
      <w:pPr>
        <w:pStyle w:val="Prrafodelista"/>
        <w:spacing w:after="0"/>
        <w:rPr>
          <w:rFonts w:ascii="Arial" w:hAnsi="Arial" w:cs="Arial"/>
          <w:spacing w:val="-3"/>
          <w:sz w:val="18"/>
          <w:szCs w:val="20"/>
        </w:rPr>
      </w:pPr>
    </w:p>
    <w:p w14:paraId="14623F6C" w14:textId="502379F5" w:rsidR="0059741F" w:rsidRPr="00B23187" w:rsidRDefault="0059741F" w:rsidP="00ED2F24">
      <w:pPr>
        <w:pStyle w:val="Prrafodelista"/>
        <w:numPr>
          <w:ilvl w:val="0"/>
          <w:numId w:val="44"/>
        </w:numPr>
        <w:jc w:val="both"/>
        <w:rPr>
          <w:rFonts w:ascii="Arial" w:hAnsi="Arial" w:cs="Arial"/>
          <w:b/>
          <w:bCs/>
          <w:i/>
          <w:spacing w:val="-3"/>
          <w:sz w:val="18"/>
          <w:szCs w:val="20"/>
        </w:rPr>
      </w:pPr>
      <w:r w:rsidRPr="00B23187">
        <w:rPr>
          <w:rFonts w:ascii="Arial" w:hAnsi="Arial" w:cs="Arial"/>
          <w:spacing w:val="-3"/>
          <w:sz w:val="18"/>
          <w:szCs w:val="20"/>
        </w:rPr>
        <w:t>Se procederá a la apertura de los</w:t>
      </w:r>
      <w:r w:rsidR="008966C6" w:rsidRPr="00B23187">
        <w:rPr>
          <w:rFonts w:ascii="Arial" w:hAnsi="Arial" w:cs="Arial"/>
          <w:spacing w:val="-3"/>
          <w:sz w:val="18"/>
          <w:szCs w:val="20"/>
        </w:rPr>
        <w:t xml:space="preserve"> sobres digitales</w:t>
      </w:r>
      <w:r w:rsidRPr="00B23187">
        <w:rPr>
          <w:rFonts w:ascii="Arial" w:hAnsi="Arial" w:cs="Arial"/>
          <w:spacing w:val="-3"/>
          <w:sz w:val="18"/>
          <w:szCs w:val="20"/>
        </w:rPr>
        <w:t xml:space="preserve"> mediante el sistema, en el supuesto de que durante el acto de presentación y apertura de proposiciones, por causas ajenas a la Convocante, no sea posible abrir los sobres que contengan las proposiciones enviadas por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el acto se reanudará a partir de que se restablezcan las condiciones que dieron origen a la interrupción, salvo lo previsto en el numeral </w:t>
      </w:r>
      <w:r w:rsidRPr="00B23187">
        <w:rPr>
          <w:rFonts w:ascii="Arial" w:hAnsi="Arial" w:cs="Arial"/>
          <w:b/>
          <w:spacing w:val="-3"/>
          <w:sz w:val="18"/>
          <w:szCs w:val="20"/>
        </w:rPr>
        <w:t>29</w:t>
      </w:r>
      <w:r w:rsidRPr="00B23187">
        <w:rPr>
          <w:rFonts w:ascii="Arial" w:hAnsi="Arial" w:cs="Arial"/>
          <w:spacing w:val="-3"/>
          <w:sz w:val="18"/>
          <w:szCs w:val="20"/>
        </w:rPr>
        <w:t xml:space="preserve"> del “</w:t>
      </w:r>
      <w:r w:rsidR="008966C6" w:rsidRPr="00B23187">
        <w:rPr>
          <w:rFonts w:ascii="Arial" w:hAnsi="Arial" w:cs="Arial"/>
          <w:b/>
          <w:bCs/>
          <w:i/>
          <w:spacing w:val="-3"/>
          <w:sz w:val="18"/>
          <w:szCs w:val="20"/>
        </w:rPr>
        <w:t>ACUERDO por el que se establecen las disposiciones que se deberán observar para la utilización del Sistema Electrónico de Información Pública Gubernamental denominado Compra</w:t>
      </w:r>
      <w:r w:rsidR="00BB0E07">
        <w:rPr>
          <w:rFonts w:ascii="Arial" w:hAnsi="Arial" w:cs="Arial"/>
          <w:b/>
          <w:bCs/>
          <w:i/>
          <w:spacing w:val="-3"/>
          <w:sz w:val="18"/>
          <w:szCs w:val="20"/>
        </w:rPr>
        <w:t>s MX</w:t>
      </w:r>
      <w:r w:rsidR="008966C6" w:rsidRPr="00B23187">
        <w:rPr>
          <w:rFonts w:ascii="Arial" w:hAnsi="Arial" w:cs="Arial"/>
          <w:i/>
          <w:spacing w:val="-3"/>
          <w:sz w:val="18"/>
          <w:szCs w:val="20"/>
        </w:rPr>
        <w:t xml:space="preserve">, publicada en el Diario Oficial de la Federación el 16 de </w:t>
      </w:r>
      <w:r w:rsidR="00ED2F24">
        <w:rPr>
          <w:rFonts w:ascii="Arial" w:hAnsi="Arial" w:cs="Arial"/>
          <w:i/>
          <w:spacing w:val="-3"/>
          <w:sz w:val="18"/>
          <w:szCs w:val="20"/>
        </w:rPr>
        <w:t xml:space="preserve">abril </w:t>
      </w:r>
      <w:r w:rsidR="008966C6" w:rsidRPr="00B23187">
        <w:rPr>
          <w:rFonts w:ascii="Arial" w:hAnsi="Arial" w:cs="Arial"/>
          <w:i/>
          <w:spacing w:val="-3"/>
          <w:sz w:val="18"/>
          <w:szCs w:val="20"/>
        </w:rPr>
        <w:t>del año 20</w:t>
      </w:r>
      <w:r w:rsidR="00ED2F24">
        <w:rPr>
          <w:rFonts w:ascii="Arial" w:hAnsi="Arial" w:cs="Arial"/>
          <w:i/>
          <w:spacing w:val="-3"/>
          <w:sz w:val="18"/>
          <w:szCs w:val="20"/>
        </w:rPr>
        <w:t>25</w:t>
      </w:r>
      <w:r w:rsidR="008966C6" w:rsidRPr="00B23187">
        <w:rPr>
          <w:rFonts w:ascii="Arial" w:hAnsi="Arial" w:cs="Arial"/>
          <w:i/>
          <w:spacing w:val="-3"/>
          <w:sz w:val="18"/>
          <w:szCs w:val="20"/>
        </w:rPr>
        <w:t xml:space="preserve"> </w:t>
      </w:r>
      <w:r w:rsidRPr="00B23187">
        <w:rPr>
          <w:rFonts w:ascii="Arial" w:hAnsi="Arial" w:cs="Arial"/>
          <w:spacing w:val="-3"/>
          <w:sz w:val="18"/>
          <w:szCs w:val="20"/>
        </w:rPr>
        <w:t>” el cual contempla lo siguiente:</w:t>
      </w:r>
    </w:p>
    <w:p w14:paraId="1827DAFE" w14:textId="77777777" w:rsidR="0059741F" w:rsidRPr="00B23187" w:rsidRDefault="0059741F" w:rsidP="0039751D">
      <w:pPr>
        <w:widowControl w:val="0"/>
        <w:tabs>
          <w:tab w:val="left" w:pos="-720"/>
        </w:tabs>
        <w:suppressAutoHyphens/>
        <w:adjustRightInd w:val="0"/>
        <w:ind w:left="1276" w:right="333"/>
        <w:jc w:val="both"/>
        <w:textAlignment w:val="baseline"/>
        <w:rPr>
          <w:rFonts w:ascii="Arial" w:hAnsi="Arial" w:cs="Arial"/>
          <w:i/>
          <w:spacing w:val="-3"/>
          <w:sz w:val="18"/>
          <w:szCs w:val="20"/>
        </w:rPr>
      </w:pPr>
      <w:r w:rsidRPr="00B23187">
        <w:rPr>
          <w:rFonts w:ascii="Arial" w:hAnsi="Arial" w:cs="Arial"/>
          <w:i/>
          <w:spacing w:val="-3"/>
          <w:sz w:val="18"/>
          <w:szCs w:val="20"/>
        </w:rPr>
        <w:t xml:space="preserve">“29.- Las dependencias y entidades, a través de la Unidad Compradora, recabarán de los licitantes su aceptación de que se tendrán como no presentadas sus proposiciones y, en su </w:t>
      </w:r>
      <w:r w:rsidRPr="00B23187">
        <w:rPr>
          <w:rFonts w:ascii="Arial" w:hAnsi="Arial" w:cs="Arial"/>
          <w:i/>
          <w:spacing w:val="-3"/>
          <w:sz w:val="18"/>
          <w:szCs w:val="20"/>
        </w:rPr>
        <w:lastRenderedPageBreak/>
        <w:t>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C09040F" w14:textId="77777777" w:rsidR="0059741F" w:rsidRPr="00B23187" w:rsidRDefault="0059741F" w:rsidP="0039751D">
      <w:pPr>
        <w:widowControl w:val="0"/>
        <w:tabs>
          <w:tab w:val="left" w:pos="-720"/>
        </w:tabs>
        <w:suppressAutoHyphens/>
        <w:adjustRightInd w:val="0"/>
        <w:ind w:left="851" w:right="193" w:hanging="425"/>
        <w:jc w:val="both"/>
        <w:textAlignment w:val="baseline"/>
        <w:rPr>
          <w:rFonts w:ascii="Arial" w:hAnsi="Arial" w:cs="Arial"/>
          <w:i/>
          <w:spacing w:val="-3"/>
          <w:sz w:val="18"/>
          <w:szCs w:val="20"/>
        </w:rPr>
      </w:pPr>
    </w:p>
    <w:p w14:paraId="10ED9FB9" w14:textId="1E2340E3" w:rsidR="0059741F" w:rsidRPr="00B23187" w:rsidRDefault="0059741F" w:rsidP="0039751D">
      <w:pPr>
        <w:ind w:left="851" w:right="49"/>
        <w:jc w:val="both"/>
        <w:rPr>
          <w:rFonts w:ascii="Arial" w:hAnsi="Arial" w:cs="Arial"/>
          <w:sz w:val="18"/>
          <w:szCs w:val="20"/>
        </w:rPr>
      </w:pPr>
      <w:r w:rsidRPr="00B23187">
        <w:rPr>
          <w:rFonts w:ascii="Arial" w:hAnsi="Arial" w:cs="Arial"/>
          <w:sz w:val="18"/>
          <w:szCs w:val="20"/>
        </w:rPr>
        <w:t>Se precisa que una vez recibidas las proposiciones a través de Compra</w:t>
      </w:r>
      <w:r w:rsidR="00784D0A" w:rsidRPr="00B23187">
        <w:rPr>
          <w:rFonts w:ascii="Arial" w:hAnsi="Arial" w:cs="Arial"/>
          <w:sz w:val="18"/>
          <w:szCs w:val="20"/>
        </w:rPr>
        <w:t>s MX</w:t>
      </w:r>
      <w:r w:rsidRPr="00B23187">
        <w:rPr>
          <w:rFonts w:ascii="Arial" w:hAnsi="Arial" w:cs="Arial"/>
          <w:sz w:val="18"/>
          <w:szCs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071541BF" w14:textId="77777777" w:rsidR="0059741F" w:rsidRPr="00B23187" w:rsidRDefault="0059741F" w:rsidP="0039751D">
      <w:pPr>
        <w:ind w:left="851" w:right="49" w:hanging="425"/>
        <w:jc w:val="both"/>
        <w:rPr>
          <w:rFonts w:ascii="Arial" w:hAnsi="Arial" w:cs="Arial"/>
          <w:sz w:val="18"/>
          <w:szCs w:val="20"/>
        </w:rPr>
      </w:pPr>
    </w:p>
    <w:p w14:paraId="5587DF14" w14:textId="77777777" w:rsidR="0059741F" w:rsidRPr="00B23187" w:rsidRDefault="0059741F" w:rsidP="0039751D">
      <w:pPr>
        <w:ind w:left="851" w:right="49"/>
        <w:jc w:val="both"/>
        <w:rPr>
          <w:rFonts w:ascii="Arial" w:hAnsi="Arial" w:cs="Arial"/>
          <w:sz w:val="18"/>
          <w:szCs w:val="20"/>
        </w:rPr>
      </w:pPr>
      <w:r w:rsidRPr="00B23187">
        <w:rPr>
          <w:rFonts w:ascii="Arial" w:hAnsi="Arial" w:cs="Arial"/>
          <w:sz w:val="18"/>
          <w:szCs w:val="20"/>
        </w:rPr>
        <w:t>Sin perjuicio de lo anterior, en caso de presentarse alguna inconformidad o cualquier medio de impugnación derivados del procedimiento de contratación, la cotización estará vigente hasta en tanto ésta no sea resuelta.</w:t>
      </w:r>
    </w:p>
    <w:p w14:paraId="5885DFED"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539D5456" w14:textId="01D73479" w:rsidR="008074CB" w:rsidRPr="00B23187" w:rsidRDefault="008074CB" w:rsidP="008074CB">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lang w:val="es-ES_tradnl"/>
        </w:rPr>
      </w:pPr>
      <w:r w:rsidRPr="00B23187">
        <w:rPr>
          <w:rFonts w:ascii="Arial" w:hAnsi="Arial" w:cs="Arial"/>
          <w:spacing w:val="-3"/>
          <w:sz w:val="18"/>
          <w:szCs w:val="20"/>
          <w:lang w:val="es-ES_tradnl"/>
        </w:rPr>
        <w:t xml:space="preserve">Acto seguido, en presencia de los que asistan al acto, de acuerdo a lo señalado en los artículos </w:t>
      </w:r>
      <w:r w:rsidR="00B96285" w:rsidRPr="00B23187">
        <w:rPr>
          <w:rFonts w:ascii="Arial" w:hAnsi="Arial" w:cs="Arial"/>
          <w:b/>
          <w:spacing w:val="-3"/>
          <w:sz w:val="18"/>
          <w:szCs w:val="20"/>
          <w:lang w:val="es-ES_tradnl"/>
        </w:rPr>
        <w:t>92</w:t>
      </w:r>
      <w:r w:rsidRPr="00B23187">
        <w:rPr>
          <w:rFonts w:ascii="Arial" w:hAnsi="Arial" w:cs="Arial"/>
          <w:spacing w:val="-3"/>
          <w:sz w:val="18"/>
          <w:szCs w:val="20"/>
          <w:lang w:val="es-ES_tradnl"/>
        </w:rPr>
        <w:t xml:space="preserve"> y </w:t>
      </w:r>
      <w:r w:rsidR="00B96285" w:rsidRPr="00B23187">
        <w:rPr>
          <w:rFonts w:ascii="Arial" w:hAnsi="Arial" w:cs="Arial"/>
          <w:b/>
          <w:spacing w:val="-3"/>
          <w:sz w:val="18"/>
          <w:szCs w:val="20"/>
          <w:lang w:val="es-ES_tradnl"/>
        </w:rPr>
        <w:t>93</w:t>
      </w:r>
      <w:r w:rsidR="006B340B" w:rsidRPr="00B23187">
        <w:rPr>
          <w:rFonts w:ascii="Arial" w:hAnsi="Arial" w:cs="Arial"/>
          <w:spacing w:val="-3"/>
          <w:sz w:val="18"/>
          <w:szCs w:val="20"/>
          <w:lang w:val="es-ES_tradnl"/>
        </w:rPr>
        <w:t xml:space="preserve"> del RLAASSP, </w:t>
      </w:r>
      <w:r w:rsidRPr="00B23187">
        <w:rPr>
          <w:rFonts w:ascii="Arial" w:hAnsi="Arial" w:cs="Arial"/>
          <w:spacing w:val="-3"/>
          <w:sz w:val="18"/>
          <w:szCs w:val="20"/>
          <w:lang w:val="es-ES_tradnl"/>
        </w:rPr>
        <w:t>se</w:t>
      </w:r>
      <w:r w:rsidR="00484043" w:rsidRPr="00B23187">
        <w:rPr>
          <w:rFonts w:ascii="Arial" w:hAnsi="Arial" w:cs="Arial"/>
          <w:spacing w:val="-3"/>
          <w:sz w:val="18"/>
          <w:szCs w:val="20"/>
          <w:lang w:val="es-ES_tradnl"/>
        </w:rPr>
        <w:t xml:space="preserve"> descargará</w:t>
      </w:r>
      <w:r w:rsidRPr="00B23187">
        <w:rPr>
          <w:rFonts w:ascii="Arial" w:hAnsi="Arial" w:cs="Arial"/>
          <w:spacing w:val="-3"/>
          <w:sz w:val="18"/>
          <w:szCs w:val="20"/>
          <w:lang w:val="es-ES_tradnl"/>
        </w:rPr>
        <w:t xml:space="preserve"> del Sistema Compra</w:t>
      </w:r>
      <w:r w:rsidR="00784D0A" w:rsidRPr="00B23187">
        <w:rPr>
          <w:rFonts w:ascii="Arial" w:hAnsi="Arial" w:cs="Arial"/>
          <w:spacing w:val="-3"/>
          <w:sz w:val="18"/>
          <w:szCs w:val="20"/>
          <w:lang w:val="es-ES_tradnl"/>
        </w:rPr>
        <w:t>s MX</w:t>
      </w:r>
      <w:r w:rsidRPr="00B23187">
        <w:rPr>
          <w:rFonts w:ascii="Arial" w:hAnsi="Arial" w:cs="Arial"/>
          <w:spacing w:val="-3"/>
          <w:sz w:val="18"/>
          <w:szCs w:val="20"/>
          <w:lang w:val="es-ES_tradnl"/>
        </w:rPr>
        <w:t xml:space="preserve"> el </w:t>
      </w:r>
      <w:r w:rsidRPr="00B23187">
        <w:rPr>
          <w:rFonts w:ascii="Arial" w:hAnsi="Arial" w:cs="Arial"/>
          <w:b/>
          <w:spacing w:val="-3"/>
          <w:sz w:val="18"/>
          <w:szCs w:val="20"/>
          <w:lang w:val="es-ES_tradnl"/>
        </w:rPr>
        <w:t>“Acuse de Presentación de Proposición Electrónica a través de Compra</w:t>
      </w:r>
      <w:r w:rsidR="00784D0A" w:rsidRPr="00B23187">
        <w:rPr>
          <w:rFonts w:ascii="Arial" w:hAnsi="Arial" w:cs="Arial"/>
          <w:b/>
          <w:spacing w:val="-3"/>
          <w:sz w:val="18"/>
          <w:szCs w:val="20"/>
          <w:lang w:val="es-ES_tradnl"/>
        </w:rPr>
        <w:t>s MX</w:t>
      </w:r>
      <w:r w:rsidRPr="00B23187">
        <w:rPr>
          <w:rFonts w:ascii="Arial" w:hAnsi="Arial" w:cs="Arial"/>
          <w:b/>
          <w:spacing w:val="-3"/>
          <w:sz w:val="18"/>
          <w:szCs w:val="20"/>
          <w:lang w:val="es-ES_tradnl"/>
        </w:rPr>
        <w:t>”</w:t>
      </w:r>
      <w:r w:rsidRPr="00B23187">
        <w:rPr>
          <w:rFonts w:ascii="Arial" w:hAnsi="Arial" w:cs="Arial"/>
          <w:spacing w:val="-3"/>
          <w:sz w:val="18"/>
          <w:szCs w:val="20"/>
          <w:lang w:val="es-ES_tradnl"/>
        </w:rPr>
        <w:t xml:space="preserve">, el cual fungirá como constancia de la documentación que integra la proposición presentada por cada uno de los licitantes, sin entrar al análisis de su contenido, el cual se efectuará posteriormente durante el proceso de evaluación de proposiciones, por lo que en términos de la fracción </w:t>
      </w:r>
      <w:r w:rsidRPr="00B23187">
        <w:rPr>
          <w:rFonts w:ascii="Arial" w:hAnsi="Arial" w:cs="Arial"/>
          <w:b/>
          <w:spacing w:val="-3"/>
          <w:sz w:val="18"/>
          <w:szCs w:val="20"/>
          <w:lang w:val="es-ES_tradnl"/>
        </w:rPr>
        <w:t>III</w:t>
      </w:r>
      <w:r w:rsidRPr="00B23187">
        <w:rPr>
          <w:rFonts w:ascii="Arial" w:hAnsi="Arial" w:cs="Arial"/>
          <w:spacing w:val="-3"/>
          <w:sz w:val="18"/>
          <w:szCs w:val="20"/>
          <w:lang w:val="es-ES_tradnl"/>
        </w:rPr>
        <w:t xml:space="preserve"> del mencionado artículo </w:t>
      </w:r>
      <w:r w:rsidR="00B96285" w:rsidRPr="00B23187">
        <w:rPr>
          <w:rFonts w:ascii="Arial" w:hAnsi="Arial" w:cs="Arial"/>
          <w:b/>
          <w:spacing w:val="-3"/>
          <w:sz w:val="18"/>
          <w:szCs w:val="20"/>
          <w:lang w:val="es-ES_tradnl"/>
        </w:rPr>
        <w:t>93</w:t>
      </w:r>
      <w:r w:rsidRPr="00B23187">
        <w:rPr>
          <w:rFonts w:ascii="Arial" w:hAnsi="Arial" w:cs="Arial"/>
          <w:spacing w:val="-3"/>
          <w:sz w:val="18"/>
          <w:szCs w:val="20"/>
          <w:lang w:val="es-ES_tradnl"/>
        </w:rPr>
        <w:t xml:space="preserve"> del RLAASSP, no se podrá desechar ninguna propuesta durante este acto.</w:t>
      </w:r>
    </w:p>
    <w:p w14:paraId="619A657F"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7B349A77" w14:textId="4E9425B3"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 xml:space="preserve">El Instituto conforme al artículo </w:t>
      </w:r>
      <w:r w:rsidR="00B96285" w:rsidRPr="00B23187">
        <w:rPr>
          <w:rFonts w:ascii="Arial" w:hAnsi="Arial" w:cs="Arial"/>
          <w:b/>
          <w:spacing w:val="-3"/>
          <w:sz w:val="18"/>
          <w:szCs w:val="20"/>
        </w:rPr>
        <w:t>46</w:t>
      </w:r>
      <w:r w:rsidRPr="00B23187">
        <w:rPr>
          <w:rFonts w:ascii="Arial" w:hAnsi="Arial" w:cs="Arial"/>
          <w:b/>
          <w:spacing w:val="-3"/>
          <w:sz w:val="18"/>
          <w:szCs w:val="20"/>
        </w:rPr>
        <w:t xml:space="preserve"> </w:t>
      </w:r>
      <w:r w:rsidRPr="00B23187">
        <w:rPr>
          <w:rFonts w:ascii="Arial" w:hAnsi="Arial" w:cs="Arial"/>
          <w:spacing w:val="-3"/>
          <w:sz w:val="18"/>
          <w:szCs w:val="20"/>
        </w:rPr>
        <w:t xml:space="preserve">fracción </w:t>
      </w:r>
      <w:r w:rsidRPr="00B23187">
        <w:rPr>
          <w:rFonts w:ascii="Arial" w:hAnsi="Arial" w:cs="Arial"/>
          <w:b/>
          <w:spacing w:val="-3"/>
          <w:sz w:val="18"/>
          <w:szCs w:val="20"/>
        </w:rPr>
        <w:t>I</w:t>
      </w:r>
      <w:r w:rsidR="00B96285" w:rsidRPr="00B23187">
        <w:rPr>
          <w:rFonts w:ascii="Arial" w:hAnsi="Arial" w:cs="Arial"/>
          <w:b/>
          <w:spacing w:val="-3"/>
          <w:sz w:val="18"/>
          <w:szCs w:val="20"/>
        </w:rPr>
        <w:t>I</w:t>
      </w:r>
      <w:r w:rsidRPr="00B23187">
        <w:rPr>
          <w:rFonts w:ascii="Arial" w:hAnsi="Arial" w:cs="Arial"/>
          <w:spacing w:val="-3"/>
          <w:sz w:val="18"/>
          <w:szCs w:val="20"/>
        </w:rPr>
        <w:t xml:space="preserve"> de la LAASSP, levantará el acta correspondiente que servirá de constancia de la celebración del acto de presentación y apertura de proposiciones, se hará constar el importe </w:t>
      </w:r>
      <w:r w:rsidR="00F407A1" w:rsidRPr="00B23187">
        <w:rPr>
          <w:rFonts w:ascii="Arial" w:hAnsi="Arial" w:cs="Arial"/>
          <w:spacing w:val="-3"/>
          <w:sz w:val="18"/>
          <w:szCs w:val="20"/>
        </w:rPr>
        <w:t xml:space="preserve">máximo </w:t>
      </w:r>
      <w:r w:rsidRPr="00B23187">
        <w:rPr>
          <w:rFonts w:ascii="Arial" w:hAnsi="Arial" w:cs="Arial"/>
          <w:spacing w:val="-3"/>
          <w:sz w:val="18"/>
          <w:szCs w:val="20"/>
        </w:rPr>
        <w:t xml:space="preserve">de la partida de las proposiciones presentadas, asimismo se señalará lugar, fecha y hora en que se dará a conocer el fallo de la Licitación. </w:t>
      </w:r>
    </w:p>
    <w:p w14:paraId="2C16C590" w14:textId="77777777" w:rsidR="000928F6" w:rsidRPr="00B23187" w:rsidRDefault="000928F6"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00A5E262" w14:textId="77777777" w:rsidR="0059741F" w:rsidRPr="00B23187" w:rsidRDefault="0059741F" w:rsidP="0039751D">
      <w:pPr>
        <w:widowControl w:val="0"/>
        <w:tabs>
          <w:tab w:val="left" w:pos="-720"/>
        </w:tabs>
        <w:suppressAutoHyphens/>
        <w:adjustRightInd w:val="0"/>
        <w:ind w:left="851"/>
        <w:jc w:val="both"/>
        <w:textAlignment w:val="baseline"/>
        <w:rPr>
          <w:rFonts w:ascii="Arial" w:hAnsi="Arial" w:cs="Arial"/>
          <w:spacing w:val="-3"/>
          <w:sz w:val="18"/>
          <w:szCs w:val="20"/>
        </w:rPr>
      </w:pPr>
      <w:r w:rsidRPr="00B23187">
        <w:rPr>
          <w:rFonts w:ascii="Arial" w:hAnsi="Arial" w:cs="Arial"/>
          <w:spacing w:val="-3"/>
          <w:sz w:val="18"/>
          <w:szCs w:val="20"/>
        </w:rPr>
        <w:t>El acta será firmada por los asistentes, a los cuales se les entregará copia simple de la misma. La falta de firma de alguno de ellos no invalidará su contenido y efectos.</w:t>
      </w:r>
    </w:p>
    <w:p w14:paraId="76EA7E7F"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1D03D77C" w14:textId="02512681"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 xml:space="preserve">El acta correspondiente al acto de presentación y apertura de </w:t>
      </w:r>
      <w:r w:rsidR="00CC63C8" w:rsidRPr="00B23187">
        <w:rPr>
          <w:rFonts w:ascii="Arial" w:hAnsi="Arial" w:cs="Arial"/>
          <w:spacing w:val="-3"/>
          <w:sz w:val="18"/>
          <w:szCs w:val="20"/>
        </w:rPr>
        <w:t>proposiciones</w:t>
      </w:r>
      <w:r w:rsidRPr="00B23187">
        <w:rPr>
          <w:rFonts w:ascii="Arial" w:hAnsi="Arial" w:cs="Arial"/>
          <w:spacing w:val="-3"/>
          <w:sz w:val="18"/>
          <w:szCs w:val="20"/>
        </w:rPr>
        <w:t xml:space="preserve"> se difundirá a través de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al concluir el mismo, para efectos de su notificación en términos de lo dispuesto en el último párrafo del artículo </w:t>
      </w:r>
      <w:r w:rsidR="00784D0A" w:rsidRPr="00B23187">
        <w:rPr>
          <w:rFonts w:ascii="Arial" w:hAnsi="Arial" w:cs="Arial"/>
          <w:b/>
          <w:spacing w:val="-3"/>
          <w:sz w:val="18"/>
          <w:szCs w:val="20"/>
        </w:rPr>
        <w:t>50</w:t>
      </w:r>
      <w:r w:rsidRPr="00B23187">
        <w:rPr>
          <w:rFonts w:ascii="Arial" w:hAnsi="Arial" w:cs="Arial"/>
          <w:spacing w:val="-3"/>
          <w:sz w:val="18"/>
          <w:szCs w:val="20"/>
        </w:rPr>
        <w:t xml:space="preserve"> de la LAASSP.</w:t>
      </w:r>
    </w:p>
    <w:p w14:paraId="376E6D1D" w14:textId="77777777" w:rsidR="0062126A" w:rsidRPr="00B23187" w:rsidRDefault="0062126A" w:rsidP="0039751D">
      <w:pPr>
        <w:widowControl w:val="0"/>
        <w:tabs>
          <w:tab w:val="left" w:pos="-720"/>
        </w:tabs>
        <w:suppressAutoHyphens/>
        <w:adjustRightInd w:val="0"/>
        <w:ind w:left="851"/>
        <w:jc w:val="both"/>
        <w:textAlignment w:val="baseline"/>
        <w:rPr>
          <w:rFonts w:ascii="Arial" w:hAnsi="Arial" w:cs="Arial"/>
          <w:spacing w:val="-3"/>
          <w:sz w:val="18"/>
          <w:szCs w:val="20"/>
        </w:rPr>
      </w:pPr>
    </w:p>
    <w:bookmarkEnd w:id="65"/>
    <w:p w14:paraId="225CCCCD" w14:textId="77777777" w:rsidR="0059741F" w:rsidRPr="00B23187" w:rsidRDefault="0059741F" w:rsidP="0039751D">
      <w:pPr>
        <w:ind w:right="49"/>
        <w:jc w:val="both"/>
        <w:rPr>
          <w:rFonts w:ascii="Arial" w:hAnsi="Arial" w:cs="Arial"/>
          <w:b/>
          <w:sz w:val="18"/>
          <w:szCs w:val="20"/>
        </w:rPr>
      </w:pPr>
      <w:r w:rsidRPr="00B23187">
        <w:rPr>
          <w:rFonts w:ascii="Arial" w:hAnsi="Arial" w:cs="Arial"/>
          <w:b/>
          <w:sz w:val="18"/>
          <w:szCs w:val="20"/>
        </w:rPr>
        <w:t>El medio del presente procedimiento de contratación será electrónico, por lo que no se recibirán proposiciones de forma presencial y/o enviadas a través del servicio postal o de mensajería.</w:t>
      </w:r>
    </w:p>
    <w:p w14:paraId="5D299117" w14:textId="77777777" w:rsidR="0059741F" w:rsidRPr="00B23187" w:rsidRDefault="0059741F" w:rsidP="0039751D">
      <w:pPr>
        <w:ind w:right="49"/>
        <w:jc w:val="both"/>
        <w:rPr>
          <w:rFonts w:ascii="Arial" w:hAnsi="Arial" w:cs="Arial"/>
          <w:sz w:val="18"/>
          <w:szCs w:val="20"/>
        </w:rPr>
      </w:pPr>
    </w:p>
    <w:p w14:paraId="1EAFF72C" w14:textId="0AFEDF56" w:rsidR="0059741F" w:rsidRPr="00D55E82" w:rsidRDefault="0059741F" w:rsidP="00D55E82">
      <w:pPr>
        <w:pStyle w:val="Ttulo2"/>
        <w:numPr>
          <w:ilvl w:val="1"/>
          <w:numId w:val="35"/>
        </w:numPr>
        <w:spacing w:before="0" w:after="0"/>
        <w:ind w:left="0" w:right="49" w:firstLine="0"/>
        <w:rPr>
          <w:rFonts w:cs="Arial"/>
          <w:i w:val="0"/>
          <w:sz w:val="18"/>
          <w:lang w:val="es-ES_tradnl"/>
        </w:rPr>
      </w:pPr>
      <w:bookmarkStart w:id="66" w:name="_Toc424735333"/>
      <w:bookmarkStart w:id="67" w:name="_Toc139640211"/>
      <w:r w:rsidRPr="00D55E82">
        <w:rPr>
          <w:rFonts w:cs="Arial"/>
          <w:i w:val="0"/>
          <w:sz w:val="18"/>
          <w:lang w:val="es-ES_tradnl"/>
        </w:rPr>
        <w:t xml:space="preserve">Proposiciones </w:t>
      </w:r>
      <w:bookmarkEnd w:id="66"/>
      <w:r w:rsidR="00EA563B" w:rsidRPr="00D55E82">
        <w:rPr>
          <w:rFonts w:cs="Arial"/>
          <w:i w:val="0"/>
          <w:sz w:val="18"/>
          <w:lang w:val="es-ES_tradnl"/>
        </w:rPr>
        <w:t>Conjuntas</w:t>
      </w:r>
      <w:r w:rsidRPr="00D55E82">
        <w:rPr>
          <w:rFonts w:cs="Arial"/>
          <w:i w:val="0"/>
          <w:sz w:val="18"/>
          <w:lang w:val="es-ES_tradnl"/>
        </w:rPr>
        <w:t>.</w:t>
      </w:r>
      <w:bookmarkEnd w:id="67"/>
      <w:r w:rsidRPr="00D55E82">
        <w:rPr>
          <w:rFonts w:cs="Arial"/>
          <w:i w:val="0"/>
          <w:sz w:val="18"/>
          <w:lang w:val="es-ES_tradnl"/>
        </w:rPr>
        <w:t xml:space="preserve"> </w:t>
      </w:r>
    </w:p>
    <w:p w14:paraId="5FAA2853" w14:textId="77777777" w:rsidR="0059741F" w:rsidRPr="00B23187" w:rsidRDefault="0059741F" w:rsidP="0039751D">
      <w:pPr>
        <w:ind w:right="-93"/>
        <w:jc w:val="both"/>
        <w:rPr>
          <w:rFonts w:ascii="Arial" w:hAnsi="Arial" w:cs="Arial"/>
          <w:sz w:val="18"/>
          <w:szCs w:val="20"/>
        </w:rPr>
      </w:pPr>
    </w:p>
    <w:p w14:paraId="1DFA24B4" w14:textId="32BFBCF3" w:rsidR="0095467D" w:rsidRPr="00B23187" w:rsidRDefault="0095467D" w:rsidP="0095467D">
      <w:pPr>
        <w:ind w:right="-93"/>
        <w:jc w:val="both"/>
        <w:rPr>
          <w:rFonts w:ascii="Arial" w:hAnsi="Arial" w:cs="Arial"/>
          <w:sz w:val="18"/>
          <w:szCs w:val="20"/>
          <w:lang w:val="es-ES"/>
        </w:rPr>
      </w:pPr>
      <w:r w:rsidRPr="00B23187">
        <w:rPr>
          <w:rFonts w:ascii="Arial" w:hAnsi="Arial" w:cs="Arial"/>
          <w:sz w:val="18"/>
          <w:szCs w:val="20"/>
          <w:lang w:val="es-ES"/>
        </w:rPr>
        <w:t xml:space="preserve">Conforme a lo dispuesto en el artículo </w:t>
      </w:r>
      <w:r w:rsidRPr="00B23187">
        <w:rPr>
          <w:rFonts w:ascii="Arial" w:hAnsi="Arial" w:cs="Arial"/>
          <w:b/>
          <w:sz w:val="18"/>
          <w:szCs w:val="20"/>
          <w:lang w:val="es-ES"/>
        </w:rPr>
        <w:t>45</w:t>
      </w:r>
      <w:r w:rsidRPr="00B23187">
        <w:rPr>
          <w:rFonts w:ascii="Arial" w:hAnsi="Arial" w:cs="Arial"/>
          <w:sz w:val="18"/>
          <w:szCs w:val="20"/>
          <w:lang w:val="es-ES"/>
        </w:rPr>
        <w:t xml:space="preserve"> de la LAASSP, serán aceptadas proposiciones conjuntas, siempre y cuando éstas cumplan con lo establecido en el artículo </w:t>
      </w:r>
      <w:r w:rsidRPr="00B23187">
        <w:rPr>
          <w:rFonts w:ascii="Arial" w:hAnsi="Arial" w:cs="Arial"/>
          <w:b/>
          <w:sz w:val="18"/>
          <w:szCs w:val="20"/>
          <w:lang w:val="es-ES"/>
        </w:rPr>
        <w:t>88</w:t>
      </w:r>
      <w:r w:rsidRPr="00B23187">
        <w:rPr>
          <w:rFonts w:ascii="Arial" w:hAnsi="Arial" w:cs="Arial"/>
          <w:sz w:val="18"/>
          <w:szCs w:val="20"/>
          <w:lang w:val="es-ES"/>
        </w:rPr>
        <w:t xml:space="preserve"> del RLAASSP.</w:t>
      </w:r>
    </w:p>
    <w:p w14:paraId="4D75B41A" w14:textId="77777777" w:rsidR="0059741F" w:rsidRPr="00B23187" w:rsidRDefault="0059741F" w:rsidP="0039751D">
      <w:pPr>
        <w:ind w:right="-93"/>
        <w:jc w:val="both"/>
        <w:rPr>
          <w:rFonts w:ascii="Arial" w:hAnsi="Arial" w:cs="Arial"/>
          <w:sz w:val="18"/>
          <w:szCs w:val="20"/>
        </w:rPr>
      </w:pPr>
    </w:p>
    <w:p w14:paraId="378B278E" w14:textId="77777777" w:rsidR="0059741F" w:rsidRPr="00B23187" w:rsidRDefault="0059741F" w:rsidP="0039751D">
      <w:pPr>
        <w:ind w:right="-93"/>
        <w:jc w:val="both"/>
        <w:rPr>
          <w:rFonts w:ascii="Arial" w:hAnsi="Arial" w:cs="Arial"/>
          <w:sz w:val="18"/>
          <w:szCs w:val="20"/>
        </w:rPr>
      </w:pPr>
      <w:r w:rsidRPr="00B23187">
        <w:rPr>
          <w:rFonts w:ascii="Arial" w:hAnsi="Arial" w:cs="Arial"/>
          <w:sz w:val="18"/>
          <w:szCs w:val="20"/>
        </w:rPr>
        <w:t>Las personas interesadas podrán agruparse para presentar una proposición, para tal efecto deberán cubrir los siguientes requisitos:</w:t>
      </w:r>
    </w:p>
    <w:p w14:paraId="707951D1" w14:textId="77777777" w:rsidR="0059741F" w:rsidRPr="00B23187" w:rsidRDefault="0059741F" w:rsidP="0039751D">
      <w:pPr>
        <w:ind w:left="709" w:right="-93" w:hanging="425"/>
        <w:jc w:val="both"/>
        <w:rPr>
          <w:rFonts w:ascii="Arial" w:hAnsi="Arial" w:cs="Arial"/>
          <w:sz w:val="18"/>
          <w:szCs w:val="20"/>
        </w:rPr>
      </w:pPr>
    </w:p>
    <w:p w14:paraId="7944B9F4" w14:textId="77777777" w:rsidR="0059741F" w:rsidRPr="00B23187" w:rsidRDefault="0059741F">
      <w:pPr>
        <w:pStyle w:val="Prrafodelista"/>
        <w:numPr>
          <w:ilvl w:val="0"/>
          <w:numId w:val="38"/>
        </w:numPr>
        <w:spacing w:after="0" w:line="240" w:lineRule="auto"/>
        <w:ind w:left="426" w:right="-93" w:hanging="425"/>
        <w:contextualSpacing w:val="0"/>
        <w:jc w:val="both"/>
        <w:rPr>
          <w:rFonts w:ascii="Arial" w:hAnsi="Arial" w:cs="Arial"/>
          <w:sz w:val="18"/>
          <w:szCs w:val="20"/>
        </w:rPr>
      </w:pPr>
      <w:r w:rsidRPr="00B23187">
        <w:rPr>
          <w:rFonts w:ascii="Arial" w:hAnsi="Arial" w:cs="Arial"/>
          <w:sz w:val="18"/>
          <w:szCs w:val="20"/>
        </w:rPr>
        <w:t>Los escritos señalados a continuación, deberán ser presentados de manera individual por cada integrante.</w:t>
      </w:r>
    </w:p>
    <w:p w14:paraId="5C9ECFBB" w14:textId="77777777" w:rsidR="0059741F" w:rsidRPr="00B23187" w:rsidRDefault="0059741F" w:rsidP="0039751D">
      <w:pPr>
        <w:ind w:right="-93"/>
        <w:jc w:val="both"/>
        <w:rPr>
          <w:rFonts w:ascii="Arial" w:hAnsi="Arial" w:cs="Arial"/>
          <w:sz w:val="18"/>
          <w:szCs w:val="20"/>
        </w:rPr>
      </w:pPr>
    </w:p>
    <w:p w14:paraId="53943025" w14:textId="77777777" w:rsidR="0059741F" w:rsidRPr="00B23187" w:rsidRDefault="0059741F">
      <w:pPr>
        <w:numPr>
          <w:ilvl w:val="0"/>
          <w:numId w:val="45"/>
        </w:numPr>
        <w:ind w:right="49"/>
        <w:jc w:val="both"/>
        <w:rPr>
          <w:rFonts w:ascii="Arial" w:hAnsi="Arial" w:cs="Arial"/>
          <w:b/>
          <w:sz w:val="18"/>
          <w:szCs w:val="20"/>
        </w:rPr>
      </w:pPr>
      <w:proofErr w:type="spellStart"/>
      <w:r w:rsidRPr="00B23187">
        <w:rPr>
          <w:rFonts w:ascii="Arial" w:hAnsi="Arial" w:cs="Arial"/>
          <w:sz w:val="18"/>
          <w:szCs w:val="20"/>
          <w:lang w:val="es-ES"/>
        </w:rPr>
        <w:t>Acreditamiento</w:t>
      </w:r>
      <w:proofErr w:type="spellEnd"/>
      <w:r w:rsidRPr="00B23187">
        <w:rPr>
          <w:rFonts w:ascii="Arial" w:hAnsi="Arial" w:cs="Arial"/>
          <w:sz w:val="18"/>
          <w:szCs w:val="20"/>
          <w:lang w:val="es-ES"/>
        </w:rPr>
        <w:t xml:space="preserve"> de personalidad jurídica </w:t>
      </w:r>
      <w:r w:rsidR="00C9567B" w:rsidRPr="00B23187">
        <w:rPr>
          <w:rFonts w:ascii="Arial" w:hAnsi="Arial" w:cs="Arial"/>
          <w:sz w:val="18"/>
          <w:szCs w:val="20"/>
          <w:lang w:val="es-ES"/>
        </w:rPr>
        <w:t xml:space="preserve">y datos de notificación </w:t>
      </w:r>
      <w:r w:rsidRPr="00B23187">
        <w:rPr>
          <w:rFonts w:ascii="Arial" w:hAnsi="Arial" w:cs="Arial"/>
          <w:sz w:val="18"/>
          <w:szCs w:val="20"/>
          <w:lang w:val="es-ES"/>
        </w:rPr>
        <w:t>(</w:t>
      </w:r>
      <w:r w:rsidR="005047DE" w:rsidRPr="00B23187">
        <w:rPr>
          <w:rFonts w:ascii="Arial" w:hAnsi="Arial" w:cs="Arial"/>
          <w:b/>
          <w:sz w:val="18"/>
          <w:szCs w:val="20"/>
          <w:lang w:val="es-ES"/>
        </w:rPr>
        <w:t>ANEXO I</w:t>
      </w:r>
      <w:r w:rsidRPr="00B23187">
        <w:rPr>
          <w:rFonts w:ascii="Arial" w:hAnsi="Arial" w:cs="Arial"/>
          <w:sz w:val="18"/>
          <w:szCs w:val="20"/>
          <w:lang w:val="es-ES"/>
        </w:rPr>
        <w:t>),</w:t>
      </w:r>
    </w:p>
    <w:p w14:paraId="7707D4E7" w14:textId="77777777" w:rsidR="0059741F" w:rsidRPr="00B23187" w:rsidRDefault="0059741F" w:rsidP="0039751D">
      <w:pPr>
        <w:pStyle w:val="Prrafodelista"/>
        <w:spacing w:after="0" w:line="240" w:lineRule="auto"/>
        <w:rPr>
          <w:rFonts w:ascii="Arial" w:hAnsi="Arial" w:cs="Arial"/>
          <w:sz w:val="18"/>
          <w:szCs w:val="20"/>
        </w:rPr>
      </w:pPr>
    </w:p>
    <w:p w14:paraId="027F9D7B" w14:textId="5283656E"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Escrito de no encontrarse en los supuestos de los a</w:t>
      </w:r>
      <w:r w:rsidR="00D12B03" w:rsidRPr="00B23187">
        <w:rPr>
          <w:rFonts w:ascii="Arial" w:hAnsi="Arial" w:cs="Arial"/>
          <w:sz w:val="18"/>
          <w:szCs w:val="20"/>
          <w:lang w:val="es-ES"/>
        </w:rPr>
        <w:t>rtículos 71</w:t>
      </w:r>
      <w:r w:rsidRPr="00B23187">
        <w:rPr>
          <w:rFonts w:ascii="Arial" w:hAnsi="Arial" w:cs="Arial"/>
          <w:sz w:val="18"/>
          <w:szCs w:val="20"/>
          <w:lang w:val="es-ES"/>
        </w:rPr>
        <w:t xml:space="preserve"> y </w:t>
      </w:r>
      <w:r w:rsidR="00D12B03" w:rsidRPr="00B23187">
        <w:rPr>
          <w:rFonts w:ascii="Arial" w:hAnsi="Arial" w:cs="Arial"/>
          <w:sz w:val="18"/>
          <w:szCs w:val="20"/>
          <w:lang w:val="es-ES"/>
        </w:rPr>
        <w:t>9</w:t>
      </w:r>
      <w:r w:rsidRPr="00B23187">
        <w:rPr>
          <w:rFonts w:ascii="Arial" w:hAnsi="Arial" w:cs="Arial"/>
          <w:sz w:val="18"/>
          <w:szCs w:val="20"/>
          <w:lang w:val="es-ES"/>
        </w:rPr>
        <w:t xml:space="preserve">0 de la LAASSP </w:t>
      </w:r>
      <w:r w:rsidR="005047DE" w:rsidRPr="00B23187">
        <w:rPr>
          <w:rFonts w:ascii="Arial" w:hAnsi="Arial" w:cs="Arial"/>
          <w:sz w:val="18"/>
          <w:szCs w:val="20"/>
          <w:lang w:val="es-ES"/>
        </w:rPr>
        <w:t>(</w:t>
      </w:r>
      <w:r w:rsidR="005047DE" w:rsidRPr="00B23187">
        <w:rPr>
          <w:rFonts w:ascii="Arial" w:hAnsi="Arial" w:cs="Arial"/>
          <w:b/>
          <w:sz w:val="18"/>
          <w:szCs w:val="20"/>
          <w:lang w:val="es-ES"/>
        </w:rPr>
        <w:t xml:space="preserve">ANEXO </w:t>
      </w:r>
      <w:r w:rsidRPr="00B23187">
        <w:rPr>
          <w:rFonts w:ascii="Arial" w:hAnsi="Arial" w:cs="Arial"/>
          <w:b/>
          <w:sz w:val="18"/>
          <w:szCs w:val="20"/>
          <w:lang w:val="es-ES"/>
        </w:rPr>
        <w:t>II</w:t>
      </w:r>
      <w:r w:rsidRPr="00B23187">
        <w:rPr>
          <w:rFonts w:ascii="Arial" w:hAnsi="Arial" w:cs="Arial"/>
          <w:sz w:val="18"/>
          <w:szCs w:val="20"/>
          <w:lang w:val="es-ES"/>
        </w:rPr>
        <w:t xml:space="preserve">), </w:t>
      </w:r>
    </w:p>
    <w:p w14:paraId="74C91906" w14:textId="77777777" w:rsidR="0059741F" w:rsidRPr="00B23187" w:rsidRDefault="0059741F" w:rsidP="0039751D">
      <w:pPr>
        <w:ind w:left="851" w:right="49"/>
        <w:jc w:val="both"/>
        <w:rPr>
          <w:rFonts w:ascii="Arial" w:hAnsi="Arial" w:cs="Arial"/>
          <w:b/>
          <w:sz w:val="18"/>
          <w:szCs w:val="20"/>
          <w:lang w:val="es-ES"/>
        </w:rPr>
      </w:pPr>
    </w:p>
    <w:p w14:paraId="61D1F4DD"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Declaración de Integridad (</w:t>
      </w:r>
      <w:r w:rsidR="005047DE" w:rsidRPr="00B23187">
        <w:rPr>
          <w:rFonts w:ascii="Arial" w:hAnsi="Arial" w:cs="Arial"/>
          <w:b/>
          <w:sz w:val="18"/>
          <w:szCs w:val="20"/>
          <w:lang w:val="es-ES"/>
        </w:rPr>
        <w:t>ANEXO III</w:t>
      </w:r>
      <w:r w:rsidRPr="00B23187">
        <w:rPr>
          <w:rFonts w:ascii="Arial" w:hAnsi="Arial" w:cs="Arial"/>
          <w:sz w:val="18"/>
          <w:szCs w:val="20"/>
          <w:lang w:val="es-ES"/>
        </w:rPr>
        <w:t>),</w:t>
      </w:r>
    </w:p>
    <w:p w14:paraId="4EABB29A" w14:textId="77777777" w:rsidR="0059741F" w:rsidRPr="00B23187" w:rsidRDefault="0059741F" w:rsidP="0039751D">
      <w:pPr>
        <w:pStyle w:val="Prrafodelista"/>
        <w:spacing w:after="0" w:line="240" w:lineRule="auto"/>
        <w:rPr>
          <w:rFonts w:ascii="Arial" w:hAnsi="Arial" w:cs="Arial"/>
          <w:sz w:val="18"/>
          <w:szCs w:val="20"/>
          <w:lang w:val="es-ES_tradnl"/>
        </w:rPr>
      </w:pPr>
    </w:p>
    <w:p w14:paraId="2BEFA280"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lastRenderedPageBreak/>
        <w:t>E</w:t>
      </w:r>
      <w:r w:rsidRPr="00B23187">
        <w:rPr>
          <w:rFonts w:ascii="Arial" w:hAnsi="Arial" w:cs="Arial"/>
          <w:sz w:val="18"/>
          <w:szCs w:val="20"/>
        </w:rPr>
        <w:t>n su caso, Estratificación de las micro, pequeñas y medianas empresas (</w:t>
      </w:r>
      <w:r w:rsidR="005047DE" w:rsidRPr="00B23187">
        <w:rPr>
          <w:rFonts w:ascii="Arial" w:hAnsi="Arial" w:cs="Arial"/>
          <w:b/>
          <w:sz w:val="18"/>
          <w:szCs w:val="20"/>
        </w:rPr>
        <w:t>ANEXO IV</w:t>
      </w:r>
      <w:r w:rsidRPr="00B23187">
        <w:rPr>
          <w:rFonts w:ascii="Arial" w:hAnsi="Arial" w:cs="Arial"/>
          <w:sz w:val="18"/>
          <w:szCs w:val="20"/>
        </w:rPr>
        <w:t xml:space="preserve">), </w:t>
      </w:r>
      <w:r w:rsidR="006C774F" w:rsidRPr="00B23187">
        <w:rPr>
          <w:rFonts w:ascii="Arial" w:hAnsi="Arial" w:cs="Arial"/>
          <w:sz w:val="18"/>
          <w:szCs w:val="20"/>
        </w:rPr>
        <w:t xml:space="preserve">o escrito libre en el que manifieste el tipo de sector o estratificación al cual pertenezca en caso de no ser MIPYME, </w:t>
      </w:r>
      <w:r w:rsidRPr="00B23187">
        <w:rPr>
          <w:rFonts w:ascii="Arial" w:hAnsi="Arial" w:cs="Arial"/>
          <w:sz w:val="18"/>
          <w:szCs w:val="20"/>
        </w:rPr>
        <w:t>y</w:t>
      </w:r>
    </w:p>
    <w:p w14:paraId="2339D933" w14:textId="77777777" w:rsidR="0059741F" w:rsidRPr="00B23187" w:rsidRDefault="0059741F" w:rsidP="0039751D">
      <w:pPr>
        <w:ind w:left="851" w:right="49"/>
        <w:jc w:val="both"/>
        <w:rPr>
          <w:rFonts w:ascii="Arial" w:hAnsi="Arial" w:cs="Arial"/>
          <w:b/>
          <w:sz w:val="18"/>
          <w:szCs w:val="20"/>
        </w:rPr>
      </w:pPr>
    </w:p>
    <w:p w14:paraId="7D4E450D"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Manifestación de Nacionalidad Mexicana (</w:t>
      </w:r>
      <w:r w:rsidR="006C774F" w:rsidRPr="00B23187">
        <w:rPr>
          <w:rFonts w:ascii="Arial" w:hAnsi="Arial" w:cs="Arial"/>
          <w:b/>
          <w:sz w:val="18"/>
          <w:szCs w:val="20"/>
          <w:lang w:val="es-ES"/>
        </w:rPr>
        <w:t>ANEXO V opción A)</w:t>
      </w:r>
      <w:r w:rsidRPr="00B23187">
        <w:rPr>
          <w:rFonts w:ascii="Arial" w:hAnsi="Arial" w:cs="Arial"/>
          <w:sz w:val="18"/>
          <w:szCs w:val="20"/>
          <w:lang w:val="es-ES"/>
        </w:rPr>
        <w:t>) o Manifestación de Nacionalidad de Países Bajo la Cobertura de Tratados de Libre Comercio (</w:t>
      </w:r>
      <w:r w:rsidRPr="00B23187">
        <w:rPr>
          <w:rFonts w:ascii="Arial" w:hAnsi="Arial" w:cs="Arial"/>
          <w:b/>
          <w:sz w:val="18"/>
          <w:szCs w:val="20"/>
          <w:lang w:val="es-ES"/>
        </w:rPr>
        <w:t>ANEXO V</w:t>
      </w:r>
      <w:r w:rsidR="006C774F" w:rsidRPr="00B23187">
        <w:rPr>
          <w:rFonts w:ascii="Arial" w:hAnsi="Arial" w:cs="Arial"/>
          <w:b/>
          <w:sz w:val="18"/>
          <w:szCs w:val="20"/>
          <w:lang w:val="es-ES"/>
        </w:rPr>
        <w:t xml:space="preserve"> opción B)</w:t>
      </w:r>
      <w:r w:rsidRPr="00B23187">
        <w:rPr>
          <w:rFonts w:ascii="Arial" w:hAnsi="Arial" w:cs="Arial"/>
          <w:sz w:val="18"/>
          <w:szCs w:val="20"/>
          <w:lang w:val="es-ES"/>
        </w:rPr>
        <w:t xml:space="preserve">), </w:t>
      </w:r>
    </w:p>
    <w:p w14:paraId="3EBC0786" w14:textId="77777777" w:rsidR="0059741F" w:rsidRPr="00B23187" w:rsidRDefault="0059741F" w:rsidP="0039751D">
      <w:pPr>
        <w:pStyle w:val="Prrafodelista"/>
        <w:spacing w:after="0" w:line="240" w:lineRule="auto"/>
        <w:rPr>
          <w:rFonts w:ascii="Arial" w:hAnsi="Arial" w:cs="Arial"/>
          <w:sz w:val="18"/>
          <w:szCs w:val="20"/>
        </w:rPr>
      </w:pPr>
    </w:p>
    <w:p w14:paraId="4E7966A3" w14:textId="77777777" w:rsidR="0059741F" w:rsidRPr="00B23187" w:rsidRDefault="0059741F">
      <w:pPr>
        <w:pStyle w:val="Prrafodelista"/>
        <w:numPr>
          <w:ilvl w:val="0"/>
          <w:numId w:val="38"/>
        </w:numPr>
        <w:spacing w:after="0" w:line="240" w:lineRule="auto"/>
        <w:ind w:left="426" w:right="49"/>
        <w:contextualSpacing w:val="0"/>
        <w:jc w:val="both"/>
        <w:rPr>
          <w:rFonts w:ascii="Arial" w:hAnsi="Arial" w:cs="Arial"/>
          <w:sz w:val="18"/>
          <w:szCs w:val="20"/>
        </w:rPr>
      </w:pPr>
      <w:r w:rsidRPr="00B23187">
        <w:rPr>
          <w:rFonts w:ascii="Arial" w:hAnsi="Arial" w:cs="Arial"/>
          <w:sz w:val="18"/>
          <w:szCs w:val="20"/>
        </w:rPr>
        <w:t xml:space="preserve">Uno de los integrantes podrá presentar el escrito mediante el cual se manifieste el interés en participar en términos del </w:t>
      </w:r>
      <w:proofErr w:type="spellStart"/>
      <w:r w:rsidRPr="00B23187">
        <w:rPr>
          <w:rFonts w:ascii="Arial" w:hAnsi="Arial" w:cs="Arial"/>
          <w:sz w:val="18"/>
          <w:szCs w:val="20"/>
        </w:rPr>
        <w:t>Acreditamiento</w:t>
      </w:r>
      <w:proofErr w:type="spellEnd"/>
      <w:r w:rsidRPr="00B23187">
        <w:rPr>
          <w:rFonts w:ascii="Arial" w:hAnsi="Arial" w:cs="Arial"/>
          <w:sz w:val="18"/>
          <w:szCs w:val="20"/>
        </w:rPr>
        <w:t xml:space="preserve"> de personalidad jurídica y datos de notificación.</w:t>
      </w:r>
    </w:p>
    <w:p w14:paraId="22635595" w14:textId="77777777" w:rsidR="0059741F" w:rsidRPr="00B23187" w:rsidRDefault="0059741F" w:rsidP="0039751D">
      <w:pPr>
        <w:pStyle w:val="Prrafodelista"/>
        <w:spacing w:after="0" w:line="240" w:lineRule="auto"/>
        <w:ind w:left="426" w:right="49"/>
        <w:jc w:val="both"/>
        <w:rPr>
          <w:rFonts w:ascii="Arial" w:hAnsi="Arial" w:cs="Arial"/>
          <w:sz w:val="18"/>
          <w:szCs w:val="20"/>
        </w:rPr>
      </w:pPr>
    </w:p>
    <w:p w14:paraId="57D6EADA" w14:textId="226E9E4F" w:rsidR="0059741F" w:rsidRPr="00B23187" w:rsidRDefault="0059741F">
      <w:pPr>
        <w:pStyle w:val="Prrafodelista"/>
        <w:numPr>
          <w:ilvl w:val="0"/>
          <w:numId w:val="38"/>
        </w:numPr>
        <w:spacing w:after="0" w:line="240" w:lineRule="auto"/>
        <w:ind w:left="426" w:right="49" w:hanging="425"/>
        <w:contextualSpacing w:val="0"/>
        <w:jc w:val="both"/>
        <w:rPr>
          <w:rFonts w:ascii="Arial" w:hAnsi="Arial" w:cs="Arial"/>
          <w:sz w:val="18"/>
          <w:szCs w:val="20"/>
        </w:rPr>
      </w:pPr>
      <w:r w:rsidRPr="00B23187">
        <w:rPr>
          <w:rFonts w:ascii="Arial" w:hAnsi="Arial" w:cs="Arial"/>
          <w:sz w:val="18"/>
          <w:szCs w:val="20"/>
        </w:rPr>
        <w:t xml:space="preserve">Los integrantes deberán celebrar en términos de la legislación aplicable un convenio, en el cual se establezcan con precisión los siguientes aspectos, de conformidad con el </w:t>
      </w:r>
      <w:r w:rsidR="006C774F" w:rsidRPr="00B23187">
        <w:rPr>
          <w:rFonts w:ascii="Arial" w:hAnsi="Arial" w:cs="Arial"/>
          <w:b/>
          <w:sz w:val="18"/>
          <w:szCs w:val="20"/>
        </w:rPr>
        <w:t>ANEXO VI</w:t>
      </w:r>
      <w:r w:rsidRPr="00B23187">
        <w:rPr>
          <w:rFonts w:ascii="Arial" w:hAnsi="Arial" w:cs="Arial"/>
          <w:b/>
          <w:sz w:val="18"/>
          <w:szCs w:val="20"/>
        </w:rPr>
        <w:t xml:space="preserve"> “MODELO DE CONVENIO DE PARTICIPACIÓN CONJUNTA”</w:t>
      </w:r>
      <w:r w:rsidRPr="00B23187">
        <w:rPr>
          <w:rFonts w:ascii="Arial" w:hAnsi="Arial" w:cs="Arial"/>
          <w:sz w:val="18"/>
          <w:szCs w:val="20"/>
        </w:rPr>
        <w:t xml:space="preserve"> de la presente Convocatoria o en cualquier instrumento siempre que cumpla con los requisitos de los artículos </w:t>
      </w:r>
      <w:r w:rsidR="0095467D" w:rsidRPr="00B23187">
        <w:rPr>
          <w:rFonts w:ascii="Arial" w:hAnsi="Arial" w:cs="Arial"/>
          <w:b/>
          <w:sz w:val="18"/>
          <w:szCs w:val="20"/>
        </w:rPr>
        <w:t>45</w:t>
      </w:r>
      <w:r w:rsidRPr="00B23187">
        <w:rPr>
          <w:rFonts w:ascii="Arial" w:hAnsi="Arial" w:cs="Arial"/>
          <w:sz w:val="18"/>
          <w:szCs w:val="20"/>
        </w:rPr>
        <w:t xml:space="preserve"> de la LAASSP y </w:t>
      </w:r>
      <w:r w:rsidR="0095467D" w:rsidRPr="00B23187">
        <w:rPr>
          <w:rFonts w:ascii="Arial" w:hAnsi="Arial" w:cs="Arial"/>
          <w:b/>
          <w:sz w:val="18"/>
          <w:szCs w:val="20"/>
        </w:rPr>
        <w:t>88</w:t>
      </w:r>
      <w:r w:rsidRPr="00B23187">
        <w:rPr>
          <w:rFonts w:ascii="Arial" w:hAnsi="Arial" w:cs="Arial"/>
          <w:sz w:val="18"/>
          <w:szCs w:val="20"/>
        </w:rPr>
        <w:t xml:space="preserve"> de su Reglamento.</w:t>
      </w:r>
    </w:p>
    <w:p w14:paraId="6AFC9019" w14:textId="77777777" w:rsidR="0059741F" w:rsidRPr="00B23187" w:rsidRDefault="0059741F" w:rsidP="0039751D">
      <w:pPr>
        <w:ind w:left="851" w:right="49" w:hanging="142"/>
        <w:jc w:val="both"/>
        <w:rPr>
          <w:rFonts w:ascii="Arial" w:hAnsi="Arial" w:cs="Arial"/>
          <w:sz w:val="18"/>
          <w:szCs w:val="20"/>
          <w:lang w:val="es-ES" w:eastAsia="es-ES"/>
        </w:rPr>
      </w:pPr>
    </w:p>
    <w:p w14:paraId="7631064A"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1CB44C9" w14:textId="77777777" w:rsidR="0059741F" w:rsidRPr="00B23187" w:rsidRDefault="0059741F" w:rsidP="0039751D">
      <w:pPr>
        <w:pStyle w:val="Prrafodelista"/>
        <w:spacing w:after="0"/>
        <w:ind w:left="993" w:right="49"/>
        <w:jc w:val="both"/>
        <w:rPr>
          <w:rFonts w:ascii="Arial" w:hAnsi="Arial" w:cs="Arial"/>
          <w:sz w:val="18"/>
          <w:szCs w:val="20"/>
        </w:rPr>
      </w:pPr>
    </w:p>
    <w:p w14:paraId="7E1AAF41"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Nombre y domicilio de los representantes de cada una de las personas agrupadas, señalando, en su caso, los datos de las escrituras públicas con las que acrediten las facultades de representación;</w:t>
      </w:r>
    </w:p>
    <w:p w14:paraId="60C24174" w14:textId="77777777" w:rsidR="0059741F" w:rsidRPr="00B23187" w:rsidRDefault="0059741F" w:rsidP="0039751D">
      <w:pPr>
        <w:pStyle w:val="Prrafodelista"/>
        <w:spacing w:after="0"/>
        <w:rPr>
          <w:rFonts w:ascii="Arial" w:hAnsi="Arial" w:cs="Arial"/>
          <w:sz w:val="18"/>
          <w:szCs w:val="20"/>
        </w:rPr>
      </w:pPr>
    </w:p>
    <w:p w14:paraId="1755EE43"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56A24220" w14:textId="77777777" w:rsidR="0059741F" w:rsidRPr="00B23187" w:rsidRDefault="0059741F" w:rsidP="0039751D">
      <w:pPr>
        <w:pStyle w:val="Prrafodelista"/>
        <w:spacing w:after="0"/>
        <w:rPr>
          <w:rFonts w:ascii="Arial" w:hAnsi="Arial" w:cs="Arial"/>
          <w:sz w:val="18"/>
          <w:szCs w:val="20"/>
        </w:rPr>
      </w:pPr>
    </w:p>
    <w:p w14:paraId="29CFB1E6"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Descripción de las partes objeto del contrato que corresponderá cumplir a cada persona integrante, así como la manera en que se exigirá el cumplimiento de las obligaciones, y</w:t>
      </w:r>
    </w:p>
    <w:p w14:paraId="1FE88A17" w14:textId="77777777" w:rsidR="0059741F" w:rsidRPr="00B23187" w:rsidRDefault="0059741F" w:rsidP="0039751D">
      <w:pPr>
        <w:pStyle w:val="Prrafodelista"/>
        <w:spacing w:after="0"/>
        <w:rPr>
          <w:rFonts w:ascii="Arial" w:hAnsi="Arial" w:cs="Arial"/>
          <w:sz w:val="18"/>
          <w:szCs w:val="20"/>
        </w:rPr>
      </w:pPr>
    </w:p>
    <w:p w14:paraId="37065D69"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0A3A62CF" w14:textId="77777777" w:rsidR="0059741F" w:rsidRPr="00B23187" w:rsidRDefault="0059741F" w:rsidP="0039751D">
      <w:pPr>
        <w:ind w:left="851" w:right="49" w:hanging="142"/>
        <w:jc w:val="both"/>
        <w:rPr>
          <w:rFonts w:ascii="Arial" w:hAnsi="Arial" w:cs="Arial"/>
          <w:sz w:val="18"/>
          <w:szCs w:val="20"/>
          <w:lang w:val="es-ES"/>
        </w:rPr>
      </w:pPr>
    </w:p>
    <w:p w14:paraId="7CED549F" w14:textId="77777777" w:rsidR="0059741F" w:rsidRPr="00B23187" w:rsidRDefault="0059741F">
      <w:pPr>
        <w:pStyle w:val="Ttulo2"/>
        <w:numPr>
          <w:ilvl w:val="1"/>
          <w:numId w:val="35"/>
        </w:numPr>
        <w:spacing w:before="0" w:after="0"/>
        <w:ind w:left="0" w:right="49" w:firstLine="0"/>
        <w:jc w:val="both"/>
        <w:rPr>
          <w:rFonts w:cs="Arial"/>
          <w:i w:val="0"/>
          <w:sz w:val="18"/>
          <w:lang w:val="es-ES_tradnl"/>
        </w:rPr>
      </w:pPr>
      <w:bookmarkStart w:id="68" w:name="_Toc139640212"/>
      <w:r w:rsidRPr="00B23187">
        <w:rPr>
          <w:rFonts w:cs="Arial"/>
          <w:i w:val="0"/>
          <w:sz w:val="18"/>
          <w:lang w:val="es-ES_tradnl"/>
        </w:rPr>
        <w:t>Envío de una sola proposición.</w:t>
      </w:r>
      <w:bookmarkEnd w:id="68"/>
    </w:p>
    <w:p w14:paraId="37D44528" w14:textId="77777777" w:rsidR="0059741F" w:rsidRPr="00B23187" w:rsidRDefault="0059741F" w:rsidP="0039751D">
      <w:pPr>
        <w:ind w:right="49"/>
        <w:jc w:val="both"/>
        <w:rPr>
          <w:rFonts w:ascii="Arial" w:hAnsi="Arial" w:cs="Arial"/>
          <w:sz w:val="18"/>
          <w:szCs w:val="20"/>
        </w:rPr>
      </w:pPr>
    </w:p>
    <w:p w14:paraId="656DF0DC"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Los licitantes sólo podrán presentar una proposición por partida completa en el presente procedimiento de contratación, ya sea por sí mismo, o como integrante de una proposición conjunta, en el entendido que a elección de cada licitante, podrán participar en las partidas de su elección.</w:t>
      </w:r>
    </w:p>
    <w:p w14:paraId="46C156BB" w14:textId="77777777" w:rsidR="0059741F" w:rsidRPr="00B23187" w:rsidRDefault="0059741F" w:rsidP="0039751D">
      <w:pPr>
        <w:ind w:right="49"/>
        <w:jc w:val="both"/>
        <w:rPr>
          <w:rFonts w:ascii="Arial" w:hAnsi="Arial" w:cs="Arial"/>
          <w:sz w:val="18"/>
          <w:szCs w:val="20"/>
        </w:rPr>
      </w:pPr>
    </w:p>
    <w:p w14:paraId="02292F29"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69" w:name="_Toc139640213"/>
      <w:proofErr w:type="spellStart"/>
      <w:r w:rsidRPr="00B23187">
        <w:rPr>
          <w:rFonts w:cs="Arial"/>
          <w:i w:val="0"/>
          <w:sz w:val="18"/>
          <w:lang w:val="es-ES_tradnl"/>
        </w:rPr>
        <w:t>Acreditamiento</w:t>
      </w:r>
      <w:proofErr w:type="spellEnd"/>
      <w:r w:rsidRPr="00B23187">
        <w:rPr>
          <w:rFonts w:cs="Arial"/>
          <w:i w:val="0"/>
          <w:sz w:val="18"/>
          <w:lang w:val="es-ES_tradnl"/>
        </w:rPr>
        <w:t xml:space="preserve"> de personalidad jurídica y datos de notificación.</w:t>
      </w:r>
      <w:bookmarkEnd w:id="69"/>
    </w:p>
    <w:p w14:paraId="0102E89A" w14:textId="77777777" w:rsidR="0059741F" w:rsidRPr="00B23187" w:rsidRDefault="0059741F" w:rsidP="0039751D">
      <w:pPr>
        <w:rPr>
          <w:rFonts w:ascii="Arial" w:hAnsi="Arial" w:cs="Arial"/>
          <w:sz w:val="18"/>
          <w:szCs w:val="20"/>
          <w:lang w:eastAsia="ar-SA"/>
        </w:rPr>
      </w:pPr>
    </w:p>
    <w:p w14:paraId="67A211F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Se deberá presentar el </w:t>
      </w:r>
      <w:r w:rsidR="0062126A" w:rsidRPr="00B23187">
        <w:rPr>
          <w:rFonts w:ascii="Arial" w:hAnsi="Arial" w:cs="Arial"/>
          <w:b/>
          <w:sz w:val="18"/>
          <w:szCs w:val="20"/>
        </w:rPr>
        <w:t>ANEXO I</w:t>
      </w:r>
      <w:r w:rsidRPr="00B23187">
        <w:rPr>
          <w:rFonts w:ascii="Arial" w:hAnsi="Arial" w:cs="Arial"/>
          <w:b/>
          <w:sz w:val="18"/>
          <w:szCs w:val="20"/>
        </w:rPr>
        <w:t xml:space="preserve"> “ACREDITAMIENTO DE PERSONALIDAD JURÍDICA Y DATOS DE NOTIFICACIÓN</w:t>
      </w:r>
      <w:r w:rsidRPr="00B23187">
        <w:rPr>
          <w:rFonts w:ascii="Arial" w:hAnsi="Arial" w:cs="Arial"/>
          <w:sz w:val="18"/>
          <w:szCs w:val="20"/>
        </w:rPr>
        <w:t xml:space="preserve">” debidamente </w:t>
      </w:r>
      <w:proofErr w:type="spellStart"/>
      <w:r w:rsidRPr="00B23187">
        <w:rPr>
          <w:rFonts w:ascii="Arial" w:hAnsi="Arial" w:cs="Arial"/>
          <w:sz w:val="18"/>
          <w:szCs w:val="20"/>
        </w:rPr>
        <w:t>requisitado</w:t>
      </w:r>
      <w:proofErr w:type="spellEnd"/>
      <w:r w:rsidRPr="00B23187">
        <w:rPr>
          <w:rFonts w:ascii="Arial" w:hAnsi="Arial" w:cs="Arial"/>
          <w:sz w:val="18"/>
          <w:szCs w:val="20"/>
        </w:rPr>
        <w:t>, por cada uno de los licitantes participantes.</w:t>
      </w:r>
    </w:p>
    <w:p w14:paraId="4F984681" w14:textId="77777777" w:rsidR="00D36954" w:rsidRPr="00B23187" w:rsidRDefault="00D36954" w:rsidP="0039751D">
      <w:pPr>
        <w:ind w:right="49"/>
        <w:jc w:val="both"/>
        <w:rPr>
          <w:rFonts w:ascii="Arial" w:hAnsi="Arial" w:cs="Arial"/>
          <w:sz w:val="18"/>
          <w:szCs w:val="20"/>
        </w:rPr>
      </w:pPr>
    </w:p>
    <w:p w14:paraId="1FD5B3C8"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0" w:name="_Toc139640214"/>
      <w:r w:rsidRPr="00B23187">
        <w:rPr>
          <w:rFonts w:cs="Arial"/>
          <w:i w:val="0"/>
          <w:sz w:val="18"/>
          <w:lang w:val="es-ES_tradnl"/>
        </w:rPr>
        <w:t>Documentación que se rubricará.</w:t>
      </w:r>
      <w:bookmarkEnd w:id="70"/>
    </w:p>
    <w:p w14:paraId="645ECF3A" w14:textId="77777777" w:rsidR="0059741F" w:rsidRPr="00B23187" w:rsidRDefault="0059741F" w:rsidP="0039751D">
      <w:pPr>
        <w:ind w:right="49"/>
        <w:rPr>
          <w:rFonts w:ascii="Arial" w:hAnsi="Arial" w:cs="Arial"/>
          <w:sz w:val="18"/>
          <w:szCs w:val="20"/>
          <w:lang w:eastAsia="ar-SA"/>
        </w:rPr>
      </w:pPr>
    </w:p>
    <w:p w14:paraId="168ED10F" w14:textId="32EA5E20" w:rsidR="00AB1C08" w:rsidRPr="00B23187" w:rsidRDefault="00AB1C08" w:rsidP="00AB1C08">
      <w:pPr>
        <w:suppressAutoHyphens/>
        <w:ind w:right="49"/>
        <w:jc w:val="both"/>
        <w:rPr>
          <w:rFonts w:ascii="Arial" w:hAnsi="Arial" w:cs="Arial"/>
          <w:sz w:val="18"/>
          <w:szCs w:val="20"/>
          <w:lang w:eastAsia="ar-SA"/>
        </w:rPr>
      </w:pPr>
      <w:r w:rsidRPr="00B23187">
        <w:rPr>
          <w:rFonts w:ascii="Arial" w:hAnsi="Arial" w:cs="Arial"/>
          <w:sz w:val="18"/>
          <w:szCs w:val="20"/>
          <w:lang w:eastAsia="ar-SA"/>
        </w:rPr>
        <w:t xml:space="preserve">Serán rubricadas por los servidores públicos que asistan al acto de presentación y apertura de proposiciones, las propuestas económicas </w:t>
      </w:r>
      <w:r w:rsidRPr="00B23187">
        <w:rPr>
          <w:rFonts w:ascii="Arial" w:hAnsi="Arial" w:cs="Arial"/>
          <w:b/>
          <w:sz w:val="18"/>
          <w:szCs w:val="20"/>
          <w:lang w:eastAsia="ar-SA"/>
        </w:rPr>
        <w:t>(XVII “PROPUESTA ECONÓMICA)</w:t>
      </w:r>
      <w:r w:rsidRPr="00B23187">
        <w:rPr>
          <w:rFonts w:ascii="Arial" w:hAnsi="Arial" w:cs="Arial"/>
          <w:sz w:val="18"/>
          <w:szCs w:val="20"/>
          <w:lang w:eastAsia="ar-SA"/>
        </w:rPr>
        <w:t xml:space="preserve"> y el </w:t>
      </w:r>
      <w:r w:rsidRPr="00B23187">
        <w:rPr>
          <w:rFonts w:ascii="Arial" w:hAnsi="Arial" w:cs="Arial"/>
          <w:b/>
          <w:sz w:val="18"/>
          <w:szCs w:val="20"/>
          <w:lang w:eastAsia="ar-SA"/>
        </w:rPr>
        <w:t>“</w:t>
      </w:r>
      <w:r w:rsidR="00082C62" w:rsidRPr="00B23187">
        <w:rPr>
          <w:rFonts w:ascii="Arial" w:hAnsi="Arial" w:cs="Arial"/>
          <w:b/>
          <w:sz w:val="18"/>
          <w:szCs w:val="20"/>
          <w:lang w:eastAsia="ar-SA"/>
        </w:rPr>
        <w:t>ACUSE DE PRESENTACIÓN DE PROPOSICIÓN ELECTRÓNICA A TRAVÉS DE COMPRA</w:t>
      </w:r>
      <w:r w:rsidR="0095467D" w:rsidRPr="00B23187">
        <w:rPr>
          <w:rFonts w:ascii="Arial" w:hAnsi="Arial" w:cs="Arial"/>
          <w:b/>
          <w:sz w:val="18"/>
          <w:szCs w:val="20"/>
          <w:lang w:eastAsia="ar-SA"/>
        </w:rPr>
        <w:t>SMX</w:t>
      </w:r>
      <w:r w:rsidRPr="00B23187">
        <w:rPr>
          <w:rFonts w:ascii="Arial" w:hAnsi="Arial" w:cs="Arial"/>
          <w:b/>
          <w:sz w:val="18"/>
          <w:szCs w:val="20"/>
          <w:lang w:eastAsia="ar-SA"/>
        </w:rPr>
        <w:t>”,</w:t>
      </w:r>
      <w:r w:rsidRPr="00B23187">
        <w:rPr>
          <w:rFonts w:ascii="Arial" w:hAnsi="Arial" w:cs="Arial"/>
          <w:sz w:val="18"/>
          <w:szCs w:val="20"/>
          <w:lang w:eastAsia="ar-SA"/>
        </w:rPr>
        <w:t xml:space="preserve"> emitido por el Sistema Compra</w:t>
      </w:r>
      <w:r w:rsidR="0095467D" w:rsidRPr="00B23187">
        <w:rPr>
          <w:rFonts w:ascii="Arial" w:hAnsi="Arial" w:cs="Arial"/>
          <w:sz w:val="18"/>
          <w:szCs w:val="20"/>
          <w:lang w:eastAsia="ar-SA"/>
        </w:rPr>
        <w:t>s MX</w:t>
      </w:r>
      <w:r w:rsidRPr="00B23187">
        <w:rPr>
          <w:rFonts w:ascii="Arial" w:hAnsi="Arial" w:cs="Arial"/>
          <w:sz w:val="18"/>
          <w:szCs w:val="20"/>
          <w:lang w:eastAsia="ar-SA"/>
        </w:rPr>
        <w:t xml:space="preserve">. </w:t>
      </w:r>
    </w:p>
    <w:p w14:paraId="7FF6E5EA" w14:textId="77777777" w:rsidR="00AB1C08" w:rsidRPr="00B23187" w:rsidRDefault="00AB1C08" w:rsidP="00AB1C08">
      <w:pPr>
        <w:suppressAutoHyphens/>
        <w:ind w:right="49"/>
        <w:jc w:val="both"/>
        <w:rPr>
          <w:rFonts w:ascii="Arial" w:hAnsi="Arial" w:cs="Arial"/>
          <w:sz w:val="18"/>
          <w:szCs w:val="20"/>
          <w:lang w:eastAsia="ar-SA"/>
        </w:rPr>
      </w:pPr>
    </w:p>
    <w:p w14:paraId="129BE77A" w14:textId="3DDF4E6D" w:rsidR="00AB1C08" w:rsidRPr="00B23187" w:rsidRDefault="00AB1C08" w:rsidP="00AB1C08">
      <w:pPr>
        <w:suppressAutoHyphens/>
        <w:ind w:right="49"/>
        <w:jc w:val="both"/>
        <w:rPr>
          <w:rFonts w:ascii="Arial" w:hAnsi="Arial" w:cs="Arial"/>
          <w:sz w:val="18"/>
          <w:szCs w:val="20"/>
          <w:lang w:eastAsia="ar-SA"/>
        </w:rPr>
      </w:pPr>
      <w:r w:rsidRPr="00B23187">
        <w:rPr>
          <w:rFonts w:ascii="Arial" w:hAnsi="Arial" w:cs="Arial"/>
          <w:sz w:val="18"/>
          <w:szCs w:val="20"/>
          <w:lang w:eastAsia="ar-SA"/>
        </w:rPr>
        <w:lastRenderedPageBreak/>
        <w:t>En todo caso, la totalidad de los archivos se almacenarán en medios ópticos de almacenamiento, uno para ser entregado al área técnica y requirente y otro para que obre en el expediente.</w:t>
      </w:r>
    </w:p>
    <w:p w14:paraId="0692B6D5" w14:textId="77777777" w:rsidR="0059741F" w:rsidRPr="00B23187" w:rsidRDefault="0059741F" w:rsidP="0039751D">
      <w:pPr>
        <w:ind w:right="49"/>
        <w:jc w:val="both"/>
        <w:rPr>
          <w:rFonts w:ascii="Arial" w:hAnsi="Arial" w:cs="Arial"/>
          <w:sz w:val="18"/>
          <w:szCs w:val="20"/>
        </w:rPr>
      </w:pPr>
    </w:p>
    <w:p w14:paraId="457CC565"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1" w:name="_Toc139640215"/>
      <w:bookmarkStart w:id="72" w:name="_Toc21612339"/>
      <w:r w:rsidRPr="00B23187">
        <w:rPr>
          <w:rFonts w:cs="Arial"/>
          <w:i w:val="0"/>
          <w:sz w:val="18"/>
          <w:lang w:val="es-ES_tradnl"/>
        </w:rPr>
        <w:t>Acto de Fallo</w:t>
      </w:r>
      <w:bookmarkEnd w:id="71"/>
      <w:r w:rsidRPr="00B23187">
        <w:rPr>
          <w:rFonts w:cs="Arial"/>
          <w:i w:val="0"/>
          <w:sz w:val="18"/>
          <w:lang w:val="es-ES_tradnl"/>
        </w:rPr>
        <w:t xml:space="preserve"> </w:t>
      </w:r>
    </w:p>
    <w:p w14:paraId="5EADA07C" w14:textId="77777777" w:rsidR="0059741F" w:rsidRPr="00B23187" w:rsidRDefault="0059741F" w:rsidP="0039751D">
      <w:pPr>
        <w:rPr>
          <w:rFonts w:ascii="Arial" w:hAnsi="Arial" w:cs="Arial"/>
          <w:sz w:val="18"/>
          <w:szCs w:val="20"/>
          <w:lang w:eastAsia="ar-SA"/>
        </w:rPr>
      </w:pPr>
    </w:p>
    <w:p w14:paraId="45F2AB5C" w14:textId="3028A294" w:rsidR="0059741F" w:rsidRPr="00B23187" w:rsidRDefault="0059741F" w:rsidP="0039751D">
      <w:pPr>
        <w:ind w:right="49"/>
        <w:jc w:val="both"/>
        <w:rPr>
          <w:rFonts w:ascii="Arial" w:hAnsi="Arial" w:cs="Arial"/>
          <w:b/>
          <w:sz w:val="18"/>
          <w:szCs w:val="20"/>
          <w:lang w:eastAsia="es-ES"/>
        </w:rPr>
      </w:pPr>
      <w:r w:rsidRPr="00B23187">
        <w:rPr>
          <w:rFonts w:ascii="Arial" w:hAnsi="Arial" w:cs="Arial"/>
          <w:sz w:val="18"/>
          <w:szCs w:val="20"/>
          <w:lang w:eastAsia="es-ES"/>
        </w:rPr>
        <w:t>El Fallo se</w:t>
      </w:r>
      <w:r w:rsidR="00467E2C" w:rsidRPr="00467E2C">
        <w:rPr>
          <w:rFonts w:ascii="Arial" w:hAnsi="Arial" w:cs="Arial"/>
          <w:sz w:val="18"/>
          <w:szCs w:val="20"/>
          <w:lang w:eastAsia="es-ES"/>
        </w:rPr>
        <w:t xml:space="preserve"> llevara a cabo a las </w:t>
      </w:r>
      <w:r w:rsidR="00863068">
        <w:rPr>
          <w:rFonts w:ascii="Arial" w:hAnsi="Arial" w:cs="Arial"/>
          <w:b/>
          <w:sz w:val="18"/>
          <w:szCs w:val="20"/>
          <w:lang w:eastAsia="es-ES"/>
        </w:rPr>
        <w:t>XXX</w:t>
      </w:r>
      <w:r w:rsidR="00467E2C" w:rsidRPr="00467E2C">
        <w:rPr>
          <w:rFonts w:ascii="Arial" w:hAnsi="Arial" w:cs="Arial"/>
          <w:b/>
          <w:sz w:val="18"/>
          <w:szCs w:val="20"/>
          <w:lang w:eastAsia="es-ES"/>
        </w:rPr>
        <w:t xml:space="preserve"> horas</w:t>
      </w:r>
      <w:r w:rsidR="00467E2C">
        <w:rPr>
          <w:rFonts w:ascii="Arial" w:hAnsi="Arial" w:cs="Arial"/>
          <w:i/>
          <w:sz w:val="18"/>
          <w:szCs w:val="20"/>
          <w:lang w:val="es-ES_tradnl" w:eastAsia="es-ES"/>
        </w:rPr>
        <w:t xml:space="preserve"> </w:t>
      </w:r>
      <w:r w:rsidR="00467E2C" w:rsidRPr="00467E2C">
        <w:rPr>
          <w:rFonts w:ascii="Arial" w:hAnsi="Arial" w:cs="Arial"/>
          <w:sz w:val="18"/>
          <w:szCs w:val="20"/>
          <w:lang w:eastAsia="es-ES"/>
        </w:rPr>
        <w:t xml:space="preserve">del día </w:t>
      </w:r>
      <w:r w:rsidR="00863068">
        <w:rPr>
          <w:rFonts w:ascii="Arial" w:hAnsi="Arial" w:cs="Arial"/>
          <w:b/>
          <w:sz w:val="18"/>
          <w:szCs w:val="20"/>
          <w:lang w:eastAsia="es-ES"/>
        </w:rPr>
        <w:t xml:space="preserve">XXX </w:t>
      </w:r>
      <w:r w:rsidR="00467E2C" w:rsidRPr="00467E2C">
        <w:rPr>
          <w:rFonts w:ascii="Arial" w:hAnsi="Arial" w:cs="Arial"/>
          <w:b/>
          <w:sz w:val="18"/>
          <w:szCs w:val="20"/>
          <w:lang w:eastAsia="es-ES"/>
        </w:rPr>
        <w:t xml:space="preserve">de </w:t>
      </w:r>
      <w:r w:rsidR="00863068">
        <w:rPr>
          <w:rFonts w:ascii="Arial" w:hAnsi="Arial" w:cs="Arial"/>
          <w:b/>
          <w:sz w:val="18"/>
          <w:szCs w:val="20"/>
          <w:lang w:eastAsia="es-ES"/>
        </w:rPr>
        <w:t>XXXX</w:t>
      </w:r>
      <w:r w:rsidR="00467E2C" w:rsidRPr="00467E2C">
        <w:rPr>
          <w:rFonts w:ascii="Arial" w:hAnsi="Arial" w:cs="Arial"/>
          <w:b/>
          <w:i/>
          <w:sz w:val="18"/>
          <w:szCs w:val="20"/>
          <w:lang w:val="es-ES_tradnl" w:eastAsia="es-ES"/>
        </w:rPr>
        <w:t xml:space="preserve"> </w:t>
      </w:r>
      <w:r w:rsidR="00467E2C" w:rsidRPr="00467E2C">
        <w:rPr>
          <w:rFonts w:ascii="Arial" w:hAnsi="Arial" w:cs="Arial"/>
          <w:b/>
          <w:sz w:val="18"/>
          <w:szCs w:val="20"/>
          <w:lang w:eastAsia="es-ES"/>
        </w:rPr>
        <w:t>de 2026</w:t>
      </w:r>
      <w:r w:rsidRPr="00B23187">
        <w:rPr>
          <w:rFonts w:ascii="Arial" w:hAnsi="Arial" w:cs="Arial"/>
          <w:sz w:val="18"/>
          <w:szCs w:val="20"/>
          <w:lang w:eastAsia="es-ES"/>
        </w:rPr>
        <w:t xml:space="preserve"> de conformidad con el artículo </w:t>
      </w:r>
      <w:r w:rsidR="0095467D" w:rsidRPr="00B23187">
        <w:rPr>
          <w:rFonts w:ascii="Arial" w:hAnsi="Arial" w:cs="Arial"/>
          <w:b/>
          <w:sz w:val="18"/>
          <w:szCs w:val="20"/>
          <w:lang w:eastAsia="es-ES"/>
        </w:rPr>
        <w:t xml:space="preserve">49 </w:t>
      </w:r>
      <w:r w:rsidRPr="00B23187">
        <w:rPr>
          <w:rFonts w:ascii="Arial" w:hAnsi="Arial" w:cs="Arial"/>
          <w:sz w:val="18"/>
          <w:szCs w:val="20"/>
          <w:lang w:eastAsia="es-ES"/>
        </w:rPr>
        <w:t xml:space="preserve">de la LAASSP, en la fecha y hora establecida en el numeral </w:t>
      </w:r>
      <w:r w:rsidRPr="00B23187">
        <w:rPr>
          <w:rFonts w:ascii="Arial" w:hAnsi="Arial" w:cs="Arial"/>
          <w:b/>
          <w:sz w:val="18"/>
          <w:szCs w:val="20"/>
          <w:lang w:eastAsia="es-ES"/>
        </w:rPr>
        <w:t xml:space="preserve">3.2 “FECHA, HORA Y LUGAR PARA LOS ACTOS DE LA LICITACIÓN” </w:t>
      </w:r>
      <w:r w:rsidRPr="00B23187">
        <w:rPr>
          <w:rFonts w:ascii="Arial" w:hAnsi="Arial" w:cs="Arial"/>
          <w:sz w:val="18"/>
          <w:szCs w:val="20"/>
          <w:lang w:eastAsia="es-ES"/>
        </w:rPr>
        <w:t xml:space="preserve">del numeral </w:t>
      </w:r>
      <w:r w:rsidRPr="00B23187">
        <w:rPr>
          <w:rFonts w:ascii="Arial" w:hAnsi="Arial" w:cs="Arial"/>
          <w:b/>
          <w:sz w:val="18"/>
          <w:szCs w:val="20"/>
          <w:lang w:eastAsia="es-ES"/>
        </w:rPr>
        <w:t>3</w:t>
      </w:r>
      <w:r w:rsidRPr="00B23187">
        <w:rPr>
          <w:rFonts w:ascii="Arial" w:hAnsi="Arial" w:cs="Arial"/>
          <w:sz w:val="18"/>
          <w:szCs w:val="20"/>
          <w:lang w:eastAsia="es-ES"/>
        </w:rPr>
        <w:t xml:space="preserve"> </w:t>
      </w:r>
      <w:r w:rsidRPr="00B23187">
        <w:rPr>
          <w:rFonts w:ascii="Arial" w:hAnsi="Arial" w:cs="Arial"/>
          <w:b/>
          <w:sz w:val="18"/>
          <w:szCs w:val="20"/>
          <w:lang w:eastAsia="es-ES"/>
        </w:rPr>
        <w:t>“FORMA Y TÉRMINOS QUE REGIRÁN LOS DIVERSOS ACTOS DEL PROCEDIMIENTO DE LICITACIÓN PÚBLICA”</w:t>
      </w:r>
      <w:r w:rsidRPr="00B23187">
        <w:rPr>
          <w:rFonts w:ascii="Arial" w:hAnsi="Arial" w:cs="Arial"/>
          <w:sz w:val="18"/>
          <w:szCs w:val="20"/>
        </w:rPr>
        <w:t xml:space="preserve"> </w:t>
      </w:r>
      <w:r w:rsidRPr="00B23187">
        <w:rPr>
          <w:rFonts w:ascii="Arial" w:hAnsi="Arial" w:cs="Arial"/>
          <w:sz w:val="18"/>
          <w:szCs w:val="20"/>
          <w:lang w:eastAsia="es-ES"/>
        </w:rPr>
        <w:t>de la presente Convocatoria, se llevará a cabo conforme lo siguiente:</w:t>
      </w:r>
    </w:p>
    <w:p w14:paraId="09A4BAFF" w14:textId="77777777" w:rsidR="0059741F" w:rsidRPr="00B23187" w:rsidRDefault="0059741F" w:rsidP="0039751D">
      <w:pPr>
        <w:ind w:right="49"/>
        <w:jc w:val="both"/>
        <w:rPr>
          <w:rFonts w:ascii="Arial" w:hAnsi="Arial" w:cs="Arial"/>
          <w:b/>
          <w:sz w:val="18"/>
          <w:szCs w:val="20"/>
          <w:lang w:eastAsia="es-ES"/>
        </w:rPr>
      </w:pPr>
    </w:p>
    <w:p w14:paraId="0FA6828F" w14:textId="0524730C" w:rsidR="0059741F" w:rsidRPr="00B23187" w:rsidRDefault="0059741F">
      <w:pPr>
        <w:pStyle w:val="Prrafodelista"/>
        <w:numPr>
          <w:ilvl w:val="0"/>
          <w:numId w:val="46"/>
        </w:numPr>
        <w:spacing w:after="0" w:line="240" w:lineRule="auto"/>
        <w:ind w:right="49"/>
        <w:contextualSpacing w:val="0"/>
        <w:jc w:val="both"/>
        <w:rPr>
          <w:rFonts w:ascii="Arial" w:hAnsi="Arial" w:cs="Arial"/>
          <w:sz w:val="18"/>
          <w:szCs w:val="20"/>
          <w:lang w:val="es-ES_tradnl"/>
        </w:rPr>
      </w:pPr>
      <w:r w:rsidRPr="00B23187">
        <w:rPr>
          <w:rFonts w:ascii="Arial" w:hAnsi="Arial" w:cs="Arial"/>
          <w:sz w:val="18"/>
          <w:szCs w:val="20"/>
          <w:lang w:val="es-ES_tradnl"/>
        </w:rPr>
        <w:t xml:space="preserve">El servidor público del IMSS facultado para presidir el </w:t>
      </w:r>
      <w:r w:rsidR="005C6CF8" w:rsidRPr="00B23187">
        <w:rPr>
          <w:rFonts w:ascii="Arial" w:hAnsi="Arial" w:cs="Arial"/>
          <w:sz w:val="18"/>
          <w:szCs w:val="20"/>
          <w:lang w:val="es-ES_tradnl"/>
        </w:rPr>
        <w:t>fallo</w:t>
      </w:r>
      <w:r w:rsidRPr="00B23187">
        <w:rPr>
          <w:rFonts w:ascii="Arial" w:hAnsi="Arial" w:cs="Arial"/>
          <w:sz w:val="18"/>
          <w:szCs w:val="20"/>
          <w:lang w:val="es-ES_tradnl"/>
        </w:rPr>
        <w:t xml:space="preserve"> declarará el inicio del acto.</w:t>
      </w:r>
    </w:p>
    <w:p w14:paraId="01EB6B17" w14:textId="77777777" w:rsidR="0059741F" w:rsidRPr="00B23187" w:rsidRDefault="0059741F" w:rsidP="0039751D">
      <w:pPr>
        <w:ind w:right="49"/>
        <w:jc w:val="both"/>
        <w:rPr>
          <w:rFonts w:ascii="Arial" w:hAnsi="Arial" w:cs="Arial"/>
          <w:sz w:val="18"/>
          <w:szCs w:val="20"/>
          <w:lang w:eastAsia="es-ES"/>
        </w:rPr>
      </w:pPr>
    </w:p>
    <w:p w14:paraId="3F77FB3E" w14:textId="031E2D6F" w:rsidR="0059741F" w:rsidRPr="00B23187" w:rsidRDefault="0059741F">
      <w:pPr>
        <w:pStyle w:val="Prrafodelista"/>
        <w:numPr>
          <w:ilvl w:val="0"/>
          <w:numId w:val="46"/>
        </w:numPr>
        <w:spacing w:after="0" w:line="240" w:lineRule="auto"/>
        <w:ind w:right="49"/>
        <w:contextualSpacing w:val="0"/>
        <w:jc w:val="both"/>
        <w:rPr>
          <w:rFonts w:ascii="Arial" w:hAnsi="Arial" w:cs="Arial"/>
          <w:sz w:val="18"/>
          <w:szCs w:val="20"/>
          <w:lang w:val="es-ES_tradnl"/>
        </w:rPr>
      </w:pPr>
      <w:r w:rsidRPr="00B23187">
        <w:rPr>
          <w:rFonts w:ascii="Arial" w:hAnsi="Arial" w:cs="Arial"/>
          <w:sz w:val="18"/>
          <w:szCs w:val="20"/>
          <w:lang w:val="es-ES_tradnl"/>
        </w:rPr>
        <w:t>Se dará a conocer el fallo de la Licitación a los</w:t>
      </w:r>
      <w:r w:rsidR="0062126A" w:rsidRPr="00B23187">
        <w:rPr>
          <w:rFonts w:ascii="Arial" w:hAnsi="Arial" w:cs="Arial"/>
          <w:sz w:val="18"/>
          <w:szCs w:val="20"/>
          <w:lang w:val="es-ES_tradnl"/>
        </w:rPr>
        <w:t xml:space="preserve"> licitantes</w:t>
      </w:r>
      <w:r w:rsidRPr="00B23187">
        <w:rPr>
          <w:rFonts w:ascii="Arial" w:hAnsi="Arial" w:cs="Arial"/>
          <w:sz w:val="18"/>
          <w:szCs w:val="20"/>
          <w:lang w:val="es-ES_tradnl"/>
        </w:rPr>
        <w:t xml:space="preserve"> y a todas aquellas personas asistentes, el cual contendrá la información referida en el artículo </w:t>
      </w:r>
      <w:r w:rsidR="001D31F2" w:rsidRPr="00B23187">
        <w:rPr>
          <w:rFonts w:ascii="Arial" w:hAnsi="Arial" w:cs="Arial"/>
          <w:b/>
          <w:sz w:val="18"/>
          <w:szCs w:val="20"/>
          <w:lang w:val="es-ES_tradnl"/>
        </w:rPr>
        <w:t>49</w:t>
      </w:r>
      <w:r w:rsidRPr="00B23187">
        <w:rPr>
          <w:rFonts w:ascii="Arial" w:hAnsi="Arial" w:cs="Arial"/>
          <w:sz w:val="18"/>
          <w:szCs w:val="20"/>
          <w:lang w:val="es-ES_tradnl"/>
        </w:rPr>
        <w:t xml:space="preserve"> de la LAASSP.</w:t>
      </w:r>
    </w:p>
    <w:p w14:paraId="78EE419B" w14:textId="77777777" w:rsidR="0059741F" w:rsidRPr="00B23187" w:rsidRDefault="0059741F" w:rsidP="0039751D">
      <w:pPr>
        <w:ind w:right="49"/>
        <w:jc w:val="both"/>
        <w:rPr>
          <w:rFonts w:ascii="Arial" w:hAnsi="Arial" w:cs="Arial"/>
          <w:sz w:val="18"/>
          <w:szCs w:val="20"/>
          <w:lang w:eastAsia="es-ES"/>
        </w:rPr>
      </w:pPr>
    </w:p>
    <w:p w14:paraId="6757BE1C" w14:textId="57B05BD1" w:rsidR="0059741F" w:rsidRPr="00B23187" w:rsidRDefault="0059741F">
      <w:pPr>
        <w:pStyle w:val="Prrafodelista"/>
        <w:numPr>
          <w:ilvl w:val="0"/>
          <w:numId w:val="46"/>
        </w:numPr>
        <w:spacing w:after="0" w:line="240" w:lineRule="auto"/>
        <w:contextualSpacing w:val="0"/>
        <w:jc w:val="both"/>
        <w:rPr>
          <w:rFonts w:ascii="Arial" w:hAnsi="Arial" w:cs="Arial"/>
          <w:sz w:val="18"/>
          <w:szCs w:val="20"/>
          <w:lang w:val="es-ES_tradnl"/>
        </w:rPr>
      </w:pPr>
      <w:r w:rsidRPr="00B23187">
        <w:rPr>
          <w:rFonts w:ascii="Arial" w:hAnsi="Arial" w:cs="Arial"/>
          <w:sz w:val="18"/>
          <w:szCs w:val="20"/>
          <w:lang w:val="es-ES_tradnl"/>
        </w:rPr>
        <w:t>El servidor público del IMSS levantará el acta de fallo de la Licitación, misma que será firmada por los servidores públicos presentes</w:t>
      </w:r>
      <w:r w:rsidR="007054C4" w:rsidRPr="00B23187">
        <w:rPr>
          <w:rFonts w:ascii="Arial" w:hAnsi="Arial" w:cs="Arial"/>
          <w:sz w:val="18"/>
          <w:szCs w:val="20"/>
          <w:lang w:val="es-ES_tradnl"/>
        </w:rPr>
        <w:t>,</w:t>
      </w:r>
      <w:r w:rsidRPr="00B23187">
        <w:rPr>
          <w:rFonts w:ascii="Arial" w:hAnsi="Arial" w:cs="Arial"/>
          <w:sz w:val="18"/>
          <w:szCs w:val="20"/>
          <w:lang w:val="es-ES_tradnl"/>
        </w:rPr>
        <w:t xml:space="preserve"> se les entregará copia simple del acta y en su caso, de los anexos correspondientes. La falta de firma de alguno de </w:t>
      </w:r>
      <w:r w:rsidR="005C6CF8" w:rsidRPr="00B23187">
        <w:rPr>
          <w:rFonts w:ascii="Arial" w:hAnsi="Arial" w:cs="Arial"/>
          <w:sz w:val="18"/>
          <w:szCs w:val="20"/>
          <w:lang w:val="es-ES_tradnl"/>
        </w:rPr>
        <w:t>ellos</w:t>
      </w:r>
      <w:r w:rsidRPr="00B23187">
        <w:rPr>
          <w:rFonts w:ascii="Arial" w:hAnsi="Arial" w:cs="Arial"/>
          <w:sz w:val="18"/>
          <w:szCs w:val="20"/>
          <w:lang w:val="es-ES_tradnl"/>
        </w:rPr>
        <w:t xml:space="preserve"> no invalidará su contenido y efectos.</w:t>
      </w:r>
    </w:p>
    <w:p w14:paraId="2C251A1B" w14:textId="77777777" w:rsidR="0029149C" w:rsidRPr="00B23187" w:rsidRDefault="0029149C" w:rsidP="0039751D">
      <w:pPr>
        <w:ind w:right="49"/>
        <w:jc w:val="both"/>
        <w:rPr>
          <w:rFonts w:ascii="Arial" w:hAnsi="Arial" w:cs="Arial"/>
          <w:sz w:val="18"/>
          <w:szCs w:val="20"/>
          <w:lang w:eastAsia="es-ES"/>
        </w:rPr>
      </w:pPr>
    </w:p>
    <w:p w14:paraId="651D8F06"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3A04C6BA" w14:textId="77777777" w:rsidR="001D31F2" w:rsidRPr="00B23187" w:rsidRDefault="001D31F2" w:rsidP="001D31F2">
      <w:pPr>
        <w:ind w:right="49"/>
        <w:jc w:val="both"/>
        <w:rPr>
          <w:rFonts w:ascii="Arial" w:hAnsi="Arial" w:cs="Arial"/>
          <w:sz w:val="18"/>
          <w:szCs w:val="20"/>
          <w:lang w:val="es-ES" w:eastAsia="es-ES"/>
        </w:rPr>
      </w:pPr>
    </w:p>
    <w:p w14:paraId="64489679"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Asimismo, las actas correspondientes se difundirán en la plataforma Compras MX.</w:t>
      </w:r>
    </w:p>
    <w:p w14:paraId="4FC1960B" w14:textId="77777777" w:rsidR="001D31F2" w:rsidRPr="00B23187" w:rsidRDefault="001D31F2" w:rsidP="001D31F2">
      <w:pPr>
        <w:ind w:right="49"/>
        <w:jc w:val="both"/>
        <w:rPr>
          <w:rFonts w:ascii="Arial" w:hAnsi="Arial" w:cs="Arial"/>
          <w:sz w:val="18"/>
          <w:szCs w:val="20"/>
          <w:lang w:val="es-ES" w:eastAsia="es-ES"/>
        </w:rPr>
      </w:pPr>
    </w:p>
    <w:p w14:paraId="50A60806"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 xml:space="preserve">Los licitantes presentarán sus proposiciones y aceptarán que se tendrán por notificados de las actas que se levanten, cuando éstas se encuentren a su disposición a través de la plataforma Compras MX, en la dirección electrónica </w:t>
      </w:r>
      <w:r w:rsidRPr="00B23187">
        <w:rPr>
          <w:rFonts w:ascii="Arial" w:hAnsi="Arial" w:cs="Arial"/>
          <w:sz w:val="18"/>
          <w:szCs w:val="20"/>
          <w:u w:val="single"/>
          <w:lang w:val="es-ES" w:eastAsia="es-ES"/>
        </w:rPr>
        <w:t>https://comprasmx.buengobierno.gob.mx</w:t>
      </w:r>
      <w:r w:rsidRPr="00B23187">
        <w:rPr>
          <w:rFonts w:ascii="Arial" w:hAnsi="Arial" w:cs="Arial"/>
          <w:sz w:val="18"/>
          <w:szCs w:val="20"/>
          <w:lang w:val="es-ES" w:eastAsia="es-ES"/>
        </w:rPr>
        <w:t>.</w:t>
      </w:r>
    </w:p>
    <w:p w14:paraId="5FC99DF0" w14:textId="77777777" w:rsidR="0059741F" w:rsidRPr="00B23187" w:rsidRDefault="0059741F" w:rsidP="0039751D">
      <w:pPr>
        <w:ind w:right="49"/>
        <w:jc w:val="both"/>
        <w:rPr>
          <w:rFonts w:ascii="Arial" w:hAnsi="Arial" w:cs="Arial"/>
          <w:sz w:val="18"/>
          <w:szCs w:val="20"/>
        </w:rPr>
      </w:pPr>
    </w:p>
    <w:p w14:paraId="54BCF7B2"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3" w:name="_Toc139640216"/>
      <w:r w:rsidRPr="00B23187">
        <w:rPr>
          <w:rFonts w:cs="Arial"/>
          <w:i w:val="0"/>
          <w:sz w:val="18"/>
          <w:lang w:val="es-ES_tradnl"/>
        </w:rPr>
        <w:t>Firma de Contrato.</w:t>
      </w:r>
      <w:bookmarkEnd w:id="73"/>
    </w:p>
    <w:bookmarkEnd w:id="72"/>
    <w:p w14:paraId="70775D00" w14:textId="77777777" w:rsidR="0059741F" w:rsidRPr="00B23187" w:rsidRDefault="0059741F" w:rsidP="0039751D">
      <w:pPr>
        <w:rPr>
          <w:rFonts w:ascii="Arial" w:hAnsi="Arial" w:cs="Arial"/>
          <w:sz w:val="18"/>
          <w:szCs w:val="20"/>
          <w:lang w:eastAsia="ar-SA"/>
        </w:rPr>
      </w:pPr>
    </w:p>
    <w:p w14:paraId="2E37B413" w14:textId="7765DE89" w:rsidR="00D36954" w:rsidRPr="00B23187" w:rsidRDefault="005C6CF8" w:rsidP="0039751D">
      <w:pPr>
        <w:jc w:val="both"/>
        <w:rPr>
          <w:rFonts w:ascii="Arial" w:hAnsi="Arial" w:cs="Arial"/>
          <w:sz w:val="18"/>
          <w:szCs w:val="20"/>
          <w:lang w:eastAsia="es-ES"/>
        </w:rPr>
      </w:pPr>
      <w:r w:rsidRPr="00B23187">
        <w:rPr>
          <w:rFonts w:ascii="Arial" w:hAnsi="Arial" w:cs="Arial"/>
          <w:sz w:val="18"/>
          <w:szCs w:val="20"/>
          <w:lang w:eastAsia="es-ES"/>
        </w:rPr>
        <w:t>El (</w:t>
      </w:r>
      <w:r w:rsidR="0059741F" w:rsidRPr="00B23187">
        <w:rPr>
          <w:rFonts w:ascii="Arial" w:hAnsi="Arial" w:cs="Arial"/>
          <w:sz w:val="18"/>
          <w:szCs w:val="20"/>
          <w:lang w:eastAsia="es-ES"/>
        </w:rPr>
        <w:t xml:space="preserve">Los) licitante (s) adjudicado(s) deberá(n) firmar el(los) contrato(s), </w:t>
      </w:r>
      <w:r w:rsidR="00D36954" w:rsidRPr="00B23187">
        <w:rPr>
          <w:rFonts w:ascii="Arial" w:hAnsi="Arial" w:cs="Arial"/>
          <w:sz w:val="18"/>
          <w:szCs w:val="20"/>
          <w:lang w:eastAsia="es-ES"/>
        </w:rPr>
        <w:t xml:space="preserve">en la fecha y hora previstos en el fallo, o en su defecto, </w:t>
      </w:r>
      <w:r w:rsidR="0059741F" w:rsidRPr="00B23187">
        <w:rPr>
          <w:rFonts w:ascii="Arial" w:hAnsi="Arial" w:cs="Arial"/>
          <w:sz w:val="18"/>
          <w:szCs w:val="20"/>
          <w:lang w:eastAsia="es-ES"/>
        </w:rPr>
        <w:t>dentro de los 15 días naturales siguientes al de la notificación del fallo</w:t>
      </w:r>
      <w:r w:rsidR="00D36954" w:rsidRPr="00B23187">
        <w:rPr>
          <w:rFonts w:ascii="Arial" w:hAnsi="Arial" w:cs="Arial"/>
          <w:sz w:val="18"/>
          <w:szCs w:val="20"/>
          <w:lang w:eastAsia="es-ES"/>
        </w:rPr>
        <w:t xml:space="preserve">, lo anterior en términos de lo señalado en el </w:t>
      </w:r>
      <w:r w:rsidR="00D12B03" w:rsidRPr="00B23187">
        <w:rPr>
          <w:rFonts w:ascii="Arial" w:hAnsi="Arial" w:cs="Arial"/>
          <w:sz w:val="18"/>
          <w:szCs w:val="20"/>
          <w:lang w:eastAsia="es-ES"/>
        </w:rPr>
        <w:t xml:space="preserve">segundo </w:t>
      </w:r>
      <w:r w:rsidR="00D36954" w:rsidRPr="00B23187">
        <w:rPr>
          <w:rFonts w:ascii="Arial" w:hAnsi="Arial" w:cs="Arial"/>
          <w:sz w:val="18"/>
          <w:szCs w:val="20"/>
          <w:lang w:eastAsia="es-ES"/>
        </w:rPr>
        <w:t>párrafo del a</w:t>
      </w:r>
      <w:r w:rsidR="001D31F2" w:rsidRPr="00B23187">
        <w:rPr>
          <w:rFonts w:ascii="Arial" w:hAnsi="Arial" w:cs="Arial"/>
          <w:sz w:val="18"/>
          <w:szCs w:val="20"/>
          <w:lang w:eastAsia="es-ES"/>
        </w:rPr>
        <w:t>rtículo 89 de la LAASSP y del 129</w:t>
      </w:r>
      <w:r w:rsidR="00D36954" w:rsidRPr="00B23187">
        <w:rPr>
          <w:rFonts w:ascii="Arial" w:hAnsi="Arial" w:cs="Arial"/>
          <w:sz w:val="18"/>
          <w:szCs w:val="20"/>
          <w:lang w:eastAsia="es-ES"/>
        </w:rPr>
        <w:t xml:space="preserve"> del RLAASSP.</w:t>
      </w:r>
    </w:p>
    <w:p w14:paraId="2A04061C" w14:textId="77777777" w:rsidR="0062126A" w:rsidRPr="00B23187" w:rsidRDefault="0062126A" w:rsidP="0039751D">
      <w:pPr>
        <w:jc w:val="both"/>
        <w:rPr>
          <w:rFonts w:ascii="Arial" w:hAnsi="Arial" w:cs="Arial"/>
          <w:sz w:val="18"/>
          <w:szCs w:val="20"/>
          <w:lang w:eastAsia="es-ES"/>
        </w:rPr>
      </w:pPr>
    </w:p>
    <w:p w14:paraId="0D41C79C" w14:textId="77777777" w:rsidR="00AC1756" w:rsidRPr="00B23187" w:rsidRDefault="0062126A" w:rsidP="0039751D">
      <w:pPr>
        <w:jc w:val="both"/>
        <w:rPr>
          <w:rFonts w:ascii="Arial" w:hAnsi="Arial" w:cs="Arial"/>
          <w:sz w:val="18"/>
          <w:szCs w:val="20"/>
          <w:lang w:eastAsia="es-ES"/>
        </w:rPr>
      </w:pPr>
      <w:r w:rsidRPr="00B23187">
        <w:rPr>
          <w:rFonts w:ascii="Arial" w:hAnsi="Arial" w:cs="Arial"/>
          <w:sz w:val="18"/>
          <w:szCs w:val="20"/>
          <w:lang w:eastAsia="es-ES"/>
        </w:rPr>
        <w:t xml:space="preserve">Asimismo, </w:t>
      </w:r>
      <w:r w:rsidR="00AC1756" w:rsidRPr="00B23187">
        <w:rPr>
          <w:rFonts w:ascii="Arial" w:hAnsi="Arial" w:cs="Arial"/>
          <w:sz w:val="18"/>
          <w:szCs w:val="20"/>
          <w:lang w:eastAsia="es-ES"/>
        </w:rPr>
        <w:t xml:space="preserve">el (los) licitante (s) adjudicado(s), para suscribir el (los) contratos (s) correspondiente (s), deberá(n) </w:t>
      </w:r>
      <w:r w:rsidR="00E91974" w:rsidRPr="00B23187">
        <w:rPr>
          <w:rFonts w:ascii="Arial" w:hAnsi="Arial" w:cs="Arial"/>
          <w:sz w:val="18"/>
          <w:szCs w:val="20"/>
          <w:lang w:eastAsia="es-ES"/>
        </w:rPr>
        <w:t>deberán contar con los siguientes documentos</w:t>
      </w:r>
      <w:r w:rsidR="00AC1756" w:rsidRPr="00B23187">
        <w:rPr>
          <w:rFonts w:ascii="Arial" w:hAnsi="Arial" w:cs="Arial"/>
          <w:sz w:val="18"/>
          <w:szCs w:val="20"/>
          <w:lang w:eastAsia="es-ES"/>
        </w:rPr>
        <w:t>:</w:t>
      </w:r>
    </w:p>
    <w:p w14:paraId="7E60FE4B" w14:textId="77777777" w:rsidR="00AC1756" w:rsidRPr="00B23187" w:rsidRDefault="00AC1756" w:rsidP="0039751D">
      <w:pPr>
        <w:jc w:val="both"/>
        <w:rPr>
          <w:rFonts w:ascii="Arial" w:hAnsi="Arial" w:cs="Arial"/>
          <w:sz w:val="18"/>
          <w:szCs w:val="20"/>
          <w:lang w:eastAsia="es-ES"/>
        </w:rPr>
      </w:pPr>
    </w:p>
    <w:p w14:paraId="608C0A94" w14:textId="2BE515B0" w:rsidR="00AC1756" w:rsidRPr="00B23187" w:rsidRDefault="006726A1"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Opinión de cumplimiento de </w:t>
      </w:r>
      <w:r w:rsidRPr="00B23187">
        <w:rPr>
          <w:rFonts w:ascii="Arial" w:hAnsi="Arial" w:cs="Arial"/>
          <w:b/>
          <w:sz w:val="18"/>
          <w:szCs w:val="20"/>
          <w:lang w:eastAsia="es-ES"/>
        </w:rPr>
        <w:t>obligaciones fiscales</w:t>
      </w:r>
      <w:r w:rsidR="00AC1756" w:rsidRPr="00B23187">
        <w:rPr>
          <w:rFonts w:ascii="Arial" w:hAnsi="Arial" w:cs="Arial"/>
          <w:sz w:val="18"/>
          <w:szCs w:val="20"/>
          <w:lang w:eastAsia="es-ES"/>
        </w:rPr>
        <w:t xml:space="preserve"> emitida por el SAT. </w:t>
      </w:r>
    </w:p>
    <w:p w14:paraId="0E7DC114" w14:textId="77777777" w:rsidR="00AC1756" w:rsidRPr="00B23187" w:rsidRDefault="00AC1756"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Opinión</w:t>
      </w:r>
      <w:r w:rsidR="0062126A" w:rsidRPr="00B23187">
        <w:rPr>
          <w:rFonts w:ascii="Arial" w:hAnsi="Arial" w:cs="Arial"/>
          <w:sz w:val="18"/>
          <w:szCs w:val="20"/>
          <w:lang w:eastAsia="es-ES"/>
        </w:rPr>
        <w:t xml:space="preserve"> de cumplimiento </w:t>
      </w:r>
      <w:r w:rsidRPr="00B23187">
        <w:rPr>
          <w:rFonts w:ascii="Arial" w:hAnsi="Arial" w:cs="Arial"/>
          <w:sz w:val="18"/>
          <w:szCs w:val="20"/>
          <w:lang w:eastAsia="es-ES"/>
        </w:rPr>
        <w:t xml:space="preserve">de obligaciones fiscales </w:t>
      </w:r>
      <w:r w:rsidR="0062126A" w:rsidRPr="00B23187">
        <w:rPr>
          <w:rFonts w:ascii="Arial" w:hAnsi="Arial" w:cs="Arial"/>
          <w:sz w:val="18"/>
          <w:szCs w:val="20"/>
          <w:lang w:eastAsia="es-ES"/>
        </w:rPr>
        <w:t xml:space="preserve">en materia de </w:t>
      </w:r>
      <w:r w:rsidR="0062126A" w:rsidRPr="00B23187">
        <w:rPr>
          <w:rFonts w:ascii="Arial" w:hAnsi="Arial" w:cs="Arial"/>
          <w:b/>
          <w:sz w:val="18"/>
          <w:szCs w:val="20"/>
          <w:lang w:eastAsia="es-ES"/>
        </w:rPr>
        <w:t>seguridad social</w:t>
      </w:r>
      <w:r w:rsidRPr="00B23187">
        <w:rPr>
          <w:rFonts w:ascii="Arial" w:hAnsi="Arial" w:cs="Arial"/>
          <w:b/>
          <w:sz w:val="18"/>
          <w:szCs w:val="20"/>
          <w:lang w:eastAsia="es-ES"/>
        </w:rPr>
        <w:t>.</w:t>
      </w:r>
    </w:p>
    <w:p w14:paraId="28C842CE" w14:textId="77777777" w:rsidR="00AC1756" w:rsidRPr="00B23187" w:rsidRDefault="0062126A"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Constancia de situación fiscal </w:t>
      </w:r>
      <w:r w:rsidR="006726A1" w:rsidRPr="00B23187">
        <w:rPr>
          <w:rFonts w:ascii="Arial" w:hAnsi="Arial" w:cs="Arial"/>
          <w:sz w:val="18"/>
          <w:szCs w:val="20"/>
          <w:lang w:eastAsia="es-ES"/>
        </w:rPr>
        <w:t xml:space="preserve">en la que conste que se encuentra al corriente de cumplimiento de obligaciones en </w:t>
      </w:r>
      <w:r w:rsidR="006726A1" w:rsidRPr="00B23187">
        <w:rPr>
          <w:rFonts w:ascii="Arial" w:hAnsi="Arial" w:cs="Arial"/>
          <w:b/>
          <w:sz w:val="18"/>
          <w:szCs w:val="20"/>
          <w:lang w:eastAsia="es-ES"/>
        </w:rPr>
        <w:t>materia de aportaciones patronales</w:t>
      </w:r>
      <w:r w:rsidR="006726A1" w:rsidRPr="00B23187">
        <w:rPr>
          <w:rFonts w:ascii="Arial" w:hAnsi="Arial" w:cs="Arial"/>
          <w:sz w:val="18"/>
          <w:szCs w:val="20"/>
          <w:lang w:eastAsia="es-ES"/>
        </w:rPr>
        <w:t xml:space="preserve"> y entero de descuentos del Instituto del Fondo Nacional de la</w:t>
      </w:r>
      <w:r w:rsidR="00AC1756" w:rsidRPr="00B23187">
        <w:rPr>
          <w:rFonts w:ascii="Arial" w:hAnsi="Arial" w:cs="Arial"/>
          <w:sz w:val="18"/>
          <w:szCs w:val="20"/>
          <w:lang w:eastAsia="es-ES"/>
        </w:rPr>
        <w:t xml:space="preserve"> Vivienda para los Trabajadores.</w:t>
      </w:r>
    </w:p>
    <w:p w14:paraId="776B2567" w14:textId="446388F7" w:rsidR="0062126A" w:rsidRPr="00B23187" w:rsidRDefault="00AC1756" w:rsidP="00AC1756">
      <w:pPr>
        <w:jc w:val="both"/>
        <w:rPr>
          <w:rFonts w:ascii="Arial" w:hAnsi="Arial" w:cs="Arial"/>
          <w:sz w:val="18"/>
          <w:szCs w:val="20"/>
          <w:lang w:eastAsia="es-ES"/>
        </w:rPr>
      </w:pPr>
      <w:r w:rsidRPr="00B23187">
        <w:rPr>
          <w:rFonts w:ascii="Arial" w:hAnsi="Arial" w:cs="Arial"/>
          <w:b/>
          <w:sz w:val="18"/>
          <w:szCs w:val="20"/>
          <w:lang w:eastAsia="es-ES"/>
        </w:rPr>
        <w:t xml:space="preserve">Estás opiniones </w:t>
      </w:r>
      <w:r w:rsidR="0062126A" w:rsidRPr="00B23187">
        <w:rPr>
          <w:rFonts w:ascii="Arial" w:hAnsi="Arial" w:cs="Arial"/>
          <w:b/>
          <w:sz w:val="18"/>
          <w:szCs w:val="20"/>
          <w:lang w:eastAsia="es-ES"/>
        </w:rPr>
        <w:t xml:space="preserve">deben </w:t>
      </w:r>
      <w:r w:rsidR="006726A1" w:rsidRPr="00B23187">
        <w:rPr>
          <w:rFonts w:ascii="Arial" w:hAnsi="Arial" w:cs="Arial"/>
          <w:b/>
          <w:sz w:val="18"/>
          <w:szCs w:val="20"/>
          <w:lang w:eastAsia="es-ES"/>
        </w:rPr>
        <w:t xml:space="preserve">estar </w:t>
      </w:r>
      <w:r w:rsidR="0062126A" w:rsidRPr="00B23187">
        <w:rPr>
          <w:rFonts w:ascii="Arial" w:hAnsi="Arial" w:cs="Arial"/>
          <w:b/>
          <w:sz w:val="18"/>
          <w:szCs w:val="20"/>
          <w:lang w:eastAsia="es-ES"/>
        </w:rPr>
        <w:t xml:space="preserve">vigentes </w:t>
      </w:r>
      <w:r w:rsidR="006726A1" w:rsidRPr="00B23187">
        <w:rPr>
          <w:rFonts w:ascii="Arial" w:hAnsi="Arial" w:cs="Arial"/>
          <w:b/>
          <w:sz w:val="18"/>
          <w:szCs w:val="20"/>
          <w:lang w:eastAsia="es-ES"/>
        </w:rPr>
        <w:t>y ser positivas</w:t>
      </w:r>
      <w:r w:rsidR="006726A1" w:rsidRPr="00B23187">
        <w:rPr>
          <w:rFonts w:ascii="Arial" w:hAnsi="Arial" w:cs="Arial"/>
          <w:sz w:val="18"/>
          <w:szCs w:val="20"/>
          <w:lang w:eastAsia="es-ES"/>
        </w:rPr>
        <w:t xml:space="preserve"> el día de la formalización</w:t>
      </w:r>
      <w:r w:rsidR="0062126A" w:rsidRPr="00B23187">
        <w:rPr>
          <w:rFonts w:ascii="Arial" w:hAnsi="Arial" w:cs="Arial"/>
          <w:sz w:val="18"/>
          <w:szCs w:val="20"/>
          <w:lang w:eastAsia="es-ES"/>
        </w:rPr>
        <w:t xml:space="preserve"> de los instrumentos jurídicos que deriven de esta licitación.</w:t>
      </w:r>
    </w:p>
    <w:p w14:paraId="398A353C" w14:textId="77777777" w:rsidR="00AC1756" w:rsidRPr="00B23187" w:rsidRDefault="00AC1756" w:rsidP="00AC1756">
      <w:pPr>
        <w:jc w:val="both"/>
        <w:rPr>
          <w:rFonts w:ascii="Arial" w:hAnsi="Arial" w:cs="Arial"/>
          <w:sz w:val="18"/>
          <w:szCs w:val="20"/>
          <w:lang w:eastAsia="es-ES"/>
        </w:rPr>
      </w:pPr>
    </w:p>
    <w:p w14:paraId="06291FE8" w14:textId="1416CBDD" w:rsidR="00AC1756" w:rsidRPr="00B23187" w:rsidRDefault="00AC1756"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Acuse de Autorización para hacer pública la opinión de cumplimiento de obligaciones fiscales en materia de seguridad social.</w:t>
      </w:r>
    </w:p>
    <w:p w14:paraId="0C62F28C" w14:textId="66359524" w:rsidR="0059741F" w:rsidRPr="00B23187" w:rsidRDefault="00AC1756" w:rsidP="00DA261C">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Escrito libre </w:t>
      </w:r>
      <w:r w:rsidR="002921C1" w:rsidRPr="00B23187">
        <w:rPr>
          <w:rFonts w:ascii="Arial" w:hAnsi="Arial" w:cs="Arial"/>
          <w:sz w:val="18"/>
          <w:szCs w:val="20"/>
          <w:lang w:eastAsia="es-ES"/>
        </w:rPr>
        <w:t>en el que manifieste que el resultado de la opinión de cumplimiento de obligaciones fiscales es público.</w:t>
      </w:r>
    </w:p>
    <w:p w14:paraId="4AFF9244" w14:textId="77777777" w:rsidR="0059741F" w:rsidRPr="00B23187" w:rsidRDefault="0059741F">
      <w:pPr>
        <w:pStyle w:val="Ttulo1"/>
        <w:numPr>
          <w:ilvl w:val="0"/>
          <w:numId w:val="31"/>
        </w:numPr>
        <w:spacing w:before="0" w:after="0"/>
        <w:ind w:right="49"/>
        <w:rPr>
          <w:rFonts w:cs="Arial"/>
          <w:sz w:val="18"/>
          <w:szCs w:val="20"/>
          <w:lang w:val="es-ES_tradnl"/>
        </w:rPr>
      </w:pPr>
      <w:bookmarkStart w:id="74" w:name="_Toc424735341"/>
      <w:bookmarkStart w:id="75" w:name="_Toc139640217"/>
      <w:bookmarkStart w:id="76" w:name="_Toc442265821"/>
      <w:bookmarkStart w:id="77" w:name="_Toc424735343"/>
      <w:r w:rsidRPr="00B23187">
        <w:rPr>
          <w:rFonts w:cs="Arial"/>
          <w:sz w:val="18"/>
          <w:szCs w:val="20"/>
          <w:lang w:val="es-ES_tradnl"/>
        </w:rPr>
        <w:lastRenderedPageBreak/>
        <w:t>REQUISITOS QUE LOS LICITANTES DEBEN CUMPLIR</w:t>
      </w:r>
      <w:bookmarkEnd w:id="74"/>
      <w:r w:rsidRPr="00B23187">
        <w:rPr>
          <w:rFonts w:cs="Arial"/>
          <w:sz w:val="18"/>
          <w:szCs w:val="20"/>
          <w:lang w:val="es-ES_tradnl"/>
        </w:rPr>
        <w:t>.</w:t>
      </w:r>
      <w:bookmarkEnd w:id="75"/>
    </w:p>
    <w:p w14:paraId="499B1764" w14:textId="77777777" w:rsidR="0059741F" w:rsidRPr="00B23187" w:rsidRDefault="0059741F" w:rsidP="0039751D">
      <w:pPr>
        <w:rPr>
          <w:rFonts w:ascii="Arial" w:hAnsi="Arial" w:cs="Arial"/>
          <w:sz w:val="18"/>
          <w:szCs w:val="20"/>
          <w:lang w:eastAsia="ar-SA"/>
        </w:rPr>
      </w:pPr>
    </w:p>
    <w:bookmarkEnd w:id="76"/>
    <w:p w14:paraId="6A6DED5C"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La falta de firma en la documentación legal, propuesta técnica y/o económica será motivo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 pues afecta la solvencia de la misma.</w:t>
      </w:r>
    </w:p>
    <w:p w14:paraId="1637C4F5" w14:textId="77777777" w:rsidR="001D31F2" w:rsidRPr="00B23187" w:rsidRDefault="001D31F2" w:rsidP="001D31F2">
      <w:pPr>
        <w:ind w:right="49"/>
        <w:jc w:val="both"/>
        <w:rPr>
          <w:rFonts w:ascii="Arial" w:hAnsi="Arial" w:cs="Arial"/>
          <w:sz w:val="18"/>
          <w:szCs w:val="20"/>
          <w:lang w:val="es-ES"/>
        </w:rPr>
      </w:pPr>
    </w:p>
    <w:p w14:paraId="748B9902"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En caso de propuestas conjuntas, la proposición deberá ser firmada por aquel consorciado designado en el convenio como representante común.</w:t>
      </w:r>
    </w:p>
    <w:p w14:paraId="2A79CFCC" w14:textId="77777777" w:rsidR="001D31F2" w:rsidRPr="00B23187" w:rsidRDefault="001D31F2" w:rsidP="001D31F2">
      <w:pPr>
        <w:ind w:right="49"/>
        <w:jc w:val="both"/>
        <w:rPr>
          <w:rFonts w:ascii="Arial" w:hAnsi="Arial" w:cs="Arial"/>
          <w:sz w:val="18"/>
          <w:szCs w:val="20"/>
          <w:lang w:val="es-ES"/>
        </w:rPr>
      </w:pPr>
    </w:p>
    <w:p w14:paraId="1E259882" w14:textId="37540DFC"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De acuerdo a lo dispuesto en el artículo </w:t>
      </w:r>
      <w:r w:rsidR="00992211" w:rsidRPr="00B23187">
        <w:rPr>
          <w:rFonts w:ascii="Arial" w:hAnsi="Arial" w:cs="Arial"/>
          <w:b/>
          <w:sz w:val="18"/>
          <w:szCs w:val="20"/>
          <w:lang w:val="es-ES"/>
        </w:rPr>
        <w:t>95</w:t>
      </w:r>
      <w:r w:rsidRPr="00B23187">
        <w:rPr>
          <w:rFonts w:ascii="Arial" w:hAnsi="Arial" w:cs="Arial"/>
          <w:sz w:val="18"/>
          <w:szCs w:val="20"/>
          <w:lang w:val="es-ES"/>
        </w:rPr>
        <w:t xml:space="preserve"> del Reglamento, </w:t>
      </w:r>
      <w:r w:rsidRPr="00B23187">
        <w:rPr>
          <w:rFonts w:ascii="Arial" w:hAnsi="Arial" w:cs="Arial"/>
          <w:b/>
          <w:sz w:val="18"/>
          <w:szCs w:val="20"/>
          <w:lang w:val="es-ES"/>
        </w:rPr>
        <w:t>el licitante deberá foliar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B23187">
        <w:rPr>
          <w:rFonts w:ascii="Arial" w:hAnsi="Arial" w:cs="Arial"/>
          <w:sz w:val="18"/>
          <w:szCs w:val="20"/>
          <w:lang w:val="es-ES"/>
        </w:rPr>
        <w:t>.</w:t>
      </w:r>
    </w:p>
    <w:p w14:paraId="23586D13" w14:textId="77777777" w:rsidR="001D31F2" w:rsidRPr="00B23187" w:rsidRDefault="001D31F2" w:rsidP="001D31F2">
      <w:pPr>
        <w:ind w:right="49"/>
        <w:jc w:val="both"/>
        <w:rPr>
          <w:rFonts w:ascii="Arial" w:hAnsi="Arial" w:cs="Arial"/>
          <w:sz w:val="18"/>
          <w:szCs w:val="20"/>
          <w:lang w:val="es-ES"/>
        </w:rPr>
      </w:pPr>
    </w:p>
    <w:p w14:paraId="125D2E13"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Por ejemplo, la propuesta técnica del 1 al folio "n", la propuesta económica del 1 al folio "n", y la documentación legal administrativa del 1 al folio "n".</w:t>
      </w:r>
    </w:p>
    <w:p w14:paraId="1BBD3CE9" w14:textId="77777777" w:rsidR="001D31F2" w:rsidRPr="00B23187" w:rsidRDefault="001D31F2" w:rsidP="001D31F2">
      <w:pPr>
        <w:ind w:right="49"/>
        <w:jc w:val="both"/>
        <w:rPr>
          <w:rFonts w:ascii="Arial" w:hAnsi="Arial" w:cs="Arial"/>
          <w:sz w:val="18"/>
          <w:szCs w:val="20"/>
          <w:lang w:val="es-ES"/>
        </w:rPr>
      </w:pPr>
    </w:p>
    <w:p w14:paraId="45D67E5A"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Sólo la falta absoluta de folio será causa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50BA1604" w14:textId="77777777" w:rsidR="001D31F2" w:rsidRPr="00B23187" w:rsidRDefault="001D31F2" w:rsidP="001D31F2">
      <w:pPr>
        <w:ind w:right="49"/>
        <w:jc w:val="both"/>
        <w:rPr>
          <w:rFonts w:ascii="Arial" w:hAnsi="Arial" w:cs="Arial"/>
          <w:sz w:val="18"/>
          <w:szCs w:val="20"/>
          <w:lang w:val="es-ES"/>
        </w:rPr>
      </w:pPr>
    </w:p>
    <w:p w14:paraId="0DEB70B2"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Por otra parte, la propuesta técnica, económica y documentación legal administrativa deberá dirigirse a las áreas establecidas en la carátula de la Convocatoria, las cuales se transcriben a continuación para pronta referencia: </w:t>
      </w:r>
    </w:p>
    <w:p w14:paraId="1C4F1CF4" w14:textId="77777777" w:rsidR="001D31F2" w:rsidRPr="00B23187" w:rsidRDefault="001D31F2" w:rsidP="001D31F2">
      <w:pPr>
        <w:ind w:right="49"/>
        <w:jc w:val="both"/>
        <w:rPr>
          <w:rFonts w:ascii="Arial" w:hAnsi="Arial" w:cs="Arial"/>
          <w:sz w:val="18"/>
          <w:szCs w:val="20"/>
          <w:lang w:val="es-ES"/>
        </w:rPr>
      </w:pPr>
    </w:p>
    <w:p w14:paraId="221690A3" w14:textId="77777777" w:rsidR="001D31F2" w:rsidRPr="00B23187" w:rsidRDefault="001D31F2" w:rsidP="001D31F2">
      <w:pPr>
        <w:ind w:right="49"/>
        <w:jc w:val="both"/>
        <w:rPr>
          <w:rFonts w:ascii="Arial" w:hAnsi="Arial" w:cs="Arial"/>
          <w:bCs/>
          <w:sz w:val="18"/>
          <w:szCs w:val="20"/>
          <w:lang w:val="es-ES"/>
        </w:rPr>
      </w:pPr>
      <w:r w:rsidRPr="00B23187">
        <w:rPr>
          <w:rFonts w:ascii="Arial" w:hAnsi="Arial" w:cs="Arial"/>
          <w:bCs/>
          <w:sz w:val="18"/>
          <w:szCs w:val="20"/>
          <w:lang w:val="es-ES"/>
        </w:rPr>
        <w:t>Instituto Mexicano del Seguro Social.</w:t>
      </w:r>
    </w:p>
    <w:p w14:paraId="56B78871" w14:textId="77777777" w:rsidR="001D31F2" w:rsidRPr="00B23187" w:rsidRDefault="001D31F2" w:rsidP="001D31F2">
      <w:pPr>
        <w:ind w:right="49"/>
        <w:jc w:val="both"/>
        <w:rPr>
          <w:rFonts w:ascii="Arial" w:hAnsi="Arial" w:cs="Arial"/>
          <w:i/>
          <w:sz w:val="18"/>
          <w:szCs w:val="20"/>
          <w:lang w:val="es-ES"/>
        </w:rPr>
      </w:pPr>
      <w:r w:rsidRPr="00B23187">
        <w:rPr>
          <w:rFonts w:ascii="Arial" w:hAnsi="Arial" w:cs="Arial"/>
          <w:bCs/>
          <w:sz w:val="18"/>
          <w:szCs w:val="20"/>
          <w:lang w:val="es-ES"/>
        </w:rPr>
        <w:t>Unidad Médica de Alta Especialidad Hospital de Especialidades Centro Médico Nacional de Occidente.</w:t>
      </w:r>
    </w:p>
    <w:p w14:paraId="59FA3EFA" w14:textId="77777777" w:rsidR="001D31F2" w:rsidRPr="00B23187" w:rsidRDefault="001D31F2" w:rsidP="001D31F2">
      <w:pPr>
        <w:ind w:right="49"/>
        <w:jc w:val="both"/>
        <w:rPr>
          <w:rFonts w:ascii="Arial" w:hAnsi="Arial" w:cs="Arial"/>
          <w:sz w:val="18"/>
          <w:szCs w:val="20"/>
          <w:lang w:val="es-ES"/>
        </w:rPr>
      </w:pPr>
    </w:p>
    <w:p w14:paraId="704ED42F"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No obstante lo anterior, en caso de que su documentación no sea dirigida a las áreas descritas con antelación, dicha circunstancia no será causal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w:t>
      </w:r>
    </w:p>
    <w:p w14:paraId="60575914" w14:textId="77777777" w:rsidR="0059741F" w:rsidRPr="00B23187" w:rsidRDefault="0059741F" w:rsidP="0039751D">
      <w:pPr>
        <w:ind w:right="49"/>
        <w:jc w:val="both"/>
        <w:rPr>
          <w:rFonts w:ascii="Arial" w:hAnsi="Arial" w:cs="Arial"/>
          <w:sz w:val="18"/>
          <w:szCs w:val="20"/>
        </w:rPr>
      </w:pPr>
    </w:p>
    <w:p w14:paraId="1201348D"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No obstante lo anterior, en caso de que su documentación no sea dirigida a las áreas descritas con antelación, dicha circunstancia no será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7A71D1BD" w14:textId="77777777" w:rsidR="00142D3B" w:rsidRPr="00B23187" w:rsidRDefault="00142D3B" w:rsidP="0039751D">
      <w:pPr>
        <w:ind w:right="49"/>
        <w:jc w:val="both"/>
        <w:rPr>
          <w:rFonts w:ascii="Arial" w:hAnsi="Arial" w:cs="Arial"/>
          <w:sz w:val="18"/>
          <w:szCs w:val="20"/>
        </w:rPr>
      </w:pPr>
    </w:p>
    <w:p w14:paraId="509841AB" w14:textId="77777777" w:rsidR="0059741F" w:rsidRPr="00B23187" w:rsidRDefault="0059741F">
      <w:pPr>
        <w:pStyle w:val="Ttulo2"/>
        <w:numPr>
          <w:ilvl w:val="1"/>
          <w:numId w:val="32"/>
        </w:numPr>
        <w:spacing w:before="0" w:after="0"/>
        <w:ind w:left="0" w:right="49" w:firstLine="0"/>
        <w:rPr>
          <w:rFonts w:cs="Arial"/>
          <w:i w:val="0"/>
          <w:sz w:val="18"/>
          <w:lang w:val="es-ES_tradnl"/>
        </w:rPr>
      </w:pPr>
      <w:bookmarkStart w:id="78" w:name="_Toc139640218"/>
      <w:bookmarkStart w:id="79" w:name="_Toc442265824"/>
      <w:r w:rsidRPr="00B23187">
        <w:rPr>
          <w:rFonts w:cs="Arial"/>
          <w:i w:val="0"/>
          <w:sz w:val="18"/>
          <w:lang w:val="es-ES_tradnl"/>
        </w:rPr>
        <w:t>Propuesta legal-administrativa.</w:t>
      </w:r>
      <w:bookmarkEnd w:id="78"/>
    </w:p>
    <w:p w14:paraId="7C1C2B90" w14:textId="77777777" w:rsidR="0059741F" w:rsidRPr="00B23187" w:rsidRDefault="0059741F" w:rsidP="0039751D">
      <w:pPr>
        <w:rPr>
          <w:rFonts w:ascii="Arial" w:hAnsi="Arial" w:cs="Arial"/>
          <w:sz w:val="18"/>
          <w:szCs w:val="20"/>
          <w:lang w:eastAsia="ar-SA"/>
        </w:rPr>
      </w:pPr>
    </w:p>
    <w:p w14:paraId="4DABF306" w14:textId="7004AC3D"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Los licitantes deberán presentar en papel preferentemente membretado y firmado por su Representante Legal, Apoderado Legal o persona facultada para ello la doc</w:t>
      </w:r>
      <w:r w:rsidR="00467E2C">
        <w:rPr>
          <w:rFonts w:ascii="Arial" w:hAnsi="Arial" w:cs="Arial"/>
          <w:sz w:val="18"/>
          <w:szCs w:val="20"/>
          <w:lang w:val="es-ES"/>
        </w:rPr>
        <w:t>umentación legal-administrativa.</w:t>
      </w:r>
      <w:r w:rsidRPr="00B23187">
        <w:rPr>
          <w:rFonts w:ascii="Arial" w:hAnsi="Arial" w:cs="Arial"/>
          <w:sz w:val="18"/>
          <w:szCs w:val="20"/>
          <w:lang w:val="es-ES"/>
        </w:rPr>
        <w:t xml:space="preserve"> </w:t>
      </w:r>
      <w:proofErr w:type="gramStart"/>
      <w:r w:rsidRPr="00B23187">
        <w:rPr>
          <w:rFonts w:ascii="Arial" w:hAnsi="Arial" w:cs="Arial"/>
          <w:sz w:val="18"/>
          <w:szCs w:val="20"/>
          <w:lang w:val="es-ES"/>
        </w:rPr>
        <w:t>misma</w:t>
      </w:r>
      <w:proofErr w:type="gramEnd"/>
      <w:r w:rsidRPr="00B23187">
        <w:rPr>
          <w:rFonts w:ascii="Arial" w:hAnsi="Arial" w:cs="Arial"/>
          <w:sz w:val="18"/>
          <w:szCs w:val="20"/>
          <w:lang w:val="es-ES"/>
        </w:rPr>
        <w:t xml:space="preserve"> que deberá estar foliada en cada una de sus fojas de manera consecutiva.</w:t>
      </w:r>
    </w:p>
    <w:p w14:paraId="5896FC61" w14:textId="77777777" w:rsidR="001D31F2" w:rsidRPr="00B23187" w:rsidRDefault="001D31F2" w:rsidP="001D31F2">
      <w:pPr>
        <w:ind w:right="49"/>
        <w:jc w:val="both"/>
        <w:rPr>
          <w:rFonts w:ascii="Arial" w:hAnsi="Arial" w:cs="Arial"/>
          <w:sz w:val="18"/>
          <w:szCs w:val="20"/>
          <w:lang w:val="es-ES"/>
        </w:rPr>
      </w:pPr>
    </w:p>
    <w:p w14:paraId="335CEEDB"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La documentación legal-administrativa enviada a través de la plataforma de Compras MX podrá ser presentada en formato PDF (utilizar alta resolución), formato imagen o equivalente. En caso de comprimir archivos, no deberá depender de otro (s) programa (s) y/o procedimiento (s) para realizar la apertura de los mismos.</w:t>
      </w:r>
    </w:p>
    <w:p w14:paraId="374DCBE6" w14:textId="77777777" w:rsidR="0059741F" w:rsidRPr="00B23187" w:rsidRDefault="0059741F" w:rsidP="0039751D">
      <w:pPr>
        <w:ind w:right="49"/>
        <w:jc w:val="both"/>
        <w:rPr>
          <w:rFonts w:ascii="Arial" w:hAnsi="Arial" w:cs="Arial"/>
          <w:sz w:val="18"/>
          <w:szCs w:val="20"/>
        </w:rPr>
      </w:pPr>
    </w:p>
    <w:p w14:paraId="3E940E39" w14:textId="155EA73A" w:rsidR="0059741F" w:rsidRPr="00B23187" w:rsidRDefault="0059741F" w:rsidP="0039751D">
      <w:pPr>
        <w:ind w:right="49"/>
        <w:jc w:val="both"/>
        <w:rPr>
          <w:rFonts w:ascii="Arial" w:hAnsi="Arial" w:cs="Arial"/>
          <w:b/>
          <w:sz w:val="18"/>
          <w:szCs w:val="20"/>
        </w:rPr>
      </w:pPr>
      <w:r w:rsidRPr="00B23187">
        <w:rPr>
          <w:rFonts w:ascii="Arial" w:hAnsi="Arial" w:cs="Arial"/>
          <w:b/>
          <w:sz w:val="18"/>
          <w:szCs w:val="20"/>
        </w:rPr>
        <w:t xml:space="preserve">DOCUMENTOS QUE </w:t>
      </w:r>
      <w:r w:rsidR="00F765B6" w:rsidRPr="00B23187">
        <w:rPr>
          <w:rFonts w:ascii="Arial" w:hAnsi="Arial" w:cs="Arial"/>
          <w:b/>
          <w:sz w:val="18"/>
          <w:szCs w:val="20"/>
        </w:rPr>
        <w:t xml:space="preserve">EN CASO </w:t>
      </w:r>
      <w:r w:rsidRPr="00B23187">
        <w:rPr>
          <w:rFonts w:ascii="Arial" w:hAnsi="Arial" w:cs="Arial"/>
          <w:b/>
          <w:sz w:val="18"/>
          <w:szCs w:val="20"/>
        </w:rPr>
        <w:t>DE NO PRESENTARSE</w:t>
      </w:r>
      <w:r w:rsidR="00F765B6" w:rsidRPr="00B23187">
        <w:rPr>
          <w:rFonts w:ascii="Arial" w:hAnsi="Arial" w:cs="Arial"/>
          <w:b/>
          <w:sz w:val="18"/>
          <w:szCs w:val="20"/>
        </w:rPr>
        <w:t>,</w:t>
      </w:r>
      <w:r w:rsidRPr="00B23187">
        <w:rPr>
          <w:rFonts w:ascii="Arial" w:hAnsi="Arial" w:cs="Arial"/>
          <w:b/>
          <w:sz w:val="18"/>
          <w:szCs w:val="20"/>
        </w:rPr>
        <w:t xml:space="preserve"> AFECTAN LA SOLVENCIA DE LA PROPOSICIÓN Y MOTIVARÁ SU DESECHAMIENTO. (Numerales 4.1.1 al 4.1.</w:t>
      </w:r>
      <w:r w:rsidR="00463CAE" w:rsidRPr="00B23187">
        <w:rPr>
          <w:rFonts w:ascii="Arial" w:hAnsi="Arial" w:cs="Arial"/>
          <w:b/>
          <w:sz w:val="18"/>
          <w:szCs w:val="20"/>
        </w:rPr>
        <w:t>6</w:t>
      </w:r>
      <w:r w:rsidRPr="00B23187">
        <w:rPr>
          <w:rFonts w:ascii="Arial" w:hAnsi="Arial" w:cs="Arial"/>
          <w:b/>
          <w:sz w:val="18"/>
          <w:szCs w:val="20"/>
        </w:rPr>
        <w:t>)</w:t>
      </w:r>
    </w:p>
    <w:p w14:paraId="50F2681D" w14:textId="77777777" w:rsidR="0059741F" w:rsidRPr="00B23187" w:rsidRDefault="0059741F" w:rsidP="0039751D">
      <w:pPr>
        <w:rPr>
          <w:rFonts w:ascii="Arial" w:hAnsi="Arial" w:cs="Arial"/>
          <w:b/>
          <w:sz w:val="18"/>
          <w:szCs w:val="20"/>
          <w:lang w:eastAsia="ar-SA"/>
        </w:rPr>
      </w:pPr>
    </w:p>
    <w:p w14:paraId="7E90FE58" w14:textId="77777777" w:rsidR="0059741F" w:rsidRPr="00B23187" w:rsidRDefault="0059741F">
      <w:pPr>
        <w:pStyle w:val="Ttulo2"/>
        <w:numPr>
          <w:ilvl w:val="2"/>
          <w:numId w:val="48"/>
        </w:numPr>
        <w:spacing w:before="0" w:after="0"/>
        <w:ind w:right="49"/>
        <w:rPr>
          <w:rFonts w:cs="Arial"/>
          <w:i w:val="0"/>
          <w:sz w:val="18"/>
        </w:rPr>
      </w:pPr>
      <w:bookmarkStart w:id="80" w:name="_Toc22644715"/>
      <w:r w:rsidRPr="00B23187">
        <w:rPr>
          <w:rFonts w:cs="Arial"/>
          <w:i w:val="0"/>
          <w:sz w:val="18"/>
        </w:rPr>
        <w:t xml:space="preserve"> </w:t>
      </w:r>
      <w:bookmarkStart w:id="81" w:name="_Toc139640219"/>
      <w:bookmarkStart w:id="82" w:name="_Toc87611257"/>
      <w:proofErr w:type="spellStart"/>
      <w:r w:rsidRPr="00B23187">
        <w:rPr>
          <w:rFonts w:cs="Arial"/>
          <w:i w:val="0"/>
          <w:sz w:val="18"/>
        </w:rPr>
        <w:t>Acreditamiento</w:t>
      </w:r>
      <w:proofErr w:type="spellEnd"/>
      <w:r w:rsidRPr="00B23187">
        <w:rPr>
          <w:rFonts w:cs="Arial"/>
          <w:i w:val="0"/>
          <w:sz w:val="18"/>
        </w:rPr>
        <w:t xml:space="preserve"> de la Personalidad Jurídica</w:t>
      </w:r>
      <w:r w:rsidR="0039751D" w:rsidRPr="00B23187">
        <w:rPr>
          <w:rFonts w:cs="Arial"/>
          <w:i w:val="0"/>
          <w:sz w:val="18"/>
        </w:rPr>
        <w:t xml:space="preserve"> y datos de notificación</w:t>
      </w:r>
      <w:r w:rsidRPr="00B23187">
        <w:rPr>
          <w:rFonts w:cs="Arial"/>
          <w:i w:val="0"/>
          <w:sz w:val="18"/>
        </w:rPr>
        <w:t>.</w:t>
      </w:r>
      <w:bookmarkEnd w:id="81"/>
      <w:r w:rsidR="0039751D" w:rsidRPr="00B23187">
        <w:rPr>
          <w:rFonts w:cs="Arial"/>
          <w:i w:val="0"/>
          <w:sz w:val="18"/>
        </w:rPr>
        <w:t xml:space="preserve"> </w:t>
      </w:r>
    </w:p>
    <w:p w14:paraId="1B7A5FB2" w14:textId="77777777" w:rsidR="0059741F" w:rsidRPr="00B23187" w:rsidRDefault="0059741F" w:rsidP="0039751D">
      <w:pPr>
        <w:rPr>
          <w:rFonts w:ascii="Arial" w:hAnsi="Arial" w:cs="Arial"/>
          <w:sz w:val="18"/>
          <w:szCs w:val="20"/>
          <w:lang w:eastAsia="ar-SA"/>
        </w:rPr>
      </w:pPr>
    </w:p>
    <w:p w14:paraId="40B5EE87" w14:textId="77777777" w:rsidR="0059741F" w:rsidRPr="00B23187" w:rsidRDefault="0059741F" w:rsidP="0039751D">
      <w:pPr>
        <w:ind w:right="49"/>
        <w:jc w:val="both"/>
        <w:rPr>
          <w:rFonts w:ascii="Arial" w:hAnsi="Arial" w:cs="Arial"/>
          <w:b/>
          <w:bCs/>
          <w:sz w:val="18"/>
          <w:szCs w:val="20"/>
        </w:rPr>
      </w:pPr>
      <w:r w:rsidRPr="00B23187">
        <w:rPr>
          <w:rFonts w:ascii="Arial" w:hAnsi="Arial" w:cs="Arial"/>
          <w:sz w:val="18"/>
          <w:szCs w:val="20"/>
        </w:rPr>
        <w:t xml:space="preserve">Escrito </w:t>
      </w:r>
      <w:r w:rsidRPr="00B23187">
        <w:rPr>
          <w:rFonts w:ascii="Arial" w:hAnsi="Arial" w:cs="Arial"/>
          <w:b/>
          <w:bCs/>
          <w:sz w:val="18"/>
          <w:szCs w:val="20"/>
        </w:rPr>
        <w:t>Bajo Protesta de Decir Verdad</w:t>
      </w:r>
      <w:r w:rsidRPr="00B23187">
        <w:rPr>
          <w:rFonts w:ascii="Arial" w:hAnsi="Arial" w:cs="Arial"/>
          <w:sz w:val="18"/>
          <w:szCs w:val="20"/>
        </w:rPr>
        <w:t>, en el que manifieste que cuenta con facultades suficientes para comprometerse y suscribir</w:t>
      </w:r>
      <w:r w:rsidRPr="00B23187">
        <w:rPr>
          <w:rFonts w:ascii="Arial" w:hAnsi="Arial" w:cs="Arial"/>
          <w:sz w:val="18"/>
          <w:szCs w:val="20"/>
          <w:lang w:val="es-ES" w:eastAsia="ar-SA"/>
        </w:rPr>
        <w:t xml:space="preserve"> las proposiciones</w:t>
      </w:r>
      <w:r w:rsidRPr="00B23187">
        <w:rPr>
          <w:rFonts w:ascii="Arial" w:hAnsi="Arial" w:cs="Arial"/>
          <w:bCs/>
          <w:sz w:val="18"/>
          <w:szCs w:val="20"/>
        </w:rPr>
        <w:t xml:space="preserve"> </w:t>
      </w:r>
      <w:r w:rsidRPr="00B23187">
        <w:rPr>
          <w:rFonts w:ascii="Arial" w:hAnsi="Arial" w:cs="Arial"/>
          <w:sz w:val="18"/>
          <w:szCs w:val="20"/>
        </w:rPr>
        <w:t xml:space="preserve">por sí o por su representada, sin que sea necesario presentar su acta constitutiva. </w:t>
      </w:r>
      <w:r w:rsidR="00815E5F" w:rsidRPr="00B23187">
        <w:rPr>
          <w:rFonts w:ascii="Arial" w:hAnsi="Arial" w:cs="Arial"/>
          <w:b/>
          <w:bCs/>
          <w:sz w:val="18"/>
          <w:szCs w:val="20"/>
        </w:rPr>
        <w:t>ANEXO I</w:t>
      </w:r>
      <w:r w:rsidRPr="00B23187">
        <w:rPr>
          <w:rFonts w:ascii="Arial" w:hAnsi="Arial" w:cs="Arial"/>
          <w:b/>
          <w:bCs/>
          <w:sz w:val="18"/>
          <w:szCs w:val="20"/>
        </w:rPr>
        <w:t>.</w:t>
      </w:r>
    </w:p>
    <w:p w14:paraId="5A31745A" w14:textId="77777777" w:rsidR="00283B03" w:rsidRPr="00B23187" w:rsidRDefault="00283B03" w:rsidP="0039751D">
      <w:pPr>
        <w:ind w:right="49"/>
        <w:jc w:val="both"/>
        <w:rPr>
          <w:rFonts w:ascii="Arial" w:hAnsi="Arial" w:cs="Arial"/>
          <w:b/>
          <w:bCs/>
          <w:sz w:val="18"/>
          <w:szCs w:val="20"/>
        </w:rPr>
      </w:pPr>
    </w:p>
    <w:p w14:paraId="36498985" w14:textId="1DE6B959" w:rsidR="00283B03" w:rsidRPr="00B23187" w:rsidRDefault="00283B03" w:rsidP="0039751D">
      <w:pPr>
        <w:ind w:right="49"/>
        <w:jc w:val="both"/>
        <w:rPr>
          <w:rFonts w:ascii="Arial" w:hAnsi="Arial" w:cs="Arial"/>
          <w:b/>
          <w:bCs/>
          <w:sz w:val="18"/>
          <w:szCs w:val="20"/>
        </w:rPr>
      </w:pPr>
      <w:r w:rsidRPr="00B23187">
        <w:rPr>
          <w:rFonts w:ascii="Arial" w:hAnsi="Arial" w:cs="Arial"/>
          <w:b/>
          <w:bCs/>
          <w:sz w:val="18"/>
          <w:szCs w:val="20"/>
        </w:rPr>
        <w:lastRenderedPageBreak/>
        <w:t>EN CASO DE NO PRESENTARSE, AFECTAN LA SOLVENCIA DE LA PROPOSICIÓN Y MOTIVARÁ SU DESECHAMIENTO</w:t>
      </w:r>
    </w:p>
    <w:p w14:paraId="1E8C9A18" w14:textId="77777777" w:rsidR="00430524" w:rsidRPr="00B23187" w:rsidRDefault="00430524" w:rsidP="0039751D">
      <w:pPr>
        <w:ind w:right="49"/>
        <w:jc w:val="both"/>
        <w:rPr>
          <w:rFonts w:ascii="Arial" w:hAnsi="Arial" w:cs="Arial"/>
          <w:b/>
          <w:bCs/>
          <w:sz w:val="18"/>
          <w:szCs w:val="20"/>
        </w:rPr>
      </w:pPr>
    </w:p>
    <w:p w14:paraId="217FCE20" w14:textId="77777777" w:rsidR="00283B03" w:rsidRPr="00B23187" w:rsidRDefault="00283B03" w:rsidP="00283B03">
      <w:pPr>
        <w:pStyle w:val="Ttulo2"/>
        <w:numPr>
          <w:ilvl w:val="2"/>
          <w:numId w:val="48"/>
        </w:numPr>
        <w:spacing w:before="0" w:after="0"/>
        <w:ind w:right="49"/>
        <w:rPr>
          <w:rFonts w:cs="Arial"/>
          <w:i w:val="0"/>
          <w:sz w:val="18"/>
        </w:rPr>
      </w:pPr>
      <w:r w:rsidRPr="00B23187">
        <w:rPr>
          <w:rFonts w:cs="Arial"/>
          <w:i w:val="0"/>
          <w:sz w:val="18"/>
        </w:rPr>
        <w:t xml:space="preserve">    </w:t>
      </w:r>
      <w:bookmarkStart w:id="83" w:name="_Toc139640220"/>
      <w:r w:rsidRPr="00B23187">
        <w:rPr>
          <w:rFonts w:cs="Arial"/>
          <w:i w:val="0"/>
          <w:sz w:val="18"/>
        </w:rPr>
        <w:t>Dirección de correo electrónico del licitante.</w:t>
      </w:r>
      <w:bookmarkEnd w:id="83"/>
    </w:p>
    <w:p w14:paraId="3F136223" w14:textId="77777777" w:rsidR="00283B03" w:rsidRPr="00B23187" w:rsidRDefault="00283B03" w:rsidP="00283B03">
      <w:pPr>
        <w:rPr>
          <w:rFonts w:ascii="Arial" w:hAnsi="Arial" w:cs="Arial"/>
          <w:sz w:val="18"/>
          <w:szCs w:val="20"/>
          <w:lang w:eastAsia="ar-SA"/>
        </w:rPr>
      </w:pPr>
    </w:p>
    <w:p w14:paraId="65A8C19D" w14:textId="77777777" w:rsidR="00283B03" w:rsidRPr="00B23187" w:rsidRDefault="00283B03" w:rsidP="00283B03">
      <w:pPr>
        <w:ind w:right="49"/>
        <w:jc w:val="both"/>
        <w:rPr>
          <w:rFonts w:ascii="Arial" w:hAnsi="Arial" w:cs="Arial"/>
          <w:b/>
          <w:bCs/>
          <w:sz w:val="18"/>
          <w:szCs w:val="20"/>
        </w:rPr>
      </w:pPr>
      <w:r w:rsidRPr="00B23187">
        <w:rPr>
          <w:rFonts w:ascii="Arial" w:hAnsi="Arial" w:cs="Arial"/>
          <w:sz w:val="18"/>
          <w:szCs w:val="20"/>
        </w:rPr>
        <w:t>Escrito</w:t>
      </w:r>
      <w:r w:rsidRPr="00B23187">
        <w:rPr>
          <w:rFonts w:ascii="Arial" w:hAnsi="Arial" w:cs="Arial"/>
          <w:bCs/>
          <w:sz w:val="18"/>
          <w:szCs w:val="20"/>
        </w:rPr>
        <w:t xml:space="preserve"> libre</w:t>
      </w:r>
      <w:r w:rsidRPr="00B23187">
        <w:rPr>
          <w:rFonts w:ascii="Arial" w:hAnsi="Arial" w:cs="Arial"/>
          <w:sz w:val="18"/>
          <w:szCs w:val="20"/>
        </w:rPr>
        <w:t xml:space="preserve">, en el que manifieste una o más cuentas de correo electrónico del licitante en las cuales el IMSS pueda realizar cualquier tipo de notificación/comunicación al licitante relacionado con el procedimiento de contratación y que nos ocupa. </w:t>
      </w:r>
      <w:r w:rsidRPr="00B23187">
        <w:rPr>
          <w:rFonts w:ascii="Arial" w:hAnsi="Arial" w:cs="Arial"/>
          <w:b/>
          <w:bCs/>
          <w:sz w:val="18"/>
          <w:szCs w:val="20"/>
        </w:rPr>
        <w:t>ANEXO VII.</w:t>
      </w:r>
    </w:p>
    <w:p w14:paraId="5315EC72" w14:textId="77777777" w:rsidR="00283B03" w:rsidRPr="00B23187" w:rsidRDefault="00283B03" w:rsidP="00283B03">
      <w:pPr>
        <w:ind w:right="49"/>
        <w:jc w:val="both"/>
        <w:rPr>
          <w:rFonts w:ascii="Arial" w:hAnsi="Arial" w:cs="Arial"/>
          <w:b/>
          <w:bCs/>
          <w:sz w:val="18"/>
          <w:szCs w:val="20"/>
        </w:rPr>
      </w:pPr>
    </w:p>
    <w:p w14:paraId="6860D193" w14:textId="30A76C48" w:rsidR="00283B03" w:rsidRPr="00B23187" w:rsidRDefault="00283B03" w:rsidP="00283B03">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1D31F2" w:rsidRPr="00B23187">
        <w:rPr>
          <w:rFonts w:ascii="Arial" w:hAnsi="Arial" w:cs="Arial"/>
          <w:b/>
          <w:bCs/>
          <w:sz w:val="18"/>
          <w:szCs w:val="20"/>
        </w:rPr>
        <w:t>s</w:t>
      </w:r>
      <w:r w:rsidR="00DA261C" w:rsidRPr="00B23187">
        <w:rPr>
          <w:rFonts w:ascii="Arial" w:hAnsi="Arial" w:cs="Arial"/>
          <w:b/>
          <w:bCs/>
          <w:sz w:val="18"/>
          <w:szCs w:val="20"/>
        </w:rPr>
        <w:t xml:space="preserve"> </w:t>
      </w:r>
      <w:r w:rsidR="001D31F2" w:rsidRPr="00B23187">
        <w:rPr>
          <w:rFonts w:ascii="Arial" w:hAnsi="Arial" w:cs="Arial"/>
          <w:b/>
          <w:bCs/>
          <w:sz w:val="18"/>
          <w:szCs w:val="20"/>
        </w:rPr>
        <w:t>MX</w:t>
      </w:r>
      <w:r w:rsidRPr="00B23187">
        <w:rPr>
          <w:rFonts w:ascii="Arial" w:hAnsi="Arial" w:cs="Arial"/>
          <w:b/>
          <w:bCs/>
          <w:sz w:val="18"/>
          <w:szCs w:val="20"/>
        </w:rPr>
        <w:t xml:space="preserve">, por lo cual deberá ser integrado en su propuesta dentro del Sistema. </w:t>
      </w:r>
    </w:p>
    <w:p w14:paraId="0B1CBBE4" w14:textId="77777777" w:rsidR="00283B03" w:rsidRPr="00B23187" w:rsidRDefault="00283B03" w:rsidP="00283B03">
      <w:pPr>
        <w:ind w:right="49"/>
        <w:jc w:val="both"/>
        <w:rPr>
          <w:rFonts w:ascii="Arial" w:hAnsi="Arial" w:cs="Arial"/>
          <w:b/>
          <w:bCs/>
          <w:sz w:val="18"/>
          <w:szCs w:val="20"/>
        </w:rPr>
      </w:pPr>
    </w:p>
    <w:p w14:paraId="2EF7F0B4" w14:textId="77777777" w:rsidR="00283B03" w:rsidRPr="00B23187" w:rsidRDefault="00283B03" w:rsidP="00283B03">
      <w:pPr>
        <w:ind w:right="49"/>
        <w:jc w:val="both"/>
        <w:rPr>
          <w:rFonts w:ascii="Arial" w:hAnsi="Arial" w:cs="Arial"/>
          <w:b/>
          <w:bCs/>
          <w:sz w:val="18"/>
          <w:szCs w:val="20"/>
        </w:rPr>
      </w:pPr>
    </w:p>
    <w:p w14:paraId="13005786" w14:textId="50CBDE2D" w:rsidR="0059741F" w:rsidRPr="00B23187" w:rsidRDefault="00283B03" w:rsidP="00283B03">
      <w:pPr>
        <w:pStyle w:val="Ttulo2"/>
        <w:numPr>
          <w:ilvl w:val="2"/>
          <w:numId w:val="48"/>
        </w:numPr>
        <w:spacing w:before="0" w:after="0"/>
        <w:ind w:right="49"/>
        <w:rPr>
          <w:rFonts w:cs="Arial"/>
          <w:i w:val="0"/>
          <w:sz w:val="18"/>
        </w:rPr>
      </w:pPr>
      <w:r w:rsidRPr="00B23187">
        <w:rPr>
          <w:rFonts w:cs="Arial"/>
          <w:i w:val="0"/>
          <w:sz w:val="18"/>
        </w:rPr>
        <w:t xml:space="preserve">    </w:t>
      </w:r>
      <w:bookmarkStart w:id="84" w:name="_Toc139640221"/>
      <w:r w:rsidR="0059741F" w:rsidRPr="00B23187">
        <w:rPr>
          <w:rFonts w:cs="Arial"/>
          <w:i w:val="0"/>
          <w:sz w:val="18"/>
        </w:rPr>
        <w:t>Escrito de no encontrarse en los supuestos de los a</w:t>
      </w:r>
      <w:r w:rsidR="00992211" w:rsidRPr="00B23187">
        <w:rPr>
          <w:rFonts w:cs="Arial"/>
          <w:i w:val="0"/>
          <w:sz w:val="18"/>
        </w:rPr>
        <w:t>rtículos 71</w:t>
      </w:r>
      <w:r w:rsidR="0059741F" w:rsidRPr="00B23187">
        <w:rPr>
          <w:rFonts w:cs="Arial"/>
          <w:i w:val="0"/>
          <w:sz w:val="18"/>
        </w:rPr>
        <w:t xml:space="preserve"> y </w:t>
      </w:r>
      <w:r w:rsidR="00992211" w:rsidRPr="00B23187">
        <w:rPr>
          <w:rFonts w:cs="Arial"/>
          <w:i w:val="0"/>
          <w:sz w:val="18"/>
        </w:rPr>
        <w:t>9</w:t>
      </w:r>
      <w:r w:rsidR="0059741F" w:rsidRPr="00B23187">
        <w:rPr>
          <w:rFonts w:cs="Arial"/>
          <w:i w:val="0"/>
          <w:sz w:val="18"/>
        </w:rPr>
        <w:t>0 de la LAASSP.</w:t>
      </w:r>
      <w:bookmarkEnd w:id="84"/>
    </w:p>
    <w:p w14:paraId="0F2A6A21" w14:textId="77777777" w:rsidR="0059741F" w:rsidRPr="00B23187" w:rsidRDefault="0059741F" w:rsidP="0039751D">
      <w:pPr>
        <w:rPr>
          <w:rFonts w:ascii="Arial" w:hAnsi="Arial" w:cs="Arial"/>
          <w:sz w:val="18"/>
          <w:szCs w:val="20"/>
          <w:lang w:eastAsia="ar-SA"/>
        </w:rPr>
      </w:pPr>
    </w:p>
    <w:p w14:paraId="6EF74B05" w14:textId="59CA6460"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Escrito </w:t>
      </w:r>
      <w:r w:rsidRPr="00B23187">
        <w:rPr>
          <w:rFonts w:ascii="Arial" w:hAnsi="Arial" w:cs="Arial"/>
          <w:b/>
          <w:bCs/>
          <w:sz w:val="18"/>
          <w:szCs w:val="20"/>
          <w:lang w:val="es-ES"/>
        </w:rPr>
        <w:t>Bajo Protesta de Decir Verdad</w:t>
      </w:r>
      <w:r w:rsidRPr="00B23187">
        <w:rPr>
          <w:rFonts w:ascii="Arial" w:hAnsi="Arial" w:cs="Arial"/>
          <w:sz w:val="18"/>
          <w:szCs w:val="20"/>
          <w:lang w:val="es-ES"/>
        </w:rPr>
        <w:t xml:space="preserve">, que no se ubica en alguno de los supuestos establecidos en los artículos </w:t>
      </w:r>
      <w:r w:rsidRPr="00B23187">
        <w:rPr>
          <w:rFonts w:ascii="Arial" w:hAnsi="Arial" w:cs="Arial"/>
          <w:b/>
          <w:sz w:val="18"/>
          <w:szCs w:val="20"/>
          <w:lang w:val="es-ES"/>
        </w:rPr>
        <w:t>71</w:t>
      </w:r>
      <w:r w:rsidRPr="00B23187">
        <w:rPr>
          <w:rFonts w:ascii="Arial" w:hAnsi="Arial" w:cs="Arial"/>
          <w:sz w:val="18"/>
          <w:szCs w:val="20"/>
          <w:lang w:val="es-ES"/>
        </w:rPr>
        <w:t xml:space="preserve"> y </w:t>
      </w:r>
      <w:r w:rsidRPr="00B23187">
        <w:rPr>
          <w:rFonts w:ascii="Arial" w:hAnsi="Arial" w:cs="Arial"/>
          <w:b/>
          <w:sz w:val="18"/>
          <w:szCs w:val="20"/>
          <w:lang w:val="es-ES"/>
        </w:rPr>
        <w:t>90</w:t>
      </w:r>
      <w:r w:rsidRPr="00B23187">
        <w:rPr>
          <w:rFonts w:ascii="Arial" w:hAnsi="Arial" w:cs="Arial"/>
          <w:sz w:val="18"/>
          <w:szCs w:val="20"/>
          <w:lang w:val="es-ES"/>
        </w:rPr>
        <w:t xml:space="preserve"> de la LAASSP, de acuerdo con el </w:t>
      </w:r>
      <w:r w:rsidRPr="00B23187">
        <w:rPr>
          <w:rFonts w:ascii="Arial" w:hAnsi="Arial" w:cs="Arial"/>
          <w:b/>
          <w:sz w:val="18"/>
          <w:szCs w:val="20"/>
          <w:lang w:val="es-ES"/>
        </w:rPr>
        <w:t xml:space="preserve">ANEXO II </w:t>
      </w:r>
      <w:r w:rsidRPr="00B23187">
        <w:rPr>
          <w:rFonts w:ascii="Arial" w:hAnsi="Arial" w:cs="Arial"/>
          <w:sz w:val="18"/>
          <w:szCs w:val="20"/>
          <w:lang w:val="es-ES"/>
        </w:rPr>
        <w:t>de la Convocatoria.</w:t>
      </w:r>
    </w:p>
    <w:p w14:paraId="4AD8F426" w14:textId="77777777" w:rsidR="00283B03" w:rsidRPr="00B23187" w:rsidRDefault="00283B03" w:rsidP="0039751D">
      <w:pPr>
        <w:ind w:right="49"/>
        <w:jc w:val="both"/>
        <w:rPr>
          <w:rFonts w:ascii="Arial" w:hAnsi="Arial" w:cs="Arial"/>
          <w:sz w:val="18"/>
          <w:szCs w:val="20"/>
        </w:rPr>
      </w:pPr>
    </w:p>
    <w:p w14:paraId="001B40A8" w14:textId="48987756" w:rsidR="00283B03" w:rsidRPr="00B23187" w:rsidRDefault="00283B03" w:rsidP="0039751D">
      <w:pPr>
        <w:ind w:right="49"/>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5BBD671C" w14:textId="77777777" w:rsidR="0059741F" w:rsidRPr="00B23187" w:rsidRDefault="0059741F" w:rsidP="0039751D">
      <w:pPr>
        <w:rPr>
          <w:rFonts w:ascii="Arial" w:hAnsi="Arial" w:cs="Arial"/>
          <w:sz w:val="18"/>
          <w:szCs w:val="20"/>
          <w:lang w:eastAsia="ar-SA"/>
        </w:rPr>
      </w:pPr>
    </w:p>
    <w:p w14:paraId="0C298E3E" w14:textId="77777777" w:rsidR="0059741F" w:rsidRPr="00B23187" w:rsidRDefault="0059741F" w:rsidP="00283B03">
      <w:pPr>
        <w:pStyle w:val="Ttulo2"/>
        <w:numPr>
          <w:ilvl w:val="2"/>
          <w:numId w:val="48"/>
        </w:numPr>
        <w:spacing w:before="0" w:after="0"/>
        <w:ind w:right="49"/>
        <w:rPr>
          <w:rFonts w:cs="Arial"/>
          <w:i w:val="0"/>
          <w:sz w:val="18"/>
        </w:rPr>
      </w:pPr>
      <w:bookmarkStart w:id="85" w:name="_Toc139640222"/>
      <w:r w:rsidRPr="00B23187">
        <w:rPr>
          <w:rFonts w:cs="Arial"/>
          <w:i w:val="0"/>
          <w:sz w:val="18"/>
        </w:rPr>
        <w:t>Declaración de Integridad.</w:t>
      </w:r>
      <w:bookmarkEnd w:id="85"/>
    </w:p>
    <w:p w14:paraId="314297AC" w14:textId="77777777" w:rsidR="0059741F" w:rsidRPr="00B23187" w:rsidRDefault="0059741F" w:rsidP="0039751D">
      <w:pPr>
        <w:rPr>
          <w:rFonts w:ascii="Arial" w:hAnsi="Arial" w:cs="Arial"/>
          <w:sz w:val="18"/>
          <w:szCs w:val="20"/>
          <w:lang w:eastAsia="ar-SA"/>
        </w:rPr>
      </w:pPr>
    </w:p>
    <w:p w14:paraId="62C16F55" w14:textId="7AC7F236" w:rsidR="0059741F" w:rsidRPr="00B23187" w:rsidRDefault="0059741F" w:rsidP="0039751D">
      <w:pPr>
        <w:ind w:right="49"/>
        <w:jc w:val="both"/>
        <w:rPr>
          <w:rFonts w:ascii="Arial" w:hAnsi="Arial" w:cs="Arial"/>
          <w:bCs/>
          <w:sz w:val="18"/>
          <w:szCs w:val="20"/>
        </w:rPr>
      </w:pPr>
      <w:r w:rsidRPr="00B23187">
        <w:rPr>
          <w:rFonts w:ascii="Arial" w:hAnsi="Arial" w:cs="Arial"/>
          <w:sz w:val="18"/>
          <w:szCs w:val="20"/>
        </w:rPr>
        <w:t xml:space="preserve">Declaración de integridad, en la que el licitante manifieste, </w:t>
      </w:r>
      <w:r w:rsidRPr="00B23187">
        <w:rPr>
          <w:rFonts w:ascii="Arial" w:hAnsi="Arial" w:cs="Arial"/>
          <w:b/>
          <w:bCs/>
          <w:sz w:val="18"/>
          <w:szCs w:val="20"/>
        </w:rPr>
        <w:t>Bajo Protesta de Decir Verdad</w:t>
      </w:r>
      <w:r w:rsidRPr="00B23187">
        <w:rPr>
          <w:rFonts w:ascii="Arial" w:hAnsi="Arial" w:cs="Arial"/>
          <w:sz w:val="18"/>
          <w:szCs w:val="20"/>
        </w:rPr>
        <w:t xml:space="preserve">, que la empresa que representa se abstendrá por </w:t>
      </w:r>
      <w:r w:rsidR="00687EA6" w:rsidRPr="00B23187">
        <w:rPr>
          <w:rFonts w:ascii="Arial" w:hAnsi="Arial" w:cs="Arial"/>
          <w:sz w:val="18"/>
          <w:szCs w:val="20"/>
        </w:rPr>
        <w:t>sí</w:t>
      </w:r>
      <w:r w:rsidRPr="00B23187">
        <w:rPr>
          <w:rFonts w:ascii="Arial" w:hAnsi="Arial" w:cs="Arial"/>
          <w:sz w:val="18"/>
          <w:szCs w:val="20"/>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B23187">
        <w:rPr>
          <w:rFonts w:ascii="Arial" w:hAnsi="Arial" w:cs="Arial"/>
          <w:bCs/>
          <w:sz w:val="18"/>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30524" w:rsidRPr="00B23187">
        <w:rPr>
          <w:rFonts w:ascii="Arial" w:hAnsi="Arial" w:cs="Arial"/>
          <w:b/>
          <w:bCs/>
          <w:sz w:val="18"/>
          <w:szCs w:val="20"/>
        </w:rPr>
        <w:t>ANEXO III</w:t>
      </w:r>
      <w:r w:rsidRPr="00B23187">
        <w:rPr>
          <w:rFonts w:ascii="Arial" w:hAnsi="Arial" w:cs="Arial"/>
          <w:b/>
          <w:bCs/>
          <w:sz w:val="18"/>
          <w:szCs w:val="20"/>
        </w:rPr>
        <w:t xml:space="preserve"> </w:t>
      </w:r>
      <w:r w:rsidRPr="00B23187">
        <w:rPr>
          <w:rFonts w:ascii="Arial" w:hAnsi="Arial" w:cs="Arial"/>
          <w:bCs/>
          <w:sz w:val="18"/>
          <w:szCs w:val="20"/>
        </w:rPr>
        <w:t>de la Convocatoria.</w:t>
      </w:r>
    </w:p>
    <w:p w14:paraId="49DB2E9C" w14:textId="77777777" w:rsidR="00283B03" w:rsidRPr="00B23187" w:rsidRDefault="00283B03" w:rsidP="0039751D">
      <w:pPr>
        <w:ind w:right="49"/>
        <w:jc w:val="both"/>
        <w:rPr>
          <w:rFonts w:ascii="Arial" w:hAnsi="Arial" w:cs="Arial"/>
          <w:bCs/>
          <w:sz w:val="18"/>
          <w:szCs w:val="20"/>
        </w:rPr>
      </w:pPr>
    </w:p>
    <w:p w14:paraId="7897ECD6" w14:textId="7765C998" w:rsidR="00283B03" w:rsidRPr="00B23187" w:rsidRDefault="00283B03" w:rsidP="0039751D">
      <w:pPr>
        <w:ind w:right="49"/>
        <w:jc w:val="both"/>
        <w:rPr>
          <w:rFonts w:ascii="Arial" w:hAnsi="Arial" w:cs="Arial"/>
          <w:bCs/>
          <w:sz w:val="18"/>
          <w:szCs w:val="20"/>
        </w:rPr>
      </w:pPr>
      <w:r w:rsidRPr="00B23187">
        <w:rPr>
          <w:rFonts w:ascii="Arial" w:hAnsi="Arial" w:cs="Arial"/>
          <w:b/>
          <w:bCs/>
          <w:sz w:val="18"/>
          <w:szCs w:val="20"/>
        </w:rPr>
        <w:t>EN CASO DE NO PRESENTARSE, AFECTAN LA SOLVENCIA DE LA PROPOSICIÓN Y MOTIVARÁ SU DESECHAMIENTO</w:t>
      </w:r>
    </w:p>
    <w:p w14:paraId="31D90584" w14:textId="77777777" w:rsidR="005E3039" w:rsidRPr="00B23187" w:rsidRDefault="005E3039" w:rsidP="0039751D">
      <w:pPr>
        <w:ind w:right="49"/>
        <w:jc w:val="both"/>
        <w:rPr>
          <w:rFonts w:ascii="Arial" w:hAnsi="Arial" w:cs="Arial"/>
          <w:bCs/>
          <w:sz w:val="18"/>
          <w:szCs w:val="20"/>
        </w:rPr>
      </w:pPr>
    </w:p>
    <w:p w14:paraId="6DB57989" w14:textId="77777777" w:rsidR="0059741F" w:rsidRPr="00B23187" w:rsidRDefault="0059741F" w:rsidP="00283B03">
      <w:pPr>
        <w:pStyle w:val="Ttulo2"/>
        <w:numPr>
          <w:ilvl w:val="2"/>
          <w:numId w:val="48"/>
        </w:numPr>
        <w:spacing w:before="0" w:after="0"/>
        <w:ind w:right="49"/>
        <w:jc w:val="both"/>
        <w:rPr>
          <w:rFonts w:cs="Arial"/>
          <w:i w:val="0"/>
          <w:sz w:val="18"/>
          <w:lang w:val="es-ES_tradnl"/>
        </w:rPr>
      </w:pPr>
      <w:bookmarkStart w:id="86" w:name="_Toc139640223"/>
      <w:r w:rsidRPr="00B23187">
        <w:rPr>
          <w:rFonts w:cs="Arial"/>
          <w:i w:val="0"/>
          <w:sz w:val="18"/>
          <w:lang w:val="es-ES_tradnl"/>
        </w:rPr>
        <w:t>Estratificación de las micro, pequeñas y medianas empresas (MIPYMES).</w:t>
      </w:r>
      <w:bookmarkEnd w:id="86"/>
    </w:p>
    <w:p w14:paraId="66045BC7" w14:textId="77777777" w:rsidR="0059741F" w:rsidRPr="00B23187" w:rsidRDefault="0059741F" w:rsidP="0039751D">
      <w:pPr>
        <w:rPr>
          <w:rFonts w:ascii="Arial" w:hAnsi="Arial" w:cs="Arial"/>
          <w:sz w:val="18"/>
          <w:szCs w:val="20"/>
          <w:lang w:eastAsia="ar-SA"/>
        </w:rPr>
      </w:pPr>
    </w:p>
    <w:p w14:paraId="5041C76B"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w:t>
      </w:r>
      <w:r w:rsidRPr="00B23187">
        <w:rPr>
          <w:rFonts w:ascii="Arial" w:hAnsi="Arial" w:cs="Arial"/>
          <w:b/>
          <w:sz w:val="18"/>
          <w:szCs w:val="20"/>
        </w:rPr>
        <w:t>Bajo Protesta de Decir Verdad</w:t>
      </w:r>
      <w:r w:rsidRPr="00B23187">
        <w:rPr>
          <w:rFonts w:ascii="Arial" w:hAnsi="Arial" w:cs="Arial"/>
          <w:sz w:val="18"/>
          <w:szCs w:val="20"/>
        </w:rPr>
        <w:t xml:space="preserve">, que el licitante cuenta con el carácter de micro, pequeña o mediana empresa, de acuerdo con el </w:t>
      </w:r>
      <w:r w:rsidR="005E3039" w:rsidRPr="00B23187">
        <w:rPr>
          <w:rFonts w:ascii="Arial" w:hAnsi="Arial" w:cs="Arial"/>
          <w:b/>
          <w:sz w:val="18"/>
          <w:szCs w:val="20"/>
        </w:rPr>
        <w:t>ANEXO IV</w:t>
      </w:r>
      <w:r w:rsidRPr="00B23187">
        <w:rPr>
          <w:rFonts w:ascii="Arial" w:hAnsi="Arial" w:cs="Arial"/>
          <w:sz w:val="18"/>
          <w:szCs w:val="20"/>
        </w:rPr>
        <w:t xml:space="preserve"> de la Convocatoria</w:t>
      </w:r>
      <w:r w:rsidR="00467C7F" w:rsidRPr="00B23187">
        <w:rPr>
          <w:rFonts w:ascii="Arial" w:hAnsi="Arial" w:cs="Arial"/>
          <w:sz w:val="18"/>
          <w:szCs w:val="20"/>
        </w:rPr>
        <w:t>.</w:t>
      </w:r>
      <w:r w:rsidRPr="00B23187">
        <w:rPr>
          <w:rFonts w:ascii="Arial" w:hAnsi="Arial" w:cs="Arial"/>
          <w:sz w:val="18"/>
          <w:szCs w:val="20"/>
        </w:rPr>
        <w:t xml:space="preserve"> </w:t>
      </w:r>
    </w:p>
    <w:p w14:paraId="068C43D1" w14:textId="77777777" w:rsidR="0059741F" w:rsidRPr="00B23187" w:rsidRDefault="0059741F" w:rsidP="0039751D">
      <w:pPr>
        <w:ind w:right="49"/>
        <w:jc w:val="both"/>
        <w:rPr>
          <w:rFonts w:ascii="Arial" w:hAnsi="Arial" w:cs="Arial"/>
          <w:sz w:val="18"/>
          <w:szCs w:val="20"/>
        </w:rPr>
      </w:pPr>
    </w:p>
    <w:p w14:paraId="4E126AA3"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el licitante no se ubique dentro de la estratificación de MIPYME, deberá integrar a su proposición un escrito libre en el cual manifieste </w:t>
      </w:r>
      <w:bookmarkStart w:id="87" w:name="_Hlk124261650"/>
      <w:r w:rsidRPr="00B23187">
        <w:rPr>
          <w:rFonts w:ascii="Arial" w:hAnsi="Arial" w:cs="Arial"/>
          <w:sz w:val="18"/>
          <w:szCs w:val="20"/>
        </w:rPr>
        <w:t>el tipo de sector o estratificación al cual pertenezca</w:t>
      </w:r>
      <w:bookmarkEnd w:id="87"/>
      <w:r w:rsidRPr="00B23187">
        <w:rPr>
          <w:rFonts w:ascii="Arial" w:hAnsi="Arial" w:cs="Arial"/>
          <w:sz w:val="18"/>
          <w:szCs w:val="20"/>
        </w:rPr>
        <w:t xml:space="preserve">. </w:t>
      </w:r>
    </w:p>
    <w:p w14:paraId="236BCC2C" w14:textId="77777777" w:rsidR="00283B03" w:rsidRPr="00B23187" w:rsidRDefault="00283B03" w:rsidP="0039751D">
      <w:pPr>
        <w:ind w:right="49"/>
        <w:jc w:val="both"/>
        <w:rPr>
          <w:rFonts w:ascii="Arial" w:hAnsi="Arial" w:cs="Arial"/>
          <w:sz w:val="18"/>
          <w:szCs w:val="20"/>
        </w:rPr>
      </w:pPr>
    </w:p>
    <w:p w14:paraId="79846F53" w14:textId="165C26A1" w:rsidR="00283B03" w:rsidRPr="00B23187" w:rsidRDefault="00283B03" w:rsidP="0039751D">
      <w:pPr>
        <w:ind w:right="49"/>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3391D485" w14:textId="77777777" w:rsidR="0059741F" w:rsidRPr="00B23187" w:rsidRDefault="0059741F" w:rsidP="0039751D">
      <w:pPr>
        <w:ind w:right="49"/>
        <w:jc w:val="both"/>
        <w:rPr>
          <w:rFonts w:ascii="Arial" w:hAnsi="Arial" w:cs="Arial"/>
          <w:sz w:val="18"/>
          <w:szCs w:val="20"/>
          <w:lang w:eastAsia="ar-SA"/>
        </w:rPr>
      </w:pPr>
    </w:p>
    <w:p w14:paraId="7C92BBF8" w14:textId="77777777" w:rsidR="0059741F" w:rsidRPr="00B23187" w:rsidRDefault="0059741F" w:rsidP="00283B03">
      <w:pPr>
        <w:pStyle w:val="Ttulo2"/>
        <w:numPr>
          <w:ilvl w:val="2"/>
          <w:numId w:val="48"/>
        </w:numPr>
        <w:spacing w:before="0" w:after="0"/>
        <w:ind w:right="49"/>
        <w:rPr>
          <w:rFonts w:cs="Arial"/>
          <w:i w:val="0"/>
          <w:sz w:val="18"/>
        </w:rPr>
      </w:pPr>
      <w:bookmarkStart w:id="88" w:name="_Toc139640224"/>
      <w:bookmarkEnd w:id="82"/>
      <w:r w:rsidRPr="00B23187">
        <w:rPr>
          <w:rFonts w:cs="Arial"/>
          <w:i w:val="0"/>
          <w:sz w:val="18"/>
        </w:rPr>
        <w:t>Manifestación de Nacionalidad</w:t>
      </w:r>
      <w:bookmarkEnd w:id="88"/>
      <w:r w:rsidRPr="00B23187">
        <w:rPr>
          <w:rFonts w:cs="Arial"/>
          <w:i w:val="0"/>
          <w:sz w:val="18"/>
        </w:rPr>
        <w:t xml:space="preserve"> </w:t>
      </w:r>
    </w:p>
    <w:p w14:paraId="24420824" w14:textId="77777777" w:rsidR="0059741F" w:rsidRPr="00B23187" w:rsidRDefault="0059741F" w:rsidP="0039751D">
      <w:pPr>
        <w:rPr>
          <w:rFonts w:ascii="Arial" w:hAnsi="Arial" w:cs="Arial"/>
          <w:sz w:val="18"/>
          <w:szCs w:val="20"/>
          <w:lang w:eastAsia="ar-SA"/>
        </w:rPr>
      </w:pPr>
    </w:p>
    <w:p w14:paraId="143F080D" w14:textId="2D4CD93A" w:rsidR="0059741F" w:rsidRPr="00B23187" w:rsidRDefault="0059741F" w:rsidP="0039751D">
      <w:pPr>
        <w:jc w:val="both"/>
        <w:rPr>
          <w:rFonts w:ascii="Arial" w:hAnsi="Arial" w:cs="Arial"/>
          <w:sz w:val="18"/>
          <w:szCs w:val="20"/>
        </w:rPr>
      </w:pPr>
      <w:r w:rsidRPr="00B23187">
        <w:rPr>
          <w:rFonts w:ascii="Arial" w:hAnsi="Arial" w:cs="Arial"/>
          <w:sz w:val="18"/>
          <w:szCs w:val="20"/>
        </w:rPr>
        <w:t xml:space="preserve">En su caso, escrito en el que manifieste, </w:t>
      </w:r>
      <w:r w:rsidRPr="00B23187">
        <w:rPr>
          <w:rFonts w:ascii="Arial" w:hAnsi="Arial" w:cs="Arial"/>
          <w:b/>
          <w:bCs/>
          <w:sz w:val="18"/>
          <w:szCs w:val="20"/>
        </w:rPr>
        <w:t>Bajo Protesta de Decir Verdad</w:t>
      </w:r>
      <w:r w:rsidRPr="00B23187">
        <w:rPr>
          <w:rFonts w:ascii="Arial" w:hAnsi="Arial" w:cs="Arial"/>
          <w:sz w:val="18"/>
          <w:szCs w:val="20"/>
        </w:rPr>
        <w:t xml:space="preserve">, que la empresa licitante que representa es de nacionalidad mexicana, en cumplimiento a lo dispuesto en la regla </w:t>
      </w:r>
      <w:r w:rsidRPr="00B23187">
        <w:rPr>
          <w:rFonts w:ascii="Arial" w:hAnsi="Arial" w:cs="Arial"/>
          <w:b/>
          <w:sz w:val="18"/>
          <w:szCs w:val="20"/>
        </w:rPr>
        <w:t>5.3,</w:t>
      </w:r>
      <w:r w:rsidRPr="00B23187">
        <w:rPr>
          <w:rFonts w:ascii="Arial" w:hAnsi="Arial" w:cs="Arial"/>
          <w:sz w:val="18"/>
          <w:szCs w:val="20"/>
        </w:rPr>
        <w:t xml:space="preserve"> de las “Reglas para la celebración de licitaciones públicas internacionales bajo la cobertura de tratados de libre comercio suscritos </w:t>
      </w:r>
      <w:r w:rsidRPr="00B23187">
        <w:rPr>
          <w:rFonts w:ascii="Arial" w:hAnsi="Arial" w:cs="Arial"/>
          <w:sz w:val="18"/>
          <w:szCs w:val="20"/>
        </w:rPr>
        <w:lastRenderedPageBreak/>
        <w:t>por los estados unidos mexicanos”</w:t>
      </w:r>
      <w:r w:rsidR="00992211" w:rsidRPr="00B23187">
        <w:rPr>
          <w:rFonts w:ascii="Arial" w:hAnsi="Arial" w:cs="Arial"/>
          <w:sz w:val="22"/>
        </w:rPr>
        <w:t xml:space="preserve"> </w:t>
      </w:r>
      <w:r w:rsidR="00992211" w:rsidRPr="00B23187">
        <w:rPr>
          <w:rFonts w:ascii="Arial" w:hAnsi="Arial" w:cs="Arial"/>
          <w:sz w:val="18"/>
        </w:rPr>
        <w:t>Publicado en el Diario Oficial de la Federación el 28 de diciembre de 2010</w:t>
      </w:r>
      <w:r w:rsidRPr="00B23187">
        <w:rPr>
          <w:rFonts w:ascii="Arial" w:hAnsi="Arial" w:cs="Arial"/>
          <w:sz w:val="18"/>
          <w:szCs w:val="20"/>
        </w:rPr>
        <w:t xml:space="preserve">. </w:t>
      </w:r>
      <w:r w:rsidR="00855494" w:rsidRPr="00B23187">
        <w:rPr>
          <w:rFonts w:ascii="Arial" w:hAnsi="Arial" w:cs="Arial"/>
          <w:sz w:val="18"/>
          <w:szCs w:val="20"/>
        </w:rPr>
        <w:t>(</w:t>
      </w:r>
      <w:r w:rsidR="005E3039" w:rsidRPr="00B23187">
        <w:rPr>
          <w:rFonts w:ascii="Arial" w:hAnsi="Arial" w:cs="Arial"/>
          <w:b/>
          <w:sz w:val="18"/>
          <w:szCs w:val="20"/>
        </w:rPr>
        <w:t>ANEXO V Opción A)</w:t>
      </w:r>
      <w:r w:rsidRPr="00B23187">
        <w:rPr>
          <w:rFonts w:ascii="Arial" w:hAnsi="Arial" w:cs="Arial"/>
          <w:b/>
          <w:sz w:val="18"/>
          <w:szCs w:val="20"/>
        </w:rPr>
        <w:t>.</w:t>
      </w:r>
    </w:p>
    <w:p w14:paraId="51248C53" w14:textId="77777777" w:rsidR="0059741F" w:rsidRPr="00B23187" w:rsidRDefault="0059741F" w:rsidP="0039751D">
      <w:pPr>
        <w:jc w:val="both"/>
        <w:rPr>
          <w:rFonts w:ascii="Arial" w:hAnsi="Arial" w:cs="Arial"/>
          <w:sz w:val="18"/>
          <w:szCs w:val="20"/>
        </w:rPr>
      </w:pPr>
    </w:p>
    <w:p w14:paraId="02282F70" w14:textId="6EB5FC31" w:rsidR="0059741F" w:rsidRPr="00B23187" w:rsidRDefault="0059741F" w:rsidP="0039751D">
      <w:pPr>
        <w:jc w:val="both"/>
        <w:rPr>
          <w:rFonts w:ascii="Arial" w:hAnsi="Arial" w:cs="Arial"/>
          <w:b/>
          <w:sz w:val="18"/>
          <w:szCs w:val="20"/>
        </w:rPr>
      </w:pPr>
      <w:r w:rsidRPr="00B23187">
        <w:rPr>
          <w:rFonts w:ascii="Arial" w:hAnsi="Arial" w:cs="Arial"/>
          <w:sz w:val="18"/>
          <w:szCs w:val="20"/>
        </w:rPr>
        <w:t xml:space="preserve">En su caso, escrito de los licitantes extranjeros que participan en licitaciones públicas Internacionales Bajo la Cobertura de Tratados para la Contratación de Servicios y dar cumplimiento a lo dispuesto en la regla </w:t>
      </w:r>
      <w:r w:rsidRPr="00B23187">
        <w:rPr>
          <w:rFonts w:ascii="Arial" w:hAnsi="Arial" w:cs="Arial"/>
          <w:b/>
          <w:sz w:val="18"/>
          <w:szCs w:val="20"/>
        </w:rPr>
        <w:t>5.3,</w:t>
      </w:r>
      <w:r w:rsidRPr="00B23187">
        <w:rPr>
          <w:rFonts w:ascii="Arial" w:hAnsi="Arial" w:cs="Arial"/>
          <w:sz w:val="18"/>
          <w:szCs w:val="20"/>
        </w:rPr>
        <w:t xml:space="preserve"> de las “Reglas para la celebración de licitaciones públicas internacionales bajo la cobertura de tratados de libre comercio suscritos por los estados unidos mexicanos”</w:t>
      </w:r>
      <w:r w:rsidR="00992211" w:rsidRPr="00B23187">
        <w:rPr>
          <w:rFonts w:ascii="Arial" w:hAnsi="Arial" w:cs="Arial"/>
          <w:sz w:val="22"/>
        </w:rPr>
        <w:t xml:space="preserve"> </w:t>
      </w:r>
      <w:r w:rsidR="00992211" w:rsidRPr="00B23187">
        <w:rPr>
          <w:rFonts w:ascii="Arial" w:hAnsi="Arial" w:cs="Arial"/>
          <w:sz w:val="18"/>
        </w:rPr>
        <w:t>Publicado en el Diario Oficial de la Federación el 28 de diciembre de 2010</w:t>
      </w:r>
      <w:r w:rsidRPr="00B23187">
        <w:rPr>
          <w:rFonts w:ascii="Arial" w:hAnsi="Arial" w:cs="Arial"/>
          <w:sz w:val="18"/>
          <w:szCs w:val="20"/>
        </w:rPr>
        <w:t xml:space="preserve">. </w:t>
      </w:r>
      <w:r w:rsidR="00855494" w:rsidRPr="00B23187">
        <w:rPr>
          <w:rFonts w:ascii="Arial" w:hAnsi="Arial" w:cs="Arial"/>
          <w:sz w:val="18"/>
          <w:szCs w:val="20"/>
        </w:rPr>
        <w:t>(</w:t>
      </w:r>
      <w:r w:rsidR="005E3039" w:rsidRPr="00B23187">
        <w:rPr>
          <w:rFonts w:ascii="Arial" w:hAnsi="Arial" w:cs="Arial"/>
          <w:b/>
          <w:sz w:val="18"/>
          <w:szCs w:val="20"/>
        </w:rPr>
        <w:t>ANEXO V Opción B).</w:t>
      </w:r>
    </w:p>
    <w:p w14:paraId="5AB082A6" w14:textId="77777777" w:rsidR="0059741F" w:rsidRPr="00B23187" w:rsidRDefault="0059741F" w:rsidP="0039751D">
      <w:pPr>
        <w:jc w:val="both"/>
        <w:rPr>
          <w:rFonts w:ascii="Arial" w:hAnsi="Arial" w:cs="Arial"/>
          <w:b/>
          <w:sz w:val="18"/>
          <w:szCs w:val="20"/>
        </w:rPr>
      </w:pPr>
    </w:p>
    <w:p w14:paraId="40910588"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 xml:space="preserve">Se informa a los licitantes que para el caso de los escritos y anexos que no le apliquen a su representada, podrá presentarlos con la leyenda “No aplica”. </w:t>
      </w:r>
    </w:p>
    <w:p w14:paraId="71FB7422" w14:textId="77777777" w:rsidR="00283B03" w:rsidRPr="00B23187" w:rsidRDefault="00283B03" w:rsidP="0039751D">
      <w:pPr>
        <w:jc w:val="both"/>
        <w:rPr>
          <w:rFonts w:ascii="Arial" w:hAnsi="Arial" w:cs="Arial"/>
          <w:sz w:val="18"/>
          <w:szCs w:val="20"/>
        </w:rPr>
      </w:pPr>
    </w:p>
    <w:p w14:paraId="56A323AD" w14:textId="4B9C9045" w:rsidR="00283B03" w:rsidRPr="00B23187" w:rsidRDefault="00283B03" w:rsidP="0039751D">
      <w:pPr>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168DFA1E" w14:textId="77777777" w:rsidR="0059741F" w:rsidRPr="00B23187" w:rsidRDefault="0059741F" w:rsidP="0039751D">
      <w:pPr>
        <w:ind w:right="49"/>
        <w:jc w:val="both"/>
        <w:rPr>
          <w:rFonts w:ascii="Arial" w:hAnsi="Arial" w:cs="Arial"/>
          <w:bCs/>
          <w:sz w:val="18"/>
          <w:szCs w:val="20"/>
        </w:rPr>
      </w:pPr>
    </w:p>
    <w:p w14:paraId="5FC0FDDB" w14:textId="77777777" w:rsidR="0059741F" w:rsidRPr="00B23187" w:rsidRDefault="0059741F" w:rsidP="00283B03">
      <w:pPr>
        <w:pStyle w:val="Ttulo2"/>
        <w:numPr>
          <w:ilvl w:val="2"/>
          <w:numId w:val="48"/>
        </w:numPr>
        <w:spacing w:before="0" w:after="0"/>
        <w:ind w:right="49"/>
        <w:jc w:val="both"/>
        <w:rPr>
          <w:rFonts w:cs="Arial"/>
          <w:i w:val="0"/>
          <w:sz w:val="18"/>
        </w:rPr>
      </w:pPr>
      <w:bookmarkStart w:id="89" w:name="_Toc139640225"/>
      <w:r w:rsidRPr="00B23187">
        <w:rPr>
          <w:rFonts w:cs="Arial"/>
          <w:i w:val="0"/>
          <w:sz w:val="18"/>
        </w:rPr>
        <w:t>Convenio de participación conjunta.</w:t>
      </w:r>
      <w:bookmarkEnd w:id="89"/>
    </w:p>
    <w:p w14:paraId="09D793CD" w14:textId="77777777" w:rsidR="0059741F" w:rsidRPr="00B23187" w:rsidRDefault="0059741F" w:rsidP="0039751D">
      <w:pPr>
        <w:rPr>
          <w:rFonts w:ascii="Arial" w:hAnsi="Arial" w:cs="Arial"/>
          <w:sz w:val="18"/>
          <w:szCs w:val="20"/>
        </w:rPr>
      </w:pPr>
    </w:p>
    <w:p w14:paraId="168CBA20" w14:textId="5F5CF4D2" w:rsidR="005F001A" w:rsidRPr="00B23187" w:rsidRDefault="005F001A" w:rsidP="005F001A">
      <w:pPr>
        <w:ind w:right="-93"/>
        <w:jc w:val="both"/>
        <w:rPr>
          <w:rFonts w:ascii="Arial" w:hAnsi="Arial" w:cs="Arial"/>
          <w:sz w:val="18"/>
          <w:szCs w:val="20"/>
          <w:lang w:val="es-ES"/>
        </w:rPr>
      </w:pPr>
      <w:r w:rsidRPr="00B23187">
        <w:rPr>
          <w:rFonts w:ascii="Arial" w:hAnsi="Arial" w:cs="Arial"/>
          <w:sz w:val="18"/>
          <w:szCs w:val="20"/>
          <w:lang w:val="es-ES"/>
        </w:rPr>
        <w:t xml:space="preserve">Conforme a lo dispuesto en el artículo </w:t>
      </w:r>
      <w:r w:rsidRPr="00B23187">
        <w:rPr>
          <w:rFonts w:ascii="Arial" w:hAnsi="Arial" w:cs="Arial"/>
          <w:b/>
          <w:sz w:val="18"/>
          <w:szCs w:val="20"/>
          <w:lang w:val="es-ES"/>
        </w:rPr>
        <w:t xml:space="preserve">45 </w:t>
      </w:r>
      <w:r w:rsidRPr="00B23187">
        <w:rPr>
          <w:rFonts w:ascii="Arial" w:hAnsi="Arial" w:cs="Arial"/>
          <w:sz w:val="18"/>
          <w:szCs w:val="20"/>
          <w:lang w:val="es-ES"/>
        </w:rPr>
        <w:t xml:space="preserve">de la LAASSP, serán aceptadas proposiciones conjuntas, siempre y cuando éstas cumplan con lo establecido en el artículo </w:t>
      </w:r>
      <w:r w:rsidRPr="00B23187">
        <w:rPr>
          <w:rFonts w:ascii="Arial" w:hAnsi="Arial" w:cs="Arial"/>
          <w:b/>
          <w:sz w:val="18"/>
          <w:szCs w:val="20"/>
          <w:lang w:val="es-ES"/>
        </w:rPr>
        <w:t>88</w:t>
      </w:r>
      <w:r w:rsidRPr="00B23187">
        <w:rPr>
          <w:rFonts w:ascii="Arial" w:hAnsi="Arial" w:cs="Arial"/>
          <w:sz w:val="18"/>
          <w:szCs w:val="20"/>
          <w:lang w:val="es-ES"/>
        </w:rPr>
        <w:t xml:space="preserve"> del RLAASSP.</w:t>
      </w:r>
    </w:p>
    <w:p w14:paraId="7C8E0FD5" w14:textId="77777777" w:rsidR="0059741F" w:rsidRPr="00B23187" w:rsidRDefault="0059741F" w:rsidP="0039751D">
      <w:pPr>
        <w:ind w:right="-93"/>
        <w:jc w:val="both"/>
        <w:rPr>
          <w:rFonts w:ascii="Arial" w:hAnsi="Arial" w:cs="Arial"/>
          <w:sz w:val="18"/>
          <w:szCs w:val="20"/>
        </w:rPr>
      </w:pPr>
    </w:p>
    <w:p w14:paraId="71024FF8" w14:textId="77777777" w:rsidR="0059741F" w:rsidRPr="00B23187" w:rsidRDefault="0059741F" w:rsidP="0039751D">
      <w:pPr>
        <w:ind w:right="-93"/>
        <w:jc w:val="both"/>
        <w:rPr>
          <w:rFonts w:ascii="Arial" w:hAnsi="Arial" w:cs="Arial"/>
          <w:sz w:val="18"/>
          <w:szCs w:val="20"/>
        </w:rPr>
      </w:pPr>
      <w:r w:rsidRPr="00B23187">
        <w:rPr>
          <w:rFonts w:ascii="Arial" w:hAnsi="Arial" w:cs="Arial"/>
          <w:sz w:val="18"/>
          <w:szCs w:val="20"/>
        </w:rPr>
        <w:t>Las personas interesadas podrán agruparse para presentar una proposición, para tal efecto deberán cubrir los siguientes requisitos:</w:t>
      </w:r>
    </w:p>
    <w:p w14:paraId="00C2C506" w14:textId="77777777" w:rsidR="0059741F" w:rsidRPr="00B23187" w:rsidRDefault="0059741F" w:rsidP="0039751D">
      <w:pPr>
        <w:ind w:left="709" w:right="-93" w:hanging="425"/>
        <w:jc w:val="both"/>
        <w:rPr>
          <w:rFonts w:ascii="Arial" w:hAnsi="Arial" w:cs="Arial"/>
          <w:sz w:val="18"/>
          <w:szCs w:val="20"/>
        </w:rPr>
      </w:pPr>
    </w:p>
    <w:p w14:paraId="4B0D2842" w14:textId="77777777" w:rsidR="0059741F" w:rsidRPr="00B23187" w:rsidRDefault="0059741F">
      <w:pPr>
        <w:numPr>
          <w:ilvl w:val="0"/>
          <w:numId w:val="53"/>
        </w:numPr>
        <w:ind w:left="426" w:right="-93"/>
        <w:jc w:val="both"/>
        <w:rPr>
          <w:rFonts w:ascii="Arial" w:hAnsi="Arial" w:cs="Arial"/>
          <w:sz w:val="18"/>
          <w:szCs w:val="20"/>
        </w:rPr>
      </w:pPr>
      <w:r w:rsidRPr="00B23187">
        <w:rPr>
          <w:rFonts w:ascii="Arial" w:hAnsi="Arial" w:cs="Arial"/>
          <w:sz w:val="18"/>
          <w:szCs w:val="20"/>
        </w:rPr>
        <w:t>Los escritos señalados a continuación, deberán ser presentados de manera individual por cada integrante.</w:t>
      </w:r>
    </w:p>
    <w:p w14:paraId="52CE44D8" w14:textId="77777777" w:rsidR="006C774F" w:rsidRPr="00B23187" w:rsidRDefault="006C774F" w:rsidP="0039751D">
      <w:pPr>
        <w:ind w:right="-93"/>
        <w:jc w:val="both"/>
        <w:rPr>
          <w:rFonts w:ascii="Arial" w:hAnsi="Arial" w:cs="Arial"/>
          <w:sz w:val="18"/>
          <w:szCs w:val="20"/>
        </w:rPr>
      </w:pPr>
    </w:p>
    <w:p w14:paraId="4E33E1BE" w14:textId="77777777" w:rsidR="006C774F" w:rsidRPr="00B23187" w:rsidRDefault="006C774F">
      <w:pPr>
        <w:numPr>
          <w:ilvl w:val="0"/>
          <w:numId w:val="59"/>
        </w:numPr>
        <w:ind w:right="49"/>
        <w:jc w:val="both"/>
        <w:rPr>
          <w:rFonts w:ascii="Arial" w:hAnsi="Arial" w:cs="Arial"/>
          <w:b/>
          <w:sz w:val="18"/>
          <w:szCs w:val="20"/>
        </w:rPr>
      </w:pPr>
      <w:proofErr w:type="spellStart"/>
      <w:r w:rsidRPr="00B23187">
        <w:rPr>
          <w:rFonts w:ascii="Arial" w:hAnsi="Arial" w:cs="Arial"/>
          <w:sz w:val="18"/>
          <w:szCs w:val="20"/>
          <w:lang w:val="es-ES"/>
        </w:rPr>
        <w:t>Acreditamiento</w:t>
      </w:r>
      <w:proofErr w:type="spellEnd"/>
      <w:r w:rsidRPr="00B23187">
        <w:rPr>
          <w:rFonts w:ascii="Arial" w:hAnsi="Arial" w:cs="Arial"/>
          <w:sz w:val="18"/>
          <w:szCs w:val="20"/>
          <w:lang w:val="es-ES"/>
        </w:rPr>
        <w:t xml:space="preserve"> de personalidad jurídica</w:t>
      </w:r>
      <w:r w:rsidR="0039751D" w:rsidRPr="00B23187">
        <w:rPr>
          <w:rFonts w:ascii="Arial" w:hAnsi="Arial" w:cs="Arial"/>
          <w:sz w:val="18"/>
          <w:szCs w:val="20"/>
          <w:lang w:val="es-ES"/>
        </w:rPr>
        <w:t xml:space="preserve"> y datos de notificación</w:t>
      </w:r>
      <w:r w:rsidRPr="00B23187">
        <w:rPr>
          <w:rFonts w:ascii="Arial" w:hAnsi="Arial" w:cs="Arial"/>
          <w:sz w:val="18"/>
          <w:szCs w:val="20"/>
          <w:lang w:val="es-ES"/>
        </w:rPr>
        <w:t xml:space="preserve"> (</w:t>
      </w:r>
      <w:r w:rsidRPr="00B23187">
        <w:rPr>
          <w:rFonts w:ascii="Arial" w:hAnsi="Arial" w:cs="Arial"/>
          <w:b/>
          <w:sz w:val="18"/>
          <w:szCs w:val="20"/>
          <w:lang w:val="es-ES"/>
        </w:rPr>
        <w:t>ANEXO I</w:t>
      </w:r>
      <w:r w:rsidRPr="00B23187">
        <w:rPr>
          <w:rFonts w:ascii="Arial" w:hAnsi="Arial" w:cs="Arial"/>
          <w:sz w:val="18"/>
          <w:szCs w:val="20"/>
          <w:lang w:val="es-ES"/>
        </w:rPr>
        <w:t>),</w:t>
      </w:r>
    </w:p>
    <w:p w14:paraId="3768169B" w14:textId="77777777" w:rsidR="006C774F" w:rsidRPr="00B23187" w:rsidRDefault="006C774F" w:rsidP="0039751D">
      <w:pPr>
        <w:pStyle w:val="Prrafodelista"/>
        <w:spacing w:after="0" w:line="240" w:lineRule="auto"/>
        <w:rPr>
          <w:rFonts w:ascii="Arial" w:hAnsi="Arial" w:cs="Arial"/>
          <w:sz w:val="18"/>
          <w:szCs w:val="20"/>
        </w:rPr>
      </w:pPr>
    </w:p>
    <w:p w14:paraId="2F381752" w14:textId="74E21E60"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Escrito de no encontrarse en los supuestos de los a</w:t>
      </w:r>
      <w:r w:rsidR="00992211" w:rsidRPr="00B23187">
        <w:rPr>
          <w:rFonts w:ascii="Arial" w:hAnsi="Arial" w:cs="Arial"/>
          <w:sz w:val="18"/>
          <w:szCs w:val="20"/>
          <w:lang w:val="es-ES"/>
        </w:rPr>
        <w:t xml:space="preserve">rtículos </w:t>
      </w:r>
      <w:r w:rsidR="00992211" w:rsidRPr="00B23187">
        <w:rPr>
          <w:rFonts w:ascii="Arial" w:hAnsi="Arial" w:cs="Arial"/>
          <w:b/>
          <w:sz w:val="18"/>
          <w:szCs w:val="20"/>
          <w:lang w:val="es-ES"/>
        </w:rPr>
        <w:t>71</w:t>
      </w:r>
      <w:r w:rsidRPr="00B23187">
        <w:rPr>
          <w:rFonts w:ascii="Arial" w:hAnsi="Arial" w:cs="Arial"/>
          <w:b/>
          <w:sz w:val="18"/>
          <w:szCs w:val="20"/>
          <w:lang w:val="es-ES"/>
        </w:rPr>
        <w:t xml:space="preserve"> y </w:t>
      </w:r>
      <w:r w:rsidR="00992211" w:rsidRPr="00B23187">
        <w:rPr>
          <w:rFonts w:ascii="Arial" w:hAnsi="Arial" w:cs="Arial"/>
          <w:b/>
          <w:sz w:val="18"/>
          <w:szCs w:val="20"/>
          <w:lang w:val="es-ES"/>
        </w:rPr>
        <w:t>9</w:t>
      </w:r>
      <w:r w:rsidRPr="00B23187">
        <w:rPr>
          <w:rFonts w:ascii="Arial" w:hAnsi="Arial" w:cs="Arial"/>
          <w:b/>
          <w:sz w:val="18"/>
          <w:szCs w:val="20"/>
          <w:lang w:val="es-ES"/>
        </w:rPr>
        <w:t xml:space="preserve">0 </w:t>
      </w:r>
      <w:r w:rsidRPr="00B23187">
        <w:rPr>
          <w:rFonts w:ascii="Arial" w:hAnsi="Arial" w:cs="Arial"/>
          <w:sz w:val="18"/>
          <w:szCs w:val="20"/>
          <w:lang w:val="es-ES"/>
        </w:rPr>
        <w:t>de la LAASSP (</w:t>
      </w:r>
      <w:r w:rsidRPr="00B23187">
        <w:rPr>
          <w:rFonts w:ascii="Arial" w:hAnsi="Arial" w:cs="Arial"/>
          <w:b/>
          <w:sz w:val="18"/>
          <w:szCs w:val="20"/>
          <w:lang w:val="es-ES"/>
        </w:rPr>
        <w:t>ANEXO II</w:t>
      </w:r>
      <w:r w:rsidRPr="00B23187">
        <w:rPr>
          <w:rFonts w:ascii="Arial" w:hAnsi="Arial" w:cs="Arial"/>
          <w:sz w:val="18"/>
          <w:szCs w:val="20"/>
          <w:lang w:val="es-ES"/>
        </w:rPr>
        <w:t xml:space="preserve">), </w:t>
      </w:r>
    </w:p>
    <w:p w14:paraId="15E3648E" w14:textId="77777777" w:rsidR="006C774F" w:rsidRPr="00B23187" w:rsidRDefault="006C774F" w:rsidP="0039751D">
      <w:pPr>
        <w:ind w:left="851" w:right="49"/>
        <w:jc w:val="both"/>
        <w:rPr>
          <w:rFonts w:ascii="Arial" w:hAnsi="Arial" w:cs="Arial"/>
          <w:b/>
          <w:sz w:val="18"/>
          <w:szCs w:val="20"/>
          <w:lang w:val="es-ES"/>
        </w:rPr>
      </w:pPr>
    </w:p>
    <w:p w14:paraId="4F95652A" w14:textId="77777777"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Declaración de Integridad (</w:t>
      </w:r>
      <w:r w:rsidRPr="00B23187">
        <w:rPr>
          <w:rFonts w:ascii="Arial" w:hAnsi="Arial" w:cs="Arial"/>
          <w:b/>
          <w:sz w:val="18"/>
          <w:szCs w:val="20"/>
          <w:lang w:val="es-ES"/>
        </w:rPr>
        <w:t>ANEXO III</w:t>
      </w:r>
      <w:r w:rsidRPr="00B23187">
        <w:rPr>
          <w:rFonts w:ascii="Arial" w:hAnsi="Arial" w:cs="Arial"/>
          <w:sz w:val="18"/>
          <w:szCs w:val="20"/>
          <w:lang w:val="es-ES"/>
        </w:rPr>
        <w:t>),</w:t>
      </w:r>
    </w:p>
    <w:p w14:paraId="3156E456" w14:textId="77777777" w:rsidR="006C774F" w:rsidRPr="00B23187" w:rsidRDefault="006C774F" w:rsidP="0039751D">
      <w:pPr>
        <w:pStyle w:val="Prrafodelista"/>
        <w:spacing w:after="0" w:line="240" w:lineRule="auto"/>
        <w:rPr>
          <w:rFonts w:ascii="Arial" w:hAnsi="Arial" w:cs="Arial"/>
          <w:sz w:val="18"/>
          <w:szCs w:val="20"/>
          <w:lang w:val="es-ES_tradnl"/>
        </w:rPr>
      </w:pPr>
    </w:p>
    <w:p w14:paraId="6D82762E" w14:textId="77777777"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E</w:t>
      </w:r>
      <w:r w:rsidRPr="00B23187">
        <w:rPr>
          <w:rFonts w:ascii="Arial" w:hAnsi="Arial" w:cs="Arial"/>
          <w:sz w:val="18"/>
          <w:szCs w:val="20"/>
        </w:rPr>
        <w:t>n su caso, Estratificación de las micro, pequeñas y medianas empresas (</w:t>
      </w:r>
      <w:r w:rsidRPr="00B23187">
        <w:rPr>
          <w:rFonts w:ascii="Arial" w:hAnsi="Arial" w:cs="Arial"/>
          <w:b/>
          <w:sz w:val="18"/>
          <w:szCs w:val="20"/>
        </w:rPr>
        <w:t>ANEXO IV</w:t>
      </w:r>
      <w:r w:rsidRPr="00B23187">
        <w:rPr>
          <w:rFonts w:ascii="Arial" w:hAnsi="Arial" w:cs="Arial"/>
          <w:sz w:val="18"/>
          <w:szCs w:val="20"/>
        </w:rPr>
        <w:t>), o escrito libre en el que manifieste el tipo de sector o estratificación al cual pertenezca en caso de no ser MIPYME, y</w:t>
      </w:r>
    </w:p>
    <w:p w14:paraId="40FCB2BB" w14:textId="77777777" w:rsidR="006C774F" w:rsidRPr="00B23187" w:rsidRDefault="006C774F" w:rsidP="0039751D">
      <w:pPr>
        <w:ind w:left="851" w:right="49"/>
        <w:jc w:val="both"/>
        <w:rPr>
          <w:rFonts w:ascii="Arial" w:hAnsi="Arial" w:cs="Arial"/>
          <w:b/>
          <w:sz w:val="18"/>
          <w:szCs w:val="20"/>
        </w:rPr>
      </w:pPr>
    </w:p>
    <w:p w14:paraId="396178B1" w14:textId="19347EE1"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Manifestación de Nacionalidad Mexicana (</w:t>
      </w:r>
      <w:r w:rsidRPr="00B23187">
        <w:rPr>
          <w:rFonts w:ascii="Arial" w:hAnsi="Arial" w:cs="Arial"/>
          <w:b/>
          <w:sz w:val="18"/>
          <w:szCs w:val="20"/>
          <w:lang w:val="es-ES"/>
        </w:rPr>
        <w:t>ANEXO V opción A)</w:t>
      </w:r>
      <w:r w:rsidR="00961BDA" w:rsidRPr="00B23187">
        <w:rPr>
          <w:rFonts w:ascii="Arial" w:hAnsi="Arial" w:cs="Arial"/>
          <w:sz w:val="18"/>
          <w:szCs w:val="20"/>
          <w:lang w:val="es-ES"/>
        </w:rPr>
        <w:t xml:space="preserve"> </w:t>
      </w:r>
      <w:r w:rsidRPr="00B23187">
        <w:rPr>
          <w:rFonts w:ascii="Arial" w:hAnsi="Arial" w:cs="Arial"/>
          <w:sz w:val="18"/>
          <w:szCs w:val="20"/>
          <w:lang w:val="es-ES"/>
        </w:rPr>
        <w:t>o Manifestación de Nacionalidad de Países Bajo la Cobertura de Tratados de Libre Comercio (</w:t>
      </w:r>
      <w:r w:rsidRPr="00B23187">
        <w:rPr>
          <w:rFonts w:ascii="Arial" w:hAnsi="Arial" w:cs="Arial"/>
          <w:b/>
          <w:sz w:val="18"/>
          <w:szCs w:val="20"/>
          <w:lang w:val="es-ES"/>
        </w:rPr>
        <w:t>ANEXO V opción B</w:t>
      </w:r>
      <w:r w:rsidRPr="00B23187">
        <w:rPr>
          <w:rFonts w:ascii="Arial" w:hAnsi="Arial" w:cs="Arial"/>
          <w:sz w:val="18"/>
          <w:szCs w:val="20"/>
          <w:lang w:val="es-ES"/>
        </w:rPr>
        <w:t xml:space="preserve">), </w:t>
      </w:r>
    </w:p>
    <w:p w14:paraId="6B5FE016" w14:textId="77777777" w:rsidR="0059741F" w:rsidRPr="00B23187" w:rsidRDefault="0059741F" w:rsidP="0039751D">
      <w:pPr>
        <w:pStyle w:val="Prrafodelista"/>
        <w:spacing w:after="0" w:line="240" w:lineRule="auto"/>
        <w:rPr>
          <w:rFonts w:ascii="Arial" w:hAnsi="Arial" w:cs="Arial"/>
          <w:b/>
          <w:sz w:val="18"/>
          <w:szCs w:val="20"/>
          <w:lang w:val="es-ES_tradnl"/>
        </w:rPr>
      </w:pPr>
    </w:p>
    <w:p w14:paraId="58249843" w14:textId="50CC5D90" w:rsidR="0059741F" w:rsidRPr="00B23187" w:rsidRDefault="0059741F">
      <w:pPr>
        <w:pStyle w:val="Prrafodelista"/>
        <w:numPr>
          <w:ilvl w:val="0"/>
          <w:numId w:val="53"/>
        </w:numPr>
        <w:spacing w:after="0" w:line="240" w:lineRule="auto"/>
        <w:ind w:left="426" w:right="49"/>
        <w:contextualSpacing w:val="0"/>
        <w:jc w:val="both"/>
        <w:rPr>
          <w:rFonts w:ascii="Arial" w:hAnsi="Arial" w:cs="Arial"/>
          <w:sz w:val="18"/>
          <w:szCs w:val="20"/>
          <w:lang w:val="es-ES_tradnl"/>
        </w:rPr>
      </w:pPr>
      <w:r w:rsidRPr="00B23187">
        <w:rPr>
          <w:rFonts w:ascii="Arial" w:hAnsi="Arial" w:cs="Arial"/>
          <w:sz w:val="18"/>
          <w:szCs w:val="20"/>
          <w:lang w:val="es-ES_tradnl"/>
        </w:rPr>
        <w:t xml:space="preserve">Los integrantes deberán celebrar en términos de la legislación aplicable un convenio, en el cual se establezcan con precisión los siguientes aspectos, de conformidad con el </w:t>
      </w:r>
      <w:r w:rsidR="005E3039" w:rsidRPr="00B23187">
        <w:rPr>
          <w:rFonts w:ascii="Arial" w:hAnsi="Arial" w:cs="Arial"/>
          <w:b/>
          <w:sz w:val="18"/>
          <w:szCs w:val="20"/>
          <w:lang w:val="es-ES_tradnl"/>
        </w:rPr>
        <w:t>ANEXO VI</w:t>
      </w:r>
      <w:r w:rsidRPr="00B23187">
        <w:rPr>
          <w:rFonts w:ascii="Arial" w:hAnsi="Arial" w:cs="Arial"/>
          <w:b/>
          <w:sz w:val="18"/>
          <w:szCs w:val="20"/>
          <w:lang w:val="es-ES_tradnl"/>
        </w:rPr>
        <w:t xml:space="preserve"> “MODELO DE CONVENIO DE PARTICIPACIÓN CONJUNTA”</w:t>
      </w:r>
      <w:r w:rsidRPr="00B23187">
        <w:rPr>
          <w:rFonts w:ascii="Arial" w:hAnsi="Arial" w:cs="Arial"/>
          <w:sz w:val="18"/>
          <w:szCs w:val="20"/>
          <w:lang w:val="es-ES_tradnl"/>
        </w:rPr>
        <w:t xml:space="preserve"> de la presente Convocatoria o en cualquier instrumento siempre que cumpla con los requisitos de los artículos </w:t>
      </w:r>
      <w:r w:rsidR="005F001A" w:rsidRPr="00B23187">
        <w:rPr>
          <w:rFonts w:ascii="Arial" w:hAnsi="Arial" w:cs="Arial"/>
          <w:b/>
          <w:sz w:val="18"/>
          <w:szCs w:val="20"/>
          <w:lang w:val="es-ES_tradnl"/>
        </w:rPr>
        <w:t>45</w:t>
      </w:r>
      <w:r w:rsidRPr="00B23187">
        <w:rPr>
          <w:rFonts w:ascii="Arial" w:hAnsi="Arial" w:cs="Arial"/>
          <w:sz w:val="18"/>
          <w:szCs w:val="20"/>
          <w:lang w:val="es-ES_tradnl"/>
        </w:rPr>
        <w:t xml:space="preserve"> de la LAASSP y </w:t>
      </w:r>
      <w:r w:rsidR="005F001A" w:rsidRPr="00B23187">
        <w:rPr>
          <w:rFonts w:ascii="Arial" w:hAnsi="Arial" w:cs="Arial"/>
          <w:b/>
          <w:sz w:val="18"/>
          <w:szCs w:val="20"/>
          <w:lang w:val="es-ES_tradnl"/>
        </w:rPr>
        <w:t>88</w:t>
      </w:r>
      <w:r w:rsidRPr="00B23187">
        <w:rPr>
          <w:rFonts w:ascii="Arial" w:hAnsi="Arial" w:cs="Arial"/>
          <w:sz w:val="18"/>
          <w:szCs w:val="20"/>
          <w:lang w:val="es-ES_tradnl"/>
        </w:rPr>
        <w:t xml:space="preserve"> de</w:t>
      </w:r>
      <w:r w:rsidR="00F21A8B" w:rsidRPr="00B23187">
        <w:rPr>
          <w:rFonts w:ascii="Arial" w:hAnsi="Arial" w:cs="Arial"/>
          <w:sz w:val="18"/>
          <w:szCs w:val="20"/>
          <w:lang w:val="es-ES_tradnl"/>
        </w:rPr>
        <w:t>l</w:t>
      </w:r>
      <w:r w:rsidRPr="00B23187">
        <w:rPr>
          <w:rFonts w:ascii="Arial" w:hAnsi="Arial" w:cs="Arial"/>
          <w:sz w:val="18"/>
          <w:szCs w:val="20"/>
          <w:lang w:val="es-ES_tradnl"/>
        </w:rPr>
        <w:t xml:space="preserve"> Reglamento</w:t>
      </w:r>
      <w:r w:rsidR="00220B2D" w:rsidRPr="00B23187">
        <w:rPr>
          <w:rFonts w:ascii="Arial" w:hAnsi="Arial" w:cs="Arial"/>
          <w:sz w:val="18"/>
          <w:szCs w:val="20"/>
          <w:lang w:val="es-ES_tradnl"/>
        </w:rPr>
        <w:t>, siendo los siguientes:</w:t>
      </w:r>
    </w:p>
    <w:p w14:paraId="0EF22E51" w14:textId="77777777" w:rsidR="0059741F" w:rsidRPr="00B23187" w:rsidRDefault="0059741F" w:rsidP="0039751D">
      <w:pPr>
        <w:ind w:left="1276" w:hanging="426"/>
        <w:rPr>
          <w:rFonts w:ascii="Arial" w:hAnsi="Arial" w:cs="Arial"/>
          <w:sz w:val="18"/>
          <w:szCs w:val="20"/>
          <w:lang w:val="es-ES"/>
        </w:rPr>
      </w:pPr>
    </w:p>
    <w:p w14:paraId="7BE78315"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B9CBC87" w14:textId="77777777" w:rsidR="0059741F" w:rsidRPr="00B23187" w:rsidRDefault="0059741F" w:rsidP="0039751D">
      <w:pPr>
        <w:pStyle w:val="Prrafodelista"/>
        <w:spacing w:after="0" w:line="240" w:lineRule="auto"/>
        <w:ind w:left="1276" w:right="49" w:hanging="426"/>
        <w:jc w:val="both"/>
        <w:rPr>
          <w:rFonts w:ascii="Arial" w:hAnsi="Arial" w:cs="Arial"/>
          <w:sz w:val="18"/>
          <w:szCs w:val="20"/>
        </w:rPr>
      </w:pPr>
    </w:p>
    <w:p w14:paraId="46F989A5"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Nombre y domicilio de los representantes de cada una de las personas agrupadas, señalando, en su caso, los datos de las escrituras públicas con las que acrediten las facultades de representación;</w:t>
      </w:r>
    </w:p>
    <w:p w14:paraId="6E22497E" w14:textId="77777777" w:rsidR="0059741F" w:rsidRPr="00B23187" w:rsidRDefault="0059741F" w:rsidP="0039751D">
      <w:pPr>
        <w:pStyle w:val="Prrafodelista"/>
        <w:spacing w:after="0" w:line="240" w:lineRule="auto"/>
        <w:ind w:left="851" w:hanging="426"/>
        <w:rPr>
          <w:rFonts w:ascii="Arial" w:hAnsi="Arial" w:cs="Arial"/>
          <w:sz w:val="18"/>
          <w:szCs w:val="20"/>
        </w:rPr>
      </w:pPr>
    </w:p>
    <w:p w14:paraId="346A5CB6"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lastRenderedPageBreak/>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6F73885B" w14:textId="77777777" w:rsidR="0059741F" w:rsidRPr="00B23187" w:rsidRDefault="0059741F" w:rsidP="0039751D">
      <w:pPr>
        <w:pStyle w:val="Prrafodelista"/>
        <w:spacing w:after="0" w:line="240" w:lineRule="auto"/>
        <w:ind w:left="1276" w:hanging="426"/>
        <w:rPr>
          <w:rFonts w:ascii="Arial" w:hAnsi="Arial" w:cs="Arial"/>
          <w:sz w:val="18"/>
          <w:szCs w:val="20"/>
        </w:rPr>
      </w:pPr>
    </w:p>
    <w:p w14:paraId="3E430DE2"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Descripción de las partes objeto del contrato que corresponderá cumplir a cada persona integrante, así como la manera en que se exigirá el cumplimiento de las obligaciones, y</w:t>
      </w:r>
    </w:p>
    <w:p w14:paraId="2D7876A3" w14:textId="77777777" w:rsidR="0059741F" w:rsidRPr="00B23187" w:rsidRDefault="0059741F" w:rsidP="0039751D">
      <w:pPr>
        <w:pStyle w:val="Prrafodelista"/>
        <w:spacing w:after="0" w:line="240" w:lineRule="auto"/>
        <w:ind w:left="851" w:hanging="426"/>
        <w:rPr>
          <w:rFonts w:ascii="Arial" w:hAnsi="Arial" w:cs="Arial"/>
          <w:sz w:val="18"/>
          <w:szCs w:val="20"/>
        </w:rPr>
      </w:pPr>
    </w:p>
    <w:p w14:paraId="016C1566"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Estipulación expresa de que cada uno de los firmantes quedará obligado junto con los demás integrantes, en forma solidaria o mancomunada según convenga (elegir una), para efectos del procedimiento de contratación y del contrato, en caso de que se les adjudique el mismo.</w:t>
      </w:r>
    </w:p>
    <w:p w14:paraId="2A7D96CA" w14:textId="77777777" w:rsidR="0059741F" w:rsidRPr="00B23187" w:rsidRDefault="0059741F" w:rsidP="0039751D">
      <w:pPr>
        <w:ind w:right="49"/>
        <w:jc w:val="both"/>
        <w:rPr>
          <w:rFonts w:ascii="Arial" w:hAnsi="Arial" w:cs="Arial"/>
          <w:sz w:val="18"/>
          <w:szCs w:val="20"/>
        </w:rPr>
      </w:pPr>
    </w:p>
    <w:p w14:paraId="2F0E87B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5B7975FF" w14:textId="77777777" w:rsidR="0059741F" w:rsidRPr="00B23187" w:rsidRDefault="0059741F" w:rsidP="0039751D">
      <w:pPr>
        <w:ind w:right="49"/>
        <w:jc w:val="both"/>
        <w:rPr>
          <w:rFonts w:ascii="Arial" w:hAnsi="Arial" w:cs="Arial"/>
          <w:sz w:val="18"/>
          <w:szCs w:val="20"/>
        </w:rPr>
      </w:pPr>
    </w:p>
    <w:p w14:paraId="5DB0992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el licitante no </w:t>
      </w:r>
      <w:r w:rsidR="00815F67" w:rsidRPr="00B23187">
        <w:rPr>
          <w:rFonts w:ascii="Arial" w:hAnsi="Arial" w:cs="Arial"/>
          <w:sz w:val="18"/>
          <w:szCs w:val="20"/>
        </w:rPr>
        <w:t>participe de forma conjunta,</w:t>
      </w:r>
      <w:r w:rsidRPr="00B23187">
        <w:rPr>
          <w:rFonts w:ascii="Arial" w:hAnsi="Arial" w:cs="Arial"/>
          <w:sz w:val="18"/>
          <w:szCs w:val="20"/>
        </w:rPr>
        <w:t xml:space="preserve"> podrá integrar a su proposición el </w:t>
      </w:r>
      <w:r w:rsidR="006C774F" w:rsidRPr="00B23187">
        <w:rPr>
          <w:rFonts w:ascii="Arial" w:hAnsi="Arial" w:cs="Arial"/>
          <w:b/>
          <w:sz w:val="18"/>
          <w:szCs w:val="20"/>
        </w:rPr>
        <w:t>ANEXO VI</w:t>
      </w:r>
      <w:r w:rsidRPr="00B23187">
        <w:rPr>
          <w:rFonts w:ascii="Arial" w:hAnsi="Arial" w:cs="Arial"/>
          <w:sz w:val="18"/>
          <w:szCs w:val="20"/>
        </w:rPr>
        <w:t xml:space="preserve"> con la leyenda “No aplica” u omitir la entrega del mismo, en consecuencia no será considerado como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5AF069B3" w14:textId="77777777" w:rsidR="0059741F" w:rsidRPr="00B23187" w:rsidRDefault="0059741F" w:rsidP="0039751D">
      <w:pPr>
        <w:ind w:right="49"/>
        <w:jc w:val="both"/>
        <w:rPr>
          <w:rFonts w:ascii="Arial" w:hAnsi="Arial" w:cs="Arial"/>
          <w:sz w:val="18"/>
          <w:szCs w:val="20"/>
        </w:rPr>
      </w:pPr>
    </w:p>
    <w:p w14:paraId="16C04AD3" w14:textId="7CC474BC" w:rsidR="0059741F" w:rsidRPr="00B23187" w:rsidRDefault="00283B03" w:rsidP="0039751D">
      <w:pPr>
        <w:ind w:right="49"/>
        <w:jc w:val="both"/>
        <w:rPr>
          <w:rFonts w:ascii="Arial" w:hAnsi="Arial" w:cs="Arial"/>
          <w:b/>
          <w:sz w:val="18"/>
          <w:szCs w:val="20"/>
        </w:rPr>
      </w:pPr>
      <w:r w:rsidRPr="00B23187">
        <w:rPr>
          <w:rFonts w:ascii="Arial" w:hAnsi="Arial" w:cs="Arial"/>
          <w:b/>
          <w:sz w:val="18"/>
          <w:szCs w:val="20"/>
        </w:rPr>
        <w:t>EN CASO DE NO PRESENTARSE, AFECTAN LA SOLVENCIA DE LA PROPOSICIÓN Y MOTIVARÁ SU DESECHAMIENTO</w:t>
      </w:r>
    </w:p>
    <w:p w14:paraId="1935992E" w14:textId="77777777" w:rsidR="0059741F" w:rsidRPr="00B23187" w:rsidRDefault="0059741F" w:rsidP="0039751D">
      <w:pPr>
        <w:rPr>
          <w:rFonts w:ascii="Arial" w:hAnsi="Arial" w:cs="Arial"/>
          <w:b/>
          <w:sz w:val="18"/>
          <w:szCs w:val="20"/>
          <w:lang w:eastAsia="ar-SA"/>
        </w:rPr>
      </w:pPr>
    </w:p>
    <w:p w14:paraId="38422B8A" w14:textId="66437BED" w:rsidR="005E3039" w:rsidRPr="00B23187" w:rsidRDefault="00283B03" w:rsidP="00283B03">
      <w:pPr>
        <w:pStyle w:val="Ttulo2"/>
        <w:numPr>
          <w:ilvl w:val="2"/>
          <w:numId w:val="48"/>
        </w:numPr>
        <w:spacing w:before="0" w:after="0"/>
        <w:ind w:right="49"/>
        <w:rPr>
          <w:rFonts w:cs="Arial"/>
          <w:i w:val="0"/>
          <w:sz w:val="18"/>
        </w:rPr>
      </w:pPr>
      <w:bookmarkStart w:id="90" w:name="_Toc139640226"/>
      <w:r w:rsidRPr="00B23187">
        <w:rPr>
          <w:rFonts w:cs="Arial"/>
          <w:i w:val="0"/>
          <w:sz w:val="18"/>
        </w:rPr>
        <w:t>Domicilio</w:t>
      </w:r>
      <w:r w:rsidR="005D4215" w:rsidRPr="00B23187">
        <w:rPr>
          <w:rFonts w:cs="Arial"/>
          <w:i w:val="0"/>
          <w:sz w:val="18"/>
        </w:rPr>
        <w:t xml:space="preserve"> para oír y recibir notificaciones</w:t>
      </w:r>
      <w:r w:rsidR="005E3039" w:rsidRPr="00B23187">
        <w:rPr>
          <w:rFonts w:cs="Arial"/>
          <w:i w:val="0"/>
          <w:sz w:val="18"/>
        </w:rPr>
        <w:t>.</w:t>
      </w:r>
      <w:bookmarkEnd w:id="90"/>
    </w:p>
    <w:p w14:paraId="5D8D1EF4" w14:textId="77777777" w:rsidR="005E3039" w:rsidRPr="00B23187" w:rsidRDefault="005E3039" w:rsidP="0039751D">
      <w:pPr>
        <w:rPr>
          <w:rFonts w:ascii="Arial" w:hAnsi="Arial" w:cs="Arial"/>
          <w:sz w:val="18"/>
          <w:szCs w:val="20"/>
          <w:lang w:eastAsia="ar-SA"/>
        </w:rPr>
      </w:pPr>
    </w:p>
    <w:p w14:paraId="58C6B913" w14:textId="393E7E9F" w:rsidR="00FC5411" w:rsidRPr="00B23187" w:rsidRDefault="005E3039" w:rsidP="001D3BC2">
      <w:pPr>
        <w:jc w:val="both"/>
        <w:rPr>
          <w:rFonts w:ascii="Arial" w:hAnsi="Arial" w:cs="Arial"/>
          <w:sz w:val="18"/>
          <w:szCs w:val="20"/>
          <w:lang w:val="es-ES"/>
        </w:rPr>
      </w:pPr>
      <w:r w:rsidRPr="00B23187">
        <w:rPr>
          <w:rFonts w:ascii="Arial" w:hAnsi="Arial" w:cs="Arial"/>
          <w:sz w:val="18"/>
          <w:szCs w:val="20"/>
        </w:rPr>
        <w:t>Escrito</w:t>
      </w:r>
      <w:r w:rsidRPr="00B23187">
        <w:rPr>
          <w:rFonts w:ascii="Arial" w:hAnsi="Arial" w:cs="Arial"/>
          <w:bCs/>
          <w:sz w:val="18"/>
          <w:szCs w:val="20"/>
        </w:rPr>
        <w:t xml:space="preserve"> libre</w:t>
      </w:r>
      <w:r w:rsidRPr="00B23187">
        <w:rPr>
          <w:rFonts w:ascii="Arial" w:hAnsi="Arial" w:cs="Arial"/>
          <w:sz w:val="18"/>
          <w:szCs w:val="20"/>
        </w:rPr>
        <w:t>, en el que manifieste</w:t>
      </w:r>
      <w:r w:rsidR="001D3BC2" w:rsidRPr="00B23187">
        <w:rPr>
          <w:rFonts w:ascii="Arial" w:hAnsi="Arial" w:cs="Arial"/>
          <w:sz w:val="18"/>
          <w:szCs w:val="20"/>
        </w:rPr>
        <w:t xml:space="preserve"> domicilio para oír y recibir notificaciones</w:t>
      </w:r>
      <w:r w:rsidRPr="00B23187">
        <w:rPr>
          <w:rFonts w:ascii="Arial" w:hAnsi="Arial" w:cs="Arial"/>
          <w:sz w:val="18"/>
          <w:szCs w:val="20"/>
        </w:rPr>
        <w:t xml:space="preserve"> </w:t>
      </w:r>
      <w:r w:rsidR="001D3BC2" w:rsidRPr="00B23187">
        <w:rPr>
          <w:rFonts w:ascii="Arial" w:hAnsi="Arial" w:cs="Arial"/>
          <w:sz w:val="18"/>
          <w:szCs w:val="20"/>
        </w:rPr>
        <w:t>relacionadas con el procedimiento de contratación y que nos ocupa</w:t>
      </w:r>
      <w:r w:rsidR="001D3BC2" w:rsidRPr="00B23187">
        <w:rPr>
          <w:rFonts w:ascii="Arial" w:hAnsi="Arial" w:cs="Arial"/>
          <w:b/>
          <w:bCs/>
          <w:sz w:val="18"/>
          <w:szCs w:val="20"/>
        </w:rPr>
        <w:t xml:space="preserve"> ANEXO</w:t>
      </w:r>
      <w:r w:rsidR="001D3BC2" w:rsidRPr="00B23187">
        <w:rPr>
          <w:rFonts w:ascii="Arial" w:hAnsi="Arial" w:cs="Arial"/>
          <w:b/>
          <w:bCs/>
          <w:sz w:val="18"/>
          <w:szCs w:val="20"/>
          <w:lang w:val="es-ES"/>
        </w:rPr>
        <w:t xml:space="preserve"> VIII </w:t>
      </w:r>
      <w:r w:rsidR="001D3BC2" w:rsidRPr="00B23187">
        <w:rPr>
          <w:rFonts w:ascii="Arial" w:hAnsi="Arial" w:cs="Arial"/>
          <w:b/>
          <w:bCs/>
          <w:sz w:val="18"/>
          <w:szCs w:val="20"/>
          <w:lang w:val="es-ES"/>
        </w:rPr>
        <w:br/>
      </w:r>
    </w:p>
    <w:p w14:paraId="5AB700C4" w14:textId="083D5330" w:rsidR="00FC5411" w:rsidRPr="00B23187" w:rsidRDefault="00FC5411" w:rsidP="0039751D">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77E86E4E" w14:textId="77777777" w:rsidR="005E3039" w:rsidRPr="00B23187" w:rsidRDefault="005E3039" w:rsidP="0039751D">
      <w:pPr>
        <w:rPr>
          <w:rFonts w:ascii="Arial" w:hAnsi="Arial" w:cs="Arial"/>
          <w:sz w:val="18"/>
          <w:szCs w:val="20"/>
          <w:lang w:eastAsia="ar-SA"/>
        </w:rPr>
      </w:pPr>
    </w:p>
    <w:p w14:paraId="2ADCA365" w14:textId="77777777" w:rsidR="00FC5411" w:rsidRPr="00B23187" w:rsidRDefault="00FC5411" w:rsidP="00283B03">
      <w:pPr>
        <w:pStyle w:val="Ttulo2"/>
        <w:numPr>
          <w:ilvl w:val="2"/>
          <w:numId w:val="48"/>
        </w:numPr>
        <w:spacing w:before="0" w:after="0"/>
        <w:ind w:right="49"/>
        <w:rPr>
          <w:rFonts w:cs="Arial"/>
          <w:i w:val="0"/>
          <w:sz w:val="18"/>
        </w:rPr>
      </w:pPr>
      <w:bookmarkStart w:id="91" w:name="_Toc139640227"/>
      <w:r w:rsidRPr="00B23187">
        <w:rPr>
          <w:rFonts w:cs="Arial"/>
          <w:i w:val="0"/>
          <w:sz w:val="18"/>
        </w:rPr>
        <w:t>Opinión de cumplimiento de obligaciones fiscales emitidas por el SAT.</w:t>
      </w:r>
      <w:bookmarkEnd w:id="91"/>
      <w:r w:rsidRPr="00B23187">
        <w:rPr>
          <w:rFonts w:cs="Arial"/>
          <w:i w:val="0"/>
          <w:sz w:val="18"/>
        </w:rPr>
        <w:t xml:space="preserve"> </w:t>
      </w:r>
    </w:p>
    <w:p w14:paraId="6D75134F" w14:textId="77777777" w:rsidR="00FC5411" w:rsidRPr="00B23187" w:rsidRDefault="00FC5411" w:rsidP="0039751D">
      <w:pPr>
        <w:ind w:right="49"/>
        <w:jc w:val="both"/>
        <w:rPr>
          <w:rFonts w:ascii="Arial" w:hAnsi="Arial" w:cs="Arial"/>
          <w:sz w:val="18"/>
          <w:szCs w:val="20"/>
        </w:rPr>
      </w:pPr>
    </w:p>
    <w:p w14:paraId="3F72B1B0" w14:textId="1A92AAF7" w:rsidR="00FC5411" w:rsidRPr="00B23187" w:rsidRDefault="00FC5411" w:rsidP="0039751D">
      <w:pPr>
        <w:ind w:right="49"/>
        <w:jc w:val="both"/>
        <w:rPr>
          <w:rFonts w:ascii="Arial" w:hAnsi="Arial" w:cs="Arial"/>
          <w:sz w:val="18"/>
          <w:szCs w:val="20"/>
        </w:rPr>
      </w:pPr>
      <w:r w:rsidRPr="00B23187">
        <w:rPr>
          <w:rFonts w:ascii="Arial" w:hAnsi="Arial" w:cs="Arial"/>
          <w:sz w:val="18"/>
          <w:szCs w:val="20"/>
        </w:rPr>
        <w:t>El licitante deberá presentar la Opinión de cumplimiento de obligaciones fiscales</w:t>
      </w:r>
      <w:r w:rsidR="00992211" w:rsidRPr="00B23187">
        <w:rPr>
          <w:rFonts w:ascii="Arial" w:hAnsi="Arial" w:cs="Arial"/>
          <w:sz w:val="18"/>
          <w:szCs w:val="20"/>
        </w:rPr>
        <w:t xml:space="preserve"> positiva y vigente</w:t>
      </w:r>
      <w:r w:rsidRPr="00B23187">
        <w:rPr>
          <w:rFonts w:ascii="Arial" w:hAnsi="Arial" w:cs="Arial"/>
          <w:sz w:val="18"/>
          <w:szCs w:val="20"/>
        </w:rPr>
        <w:t xml:space="preserve"> emitida por el SAT, en términos del artículo 32-D del Código Fiscal de la Federación.</w:t>
      </w:r>
    </w:p>
    <w:p w14:paraId="2E178DAC" w14:textId="77777777" w:rsidR="00FC5411" w:rsidRPr="00B23187" w:rsidRDefault="00FC5411" w:rsidP="0039751D">
      <w:pPr>
        <w:ind w:right="49"/>
        <w:jc w:val="both"/>
        <w:rPr>
          <w:rFonts w:ascii="Arial" w:hAnsi="Arial" w:cs="Arial"/>
          <w:sz w:val="18"/>
          <w:szCs w:val="20"/>
        </w:rPr>
      </w:pPr>
    </w:p>
    <w:p w14:paraId="58A2C611" w14:textId="0F462992" w:rsidR="00FC5411" w:rsidRPr="00B23187" w:rsidRDefault="00FC5411" w:rsidP="0039751D">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17F52F80" w14:textId="77777777" w:rsidR="004948B6" w:rsidRPr="00B23187" w:rsidRDefault="004948B6" w:rsidP="0039751D">
      <w:pPr>
        <w:ind w:right="49"/>
        <w:jc w:val="both"/>
        <w:rPr>
          <w:rFonts w:ascii="Arial" w:hAnsi="Arial" w:cs="Arial"/>
          <w:b/>
          <w:bCs/>
          <w:sz w:val="18"/>
          <w:szCs w:val="20"/>
        </w:rPr>
      </w:pPr>
    </w:p>
    <w:p w14:paraId="0BBCE3F6" w14:textId="3A3915C8" w:rsidR="004948B6" w:rsidRPr="00B23187" w:rsidRDefault="004948B6" w:rsidP="004948B6">
      <w:pPr>
        <w:pStyle w:val="Ttulo2"/>
        <w:numPr>
          <w:ilvl w:val="2"/>
          <w:numId w:val="48"/>
        </w:numPr>
        <w:spacing w:before="0" w:after="0"/>
        <w:ind w:right="49"/>
        <w:rPr>
          <w:rFonts w:cs="Arial"/>
          <w:i w:val="0"/>
          <w:sz w:val="18"/>
        </w:rPr>
      </w:pPr>
      <w:bookmarkStart w:id="92" w:name="_Toc139640228"/>
      <w:r w:rsidRPr="00B23187">
        <w:rPr>
          <w:rFonts w:cs="Arial"/>
          <w:i w:val="0"/>
          <w:sz w:val="18"/>
        </w:rPr>
        <w:t>Opinión de cumplimiento de obligaciones en materia de seguridad social</w:t>
      </w:r>
      <w:bookmarkEnd w:id="92"/>
    </w:p>
    <w:p w14:paraId="6881F87B" w14:textId="77777777" w:rsidR="004948B6" w:rsidRPr="00B23187" w:rsidRDefault="004948B6" w:rsidP="004948B6">
      <w:pPr>
        <w:ind w:right="49"/>
        <w:jc w:val="both"/>
        <w:rPr>
          <w:rFonts w:ascii="Arial" w:hAnsi="Arial" w:cs="Arial"/>
          <w:b/>
          <w:bCs/>
          <w:sz w:val="18"/>
          <w:szCs w:val="20"/>
        </w:rPr>
      </w:pPr>
      <w:r w:rsidRPr="00B23187">
        <w:rPr>
          <w:rFonts w:ascii="Arial" w:hAnsi="Arial" w:cs="Arial"/>
          <w:b/>
          <w:bCs/>
          <w:sz w:val="18"/>
          <w:szCs w:val="20"/>
        </w:rPr>
        <w:tab/>
      </w:r>
    </w:p>
    <w:p w14:paraId="00002D77" w14:textId="0BEF0A74" w:rsidR="004948B6" w:rsidRPr="00B23187" w:rsidRDefault="004948B6" w:rsidP="004948B6">
      <w:pPr>
        <w:ind w:right="49"/>
        <w:jc w:val="both"/>
        <w:rPr>
          <w:rFonts w:ascii="Arial" w:eastAsia="Calibri" w:hAnsi="Arial" w:cs="Arial"/>
          <w:sz w:val="18"/>
          <w:szCs w:val="20"/>
        </w:rPr>
      </w:pPr>
      <w:r w:rsidRPr="00B23187">
        <w:rPr>
          <w:rFonts w:ascii="Arial" w:eastAsia="Calibri" w:hAnsi="Arial" w:cs="Arial"/>
          <w:sz w:val="18"/>
          <w:szCs w:val="20"/>
        </w:rPr>
        <w:t xml:space="preserve">El licitante deberá presentar la Opinión de cumplimiento de obligaciones en materia de seguridad social </w:t>
      </w:r>
      <w:r w:rsidR="00992211" w:rsidRPr="00B23187">
        <w:rPr>
          <w:rFonts w:ascii="Arial" w:eastAsia="Calibri" w:hAnsi="Arial" w:cs="Arial"/>
          <w:sz w:val="18"/>
          <w:szCs w:val="20"/>
        </w:rPr>
        <w:t xml:space="preserve">positiva y </w:t>
      </w:r>
      <w:r w:rsidRPr="00B23187">
        <w:rPr>
          <w:rFonts w:ascii="Arial" w:eastAsia="Calibri" w:hAnsi="Arial" w:cs="Arial"/>
          <w:sz w:val="18"/>
          <w:szCs w:val="20"/>
        </w:rPr>
        <w:t xml:space="preserve">vigente a la firma del contrato emitida por el IMSS, en términos del artículo 32-D del Código Fiscal de la Federación, del Acuerdo ACDO.AS2.HCT.250423/106.P.DIR publicadas el 4 de mayo de 2023 en el DOF. </w:t>
      </w:r>
    </w:p>
    <w:p w14:paraId="277C61E2" w14:textId="77777777" w:rsidR="004948B6" w:rsidRPr="00B23187" w:rsidRDefault="004948B6" w:rsidP="004948B6">
      <w:pPr>
        <w:ind w:right="49"/>
        <w:jc w:val="both"/>
        <w:rPr>
          <w:rFonts w:ascii="Arial" w:hAnsi="Arial" w:cs="Arial"/>
          <w:b/>
          <w:bCs/>
          <w:sz w:val="18"/>
          <w:szCs w:val="20"/>
        </w:rPr>
      </w:pPr>
    </w:p>
    <w:p w14:paraId="69C3E940" w14:textId="21F1D6B5" w:rsidR="004948B6" w:rsidRPr="00B23187" w:rsidRDefault="004948B6" w:rsidP="004948B6">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w:t>
      </w:r>
      <w:r w:rsidR="00DA261C" w:rsidRPr="00B23187">
        <w:rPr>
          <w:rFonts w:ascii="Arial" w:hAnsi="Arial" w:cs="Arial"/>
          <w:b/>
          <w:bCs/>
          <w:sz w:val="18"/>
          <w:szCs w:val="20"/>
        </w:rPr>
        <w:t xml:space="preserve"> </w:t>
      </w:r>
      <w:r w:rsidR="005F001A" w:rsidRPr="00B23187">
        <w:rPr>
          <w:rFonts w:ascii="Arial" w:hAnsi="Arial" w:cs="Arial"/>
          <w:b/>
          <w:bCs/>
          <w:sz w:val="18"/>
          <w:szCs w:val="20"/>
        </w:rPr>
        <w:t>MX</w:t>
      </w:r>
      <w:r w:rsidRPr="00B23187">
        <w:rPr>
          <w:rFonts w:ascii="Arial" w:hAnsi="Arial" w:cs="Arial"/>
          <w:b/>
          <w:bCs/>
          <w:sz w:val="18"/>
          <w:szCs w:val="20"/>
        </w:rPr>
        <w:t xml:space="preserve">, por lo cual deberá ser integrado en su propuesta dentro del Sistema. </w:t>
      </w:r>
    </w:p>
    <w:p w14:paraId="37384755" w14:textId="77777777" w:rsidR="00142D3B" w:rsidRPr="00B23187" w:rsidRDefault="00142D3B" w:rsidP="0039751D">
      <w:pPr>
        <w:ind w:right="49"/>
        <w:jc w:val="both"/>
        <w:rPr>
          <w:rFonts w:ascii="Arial" w:hAnsi="Arial" w:cs="Arial"/>
          <w:sz w:val="18"/>
          <w:szCs w:val="20"/>
        </w:rPr>
      </w:pPr>
    </w:p>
    <w:p w14:paraId="2E4AD1E1" w14:textId="77777777" w:rsidR="00FC5411" w:rsidRPr="00B23187" w:rsidRDefault="00FC5411" w:rsidP="00283B03">
      <w:pPr>
        <w:pStyle w:val="Ttulo2"/>
        <w:numPr>
          <w:ilvl w:val="2"/>
          <w:numId w:val="48"/>
        </w:numPr>
        <w:spacing w:before="0" w:after="0"/>
        <w:ind w:right="49"/>
        <w:rPr>
          <w:rFonts w:cs="Arial"/>
          <w:i w:val="0"/>
          <w:sz w:val="18"/>
        </w:rPr>
      </w:pPr>
      <w:bookmarkStart w:id="93" w:name="_Toc139640229"/>
      <w:r w:rsidRPr="00B23187">
        <w:rPr>
          <w:rFonts w:cs="Arial"/>
          <w:i w:val="0"/>
          <w:sz w:val="18"/>
        </w:rPr>
        <w:t>O</w:t>
      </w:r>
      <w:r w:rsidR="006169B8" w:rsidRPr="00B23187">
        <w:rPr>
          <w:rFonts w:cs="Arial"/>
          <w:i w:val="0"/>
          <w:sz w:val="18"/>
        </w:rPr>
        <w:t xml:space="preserve">pinión </w:t>
      </w:r>
      <w:r w:rsidRPr="00B23187">
        <w:rPr>
          <w:rFonts w:cs="Arial"/>
          <w:i w:val="0"/>
          <w:sz w:val="18"/>
        </w:rPr>
        <w:t>de cumplimiento</w:t>
      </w:r>
      <w:r w:rsidR="006169B8" w:rsidRPr="00B23187">
        <w:rPr>
          <w:rFonts w:cs="Arial"/>
          <w:i w:val="0"/>
          <w:sz w:val="18"/>
        </w:rPr>
        <w:t xml:space="preserve"> INFONAVIT</w:t>
      </w:r>
      <w:r w:rsidRPr="00B23187">
        <w:rPr>
          <w:rFonts w:cs="Arial"/>
          <w:i w:val="0"/>
          <w:sz w:val="18"/>
        </w:rPr>
        <w:t>.</w:t>
      </w:r>
      <w:bookmarkEnd w:id="93"/>
      <w:r w:rsidRPr="00B23187">
        <w:rPr>
          <w:rFonts w:cs="Arial"/>
          <w:i w:val="0"/>
          <w:sz w:val="18"/>
        </w:rPr>
        <w:t xml:space="preserve"> </w:t>
      </w:r>
    </w:p>
    <w:p w14:paraId="076272F8" w14:textId="77777777" w:rsidR="00FC5411" w:rsidRPr="00B23187" w:rsidRDefault="00FC5411" w:rsidP="0039751D">
      <w:pPr>
        <w:ind w:right="49"/>
        <w:jc w:val="both"/>
        <w:rPr>
          <w:rFonts w:ascii="Arial" w:hAnsi="Arial" w:cs="Arial"/>
          <w:sz w:val="18"/>
          <w:szCs w:val="20"/>
        </w:rPr>
      </w:pPr>
    </w:p>
    <w:p w14:paraId="66E1397B" w14:textId="7AA00EBA" w:rsidR="00FC5411" w:rsidRPr="00B23187" w:rsidRDefault="00FC5411" w:rsidP="0039751D">
      <w:pPr>
        <w:ind w:right="49"/>
        <w:jc w:val="both"/>
        <w:rPr>
          <w:rFonts w:ascii="Arial" w:hAnsi="Arial" w:cs="Arial"/>
          <w:sz w:val="18"/>
          <w:szCs w:val="20"/>
        </w:rPr>
      </w:pPr>
      <w:r w:rsidRPr="00B23187">
        <w:rPr>
          <w:rFonts w:ascii="Arial" w:hAnsi="Arial" w:cs="Arial"/>
          <w:sz w:val="18"/>
          <w:szCs w:val="20"/>
        </w:rPr>
        <w:t>El licitante deberá presentar la Constancia de situación fiscal</w:t>
      </w:r>
      <w:r w:rsidR="009E238D" w:rsidRPr="00B23187">
        <w:rPr>
          <w:rFonts w:ascii="Arial" w:hAnsi="Arial" w:cs="Arial"/>
          <w:sz w:val="18"/>
          <w:szCs w:val="20"/>
        </w:rPr>
        <w:t xml:space="preserve"> positiva y vigente</w:t>
      </w:r>
      <w:r w:rsidRPr="00B23187">
        <w:rPr>
          <w:rFonts w:ascii="Arial" w:hAnsi="Arial" w:cs="Arial"/>
          <w:sz w:val="18"/>
          <w:szCs w:val="20"/>
        </w:rPr>
        <w:t xml:space="preserve"> en la que consta el cumplimiento de obligaciones en materia de aportaciones patronales y entero de descuentos del Instituto del Fondo Nacional de la Vivienda para los Trabajadores.</w:t>
      </w:r>
    </w:p>
    <w:p w14:paraId="69671606" w14:textId="77777777" w:rsidR="006169B8" w:rsidRPr="00B23187" w:rsidRDefault="006169B8" w:rsidP="0039751D">
      <w:pPr>
        <w:ind w:right="49"/>
        <w:jc w:val="both"/>
        <w:rPr>
          <w:rFonts w:ascii="Arial" w:hAnsi="Arial" w:cs="Arial"/>
          <w:sz w:val="18"/>
          <w:szCs w:val="20"/>
        </w:rPr>
      </w:pPr>
    </w:p>
    <w:p w14:paraId="32C4C510" w14:textId="2DBFBE0D" w:rsidR="006169B8" w:rsidRPr="00B23187" w:rsidRDefault="006169B8" w:rsidP="0039751D">
      <w:pPr>
        <w:ind w:right="49"/>
        <w:jc w:val="both"/>
        <w:rPr>
          <w:rFonts w:ascii="Arial" w:hAnsi="Arial" w:cs="Arial"/>
          <w:b/>
          <w:bCs/>
          <w:sz w:val="18"/>
          <w:szCs w:val="20"/>
        </w:rPr>
      </w:pPr>
      <w:r w:rsidRPr="00B23187">
        <w:rPr>
          <w:rFonts w:ascii="Arial" w:hAnsi="Arial" w:cs="Arial"/>
          <w:b/>
          <w:bCs/>
          <w:sz w:val="18"/>
          <w:szCs w:val="20"/>
        </w:rPr>
        <w:lastRenderedPageBreak/>
        <w:t>La presentación de este documento es obligatoria para el Sistema Compra</w:t>
      </w:r>
      <w:r w:rsidR="009E238D"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41C8CB55" w14:textId="77777777" w:rsidR="006169B8" w:rsidRPr="00B23187" w:rsidRDefault="006169B8" w:rsidP="0039751D">
      <w:pPr>
        <w:ind w:right="49"/>
        <w:jc w:val="both"/>
        <w:rPr>
          <w:rFonts w:ascii="Arial" w:hAnsi="Arial" w:cs="Arial"/>
          <w:b/>
          <w:sz w:val="18"/>
          <w:szCs w:val="20"/>
        </w:rPr>
      </w:pPr>
    </w:p>
    <w:p w14:paraId="4F2D5185" w14:textId="77777777" w:rsidR="0059741F" w:rsidRPr="00B23187" w:rsidRDefault="0059741F" w:rsidP="00283B03">
      <w:pPr>
        <w:pStyle w:val="Ttulo2"/>
        <w:numPr>
          <w:ilvl w:val="2"/>
          <w:numId w:val="48"/>
        </w:numPr>
        <w:spacing w:before="0" w:after="0"/>
        <w:ind w:right="49"/>
        <w:rPr>
          <w:rFonts w:cs="Arial"/>
          <w:i w:val="0"/>
          <w:sz w:val="18"/>
        </w:rPr>
      </w:pPr>
      <w:bookmarkStart w:id="94" w:name="_Toc139640230"/>
      <w:r w:rsidRPr="00B23187">
        <w:rPr>
          <w:rFonts w:cs="Arial"/>
          <w:i w:val="0"/>
          <w:sz w:val="18"/>
        </w:rPr>
        <w:t>Identificación oficial vigente.</w:t>
      </w:r>
      <w:bookmarkEnd w:id="94"/>
    </w:p>
    <w:p w14:paraId="189D4CC3" w14:textId="77777777" w:rsidR="0059741F" w:rsidRPr="00B23187" w:rsidRDefault="0059741F" w:rsidP="0039751D">
      <w:pPr>
        <w:jc w:val="both"/>
        <w:rPr>
          <w:rFonts w:ascii="Arial" w:hAnsi="Arial" w:cs="Arial"/>
          <w:sz w:val="18"/>
          <w:szCs w:val="20"/>
        </w:rPr>
      </w:pPr>
    </w:p>
    <w:p w14:paraId="65968877"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Identificación oficial vigente con fotografía (INE, Cartilla Militar, Pasaporte</w:t>
      </w:r>
      <w:r w:rsidR="00BE1A7F" w:rsidRPr="00B23187">
        <w:rPr>
          <w:rFonts w:ascii="Arial" w:hAnsi="Arial" w:cs="Arial"/>
          <w:sz w:val="18"/>
          <w:szCs w:val="20"/>
        </w:rPr>
        <w:t>, entre otros</w:t>
      </w:r>
      <w:r w:rsidRPr="00B23187">
        <w:rPr>
          <w:rFonts w:ascii="Arial" w:hAnsi="Arial" w:cs="Arial"/>
          <w:sz w:val="18"/>
          <w:szCs w:val="20"/>
        </w:rPr>
        <w:t>) en el caso de personas físicas, y en el caso de personas morales, del representante legal de la empresa que firme los documentos que integran la proposición.</w:t>
      </w:r>
    </w:p>
    <w:p w14:paraId="5AFE1CD6" w14:textId="77777777" w:rsidR="0059741F" w:rsidRPr="00B23187" w:rsidRDefault="0059741F" w:rsidP="0039751D">
      <w:pPr>
        <w:jc w:val="both"/>
        <w:rPr>
          <w:rFonts w:ascii="Arial" w:hAnsi="Arial" w:cs="Arial"/>
          <w:sz w:val="18"/>
          <w:szCs w:val="20"/>
        </w:rPr>
      </w:pPr>
    </w:p>
    <w:p w14:paraId="61A53540" w14:textId="5443A0F2" w:rsidR="0059741F" w:rsidRPr="00B23187" w:rsidRDefault="0059741F" w:rsidP="00283B03">
      <w:pPr>
        <w:pStyle w:val="Ttulo2"/>
        <w:numPr>
          <w:ilvl w:val="2"/>
          <w:numId w:val="48"/>
        </w:numPr>
        <w:spacing w:before="0" w:after="0"/>
        <w:ind w:right="49"/>
        <w:jc w:val="both"/>
        <w:rPr>
          <w:rFonts w:cs="Arial"/>
          <w:i w:val="0"/>
          <w:sz w:val="18"/>
        </w:rPr>
      </w:pPr>
      <w:bookmarkStart w:id="95" w:name="_Toc139640231"/>
      <w:r w:rsidRPr="00B23187">
        <w:rPr>
          <w:rFonts w:cs="Arial"/>
          <w:i w:val="0"/>
          <w:sz w:val="18"/>
        </w:rPr>
        <w:t>Aceptación de las disposiciones del Sistema Compra</w:t>
      </w:r>
      <w:r w:rsidR="00051A3E" w:rsidRPr="00B23187">
        <w:rPr>
          <w:rFonts w:cs="Arial"/>
          <w:i w:val="0"/>
          <w:sz w:val="18"/>
        </w:rPr>
        <w:t>s MX</w:t>
      </w:r>
      <w:bookmarkEnd w:id="95"/>
      <w:r w:rsidR="00051A3E" w:rsidRPr="00B23187">
        <w:rPr>
          <w:rFonts w:cs="Arial"/>
          <w:i w:val="0"/>
          <w:sz w:val="18"/>
        </w:rPr>
        <w:t>.</w:t>
      </w:r>
    </w:p>
    <w:p w14:paraId="19F8CD97" w14:textId="77777777" w:rsidR="0059741F" w:rsidRPr="00B23187" w:rsidRDefault="0059741F" w:rsidP="0039751D">
      <w:pPr>
        <w:rPr>
          <w:rFonts w:ascii="Arial" w:hAnsi="Arial" w:cs="Arial"/>
          <w:sz w:val="18"/>
          <w:szCs w:val="20"/>
          <w:lang w:eastAsia="ar-SA"/>
        </w:rPr>
      </w:pPr>
    </w:p>
    <w:p w14:paraId="78F3DE90" w14:textId="47746157" w:rsidR="0059741F" w:rsidRPr="00B23187" w:rsidRDefault="0059741F" w:rsidP="00D410CA">
      <w:pPr>
        <w:ind w:right="49"/>
        <w:jc w:val="both"/>
        <w:rPr>
          <w:rFonts w:ascii="Arial" w:hAnsi="Arial" w:cs="Arial"/>
          <w:i/>
          <w:sz w:val="18"/>
          <w:szCs w:val="20"/>
        </w:rPr>
      </w:pPr>
      <w:r w:rsidRPr="00B23187">
        <w:rPr>
          <w:rFonts w:ascii="Arial" w:hAnsi="Arial" w:cs="Arial"/>
          <w:sz w:val="18"/>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B23187">
        <w:rPr>
          <w:rFonts w:ascii="Arial" w:hAnsi="Arial" w:cs="Arial"/>
          <w:b/>
          <w:sz w:val="18"/>
          <w:szCs w:val="20"/>
        </w:rPr>
        <w:t>29</w:t>
      </w:r>
      <w:r w:rsidRPr="00B23187">
        <w:rPr>
          <w:rFonts w:ascii="Arial" w:hAnsi="Arial" w:cs="Arial"/>
          <w:sz w:val="18"/>
          <w:szCs w:val="20"/>
        </w:rPr>
        <w:t xml:space="preserve"> del </w:t>
      </w:r>
      <w:r w:rsidRPr="00B23187">
        <w:rPr>
          <w:rFonts w:ascii="Arial" w:hAnsi="Arial" w:cs="Arial"/>
          <w:i/>
          <w:sz w:val="18"/>
          <w:szCs w:val="20"/>
        </w:rPr>
        <w:t>“</w:t>
      </w:r>
      <w:r w:rsidR="00D410CA" w:rsidRPr="00B23187">
        <w:rPr>
          <w:rFonts w:ascii="Arial" w:hAnsi="Arial" w:cs="Arial"/>
          <w:i/>
          <w:sz w:val="18"/>
          <w:szCs w:val="20"/>
        </w:rPr>
        <w:t>ACUERDO por el que se establecen las disposiciones que se deberán observar para la utilización del Sistema Electrónico de Información Pública Gub</w:t>
      </w:r>
      <w:r w:rsidR="00051A3E" w:rsidRPr="00B23187">
        <w:rPr>
          <w:rFonts w:ascii="Arial" w:hAnsi="Arial" w:cs="Arial"/>
          <w:i/>
          <w:sz w:val="18"/>
          <w:szCs w:val="20"/>
        </w:rPr>
        <w:t>ernamental denominado Compra</w:t>
      </w:r>
      <w:r w:rsidR="00ED2F24">
        <w:rPr>
          <w:rFonts w:ascii="Arial" w:hAnsi="Arial" w:cs="Arial"/>
          <w:i/>
          <w:sz w:val="18"/>
          <w:szCs w:val="20"/>
        </w:rPr>
        <w:t>s MX</w:t>
      </w:r>
      <w:r w:rsidR="00051A3E" w:rsidRPr="00B23187">
        <w:rPr>
          <w:rFonts w:ascii="Arial" w:hAnsi="Arial" w:cs="Arial"/>
          <w:i/>
          <w:sz w:val="18"/>
          <w:szCs w:val="20"/>
        </w:rPr>
        <w:t xml:space="preserve">, publicado en el Diario Oficial el 16 de </w:t>
      </w:r>
      <w:r w:rsidR="00ED2F24">
        <w:rPr>
          <w:rFonts w:ascii="Arial" w:hAnsi="Arial" w:cs="Arial"/>
          <w:i/>
          <w:sz w:val="18"/>
          <w:szCs w:val="20"/>
        </w:rPr>
        <w:t>abril del 2025</w:t>
      </w:r>
      <w:r w:rsidRPr="00B23187">
        <w:rPr>
          <w:rFonts w:ascii="Arial" w:hAnsi="Arial" w:cs="Arial"/>
          <w:i/>
          <w:sz w:val="18"/>
          <w:szCs w:val="20"/>
        </w:rPr>
        <w:t>”</w:t>
      </w:r>
      <w:r w:rsidRPr="00B23187">
        <w:rPr>
          <w:rFonts w:ascii="Arial" w:hAnsi="Arial" w:cs="Arial"/>
          <w:sz w:val="18"/>
          <w:szCs w:val="20"/>
        </w:rPr>
        <w:t xml:space="preserve">. </w:t>
      </w:r>
      <w:r w:rsidR="006169B8" w:rsidRPr="00B23187">
        <w:rPr>
          <w:rFonts w:ascii="Arial" w:hAnsi="Arial" w:cs="Arial"/>
          <w:b/>
          <w:sz w:val="18"/>
          <w:szCs w:val="20"/>
        </w:rPr>
        <w:t>ANEXO IX</w:t>
      </w:r>
      <w:r w:rsidR="00374633" w:rsidRPr="00B23187">
        <w:rPr>
          <w:rFonts w:ascii="Arial" w:hAnsi="Arial" w:cs="Arial"/>
          <w:b/>
          <w:sz w:val="18"/>
          <w:szCs w:val="20"/>
        </w:rPr>
        <w:t>.</w:t>
      </w:r>
    </w:p>
    <w:p w14:paraId="3EAE29CE" w14:textId="77777777" w:rsidR="0059741F" w:rsidRPr="00B23187" w:rsidRDefault="0059741F" w:rsidP="0039751D">
      <w:pPr>
        <w:rPr>
          <w:rFonts w:ascii="Arial" w:hAnsi="Arial" w:cs="Arial"/>
          <w:sz w:val="18"/>
          <w:szCs w:val="20"/>
          <w:lang w:eastAsia="ar-SA"/>
        </w:rPr>
      </w:pPr>
    </w:p>
    <w:p w14:paraId="3A86A877" w14:textId="77777777" w:rsidR="0059741F" w:rsidRPr="00B23187" w:rsidRDefault="0059741F" w:rsidP="00283B03">
      <w:pPr>
        <w:pStyle w:val="Ttulo2"/>
        <w:numPr>
          <w:ilvl w:val="2"/>
          <w:numId w:val="48"/>
        </w:numPr>
        <w:spacing w:before="0" w:after="0"/>
        <w:ind w:right="49"/>
        <w:jc w:val="both"/>
        <w:rPr>
          <w:rFonts w:cs="Arial"/>
          <w:i w:val="0"/>
          <w:sz w:val="18"/>
        </w:rPr>
      </w:pPr>
      <w:bookmarkStart w:id="96" w:name="_Toc139640232"/>
      <w:r w:rsidRPr="00B23187">
        <w:rPr>
          <w:rFonts w:cs="Arial"/>
          <w:i w:val="0"/>
          <w:sz w:val="18"/>
        </w:rPr>
        <w:t>Aceptación de la Convocatoria y Junta de Aclaraciones</w:t>
      </w:r>
      <w:bookmarkEnd w:id="96"/>
    </w:p>
    <w:p w14:paraId="5AF9B4E5" w14:textId="77777777" w:rsidR="0059741F" w:rsidRPr="00B23187" w:rsidRDefault="0059741F" w:rsidP="0039751D">
      <w:pPr>
        <w:rPr>
          <w:rFonts w:ascii="Arial" w:hAnsi="Arial" w:cs="Arial"/>
          <w:sz w:val="18"/>
          <w:szCs w:val="20"/>
          <w:lang w:eastAsia="ar-SA"/>
        </w:rPr>
      </w:pPr>
    </w:p>
    <w:p w14:paraId="389DA2F6" w14:textId="43D9F92B"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5F001A" w:rsidRPr="00B23187">
        <w:rPr>
          <w:rFonts w:ascii="Arial" w:hAnsi="Arial" w:cs="Arial"/>
          <w:b/>
          <w:sz w:val="18"/>
          <w:szCs w:val="20"/>
        </w:rPr>
        <w:t>43</w:t>
      </w:r>
      <w:r w:rsidRPr="00B23187">
        <w:rPr>
          <w:rFonts w:ascii="Arial" w:hAnsi="Arial" w:cs="Arial"/>
          <w:sz w:val="18"/>
          <w:szCs w:val="20"/>
        </w:rPr>
        <w:t xml:space="preserve"> de la LAASSP. </w:t>
      </w:r>
      <w:r w:rsidRPr="00B23187">
        <w:rPr>
          <w:rFonts w:ascii="Arial" w:hAnsi="Arial" w:cs="Arial"/>
          <w:b/>
          <w:sz w:val="18"/>
          <w:szCs w:val="20"/>
        </w:rPr>
        <w:t xml:space="preserve">ANEXO </w:t>
      </w:r>
      <w:r w:rsidR="006169B8" w:rsidRPr="00B23187">
        <w:rPr>
          <w:rFonts w:ascii="Arial" w:hAnsi="Arial" w:cs="Arial"/>
          <w:b/>
          <w:sz w:val="18"/>
          <w:szCs w:val="20"/>
        </w:rPr>
        <w:t>X.</w:t>
      </w:r>
    </w:p>
    <w:p w14:paraId="1281952E" w14:textId="77777777" w:rsidR="0059741F" w:rsidRPr="00B23187" w:rsidRDefault="0059741F" w:rsidP="0039751D">
      <w:pPr>
        <w:rPr>
          <w:rFonts w:ascii="Arial" w:hAnsi="Arial" w:cs="Arial"/>
          <w:sz w:val="18"/>
          <w:szCs w:val="20"/>
          <w:lang w:eastAsia="ar-SA"/>
        </w:rPr>
      </w:pPr>
    </w:p>
    <w:p w14:paraId="1044C913" w14:textId="77777777" w:rsidR="0059741F" w:rsidRPr="00B23187" w:rsidRDefault="0059741F" w:rsidP="00283B03">
      <w:pPr>
        <w:pStyle w:val="Ttulo2"/>
        <w:numPr>
          <w:ilvl w:val="2"/>
          <w:numId w:val="48"/>
        </w:numPr>
        <w:spacing w:before="0" w:after="0"/>
        <w:ind w:right="49"/>
        <w:jc w:val="both"/>
        <w:rPr>
          <w:rFonts w:cs="Arial"/>
          <w:i w:val="0"/>
          <w:sz w:val="18"/>
        </w:rPr>
      </w:pPr>
      <w:bookmarkStart w:id="97" w:name="_Toc139640233"/>
      <w:r w:rsidRPr="00B23187">
        <w:rPr>
          <w:rFonts w:cs="Arial"/>
          <w:i w:val="0"/>
          <w:sz w:val="18"/>
        </w:rPr>
        <w:t>Manifestación si utiliza subcontratación de servicios u obras especializadas.</w:t>
      </w:r>
      <w:bookmarkEnd w:id="97"/>
      <w:r w:rsidRPr="00B23187">
        <w:rPr>
          <w:rFonts w:cs="Arial"/>
          <w:i w:val="0"/>
          <w:sz w:val="18"/>
        </w:rPr>
        <w:t xml:space="preserve"> </w:t>
      </w:r>
    </w:p>
    <w:p w14:paraId="39E29CB1" w14:textId="77777777" w:rsidR="0059741F" w:rsidRPr="00B23187" w:rsidRDefault="0059741F" w:rsidP="0039751D">
      <w:pPr>
        <w:rPr>
          <w:rFonts w:ascii="Arial" w:hAnsi="Arial" w:cs="Arial"/>
          <w:sz w:val="18"/>
          <w:szCs w:val="20"/>
          <w:lang w:eastAsia="ar-SA"/>
        </w:rPr>
      </w:pPr>
    </w:p>
    <w:p w14:paraId="45A21462" w14:textId="77777777"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 xml:space="preserve">Escrito mediante el cual el licitante manifieste si utiliza el esquema de subcontratación de servicios u obras especializadas. </w:t>
      </w:r>
      <w:r w:rsidR="006169B8" w:rsidRPr="00B23187">
        <w:rPr>
          <w:rFonts w:ascii="Arial" w:hAnsi="Arial" w:cs="Arial"/>
          <w:b/>
          <w:sz w:val="18"/>
          <w:szCs w:val="20"/>
        </w:rPr>
        <w:t>ANEXO XI</w:t>
      </w:r>
      <w:r w:rsidRPr="00B23187">
        <w:rPr>
          <w:rFonts w:ascii="Arial" w:hAnsi="Arial" w:cs="Arial"/>
          <w:b/>
          <w:sz w:val="18"/>
          <w:szCs w:val="20"/>
        </w:rPr>
        <w:t>.</w:t>
      </w:r>
    </w:p>
    <w:p w14:paraId="75F4C485" w14:textId="77777777" w:rsidR="0059741F" w:rsidRPr="00B23187" w:rsidRDefault="0059741F" w:rsidP="0039751D">
      <w:pPr>
        <w:ind w:right="49"/>
        <w:jc w:val="both"/>
        <w:rPr>
          <w:rFonts w:ascii="Arial" w:hAnsi="Arial" w:cs="Arial"/>
          <w:b/>
          <w:sz w:val="18"/>
          <w:szCs w:val="20"/>
        </w:rPr>
      </w:pPr>
    </w:p>
    <w:p w14:paraId="4A24291D" w14:textId="53384B02" w:rsidR="00F76E68" w:rsidRPr="00B23187" w:rsidRDefault="00F76E68" w:rsidP="0039751D">
      <w:pPr>
        <w:ind w:right="48"/>
        <w:jc w:val="both"/>
        <w:rPr>
          <w:rFonts w:ascii="Arial" w:hAnsi="Arial" w:cs="Arial"/>
          <w:sz w:val="18"/>
          <w:szCs w:val="20"/>
        </w:rPr>
      </w:pPr>
      <w:r w:rsidRPr="00B23187">
        <w:rPr>
          <w:rFonts w:ascii="Arial" w:hAnsi="Arial" w:cs="Arial"/>
          <w:sz w:val="18"/>
          <w:szCs w:val="20"/>
        </w:rPr>
        <w:t>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15 de la Ley Federal del Trabajo, en el entendido de que los derechos y obligaciones que se deriven de los contratos no podrán ser transferidos por el licitante adjudicado en favor de cualquier otra persona, con excepción de los derechos de cobro, de conformidad a lo dispuesto en e</w:t>
      </w:r>
      <w:r w:rsidR="00051A3E" w:rsidRPr="00B23187">
        <w:rPr>
          <w:rFonts w:ascii="Arial" w:hAnsi="Arial" w:cs="Arial"/>
          <w:sz w:val="18"/>
          <w:szCs w:val="20"/>
        </w:rPr>
        <w:t>l artículo 67</w:t>
      </w:r>
      <w:r w:rsidRPr="00B23187">
        <w:rPr>
          <w:rFonts w:ascii="Arial" w:hAnsi="Arial" w:cs="Arial"/>
          <w:sz w:val="18"/>
          <w:szCs w:val="20"/>
        </w:rPr>
        <w:t xml:space="preserve">, </w:t>
      </w:r>
      <w:r w:rsidR="00051A3E" w:rsidRPr="00B23187">
        <w:rPr>
          <w:rFonts w:ascii="Arial" w:hAnsi="Arial" w:cs="Arial"/>
          <w:sz w:val="18"/>
          <w:szCs w:val="20"/>
        </w:rPr>
        <w:t>pen</w:t>
      </w:r>
      <w:r w:rsidRPr="00B23187">
        <w:rPr>
          <w:rFonts w:ascii="Arial" w:hAnsi="Arial" w:cs="Arial"/>
          <w:sz w:val="18"/>
          <w:szCs w:val="20"/>
        </w:rPr>
        <w:t xml:space="preserve">último párrafo de la LAASSP. </w:t>
      </w:r>
    </w:p>
    <w:p w14:paraId="684A0EAE" w14:textId="77777777" w:rsidR="00F76E68" w:rsidRPr="00B23187" w:rsidRDefault="00F76E68" w:rsidP="0039751D">
      <w:pPr>
        <w:ind w:right="49"/>
        <w:jc w:val="both"/>
        <w:rPr>
          <w:rFonts w:ascii="Arial" w:hAnsi="Arial" w:cs="Arial"/>
          <w:b/>
          <w:sz w:val="18"/>
          <w:szCs w:val="20"/>
        </w:rPr>
      </w:pPr>
    </w:p>
    <w:p w14:paraId="7C221E8C"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Se informa a los licitantes que para el caso de los escritos y anexos que no le apliquen a su representada, podrá presentarlos con la leyenda “No aplica”.</w:t>
      </w:r>
    </w:p>
    <w:p w14:paraId="43FACBEF" w14:textId="77777777" w:rsidR="0059741F" w:rsidRPr="00B23187" w:rsidRDefault="0059741F" w:rsidP="0039751D">
      <w:pPr>
        <w:ind w:right="49"/>
        <w:jc w:val="both"/>
        <w:rPr>
          <w:rFonts w:ascii="Arial" w:hAnsi="Arial" w:cs="Arial"/>
          <w:sz w:val="18"/>
          <w:szCs w:val="20"/>
        </w:rPr>
      </w:pPr>
    </w:p>
    <w:p w14:paraId="076E5908" w14:textId="77777777" w:rsidR="0059741F" w:rsidRPr="00B23187" w:rsidRDefault="0059741F" w:rsidP="00283B03">
      <w:pPr>
        <w:pStyle w:val="Ttulo2"/>
        <w:numPr>
          <w:ilvl w:val="2"/>
          <w:numId w:val="48"/>
        </w:numPr>
        <w:spacing w:before="0" w:after="0"/>
        <w:ind w:right="49"/>
        <w:jc w:val="both"/>
        <w:rPr>
          <w:rFonts w:cs="Arial"/>
          <w:i w:val="0"/>
          <w:sz w:val="18"/>
        </w:rPr>
      </w:pPr>
      <w:bookmarkStart w:id="98" w:name="_Toc139640234"/>
      <w:r w:rsidRPr="00B23187">
        <w:rPr>
          <w:rFonts w:cs="Arial"/>
          <w:i w:val="0"/>
          <w:sz w:val="18"/>
        </w:rPr>
        <w:t>Autorización para consultar su opinión de cumplimiento (32-D)</w:t>
      </w:r>
      <w:r w:rsidR="00153397" w:rsidRPr="00B23187">
        <w:rPr>
          <w:rFonts w:cs="Arial"/>
          <w:i w:val="0"/>
          <w:sz w:val="18"/>
        </w:rPr>
        <w:t xml:space="preserve"> en materia de seguridad soci</w:t>
      </w:r>
      <w:r w:rsidR="00FB5093" w:rsidRPr="00B23187">
        <w:rPr>
          <w:rFonts w:cs="Arial"/>
          <w:i w:val="0"/>
          <w:sz w:val="18"/>
        </w:rPr>
        <w:t>al</w:t>
      </w:r>
      <w:r w:rsidRPr="00B23187">
        <w:rPr>
          <w:rFonts w:cs="Arial"/>
          <w:i w:val="0"/>
          <w:sz w:val="18"/>
        </w:rPr>
        <w:t>.</w:t>
      </w:r>
      <w:bookmarkEnd w:id="98"/>
    </w:p>
    <w:p w14:paraId="2F5A4D24" w14:textId="77777777" w:rsidR="0059741F" w:rsidRPr="00B23187" w:rsidRDefault="0059741F" w:rsidP="0039751D">
      <w:pPr>
        <w:rPr>
          <w:rFonts w:ascii="Arial" w:hAnsi="Arial" w:cs="Arial"/>
          <w:sz w:val="18"/>
          <w:szCs w:val="20"/>
          <w:lang w:eastAsia="ar-SA"/>
        </w:rPr>
      </w:pPr>
    </w:p>
    <w:p w14:paraId="364E31A0" w14:textId="77777777"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 xml:space="preserve">Escrito mediante el cual el licitante autorice a los servidores públicos del Instituto puedan consultar su opinión de cumplimiento en materia de seguridad social. </w:t>
      </w:r>
      <w:r w:rsidRPr="00B23187">
        <w:rPr>
          <w:rFonts w:ascii="Arial" w:hAnsi="Arial" w:cs="Arial"/>
          <w:b/>
          <w:sz w:val="18"/>
          <w:szCs w:val="20"/>
        </w:rPr>
        <w:t>ANEXO XII.</w:t>
      </w:r>
    </w:p>
    <w:bookmarkEnd w:id="80"/>
    <w:p w14:paraId="70D28EE7" w14:textId="77777777" w:rsidR="005E3039" w:rsidRPr="00B23187" w:rsidRDefault="005E3039" w:rsidP="0039751D">
      <w:pPr>
        <w:rPr>
          <w:rFonts w:ascii="Arial" w:hAnsi="Arial" w:cs="Arial"/>
          <w:sz w:val="18"/>
          <w:szCs w:val="20"/>
          <w:lang w:eastAsia="ar-SA"/>
        </w:rPr>
      </w:pPr>
    </w:p>
    <w:p w14:paraId="58C13492" w14:textId="77777777" w:rsidR="0059741F" w:rsidRPr="00B23187" w:rsidRDefault="0059741F" w:rsidP="00283B03">
      <w:pPr>
        <w:pStyle w:val="Ttulo2"/>
        <w:numPr>
          <w:ilvl w:val="2"/>
          <w:numId w:val="48"/>
        </w:numPr>
        <w:spacing w:before="0" w:after="0"/>
        <w:ind w:right="49"/>
        <w:rPr>
          <w:rFonts w:cs="Arial"/>
          <w:i w:val="0"/>
          <w:sz w:val="18"/>
        </w:rPr>
      </w:pPr>
      <w:bookmarkStart w:id="99" w:name="_Toc139640235"/>
      <w:r w:rsidRPr="00B23187">
        <w:rPr>
          <w:rFonts w:cs="Arial"/>
          <w:i w:val="0"/>
          <w:sz w:val="18"/>
        </w:rPr>
        <w:t>Información reservada y confidencial.</w:t>
      </w:r>
      <w:bookmarkEnd w:id="99"/>
    </w:p>
    <w:p w14:paraId="070A9A3D" w14:textId="77777777" w:rsidR="0059741F" w:rsidRPr="00B23187" w:rsidRDefault="0059741F" w:rsidP="0039751D">
      <w:pPr>
        <w:rPr>
          <w:rFonts w:ascii="Arial" w:hAnsi="Arial" w:cs="Arial"/>
          <w:sz w:val="18"/>
          <w:szCs w:val="20"/>
          <w:lang w:eastAsia="ar-SA"/>
        </w:rPr>
      </w:pPr>
    </w:p>
    <w:p w14:paraId="3CCBB76E"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B23187">
        <w:rPr>
          <w:rFonts w:ascii="Arial" w:hAnsi="Arial" w:cs="Arial"/>
          <w:b/>
          <w:sz w:val="18"/>
          <w:szCs w:val="20"/>
        </w:rPr>
        <w:t>ANEXO X</w:t>
      </w:r>
      <w:r w:rsidR="0022581B" w:rsidRPr="00B23187">
        <w:rPr>
          <w:rFonts w:ascii="Arial" w:hAnsi="Arial" w:cs="Arial"/>
          <w:b/>
          <w:sz w:val="18"/>
          <w:szCs w:val="20"/>
        </w:rPr>
        <w:t>I</w:t>
      </w:r>
      <w:r w:rsidRPr="00B23187">
        <w:rPr>
          <w:rFonts w:ascii="Arial" w:hAnsi="Arial" w:cs="Arial"/>
          <w:b/>
          <w:sz w:val="18"/>
          <w:szCs w:val="20"/>
        </w:rPr>
        <w:t>II</w:t>
      </w:r>
      <w:r w:rsidRPr="00B23187">
        <w:rPr>
          <w:rFonts w:ascii="Arial" w:hAnsi="Arial" w:cs="Arial"/>
          <w:sz w:val="18"/>
          <w:szCs w:val="20"/>
        </w:rPr>
        <w:t xml:space="preserve"> Información Reservada y Confidencial. </w:t>
      </w:r>
    </w:p>
    <w:p w14:paraId="6E48C34F" w14:textId="77777777" w:rsidR="0059741F" w:rsidRPr="00B23187" w:rsidRDefault="0059741F" w:rsidP="0039751D">
      <w:pPr>
        <w:ind w:right="49"/>
        <w:jc w:val="both"/>
        <w:rPr>
          <w:rFonts w:ascii="Arial" w:hAnsi="Arial" w:cs="Arial"/>
          <w:sz w:val="18"/>
          <w:szCs w:val="20"/>
        </w:rPr>
      </w:pPr>
    </w:p>
    <w:p w14:paraId="7879B16C" w14:textId="4AA7DFA3"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Cabe señalar que de no clasificarse la información por parte del Licitante en los términos señalados, o no señalar motivo y fundamento de la clasificación, la información presentada como parte de su proposición </w:t>
      </w:r>
      <w:r w:rsidRPr="00B23187">
        <w:rPr>
          <w:rFonts w:ascii="Arial" w:hAnsi="Arial" w:cs="Arial"/>
          <w:sz w:val="18"/>
          <w:szCs w:val="20"/>
        </w:rPr>
        <w:lastRenderedPageBreak/>
        <w:t xml:space="preserve">técnica, legal y económica tendrá tratamiento de información de carácter público de conformidad con el artículo </w:t>
      </w:r>
      <w:r w:rsidRPr="00B23187">
        <w:rPr>
          <w:rFonts w:ascii="Arial" w:hAnsi="Arial" w:cs="Arial"/>
          <w:b/>
          <w:sz w:val="18"/>
          <w:szCs w:val="20"/>
        </w:rPr>
        <w:t>113</w:t>
      </w:r>
      <w:r w:rsidRPr="00B23187">
        <w:rPr>
          <w:rFonts w:ascii="Arial" w:hAnsi="Arial" w:cs="Arial"/>
          <w:sz w:val="18"/>
          <w:szCs w:val="20"/>
        </w:rPr>
        <w:t xml:space="preserve">, fracción </w:t>
      </w:r>
      <w:r w:rsidRPr="00B23187">
        <w:rPr>
          <w:rFonts w:ascii="Arial" w:hAnsi="Arial" w:cs="Arial"/>
          <w:b/>
          <w:sz w:val="18"/>
          <w:szCs w:val="20"/>
        </w:rPr>
        <w:t xml:space="preserve">III </w:t>
      </w:r>
      <w:r w:rsidRPr="00B23187">
        <w:rPr>
          <w:rFonts w:ascii="Arial" w:hAnsi="Arial" w:cs="Arial"/>
          <w:sz w:val="18"/>
          <w:szCs w:val="20"/>
        </w:rPr>
        <w:t>de la L</w:t>
      </w:r>
      <w:r w:rsidR="00AD496D" w:rsidRPr="00B23187">
        <w:rPr>
          <w:rFonts w:ascii="Arial" w:hAnsi="Arial" w:cs="Arial"/>
          <w:sz w:val="18"/>
          <w:szCs w:val="20"/>
        </w:rPr>
        <w:t xml:space="preserve">ey General de Transparencia y Acceso a la Información </w:t>
      </w:r>
      <w:r w:rsidR="00590626" w:rsidRPr="00B23187">
        <w:rPr>
          <w:rFonts w:ascii="Arial" w:hAnsi="Arial" w:cs="Arial"/>
          <w:sz w:val="18"/>
          <w:szCs w:val="20"/>
        </w:rPr>
        <w:t>Pública</w:t>
      </w:r>
      <w:r w:rsidR="00BC6E0A" w:rsidRPr="00B23187">
        <w:rPr>
          <w:rFonts w:ascii="Arial" w:hAnsi="Arial" w:cs="Arial"/>
          <w:sz w:val="18"/>
          <w:szCs w:val="20"/>
        </w:rPr>
        <w:t>, publicada en el Diario Oficial de la Federación el día 20 de marzo del año 2025;</w:t>
      </w:r>
      <w:r w:rsidRPr="00B23187">
        <w:rPr>
          <w:rFonts w:ascii="Arial" w:hAnsi="Arial" w:cs="Arial"/>
          <w:sz w:val="18"/>
          <w:szCs w:val="20"/>
        </w:rPr>
        <w:t xml:space="preserve"> así como el numeral </w:t>
      </w:r>
      <w:r w:rsidRPr="00B23187">
        <w:rPr>
          <w:rFonts w:ascii="Arial" w:hAnsi="Arial" w:cs="Arial"/>
          <w:b/>
          <w:sz w:val="18"/>
          <w:szCs w:val="20"/>
        </w:rPr>
        <w:t>Cuadragésimo</w:t>
      </w:r>
      <w:r w:rsidRPr="00B23187">
        <w:rPr>
          <w:rFonts w:ascii="Arial" w:hAnsi="Arial" w:cs="Arial"/>
          <w:sz w:val="18"/>
          <w:szCs w:val="20"/>
        </w:rPr>
        <w:t xml:space="preserve"> del </w:t>
      </w:r>
      <w:r w:rsidRPr="00B23187">
        <w:rPr>
          <w:rFonts w:ascii="Arial" w:hAnsi="Arial" w:cs="Arial"/>
          <w:i/>
          <w:sz w:val="18"/>
          <w:szCs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B23187">
        <w:rPr>
          <w:rFonts w:ascii="Arial" w:hAnsi="Arial" w:cs="Arial"/>
          <w:sz w:val="18"/>
          <w:szCs w:val="20"/>
        </w:rPr>
        <w:t xml:space="preserve"> publicado en el DOF el día 15 de abril del 2016. </w:t>
      </w:r>
    </w:p>
    <w:p w14:paraId="6F9862A9" w14:textId="77777777" w:rsidR="0059741F" w:rsidRPr="00B23187" w:rsidRDefault="0059741F" w:rsidP="0039751D">
      <w:pPr>
        <w:ind w:right="49"/>
        <w:jc w:val="both"/>
        <w:rPr>
          <w:rFonts w:ascii="Arial" w:hAnsi="Arial" w:cs="Arial"/>
          <w:sz w:val="18"/>
          <w:szCs w:val="20"/>
        </w:rPr>
      </w:pPr>
    </w:p>
    <w:p w14:paraId="440DD2EC" w14:textId="7EB4B4F0" w:rsidR="0059741F" w:rsidRPr="00B23187" w:rsidRDefault="0059741F" w:rsidP="0039751D">
      <w:pPr>
        <w:jc w:val="both"/>
        <w:rPr>
          <w:rFonts w:ascii="Arial" w:hAnsi="Arial" w:cs="Arial"/>
          <w:sz w:val="18"/>
          <w:szCs w:val="20"/>
        </w:rPr>
      </w:pPr>
      <w:r w:rsidRPr="00B23187">
        <w:rPr>
          <w:rFonts w:ascii="Arial" w:hAnsi="Arial" w:cs="Arial"/>
          <w:sz w:val="18"/>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B23187">
        <w:rPr>
          <w:rFonts w:ascii="Arial" w:hAnsi="Arial" w:cs="Arial"/>
          <w:sz w:val="18"/>
          <w:szCs w:val="20"/>
        </w:rPr>
        <w:t xml:space="preserve"> informa a los licitantes que para el caso de los escritos y anexos que no le apliquen a su representada, podrá presentarlos con la leyenda “No aplica”. </w:t>
      </w:r>
    </w:p>
    <w:p w14:paraId="6161865E" w14:textId="77777777" w:rsidR="0059741F" w:rsidRPr="00B23187" w:rsidRDefault="0059741F" w:rsidP="0039751D">
      <w:pPr>
        <w:ind w:right="49"/>
        <w:jc w:val="both"/>
        <w:rPr>
          <w:rFonts w:ascii="Arial" w:hAnsi="Arial" w:cs="Arial"/>
          <w:sz w:val="18"/>
          <w:szCs w:val="20"/>
        </w:rPr>
      </w:pPr>
    </w:p>
    <w:p w14:paraId="756CADCB" w14:textId="77777777" w:rsidR="0059741F" w:rsidRPr="00B23187" w:rsidRDefault="0059741F" w:rsidP="00283B03">
      <w:pPr>
        <w:pStyle w:val="Ttulo2"/>
        <w:numPr>
          <w:ilvl w:val="2"/>
          <w:numId w:val="48"/>
        </w:numPr>
        <w:spacing w:before="0" w:after="0"/>
        <w:ind w:right="49"/>
        <w:rPr>
          <w:rFonts w:cs="Arial"/>
          <w:i w:val="0"/>
          <w:sz w:val="18"/>
        </w:rPr>
      </w:pPr>
      <w:bookmarkStart w:id="100" w:name="_Toc139640236"/>
      <w:r w:rsidRPr="00B23187">
        <w:rPr>
          <w:rFonts w:cs="Arial"/>
          <w:i w:val="0"/>
          <w:sz w:val="18"/>
        </w:rPr>
        <w:t>Escrito de no conflicto de Interés.</w:t>
      </w:r>
      <w:bookmarkEnd w:id="100"/>
    </w:p>
    <w:p w14:paraId="6554494B" w14:textId="77777777" w:rsidR="0059741F" w:rsidRPr="00B23187" w:rsidRDefault="0059741F" w:rsidP="0039751D">
      <w:pPr>
        <w:rPr>
          <w:rFonts w:ascii="Arial" w:hAnsi="Arial" w:cs="Arial"/>
          <w:sz w:val="18"/>
          <w:szCs w:val="20"/>
          <w:lang w:eastAsia="ar-SA"/>
        </w:rPr>
      </w:pPr>
    </w:p>
    <w:p w14:paraId="6D8CA885"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A fin de dar cumplimiento al artículo </w:t>
      </w:r>
      <w:r w:rsidRPr="00B23187">
        <w:rPr>
          <w:rFonts w:ascii="Arial" w:hAnsi="Arial" w:cs="Arial"/>
          <w:b/>
          <w:sz w:val="18"/>
          <w:szCs w:val="20"/>
        </w:rPr>
        <w:t>49</w:t>
      </w:r>
      <w:r w:rsidRPr="00B23187">
        <w:rPr>
          <w:rFonts w:ascii="Arial" w:hAnsi="Arial" w:cs="Arial"/>
          <w:sz w:val="18"/>
          <w:szCs w:val="20"/>
        </w:rPr>
        <w:t xml:space="preserve"> fracción </w:t>
      </w:r>
      <w:r w:rsidRPr="00B23187">
        <w:rPr>
          <w:rFonts w:ascii="Arial" w:hAnsi="Arial" w:cs="Arial"/>
          <w:b/>
          <w:sz w:val="18"/>
          <w:szCs w:val="20"/>
        </w:rPr>
        <w:t>IX</w:t>
      </w:r>
      <w:r w:rsidRPr="00B23187">
        <w:rPr>
          <w:rFonts w:ascii="Arial" w:hAnsi="Arial" w:cs="Arial"/>
          <w:sz w:val="18"/>
          <w:szCs w:val="20"/>
        </w:rPr>
        <w:t xml:space="preserve"> de la Ley General de Responsabilidades Administrativas donde manifieste </w:t>
      </w:r>
      <w:r w:rsidRPr="00B23187">
        <w:rPr>
          <w:rFonts w:ascii="Arial" w:hAnsi="Arial" w:cs="Arial"/>
          <w:b/>
          <w:sz w:val="18"/>
          <w:szCs w:val="20"/>
        </w:rPr>
        <w:t>bajo protesta de decir verdad</w:t>
      </w:r>
      <w:r w:rsidRPr="00B23187">
        <w:rPr>
          <w:rFonts w:ascii="Arial" w:hAnsi="Arial" w:cs="Arial"/>
          <w:sz w:val="18"/>
          <w:szCs w:val="20"/>
        </w:rPr>
        <w:t xml:space="preserve"> que no desempeña empleo, cargo o comisión en el servicio público o, en su caso, que a pesar de desempeñarlo, con la formalización del contrato correspondiente no se actualiza un conflicto de interés. </w:t>
      </w:r>
      <w:r w:rsidR="0022581B" w:rsidRPr="00B23187">
        <w:rPr>
          <w:rFonts w:ascii="Arial" w:hAnsi="Arial" w:cs="Arial"/>
          <w:b/>
          <w:sz w:val="18"/>
          <w:szCs w:val="20"/>
        </w:rPr>
        <w:t>ANEXO XIV</w:t>
      </w:r>
    </w:p>
    <w:p w14:paraId="4829F432" w14:textId="77777777" w:rsidR="0059741F" w:rsidRPr="00B23187" w:rsidRDefault="0059741F" w:rsidP="0039751D">
      <w:pPr>
        <w:ind w:right="49"/>
        <w:jc w:val="both"/>
        <w:rPr>
          <w:rFonts w:ascii="Arial" w:hAnsi="Arial" w:cs="Arial"/>
          <w:sz w:val="18"/>
          <w:szCs w:val="20"/>
        </w:rPr>
      </w:pPr>
    </w:p>
    <w:p w14:paraId="0C8A0200" w14:textId="77777777" w:rsidR="0059741F" w:rsidRPr="00B23187" w:rsidRDefault="0059741F" w:rsidP="00283B03">
      <w:pPr>
        <w:pStyle w:val="Ttulo2"/>
        <w:numPr>
          <w:ilvl w:val="2"/>
          <w:numId w:val="48"/>
        </w:numPr>
        <w:spacing w:before="0" w:after="0"/>
        <w:ind w:right="49"/>
        <w:jc w:val="both"/>
        <w:rPr>
          <w:rFonts w:cs="Arial"/>
          <w:i w:val="0"/>
          <w:sz w:val="18"/>
        </w:rPr>
      </w:pPr>
      <w:bookmarkStart w:id="101" w:name="_Toc139640237"/>
      <w:r w:rsidRPr="00B23187">
        <w:rPr>
          <w:rFonts w:cs="Arial"/>
          <w:i w:val="0"/>
          <w:sz w:val="18"/>
        </w:rPr>
        <w:t>Protocolo de actuación en materia de contrataciones públicas y otorgamiento y prórroga de licencias, permisos, autorizaciones y concesiones.</w:t>
      </w:r>
      <w:bookmarkEnd w:id="101"/>
    </w:p>
    <w:p w14:paraId="257B79B1" w14:textId="77777777" w:rsidR="0059741F" w:rsidRPr="00B23187" w:rsidRDefault="0059741F" w:rsidP="0039751D">
      <w:pPr>
        <w:rPr>
          <w:rFonts w:ascii="Arial" w:hAnsi="Arial" w:cs="Arial"/>
          <w:sz w:val="18"/>
          <w:szCs w:val="20"/>
          <w:lang w:eastAsia="ar-SA"/>
        </w:rPr>
      </w:pPr>
    </w:p>
    <w:p w14:paraId="0CF83DEA" w14:textId="01CD7F42" w:rsidR="0059741F" w:rsidRPr="00B23187" w:rsidRDefault="0059741F" w:rsidP="0039751D">
      <w:pPr>
        <w:jc w:val="both"/>
        <w:rPr>
          <w:rFonts w:ascii="Arial" w:hAnsi="Arial" w:cs="Arial"/>
          <w:sz w:val="18"/>
          <w:szCs w:val="20"/>
          <w:lang w:val="es-ES" w:eastAsia="es-ES"/>
        </w:rPr>
      </w:pPr>
      <w:r w:rsidRPr="00B23187">
        <w:rPr>
          <w:rFonts w:ascii="Arial" w:hAnsi="Arial" w:cs="Arial"/>
          <w:sz w:val="18"/>
          <w:szCs w:val="20"/>
          <w:lang w:val="es-ES" w:eastAsia="es-ES"/>
        </w:rPr>
        <w:t xml:space="preserve">A fin de fomentar las mejores prácticas en la prevención de conflictos de interés, los particulares podrán formular el </w:t>
      </w:r>
      <w:r w:rsidRPr="00B23187">
        <w:rPr>
          <w:rFonts w:ascii="Arial" w:hAnsi="Arial" w:cs="Arial"/>
          <w:b/>
          <w:sz w:val="18"/>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B23187">
        <w:rPr>
          <w:rFonts w:ascii="Arial" w:hAnsi="Arial" w:cs="Arial"/>
          <w:sz w:val="18"/>
          <w:szCs w:val="20"/>
          <w:lang w:val="es-ES" w:eastAsia="es-ES"/>
        </w:rPr>
        <w:t xml:space="preserve">, para personas físicas o, en su caso, para personas morales, el cual podrá realizarse a través de la dirección electrónica </w:t>
      </w:r>
      <w:r w:rsidR="000578C8" w:rsidRPr="00B23187">
        <w:rPr>
          <w:rFonts w:ascii="Arial" w:hAnsi="Arial" w:cs="Arial"/>
          <w:b/>
          <w:sz w:val="18"/>
          <w:szCs w:val="20"/>
          <w:u w:val="single"/>
          <w:lang w:val="es-ES" w:eastAsia="es-ES"/>
        </w:rPr>
        <w:t>https://www.gob.mx/buengobierno</w:t>
      </w:r>
      <w:r w:rsidR="000578C8" w:rsidRPr="00B23187">
        <w:rPr>
          <w:rFonts w:ascii="Arial" w:hAnsi="Arial" w:cs="Arial"/>
          <w:sz w:val="22"/>
        </w:rPr>
        <w:t xml:space="preserve"> </w:t>
      </w:r>
      <w:r w:rsidRPr="00B23187">
        <w:rPr>
          <w:rFonts w:ascii="Arial" w:hAnsi="Arial" w:cs="Arial"/>
          <w:sz w:val="18"/>
          <w:szCs w:val="20"/>
          <w:lang w:val="es-ES" w:eastAsia="es-ES"/>
        </w:rPr>
        <w:t xml:space="preserve"> siendo este medio electrónico de comunicación el único para presentarlo. </w:t>
      </w:r>
    </w:p>
    <w:p w14:paraId="2A6BFFD8" w14:textId="77777777" w:rsidR="0059741F" w:rsidRPr="00B23187" w:rsidRDefault="0059741F" w:rsidP="0039751D">
      <w:pPr>
        <w:jc w:val="both"/>
        <w:rPr>
          <w:rFonts w:ascii="Arial" w:hAnsi="Arial" w:cs="Arial"/>
          <w:sz w:val="18"/>
          <w:szCs w:val="20"/>
          <w:lang w:val="es-ES" w:eastAsia="es-ES"/>
        </w:rPr>
      </w:pPr>
    </w:p>
    <w:p w14:paraId="310E80B3" w14:textId="77777777" w:rsidR="0059741F" w:rsidRPr="00B23187" w:rsidRDefault="0059741F" w:rsidP="00283B03">
      <w:pPr>
        <w:pStyle w:val="Ttulo2"/>
        <w:numPr>
          <w:ilvl w:val="2"/>
          <w:numId w:val="48"/>
        </w:numPr>
        <w:spacing w:before="0" w:after="0"/>
        <w:ind w:right="49"/>
        <w:jc w:val="both"/>
        <w:rPr>
          <w:rFonts w:cs="Arial"/>
          <w:i w:val="0"/>
          <w:sz w:val="18"/>
          <w:lang w:val="es-ES_tradnl"/>
        </w:rPr>
      </w:pPr>
      <w:bookmarkStart w:id="102" w:name="_Toc139640238"/>
      <w:r w:rsidRPr="00B23187">
        <w:rPr>
          <w:rFonts w:cs="Arial"/>
          <w:i w:val="0"/>
          <w:sz w:val="18"/>
          <w:lang w:val="es-ES_tradnl"/>
        </w:rPr>
        <w:t>Declaración de no colusión de la Comisión Federal de Competencia Económica.</w:t>
      </w:r>
      <w:bookmarkEnd w:id="102"/>
    </w:p>
    <w:p w14:paraId="146C326A" w14:textId="77777777" w:rsidR="0059741F" w:rsidRPr="00B23187" w:rsidRDefault="0059741F" w:rsidP="0039751D">
      <w:pPr>
        <w:rPr>
          <w:rFonts w:ascii="Arial" w:hAnsi="Arial" w:cs="Arial"/>
          <w:sz w:val="18"/>
          <w:szCs w:val="20"/>
          <w:lang w:eastAsia="ar-SA"/>
        </w:rPr>
      </w:pPr>
    </w:p>
    <w:p w14:paraId="15D6C8C1"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mediante el cual el licitante manifieste una declaración de integridad que conoce la Ley Federal de Competencia Económica. </w:t>
      </w:r>
      <w:r w:rsidR="0022581B" w:rsidRPr="00B23187">
        <w:rPr>
          <w:rFonts w:ascii="Arial" w:hAnsi="Arial" w:cs="Arial"/>
          <w:b/>
          <w:sz w:val="18"/>
          <w:szCs w:val="20"/>
        </w:rPr>
        <w:t>ANEXO X</w:t>
      </w:r>
      <w:r w:rsidRPr="00B23187">
        <w:rPr>
          <w:rFonts w:ascii="Arial" w:hAnsi="Arial" w:cs="Arial"/>
          <w:b/>
          <w:sz w:val="18"/>
          <w:szCs w:val="20"/>
        </w:rPr>
        <w:t>V.</w:t>
      </w:r>
    </w:p>
    <w:p w14:paraId="6BE04916" w14:textId="77777777" w:rsidR="0059741F" w:rsidRPr="00B23187" w:rsidRDefault="0059741F" w:rsidP="0039751D">
      <w:pPr>
        <w:ind w:right="49"/>
        <w:jc w:val="both"/>
        <w:rPr>
          <w:rFonts w:ascii="Arial" w:hAnsi="Arial" w:cs="Arial"/>
          <w:sz w:val="18"/>
          <w:szCs w:val="20"/>
        </w:rPr>
      </w:pPr>
    </w:p>
    <w:p w14:paraId="1660BAF2" w14:textId="7BC0A460"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Este escrito es a sugerencia de la Comisión Federal de Competencia Económica, siendo optativa al licitante la presentación </w:t>
      </w:r>
      <w:r w:rsidR="00627AE8" w:rsidRPr="00B23187">
        <w:rPr>
          <w:rFonts w:ascii="Arial" w:hAnsi="Arial" w:cs="Arial"/>
          <w:sz w:val="18"/>
          <w:szCs w:val="20"/>
          <w:lang w:eastAsia="ar-SA"/>
        </w:rPr>
        <w:t>de este</w:t>
      </w:r>
      <w:r w:rsidRPr="00B23187">
        <w:rPr>
          <w:rFonts w:ascii="Arial" w:hAnsi="Arial" w:cs="Arial"/>
          <w:sz w:val="18"/>
          <w:szCs w:val="20"/>
          <w:lang w:eastAsia="ar-SA"/>
        </w:rPr>
        <w:t>.</w:t>
      </w:r>
    </w:p>
    <w:p w14:paraId="17F08366" w14:textId="77777777" w:rsidR="0059741F" w:rsidRPr="00B23187" w:rsidRDefault="0059741F" w:rsidP="0039751D">
      <w:pPr>
        <w:rPr>
          <w:rFonts w:ascii="Arial" w:hAnsi="Arial" w:cs="Arial"/>
          <w:sz w:val="18"/>
          <w:szCs w:val="20"/>
          <w:lang w:eastAsia="ar-SA"/>
        </w:rPr>
      </w:pPr>
    </w:p>
    <w:p w14:paraId="00ED9D5A" w14:textId="77777777" w:rsidR="0059741F" w:rsidRPr="00B23187" w:rsidRDefault="0059741F" w:rsidP="00283B03">
      <w:pPr>
        <w:pStyle w:val="Ttulo2"/>
        <w:numPr>
          <w:ilvl w:val="2"/>
          <w:numId w:val="48"/>
        </w:numPr>
        <w:spacing w:before="0" w:after="0"/>
        <w:ind w:right="49"/>
        <w:jc w:val="both"/>
        <w:rPr>
          <w:rFonts w:cs="Arial"/>
          <w:i w:val="0"/>
          <w:sz w:val="18"/>
        </w:rPr>
      </w:pPr>
      <w:bookmarkStart w:id="103" w:name="_Toc139640239"/>
      <w:r w:rsidRPr="00B23187">
        <w:rPr>
          <w:rFonts w:cs="Arial"/>
          <w:i w:val="0"/>
          <w:sz w:val="18"/>
        </w:rPr>
        <w:t>Nota informativa para participantes de países miembros de la Organización para la Cooperación y el Desarrollo Económico (OCDE).</w:t>
      </w:r>
      <w:bookmarkEnd w:id="103"/>
    </w:p>
    <w:p w14:paraId="36BA2923" w14:textId="77777777" w:rsidR="0059741F" w:rsidRPr="00B23187" w:rsidRDefault="0059741F" w:rsidP="0039751D">
      <w:pPr>
        <w:rPr>
          <w:rFonts w:ascii="Arial" w:hAnsi="Arial" w:cs="Arial"/>
          <w:sz w:val="18"/>
          <w:szCs w:val="20"/>
          <w:lang w:eastAsia="ar-SA"/>
        </w:rPr>
      </w:pPr>
    </w:p>
    <w:p w14:paraId="1EC8FA56" w14:textId="77777777"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Escrito mediante el cual el licitante manifieste lo referente a la Nota informativa para participantes de países miembros de la OCDE. </w:t>
      </w:r>
      <w:r w:rsidRPr="00B23187">
        <w:rPr>
          <w:rFonts w:ascii="Arial" w:hAnsi="Arial" w:cs="Arial"/>
          <w:b/>
          <w:sz w:val="18"/>
          <w:szCs w:val="20"/>
          <w:lang w:eastAsia="ar-SA"/>
        </w:rPr>
        <w:t>ANEXO X</w:t>
      </w:r>
      <w:r w:rsidR="0022581B" w:rsidRPr="00B23187">
        <w:rPr>
          <w:rFonts w:ascii="Arial" w:hAnsi="Arial" w:cs="Arial"/>
          <w:b/>
          <w:sz w:val="18"/>
          <w:szCs w:val="20"/>
          <w:lang w:eastAsia="ar-SA"/>
        </w:rPr>
        <w:t>V</w:t>
      </w:r>
      <w:r w:rsidRPr="00B23187">
        <w:rPr>
          <w:rFonts w:ascii="Arial" w:hAnsi="Arial" w:cs="Arial"/>
          <w:b/>
          <w:sz w:val="18"/>
          <w:szCs w:val="20"/>
          <w:lang w:eastAsia="ar-SA"/>
        </w:rPr>
        <w:t>I</w:t>
      </w:r>
      <w:r w:rsidRPr="00B23187">
        <w:rPr>
          <w:rFonts w:ascii="Arial" w:hAnsi="Arial" w:cs="Arial"/>
          <w:sz w:val="18"/>
          <w:szCs w:val="20"/>
          <w:lang w:eastAsia="ar-SA"/>
        </w:rPr>
        <w:t>.</w:t>
      </w:r>
    </w:p>
    <w:p w14:paraId="1F387349" w14:textId="77777777" w:rsidR="0059741F" w:rsidRPr="00B23187" w:rsidRDefault="0059741F" w:rsidP="0039751D">
      <w:pPr>
        <w:ind w:right="49"/>
        <w:jc w:val="both"/>
        <w:rPr>
          <w:rFonts w:ascii="Arial" w:hAnsi="Arial" w:cs="Arial"/>
          <w:sz w:val="18"/>
          <w:szCs w:val="20"/>
          <w:lang w:eastAsia="ar-SA"/>
        </w:rPr>
      </w:pPr>
    </w:p>
    <w:p w14:paraId="76E1C106" w14:textId="61E691CB"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Los documentos solicitados en los numerales </w:t>
      </w:r>
      <w:r w:rsidR="0022581B" w:rsidRPr="00B23187">
        <w:rPr>
          <w:rFonts w:ascii="Arial" w:hAnsi="Arial" w:cs="Arial"/>
          <w:b/>
          <w:sz w:val="18"/>
          <w:szCs w:val="20"/>
          <w:lang w:eastAsia="ar-SA"/>
        </w:rPr>
        <w:t xml:space="preserve">4.1.7, 4.1.8, 4.1.9, 4.1.10 y </w:t>
      </w:r>
      <w:r w:rsidRPr="00B23187">
        <w:rPr>
          <w:rFonts w:ascii="Arial" w:hAnsi="Arial" w:cs="Arial"/>
          <w:b/>
          <w:sz w:val="18"/>
          <w:szCs w:val="20"/>
          <w:lang w:eastAsia="ar-SA"/>
        </w:rPr>
        <w:t>4.1.11,</w:t>
      </w:r>
      <w:r w:rsidR="0022581B" w:rsidRPr="00B23187">
        <w:rPr>
          <w:rFonts w:ascii="Arial" w:hAnsi="Arial" w:cs="Arial"/>
          <w:b/>
          <w:sz w:val="18"/>
          <w:szCs w:val="20"/>
          <w:lang w:eastAsia="ar-SA"/>
        </w:rPr>
        <w:t xml:space="preserve"> </w:t>
      </w:r>
      <w:r w:rsidR="0022581B" w:rsidRPr="00B23187">
        <w:rPr>
          <w:rFonts w:ascii="Arial" w:hAnsi="Arial" w:cs="Arial"/>
          <w:sz w:val="18"/>
          <w:szCs w:val="20"/>
          <w:lang w:eastAsia="ar-SA"/>
        </w:rPr>
        <w:t>su presentación es obligatoria para el Sistema Compra</w:t>
      </w:r>
      <w:r w:rsidR="000578C8" w:rsidRPr="00B23187">
        <w:rPr>
          <w:rFonts w:ascii="Arial" w:hAnsi="Arial" w:cs="Arial"/>
          <w:sz w:val="18"/>
          <w:szCs w:val="20"/>
          <w:lang w:eastAsia="ar-SA"/>
        </w:rPr>
        <w:t>s MX</w:t>
      </w:r>
      <w:r w:rsidR="0022581B" w:rsidRPr="00B23187">
        <w:rPr>
          <w:rFonts w:ascii="Arial" w:hAnsi="Arial" w:cs="Arial"/>
          <w:sz w:val="18"/>
          <w:szCs w:val="20"/>
          <w:lang w:eastAsia="ar-SA"/>
        </w:rPr>
        <w:t>, por lo cual deberá ser integrado en su propuesta dentro del Sistema;</w:t>
      </w:r>
      <w:r w:rsidR="0022581B" w:rsidRPr="00B23187">
        <w:rPr>
          <w:rFonts w:ascii="Arial" w:hAnsi="Arial" w:cs="Arial"/>
          <w:b/>
          <w:sz w:val="18"/>
          <w:szCs w:val="20"/>
          <w:lang w:eastAsia="ar-SA"/>
        </w:rPr>
        <w:t xml:space="preserve"> los numerales </w:t>
      </w:r>
      <w:r w:rsidRPr="00B23187">
        <w:rPr>
          <w:rFonts w:ascii="Arial" w:hAnsi="Arial" w:cs="Arial"/>
          <w:b/>
          <w:sz w:val="18"/>
          <w:szCs w:val="20"/>
          <w:lang w:eastAsia="ar-SA"/>
        </w:rPr>
        <w:t>4.1.12, 4.1.13, 4.1.14, 4.1.15, 4.1.1</w:t>
      </w:r>
      <w:r w:rsidR="0022581B" w:rsidRPr="00B23187">
        <w:rPr>
          <w:rFonts w:ascii="Arial" w:hAnsi="Arial" w:cs="Arial"/>
          <w:b/>
          <w:sz w:val="18"/>
          <w:szCs w:val="20"/>
          <w:lang w:eastAsia="ar-SA"/>
        </w:rPr>
        <w:t xml:space="preserve">6, 4.1.17, 4.1.18, 4.1.19, </w:t>
      </w:r>
      <w:r w:rsidRPr="00B23187">
        <w:rPr>
          <w:rFonts w:ascii="Arial" w:hAnsi="Arial" w:cs="Arial"/>
          <w:b/>
          <w:sz w:val="18"/>
          <w:szCs w:val="20"/>
          <w:lang w:eastAsia="ar-SA"/>
        </w:rPr>
        <w:t>4.1.20</w:t>
      </w:r>
      <w:r w:rsidR="001B4721" w:rsidRPr="00B23187">
        <w:rPr>
          <w:rFonts w:ascii="Arial" w:hAnsi="Arial" w:cs="Arial"/>
          <w:b/>
          <w:sz w:val="18"/>
          <w:szCs w:val="20"/>
          <w:lang w:eastAsia="ar-SA"/>
        </w:rPr>
        <w:t xml:space="preserve"> y 4.1.21 </w:t>
      </w:r>
      <w:r w:rsidRPr="00B23187">
        <w:rPr>
          <w:rFonts w:ascii="Arial" w:hAnsi="Arial" w:cs="Arial"/>
          <w:b/>
          <w:sz w:val="18"/>
          <w:szCs w:val="20"/>
          <w:lang w:eastAsia="ar-SA"/>
        </w:rPr>
        <w:t xml:space="preserve"> </w:t>
      </w:r>
      <w:r w:rsidRPr="00B23187">
        <w:rPr>
          <w:rFonts w:ascii="Arial" w:hAnsi="Arial" w:cs="Arial"/>
          <w:sz w:val="18"/>
          <w:szCs w:val="20"/>
          <w:lang w:eastAsia="ar-SA"/>
        </w:rPr>
        <w:t xml:space="preserve">son de carácter informativo y su presentación no es obligatoria por lo que su omisión o ausencia no es causal de </w:t>
      </w:r>
      <w:proofErr w:type="spellStart"/>
      <w:r w:rsidRPr="00B23187">
        <w:rPr>
          <w:rFonts w:ascii="Arial" w:hAnsi="Arial" w:cs="Arial"/>
          <w:sz w:val="18"/>
          <w:szCs w:val="20"/>
          <w:lang w:eastAsia="ar-SA"/>
        </w:rPr>
        <w:t>desechamiento</w:t>
      </w:r>
      <w:proofErr w:type="spellEnd"/>
      <w:r w:rsidRPr="00B23187">
        <w:rPr>
          <w:rFonts w:ascii="Arial" w:hAnsi="Arial" w:cs="Arial"/>
          <w:sz w:val="18"/>
          <w:szCs w:val="20"/>
          <w:lang w:eastAsia="ar-SA"/>
        </w:rPr>
        <w:t>.</w:t>
      </w:r>
    </w:p>
    <w:p w14:paraId="4DB701E2" w14:textId="77777777" w:rsidR="0059741F" w:rsidRPr="00B23187" w:rsidRDefault="0059741F" w:rsidP="0039751D">
      <w:pPr>
        <w:ind w:right="49"/>
        <w:jc w:val="both"/>
        <w:rPr>
          <w:rFonts w:ascii="Arial" w:hAnsi="Arial" w:cs="Arial"/>
          <w:sz w:val="18"/>
          <w:szCs w:val="20"/>
          <w:lang w:eastAsia="ar-SA"/>
        </w:rPr>
      </w:pPr>
    </w:p>
    <w:p w14:paraId="00D01AF0" w14:textId="77777777" w:rsidR="00335BED" w:rsidRPr="00B23187" w:rsidRDefault="00335BED" w:rsidP="00283B03">
      <w:pPr>
        <w:pStyle w:val="Ttulo2"/>
        <w:numPr>
          <w:ilvl w:val="1"/>
          <w:numId w:val="48"/>
        </w:numPr>
        <w:spacing w:before="0" w:after="0"/>
        <w:ind w:left="0" w:right="49" w:firstLine="0"/>
        <w:rPr>
          <w:rFonts w:cs="Arial"/>
          <w:i w:val="0"/>
          <w:sz w:val="18"/>
          <w:lang w:val="es-ES_tradnl"/>
        </w:rPr>
      </w:pPr>
      <w:bookmarkStart w:id="104" w:name="_Toc139640240"/>
      <w:r w:rsidRPr="00B23187">
        <w:rPr>
          <w:rFonts w:cs="Arial"/>
          <w:i w:val="0"/>
          <w:sz w:val="18"/>
          <w:lang w:val="es-ES_tradnl"/>
        </w:rPr>
        <w:t>Propuesta Técnica</w:t>
      </w:r>
      <w:bookmarkEnd w:id="104"/>
      <w:r w:rsidRPr="00B23187">
        <w:rPr>
          <w:rFonts w:cs="Arial"/>
          <w:i w:val="0"/>
          <w:sz w:val="18"/>
          <w:lang w:val="es-ES_tradnl"/>
        </w:rPr>
        <w:t xml:space="preserve"> </w:t>
      </w:r>
    </w:p>
    <w:p w14:paraId="4AA628E0" w14:textId="77777777" w:rsidR="00335BED" w:rsidRPr="00B23187" w:rsidRDefault="00335BED" w:rsidP="0039751D">
      <w:pPr>
        <w:rPr>
          <w:rFonts w:ascii="Arial" w:hAnsi="Arial" w:cs="Arial"/>
          <w:sz w:val="18"/>
          <w:szCs w:val="20"/>
          <w:lang w:eastAsia="ar-SA"/>
        </w:rPr>
      </w:pPr>
    </w:p>
    <w:p w14:paraId="3DF6C85F" w14:textId="4D555161" w:rsidR="00E45491" w:rsidRPr="00B23187" w:rsidRDefault="00E45491" w:rsidP="00E45491">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Los licitantes, para la presentación de sus proposiciones deberán ajustarse estrictamente a los requisitos y especificaci</w:t>
      </w:r>
      <w:r w:rsidR="003A3755" w:rsidRPr="00B23187">
        <w:rPr>
          <w:rFonts w:ascii="Arial" w:hAnsi="Arial" w:cs="Arial"/>
          <w:sz w:val="18"/>
          <w:szCs w:val="20"/>
          <w:lang w:eastAsia="ar-SA"/>
        </w:rPr>
        <w:t xml:space="preserve">ones previstas en los </w:t>
      </w:r>
      <w:r w:rsidRPr="00B23187">
        <w:rPr>
          <w:rFonts w:ascii="Arial" w:hAnsi="Arial" w:cs="Arial"/>
          <w:sz w:val="18"/>
          <w:szCs w:val="20"/>
          <w:lang w:eastAsia="ar-SA"/>
        </w:rPr>
        <w:t xml:space="preserve">Términos y Condiciones y en el Anexo técnico, describiendo en forma </w:t>
      </w:r>
      <w:r w:rsidRPr="00B23187">
        <w:rPr>
          <w:rFonts w:ascii="Arial" w:hAnsi="Arial" w:cs="Arial"/>
          <w:sz w:val="18"/>
          <w:szCs w:val="20"/>
          <w:lang w:eastAsia="ar-SA"/>
        </w:rPr>
        <w:lastRenderedPageBreak/>
        <w:t>amplia y detallada las cara</w:t>
      </w:r>
      <w:r w:rsidR="003A3755" w:rsidRPr="00B23187">
        <w:rPr>
          <w:rFonts w:ascii="Arial" w:hAnsi="Arial" w:cs="Arial"/>
          <w:sz w:val="18"/>
          <w:szCs w:val="20"/>
          <w:lang w:eastAsia="ar-SA"/>
        </w:rPr>
        <w:t xml:space="preserve">cterísticas del servicio que </w:t>
      </w:r>
      <w:r w:rsidRPr="00B23187">
        <w:rPr>
          <w:rFonts w:ascii="Arial" w:hAnsi="Arial" w:cs="Arial"/>
          <w:sz w:val="18"/>
          <w:szCs w:val="20"/>
          <w:lang w:eastAsia="ar-SA"/>
        </w:rPr>
        <w:t>están ofertando, para todas las partidas en su propuesta técnica, cumpliendo estrictamente con lo señalado en el presente documento, debiendo el licitante garantizar la correcta prestación del servicio médico integral.</w:t>
      </w:r>
    </w:p>
    <w:p w14:paraId="3F71BB34" w14:textId="77777777" w:rsidR="00E45491" w:rsidRPr="00B23187" w:rsidRDefault="00E45491" w:rsidP="00E45491">
      <w:pPr>
        <w:tabs>
          <w:tab w:val="left" w:pos="3909"/>
        </w:tabs>
        <w:suppressAutoHyphens/>
        <w:ind w:right="49"/>
        <w:jc w:val="both"/>
        <w:rPr>
          <w:rFonts w:ascii="Arial" w:hAnsi="Arial" w:cs="Arial"/>
          <w:sz w:val="18"/>
          <w:szCs w:val="20"/>
          <w:lang w:eastAsia="ar-SA"/>
        </w:rPr>
      </w:pPr>
    </w:p>
    <w:p w14:paraId="092799CD" w14:textId="77777777" w:rsidR="00E45491" w:rsidRPr="00B23187" w:rsidRDefault="00E45491" w:rsidP="00E45491">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El licitante deberá presentar su propuesta técnica preferentemente en papel membretado, foliado en cada una de sus páginas y firmado por su representante legal o persona facultada para ello, de la siguiente documentación:</w:t>
      </w:r>
    </w:p>
    <w:p w14:paraId="011607FF" w14:textId="77777777" w:rsidR="00335BED" w:rsidRPr="00B23187" w:rsidRDefault="00335BED" w:rsidP="0039751D">
      <w:pPr>
        <w:tabs>
          <w:tab w:val="left" w:pos="3909"/>
        </w:tabs>
        <w:suppressAutoHyphens/>
        <w:ind w:right="49"/>
        <w:jc w:val="both"/>
        <w:rPr>
          <w:rFonts w:ascii="Arial" w:hAnsi="Arial" w:cs="Arial"/>
          <w:sz w:val="18"/>
          <w:szCs w:val="20"/>
          <w:lang w:eastAsia="ar-SA"/>
        </w:rPr>
      </w:pPr>
    </w:p>
    <w:p w14:paraId="453D782F" w14:textId="77777777" w:rsidR="00BE2709" w:rsidRPr="00B23187" w:rsidRDefault="00BE2709" w:rsidP="00283B03">
      <w:pPr>
        <w:pStyle w:val="Ttulo2"/>
        <w:numPr>
          <w:ilvl w:val="2"/>
          <w:numId w:val="48"/>
        </w:numPr>
        <w:spacing w:before="0" w:after="0"/>
        <w:ind w:right="49"/>
        <w:rPr>
          <w:rFonts w:cs="Arial"/>
          <w:i w:val="0"/>
          <w:sz w:val="18"/>
          <w:lang w:val="es-ES_tradnl"/>
        </w:rPr>
      </w:pPr>
      <w:bookmarkStart w:id="105" w:name="_Toc139640241"/>
      <w:r w:rsidRPr="00B23187">
        <w:rPr>
          <w:rFonts w:cs="Arial"/>
          <w:i w:val="0"/>
          <w:sz w:val="18"/>
          <w:lang w:val="es-ES_tradnl"/>
        </w:rPr>
        <w:t>VERIFICACIÓN DOCUMENTAL QUE REALIZARÁ EL ÁREA TÉCNICA</w:t>
      </w:r>
      <w:bookmarkEnd w:id="105"/>
    </w:p>
    <w:p w14:paraId="623885E7" w14:textId="77777777" w:rsidR="006C578B" w:rsidRPr="00B23187" w:rsidRDefault="006C578B" w:rsidP="0039751D">
      <w:pPr>
        <w:tabs>
          <w:tab w:val="left" w:pos="3909"/>
        </w:tabs>
        <w:suppressAutoHyphens/>
        <w:ind w:right="49"/>
        <w:jc w:val="both"/>
        <w:rPr>
          <w:rFonts w:ascii="Arial" w:hAnsi="Arial" w:cs="Arial"/>
          <w:sz w:val="18"/>
          <w:szCs w:val="20"/>
          <w:lang w:eastAsia="ar-SA"/>
        </w:rPr>
      </w:pPr>
    </w:p>
    <w:p w14:paraId="1D54F6C9" w14:textId="03E1286A" w:rsidR="00E45491" w:rsidRPr="00B23187" w:rsidRDefault="00E45491" w:rsidP="00E45491">
      <w:pPr>
        <w:jc w:val="both"/>
        <w:rPr>
          <w:rFonts w:ascii="Arial" w:hAnsi="Arial" w:cs="Arial"/>
          <w:sz w:val="18"/>
          <w:szCs w:val="20"/>
          <w:lang w:eastAsia="ar-SA"/>
        </w:rPr>
      </w:pPr>
      <w:r w:rsidRPr="00B23187">
        <w:rPr>
          <w:rFonts w:ascii="Arial" w:hAnsi="Arial" w:cs="Arial"/>
          <w:sz w:val="18"/>
          <w:szCs w:val="20"/>
          <w:lang w:eastAsia="ar-SA"/>
        </w:rPr>
        <w:t xml:space="preserve">El Licitante deberá presentar su propuesta técnica, con una descripción amplia y detallada del “Servicio Médico Integral </w:t>
      </w:r>
      <w:r w:rsidR="000578C8" w:rsidRPr="00B23187">
        <w:rPr>
          <w:rFonts w:ascii="Arial" w:hAnsi="Arial" w:cs="Arial"/>
          <w:sz w:val="18"/>
          <w:szCs w:val="20"/>
          <w:lang w:eastAsia="ar-SA"/>
        </w:rPr>
        <w:t>de Trasplantes”</w:t>
      </w:r>
      <w:r w:rsidRPr="00B23187">
        <w:rPr>
          <w:rFonts w:ascii="Arial" w:hAnsi="Arial" w:cs="Arial"/>
          <w:sz w:val="18"/>
          <w:szCs w:val="20"/>
          <w:lang w:eastAsia="ar-SA"/>
        </w:rPr>
        <w:t xml:space="preserve">, de acuerdo a lo solicitado en el Anexo Técnico, Términos y Condiciones y demás anexos que forma parte de la presente contratación, identificando claramente las partidas en las que participa, incluyendo los equipos, el instrumental, los bienes de consumo (básicos y complementarios) y demás aspectos requeridos para la contratación; para lo cual deberá transcribir íntegramente el Anexo Técnico así como los Términos y Condiciones, manifestando en esa transcripción la aceptación y cumplimiento de esas disposiciones. </w:t>
      </w:r>
    </w:p>
    <w:p w14:paraId="101CF630" w14:textId="77777777" w:rsidR="00E45491" w:rsidRPr="00B23187" w:rsidRDefault="00E45491" w:rsidP="00E45491">
      <w:pPr>
        <w:jc w:val="both"/>
        <w:rPr>
          <w:rFonts w:ascii="Arial" w:hAnsi="Arial" w:cs="Arial"/>
          <w:sz w:val="18"/>
          <w:szCs w:val="20"/>
          <w:lang w:eastAsia="ar-SA"/>
        </w:rPr>
      </w:pPr>
    </w:p>
    <w:p w14:paraId="7D3AC277" w14:textId="421D5785" w:rsidR="00BE2709" w:rsidRPr="00B23187" w:rsidRDefault="00E45491" w:rsidP="00E45491">
      <w:pPr>
        <w:jc w:val="both"/>
        <w:rPr>
          <w:rFonts w:ascii="Arial" w:hAnsi="Arial" w:cs="Arial"/>
          <w:b/>
          <w:sz w:val="18"/>
          <w:szCs w:val="20"/>
          <w:lang w:eastAsia="ar-SA"/>
        </w:rPr>
      </w:pPr>
      <w:r w:rsidRPr="00B23187">
        <w:rPr>
          <w:rFonts w:ascii="Arial" w:hAnsi="Arial" w:cs="Arial"/>
          <w:b/>
          <w:sz w:val="18"/>
          <w:szCs w:val="20"/>
          <w:lang w:eastAsia="ar-SA"/>
        </w:rPr>
        <w:t xml:space="preserve">El no presentar Propuesta Técnica será causal de </w:t>
      </w:r>
      <w:proofErr w:type="spellStart"/>
      <w:r w:rsidRPr="00B23187">
        <w:rPr>
          <w:rFonts w:ascii="Arial" w:hAnsi="Arial" w:cs="Arial"/>
          <w:b/>
          <w:sz w:val="18"/>
          <w:szCs w:val="20"/>
          <w:lang w:eastAsia="ar-SA"/>
        </w:rPr>
        <w:t>desechamiento</w:t>
      </w:r>
      <w:proofErr w:type="spellEnd"/>
      <w:r w:rsidRPr="00B23187">
        <w:rPr>
          <w:rFonts w:ascii="Arial" w:hAnsi="Arial" w:cs="Arial"/>
          <w:b/>
          <w:sz w:val="18"/>
          <w:szCs w:val="20"/>
          <w:lang w:eastAsia="ar-SA"/>
        </w:rPr>
        <w:t>.</w:t>
      </w:r>
    </w:p>
    <w:p w14:paraId="75BED3D4" w14:textId="20056AF5" w:rsidR="006C578B" w:rsidRPr="00B23187" w:rsidRDefault="006C578B" w:rsidP="0039751D">
      <w:pPr>
        <w:jc w:val="both"/>
        <w:rPr>
          <w:rFonts w:ascii="Arial" w:eastAsiaTheme="minorHAnsi" w:hAnsi="Arial" w:cs="Arial"/>
          <w:color w:val="000000" w:themeColor="text1"/>
          <w:sz w:val="18"/>
          <w:szCs w:val="20"/>
        </w:rPr>
      </w:pPr>
    </w:p>
    <w:p w14:paraId="056D7BEC"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06" w:name="_Toc119677377"/>
      <w:bookmarkStart w:id="107" w:name="_Toc139640242"/>
      <w:proofErr w:type="spellStart"/>
      <w:r w:rsidRPr="00B23187">
        <w:rPr>
          <w:rFonts w:ascii="Arial" w:hAnsi="Arial" w:cs="Arial"/>
          <w:b/>
          <w:sz w:val="18"/>
          <w:szCs w:val="20"/>
          <w:lang w:eastAsia="ar-SA"/>
        </w:rPr>
        <w:t>Curriculum</w:t>
      </w:r>
      <w:proofErr w:type="spellEnd"/>
      <w:r w:rsidRPr="00B23187">
        <w:rPr>
          <w:rFonts w:ascii="Arial" w:hAnsi="Arial" w:cs="Arial"/>
          <w:b/>
          <w:sz w:val="18"/>
          <w:szCs w:val="20"/>
          <w:lang w:eastAsia="ar-SA"/>
        </w:rPr>
        <w:t xml:space="preserve"> individualizado del personal propuesto</w:t>
      </w:r>
      <w:bookmarkEnd w:id="106"/>
      <w:bookmarkEnd w:id="107"/>
    </w:p>
    <w:p w14:paraId="5437C83A" w14:textId="77777777" w:rsidR="00E45491" w:rsidRPr="00B23187" w:rsidRDefault="00E45491" w:rsidP="00E45491">
      <w:pPr>
        <w:jc w:val="both"/>
        <w:rPr>
          <w:rFonts w:ascii="Arial" w:hAnsi="Arial" w:cs="Arial"/>
          <w:sz w:val="18"/>
          <w:szCs w:val="20"/>
          <w:lang w:eastAsia="ar-SA"/>
        </w:rPr>
      </w:pPr>
    </w:p>
    <w:p w14:paraId="25442E1F" w14:textId="5909A79C" w:rsidR="00905BB0" w:rsidRPr="00B23187" w:rsidRDefault="00E45491" w:rsidP="00905BB0">
      <w:pPr>
        <w:jc w:val="both"/>
        <w:rPr>
          <w:rFonts w:ascii="Arial" w:hAnsi="Arial" w:cs="Arial"/>
          <w:sz w:val="18"/>
          <w:szCs w:val="20"/>
          <w:lang w:eastAsia="ar-SA"/>
        </w:rPr>
      </w:pPr>
      <w:r w:rsidRPr="00B23187">
        <w:rPr>
          <w:rFonts w:ascii="Arial" w:hAnsi="Arial" w:cs="Arial"/>
          <w:sz w:val="18"/>
          <w:szCs w:val="20"/>
          <w:u w:val="single"/>
          <w:lang w:eastAsia="ar-SA"/>
        </w:rPr>
        <w:t>Currículum individualizado del técnico en sitio propuesto por el Licitante:</w:t>
      </w:r>
      <w:r w:rsidRPr="00B23187">
        <w:rPr>
          <w:rFonts w:ascii="Arial" w:hAnsi="Arial" w:cs="Arial"/>
          <w:sz w:val="18"/>
          <w:szCs w:val="20"/>
          <w:lang w:eastAsia="ar-SA"/>
        </w:rPr>
        <w:t xml:space="preserve"> </w:t>
      </w:r>
      <w:r w:rsidR="00905BB0" w:rsidRPr="00B23187">
        <w:rPr>
          <w:rFonts w:ascii="Arial" w:hAnsi="Arial" w:cs="Arial"/>
          <w:sz w:val="18"/>
          <w:szCs w:val="20"/>
          <w:lang w:eastAsia="ar-SA"/>
        </w:rPr>
        <w:t xml:space="preserve"> que cuente con conocimientos técnicos especializados de al menos un año en manejo del equipo médico e instrumental, ofertado relacionado con los procedimientos de Nefrectomía laparoscópica, Donador vivo riñón, Trasplante Renal, Trasplante de Córnea, Trasplante hepático, Cirugía de extracción de órganos, </w:t>
      </w:r>
      <w:proofErr w:type="spellStart"/>
      <w:r w:rsidR="00905BB0" w:rsidRPr="00B23187">
        <w:rPr>
          <w:rFonts w:ascii="Arial" w:hAnsi="Arial" w:cs="Arial"/>
          <w:sz w:val="18"/>
          <w:szCs w:val="20"/>
          <w:lang w:eastAsia="ar-SA"/>
        </w:rPr>
        <w:t>Tromboelastografía</w:t>
      </w:r>
      <w:proofErr w:type="spellEnd"/>
      <w:r w:rsidR="00905BB0" w:rsidRPr="00B23187">
        <w:rPr>
          <w:rFonts w:ascii="Arial" w:hAnsi="Arial" w:cs="Arial"/>
          <w:sz w:val="18"/>
          <w:szCs w:val="20"/>
          <w:lang w:eastAsia="ar-SA"/>
        </w:rPr>
        <w:t xml:space="preserve">, </w:t>
      </w:r>
      <w:proofErr w:type="spellStart"/>
      <w:r w:rsidR="00905BB0" w:rsidRPr="00B23187">
        <w:rPr>
          <w:rFonts w:ascii="Arial" w:hAnsi="Arial" w:cs="Arial"/>
          <w:sz w:val="18"/>
          <w:szCs w:val="20"/>
          <w:lang w:eastAsia="ar-SA"/>
        </w:rPr>
        <w:t>Hemodiafiltración</w:t>
      </w:r>
      <w:proofErr w:type="spellEnd"/>
      <w:r w:rsidR="00905BB0" w:rsidRPr="00B23187">
        <w:rPr>
          <w:rFonts w:ascii="Arial" w:hAnsi="Arial" w:cs="Arial"/>
          <w:sz w:val="18"/>
          <w:szCs w:val="20"/>
          <w:lang w:eastAsia="ar-SA"/>
        </w:rPr>
        <w:t xml:space="preserve">, Banco de Tejidos y Donador vivo de hígado, asociados al Servicio Médico Integral de Trasplantes, el perfil del personal deberá ser en la rama de Médico y/o licenciado(a) en enfermería y/o técnico en enfermería y/o ingeniero(a) biomédico o Bachillerato Técnico en mantenimiento de equipo biomédico o equivalente técnico y/o carreras afines en atención a la salud. </w:t>
      </w:r>
    </w:p>
    <w:p w14:paraId="43AA145B" w14:textId="77777777" w:rsidR="00905BB0" w:rsidRPr="00B23187" w:rsidRDefault="00905BB0" w:rsidP="00905BB0">
      <w:pPr>
        <w:jc w:val="both"/>
        <w:rPr>
          <w:rFonts w:ascii="Arial" w:hAnsi="Arial" w:cs="Arial"/>
          <w:sz w:val="18"/>
          <w:szCs w:val="20"/>
          <w:lang w:eastAsia="ar-SA"/>
        </w:rPr>
      </w:pPr>
    </w:p>
    <w:p w14:paraId="6EDBD0A1" w14:textId="77777777" w:rsidR="00905BB0" w:rsidRPr="00B23187" w:rsidRDefault="00905BB0" w:rsidP="00905BB0">
      <w:pPr>
        <w:jc w:val="both"/>
        <w:rPr>
          <w:rFonts w:ascii="Arial" w:hAnsi="Arial" w:cs="Arial"/>
          <w:sz w:val="18"/>
          <w:szCs w:val="20"/>
          <w:lang w:eastAsia="ar-SA"/>
        </w:rPr>
      </w:pPr>
      <w:r w:rsidRPr="00B23187">
        <w:rPr>
          <w:rFonts w:ascii="Arial" w:hAnsi="Arial" w:cs="Arial"/>
          <w:sz w:val="18"/>
          <w:szCs w:val="20"/>
          <w:lang w:eastAsia="ar-SA"/>
        </w:rPr>
        <w:t>El currículo deberá contener cuando menos la siguiente información:</w:t>
      </w:r>
    </w:p>
    <w:p w14:paraId="01DFAE12" w14:textId="77777777" w:rsidR="00905BB0" w:rsidRPr="00B23187" w:rsidRDefault="00905BB0" w:rsidP="00905BB0">
      <w:pPr>
        <w:jc w:val="both"/>
        <w:rPr>
          <w:rFonts w:ascii="Arial" w:hAnsi="Arial" w:cs="Arial"/>
          <w:sz w:val="18"/>
          <w:szCs w:val="20"/>
          <w:lang w:eastAsia="ar-SA"/>
        </w:rPr>
      </w:pPr>
    </w:p>
    <w:p w14:paraId="7D25AC7F"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a)</w:t>
      </w:r>
      <w:r w:rsidRPr="00B23187">
        <w:rPr>
          <w:rFonts w:ascii="Arial" w:hAnsi="Arial" w:cs="Arial"/>
          <w:sz w:val="18"/>
          <w:szCs w:val="20"/>
          <w:lang w:eastAsia="ar-SA"/>
        </w:rPr>
        <w:tab/>
        <w:t>Nombre, domicilio y número telefónico.</w:t>
      </w:r>
    </w:p>
    <w:p w14:paraId="29577AAD"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b)</w:t>
      </w:r>
      <w:r w:rsidRPr="00B23187">
        <w:rPr>
          <w:rFonts w:ascii="Arial" w:hAnsi="Arial" w:cs="Arial"/>
          <w:sz w:val="18"/>
          <w:szCs w:val="20"/>
          <w:lang w:eastAsia="ar-SA"/>
        </w:rPr>
        <w:tab/>
        <w:t>Escolaridad de acuerdo con el perfil del personal propuesto establecido en el Anexo Técnico.</w:t>
      </w:r>
    </w:p>
    <w:p w14:paraId="1C0A170A"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c)</w:t>
      </w:r>
      <w:r w:rsidRPr="00B23187">
        <w:rPr>
          <w:rFonts w:ascii="Arial" w:hAnsi="Arial" w:cs="Arial"/>
          <w:sz w:val="18"/>
          <w:szCs w:val="20"/>
          <w:lang w:eastAsia="ar-SA"/>
        </w:rPr>
        <w:tab/>
        <w:t>Experiencia laboral de cuando menos un año en proyectos iguales o similares al de la presente contratación.</w:t>
      </w:r>
    </w:p>
    <w:p w14:paraId="4A22AC74"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d)</w:t>
      </w:r>
      <w:r w:rsidRPr="00B23187">
        <w:rPr>
          <w:rFonts w:ascii="Arial" w:hAnsi="Arial" w:cs="Arial"/>
          <w:sz w:val="18"/>
          <w:szCs w:val="20"/>
          <w:lang w:eastAsia="ar-SA"/>
        </w:rPr>
        <w:tab/>
        <w:t xml:space="preserve">Indicar periodos de inicio y término al menos con mes y año. </w:t>
      </w:r>
    </w:p>
    <w:p w14:paraId="07DB104C" w14:textId="2F3EC578"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e)</w:t>
      </w:r>
      <w:r w:rsidRPr="00B23187">
        <w:rPr>
          <w:rFonts w:ascii="Arial" w:hAnsi="Arial" w:cs="Arial"/>
          <w:sz w:val="18"/>
          <w:szCs w:val="20"/>
          <w:lang w:eastAsia="ar-SA"/>
        </w:rPr>
        <w:tab/>
        <w:t>Copia de Identificación oficial (Credencial del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w:t>
      </w:r>
    </w:p>
    <w:p w14:paraId="5B3B11F9" w14:textId="77777777" w:rsidR="00905BB0" w:rsidRPr="00B23187" w:rsidRDefault="00905BB0" w:rsidP="00E45491">
      <w:pPr>
        <w:jc w:val="both"/>
        <w:rPr>
          <w:rFonts w:ascii="Arial" w:hAnsi="Arial" w:cs="Arial"/>
          <w:sz w:val="18"/>
          <w:szCs w:val="20"/>
          <w:lang w:eastAsia="ar-SA"/>
        </w:rPr>
      </w:pPr>
    </w:p>
    <w:p w14:paraId="685B0A15" w14:textId="10A3FF29"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Todo el personal propuesto (técnico</w:t>
      </w:r>
      <w:r w:rsidR="00EE473E" w:rsidRPr="00B23187">
        <w:rPr>
          <w:rFonts w:ascii="Arial" w:eastAsia="Calibri" w:hAnsi="Arial" w:cs="Arial"/>
          <w:sz w:val="18"/>
          <w:szCs w:val="20"/>
        </w:rPr>
        <w:t>s en sitio) se consignará en formato libre, donde señalará nombre, domicilio, grado académico y experiencia laboral</w:t>
      </w:r>
      <w:r w:rsidRPr="00B23187">
        <w:rPr>
          <w:rFonts w:ascii="Arial" w:eastAsia="Calibri" w:hAnsi="Arial" w:cs="Arial"/>
          <w:sz w:val="18"/>
          <w:szCs w:val="20"/>
        </w:rPr>
        <w:t xml:space="preserve">,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 </w:t>
      </w:r>
    </w:p>
    <w:p w14:paraId="079EC5A9" w14:textId="77777777" w:rsidR="00E45491" w:rsidRPr="00B23187" w:rsidRDefault="00E45491" w:rsidP="00E45491">
      <w:pPr>
        <w:jc w:val="both"/>
        <w:rPr>
          <w:rFonts w:ascii="Arial" w:eastAsia="Calibri" w:hAnsi="Arial" w:cs="Arial"/>
          <w:sz w:val="18"/>
          <w:szCs w:val="20"/>
        </w:rPr>
      </w:pPr>
    </w:p>
    <w:p w14:paraId="7111ABCC" w14:textId="57C863A2"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xml:space="preserve">, </w:t>
      </w:r>
      <w:r w:rsidR="00DF3C0F" w:rsidRPr="00B23187">
        <w:rPr>
          <w:rFonts w:ascii="Arial" w:eastAsia="Calibri" w:hAnsi="Arial" w:cs="Arial"/>
          <w:b/>
          <w:sz w:val="18"/>
          <w:szCs w:val="20"/>
        </w:rPr>
        <w:t xml:space="preserve">pero </w:t>
      </w:r>
      <w:r w:rsidRPr="00B23187">
        <w:rPr>
          <w:rFonts w:ascii="Arial" w:eastAsia="Calibri" w:hAnsi="Arial" w:cs="Arial"/>
          <w:b/>
          <w:sz w:val="18"/>
          <w:szCs w:val="20"/>
        </w:rPr>
        <w:t>será evaluado como “0” puntaje.</w:t>
      </w:r>
    </w:p>
    <w:p w14:paraId="4DF8B548" w14:textId="77777777" w:rsidR="00E45491" w:rsidRPr="00B23187" w:rsidRDefault="00E45491" w:rsidP="00E45491">
      <w:pPr>
        <w:jc w:val="both"/>
        <w:rPr>
          <w:rFonts w:ascii="Arial" w:hAnsi="Arial" w:cs="Arial"/>
          <w:sz w:val="18"/>
          <w:szCs w:val="20"/>
          <w:lang w:eastAsia="ar-SA"/>
        </w:rPr>
      </w:pPr>
    </w:p>
    <w:p w14:paraId="594F74E1"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08" w:name="_Toc119677378"/>
      <w:bookmarkStart w:id="109" w:name="_Toc139640243"/>
      <w:r w:rsidRPr="00B23187">
        <w:rPr>
          <w:rFonts w:ascii="Arial" w:hAnsi="Arial" w:cs="Arial"/>
          <w:b/>
          <w:sz w:val="18"/>
          <w:szCs w:val="20"/>
          <w:lang w:eastAsia="ar-SA"/>
        </w:rPr>
        <w:t>Copia de Cédula y/o Título Profesional o técnico del personal propuesto.</w:t>
      </w:r>
      <w:bookmarkEnd w:id="108"/>
      <w:bookmarkEnd w:id="109"/>
    </w:p>
    <w:p w14:paraId="5843C0E4" w14:textId="77777777" w:rsidR="00E45491" w:rsidRPr="00B23187" w:rsidRDefault="00E45491" w:rsidP="00E45491">
      <w:pPr>
        <w:jc w:val="both"/>
        <w:rPr>
          <w:rFonts w:ascii="Arial" w:hAnsi="Arial" w:cs="Arial"/>
          <w:sz w:val="18"/>
          <w:szCs w:val="20"/>
          <w:lang w:eastAsia="ar-SA"/>
        </w:rPr>
      </w:pPr>
    </w:p>
    <w:p w14:paraId="57A75202" w14:textId="749077B0" w:rsidR="00AB48F8" w:rsidRPr="00B23187" w:rsidRDefault="00E45491" w:rsidP="00AB48F8">
      <w:pPr>
        <w:numPr>
          <w:ilvl w:val="0"/>
          <w:numId w:val="65"/>
        </w:numPr>
        <w:suppressAutoHyphens/>
        <w:ind w:left="426"/>
        <w:jc w:val="both"/>
        <w:rPr>
          <w:rFonts w:ascii="Arial" w:hAnsi="Arial" w:cs="Arial"/>
          <w:sz w:val="18"/>
          <w:szCs w:val="20"/>
          <w:lang w:val="es-ES" w:eastAsia="ar-SA"/>
        </w:rPr>
      </w:pPr>
      <w:r w:rsidRPr="00B23187">
        <w:rPr>
          <w:rFonts w:ascii="Arial" w:eastAsia="Calibri" w:hAnsi="Arial" w:cs="Arial"/>
          <w:sz w:val="18"/>
          <w:szCs w:val="20"/>
        </w:rPr>
        <w:t xml:space="preserve">El Licitante deberá presentar el documento que demuestre que todo el personal propuesto para el cumplimiento del apartado </w:t>
      </w:r>
      <w:r w:rsidRPr="00B23187">
        <w:rPr>
          <w:rFonts w:ascii="Arial" w:hAnsi="Arial" w:cs="Arial"/>
          <w:sz w:val="18"/>
          <w:szCs w:val="20"/>
          <w:lang w:val="es-ES" w:eastAsia="ar-SA"/>
        </w:rPr>
        <w:t xml:space="preserve">experiencia del personal cumple de acuerdo a su nivel profesional, </w:t>
      </w:r>
      <w:r w:rsidRPr="00B23187">
        <w:rPr>
          <w:rFonts w:ascii="Arial" w:eastAsia="Calibri" w:hAnsi="Arial" w:cs="Arial"/>
          <w:sz w:val="18"/>
          <w:szCs w:val="20"/>
        </w:rPr>
        <w:t xml:space="preserve">incluir </w:t>
      </w:r>
      <w:r w:rsidRPr="00B23187">
        <w:rPr>
          <w:rFonts w:ascii="Arial" w:eastAsia="Calibri" w:hAnsi="Arial" w:cs="Arial"/>
          <w:sz w:val="18"/>
          <w:szCs w:val="20"/>
        </w:rPr>
        <w:lastRenderedPageBreak/>
        <w:t xml:space="preserve">Certificado de Estudios, Carta de Pasante, Título o Cédula Profesional o Técnico. </w:t>
      </w:r>
      <w:r w:rsidRPr="00B23187">
        <w:rPr>
          <w:rFonts w:ascii="Arial" w:hAnsi="Arial" w:cs="Arial"/>
          <w:sz w:val="18"/>
          <w:szCs w:val="20"/>
          <w:lang w:val="es-ES" w:eastAsia="ar-SA"/>
        </w:rPr>
        <w:t xml:space="preserve"> </w:t>
      </w:r>
      <w:r w:rsidR="00AB48F8" w:rsidRPr="00B23187">
        <w:rPr>
          <w:rFonts w:ascii="Arial" w:hAnsi="Arial" w:cs="Arial"/>
          <w:sz w:val="18"/>
          <w:szCs w:val="20"/>
          <w:lang w:val="es-ES" w:eastAsia="ar-SA"/>
        </w:rPr>
        <w:t xml:space="preserve">Para tales efectos, deberá presentar </w:t>
      </w:r>
      <w:r w:rsidR="00AB48F8" w:rsidRPr="00B23187">
        <w:rPr>
          <w:rFonts w:ascii="Arial" w:eastAsia="Calibri" w:hAnsi="Arial" w:cs="Arial"/>
          <w:bCs/>
          <w:sz w:val="18"/>
          <w:szCs w:val="20"/>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7A647652" w14:textId="77777777" w:rsidR="00AB48F8" w:rsidRPr="00B23187" w:rsidRDefault="00AB48F8" w:rsidP="00AB48F8">
      <w:pPr>
        <w:jc w:val="both"/>
        <w:rPr>
          <w:rFonts w:ascii="Arial" w:eastAsia="Calibri" w:hAnsi="Arial" w:cs="Arial"/>
          <w:b/>
          <w:sz w:val="18"/>
          <w:szCs w:val="20"/>
        </w:rPr>
      </w:pPr>
    </w:p>
    <w:p w14:paraId="7B1C219F" w14:textId="77777777" w:rsidR="00AB48F8" w:rsidRPr="00B23187" w:rsidRDefault="00AB48F8" w:rsidP="00E45491">
      <w:pPr>
        <w:ind w:left="426"/>
        <w:jc w:val="both"/>
        <w:rPr>
          <w:rFonts w:ascii="Arial" w:eastAsia="Calibri" w:hAnsi="Arial" w:cs="Arial"/>
          <w:b/>
          <w:sz w:val="18"/>
          <w:szCs w:val="20"/>
        </w:rPr>
      </w:pPr>
    </w:p>
    <w:p w14:paraId="3309213F" w14:textId="3DA328C6"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xml:space="preserve">, </w:t>
      </w:r>
      <w:r w:rsidR="00DF3C0F" w:rsidRPr="00B23187">
        <w:rPr>
          <w:rFonts w:ascii="Arial" w:eastAsia="Calibri" w:hAnsi="Arial" w:cs="Arial"/>
          <w:b/>
          <w:sz w:val="18"/>
          <w:szCs w:val="20"/>
        </w:rPr>
        <w:t xml:space="preserve">pero </w:t>
      </w:r>
      <w:r w:rsidRPr="00B23187">
        <w:rPr>
          <w:rFonts w:ascii="Arial" w:eastAsia="Calibri" w:hAnsi="Arial" w:cs="Arial"/>
          <w:b/>
          <w:sz w:val="18"/>
          <w:szCs w:val="20"/>
        </w:rPr>
        <w:t>será evaluado como “0” puntaje.</w:t>
      </w:r>
    </w:p>
    <w:p w14:paraId="004D35E6" w14:textId="77777777" w:rsidR="00E45491" w:rsidRPr="00B23187" w:rsidRDefault="00E45491" w:rsidP="00E45491">
      <w:pPr>
        <w:ind w:left="720"/>
        <w:jc w:val="both"/>
        <w:rPr>
          <w:rFonts w:ascii="Arial" w:hAnsi="Arial" w:cs="Arial"/>
          <w:sz w:val="16"/>
          <w:szCs w:val="18"/>
          <w:lang w:eastAsia="ar-SA"/>
        </w:rPr>
      </w:pPr>
    </w:p>
    <w:p w14:paraId="2D196969"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0" w:name="_Toc119677379"/>
      <w:bookmarkStart w:id="111" w:name="_Toc139640244"/>
      <w:r w:rsidRPr="00B23187">
        <w:rPr>
          <w:rFonts w:ascii="Arial" w:hAnsi="Arial" w:cs="Arial"/>
          <w:b/>
          <w:sz w:val="18"/>
          <w:szCs w:val="20"/>
          <w:lang w:eastAsia="ar-SA"/>
        </w:rPr>
        <w:t>Dominio de herramientas relacionadas con el servicio.</w:t>
      </w:r>
      <w:bookmarkEnd w:id="110"/>
      <w:bookmarkEnd w:id="111"/>
    </w:p>
    <w:p w14:paraId="42EDA51B" w14:textId="77777777" w:rsidR="00E45491" w:rsidRPr="00B23187" w:rsidRDefault="00E45491" w:rsidP="00E45491">
      <w:pPr>
        <w:rPr>
          <w:rFonts w:ascii="Arial" w:eastAsiaTheme="minorHAnsi" w:hAnsi="Arial" w:cs="Arial"/>
          <w:sz w:val="20"/>
          <w:szCs w:val="22"/>
          <w:lang w:eastAsia="ar-SA"/>
        </w:rPr>
      </w:pPr>
    </w:p>
    <w:p w14:paraId="31E3DB5F" w14:textId="77777777" w:rsidR="00E45491" w:rsidRPr="00B23187" w:rsidRDefault="00E45491" w:rsidP="00E45491">
      <w:pPr>
        <w:suppressAutoHyphens/>
        <w:jc w:val="both"/>
        <w:rPr>
          <w:rFonts w:ascii="Arial" w:eastAsia="Calibri" w:hAnsi="Arial" w:cs="Arial"/>
          <w:b/>
          <w:sz w:val="18"/>
          <w:szCs w:val="20"/>
        </w:rPr>
      </w:pPr>
      <w:r w:rsidRPr="00B23187">
        <w:rPr>
          <w:rFonts w:ascii="Arial" w:eastAsia="Calibri" w:hAnsi="Arial" w:cs="Arial"/>
          <w:b/>
          <w:sz w:val="18"/>
          <w:szCs w:val="20"/>
        </w:rPr>
        <w:t>El licitante para acreditar que el personal especialista técnico en sitio propuesto por el licitante, cuenta con el dominio de herramientas relacionadas con el servicio, deberá presentar obligatoriamente:</w:t>
      </w:r>
    </w:p>
    <w:p w14:paraId="0D6387D5" w14:textId="77777777" w:rsidR="00E45491" w:rsidRPr="00B23187" w:rsidRDefault="00E45491" w:rsidP="00E45491">
      <w:pPr>
        <w:suppressAutoHyphens/>
        <w:ind w:left="709"/>
        <w:jc w:val="both"/>
        <w:rPr>
          <w:rFonts w:ascii="Arial" w:eastAsia="Calibri" w:hAnsi="Arial" w:cs="Arial"/>
          <w:sz w:val="18"/>
          <w:szCs w:val="20"/>
        </w:rPr>
      </w:pPr>
    </w:p>
    <w:p w14:paraId="3E5EB252" w14:textId="66C6E5FF" w:rsidR="00E45491" w:rsidRPr="00B23187" w:rsidRDefault="00905BB0">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 xml:space="preserve">Copia de constancias, diplomas, certificados de cursos expedidos por el fabricante, distribuidor autorizado y/o alguna entidad reconocida que certifique al personal en la instalación, servicio, operación y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eastAsia="Calibri" w:hAnsi="Arial" w:cs="Arial"/>
          <w:sz w:val="18"/>
          <w:szCs w:val="20"/>
        </w:rPr>
        <w:t>Tromboelastografía</w:t>
      </w:r>
      <w:proofErr w:type="spellEnd"/>
      <w:r w:rsidRPr="00B23187">
        <w:rPr>
          <w:rFonts w:ascii="Arial" w:eastAsia="Calibri" w:hAnsi="Arial" w:cs="Arial"/>
          <w:sz w:val="18"/>
          <w:szCs w:val="20"/>
        </w:rPr>
        <w:t xml:space="preserve">, </w:t>
      </w:r>
      <w:proofErr w:type="spellStart"/>
      <w:r w:rsidRPr="00B23187">
        <w:rPr>
          <w:rFonts w:ascii="Arial" w:eastAsia="Calibri" w:hAnsi="Arial" w:cs="Arial"/>
          <w:sz w:val="18"/>
          <w:szCs w:val="20"/>
        </w:rPr>
        <w:t>Hemodiafiltración</w:t>
      </w:r>
      <w:proofErr w:type="spellEnd"/>
      <w:r w:rsidRPr="00B23187">
        <w:rPr>
          <w:rFonts w:ascii="Arial" w:eastAsia="Calibri" w:hAnsi="Arial" w:cs="Arial"/>
          <w:sz w:val="18"/>
          <w:szCs w:val="20"/>
        </w:rPr>
        <w:t>, Banco de Tejidos y Donador vivo de hígado . En el cual deberá ir el nombre del especialista técnico en sitio propuesto para prestar el servicio.</w:t>
      </w:r>
    </w:p>
    <w:p w14:paraId="51EBD99E" w14:textId="77777777" w:rsidR="00E45491" w:rsidRPr="00B23187" w:rsidRDefault="00E45491" w:rsidP="00E45491">
      <w:pPr>
        <w:suppressAutoHyphens/>
        <w:ind w:left="426"/>
        <w:jc w:val="both"/>
        <w:rPr>
          <w:rFonts w:ascii="Arial" w:eastAsia="Calibri" w:hAnsi="Arial" w:cs="Arial"/>
          <w:sz w:val="18"/>
          <w:szCs w:val="20"/>
        </w:rPr>
      </w:pPr>
    </w:p>
    <w:p w14:paraId="60085677" w14:textId="45C50901" w:rsidR="00E45491" w:rsidRPr="00B23187" w:rsidRDefault="00905BB0">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 xml:space="preserve">Copia de actas de entrega recepción, órdenes de servicio del equipo médico ofertado e instrumental, relacionado con los procedimientos de Nefrectomía laparoscópica, Donador vivo riñón, Trasplante Renal, Trasplante de Córnea, Trasplante hepático, Cirugía de extracción de órganos, </w:t>
      </w:r>
      <w:proofErr w:type="spellStart"/>
      <w:r w:rsidRPr="00B23187">
        <w:rPr>
          <w:rFonts w:ascii="Arial" w:eastAsia="Calibri" w:hAnsi="Arial" w:cs="Arial"/>
          <w:sz w:val="18"/>
          <w:szCs w:val="20"/>
        </w:rPr>
        <w:t>Tromboelastografía</w:t>
      </w:r>
      <w:proofErr w:type="spellEnd"/>
      <w:r w:rsidRPr="00B23187">
        <w:rPr>
          <w:rFonts w:ascii="Arial" w:eastAsia="Calibri" w:hAnsi="Arial" w:cs="Arial"/>
          <w:sz w:val="18"/>
          <w:szCs w:val="20"/>
        </w:rPr>
        <w:t xml:space="preserve">, </w:t>
      </w:r>
      <w:proofErr w:type="spellStart"/>
      <w:r w:rsidRPr="00B23187">
        <w:rPr>
          <w:rFonts w:ascii="Arial" w:eastAsia="Calibri" w:hAnsi="Arial" w:cs="Arial"/>
          <w:sz w:val="18"/>
          <w:szCs w:val="20"/>
        </w:rPr>
        <w:t>Hemodiafiltración</w:t>
      </w:r>
      <w:proofErr w:type="spellEnd"/>
      <w:r w:rsidRPr="00B23187">
        <w:rPr>
          <w:rFonts w:ascii="Arial" w:eastAsia="Calibri" w:hAnsi="Arial" w:cs="Arial"/>
          <w:sz w:val="18"/>
          <w:szCs w:val="20"/>
        </w:rPr>
        <w:t>, Banco de Tejidos y Donador vivo de hígado, objeto de esta licitación en por lo menos una institución hospitalaria pública o privada, la cual podrá corresponder a los últimos 5 años (2018-2022). Debe referenciar el nombre y firma del especialista técnico en sitio responsable que realizó el servicio, el cual corresponderá con el personal propuesto por parte del licitante participante.</w:t>
      </w:r>
    </w:p>
    <w:p w14:paraId="542F21AA" w14:textId="77777777" w:rsidR="00905BB0" w:rsidRPr="00B23187" w:rsidRDefault="00905BB0" w:rsidP="00905BB0">
      <w:pPr>
        <w:pStyle w:val="Prrafodelista"/>
        <w:rPr>
          <w:rFonts w:ascii="Arial" w:eastAsia="Calibri" w:hAnsi="Arial" w:cs="Arial"/>
          <w:sz w:val="18"/>
          <w:szCs w:val="20"/>
        </w:rPr>
      </w:pPr>
    </w:p>
    <w:p w14:paraId="35337A0C" w14:textId="2D84793D" w:rsidR="009518A8" w:rsidRPr="00B23187" w:rsidRDefault="00905BB0" w:rsidP="00942BF7">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Copia simple del certificado de cursos de esterilización de instrumental con equipo propuesto por el licitante. En el cual deberá ir el nombre del especialista técnico en sitio propuestos para prestar el servicio.</w:t>
      </w:r>
    </w:p>
    <w:p w14:paraId="12DDDFA0" w14:textId="77777777" w:rsidR="009518A8" w:rsidRPr="00B23187" w:rsidRDefault="009518A8" w:rsidP="00E45491">
      <w:pPr>
        <w:ind w:left="709"/>
        <w:jc w:val="both"/>
        <w:rPr>
          <w:rFonts w:ascii="Arial" w:eastAsia="Calibri" w:hAnsi="Arial" w:cs="Arial"/>
          <w:b/>
          <w:sz w:val="18"/>
          <w:szCs w:val="20"/>
        </w:rPr>
      </w:pPr>
    </w:p>
    <w:p w14:paraId="3FD32830"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44036016" w14:textId="77777777" w:rsidR="00E45491" w:rsidRPr="00B23187" w:rsidRDefault="00E45491" w:rsidP="00E45491">
      <w:pPr>
        <w:rPr>
          <w:rFonts w:ascii="Arial" w:eastAsiaTheme="minorHAnsi" w:hAnsi="Arial" w:cs="Arial"/>
          <w:sz w:val="18"/>
          <w:szCs w:val="20"/>
          <w:lang w:eastAsia="ar-SA"/>
        </w:rPr>
      </w:pPr>
    </w:p>
    <w:p w14:paraId="5A08CE4F" w14:textId="5948E69D" w:rsidR="00E45491" w:rsidRPr="00B23187" w:rsidRDefault="00E45491" w:rsidP="00DF11CA">
      <w:pPr>
        <w:pStyle w:val="Prrafodelista"/>
        <w:numPr>
          <w:ilvl w:val="2"/>
          <w:numId w:val="63"/>
        </w:numPr>
        <w:rPr>
          <w:rFonts w:ascii="Arial" w:eastAsia="Times New Roman" w:hAnsi="Arial" w:cs="Arial"/>
          <w:b/>
          <w:sz w:val="18"/>
          <w:szCs w:val="20"/>
          <w:lang w:eastAsia="ar-SA"/>
        </w:rPr>
      </w:pPr>
      <w:bookmarkStart w:id="112" w:name="_Toc119677380"/>
      <w:r w:rsidRPr="00B23187">
        <w:rPr>
          <w:rFonts w:ascii="Arial" w:hAnsi="Arial" w:cs="Arial"/>
          <w:b/>
          <w:sz w:val="18"/>
          <w:szCs w:val="20"/>
          <w:lang w:eastAsia="ar-SA"/>
        </w:rPr>
        <w:t>A</w:t>
      </w:r>
      <w:r w:rsidR="00DF11CA" w:rsidRPr="00B23187">
        <w:rPr>
          <w:rFonts w:ascii="Arial" w:hAnsi="Arial" w:cs="Arial"/>
          <w:b/>
          <w:sz w:val="18"/>
          <w:szCs w:val="20"/>
          <w:lang w:eastAsia="ar-SA"/>
        </w:rPr>
        <w:t>viso de a</w:t>
      </w:r>
      <w:r w:rsidRPr="00B23187">
        <w:rPr>
          <w:rFonts w:ascii="Arial" w:hAnsi="Arial" w:cs="Arial"/>
          <w:b/>
          <w:sz w:val="18"/>
          <w:szCs w:val="20"/>
          <w:lang w:eastAsia="ar-SA"/>
        </w:rPr>
        <w:t xml:space="preserve">lta </w:t>
      </w:r>
      <w:r w:rsidR="00DF11CA" w:rsidRPr="00B23187">
        <w:rPr>
          <w:rFonts w:ascii="Arial" w:hAnsi="Arial" w:cs="Arial"/>
          <w:b/>
          <w:sz w:val="18"/>
          <w:szCs w:val="20"/>
          <w:lang w:eastAsia="ar-SA"/>
        </w:rPr>
        <w:t>al Régimen Obligatorio d</w:t>
      </w:r>
      <w:r w:rsidRPr="00B23187">
        <w:rPr>
          <w:rFonts w:ascii="Arial" w:hAnsi="Arial" w:cs="Arial"/>
          <w:b/>
          <w:sz w:val="18"/>
          <w:szCs w:val="20"/>
          <w:lang w:eastAsia="ar-SA"/>
        </w:rPr>
        <w:t xml:space="preserve">el IMSS </w:t>
      </w:r>
      <w:bookmarkEnd w:id="112"/>
      <w:r w:rsidR="00DF11CA" w:rsidRPr="00B23187">
        <w:rPr>
          <w:rFonts w:ascii="Arial" w:hAnsi="Arial" w:cs="Arial"/>
          <w:b/>
          <w:sz w:val="18"/>
          <w:szCs w:val="20"/>
          <w:lang w:eastAsia="ar-SA"/>
        </w:rPr>
        <w:t xml:space="preserve">y </w:t>
      </w:r>
      <w:r w:rsidR="00DF11CA" w:rsidRPr="00B23187">
        <w:rPr>
          <w:rFonts w:ascii="Arial" w:eastAsia="Times New Roman" w:hAnsi="Arial" w:cs="Arial"/>
          <w:b/>
          <w:sz w:val="18"/>
          <w:szCs w:val="20"/>
          <w:lang w:eastAsia="ar-SA"/>
        </w:rPr>
        <w:t>Participación de discapacitados o empresas que cuenten con trabajadores con discapacidad.</w:t>
      </w:r>
    </w:p>
    <w:p w14:paraId="1EDF8E55" w14:textId="77777777"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 xml:space="preserve">El licitante deberá presentar una carta en hoja membretada con formato libre en donde manifieste que se comprometa a entregar, una vez adjudicado y previo a la firma del contrato, las altas y pagos de cuotas al IMSS del personal propuesto, evaluado y aceptado en este procedimiento de contratación. Si el personal no se encuentra registrado en el IMSS, adicionalmente a las altas del IMSS, deberá presentar el Convenio de participación conjunta correspondiente de la empresa donde labora, acreditando tener el personal propuesto para prestar el servicio. En caso de tratarse de personal contratado por honorarios, deberá presentar el contrato que lo vincule con el licitante y en su caso el convenio de participación conjunta. </w:t>
      </w:r>
    </w:p>
    <w:p w14:paraId="002AB51F" w14:textId="77777777" w:rsidR="00E45491" w:rsidRPr="00B23187" w:rsidRDefault="00E45491" w:rsidP="00E45491">
      <w:pPr>
        <w:jc w:val="both"/>
        <w:rPr>
          <w:rFonts w:ascii="Arial" w:eastAsiaTheme="minorHAnsi" w:hAnsi="Arial" w:cs="Arial"/>
          <w:sz w:val="18"/>
          <w:szCs w:val="20"/>
          <w:lang w:eastAsia="ar-SA"/>
        </w:rPr>
      </w:pPr>
    </w:p>
    <w:p w14:paraId="36114BF5" w14:textId="6780A261" w:rsidR="00E45491" w:rsidRPr="00B23187" w:rsidRDefault="004B69CE" w:rsidP="00E45491">
      <w:pPr>
        <w:tabs>
          <w:tab w:val="left" w:pos="0"/>
        </w:tabs>
        <w:suppressAutoHyphens/>
        <w:jc w:val="both"/>
        <w:rPr>
          <w:rFonts w:ascii="Arial" w:eastAsia="Calibri" w:hAnsi="Arial" w:cs="Arial"/>
          <w:bCs/>
          <w:sz w:val="18"/>
          <w:szCs w:val="20"/>
        </w:rPr>
      </w:pPr>
      <w:r w:rsidRPr="00B23187">
        <w:rPr>
          <w:rFonts w:ascii="Arial" w:eastAsia="Calibri" w:hAnsi="Arial" w:cs="Arial"/>
          <w:bCs/>
          <w:sz w:val="18"/>
          <w:szCs w:val="20"/>
        </w:rPr>
        <w:t xml:space="preserve">A personas con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w:t>
      </w:r>
      <w:r w:rsidR="00E45491" w:rsidRPr="00B23187">
        <w:rPr>
          <w:rFonts w:ascii="Arial" w:eastAsia="Calibri" w:hAnsi="Arial" w:cs="Arial"/>
          <w:bCs/>
          <w:sz w:val="18"/>
          <w:szCs w:val="20"/>
          <w:lang w:val="es-ES"/>
        </w:rPr>
        <w:t>de lo previsto</w:t>
      </w:r>
      <w:r w:rsidRPr="00B23187">
        <w:rPr>
          <w:rFonts w:ascii="Arial" w:eastAsia="Calibri" w:hAnsi="Arial" w:cs="Arial"/>
          <w:bCs/>
          <w:sz w:val="18"/>
          <w:szCs w:val="20"/>
          <w:lang w:val="es-ES"/>
        </w:rPr>
        <w:t xml:space="preserve"> en el </w:t>
      </w:r>
      <w:r w:rsidR="00BC6E25" w:rsidRPr="00B23187">
        <w:rPr>
          <w:rFonts w:ascii="Arial" w:eastAsia="Calibri" w:hAnsi="Arial" w:cs="Arial"/>
          <w:bCs/>
          <w:sz w:val="18"/>
          <w:szCs w:val="20"/>
          <w:lang w:val="es-ES"/>
        </w:rPr>
        <w:t>artículo</w:t>
      </w:r>
      <w:r w:rsidRPr="00B23187">
        <w:rPr>
          <w:rFonts w:ascii="Arial" w:eastAsia="Calibri" w:hAnsi="Arial" w:cs="Arial"/>
          <w:bCs/>
          <w:sz w:val="18"/>
          <w:szCs w:val="20"/>
          <w:lang w:val="es-ES"/>
        </w:rPr>
        <w:t xml:space="preserve"> </w:t>
      </w:r>
      <w:r w:rsidRPr="00B23187">
        <w:rPr>
          <w:rFonts w:ascii="Arial" w:eastAsia="Calibri" w:hAnsi="Arial" w:cs="Arial"/>
          <w:b/>
          <w:bCs/>
          <w:sz w:val="18"/>
          <w:szCs w:val="20"/>
          <w:lang w:val="es-ES"/>
        </w:rPr>
        <w:t xml:space="preserve">18 </w:t>
      </w:r>
      <w:r w:rsidR="00BC6E25" w:rsidRPr="00B23187">
        <w:rPr>
          <w:rFonts w:ascii="Arial" w:eastAsia="Calibri" w:hAnsi="Arial" w:cs="Arial"/>
          <w:b/>
          <w:bCs/>
          <w:sz w:val="18"/>
          <w:szCs w:val="20"/>
          <w:lang w:val="es-ES"/>
        </w:rPr>
        <w:t>fracción</w:t>
      </w:r>
      <w:r w:rsidRPr="00B23187">
        <w:rPr>
          <w:rFonts w:ascii="Arial" w:eastAsia="Calibri" w:hAnsi="Arial" w:cs="Arial"/>
          <w:b/>
          <w:bCs/>
          <w:sz w:val="18"/>
          <w:szCs w:val="20"/>
          <w:lang w:val="es-ES"/>
        </w:rPr>
        <w:t xml:space="preserve"> III inciso a)</w:t>
      </w:r>
      <w:r w:rsidR="00E45491" w:rsidRPr="00B23187">
        <w:rPr>
          <w:rFonts w:ascii="Arial" w:eastAsia="Calibri" w:hAnsi="Arial" w:cs="Arial"/>
          <w:bCs/>
          <w:sz w:val="18"/>
          <w:szCs w:val="20"/>
          <w:lang w:val="es-ES"/>
        </w:rPr>
        <w:t xml:space="preserve"> de la </w:t>
      </w:r>
      <w:r w:rsidR="00BC6E25" w:rsidRPr="00B23187">
        <w:rPr>
          <w:rFonts w:ascii="Arial" w:eastAsia="Calibri" w:hAnsi="Arial" w:cs="Arial"/>
          <w:bCs/>
          <w:sz w:val="18"/>
          <w:szCs w:val="20"/>
        </w:rPr>
        <w:t>Ley de Adquisiciones, Arrendamientos y Servicios del Sector Público.</w:t>
      </w:r>
    </w:p>
    <w:p w14:paraId="469F4757" w14:textId="77777777" w:rsidR="00BC6E25" w:rsidRPr="00B23187" w:rsidRDefault="00BC6E25" w:rsidP="00E45491">
      <w:pPr>
        <w:tabs>
          <w:tab w:val="left" w:pos="0"/>
        </w:tabs>
        <w:suppressAutoHyphens/>
        <w:jc w:val="both"/>
        <w:rPr>
          <w:rFonts w:ascii="Arial" w:hAnsi="Arial" w:cs="Arial"/>
          <w:sz w:val="18"/>
          <w:szCs w:val="20"/>
          <w:lang w:val="es-ES" w:eastAsia="ar-SA"/>
        </w:rPr>
      </w:pPr>
    </w:p>
    <w:p w14:paraId="509BC963"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lastRenderedPageBreak/>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0389AFCA" w14:textId="77777777" w:rsidR="00E45491" w:rsidRPr="00B23187" w:rsidRDefault="00E45491" w:rsidP="00E45491">
      <w:pPr>
        <w:jc w:val="both"/>
        <w:rPr>
          <w:rFonts w:ascii="Arial" w:hAnsi="Arial" w:cs="Arial"/>
          <w:sz w:val="18"/>
          <w:szCs w:val="20"/>
          <w:lang w:eastAsia="ar-SA"/>
        </w:rPr>
      </w:pPr>
    </w:p>
    <w:p w14:paraId="54297D2C"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3" w:name="_Toc119677382"/>
      <w:bookmarkStart w:id="114" w:name="_Toc139640245"/>
      <w:r w:rsidRPr="00B23187">
        <w:rPr>
          <w:rFonts w:ascii="Arial" w:hAnsi="Arial" w:cs="Arial"/>
          <w:b/>
          <w:sz w:val="18"/>
          <w:szCs w:val="20"/>
          <w:lang w:eastAsia="ar-SA"/>
        </w:rPr>
        <w:t>Equidad de Género.</w:t>
      </w:r>
      <w:bookmarkEnd w:id="113"/>
      <w:bookmarkEnd w:id="114"/>
    </w:p>
    <w:p w14:paraId="56B3E1F1" w14:textId="77777777" w:rsidR="00E45491" w:rsidRPr="00B23187" w:rsidRDefault="00E45491" w:rsidP="00E45491">
      <w:pPr>
        <w:rPr>
          <w:rFonts w:ascii="Arial" w:eastAsiaTheme="minorHAnsi" w:hAnsi="Arial" w:cs="Arial"/>
          <w:sz w:val="18"/>
          <w:szCs w:val="20"/>
          <w:lang w:eastAsia="ar-SA"/>
        </w:rPr>
      </w:pPr>
    </w:p>
    <w:p w14:paraId="40F97C91" w14:textId="3E2CA0D1" w:rsidR="00BC6E25" w:rsidRPr="00B23187" w:rsidRDefault="00E45491" w:rsidP="00BC6E25">
      <w:pPr>
        <w:pStyle w:val="Textocomentario"/>
        <w:jc w:val="both"/>
        <w:rPr>
          <w:rFonts w:ascii="Arial" w:hAnsi="Arial" w:cs="Arial"/>
          <w:i/>
          <w:sz w:val="16"/>
        </w:rPr>
      </w:pPr>
      <w:r w:rsidRPr="00B23187">
        <w:rPr>
          <w:rFonts w:ascii="Arial" w:eastAsia="Calibri" w:hAnsi="Arial" w:cs="Arial"/>
          <w:bCs/>
          <w:sz w:val="18"/>
        </w:rPr>
        <w:t xml:space="preserve">En su caso, podrán manifestar por escrito que han aplicado políticas y prácticas de igualdad de género, conforme a la certificación correspondiente, emitida por las autoridades y organismos facultados para tal efecto, de conformidad con el Decreto por el que se reforman los artículos </w:t>
      </w:r>
      <w:r w:rsidRPr="00B23187">
        <w:rPr>
          <w:rFonts w:ascii="Arial" w:eastAsia="Calibri" w:hAnsi="Arial" w:cs="Arial"/>
          <w:b/>
          <w:bCs/>
          <w:sz w:val="18"/>
        </w:rPr>
        <w:t>1</w:t>
      </w:r>
      <w:r w:rsidR="00BC6E25" w:rsidRPr="00B23187">
        <w:rPr>
          <w:rFonts w:ascii="Arial" w:eastAsia="Calibri" w:hAnsi="Arial" w:cs="Arial"/>
          <w:b/>
          <w:bCs/>
          <w:sz w:val="18"/>
        </w:rPr>
        <w:t>7</w:t>
      </w:r>
      <w:r w:rsidRPr="00B23187">
        <w:rPr>
          <w:rFonts w:ascii="Arial" w:eastAsia="Calibri" w:hAnsi="Arial" w:cs="Arial"/>
          <w:bCs/>
          <w:sz w:val="18"/>
        </w:rPr>
        <w:t xml:space="preserve"> de la Ley de Adquisiciones, Arrendamientos y Servicios del Sector Público, y 34 de la </w:t>
      </w:r>
      <w:r w:rsidR="00BC6E25" w:rsidRPr="00B23187">
        <w:rPr>
          <w:rFonts w:ascii="Arial" w:hAnsi="Arial" w:cs="Arial"/>
          <w:i/>
          <w:sz w:val="16"/>
        </w:rPr>
        <w:t>LEY GENERAL PARA LA IGUALDAD SUSTANTIVA ENTRE MUJERES Y HOMBRES PUBLICADA EN EL DOF EL 02 DE AGOSTO DE 2006.</w:t>
      </w:r>
    </w:p>
    <w:p w14:paraId="4DEFB60A" w14:textId="6CEFA77E" w:rsidR="00E45491" w:rsidRPr="00B23187" w:rsidRDefault="00E45491" w:rsidP="00E45491">
      <w:pPr>
        <w:suppressAutoHyphens/>
        <w:jc w:val="both"/>
        <w:rPr>
          <w:rFonts w:ascii="Arial" w:hAnsi="Arial" w:cs="Arial"/>
          <w:sz w:val="18"/>
          <w:szCs w:val="20"/>
          <w:lang w:val="es-ES" w:eastAsia="ar-SA"/>
        </w:rPr>
      </w:pPr>
      <w:r w:rsidRPr="00B23187">
        <w:rPr>
          <w:rFonts w:ascii="Arial" w:eastAsia="Calibri" w:hAnsi="Arial" w:cs="Arial"/>
          <w:bCs/>
          <w:sz w:val="18"/>
          <w:szCs w:val="20"/>
        </w:rPr>
        <w:t>.</w:t>
      </w:r>
      <w:r w:rsidRPr="00B23187">
        <w:rPr>
          <w:rFonts w:ascii="Arial" w:hAnsi="Arial" w:cs="Arial"/>
          <w:sz w:val="18"/>
          <w:szCs w:val="20"/>
          <w:lang w:val="es-ES" w:eastAsia="ar-SA"/>
        </w:rPr>
        <w:t xml:space="preserve"> </w:t>
      </w:r>
    </w:p>
    <w:p w14:paraId="00276F29" w14:textId="77777777" w:rsidR="00E45491" w:rsidRPr="00B23187" w:rsidRDefault="00E45491" w:rsidP="00E45491">
      <w:pPr>
        <w:jc w:val="both"/>
        <w:rPr>
          <w:rFonts w:ascii="Arial" w:eastAsia="Calibri" w:hAnsi="Arial" w:cs="Arial"/>
          <w:b/>
          <w:sz w:val="18"/>
          <w:szCs w:val="20"/>
        </w:rPr>
      </w:pPr>
    </w:p>
    <w:p w14:paraId="03E01CFD"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47C4C604" w14:textId="77777777" w:rsidR="00E45491" w:rsidRPr="00B23187" w:rsidRDefault="00E45491" w:rsidP="00E45491">
      <w:pPr>
        <w:suppressAutoHyphens/>
        <w:jc w:val="both"/>
        <w:rPr>
          <w:rFonts w:ascii="Arial" w:eastAsia="Calibri" w:hAnsi="Arial" w:cs="Arial"/>
          <w:b/>
          <w:bCs/>
          <w:sz w:val="16"/>
          <w:szCs w:val="18"/>
        </w:rPr>
      </w:pPr>
    </w:p>
    <w:p w14:paraId="62ED60D4" w14:textId="77777777" w:rsidR="00E45491" w:rsidRPr="00B23187" w:rsidRDefault="00E45491" w:rsidP="00E45491">
      <w:pPr>
        <w:rPr>
          <w:rFonts w:ascii="Arial" w:eastAsiaTheme="minorHAnsi" w:hAnsi="Arial" w:cs="Arial"/>
          <w:sz w:val="18"/>
          <w:szCs w:val="20"/>
          <w:lang w:eastAsia="ar-SA"/>
        </w:rPr>
      </w:pPr>
    </w:p>
    <w:p w14:paraId="47A882C0"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15" w:name="_Toc119677383"/>
      <w:bookmarkStart w:id="116" w:name="_Toc139640246"/>
      <w:r w:rsidRPr="00B23187">
        <w:rPr>
          <w:rFonts w:ascii="Arial" w:hAnsi="Arial" w:cs="Arial"/>
          <w:b/>
          <w:sz w:val="18"/>
          <w:szCs w:val="20"/>
          <w:lang w:eastAsia="ar-SA"/>
        </w:rPr>
        <w:t>MIPYMES que produzcan bienes con innovación tecnológica.</w:t>
      </w:r>
      <w:bookmarkEnd w:id="115"/>
      <w:bookmarkEnd w:id="116"/>
    </w:p>
    <w:p w14:paraId="26ACE282" w14:textId="77777777" w:rsidR="00E45491" w:rsidRPr="00B23187" w:rsidRDefault="00E45491" w:rsidP="00E45491">
      <w:pPr>
        <w:suppressAutoHyphens/>
        <w:jc w:val="both"/>
        <w:rPr>
          <w:rFonts w:ascii="Arial" w:hAnsi="Arial" w:cs="Arial"/>
          <w:sz w:val="18"/>
          <w:szCs w:val="16"/>
          <w:lang w:eastAsia="ar-SA"/>
        </w:rPr>
      </w:pPr>
    </w:p>
    <w:p w14:paraId="517A5823" w14:textId="77777777" w:rsidR="00E45491" w:rsidRPr="00B23187" w:rsidRDefault="00E45491">
      <w:pPr>
        <w:numPr>
          <w:ilvl w:val="0"/>
          <w:numId w:val="67"/>
        </w:numPr>
        <w:suppressAutoHyphens/>
        <w:ind w:left="426"/>
        <w:jc w:val="both"/>
        <w:rPr>
          <w:rFonts w:ascii="Arial" w:eastAsia="Calibri" w:hAnsi="Arial" w:cs="Arial"/>
          <w:bCs/>
          <w:sz w:val="18"/>
          <w:szCs w:val="20"/>
        </w:rPr>
      </w:pPr>
      <w:r w:rsidRPr="00B23187">
        <w:rPr>
          <w:rFonts w:ascii="Arial" w:eastAsia="Calibri" w:hAnsi="Arial" w:cs="Arial"/>
          <w:bCs/>
          <w:sz w:val="18"/>
          <w:szCs w:val="20"/>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5D94186B" w14:textId="77777777" w:rsidR="00E45491" w:rsidRPr="00B23187" w:rsidRDefault="00E45491" w:rsidP="00E45491">
      <w:pPr>
        <w:suppressAutoHyphens/>
        <w:ind w:left="426"/>
        <w:jc w:val="both"/>
        <w:rPr>
          <w:rFonts w:ascii="Arial" w:eastAsia="Calibri" w:hAnsi="Arial" w:cs="Arial"/>
          <w:bCs/>
          <w:sz w:val="18"/>
          <w:szCs w:val="20"/>
        </w:rPr>
      </w:pPr>
    </w:p>
    <w:p w14:paraId="1579BBAE" w14:textId="71DE8AE8" w:rsidR="00E45491" w:rsidRPr="00B23187" w:rsidRDefault="00E45491">
      <w:pPr>
        <w:numPr>
          <w:ilvl w:val="0"/>
          <w:numId w:val="67"/>
        </w:numPr>
        <w:suppressAutoHyphens/>
        <w:ind w:left="426"/>
        <w:jc w:val="both"/>
        <w:rPr>
          <w:rFonts w:ascii="Arial" w:eastAsia="Calibri" w:hAnsi="Arial" w:cs="Arial"/>
          <w:bCs/>
          <w:sz w:val="18"/>
          <w:szCs w:val="20"/>
        </w:rPr>
      </w:pPr>
      <w:r w:rsidRPr="00B23187">
        <w:rPr>
          <w:rFonts w:ascii="Arial" w:eastAsia="Calibri" w:hAnsi="Arial" w:cs="Arial"/>
          <w:b/>
          <w:bCs/>
          <w:sz w:val="18"/>
          <w:szCs w:val="20"/>
        </w:rPr>
        <w:t>Si además de ser MIPYME cuenta con innovación tecnológica,</w:t>
      </w:r>
      <w:r w:rsidRPr="00B23187">
        <w:rPr>
          <w:rFonts w:ascii="Arial" w:eastAsia="Calibri" w:hAnsi="Arial" w:cs="Arial"/>
          <w:bCs/>
          <w:sz w:val="18"/>
          <w:szCs w:val="20"/>
        </w:rPr>
        <w:t xml:space="preserve"> deberá incluir copia de la constancia correspondiente emitida por el Instituto Mexicano de la Propiedad Industrial </w:t>
      </w:r>
      <w:r w:rsidRPr="00B23187">
        <w:rPr>
          <w:rFonts w:ascii="Arial" w:eastAsia="Calibri" w:hAnsi="Arial" w:cs="Arial"/>
          <w:b/>
          <w:bCs/>
          <w:sz w:val="18"/>
          <w:szCs w:val="20"/>
        </w:rPr>
        <w:t>(IMPI</w:t>
      </w:r>
      <w:r w:rsidRPr="00B23187">
        <w:rPr>
          <w:rFonts w:ascii="Arial" w:eastAsia="Calibri" w:hAnsi="Arial" w:cs="Arial"/>
          <w:bCs/>
          <w:sz w:val="18"/>
          <w:szCs w:val="20"/>
        </w:rPr>
        <w:t>), misma que no podrá tener una vigencia mayor a cinco años en su caso); lo anterior en cumplimiento a</w:t>
      </w:r>
      <w:r w:rsidR="00BC6E25" w:rsidRPr="00B23187">
        <w:rPr>
          <w:rFonts w:ascii="Arial" w:eastAsia="Calibri" w:hAnsi="Arial" w:cs="Arial"/>
          <w:bCs/>
          <w:sz w:val="18"/>
          <w:szCs w:val="20"/>
        </w:rPr>
        <w:t xml:space="preserve">l artículo </w:t>
      </w:r>
      <w:r w:rsidR="00BC6E25" w:rsidRPr="00B23187">
        <w:rPr>
          <w:rFonts w:ascii="Arial" w:eastAsia="Calibri" w:hAnsi="Arial" w:cs="Arial"/>
          <w:b/>
          <w:bCs/>
          <w:sz w:val="18"/>
          <w:szCs w:val="20"/>
        </w:rPr>
        <w:t>57</w:t>
      </w:r>
      <w:r w:rsidRPr="00B23187">
        <w:rPr>
          <w:rFonts w:ascii="Arial" w:eastAsia="Calibri" w:hAnsi="Arial" w:cs="Arial"/>
          <w:b/>
          <w:bCs/>
          <w:sz w:val="18"/>
          <w:szCs w:val="20"/>
        </w:rPr>
        <w:t xml:space="preserve"> </w:t>
      </w:r>
      <w:r w:rsidRPr="00B23187">
        <w:rPr>
          <w:rFonts w:ascii="Arial" w:eastAsia="Calibri" w:hAnsi="Arial" w:cs="Arial"/>
          <w:bCs/>
          <w:sz w:val="18"/>
          <w:szCs w:val="20"/>
        </w:rPr>
        <w:t>del Reglamento de la Ley de Adquisiciones, Arrendamientos y Servicios y artículo 3, fracción III de la Ley para el Desarrollo de la Competitividad de la Micro, Pequeña y Mediana Empresa.</w:t>
      </w:r>
    </w:p>
    <w:p w14:paraId="7A21D0E2" w14:textId="77777777" w:rsidR="00E45491" w:rsidRPr="00B23187" w:rsidRDefault="00E45491" w:rsidP="00E45491">
      <w:pPr>
        <w:suppressAutoHyphens/>
        <w:jc w:val="both"/>
        <w:rPr>
          <w:rFonts w:ascii="Arial" w:eastAsia="Calibri" w:hAnsi="Arial" w:cs="Arial"/>
          <w:bCs/>
          <w:sz w:val="18"/>
          <w:szCs w:val="20"/>
        </w:rPr>
      </w:pPr>
    </w:p>
    <w:p w14:paraId="7E5763A9" w14:textId="77777777" w:rsidR="00E45491" w:rsidRPr="00B23187" w:rsidRDefault="00E45491" w:rsidP="00E45491">
      <w:pPr>
        <w:suppressAutoHyphens/>
        <w:jc w:val="both"/>
        <w:rPr>
          <w:rFonts w:ascii="Arial" w:eastAsia="Calibri" w:hAnsi="Arial" w:cs="Arial"/>
          <w:bCs/>
          <w:sz w:val="18"/>
          <w:szCs w:val="20"/>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79974A72" w14:textId="77777777" w:rsidR="00E45491" w:rsidRPr="00B23187" w:rsidRDefault="00E45491" w:rsidP="00E45491">
      <w:pPr>
        <w:suppressAutoHyphens/>
        <w:jc w:val="both"/>
        <w:rPr>
          <w:rFonts w:ascii="Arial" w:hAnsi="Arial" w:cs="Arial"/>
          <w:sz w:val="18"/>
          <w:szCs w:val="16"/>
          <w:lang w:eastAsia="ar-SA"/>
        </w:rPr>
      </w:pPr>
    </w:p>
    <w:p w14:paraId="3C0FE197"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7" w:name="_Toc119677384"/>
      <w:bookmarkStart w:id="118" w:name="_Toc139640247"/>
      <w:r w:rsidRPr="00B23187">
        <w:rPr>
          <w:rFonts w:ascii="Arial" w:hAnsi="Arial" w:cs="Arial"/>
          <w:b/>
          <w:sz w:val="18"/>
          <w:szCs w:val="20"/>
          <w:lang w:eastAsia="ar-SA"/>
        </w:rPr>
        <w:t>Aviso de importación.</w:t>
      </w:r>
      <w:bookmarkEnd w:id="117"/>
      <w:bookmarkEnd w:id="118"/>
    </w:p>
    <w:p w14:paraId="484E202B" w14:textId="77777777" w:rsidR="00E45491" w:rsidRPr="00B23187" w:rsidRDefault="00E45491" w:rsidP="00E45491">
      <w:pPr>
        <w:rPr>
          <w:rFonts w:ascii="Arial" w:eastAsiaTheme="minorHAnsi" w:hAnsi="Arial" w:cs="Arial"/>
          <w:sz w:val="18"/>
          <w:szCs w:val="20"/>
          <w:lang w:eastAsia="ar-SA"/>
        </w:rPr>
      </w:pPr>
    </w:p>
    <w:p w14:paraId="7834E1F1" w14:textId="057B22B0" w:rsidR="00E45491" w:rsidRPr="00B23187" w:rsidRDefault="003A56C7" w:rsidP="00E45491">
      <w:pPr>
        <w:suppressAutoHyphens/>
        <w:jc w:val="both"/>
        <w:rPr>
          <w:rFonts w:ascii="Arial" w:hAnsi="Arial" w:cs="Arial"/>
          <w:sz w:val="18"/>
          <w:szCs w:val="20"/>
          <w:lang w:eastAsia="ar-SA"/>
        </w:rPr>
      </w:pPr>
      <w:r w:rsidRPr="00B23187">
        <w:rPr>
          <w:rFonts w:ascii="Arial" w:hAnsi="Arial" w:cs="Arial"/>
          <w:sz w:val="18"/>
          <w:szCs w:val="20"/>
          <w:lang w:eastAsia="ar-SA"/>
        </w:rPr>
        <w:t xml:space="preserve">Dentro de su propuesta Escrito en formato libre en hoja membretada del Licitante y debidamente firmado por su representante legal, donde se compromete a entregar al Administrador del Contrato, copia simple del aviso de importación del equipamiento ofertado en el caso de resultar adjudicado y previo a la firma del contrato; si oferta equipamiento (nuevos y/o en caso de ser usado, no mayor a cinco años de antigüedad cero meses de fabricación respecto a la fecha de presentación de las propuestas técnicas, para la debida prestación del servicio.). </w:t>
      </w:r>
    </w:p>
    <w:p w14:paraId="1FCCCFF7" w14:textId="77777777" w:rsidR="00E45491" w:rsidRPr="00B23187" w:rsidRDefault="00E45491" w:rsidP="00E45491">
      <w:pPr>
        <w:suppressAutoHyphens/>
        <w:jc w:val="both"/>
        <w:rPr>
          <w:rFonts w:ascii="Arial" w:hAnsi="Arial" w:cs="Arial"/>
          <w:sz w:val="18"/>
          <w:szCs w:val="20"/>
          <w:lang w:eastAsia="ar-SA"/>
        </w:rPr>
      </w:pPr>
    </w:p>
    <w:p w14:paraId="0F53027C" w14:textId="71D41AC0"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 el escrito de su compromiso,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w:t>
      </w:r>
    </w:p>
    <w:p w14:paraId="7E931B05" w14:textId="77777777" w:rsidR="00E45491" w:rsidRPr="00B23187" w:rsidRDefault="00E45491" w:rsidP="00E45491">
      <w:pPr>
        <w:rPr>
          <w:rFonts w:ascii="Arial" w:eastAsiaTheme="minorHAnsi" w:hAnsi="Arial" w:cs="Arial"/>
          <w:sz w:val="18"/>
          <w:szCs w:val="20"/>
          <w:lang w:eastAsia="ar-SA"/>
        </w:rPr>
      </w:pPr>
    </w:p>
    <w:p w14:paraId="6C80960F"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9" w:name="_Toc119677385"/>
      <w:bookmarkStart w:id="120" w:name="_Toc139640248"/>
      <w:r w:rsidRPr="00B23187">
        <w:rPr>
          <w:rFonts w:ascii="Arial" w:hAnsi="Arial" w:cs="Arial"/>
          <w:b/>
          <w:sz w:val="18"/>
          <w:szCs w:val="20"/>
          <w:lang w:eastAsia="ar-SA"/>
        </w:rPr>
        <w:t>Carta Factura de los equipos.</w:t>
      </w:r>
      <w:bookmarkEnd w:id="119"/>
      <w:bookmarkEnd w:id="120"/>
    </w:p>
    <w:p w14:paraId="1C09B869" w14:textId="77777777" w:rsidR="00E45491" w:rsidRPr="00B23187" w:rsidRDefault="00E45491" w:rsidP="00E45491">
      <w:pPr>
        <w:rPr>
          <w:rFonts w:ascii="Arial" w:eastAsiaTheme="minorHAnsi" w:hAnsi="Arial" w:cs="Arial"/>
          <w:sz w:val="18"/>
          <w:szCs w:val="20"/>
          <w:lang w:eastAsia="ar-SA"/>
        </w:rPr>
      </w:pPr>
    </w:p>
    <w:p w14:paraId="3BF44A78" w14:textId="77777777"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Escrito en formato libre</w:t>
      </w:r>
      <w:r w:rsidRPr="00B23187">
        <w:rPr>
          <w:rFonts w:ascii="Arial" w:eastAsia="Calibri" w:hAnsi="Arial" w:cs="Arial"/>
          <w:b/>
          <w:sz w:val="18"/>
          <w:szCs w:val="20"/>
        </w:rPr>
        <w:t xml:space="preserve">, </w:t>
      </w:r>
      <w:r w:rsidRPr="00B23187">
        <w:rPr>
          <w:rFonts w:ascii="Arial" w:eastAsia="Calibri" w:hAnsi="Arial" w:cs="Arial"/>
          <w:sz w:val="18"/>
          <w:szCs w:val="20"/>
        </w:rPr>
        <w:t xml:space="preserve">en hoja membretada del Licitante y debidamente digitalizado o escaneado con la firma del representante legal del Licitante en caso de resultar </w:t>
      </w:r>
      <w:r w:rsidRPr="00B23187">
        <w:rPr>
          <w:rFonts w:ascii="Arial" w:eastAsia="Calibri" w:hAnsi="Arial" w:cs="Arial"/>
          <w:b/>
          <w:sz w:val="18"/>
          <w:szCs w:val="20"/>
        </w:rPr>
        <w:t>adjudicado</w:t>
      </w:r>
      <w:r w:rsidRPr="00B23187">
        <w:rPr>
          <w:rFonts w:ascii="Arial" w:eastAsia="Calibri" w:hAnsi="Arial" w:cs="Arial"/>
          <w:sz w:val="18"/>
          <w:szCs w:val="20"/>
        </w:rPr>
        <w:t xml:space="preserve"> se compromete, previo a la firma del contrato a entregar copia simple de la Carta Factura del equipamiento de su propiedad que se instale en la unidad.   </w:t>
      </w:r>
    </w:p>
    <w:p w14:paraId="25D9AB85" w14:textId="77777777" w:rsidR="00E45491" w:rsidRPr="00B23187" w:rsidRDefault="00E45491" w:rsidP="00E45491">
      <w:pPr>
        <w:jc w:val="both"/>
        <w:rPr>
          <w:rFonts w:ascii="Arial" w:eastAsia="Calibri" w:hAnsi="Arial" w:cs="Arial"/>
          <w:sz w:val="18"/>
          <w:szCs w:val="20"/>
        </w:rPr>
      </w:pPr>
    </w:p>
    <w:p w14:paraId="2A95E38F" w14:textId="49F8964E"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 el escrito de su compromiso, </w:t>
      </w:r>
      <w:r w:rsidR="003A56C7" w:rsidRPr="00B23187">
        <w:rPr>
          <w:rFonts w:ascii="Arial" w:eastAsia="Calibri" w:hAnsi="Arial" w:cs="Arial"/>
          <w:b/>
          <w:sz w:val="18"/>
          <w:szCs w:val="20"/>
        </w:rPr>
        <w:t xml:space="preserve">no </w:t>
      </w:r>
      <w:r w:rsidRPr="00B23187">
        <w:rPr>
          <w:rFonts w:ascii="Arial" w:eastAsia="Calibri" w:hAnsi="Arial" w:cs="Arial"/>
          <w:b/>
          <w:sz w:val="18"/>
          <w:szCs w:val="20"/>
        </w:rPr>
        <w:t xml:space="preserve">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w:t>
      </w:r>
    </w:p>
    <w:p w14:paraId="5347C169" w14:textId="77777777" w:rsidR="00E45491" w:rsidRPr="00B23187" w:rsidRDefault="00E45491" w:rsidP="00E45491">
      <w:pPr>
        <w:rPr>
          <w:rFonts w:ascii="Arial" w:eastAsiaTheme="minorHAnsi" w:hAnsi="Arial" w:cs="Arial"/>
          <w:sz w:val="18"/>
          <w:szCs w:val="20"/>
          <w:lang w:eastAsia="ar-SA"/>
        </w:rPr>
      </w:pPr>
    </w:p>
    <w:p w14:paraId="02D3B888"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1" w:name="_Toc119677386"/>
      <w:bookmarkStart w:id="122" w:name="_Toc139640249"/>
      <w:r w:rsidRPr="00B23187">
        <w:rPr>
          <w:rFonts w:ascii="Arial" w:hAnsi="Arial" w:cs="Arial"/>
          <w:b/>
          <w:sz w:val="18"/>
          <w:szCs w:val="20"/>
          <w:lang w:eastAsia="ar-SA"/>
        </w:rPr>
        <w:t>Fecha de Fabricación de los Equipos Médicos.</w:t>
      </w:r>
      <w:bookmarkEnd w:id="121"/>
      <w:bookmarkEnd w:id="122"/>
    </w:p>
    <w:p w14:paraId="0F5AF5A7" w14:textId="77777777" w:rsidR="00E45491" w:rsidRPr="00B23187" w:rsidRDefault="00E45491" w:rsidP="00E45491">
      <w:pPr>
        <w:jc w:val="both"/>
        <w:rPr>
          <w:rFonts w:ascii="Arial" w:hAnsi="Arial" w:cs="Arial"/>
          <w:sz w:val="18"/>
          <w:szCs w:val="20"/>
          <w:lang w:eastAsia="ar-SA"/>
        </w:rPr>
      </w:pPr>
    </w:p>
    <w:p w14:paraId="2F8EBCA5" w14:textId="51328087" w:rsidR="00E45491" w:rsidRPr="00B23187" w:rsidRDefault="003A56C7" w:rsidP="00E45491">
      <w:pPr>
        <w:jc w:val="both"/>
        <w:rPr>
          <w:rFonts w:ascii="Arial" w:eastAsiaTheme="minorHAnsi" w:hAnsi="Arial" w:cs="Arial"/>
          <w:sz w:val="18"/>
          <w:szCs w:val="20"/>
        </w:rPr>
      </w:pPr>
      <w:r w:rsidRPr="00B23187">
        <w:rPr>
          <w:rFonts w:ascii="Arial" w:eastAsiaTheme="minorHAnsi" w:hAnsi="Arial" w:cs="Arial"/>
          <w:sz w:val="18"/>
          <w:szCs w:val="20"/>
        </w:rPr>
        <w:t>En el caso de ser equipos usados; se deberá presentar debidamente digitalizado o escaneado con la firma del representante legal, el Formato Anexo T22 “Carta Compromiso de Equipo Médico”, que avale hasta los cinco años cero meses de Fabricación al momento de inicio de la presta</w:t>
      </w:r>
      <w:r w:rsidR="00BC6E25" w:rsidRPr="00B23187">
        <w:rPr>
          <w:rFonts w:ascii="Arial" w:eastAsiaTheme="minorHAnsi" w:hAnsi="Arial" w:cs="Arial"/>
          <w:sz w:val="18"/>
          <w:szCs w:val="20"/>
        </w:rPr>
        <w:t>ción del servicio (a partir 2020</w:t>
      </w:r>
      <w:r w:rsidRPr="00B23187">
        <w:rPr>
          <w:rFonts w:ascii="Arial" w:eastAsiaTheme="minorHAnsi" w:hAnsi="Arial" w:cs="Arial"/>
          <w:sz w:val="18"/>
          <w:szCs w:val="20"/>
        </w:rPr>
        <w:t>).”</w:t>
      </w:r>
    </w:p>
    <w:p w14:paraId="11E7E088" w14:textId="77777777" w:rsidR="00E45491" w:rsidRPr="00B23187" w:rsidRDefault="00E45491" w:rsidP="00E45491">
      <w:pPr>
        <w:jc w:val="both"/>
        <w:rPr>
          <w:rFonts w:ascii="Arial" w:eastAsiaTheme="minorHAnsi" w:hAnsi="Arial" w:cs="Arial"/>
          <w:sz w:val="18"/>
          <w:szCs w:val="20"/>
        </w:rPr>
      </w:pPr>
    </w:p>
    <w:p w14:paraId="079D8C0A" w14:textId="433B5511" w:rsidR="00E45491" w:rsidRPr="00B23187" w:rsidRDefault="00E45491" w:rsidP="00E45491">
      <w:pPr>
        <w:jc w:val="both"/>
        <w:rPr>
          <w:rFonts w:ascii="Arial" w:eastAsiaTheme="minorHAnsi" w:hAnsi="Arial" w:cs="Arial"/>
          <w:b/>
          <w:bCs/>
          <w:sz w:val="18"/>
          <w:szCs w:val="20"/>
        </w:rPr>
      </w:pPr>
      <w:r w:rsidRPr="00B23187">
        <w:rPr>
          <w:rFonts w:ascii="Arial" w:eastAsiaTheme="minorHAnsi" w:hAnsi="Arial" w:cs="Arial"/>
          <w:b/>
          <w:bCs/>
          <w:sz w:val="18"/>
          <w:szCs w:val="20"/>
        </w:rPr>
        <w:t>El no presentar el formato T</w:t>
      </w:r>
      <w:r w:rsidR="00905BB0" w:rsidRPr="00B23187">
        <w:rPr>
          <w:rFonts w:ascii="Arial" w:eastAsiaTheme="minorHAnsi" w:hAnsi="Arial" w:cs="Arial"/>
          <w:b/>
          <w:bCs/>
          <w:sz w:val="18"/>
          <w:szCs w:val="20"/>
        </w:rPr>
        <w:t>22</w:t>
      </w:r>
      <w:r w:rsidRPr="00B23187">
        <w:rPr>
          <w:rFonts w:ascii="Arial" w:eastAsiaTheme="minorHAnsi" w:hAnsi="Arial" w:cs="Arial"/>
          <w:b/>
          <w:bCs/>
          <w:sz w:val="18"/>
          <w:szCs w:val="20"/>
        </w:rPr>
        <w:t xml:space="preserve"> Equipo, será causal de </w:t>
      </w:r>
      <w:proofErr w:type="spellStart"/>
      <w:r w:rsidRPr="00B23187">
        <w:rPr>
          <w:rFonts w:ascii="Arial" w:eastAsiaTheme="minorHAnsi" w:hAnsi="Arial" w:cs="Arial"/>
          <w:b/>
          <w:bCs/>
          <w:sz w:val="18"/>
          <w:szCs w:val="20"/>
        </w:rPr>
        <w:t>desechamiento</w:t>
      </w:r>
      <w:proofErr w:type="spellEnd"/>
      <w:r w:rsidRPr="00B23187">
        <w:rPr>
          <w:rFonts w:ascii="Arial" w:eastAsiaTheme="minorHAnsi" w:hAnsi="Arial" w:cs="Arial"/>
          <w:b/>
          <w:bCs/>
          <w:sz w:val="18"/>
          <w:szCs w:val="20"/>
        </w:rPr>
        <w:t>.</w:t>
      </w:r>
    </w:p>
    <w:p w14:paraId="42120BD0" w14:textId="77777777" w:rsidR="00E45491" w:rsidRPr="00B23187" w:rsidRDefault="00E45491" w:rsidP="00E45491">
      <w:pPr>
        <w:jc w:val="both"/>
        <w:rPr>
          <w:rFonts w:ascii="Arial" w:hAnsi="Arial" w:cs="Arial"/>
          <w:b/>
          <w:bCs/>
          <w:sz w:val="18"/>
          <w:szCs w:val="20"/>
          <w:lang w:eastAsia="ar-SA"/>
        </w:rPr>
      </w:pPr>
    </w:p>
    <w:p w14:paraId="495BFC89"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3" w:name="_Toc119677387"/>
      <w:bookmarkStart w:id="124" w:name="_Toc139640250"/>
      <w:r w:rsidRPr="00B23187">
        <w:rPr>
          <w:rFonts w:ascii="Arial" w:hAnsi="Arial" w:cs="Arial"/>
          <w:b/>
          <w:sz w:val="18"/>
          <w:szCs w:val="20"/>
          <w:lang w:eastAsia="ar-SA"/>
        </w:rPr>
        <w:t>Experiencia del Participante.</w:t>
      </w:r>
      <w:bookmarkEnd w:id="123"/>
      <w:bookmarkEnd w:id="124"/>
    </w:p>
    <w:p w14:paraId="68F3E2AB" w14:textId="77777777" w:rsidR="00E45491" w:rsidRPr="00B23187" w:rsidRDefault="00E45491" w:rsidP="00E45491">
      <w:pPr>
        <w:jc w:val="both"/>
        <w:rPr>
          <w:rFonts w:ascii="Arial" w:hAnsi="Arial" w:cs="Arial"/>
          <w:sz w:val="18"/>
          <w:szCs w:val="20"/>
          <w:lang w:eastAsia="ar-SA"/>
        </w:rPr>
      </w:pPr>
    </w:p>
    <w:p w14:paraId="1002AD99" w14:textId="4961F21A" w:rsidR="001F60E2" w:rsidRPr="00B23187" w:rsidRDefault="001F60E2" w:rsidP="00E45491">
      <w:pPr>
        <w:jc w:val="both"/>
        <w:rPr>
          <w:rFonts w:ascii="Arial" w:hAnsi="Arial" w:cs="Arial"/>
          <w:sz w:val="18"/>
          <w:szCs w:val="20"/>
          <w:lang w:eastAsia="ar-SA"/>
        </w:rPr>
      </w:pPr>
      <w:r w:rsidRPr="00B23187">
        <w:rPr>
          <w:rFonts w:ascii="Arial" w:hAnsi="Arial" w:cs="Arial"/>
          <w:sz w:val="18"/>
          <w:szCs w:val="20"/>
          <w:lang w:eastAsia="ar-SA"/>
        </w:rPr>
        <w:t xml:space="preserve">Para acreditar la experiencia que podrá ser mínima de 1 año y máxima de 5 años en Servicios Médicos Integrales similares o relacionados con procedimientos de trasplantes, los licitantes participantes deberán presentar copia del o los contratos debidamente formalizados con sus respectivos anexos, celebrados con Instituciones públicas o privadas, en el que acredite por lo menos un año de experiencia durante los últimos 5 </w:t>
      </w:r>
      <w:r w:rsidR="00BC6E25" w:rsidRPr="00B23187">
        <w:rPr>
          <w:rFonts w:ascii="Arial" w:hAnsi="Arial" w:cs="Arial"/>
          <w:sz w:val="18"/>
          <w:szCs w:val="20"/>
          <w:lang w:eastAsia="ar-SA"/>
        </w:rPr>
        <w:t>(cinco) años (en el periodo 2020</w:t>
      </w:r>
      <w:r w:rsidRPr="00B23187">
        <w:rPr>
          <w:rFonts w:ascii="Arial" w:hAnsi="Arial" w:cs="Arial"/>
          <w:sz w:val="18"/>
          <w:szCs w:val="20"/>
          <w:lang w:eastAsia="ar-SA"/>
        </w:rPr>
        <w:t xml:space="preserve"> a 202</w:t>
      </w:r>
      <w:r w:rsidR="00BC6E25" w:rsidRPr="00B23187">
        <w:rPr>
          <w:rFonts w:ascii="Arial" w:hAnsi="Arial" w:cs="Arial"/>
          <w:sz w:val="18"/>
          <w:szCs w:val="20"/>
          <w:lang w:eastAsia="ar-SA"/>
        </w:rPr>
        <w:t>5</w:t>
      </w:r>
      <w:r w:rsidRPr="00B23187">
        <w:rPr>
          <w:rFonts w:ascii="Arial" w:hAnsi="Arial" w:cs="Arial"/>
          <w:sz w:val="18"/>
          <w:szCs w:val="20"/>
          <w:lang w:eastAsia="ar-SA"/>
        </w:rPr>
        <w:t>), en servicios relacionados al de la presente contratación.</w:t>
      </w:r>
    </w:p>
    <w:p w14:paraId="6190CDE9" w14:textId="77777777" w:rsidR="001F60E2" w:rsidRPr="00B23187" w:rsidRDefault="001F60E2" w:rsidP="00E45491">
      <w:pPr>
        <w:jc w:val="both"/>
        <w:rPr>
          <w:rFonts w:ascii="Arial" w:hAnsi="Arial" w:cs="Arial"/>
          <w:sz w:val="18"/>
          <w:szCs w:val="20"/>
          <w:lang w:eastAsia="ar-SA"/>
        </w:rPr>
      </w:pPr>
    </w:p>
    <w:p w14:paraId="7457A0FF" w14:textId="2C5976AC" w:rsidR="001F60E2" w:rsidRPr="00B23187" w:rsidRDefault="001F60E2" w:rsidP="00E45491">
      <w:pPr>
        <w:jc w:val="both"/>
        <w:rPr>
          <w:rFonts w:ascii="Arial" w:hAnsi="Arial" w:cs="Arial"/>
          <w:sz w:val="18"/>
          <w:szCs w:val="20"/>
          <w:lang w:eastAsia="ar-SA"/>
        </w:rPr>
      </w:pPr>
      <w:r w:rsidRPr="00B23187">
        <w:rPr>
          <w:rFonts w:ascii="Arial" w:hAnsi="Arial" w:cs="Arial"/>
          <w:sz w:val="18"/>
          <w:szCs w:val="20"/>
          <w:lang w:eastAsia="ar-SA"/>
        </w:rPr>
        <w:t>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la vigencia a partir del d</w:t>
      </w:r>
      <w:r w:rsidR="00E31784" w:rsidRPr="00B23187">
        <w:rPr>
          <w:rFonts w:ascii="Arial" w:hAnsi="Arial" w:cs="Arial"/>
          <w:sz w:val="18"/>
          <w:szCs w:val="20"/>
          <w:lang w:eastAsia="ar-SA"/>
        </w:rPr>
        <w:t>ía del inicio (a partir del 2020</w:t>
      </w:r>
      <w:r w:rsidRPr="00B23187">
        <w:rPr>
          <w:rFonts w:ascii="Arial" w:hAnsi="Arial" w:cs="Arial"/>
          <w:sz w:val="18"/>
          <w:szCs w:val="20"/>
          <w:lang w:eastAsia="ar-SA"/>
        </w:rPr>
        <w:t xml:space="preserve"> en adelante) y que se computará el periodo hasta el día de la presentación y apertura de proposiciones, en el entendido de que las vigencias de los contratos que presente para acreditar la experiencia, no se pueden empalmar, de lo contrario, solo se contabilizará una vez el periodo.</w:t>
      </w:r>
    </w:p>
    <w:p w14:paraId="4301E452" w14:textId="77777777" w:rsidR="00E45491" w:rsidRPr="00B23187" w:rsidRDefault="00E45491" w:rsidP="00E45491">
      <w:pPr>
        <w:jc w:val="both"/>
        <w:rPr>
          <w:rFonts w:ascii="Arial" w:hAnsi="Arial" w:cs="Arial"/>
          <w:sz w:val="18"/>
          <w:szCs w:val="20"/>
          <w:lang w:eastAsia="ar-SA"/>
        </w:rPr>
      </w:pPr>
    </w:p>
    <w:p w14:paraId="3AA1021E" w14:textId="77777777" w:rsidR="00E45491" w:rsidRPr="00B23187" w:rsidRDefault="00E45491" w:rsidP="00E45491">
      <w:pPr>
        <w:jc w:val="both"/>
        <w:rPr>
          <w:rFonts w:ascii="Arial" w:hAnsi="Arial" w:cs="Arial"/>
          <w:b/>
          <w:bCs/>
          <w:sz w:val="18"/>
          <w:szCs w:val="20"/>
          <w:lang w:eastAsia="ar-SA"/>
        </w:rPr>
      </w:pPr>
      <w:r w:rsidRPr="00B23187">
        <w:rPr>
          <w:rFonts w:ascii="Arial" w:hAnsi="Arial" w:cs="Arial"/>
          <w:b/>
          <w:bCs/>
          <w:sz w:val="18"/>
          <w:szCs w:val="20"/>
          <w:lang w:eastAsia="ar-SA"/>
        </w:rPr>
        <w:t xml:space="preserve">El no presentarlo, no será causal de </w:t>
      </w:r>
      <w:proofErr w:type="spellStart"/>
      <w:r w:rsidRPr="00B23187">
        <w:rPr>
          <w:rFonts w:ascii="Arial" w:hAnsi="Arial" w:cs="Arial"/>
          <w:b/>
          <w:bCs/>
          <w:sz w:val="18"/>
          <w:szCs w:val="20"/>
          <w:lang w:eastAsia="ar-SA"/>
        </w:rPr>
        <w:t>desechamiento</w:t>
      </w:r>
      <w:proofErr w:type="spellEnd"/>
      <w:r w:rsidRPr="00B23187">
        <w:rPr>
          <w:rFonts w:ascii="Arial" w:hAnsi="Arial" w:cs="Arial"/>
          <w:b/>
          <w:bCs/>
          <w:sz w:val="18"/>
          <w:szCs w:val="20"/>
          <w:lang w:eastAsia="ar-SA"/>
        </w:rPr>
        <w:t>, será evaluado como “0” puntaje.</w:t>
      </w:r>
    </w:p>
    <w:p w14:paraId="342F93B9" w14:textId="77777777" w:rsidR="002D70FC" w:rsidRPr="00B23187" w:rsidRDefault="002D70FC" w:rsidP="00E45491">
      <w:pPr>
        <w:jc w:val="both"/>
        <w:rPr>
          <w:rFonts w:ascii="Arial" w:hAnsi="Arial" w:cs="Arial"/>
          <w:b/>
          <w:bCs/>
          <w:sz w:val="18"/>
          <w:szCs w:val="20"/>
          <w:lang w:eastAsia="ar-SA"/>
        </w:rPr>
      </w:pPr>
    </w:p>
    <w:p w14:paraId="4DDB1B0E" w14:textId="77777777" w:rsidR="00E45491" w:rsidRPr="00B23187" w:rsidRDefault="00E45491" w:rsidP="00E45491">
      <w:pPr>
        <w:jc w:val="both"/>
        <w:rPr>
          <w:rFonts w:ascii="Arial" w:hAnsi="Arial" w:cs="Arial"/>
          <w:b/>
          <w:bCs/>
          <w:sz w:val="18"/>
          <w:szCs w:val="20"/>
          <w:lang w:eastAsia="ar-SA"/>
        </w:rPr>
      </w:pPr>
    </w:p>
    <w:p w14:paraId="69A9BFF9"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5" w:name="_Toc119677388"/>
      <w:bookmarkStart w:id="126" w:name="_Toc139640251"/>
      <w:r w:rsidRPr="00B23187">
        <w:rPr>
          <w:rFonts w:ascii="Arial" w:hAnsi="Arial" w:cs="Arial"/>
          <w:b/>
          <w:sz w:val="18"/>
          <w:szCs w:val="20"/>
          <w:lang w:eastAsia="ar-SA"/>
        </w:rPr>
        <w:t>Especialidad del Participante.</w:t>
      </w:r>
      <w:bookmarkEnd w:id="125"/>
      <w:bookmarkEnd w:id="126"/>
    </w:p>
    <w:p w14:paraId="3036B622" w14:textId="77777777" w:rsidR="00E45491" w:rsidRPr="00B23187" w:rsidRDefault="00E45491" w:rsidP="00E45491">
      <w:pPr>
        <w:jc w:val="both"/>
        <w:rPr>
          <w:rFonts w:ascii="Arial" w:hAnsi="Arial" w:cs="Arial"/>
          <w:sz w:val="18"/>
          <w:szCs w:val="20"/>
          <w:lang w:eastAsia="ar-SA"/>
        </w:rPr>
      </w:pPr>
    </w:p>
    <w:p w14:paraId="7F8C8F85" w14:textId="33955EDF"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Para acreditar la especialidad que podrá ser mínima de 1 contrato y máxima de 5 contratos en Servicios Médicos Integrales de la especialidad durante los últimos 10 (diez) años, en el periodo de vigencia comprendido entre el 201</w:t>
      </w:r>
      <w:r w:rsidR="00E31784" w:rsidRPr="00B23187">
        <w:rPr>
          <w:rFonts w:ascii="Arial" w:hAnsi="Arial" w:cs="Arial"/>
          <w:sz w:val="18"/>
          <w:szCs w:val="20"/>
          <w:lang w:eastAsia="ar-SA"/>
        </w:rPr>
        <w:t>5</w:t>
      </w:r>
      <w:r w:rsidRPr="00B23187">
        <w:rPr>
          <w:rFonts w:ascii="Arial" w:hAnsi="Arial" w:cs="Arial"/>
          <w:sz w:val="18"/>
          <w:szCs w:val="20"/>
          <w:lang w:eastAsia="ar-SA"/>
        </w:rPr>
        <w:t xml:space="preserve"> al 202</w:t>
      </w:r>
      <w:r w:rsidR="00E31784" w:rsidRPr="00B23187">
        <w:rPr>
          <w:rFonts w:ascii="Arial" w:hAnsi="Arial" w:cs="Arial"/>
          <w:sz w:val="18"/>
          <w:szCs w:val="20"/>
          <w:lang w:eastAsia="ar-SA"/>
        </w:rPr>
        <w:t>5</w:t>
      </w:r>
      <w:r w:rsidRPr="00B23187">
        <w:rPr>
          <w:rFonts w:ascii="Arial" w:hAnsi="Arial" w:cs="Arial"/>
          <w:sz w:val="18"/>
          <w:szCs w:val="20"/>
          <w:lang w:eastAsia="ar-SA"/>
        </w:rPr>
        <w:t xml:space="preserve"> y que se encuentren concluidos a la fecha de presentación y apertura de propuestas, los licitantes deberán presentar copia del o los contratos debidamente formalizados con sus respectivos anexos, celebrados con Instituciones públicas o privadas</w:t>
      </w:r>
    </w:p>
    <w:p w14:paraId="4E6ADC46" w14:textId="77777777" w:rsidR="003A56C7" w:rsidRPr="00B23187" w:rsidRDefault="003A56C7" w:rsidP="003A56C7">
      <w:pPr>
        <w:jc w:val="both"/>
        <w:rPr>
          <w:rFonts w:ascii="Arial" w:hAnsi="Arial" w:cs="Arial"/>
          <w:sz w:val="18"/>
          <w:szCs w:val="20"/>
          <w:lang w:eastAsia="ar-SA"/>
        </w:rPr>
      </w:pPr>
    </w:p>
    <w:p w14:paraId="7491461D" w14:textId="77777777"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El licitante deberá exhibir los mismos contratos, pedidos, facturas y órdenes de servicio que hubiere exhibido para acreditar la especialidad o cumplimiento de contratos.</w:t>
      </w:r>
    </w:p>
    <w:p w14:paraId="043BBAD4" w14:textId="77777777" w:rsidR="003A56C7" w:rsidRPr="00B23187" w:rsidRDefault="003A56C7" w:rsidP="003A56C7">
      <w:pPr>
        <w:jc w:val="both"/>
        <w:rPr>
          <w:rFonts w:ascii="Arial" w:hAnsi="Arial" w:cs="Arial"/>
          <w:sz w:val="18"/>
          <w:szCs w:val="20"/>
          <w:lang w:eastAsia="ar-SA"/>
        </w:rPr>
      </w:pPr>
    </w:p>
    <w:p w14:paraId="027B06E6" w14:textId="415D741D"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Nota: Para este rubro únicamente se tomarán en cuenta contratos que sean similares los Servicio Médico Integrales</w:t>
      </w:r>
      <w:r w:rsidR="002D70FC" w:rsidRPr="00B23187">
        <w:rPr>
          <w:rFonts w:ascii="Arial" w:hAnsi="Arial" w:cs="Arial"/>
          <w:sz w:val="18"/>
          <w:szCs w:val="20"/>
          <w:lang w:eastAsia="ar-SA"/>
        </w:rPr>
        <w:t xml:space="preserve"> materia de la presente contratación</w:t>
      </w:r>
      <w:r w:rsidRPr="00B23187">
        <w:rPr>
          <w:rFonts w:ascii="Arial" w:hAnsi="Arial" w:cs="Arial"/>
          <w:sz w:val="18"/>
          <w:szCs w:val="20"/>
          <w:lang w:eastAsia="ar-SA"/>
        </w:rPr>
        <w:t>.</w:t>
      </w:r>
    </w:p>
    <w:p w14:paraId="44C45BA7" w14:textId="77777777" w:rsidR="003A56C7" w:rsidRPr="00B23187" w:rsidRDefault="003A56C7" w:rsidP="003A56C7">
      <w:pPr>
        <w:jc w:val="both"/>
        <w:rPr>
          <w:rFonts w:ascii="Arial" w:hAnsi="Arial" w:cs="Arial"/>
          <w:sz w:val="18"/>
          <w:szCs w:val="20"/>
          <w:lang w:eastAsia="ar-SA"/>
        </w:rPr>
      </w:pPr>
    </w:p>
    <w:p w14:paraId="7BA1BDD8" w14:textId="77777777" w:rsidR="00E45491" w:rsidRPr="00B23187" w:rsidRDefault="00E45491" w:rsidP="00E45491">
      <w:pPr>
        <w:jc w:val="both"/>
        <w:rPr>
          <w:rFonts w:ascii="Arial" w:hAnsi="Arial" w:cs="Arial"/>
          <w:b/>
          <w:bCs/>
          <w:sz w:val="18"/>
          <w:szCs w:val="20"/>
          <w:lang w:eastAsia="ar-SA"/>
        </w:rPr>
      </w:pPr>
      <w:r w:rsidRPr="00B23187">
        <w:rPr>
          <w:rFonts w:ascii="Arial" w:hAnsi="Arial" w:cs="Arial"/>
          <w:b/>
          <w:bCs/>
          <w:sz w:val="18"/>
          <w:szCs w:val="20"/>
          <w:lang w:eastAsia="ar-SA"/>
        </w:rPr>
        <w:t xml:space="preserve">El no presentarlo, no será causal de </w:t>
      </w:r>
      <w:proofErr w:type="spellStart"/>
      <w:r w:rsidRPr="00B23187">
        <w:rPr>
          <w:rFonts w:ascii="Arial" w:hAnsi="Arial" w:cs="Arial"/>
          <w:b/>
          <w:bCs/>
          <w:sz w:val="18"/>
          <w:szCs w:val="20"/>
          <w:lang w:eastAsia="ar-SA"/>
        </w:rPr>
        <w:t>desechamiento</w:t>
      </w:r>
      <w:proofErr w:type="spellEnd"/>
      <w:r w:rsidRPr="00B23187">
        <w:rPr>
          <w:rFonts w:ascii="Arial" w:hAnsi="Arial" w:cs="Arial"/>
          <w:b/>
          <w:bCs/>
          <w:sz w:val="18"/>
          <w:szCs w:val="20"/>
          <w:lang w:eastAsia="ar-SA"/>
        </w:rPr>
        <w:t>, será evaluado como “0” puntaje.</w:t>
      </w:r>
    </w:p>
    <w:p w14:paraId="06FD0461" w14:textId="77777777" w:rsidR="00E45491" w:rsidRPr="00B23187" w:rsidRDefault="00E45491" w:rsidP="00E45491">
      <w:pPr>
        <w:jc w:val="both"/>
        <w:rPr>
          <w:rFonts w:ascii="Arial" w:hAnsi="Arial" w:cs="Arial"/>
          <w:sz w:val="18"/>
          <w:szCs w:val="20"/>
          <w:lang w:eastAsia="ar-SA"/>
        </w:rPr>
      </w:pPr>
    </w:p>
    <w:p w14:paraId="339DA8EC"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27" w:name="_Toc119677389"/>
      <w:bookmarkStart w:id="128" w:name="_Toc139640252"/>
      <w:r w:rsidRPr="00B23187">
        <w:rPr>
          <w:rFonts w:ascii="Arial" w:hAnsi="Arial" w:cs="Arial"/>
          <w:b/>
          <w:sz w:val="18"/>
          <w:szCs w:val="20"/>
          <w:lang w:eastAsia="ar-SA"/>
        </w:rPr>
        <w:t>Metodología.</w:t>
      </w:r>
      <w:bookmarkEnd w:id="127"/>
      <w:bookmarkEnd w:id="128"/>
    </w:p>
    <w:p w14:paraId="42663B9A" w14:textId="77777777" w:rsidR="00E45491" w:rsidRPr="00B23187" w:rsidRDefault="00E45491" w:rsidP="00E45491">
      <w:pPr>
        <w:jc w:val="both"/>
        <w:rPr>
          <w:rFonts w:ascii="Arial" w:hAnsi="Arial" w:cs="Arial"/>
          <w:sz w:val="18"/>
          <w:szCs w:val="20"/>
          <w:lang w:eastAsia="ar-SA"/>
        </w:rPr>
      </w:pPr>
    </w:p>
    <w:p w14:paraId="64D1B6D1"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sz w:val="18"/>
          <w:szCs w:val="20"/>
          <w:lang w:val="es-ES"/>
        </w:rPr>
        <w:t>Se deberá presentar el diagrama de flujo para la prestación del servicio, el cual tiene que ser congruente con el plan de trabajo propuesto.</w:t>
      </w:r>
    </w:p>
    <w:p w14:paraId="5C5F6137" w14:textId="77777777" w:rsidR="00C30589" w:rsidRPr="00B23187" w:rsidRDefault="00C30589" w:rsidP="00C30589">
      <w:pPr>
        <w:suppressAutoHyphens/>
        <w:jc w:val="both"/>
        <w:rPr>
          <w:rFonts w:ascii="Arial" w:eastAsia="Calibri" w:hAnsi="Arial" w:cs="Arial"/>
          <w:sz w:val="18"/>
          <w:szCs w:val="20"/>
          <w:lang w:val="es-ES"/>
        </w:rPr>
      </w:pPr>
    </w:p>
    <w:p w14:paraId="52216D65"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sz w:val="18"/>
          <w:szCs w:val="20"/>
          <w:lang w:val="es-ES"/>
        </w:rPr>
        <w:t>La metodología deberá incluir:</w:t>
      </w:r>
    </w:p>
    <w:p w14:paraId="676EA38A" w14:textId="77777777" w:rsidR="00C30589" w:rsidRPr="00B23187" w:rsidRDefault="00C30589" w:rsidP="00C30589">
      <w:pPr>
        <w:suppressAutoHyphens/>
        <w:jc w:val="both"/>
        <w:rPr>
          <w:rFonts w:ascii="Arial" w:eastAsia="Calibri" w:hAnsi="Arial" w:cs="Arial"/>
          <w:sz w:val="18"/>
          <w:szCs w:val="20"/>
          <w:lang w:val="es-ES"/>
        </w:rPr>
      </w:pPr>
    </w:p>
    <w:p w14:paraId="1A84DBE6"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(1)</w:t>
      </w:r>
      <w:r w:rsidRPr="00B23187">
        <w:rPr>
          <w:rFonts w:ascii="Arial" w:eastAsia="Calibri" w:hAnsi="Arial" w:cs="Arial"/>
          <w:sz w:val="18"/>
          <w:szCs w:val="20"/>
          <w:lang w:val="es-ES"/>
        </w:rPr>
        <w:tab/>
        <w:t>Diagrama de flujo de la instalación, transferencia de conocimiento en el personal de la unidad médica para la puesta a punto y el inicio de la operación.</w:t>
      </w:r>
    </w:p>
    <w:p w14:paraId="75F4B635" w14:textId="77777777" w:rsidR="00C30589" w:rsidRPr="00B23187" w:rsidRDefault="00C30589" w:rsidP="00C30589">
      <w:pPr>
        <w:suppressAutoHyphens/>
        <w:jc w:val="both"/>
        <w:rPr>
          <w:rFonts w:ascii="Arial" w:eastAsia="Calibri" w:hAnsi="Arial" w:cs="Arial"/>
          <w:sz w:val="18"/>
          <w:szCs w:val="20"/>
          <w:lang w:val="es-ES"/>
        </w:rPr>
      </w:pPr>
    </w:p>
    <w:p w14:paraId="47FEFD2C"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(2)</w:t>
      </w:r>
      <w:r w:rsidRPr="00B23187">
        <w:rPr>
          <w:rFonts w:ascii="Arial" w:eastAsia="Calibri" w:hAnsi="Arial" w:cs="Arial"/>
          <w:sz w:val="18"/>
          <w:szCs w:val="20"/>
          <w:lang w:val="es-ES"/>
        </w:rPr>
        <w:tab/>
        <w:t>Diagrama de flujo de la prestación de los servicios ofertados.</w:t>
      </w:r>
    </w:p>
    <w:p w14:paraId="1C436CCF" w14:textId="77777777" w:rsidR="00C30589" w:rsidRPr="00B23187" w:rsidRDefault="00C30589" w:rsidP="00C30589">
      <w:pPr>
        <w:suppressAutoHyphens/>
        <w:jc w:val="both"/>
        <w:rPr>
          <w:rFonts w:ascii="Arial" w:eastAsia="Calibri" w:hAnsi="Arial" w:cs="Arial"/>
          <w:sz w:val="18"/>
          <w:szCs w:val="20"/>
          <w:lang w:val="es-ES"/>
        </w:rPr>
      </w:pPr>
    </w:p>
    <w:p w14:paraId="61B20349"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(3)</w:t>
      </w:r>
      <w:r w:rsidRPr="00B23187">
        <w:rPr>
          <w:rFonts w:ascii="Arial" w:eastAsia="Calibri" w:hAnsi="Arial" w:cs="Arial"/>
          <w:b/>
          <w:bCs/>
          <w:sz w:val="18"/>
          <w:szCs w:val="20"/>
          <w:lang w:val="es-ES"/>
        </w:rPr>
        <w:tab/>
      </w:r>
      <w:r w:rsidRPr="00B23187">
        <w:rPr>
          <w:rFonts w:ascii="Arial" w:eastAsia="Calibri" w:hAnsi="Arial" w:cs="Arial"/>
          <w:sz w:val="18"/>
          <w:szCs w:val="20"/>
          <w:lang w:val="es-ES"/>
        </w:rPr>
        <w:t>Diagrama de funcionamiento de la mesa de ayuda, incluir medios de contacto y retroalimentación para apertura, seguimiento y cierre de solicitudes de servicio.</w:t>
      </w:r>
    </w:p>
    <w:p w14:paraId="0534E94E" w14:textId="77777777" w:rsidR="00C30589" w:rsidRPr="00B23187" w:rsidRDefault="00C30589" w:rsidP="00C30589">
      <w:pPr>
        <w:suppressAutoHyphens/>
        <w:jc w:val="both"/>
        <w:rPr>
          <w:rFonts w:ascii="Arial" w:eastAsia="Calibri" w:hAnsi="Arial" w:cs="Arial"/>
          <w:sz w:val="18"/>
          <w:szCs w:val="20"/>
          <w:lang w:val="es-ES"/>
        </w:rPr>
      </w:pPr>
    </w:p>
    <w:p w14:paraId="59E70A62"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(4)</w:t>
      </w:r>
      <w:r w:rsidRPr="00B23187">
        <w:rPr>
          <w:rFonts w:ascii="Arial" w:eastAsia="Calibri" w:hAnsi="Arial" w:cs="Arial"/>
          <w:sz w:val="18"/>
          <w:szCs w:val="20"/>
          <w:lang w:val="es-ES"/>
        </w:rPr>
        <w:tab/>
        <w:t>Diagrama de flujo para contabilidad de procedimientos, de acuerdo con lo solicitado en la presente contratación.</w:t>
      </w:r>
    </w:p>
    <w:p w14:paraId="0F864286" w14:textId="77777777" w:rsidR="00C30589" w:rsidRPr="00B23187" w:rsidRDefault="00C30589" w:rsidP="00C30589">
      <w:pPr>
        <w:suppressAutoHyphens/>
        <w:jc w:val="both"/>
        <w:rPr>
          <w:rFonts w:ascii="Arial" w:eastAsia="Calibri" w:hAnsi="Arial" w:cs="Arial"/>
          <w:sz w:val="18"/>
          <w:szCs w:val="20"/>
          <w:lang w:val="es-ES"/>
        </w:rPr>
      </w:pPr>
    </w:p>
    <w:p w14:paraId="5BF38A29" w14:textId="7B2AFB62" w:rsidR="00E45491" w:rsidRPr="00B23187" w:rsidRDefault="003A56C7" w:rsidP="00E45491">
      <w:pPr>
        <w:suppressAutoHyphens/>
        <w:jc w:val="both"/>
        <w:rPr>
          <w:rFonts w:ascii="Arial" w:hAnsi="Arial" w:cs="Arial"/>
          <w:sz w:val="18"/>
          <w:szCs w:val="20"/>
          <w:lang w:val="es-ES" w:eastAsia="ar-SA"/>
        </w:rPr>
      </w:pPr>
      <w:r w:rsidRPr="00B23187">
        <w:rPr>
          <w:rFonts w:ascii="Arial" w:hAnsi="Arial" w:cs="Arial"/>
          <w:sz w:val="18"/>
          <w:szCs w:val="20"/>
          <w:lang w:val="es-ES" w:eastAsia="ar-SA"/>
        </w:rPr>
        <w:t>Documento digitalizado o escaneado con la firma del representante legal en hoja membretada que avale la información señalada en los párrafos anteriores.</w:t>
      </w:r>
    </w:p>
    <w:p w14:paraId="3AFAD716" w14:textId="77777777" w:rsidR="003A56C7" w:rsidRPr="00B23187" w:rsidRDefault="003A56C7" w:rsidP="00E45491">
      <w:pPr>
        <w:suppressAutoHyphens/>
        <w:jc w:val="both"/>
        <w:rPr>
          <w:rFonts w:ascii="Arial" w:hAnsi="Arial" w:cs="Arial"/>
          <w:sz w:val="18"/>
          <w:szCs w:val="20"/>
          <w:lang w:val="es-ES" w:eastAsia="ar-SA"/>
        </w:rPr>
      </w:pPr>
    </w:p>
    <w:p w14:paraId="29082B13" w14:textId="77777777" w:rsidR="00E45491" w:rsidRPr="00B23187" w:rsidRDefault="00E45491" w:rsidP="00E45491">
      <w:pPr>
        <w:suppressAutoHyphens/>
        <w:jc w:val="both"/>
        <w:rPr>
          <w:rFonts w:ascii="Arial" w:eastAsia="Calibri" w:hAnsi="Arial" w:cs="Arial"/>
          <w:sz w:val="18"/>
          <w:szCs w:val="20"/>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39694C1F" w14:textId="77777777" w:rsidR="00E45491" w:rsidRPr="00B23187" w:rsidRDefault="00E45491" w:rsidP="00E45491">
      <w:pPr>
        <w:jc w:val="both"/>
        <w:rPr>
          <w:rFonts w:ascii="Arial" w:hAnsi="Arial" w:cs="Arial"/>
          <w:sz w:val="18"/>
          <w:szCs w:val="20"/>
          <w:lang w:eastAsia="ar-SA"/>
        </w:rPr>
      </w:pPr>
    </w:p>
    <w:p w14:paraId="179A2166" w14:textId="77777777" w:rsidR="00E45491" w:rsidRPr="00B23187" w:rsidRDefault="00E45491" w:rsidP="00E45491">
      <w:pPr>
        <w:jc w:val="both"/>
        <w:rPr>
          <w:rFonts w:ascii="Arial" w:hAnsi="Arial" w:cs="Arial"/>
          <w:sz w:val="18"/>
          <w:szCs w:val="20"/>
          <w:lang w:eastAsia="ar-SA"/>
        </w:rPr>
      </w:pPr>
    </w:p>
    <w:p w14:paraId="0EFFFB42"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29" w:name="_Toc119677390"/>
      <w:bookmarkStart w:id="130" w:name="_Toc139640253"/>
      <w:r w:rsidRPr="00B23187">
        <w:rPr>
          <w:rFonts w:ascii="Arial" w:hAnsi="Arial" w:cs="Arial"/>
          <w:b/>
          <w:sz w:val="18"/>
          <w:szCs w:val="20"/>
          <w:lang w:eastAsia="ar-SA"/>
        </w:rPr>
        <w:t>Plan de Trabajo propuesto.</w:t>
      </w:r>
      <w:bookmarkEnd w:id="129"/>
      <w:bookmarkEnd w:id="130"/>
    </w:p>
    <w:p w14:paraId="0D56C51B" w14:textId="77777777" w:rsidR="00E45491" w:rsidRPr="00B23187" w:rsidRDefault="00E45491" w:rsidP="00E45491">
      <w:pPr>
        <w:suppressAutoHyphens/>
        <w:jc w:val="both"/>
        <w:rPr>
          <w:rFonts w:ascii="Arial" w:hAnsi="Arial" w:cs="Arial"/>
          <w:sz w:val="18"/>
          <w:szCs w:val="16"/>
          <w:lang w:eastAsia="ar-SA"/>
        </w:rPr>
      </w:pPr>
    </w:p>
    <w:p w14:paraId="44522E1C"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sz w:val="18"/>
          <w:szCs w:val="20"/>
        </w:rPr>
        <w:t>Deberá presentarse conforme al Formato Anexo T0 Programa de Trabajo, donde se especifican los tiempos para la implantación del servicio y ser congruente con la metodología, la cual al menos deberá contener:</w:t>
      </w:r>
    </w:p>
    <w:p w14:paraId="1FBFC2C3" w14:textId="77777777" w:rsidR="00F57AB4" w:rsidRPr="00B23187" w:rsidRDefault="00F57AB4" w:rsidP="00F57AB4">
      <w:pPr>
        <w:tabs>
          <w:tab w:val="left" w:pos="993"/>
        </w:tabs>
        <w:jc w:val="both"/>
        <w:rPr>
          <w:rFonts w:ascii="Arial" w:hAnsi="Arial" w:cs="Arial"/>
          <w:sz w:val="18"/>
          <w:szCs w:val="20"/>
        </w:rPr>
      </w:pPr>
    </w:p>
    <w:p w14:paraId="1A9F7D79" w14:textId="71E21D3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1)</w:t>
      </w:r>
      <w:r w:rsidRPr="00B23187">
        <w:rPr>
          <w:rFonts w:ascii="Arial" w:hAnsi="Arial" w:cs="Arial"/>
          <w:sz w:val="18"/>
          <w:szCs w:val="20"/>
        </w:rPr>
        <w:tab/>
        <w:t>Nombre del Servicio, Nombre de la empresa, Fecha de elaboración, Objetivo General, Objetivos Específicos. Descripción amplia y detallada del “Servicio Médico Integral de Trasplantes”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14:paraId="739D3B22"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2)</w:t>
      </w:r>
      <w:r w:rsidRPr="00B23187">
        <w:rPr>
          <w:rFonts w:ascii="Arial" w:hAnsi="Arial" w:cs="Arial"/>
          <w:sz w:val="18"/>
          <w:szCs w:val="20"/>
        </w:rPr>
        <w:tab/>
        <w:t>Estrategias, Líneas de Acción.</w:t>
      </w:r>
    </w:p>
    <w:p w14:paraId="71F27FAF"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3)</w:t>
      </w:r>
      <w:r w:rsidRPr="00B23187">
        <w:rPr>
          <w:rFonts w:ascii="Arial" w:hAnsi="Arial" w:cs="Arial"/>
          <w:sz w:val="18"/>
          <w:szCs w:val="20"/>
        </w:rPr>
        <w:tab/>
        <w:t>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14:paraId="7F1951FC"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4)</w:t>
      </w:r>
      <w:r w:rsidRPr="00B23187">
        <w:rPr>
          <w:rFonts w:ascii="Arial" w:hAnsi="Arial" w:cs="Arial"/>
          <w:sz w:val="18"/>
          <w:szCs w:val="20"/>
        </w:rPr>
        <w:tab/>
        <w:t>El Programa de Capacitación sobre los equipos del SMI de trasplantes con temario por objetivos, teórico práctico.</w:t>
      </w:r>
    </w:p>
    <w:p w14:paraId="096B22AB"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5)</w:t>
      </w:r>
      <w:r w:rsidRPr="00B23187">
        <w:rPr>
          <w:rFonts w:ascii="Arial" w:hAnsi="Arial" w:cs="Arial"/>
          <w:sz w:val="18"/>
          <w:szCs w:val="20"/>
        </w:rPr>
        <w:tab/>
        <w:t>El Programa de mantenimiento preventivo por equipo, con cronograma en concordancia con recomendaciones del manual del fabricante, por Unidad   contenidas en la partida de su interés.</w:t>
      </w:r>
    </w:p>
    <w:p w14:paraId="6E1D9FCF"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6)</w:t>
      </w:r>
      <w:r w:rsidRPr="00B23187">
        <w:rPr>
          <w:rFonts w:ascii="Arial" w:hAnsi="Arial" w:cs="Arial"/>
          <w:sz w:val="18"/>
          <w:szCs w:val="20"/>
        </w:rPr>
        <w:tab/>
        <w:t>Calendario de desinstalación de equipamiento del SMI de trasplantes (al concluir su contrato).</w:t>
      </w:r>
    </w:p>
    <w:p w14:paraId="0188B00E" w14:textId="77777777" w:rsidR="00F57AB4" w:rsidRPr="00B23187" w:rsidRDefault="00F57AB4" w:rsidP="00F57AB4">
      <w:pPr>
        <w:tabs>
          <w:tab w:val="left" w:pos="993"/>
        </w:tabs>
        <w:jc w:val="both"/>
        <w:rPr>
          <w:rFonts w:ascii="Arial" w:hAnsi="Arial" w:cs="Arial"/>
          <w:sz w:val="18"/>
          <w:szCs w:val="20"/>
        </w:rPr>
      </w:pPr>
    </w:p>
    <w:p w14:paraId="73D6B345" w14:textId="61B24C10" w:rsidR="00F57AB4" w:rsidRPr="00B23187" w:rsidRDefault="00F57AB4" w:rsidP="00F57AB4">
      <w:pPr>
        <w:tabs>
          <w:tab w:val="left" w:pos="993"/>
        </w:tabs>
        <w:jc w:val="both"/>
        <w:rPr>
          <w:rFonts w:ascii="Arial" w:hAnsi="Arial" w:cs="Arial"/>
          <w:sz w:val="18"/>
          <w:szCs w:val="20"/>
        </w:rPr>
      </w:pPr>
      <w:r w:rsidRPr="00B23187">
        <w:rPr>
          <w:rFonts w:ascii="Arial" w:hAnsi="Arial" w:cs="Arial"/>
          <w:sz w:val="18"/>
          <w:szCs w:val="20"/>
        </w:rPr>
        <w:t>Nota: Plan de Trabajo propuesto deberá desarrollarse de lo general a lo particular, en el entendido que por cada partida de su interés deberá especificar claramente la organización del recurso físico y humano</w:t>
      </w:r>
      <w:r w:rsidR="00D118AD" w:rsidRPr="00B23187">
        <w:rPr>
          <w:rFonts w:ascii="Arial" w:hAnsi="Arial" w:cs="Arial"/>
          <w:sz w:val="18"/>
          <w:szCs w:val="20"/>
        </w:rPr>
        <w:t>.</w:t>
      </w:r>
      <w:r w:rsidRPr="00B23187">
        <w:rPr>
          <w:rFonts w:ascii="Arial" w:hAnsi="Arial" w:cs="Arial"/>
          <w:sz w:val="18"/>
          <w:szCs w:val="20"/>
        </w:rPr>
        <w:t xml:space="preserve"> </w:t>
      </w:r>
    </w:p>
    <w:p w14:paraId="676EB030" w14:textId="77777777" w:rsidR="00F57AB4" w:rsidRPr="00B23187" w:rsidRDefault="00F57AB4" w:rsidP="00E45491">
      <w:pPr>
        <w:tabs>
          <w:tab w:val="left" w:pos="993"/>
        </w:tabs>
        <w:jc w:val="both"/>
        <w:rPr>
          <w:rFonts w:ascii="Arial" w:hAnsi="Arial" w:cs="Arial"/>
          <w:sz w:val="18"/>
          <w:szCs w:val="20"/>
        </w:rPr>
      </w:pPr>
    </w:p>
    <w:p w14:paraId="2B6906FB" w14:textId="77777777" w:rsidR="00F57AB4" w:rsidRPr="00B23187" w:rsidRDefault="00F57AB4" w:rsidP="00E45491">
      <w:pPr>
        <w:tabs>
          <w:tab w:val="left" w:pos="993"/>
        </w:tabs>
        <w:jc w:val="both"/>
        <w:rPr>
          <w:rFonts w:ascii="Arial" w:hAnsi="Arial" w:cs="Arial"/>
          <w:sz w:val="18"/>
          <w:szCs w:val="20"/>
        </w:rPr>
      </w:pPr>
    </w:p>
    <w:p w14:paraId="79F56171" w14:textId="77777777" w:rsidR="00E45491" w:rsidRPr="00B23187" w:rsidRDefault="00E45491" w:rsidP="00E45491">
      <w:pPr>
        <w:suppressAutoHyphens/>
        <w:jc w:val="both"/>
        <w:rPr>
          <w:rFonts w:ascii="Arial" w:hAnsi="Arial" w:cs="Arial"/>
          <w:sz w:val="18"/>
          <w:szCs w:val="20"/>
          <w:lang w:val="es-ES" w:eastAsia="ar-SA"/>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55A81E77" w14:textId="77777777" w:rsidR="00E45491" w:rsidRPr="00B23187" w:rsidRDefault="00E45491" w:rsidP="00E45491">
      <w:pPr>
        <w:suppressAutoHyphens/>
        <w:jc w:val="both"/>
        <w:rPr>
          <w:rFonts w:ascii="Arial" w:hAnsi="Arial" w:cs="Arial"/>
          <w:sz w:val="18"/>
          <w:szCs w:val="16"/>
          <w:lang w:val="es-ES" w:eastAsia="ar-SA"/>
        </w:rPr>
      </w:pPr>
    </w:p>
    <w:p w14:paraId="2DA5A328"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1" w:name="_Toc119677391"/>
      <w:bookmarkStart w:id="132" w:name="_Toc139640254"/>
      <w:r w:rsidRPr="00B23187">
        <w:rPr>
          <w:rFonts w:ascii="Arial" w:hAnsi="Arial" w:cs="Arial"/>
          <w:b/>
          <w:sz w:val="18"/>
          <w:szCs w:val="20"/>
          <w:lang w:eastAsia="ar-SA"/>
        </w:rPr>
        <w:t>Currículum empresarial y estructura organizacional del Participante.</w:t>
      </w:r>
      <w:bookmarkEnd w:id="131"/>
      <w:bookmarkEnd w:id="132"/>
    </w:p>
    <w:p w14:paraId="46710CE6" w14:textId="77777777" w:rsidR="00E45491" w:rsidRPr="00B23187" w:rsidRDefault="00E45491" w:rsidP="00E45491">
      <w:pPr>
        <w:suppressAutoHyphens/>
        <w:jc w:val="both"/>
        <w:rPr>
          <w:rFonts w:ascii="Arial" w:hAnsi="Arial" w:cs="Arial"/>
          <w:sz w:val="18"/>
          <w:szCs w:val="16"/>
          <w:lang w:eastAsia="ar-SA"/>
        </w:rPr>
      </w:pPr>
    </w:p>
    <w:p w14:paraId="0969890F"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sz w:val="18"/>
          <w:szCs w:val="20"/>
        </w:rPr>
        <w:t xml:space="preserve">Presentar currículum empresarial del licitante participante y organigrama que refleje la experiencia de al menos un año en servicios iguales o similares al de la presente contratación, conforme a lo siguiente: </w:t>
      </w:r>
    </w:p>
    <w:p w14:paraId="30BBBA79" w14:textId="77777777" w:rsidR="009E130A" w:rsidRPr="00B23187" w:rsidRDefault="009E130A" w:rsidP="009E130A">
      <w:pPr>
        <w:suppressAutoHyphens/>
        <w:jc w:val="both"/>
        <w:rPr>
          <w:rFonts w:ascii="Arial" w:eastAsia="Calibri" w:hAnsi="Arial" w:cs="Arial"/>
          <w:sz w:val="18"/>
          <w:szCs w:val="20"/>
        </w:rPr>
      </w:pPr>
    </w:p>
    <w:p w14:paraId="2CED8C60"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1)</w:t>
      </w:r>
      <w:r w:rsidRPr="00B23187">
        <w:rPr>
          <w:rFonts w:ascii="Arial" w:eastAsia="Calibri" w:hAnsi="Arial" w:cs="Arial"/>
          <w:sz w:val="18"/>
          <w:szCs w:val="20"/>
        </w:rPr>
        <w:tab/>
        <w:t>El Organigrama de la empresa participante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302EFF3D" w14:textId="77777777" w:rsidR="009E130A" w:rsidRPr="00B23187" w:rsidRDefault="009E130A" w:rsidP="009E130A">
      <w:pPr>
        <w:suppressAutoHyphens/>
        <w:jc w:val="both"/>
        <w:rPr>
          <w:rFonts w:ascii="Arial" w:eastAsia="Calibri" w:hAnsi="Arial" w:cs="Arial"/>
          <w:sz w:val="18"/>
          <w:szCs w:val="20"/>
        </w:rPr>
      </w:pPr>
    </w:p>
    <w:p w14:paraId="1602A220"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2)</w:t>
      </w:r>
      <w:r w:rsidRPr="00B23187">
        <w:rPr>
          <w:rFonts w:ascii="Arial" w:eastAsia="Calibri" w:hAnsi="Arial" w:cs="Arial"/>
          <w:sz w:val="18"/>
          <w:szCs w:val="20"/>
        </w:rPr>
        <w:tab/>
        <w:t xml:space="preserve">Diagrama de funcionalidad con la matriz de escalamiento de los reportes recibidos o realizados por el personal técnico en sitio al menos en 4 niveles (operación, supervisión, gerencia y dirección). </w:t>
      </w:r>
    </w:p>
    <w:p w14:paraId="7E126CBA" w14:textId="77777777" w:rsidR="009E130A" w:rsidRPr="00B23187" w:rsidRDefault="009E130A" w:rsidP="009E130A">
      <w:pPr>
        <w:suppressAutoHyphens/>
        <w:jc w:val="both"/>
        <w:rPr>
          <w:rFonts w:ascii="Arial" w:eastAsia="Calibri" w:hAnsi="Arial" w:cs="Arial"/>
          <w:sz w:val="18"/>
          <w:szCs w:val="20"/>
        </w:rPr>
      </w:pPr>
    </w:p>
    <w:p w14:paraId="23E22A3C"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3)</w:t>
      </w:r>
      <w:r w:rsidRPr="00B23187">
        <w:rPr>
          <w:rFonts w:ascii="Arial" w:eastAsia="Calibri" w:hAnsi="Arial" w:cs="Arial"/>
          <w:sz w:val="18"/>
          <w:szCs w:val="20"/>
        </w:rPr>
        <w:tab/>
        <w:t xml:space="preserve">Diagrama de funcionalidad con la matriz de escalamiento de la mesa de ayuda al menos en 4 niveles (operación, supervisión, gerencia y dirección).  </w:t>
      </w:r>
    </w:p>
    <w:p w14:paraId="367B13A4" w14:textId="77777777" w:rsidR="009E130A" w:rsidRPr="00B23187" w:rsidRDefault="009E130A" w:rsidP="009E130A">
      <w:pPr>
        <w:suppressAutoHyphens/>
        <w:jc w:val="both"/>
        <w:rPr>
          <w:rFonts w:ascii="Arial" w:eastAsia="Calibri" w:hAnsi="Arial" w:cs="Arial"/>
          <w:sz w:val="18"/>
          <w:szCs w:val="20"/>
        </w:rPr>
      </w:pPr>
    </w:p>
    <w:p w14:paraId="2AAD5E3C" w14:textId="77777777" w:rsidR="009E130A" w:rsidRPr="00B23187" w:rsidRDefault="009E130A" w:rsidP="009E130A">
      <w:pPr>
        <w:suppressAutoHyphens/>
        <w:jc w:val="both"/>
        <w:rPr>
          <w:rFonts w:ascii="Arial" w:eastAsia="Calibri" w:hAnsi="Arial" w:cs="Arial"/>
          <w:b/>
          <w:bCs/>
          <w:sz w:val="18"/>
          <w:szCs w:val="20"/>
        </w:rPr>
      </w:pPr>
      <w:r w:rsidRPr="00B23187">
        <w:rPr>
          <w:rFonts w:ascii="Arial" w:eastAsia="Calibri" w:hAnsi="Arial" w:cs="Arial"/>
          <w:b/>
          <w:bCs/>
          <w:sz w:val="18"/>
          <w:szCs w:val="20"/>
        </w:rPr>
        <w:t xml:space="preserve"> El no presentarlo, no será causal de </w:t>
      </w:r>
      <w:proofErr w:type="spellStart"/>
      <w:r w:rsidRPr="00B23187">
        <w:rPr>
          <w:rFonts w:ascii="Arial" w:eastAsia="Calibri" w:hAnsi="Arial" w:cs="Arial"/>
          <w:b/>
          <w:bCs/>
          <w:sz w:val="18"/>
          <w:szCs w:val="20"/>
        </w:rPr>
        <w:t>desechamiento</w:t>
      </w:r>
      <w:proofErr w:type="spellEnd"/>
      <w:r w:rsidRPr="00B23187">
        <w:rPr>
          <w:rFonts w:ascii="Arial" w:eastAsia="Calibri" w:hAnsi="Arial" w:cs="Arial"/>
          <w:b/>
          <w:bCs/>
          <w:sz w:val="18"/>
          <w:szCs w:val="20"/>
        </w:rPr>
        <w:t>, será evaluado como “0” puntaje.</w:t>
      </w:r>
    </w:p>
    <w:p w14:paraId="5804ED9A" w14:textId="77777777" w:rsidR="009E130A" w:rsidRPr="00B23187" w:rsidRDefault="009E130A" w:rsidP="009E130A">
      <w:pPr>
        <w:suppressAutoHyphens/>
        <w:jc w:val="both"/>
        <w:rPr>
          <w:rFonts w:ascii="Arial" w:eastAsia="Calibri" w:hAnsi="Arial" w:cs="Arial"/>
          <w:sz w:val="18"/>
          <w:szCs w:val="20"/>
        </w:rPr>
      </w:pPr>
    </w:p>
    <w:p w14:paraId="6DCFD76D" w14:textId="501C0390"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sz w:val="18"/>
          <w:szCs w:val="20"/>
        </w:rPr>
        <w:t xml:space="preserve">Nota: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w:t>
      </w:r>
      <w:r w:rsidRPr="00B23187">
        <w:rPr>
          <w:rFonts w:ascii="Arial" w:eastAsia="Calibri" w:hAnsi="Arial" w:cs="Arial"/>
          <w:sz w:val="18"/>
          <w:szCs w:val="20"/>
        </w:rPr>
        <w:lastRenderedPageBreak/>
        <w:t>establecidos en los numerales 5 apartado Perfil del Técnico Operativo del Anexo Técnico y alta del IMSS), sin causar perjuicio a la Institución conforme a la continuidad de los servicios contratados.</w:t>
      </w:r>
    </w:p>
    <w:p w14:paraId="5D99710D" w14:textId="77777777" w:rsidR="009E130A" w:rsidRPr="00B23187" w:rsidRDefault="009E130A" w:rsidP="00E45491">
      <w:pPr>
        <w:suppressAutoHyphens/>
        <w:jc w:val="both"/>
        <w:rPr>
          <w:rFonts w:ascii="Arial" w:eastAsia="Calibri" w:hAnsi="Arial" w:cs="Arial"/>
          <w:sz w:val="18"/>
          <w:szCs w:val="20"/>
        </w:rPr>
      </w:pPr>
    </w:p>
    <w:p w14:paraId="0E634C9A" w14:textId="77777777" w:rsidR="00E45491" w:rsidRPr="00B23187" w:rsidRDefault="00E45491" w:rsidP="00E45491">
      <w:pPr>
        <w:rPr>
          <w:rFonts w:ascii="Arial" w:eastAsiaTheme="minorHAnsi" w:hAnsi="Arial" w:cs="Arial"/>
          <w:sz w:val="18"/>
          <w:szCs w:val="20"/>
          <w:lang w:eastAsia="ar-SA"/>
        </w:rPr>
      </w:pPr>
    </w:p>
    <w:p w14:paraId="127E6D9D"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3" w:name="_Toc119677392"/>
      <w:bookmarkStart w:id="134" w:name="_Toc139640255"/>
      <w:r w:rsidRPr="00B23187">
        <w:rPr>
          <w:rFonts w:ascii="Arial" w:hAnsi="Arial" w:cs="Arial"/>
          <w:b/>
          <w:sz w:val="18"/>
          <w:szCs w:val="20"/>
          <w:lang w:eastAsia="ar-SA"/>
        </w:rPr>
        <w:t>Cumplimiento de contratos.</w:t>
      </w:r>
      <w:bookmarkEnd w:id="133"/>
      <w:bookmarkEnd w:id="134"/>
    </w:p>
    <w:p w14:paraId="173FE652" w14:textId="77777777" w:rsidR="00E45491" w:rsidRPr="00B23187" w:rsidRDefault="00E45491" w:rsidP="00E45491">
      <w:pPr>
        <w:jc w:val="both"/>
        <w:rPr>
          <w:rFonts w:ascii="Arial" w:hAnsi="Arial" w:cs="Arial"/>
          <w:sz w:val="18"/>
          <w:szCs w:val="20"/>
          <w:lang w:eastAsia="ar-SA"/>
        </w:rPr>
      </w:pPr>
    </w:p>
    <w:p w14:paraId="019B6A51"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 xml:space="preserve">Con la finalidad de que el Licitante participante acredite haber prestado los servicios de manera satisfactoria y que estos estén relacionados a los solicitados en la presente Contratación, referidos en los rubros: Numeral 2, incisos: a) Experiencia del licitante y b) Especialidad del Licitante participante; pudiendo presentar el número de contratos que sean necesarios para acreditar la experiencia. </w:t>
      </w:r>
    </w:p>
    <w:p w14:paraId="424A4F03" w14:textId="77777777" w:rsidR="003A56C7" w:rsidRPr="00B23187" w:rsidRDefault="003A56C7" w:rsidP="003A56C7">
      <w:pPr>
        <w:suppressAutoHyphens/>
        <w:jc w:val="both"/>
        <w:rPr>
          <w:rFonts w:ascii="Arial" w:eastAsia="Calibri" w:hAnsi="Arial" w:cs="Arial"/>
          <w:sz w:val="18"/>
          <w:szCs w:val="20"/>
        </w:rPr>
      </w:pPr>
    </w:p>
    <w:p w14:paraId="37C5F8AA"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Los contratos que presente el licitante para acreditar este rubro, deberán estar concluidos a la fecha de presentación y apertura de proposiciones.</w:t>
      </w:r>
    </w:p>
    <w:p w14:paraId="40E15724" w14:textId="77777777" w:rsidR="003A56C7" w:rsidRPr="00B23187" w:rsidRDefault="003A56C7" w:rsidP="003A56C7">
      <w:pPr>
        <w:suppressAutoHyphens/>
        <w:jc w:val="both"/>
        <w:rPr>
          <w:rFonts w:ascii="Arial" w:eastAsia="Calibri" w:hAnsi="Arial" w:cs="Arial"/>
          <w:sz w:val="18"/>
          <w:szCs w:val="20"/>
        </w:rPr>
      </w:pPr>
    </w:p>
    <w:p w14:paraId="1FD8E190"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Para el caso de Dependencias y/o instituciones públicas deberá presentar:</w:t>
      </w:r>
    </w:p>
    <w:p w14:paraId="5E5210DA" w14:textId="77777777" w:rsidR="003A56C7" w:rsidRPr="00B23187" w:rsidRDefault="003A56C7" w:rsidP="003A56C7">
      <w:pPr>
        <w:suppressAutoHyphens/>
        <w:jc w:val="both"/>
        <w:rPr>
          <w:rFonts w:ascii="Arial" w:eastAsia="Calibri" w:hAnsi="Arial" w:cs="Arial"/>
          <w:sz w:val="18"/>
          <w:szCs w:val="20"/>
        </w:rPr>
      </w:pPr>
    </w:p>
    <w:p w14:paraId="0D5D563D"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a)</w:t>
      </w:r>
      <w:r w:rsidRPr="00B23187">
        <w:rPr>
          <w:rFonts w:ascii="Arial" w:eastAsia="Calibri" w:hAnsi="Arial" w:cs="Arial"/>
          <w:sz w:val="18"/>
          <w:szCs w:val="20"/>
        </w:rPr>
        <w:tab/>
        <w:t>Fianzas Canceladas. - Se deberá acreditar mediante escrito emitido por la afianzadora, en el que se indique que las fianzas que amparan los contratos presentados se encuentran canceladas, pudiendo presentar en un sólo escrito varias fianzas; o:</w:t>
      </w:r>
    </w:p>
    <w:p w14:paraId="50C209DF" w14:textId="77777777" w:rsidR="003A56C7" w:rsidRPr="00B23187" w:rsidRDefault="003A56C7" w:rsidP="003A56C7">
      <w:pPr>
        <w:suppressAutoHyphens/>
        <w:jc w:val="both"/>
        <w:rPr>
          <w:rFonts w:ascii="Arial" w:eastAsia="Calibri" w:hAnsi="Arial" w:cs="Arial"/>
          <w:sz w:val="18"/>
          <w:szCs w:val="20"/>
        </w:rPr>
      </w:pPr>
    </w:p>
    <w:p w14:paraId="3F019431"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b)</w:t>
      </w:r>
      <w:r w:rsidRPr="00B23187">
        <w:rPr>
          <w:rFonts w:ascii="Arial" w:eastAsia="Calibri" w:hAnsi="Arial" w:cs="Arial"/>
          <w:sz w:val="18"/>
          <w:szCs w:val="20"/>
        </w:rPr>
        <w:tab/>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w:t>
      </w:r>
    </w:p>
    <w:p w14:paraId="3A9EF005" w14:textId="77777777" w:rsidR="003A56C7" w:rsidRPr="00B23187" w:rsidRDefault="003A56C7" w:rsidP="003A56C7">
      <w:pPr>
        <w:suppressAutoHyphens/>
        <w:jc w:val="both"/>
        <w:rPr>
          <w:rFonts w:ascii="Arial" w:eastAsia="Calibri" w:hAnsi="Arial" w:cs="Arial"/>
          <w:sz w:val="18"/>
          <w:szCs w:val="20"/>
        </w:rPr>
      </w:pPr>
    </w:p>
    <w:p w14:paraId="7E6ACFF2"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Para el caso de Instituciones privadas y/o personas morales deberá presentar:</w:t>
      </w:r>
    </w:p>
    <w:p w14:paraId="62B878D7" w14:textId="77777777" w:rsidR="003A56C7" w:rsidRPr="00B23187" w:rsidRDefault="003A56C7" w:rsidP="003A56C7">
      <w:pPr>
        <w:suppressAutoHyphens/>
        <w:jc w:val="both"/>
        <w:rPr>
          <w:rFonts w:ascii="Arial" w:eastAsia="Calibri" w:hAnsi="Arial" w:cs="Arial"/>
          <w:sz w:val="18"/>
          <w:szCs w:val="20"/>
        </w:rPr>
      </w:pPr>
    </w:p>
    <w:p w14:paraId="5A00A8BF"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1.</w:t>
      </w:r>
      <w:r w:rsidRPr="00B23187">
        <w:rPr>
          <w:rFonts w:ascii="Arial" w:eastAsia="Calibri" w:hAnsi="Arial" w:cs="Arial"/>
          <w:sz w:val="18"/>
          <w:szCs w:val="20"/>
        </w:rPr>
        <w:tab/>
        <w:t>Copia legible de las facturas que cubran la totalidad de los servicios prestados y la Remisión del servicio correspondiente.</w:t>
      </w:r>
    </w:p>
    <w:p w14:paraId="66567CA7" w14:textId="77777777" w:rsidR="003A56C7" w:rsidRPr="00B23187" w:rsidRDefault="003A56C7" w:rsidP="003A56C7">
      <w:pPr>
        <w:suppressAutoHyphens/>
        <w:jc w:val="both"/>
        <w:rPr>
          <w:rFonts w:ascii="Arial" w:eastAsia="Calibri" w:hAnsi="Arial" w:cs="Arial"/>
          <w:sz w:val="18"/>
          <w:szCs w:val="20"/>
        </w:rPr>
      </w:pPr>
    </w:p>
    <w:p w14:paraId="1EF907A2"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Las facturas, además de cumplir con todos los requisitos fiscales, deberán contener los datos que identifiquen el servicio, como son la fecha, el monto, el cliente, debidamente validada la CFDI ante el portal del SAT en la siguiente liga: https://sat.gob.mx/aplicacion/82868/genera-tu-factura-electronica-de-forma-gratuita y vigentes en el portal del SAT.</w:t>
      </w:r>
    </w:p>
    <w:p w14:paraId="52A69A15" w14:textId="77777777" w:rsidR="003A56C7" w:rsidRPr="00B23187" w:rsidRDefault="003A56C7" w:rsidP="003A56C7">
      <w:pPr>
        <w:suppressAutoHyphens/>
        <w:jc w:val="both"/>
        <w:rPr>
          <w:rFonts w:ascii="Arial" w:eastAsia="Calibri" w:hAnsi="Arial" w:cs="Arial"/>
          <w:sz w:val="18"/>
          <w:szCs w:val="20"/>
        </w:rPr>
      </w:pPr>
    </w:p>
    <w:p w14:paraId="5C71F55D"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2.</w:t>
      </w:r>
      <w:r w:rsidRPr="00B23187">
        <w:rPr>
          <w:rFonts w:ascii="Arial" w:eastAsia="Calibri" w:hAnsi="Arial" w:cs="Arial"/>
          <w:sz w:val="18"/>
          <w:szCs w:val="20"/>
        </w:rPr>
        <w:tab/>
        <w:t>Copia de al menos una Carta de satisfacción de clientes o de cumplimiento debidamente firmada por el representante legal. Adjuntar las facturas del contrato que corresponda a la carta presentada.</w:t>
      </w:r>
    </w:p>
    <w:p w14:paraId="1ADED38B" w14:textId="77777777" w:rsidR="003A56C7" w:rsidRPr="00B23187" w:rsidRDefault="003A56C7" w:rsidP="003A56C7">
      <w:pPr>
        <w:suppressAutoHyphens/>
        <w:jc w:val="both"/>
        <w:rPr>
          <w:rFonts w:ascii="Arial" w:eastAsia="Calibri" w:hAnsi="Arial" w:cs="Arial"/>
          <w:sz w:val="18"/>
          <w:szCs w:val="20"/>
        </w:rPr>
      </w:pPr>
    </w:p>
    <w:p w14:paraId="71663E68"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Los contratos, pedidos, facturas u órdenes de servicio podrán estar vigentes o concluidos a la fecha de la presentación y apertura de proposiciones, también se aceptaran contratos o pedidos plurianuales de los cuales sólo se computará el tiempo efectivamente prestad a la fecha de prestación y apertura de proposiciones.</w:t>
      </w:r>
    </w:p>
    <w:p w14:paraId="7A74FD7C" w14:textId="77777777" w:rsidR="003A56C7" w:rsidRPr="00B23187" w:rsidRDefault="003A56C7" w:rsidP="003A56C7">
      <w:pPr>
        <w:suppressAutoHyphens/>
        <w:jc w:val="both"/>
        <w:rPr>
          <w:rFonts w:ascii="Arial" w:eastAsia="Calibri" w:hAnsi="Arial" w:cs="Arial"/>
          <w:sz w:val="18"/>
          <w:szCs w:val="20"/>
        </w:rPr>
      </w:pPr>
    </w:p>
    <w:p w14:paraId="4420C2A2" w14:textId="752D78DA"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Nota: La carta(s) de satisfacción de clientes y/o cancelación(s) de garantía de cumplimiento y/o acta(s) circunstanciada(s) de entrega recepción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37096470" w14:textId="77777777" w:rsidR="009E130A" w:rsidRPr="00B23187" w:rsidRDefault="009E130A" w:rsidP="009E130A">
      <w:pPr>
        <w:suppressAutoHyphens/>
        <w:jc w:val="both"/>
        <w:rPr>
          <w:rFonts w:ascii="Arial" w:eastAsia="Calibri" w:hAnsi="Arial" w:cs="Arial"/>
          <w:sz w:val="18"/>
          <w:szCs w:val="20"/>
        </w:rPr>
      </w:pPr>
    </w:p>
    <w:p w14:paraId="2AE8EC87" w14:textId="7E5EDD46" w:rsidR="009E130A" w:rsidRPr="00B23187" w:rsidRDefault="009E130A" w:rsidP="009E130A">
      <w:pPr>
        <w:suppressAutoHyphens/>
        <w:jc w:val="both"/>
        <w:rPr>
          <w:rFonts w:ascii="Arial" w:eastAsia="Calibri" w:hAnsi="Arial" w:cs="Arial"/>
          <w:b/>
          <w:bCs/>
          <w:sz w:val="18"/>
          <w:szCs w:val="20"/>
        </w:rPr>
      </w:pPr>
      <w:r w:rsidRPr="00B23187">
        <w:rPr>
          <w:rFonts w:ascii="Arial" w:eastAsia="Calibri" w:hAnsi="Arial" w:cs="Arial"/>
          <w:b/>
          <w:bCs/>
          <w:sz w:val="18"/>
          <w:szCs w:val="20"/>
        </w:rPr>
        <w:t xml:space="preserve">El no presentarlos, no será causal de </w:t>
      </w:r>
      <w:proofErr w:type="spellStart"/>
      <w:r w:rsidRPr="00B23187">
        <w:rPr>
          <w:rFonts w:ascii="Arial" w:eastAsia="Calibri" w:hAnsi="Arial" w:cs="Arial"/>
          <w:b/>
          <w:bCs/>
          <w:sz w:val="18"/>
          <w:szCs w:val="20"/>
        </w:rPr>
        <w:t>desechamiento</w:t>
      </w:r>
      <w:proofErr w:type="spellEnd"/>
      <w:r w:rsidRPr="00B23187">
        <w:rPr>
          <w:rFonts w:ascii="Arial" w:eastAsia="Calibri" w:hAnsi="Arial" w:cs="Arial"/>
          <w:b/>
          <w:bCs/>
          <w:sz w:val="18"/>
          <w:szCs w:val="20"/>
        </w:rPr>
        <w:t>, será evaluado como “0” puntaje</w:t>
      </w:r>
    </w:p>
    <w:p w14:paraId="1562F82A" w14:textId="77777777" w:rsidR="009E130A" w:rsidRPr="00B23187" w:rsidRDefault="009E130A" w:rsidP="00E45491">
      <w:pPr>
        <w:suppressAutoHyphens/>
        <w:jc w:val="both"/>
        <w:rPr>
          <w:rFonts w:ascii="Arial" w:eastAsia="Calibri" w:hAnsi="Arial" w:cs="Arial"/>
          <w:sz w:val="18"/>
          <w:szCs w:val="20"/>
        </w:rPr>
      </w:pPr>
    </w:p>
    <w:p w14:paraId="3E9B2F4B" w14:textId="77777777" w:rsidR="00E45491" w:rsidRPr="00B23187" w:rsidRDefault="00E45491" w:rsidP="00E45491">
      <w:pPr>
        <w:suppressAutoHyphens/>
        <w:jc w:val="both"/>
        <w:rPr>
          <w:rFonts w:ascii="Arial" w:eastAsia="Calibri" w:hAnsi="Arial" w:cs="Arial"/>
          <w:bCs/>
          <w:sz w:val="16"/>
          <w:szCs w:val="18"/>
          <w:lang w:val="es-ES"/>
        </w:rPr>
      </w:pPr>
    </w:p>
    <w:p w14:paraId="62721F98" w14:textId="7994306A" w:rsidR="00E45491" w:rsidRPr="00B23187" w:rsidRDefault="0007074D">
      <w:pPr>
        <w:keepNext/>
        <w:numPr>
          <w:ilvl w:val="2"/>
          <w:numId w:val="63"/>
        </w:numPr>
        <w:suppressAutoHyphens/>
        <w:ind w:right="49"/>
        <w:jc w:val="both"/>
        <w:outlineLvl w:val="1"/>
        <w:rPr>
          <w:rFonts w:ascii="Arial" w:hAnsi="Arial" w:cs="Arial"/>
          <w:b/>
          <w:sz w:val="18"/>
          <w:szCs w:val="20"/>
          <w:lang w:eastAsia="ar-SA"/>
        </w:rPr>
      </w:pPr>
      <w:bookmarkStart w:id="135" w:name="_Toc119677393"/>
      <w:bookmarkStart w:id="136" w:name="_Toc139640256"/>
      <w:r w:rsidRPr="00B23187">
        <w:rPr>
          <w:rFonts w:ascii="Arial" w:hAnsi="Arial" w:cs="Arial"/>
          <w:b/>
          <w:sz w:val="18"/>
          <w:szCs w:val="20"/>
          <w:lang w:eastAsia="ar-SA"/>
        </w:rPr>
        <w:t>Registros S</w:t>
      </w:r>
      <w:r w:rsidR="00E45491" w:rsidRPr="00B23187">
        <w:rPr>
          <w:rFonts w:ascii="Arial" w:hAnsi="Arial" w:cs="Arial"/>
          <w:b/>
          <w:sz w:val="18"/>
          <w:szCs w:val="20"/>
          <w:lang w:eastAsia="ar-SA"/>
        </w:rPr>
        <w:t>anitarios.</w:t>
      </w:r>
      <w:bookmarkEnd w:id="135"/>
      <w:bookmarkEnd w:id="136"/>
    </w:p>
    <w:p w14:paraId="4F32F1C5" w14:textId="77777777" w:rsidR="00E45491" w:rsidRPr="00B23187" w:rsidRDefault="00E45491" w:rsidP="00E45491">
      <w:pPr>
        <w:rPr>
          <w:rFonts w:ascii="Arial" w:eastAsiaTheme="minorHAnsi" w:hAnsi="Arial" w:cs="Arial"/>
          <w:sz w:val="18"/>
          <w:szCs w:val="20"/>
          <w:lang w:eastAsia="ar-SA"/>
        </w:rPr>
      </w:pPr>
    </w:p>
    <w:p w14:paraId="7071ED74" w14:textId="276118BA" w:rsidR="00E45491" w:rsidRPr="00B23187" w:rsidRDefault="00E45491" w:rsidP="00E45491">
      <w:pPr>
        <w:contextualSpacing/>
        <w:jc w:val="both"/>
        <w:rPr>
          <w:rFonts w:ascii="Arial" w:hAnsi="Arial" w:cs="Arial"/>
          <w:b/>
          <w:sz w:val="18"/>
          <w:szCs w:val="20"/>
          <w:lang w:eastAsia="ar-SA"/>
        </w:rPr>
      </w:pPr>
      <w:r w:rsidRPr="00B23187">
        <w:rPr>
          <w:rFonts w:ascii="Arial" w:hAnsi="Arial" w:cs="Arial"/>
          <w:sz w:val="18"/>
          <w:szCs w:val="20"/>
          <w:lang w:eastAsia="ar-SA"/>
        </w:rPr>
        <w:lastRenderedPageBreak/>
        <w:t>El Licitante deberá presentar como parte de su Propuesta Técnica, copia simple de los registros sanitarios en anverso y reverso, vigentes expedido</w:t>
      </w:r>
      <w:r w:rsidR="00A96724" w:rsidRPr="00B23187">
        <w:rPr>
          <w:rFonts w:ascii="Arial" w:hAnsi="Arial" w:cs="Arial"/>
          <w:sz w:val="18"/>
          <w:szCs w:val="20"/>
          <w:lang w:eastAsia="ar-SA"/>
        </w:rPr>
        <w:t>s</w:t>
      </w:r>
      <w:r w:rsidRPr="00B23187">
        <w:rPr>
          <w:rFonts w:ascii="Arial" w:hAnsi="Arial" w:cs="Arial"/>
          <w:sz w:val="18"/>
          <w:szCs w:val="20"/>
          <w:lang w:eastAsia="ar-SA"/>
        </w:rPr>
        <w:t xml:space="preserve"> por la COFEPRIS, conforme al artículo 376 de la Ley General de Salud (vigencia de 5 años), acorde a lo solicitado en el Anexo Técnico.</w:t>
      </w:r>
    </w:p>
    <w:p w14:paraId="5DAF61A4" w14:textId="77777777" w:rsidR="00E45491" w:rsidRPr="00B23187" w:rsidRDefault="00E45491" w:rsidP="00E45491">
      <w:pPr>
        <w:contextualSpacing/>
        <w:jc w:val="both"/>
        <w:rPr>
          <w:rFonts w:ascii="Arial" w:hAnsi="Arial" w:cs="Arial"/>
          <w:b/>
          <w:sz w:val="18"/>
          <w:szCs w:val="20"/>
          <w:lang w:eastAsia="ar-SA"/>
        </w:rPr>
      </w:pPr>
    </w:p>
    <w:p w14:paraId="2C41BD00" w14:textId="77777777" w:rsidR="00E45491" w:rsidRPr="00B23187" w:rsidRDefault="00E45491" w:rsidP="00E45491">
      <w:pPr>
        <w:suppressAutoHyphens/>
        <w:rPr>
          <w:rFonts w:ascii="Arial" w:hAnsi="Arial" w:cs="Arial"/>
          <w:sz w:val="18"/>
          <w:szCs w:val="20"/>
          <w:lang w:val="es-ES" w:eastAsia="ar-SA"/>
        </w:rPr>
      </w:pPr>
      <w:r w:rsidRPr="00B23187">
        <w:rPr>
          <w:rFonts w:ascii="Arial" w:hAnsi="Arial" w:cs="Arial"/>
          <w:sz w:val="18"/>
          <w:szCs w:val="20"/>
          <w:lang w:val="es-ES" w:eastAsia="ar-SA"/>
        </w:rPr>
        <w:t>En caso de que el Registro Sanitario no se encuentre dentro del periodo de vigencia de 5 años, conforme al artículo 376 de la Ley General de Salud, el Licitante deberá presentar:</w:t>
      </w:r>
    </w:p>
    <w:p w14:paraId="70FC7C78" w14:textId="77777777" w:rsidR="00E45491" w:rsidRPr="00B23187" w:rsidRDefault="00E45491" w:rsidP="00E45491">
      <w:pPr>
        <w:suppressAutoHyphens/>
        <w:rPr>
          <w:rFonts w:ascii="Arial" w:hAnsi="Arial" w:cs="Arial"/>
          <w:sz w:val="18"/>
          <w:szCs w:val="20"/>
          <w:lang w:val="es-ES" w:eastAsia="ar-SA"/>
        </w:rPr>
      </w:pPr>
    </w:p>
    <w:p w14:paraId="213FEEC6" w14:textId="77777777" w:rsidR="00E45491" w:rsidRPr="00B23187" w:rsidRDefault="00E45491">
      <w:pPr>
        <w:numPr>
          <w:ilvl w:val="0"/>
          <w:numId w:val="69"/>
        </w:numPr>
        <w:tabs>
          <w:tab w:val="num" w:pos="993"/>
        </w:tabs>
        <w:spacing w:line="276" w:lineRule="auto"/>
        <w:ind w:left="426" w:hanging="426"/>
        <w:contextualSpacing/>
        <w:jc w:val="both"/>
        <w:rPr>
          <w:rFonts w:ascii="Arial" w:hAnsi="Arial" w:cs="Arial"/>
          <w:sz w:val="18"/>
          <w:szCs w:val="20"/>
          <w:lang w:val="es-ES" w:eastAsia="ar-SA"/>
        </w:rPr>
      </w:pPr>
      <w:r w:rsidRPr="00B23187">
        <w:rPr>
          <w:rFonts w:ascii="Arial" w:hAnsi="Arial" w:cs="Arial"/>
          <w:sz w:val="18"/>
          <w:szCs w:val="20"/>
          <w:lang w:val="es-ES" w:eastAsia="ar-SA"/>
        </w:rPr>
        <w:t>Copia simple del Registro Sanitario sometido a prórroga.</w:t>
      </w:r>
    </w:p>
    <w:p w14:paraId="2CB7DA0D" w14:textId="77777777" w:rsidR="00E45491" w:rsidRPr="00B23187" w:rsidRDefault="00E45491">
      <w:pPr>
        <w:numPr>
          <w:ilvl w:val="0"/>
          <w:numId w:val="69"/>
        </w:numPr>
        <w:tabs>
          <w:tab w:val="num" w:pos="993"/>
        </w:tabs>
        <w:spacing w:line="276" w:lineRule="auto"/>
        <w:ind w:left="426" w:hanging="426"/>
        <w:jc w:val="both"/>
        <w:rPr>
          <w:rFonts w:ascii="Arial" w:hAnsi="Arial" w:cs="Arial"/>
          <w:sz w:val="18"/>
          <w:szCs w:val="20"/>
          <w:lang w:val="es-ES" w:eastAsia="ar-SA"/>
        </w:rPr>
      </w:pPr>
      <w:r w:rsidRPr="00B23187">
        <w:rPr>
          <w:rFonts w:ascii="Arial" w:hAnsi="Arial" w:cs="Arial"/>
          <w:sz w:val="18"/>
          <w:szCs w:val="20"/>
          <w:lang w:val="es-ES" w:eastAsia="ar-SA"/>
        </w:rPr>
        <w:t>Copia simple del comprobante del trámite de prórroga del Registro Sanitario, presentado ante la COFEPRIS el cual deberá hacer referencia al número de registro sanitario al que pertenece.</w:t>
      </w:r>
    </w:p>
    <w:p w14:paraId="24350070" w14:textId="77777777" w:rsidR="00E45491" w:rsidRPr="00B23187" w:rsidRDefault="00E45491" w:rsidP="00E45491">
      <w:pPr>
        <w:tabs>
          <w:tab w:val="num" w:pos="993"/>
        </w:tabs>
        <w:ind w:hanging="426"/>
        <w:contextualSpacing/>
        <w:jc w:val="both"/>
        <w:rPr>
          <w:rFonts w:ascii="Arial" w:hAnsi="Arial" w:cs="Arial"/>
          <w:color w:val="000000"/>
          <w:sz w:val="18"/>
          <w:szCs w:val="20"/>
          <w:lang w:eastAsia="ar-SA"/>
        </w:rPr>
      </w:pPr>
    </w:p>
    <w:p w14:paraId="205E88C1" w14:textId="77777777"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color w:val="000000"/>
          <w:sz w:val="18"/>
          <w:szCs w:val="20"/>
          <w:lang w:eastAsia="ar-SA"/>
        </w:rPr>
        <w:t xml:space="preserve">En el caso de que algún equipo, instrumental y/o bienes de consumo (básico o complementario), </w:t>
      </w:r>
      <w:r w:rsidRPr="00B23187">
        <w:rPr>
          <w:rFonts w:ascii="Arial" w:hAnsi="Arial" w:cs="Arial"/>
          <w:sz w:val="18"/>
          <w:szCs w:val="20"/>
          <w:lang w:val="es-ES" w:eastAsia="ar-SA"/>
        </w:rPr>
        <w:t>de origen Nacional o Internacional, el Licitante advierta que no requiere Registro Sanitario, deberá presentar, Carta de la COFEPRIS que no requiere registro sanitario, en el que identifique aquellos que oferte debidamente referenciado.</w:t>
      </w:r>
    </w:p>
    <w:p w14:paraId="52FE51CA" w14:textId="77777777" w:rsidR="00A96724" w:rsidRPr="00B23187" w:rsidRDefault="00A96724" w:rsidP="00E45491">
      <w:pPr>
        <w:contextualSpacing/>
        <w:jc w:val="both"/>
        <w:rPr>
          <w:rFonts w:ascii="Arial" w:hAnsi="Arial" w:cs="Arial"/>
          <w:sz w:val="18"/>
          <w:szCs w:val="20"/>
          <w:lang w:val="es-ES" w:eastAsia="ar-SA"/>
        </w:rPr>
      </w:pPr>
    </w:p>
    <w:p w14:paraId="65B11333" w14:textId="77777777"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sz w:val="18"/>
          <w:szCs w:val="20"/>
          <w:lang w:val="es-ES" w:eastAsia="ar-SA"/>
        </w:rPr>
        <w:t>*Nota: no son válidas “consultas por Internet, capturas de pantalla o cartas dirigidas” a COFEPRIS sin su respuesta.</w:t>
      </w:r>
    </w:p>
    <w:p w14:paraId="553A897B" w14:textId="77777777" w:rsidR="00E45491" w:rsidRPr="00B23187" w:rsidRDefault="00E45491" w:rsidP="00E45491">
      <w:pPr>
        <w:contextualSpacing/>
        <w:jc w:val="both"/>
        <w:rPr>
          <w:rFonts w:ascii="Arial" w:hAnsi="Arial" w:cs="Arial"/>
          <w:sz w:val="18"/>
          <w:szCs w:val="20"/>
          <w:lang w:val="es-ES" w:eastAsia="ar-SA"/>
        </w:rPr>
      </w:pPr>
    </w:p>
    <w:p w14:paraId="41B91A7C" w14:textId="67989BEB" w:rsidR="00E45491" w:rsidRPr="00B23187" w:rsidRDefault="00E45491" w:rsidP="00E45491">
      <w:pPr>
        <w:contextualSpacing/>
        <w:jc w:val="both"/>
        <w:rPr>
          <w:rFonts w:ascii="Arial" w:hAnsi="Arial" w:cs="Arial"/>
          <w:b/>
          <w:sz w:val="18"/>
          <w:szCs w:val="20"/>
          <w:lang w:val="es-ES" w:eastAsia="ar-SA"/>
        </w:rPr>
      </w:pPr>
      <w:r w:rsidRPr="00B23187">
        <w:rPr>
          <w:rFonts w:ascii="Arial" w:hAnsi="Arial" w:cs="Arial"/>
          <w:b/>
          <w:sz w:val="18"/>
          <w:szCs w:val="20"/>
          <w:lang w:val="es-ES" w:eastAsia="ar-SA"/>
        </w:rPr>
        <w:t xml:space="preserve">El no presentar el Registro Sanitario vigente, </w:t>
      </w:r>
      <w:r w:rsidR="009E130A" w:rsidRPr="00B23187">
        <w:rPr>
          <w:rFonts w:ascii="Arial" w:hAnsi="Arial" w:cs="Arial"/>
          <w:b/>
          <w:sz w:val="18"/>
          <w:szCs w:val="20"/>
          <w:lang w:val="es-ES" w:eastAsia="ar-SA"/>
        </w:rPr>
        <w:t>prórroga</w:t>
      </w:r>
      <w:r w:rsidRPr="00B23187">
        <w:rPr>
          <w:rFonts w:ascii="Arial" w:hAnsi="Arial" w:cs="Arial"/>
          <w:b/>
          <w:sz w:val="18"/>
          <w:szCs w:val="20"/>
          <w:lang w:val="es-ES" w:eastAsia="ar-SA"/>
        </w:rPr>
        <w:t xml:space="preserve"> </w:t>
      </w:r>
      <w:r w:rsidR="00B7346C" w:rsidRPr="00B23187">
        <w:rPr>
          <w:rFonts w:ascii="Arial" w:hAnsi="Arial" w:cs="Arial"/>
          <w:b/>
          <w:sz w:val="18"/>
          <w:szCs w:val="20"/>
          <w:lang w:val="es-ES" w:eastAsia="ar-SA"/>
        </w:rPr>
        <w:t>de este</w:t>
      </w:r>
      <w:r w:rsidRPr="00B23187">
        <w:rPr>
          <w:rFonts w:ascii="Arial" w:hAnsi="Arial" w:cs="Arial"/>
          <w:b/>
          <w:sz w:val="18"/>
          <w:szCs w:val="20"/>
          <w:lang w:val="es-ES" w:eastAsia="ar-SA"/>
        </w:rPr>
        <w:t xml:space="preserve"> o DOF (si fuera aplicable),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xml:space="preserve">.  </w:t>
      </w:r>
    </w:p>
    <w:p w14:paraId="7539E8FA" w14:textId="77777777" w:rsidR="00E45491" w:rsidRPr="00B23187" w:rsidRDefault="00E45491" w:rsidP="00E45491">
      <w:pPr>
        <w:rPr>
          <w:rFonts w:ascii="Arial" w:eastAsiaTheme="minorHAnsi" w:hAnsi="Arial" w:cs="Arial"/>
          <w:sz w:val="20"/>
          <w:szCs w:val="22"/>
          <w:lang w:val="es-ES" w:eastAsia="ar-SA"/>
        </w:rPr>
      </w:pPr>
    </w:p>
    <w:p w14:paraId="49ABA82B" w14:textId="77777777" w:rsidR="00E45491" w:rsidRPr="00B23187" w:rsidRDefault="00E45491" w:rsidP="00E45491">
      <w:pPr>
        <w:rPr>
          <w:rFonts w:ascii="Arial" w:eastAsiaTheme="minorHAnsi" w:hAnsi="Arial" w:cs="Arial"/>
          <w:sz w:val="20"/>
          <w:szCs w:val="22"/>
          <w:lang w:val="es-ES" w:eastAsia="ar-SA"/>
        </w:rPr>
      </w:pPr>
    </w:p>
    <w:p w14:paraId="595F6272"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7" w:name="_Toc119677394"/>
      <w:bookmarkStart w:id="138" w:name="_Toc139640257"/>
      <w:r w:rsidRPr="00B23187">
        <w:rPr>
          <w:rFonts w:ascii="Arial" w:hAnsi="Arial" w:cs="Arial"/>
          <w:b/>
          <w:sz w:val="18"/>
          <w:szCs w:val="20"/>
          <w:lang w:eastAsia="ar-SA"/>
        </w:rPr>
        <w:t>Folletos, catálogos, fotografías, manuales, entre otros, en cuyo caso deberán aplicar para comprobar y corroborar las especificaciones técnicas requeridas.</w:t>
      </w:r>
      <w:bookmarkEnd w:id="137"/>
      <w:bookmarkEnd w:id="138"/>
    </w:p>
    <w:p w14:paraId="3B508DAD" w14:textId="77777777" w:rsidR="00E45491" w:rsidRPr="00B23187" w:rsidRDefault="00E45491" w:rsidP="00E45491">
      <w:pPr>
        <w:ind w:left="708"/>
        <w:jc w:val="both"/>
        <w:rPr>
          <w:rFonts w:ascii="Arial" w:hAnsi="Arial" w:cs="Arial"/>
          <w:sz w:val="18"/>
          <w:szCs w:val="20"/>
          <w:lang w:eastAsia="ar-SA"/>
        </w:rPr>
      </w:pPr>
    </w:p>
    <w:p w14:paraId="1C57ECA8" w14:textId="348B5990"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sz w:val="18"/>
          <w:szCs w:val="20"/>
          <w:lang w:val="es-ES" w:eastAsia="ar-SA"/>
        </w:rPr>
        <w:t>Para comprobar y corroborar las especificaciones técnicas y requisitos de los bienes solicitados y/o en su caso el software que se incluye en los equipos, deberán estar en idioma español y corresponder exactamente a lo solicitado en cada uno de los requisitos técnicos, se requiere que el Licitante presente en base a los Anexos Técnicos y de Términos y Condiciones, folletos, catálogos, fotografías, imágenes, instructivos y/o manuales del fabricante, mismos que deberán tener correspondencia con la descripción técnica solicitada y, además, a lo enunciado y ofertado por el Licitante, esto de acuerdo a marca, modelo, número de catálogo, número de parte, etcétera, según corresponda; es decir con la descripción téc</w:t>
      </w:r>
      <w:r w:rsidR="005B01B9" w:rsidRPr="00B23187">
        <w:rPr>
          <w:rFonts w:ascii="Arial" w:hAnsi="Arial" w:cs="Arial"/>
          <w:sz w:val="18"/>
          <w:szCs w:val="20"/>
          <w:lang w:val="es-ES" w:eastAsia="ar-SA"/>
        </w:rPr>
        <w:t xml:space="preserve">nica enunciada por el Licitante. </w:t>
      </w:r>
      <w:r w:rsidRPr="00B23187">
        <w:rPr>
          <w:rFonts w:ascii="Arial" w:hAnsi="Arial" w:cs="Arial"/>
          <w:sz w:val="18"/>
          <w:szCs w:val="20"/>
          <w:lang w:val="es-ES" w:eastAsia="ar-SA"/>
        </w:rPr>
        <w:t>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 En caso de presentar imágenes y/o fotografías en las cuales se pueda corroborar las especificaciones y requisitos ofertados, se precisa que el Licitante deberá referenciar de manera clara, precisa y objetiva que existe la debida correspondencia entre la imagen y/o fotografía y el bien presentado, considerando marca, modelo, número de catálogo, numeral de parte, según corresponda, para denotar la descripción técnica considerada en su propuesta técnica.</w:t>
      </w:r>
    </w:p>
    <w:p w14:paraId="741EB575" w14:textId="77777777" w:rsidR="00E45491" w:rsidRPr="00B23187" w:rsidRDefault="00E45491" w:rsidP="00E45491">
      <w:pPr>
        <w:contextualSpacing/>
        <w:jc w:val="both"/>
        <w:rPr>
          <w:rFonts w:ascii="Arial" w:hAnsi="Arial" w:cs="Arial"/>
          <w:sz w:val="18"/>
          <w:szCs w:val="20"/>
          <w:lang w:val="es-ES" w:eastAsia="ar-SA"/>
        </w:rPr>
      </w:pPr>
    </w:p>
    <w:p w14:paraId="59242DD5" w14:textId="77777777" w:rsidR="00E45491" w:rsidRPr="00B23187" w:rsidRDefault="00E45491" w:rsidP="00E45491">
      <w:pPr>
        <w:contextualSpacing/>
        <w:jc w:val="both"/>
        <w:rPr>
          <w:rFonts w:ascii="Arial" w:hAnsi="Arial" w:cs="Arial"/>
          <w:b/>
          <w:sz w:val="18"/>
          <w:szCs w:val="20"/>
          <w:lang w:val="es-ES" w:eastAsia="ar-SA"/>
        </w:rPr>
      </w:pPr>
      <w:r w:rsidRPr="00B23187">
        <w:rPr>
          <w:rFonts w:ascii="Arial" w:hAnsi="Arial" w:cs="Arial"/>
          <w:b/>
          <w:sz w:val="18"/>
          <w:szCs w:val="20"/>
          <w:lang w:val="es-ES" w:eastAsia="ar-SA"/>
        </w:rPr>
        <w:t xml:space="preserve">El no presentar folletos, catálogos, fotografías, manuales con traducción simple y en correspondencia a lo ofertado,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w:t>
      </w:r>
    </w:p>
    <w:p w14:paraId="5BFF269C" w14:textId="77777777" w:rsidR="00E45491" w:rsidRPr="00B23187" w:rsidRDefault="00E45491" w:rsidP="00E45491">
      <w:pPr>
        <w:ind w:left="708"/>
        <w:jc w:val="both"/>
        <w:rPr>
          <w:rFonts w:ascii="Arial" w:hAnsi="Arial" w:cs="Arial"/>
          <w:sz w:val="18"/>
          <w:szCs w:val="20"/>
          <w:lang w:val="es-ES" w:eastAsia="ar-SA"/>
        </w:rPr>
      </w:pPr>
    </w:p>
    <w:p w14:paraId="66790D87" w14:textId="77777777" w:rsidR="00E45491" w:rsidRPr="00B23187" w:rsidRDefault="00E45491">
      <w:pPr>
        <w:numPr>
          <w:ilvl w:val="2"/>
          <w:numId w:val="63"/>
        </w:numPr>
        <w:rPr>
          <w:rFonts w:ascii="Arial" w:hAnsi="Arial" w:cs="Arial"/>
          <w:b/>
          <w:sz w:val="18"/>
          <w:szCs w:val="20"/>
          <w:lang w:eastAsia="ar-SA"/>
        </w:rPr>
      </w:pPr>
      <w:r w:rsidRPr="00B23187">
        <w:rPr>
          <w:rFonts w:ascii="Arial" w:hAnsi="Arial" w:cs="Arial"/>
          <w:b/>
          <w:sz w:val="18"/>
          <w:szCs w:val="20"/>
          <w:lang w:eastAsia="ar-SA"/>
        </w:rPr>
        <w:t xml:space="preserve">Certificados de calidad. </w:t>
      </w:r>
    </w:p>
    <w:p w14:paraId="4D08F299" w14:textId="77777777" w:rsidR="00E45491" w:rsidRPr="00B23187" w:rsidRDefault="00E45491" w:rsidP="00E45491">
      <w:pPr>
        <w:ind w:left="708"/>
        <w:jc w:val="both"/>
        <w:rPr>
          <w:rFonts w:ascii="Arial" w:hAnsi="Arial" w:cs="Arial"/>
          <w:sz w:val="18"/>
          <w:szCs w:val="20"/>
          <w:lang w:eastAsia="ar-SA"/>
        </w:rPr>
      </w:pPr>
    </w:p>
    <w:p w14:paraId="6B4FA967" w14:textId="0A9972B0" w:rsidR="00E45491" w:rsidRPr="00B23187" w:rsidRDefault="00E45491" w:rsidP="00AE49A6">
      <w:pPr>
        <w:tabs>
          <w:tab w:val="left" w:pos="0"/>
        </w:tabs>
        <w:contextualSpacing/>
        <w:jc w:val="both"/>
        <w:rPr>
          <w:rFonts w:ascii="Arial" w:hAnsi="Arial" w:cs="Arial"/>
          <w:color w:val="000000"/>
          <w:sz w:val="18"/>
          <w:szCs w:val="20"/>
          <w:lang w:val="es-ES" w:eastAsia="ar-SA"/>
        </w:rPr>
      </w:pPr>
      <w:r w:rsidRPr="00B23187">
        <w:rPr>
          <w:rFonts w:ascii="Arial" w:hAnsi="Arial" w:cs="Arial"/>
          <w:color w:val="000000"/>
          <w:sz w:val="18"/>
          <w:szCs w:val="20"/>
          <w:lang w:val="es-ES" w:eastAsia="ar-SA"/>
        </w:rPr>
        <w:t>Copia simple del Cert</w:t>
      </w:r>
      <w:r w:rsidR="006F339E">
        <w:rPr>
          <w:rFonts w:ascii="Arial" w:hAnsi="Arial" w:cs="Arial"/>
          <w:color w:val="000000"/>
          <w:sz w:val="18"/>
          <w:szCs w:val="20"/>
          <w:lang w:val="es-ES" w:eastAsia="ar-SA"/>
        </w:rPr>
        <w:t>ificado de Calidad ISO-9001:2015</w:t>
      </w:r>
      <w:r w:rsidRPr="00B23187">
        <w:rPr>
          <w:rFonts w:ascii="Arial" w:hAnsi="Arial" w:cs="Arial"/>
          <w:color w:val="000000"/>
          <w:sz w:val="18"/>
          <w:szCs w:val="20"/>
          <w:lang w:val="es-ES" w:eastAsia="ar-SA"/>
        </w:rPr>
        <w:t xml:space="preserve"> </w:t>
      </w:r>
      <w:r w:rsidRPr="00B23187">
        <w:rPr>
          <w:rFonts w:ascii="Arial" w:hAnsi="Arial" w:cs="Arial"/>
          <w:b/>
          <w:color w:val="000000"/>
          <w:sz w:val="18"/>
          <w:szCs w:val="20"/>
          <w:lang w:val="es-ES" w:eastAsia="ar-SA"/>
        </w:rPr>
        <w:t>en servicios integrales</w:t>
      </w:r>
      <w:r w:rsidRPr="00B23187">
        <w:rPr>
          <w:rFonts w:ascii="Arial" w:hAnsi="Arial" w:cs="Arial"/>
          <w:color w:val="000000"/>
          <w:sz w:val="18"/>
          <w:szCs w:val="20"/>
          <w:lang w:val="es-ES" w:eastAsia="ar-SA"/>
        </w:rPr>
        <w:t xml:space="preserve">, a nombre del Participante, vigente. </w:t>
      </w:r>
    </w:p>
    <w:p w14:paraId="1C796CE3" w14:textId="77777777" w:rsidR="00E45491" w:rsidRPr="00B23187" w:rsidRDefault="00E45491" w:rsidP="00E45491">
      <w:pPr>
        <w:tabs>
          <w:tab w:val="left" w:pos="0"/>
        </w:tabs>
        <w:contextualSpacing/>
        <w:jc w:val="both"/>
        <w:rPr>
          <w:rFonts w:ascii="Arial" w:hAnsi="Arial" w:cs="Arial"/>
          <w:color w:val="000000"/>
          <w:sz w:val="18"/>
          <w:szCs w:val="20"/>
          <w:lang w:val="es-ES" w:eastAsia="ar-SA"/>
        </w:rPr>
      </w:pPr>
    </w:p>
    <w:p w14:paraId="79530146" w14:textId="77777777" w:rsidR="00E45491" w:rsidRPr="00B23187" w:rsidRDefault="00E45491" w:rsidP="00E45491">
      <w:pPr>
        <w:tabs>
          <w:tab w:val="left" w:pos="0"/>
        </w:tabs>
        <w:contextualSpacing/>
        <w:jc w:val="both"/>
        <w:rPr>
          <w:rFonts w:ascii="Arial" w:hAnsi="Arial" w:cs="Arial"/>
          <w:b/>
          <w:bCs/>
          <w:color w:val="000000"/>
          <w:sz w:val="18"/>
          <w:szCs w:val="20"/>
          <w:lang w:val="es-ES" w:eastAsia="ar-SA"/>
        </w:rPr>
      </w:pPr>
      <w:r w:rsidRPr="00B23187">
        <w:rPr>
          <w:rFonts w:ascii="Arial" w:hAnsi="Arial" w:cs="Arial"/>
          <w:b/>
          <w:bCs/>
          <w:color w:val="000000"/>
          <w:sz w:val="18"/>
          <w:szCs w:val="20"/>
          <w:lang w:val="es-ES" w:eastAsia="ar-SA"/>
        </w:rPr>
        <w:t xml:space="preserve">El no presentar certificados, será causal de </w:t>
      </w:r>
      <w:proofErr w:type="spellStart"/>
      <w:r w:rsidRPr="00B23187">
        <w:rPr>
          <w:rFonts w:ascii="Arial" w:hAnsi="Arial" w:cs="Arial"/>
          <w:b/>
          <w:bCs/>
          <w:color w:val="000000"/>
          <w:sz w:val="18"/>
          <w:szCs w:val="20"/>
          <w:lang w:val="es-ES" w:eastAsia="ar-SA"/>
        </w:rPr>
        <w:t>desechamiento</w:t>
      </w:r>
      <w:proofErr w:type="spellEnd"/>
      <w:r w:rsidRPr="00B23187">
        <w:rPr>
          <w:rFonts w:ascii="Arial" w:hAnsi="Arial" w:cs="Arial"/>
          <w:b/>
          <w:bCs/>
          <w:color w:val="000000"/>
          <w:sz w:val="18"/>
          <w:szCs w:val="20"/>
          <w:lang w:val="es-ES" w:eastAsia="ar-SA"/>
        </w:rPr>
        <w:t>.</w:t>
      </w:r>
    </w:p>
    <w:p w14:paraId="0064DF35" w14:textId="77777777" w:rsidR="00E45491" w:rsidRPr="00B23187" w:rsidRDefault="00E45491" w:rsidP="00E45491">
      <w:pPr>
        <w:tabs>
          <w:tab w:val="left" w:pos="0"/>
        </w:tabs>
        <w:contextualSpacing/>
        <w:jc w:val="both"/>
        <w:rPr>
          <w:rFonts w:ascii="Arial" w:hAnsi="Arial" w:cs="Arial"/>
          <w:color w:val="000000"/>
          <w:sz w:val="18"/>
          <w:szCs w:val="20"/>
          <w:lang w:val="es-ES" w:eastAsia="ar-SA"/>
        </w:rPr>
      </w:pPr>
    </w:p>
    <w:p w14:paraId="38D3A2A3"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9" w:name="_Toc119677395"/>
      <w:bookmarkStart w:id="140" w:name="_Toc139640258"/>
      <w:r w:rsidRPr="00B23187">
        <w:rPr>
          <w:rFonts w:ascii="Arial" w:hAnsi="Arial" w:cs="Arial"/>
          <w:b/>
          <w:sz w:val="18"/>
          <w:szCs w:val="20"/>
          <w:lang w:eastAsia="ar-SA"/>
        </w:rPr>
        <w:lastRenderedPageBreak/>
        <w:t>Normas oficiales que deben considerar a cumplir los proveedores adjudicados, para prestación del servicio.</w:t>
      </w:r>
      <w:bookmarkEnd w:id="139"/>
      <w:bookmarkEnd w:id="140"/>
    </w:p>
    <w:p w14:paraId="2A130B67" w14:textId="77777777" w:rsidR="00E45491" w:rsidRPr="00B23187" w:rsidRDefault="00E45491" w:rsidP="00E45491">
      <w:pPr>
        <w:jc w:val="both"/>
        <w:rPr>
          <w:rFonts w:ascii="Arial" w:hAnsi="Arial" w:cs="Arial"/>
          <w:sz w:val="18"/>
          <w:szCs w:val="20"/>
          <w:lang w:eastAsia="ar-SA"/>
        </w:rPr>
      </w:pPr>
    </w:p>
    <w:p w14:paraId="37A93B85" w14:textId="34B15FDD" w:rsidR="00E45491" w:rsidRPr="00B23187" w:rsidRDefault="00E45491" w:rsidP="00E45491">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El Licitante deberá presentar escrito libre en papel membretado y debidamente digitalizado o escaneado con la firma del representante legal en el que manifieste que la empresa y su personal se comprometen a dar cumplimiento con las siguientes Normas Oficiales:</w:t>
      </w:r>
    </w:p>
    <w:p w14:paraId="6AFF0199" w14:textId="77777777" w:rsidR="002F361D" w:rsidRPr="00B23187" w:rsidRDefault="002F361D" w:rsidP="002F361D">
      <w:pPr>
        <w:suppressAutoHyphens/>
        <w:ind w:right="-1"/>
        <w:jc w:val="both"/>
        <w:rPr>
          <w:rFonts w:ascii="Arial" w:hAnsi="Arial" w:cs="Arial"/>
          <w:sz w:val="18"/>
          <w:szCs w:val="20"/>
          <w:lang w:val="es-ES" w:eastAsia="ar-SA"/>
        </w:rPr>
      </w:pPr>
    </w:p>
    <w:p w14:paraId="53ED3A86"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 xml:space="preserve">Norma Oficial Mexicana NOM-045-SSA2-2005, para la vigilancia epidemiológica, prevención y control de las infecciones nosocomiales. DOF: 20/11/2009. </w:t>
      </w:r>
    </w:p>
    <w:p w14:paraId="7CC4914E" w14:textId="77777777" w:rsidR="002F361D" w:rsidRPr="00B23187" w:rsidRDefault="002F361D" w:rsidP="002F361D">
      <w:pPr>
        <w:suppressAutoHyphens/>
        <w:ind w:right="-1"/>
        <w:jc w:val="both"/>
        <w:rPr>
          <w:rFonts w:ascii="Arial" w:hAnsi="Arial" w:cs="Arial"/>
          <w:sz w:val="18"/>
          <w:szCs w:val="20"/>
          <w:lang w:val="es-ES" w:eastAsia="ar-SA"/>
        </w:rPr>
      </w:pPr>
    </w:p>
    <w:p w14:paraId="1C074D22"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 xml:space="preserve">Norma Oficial Mexicana NOM-035.SSA3-2012, en Materia de Información en Salud DOF: 30/11/2012. </w:t>
      </w:r>
    </w:p>
    <w:p w14:paraId="61DB42E3" w14:textId="77777777" w:rsidR="002F361D" w:rsidRPr="00B23187" w:rsidRDefault="002F361D" w:rsidP="002F361D">
      <w:pPr>
        <w:suppressAutoHyphens/>
        <w:ind w:right="-1"/>
        <w:jc w:val="both"/>
        <w:rPr>
          <w:rFonts w:ascii="Arial" w:hAnsi="Arial" w:cs="Arial"/>
          <w:sz w:val="18"/>
          <w:szCs w:val="20"/>
          <w:lang w:val="es-ES" w:eastAsia="ar-SA"/>
        </w:rPr>
      </w:pPr>
    </w:p>
    <w:p w14:paraId="33A1F4A1"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Norma Oficial Mexicana NOM-197-SSA1-2000, que establece las características mínimas de infraestructura y equipamiento de los hospitales y consultorios de atención médica especializada DOF 08/01/2013.</w:t>
      </w:r>
    </w:p>
    <w:p w14:paraId="6732891F" w14:textId="77777777" w:rsidR="002F361D" w:rsidRPr="00B23187" w:rsidRDefault="002F361D" w:rsidP="002F361D">
      <w:pPr>
        <w:suppressAutoHyphens/>
        <w:ind w:right="-1"/>
        <w:jc w:val="both"/>
        <w:rPr>
          <w:rFonts w:ascii="Arial" w:hAnsi="Arial" w:cs="Arial"/>
          <w:sz w:val="18"/>
          <w:szCs w:val="20"/>
          <w:lang w:val="es-ES" w:eastAsia="ar-SA"/>
        </w:rPr>
      </w:pPr>
    </w:p>
    <w:p w14:paraId="725D33A2" w14:textId="555E7ED4" w:rsidR="00E45491" w:rsidRPr="00B23187" w:rsidRDefault="002F361D" w:rsidP="00E45491">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Norma Oficial Mexicana NOM-026-SSA3-2012 para la práctica de la Cirugía Mayor Ambulatoria DOF 07/08/2012</w:t>
      </w:r>
    </w:p>
    <w:p w14:paraId="2576A00A" w14:textId="77777777" w:rsidR="00E45491" w:rsidRPr="00B23187" w:rsidRDefault="00E45491" w:rsidP="00E45491">
      <w:pPr>
        <w:suppressAutoHyphens/>
        <w:ind w:left="720"/>
        <w:jc w:val="both"/>
        <w:rPr>
          <w:rFonts w:ascii="Arial" w:hAnsi="Arial" w:cs="Arial"/>
          <w:sz w:val="18"/>
          <w:szCs w:val="20"/>
          <w:lang w:eastAsia="ar-SA"/>
        </w:rPr>
      </w:pPr>
    </w:p>
    <w:p w14:paraId="52E65C40"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b/>
          <w:sz w:val="18"/>
          <w:szCs w:val="20"/>
          <w:lang w:val="es-ES" w:eastAsia="ar-SA"/>
        </w:rPr>
        <w:t xml:space="preserve">El no presentar el escrito de compromiso,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w:t>
      </w:r>
    </w:p>
    <w:p w14:paraId="7584F0A8" w14:textId="77777777" w:rsidR="00E45491" w:rsidRPr="00B23187" w:rsidRDefault="00E45491" w:rsidP="00E45491">
      <w:pPr>
        <w:suppressAutoHyphens/>
        <w:jc w:val="both"/>
        <w:rPr>
          <w:rFonts w:ascii="Arial" w:hAnsi="Arial" w:cs="Arial"/>
          <w:b/>
          <w:sz w:val="18"/>
          <w:szCs w:val="20"/>
          <w:lang w:val="es-ES" w:eastAsia="ar-SA"/>
        </w:rPr>
      </w:pPr>
    </w:p>
    <w:p w14:paraId="08116661" w14:textId="77777777" w:rsidR="00E45491" w:rsidRPr="00B23187" w:rsidRDefault="00E45491" w:rsidP="00E45491">
      <w:pPr>
        <w:contextualSpacing/>
        <w:jc w:val="both"/>
        <w:rPr>
          <w:rFonts w:ascii="Arial" w:hAnsi="Arial" w:cs="Arial"/>
          <w:b/>
          <w:sz w:val="18"/>
          <w:szCs w:val="20"/>
          <w:lang w:eastAsia="ar-SA"/>
        </w:rPr>
      </w:pPr>
      <w:r w:rsidRPr="00B23187">
        <w:rPr>
          <w:rFonts w:ascii="Arial" w:hAnsi="Arial" w:cs="Arial"/>
          <w:b/>
          <w:sz w:val="18"/>
          <w:szCs w:val="20"/>
          <w:lang w:val="es-ES" w:eastAsia="ar-SA"/>
        </w:rPr>
        <w:t>Durante la presentación documental de su propuesta en todos los Licitantes se verificará:</w:t>
      </w:r>
    </w:p>
    <w:p w14:paraId="1E9148C5" w14:textId="77777777" w:rsidR="00E45491" w:rsidRPr="00B23187" w:rsidRDefault="00E45491" w:rsidP="00E45491">
      <w:pPr>
        <w:contextualSpacing/>
        <w:jc w:val="both"/>
        <w:rPr>
          <w:rFonts w:ascii="Arial" w:hAnsi="Arial" w:cs="Arial"/>
          <w:sz w:val="18"/>
          <w:szCs w:val="20"/>
          <w:lang w:val="es-ES" w:eastAsia="ar-SA"/>
        </w:rPr>
      </w:pPr>
    </w:p>
    <w:p w14:paraId="46A16384"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sz w:val="18"/>
          <w:szCs w:val="20"/>
          <w:lang w:eastAsia="ar-SA"/>
        </w:rPr>
        <w:t>Para cualquiera de los casos indicados, la documentación que acredite lo solicitado, deberá ser completa y legible,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14:paraId="38739067" w14:textId="77777777" w:rsidR="00E45491" w:rsidRPr="00B23187" w:rsidRDefault="00E45491" w:rsidP="00E45491">
      <w:pPr>
        <w:suppressAutoHyphens/>
        <w:ind w:firstLine="435"/>
        <w:jc w:val="both"/>
        <w:rPr>
          <w:rFonts w:ascii="Arial" w:hAnsi="Arial" w:cs="Arial"/>
          <w:sz w:val="18"/>
          <w:szCs w:val="20"/>
          <w:lang w:eastAsia="ar-SA"/>
        </w:rPr>
      </w:pPr>
    </w:p>
    <w:p w14:paraId="447783E7"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sz w:val="18"/>
          <w:szCs w:val="20"/>
          <w:lang w:eastAsia="ar-SA"/>
        </w:rPr>
        <w:t xml:space="preserve">En cualquier caso, el Instituto se reserva el derecho de verificar en cualquier tiempo durante el procedimiento y posterior a su adjudicación, cualquier documentación presentada, con la intención de corroborar la veracidad de la información proporcionada por el licitante adjudicado.  </w:t>
      </w:r>
    </w:p>
    <w:p w14:paraId="380C0F82" w14:textId="77777777" w:rsidR="00E45491" w:rsidRPr="00B23187" w:rsidRDefault="00E45491" w:rsidP="00E45491">
      <w:pPr>
        <w:suppressAutoHyphens/>
        <w:ind w:firstLine="435"/>
        <w:jc w:val="both"/>
        <w:rPr>
          <w:rFonts w:ascii="Arial" w:hAnsi="Arial" w:cs="Arial"/>
          <w:sz w:val="18"/>
          <w:szCs w:val="20"/>
          <w:lang w:eastAsia="ar-SA"/>
        </w:rPr>
      </w:pPr>
    </w:p>
    <w:p w14:paraId="41BBB8DB" w14:textId="77777777" w:rsidR="00E45491" w:rsidRPr="00B23187" w:rsidRDefault="00E45491" w:rsidP="00E45491">
      <w:pPr>
        <w:suppressAutoHyphens/>
        <w:jc w:val="both"/>
        <w:rPr>
          <w:rFonts w:ascii="Arial" w:eastAsia="Calibri" w:hAnsi="Arial" w:cs="Arial"/>
          <w:b/>
          <w:sz w:val="18"/>
          <w:szCs w:val="20"/>
          <w:lang w:val="es-ES"/>
        </w:rPr>
      </w:pPr>
      <w:r w:rsidRPr="00B23187">
        <w:rPr>
          <w:rFonts w:ascii="Arial" w:eastAsia="Calibri" w:hAnsi="Arial" w:cs="Arial"/>
          <w:b/>
          <w:sz w:val="18"/>
          <w:szCs w:val="20"/>
          <w:lang w:val="es-ES"/>
        </w:rPr>
        <w:t>De los requisitos a cumplir obligatorios por cada Licitante: La omisión de la presentación, de alguna de las características, especificaciones y/o la falta de claridad o de precisión en los requisitos técnicos con relación a lo ofertado, será causa para desechar las propuestas de los Licitantes, toda vez que afectan la solvencia de la propuesta y ya no pasarán a ser evaluados los requisitos en donde se otorguen puntos.</w:t>
      </w:r>
    </w:p>
    <w:bookmarkEnd w:id="79"/>
    <w:p w14:paraId="60867CD3" w14:textId="77777777" w:rsidR="0059741F" w:rsidRPr="00B23187" w:rsidRDefault="0059741F" w:rsidP="0039751D">
      <w:pPr>
        <w:tabs>
          <w:tab w:val="left" w:pos="3909"/>
        </w:tabs>
        <w:suppressAutoHyphens/>
        <w:ind w:right="49"/>
        <w:jc w:val="both"/>
        <w:rPr>
          <w:rFonts w:ascii="Arial" w:hAnsi="Arial" w:cs="Arial"/>
          <w:sz w:val="18"/>
          <w:szCs w:val="20"/>
          <w:lang w:eastAsia="ar-SA"/>
        </w:rPr>
      </w:pPr>
    </w:p>
    <w:p w14:paraId="226F9654" w14:textId="77777777" w:rsidR="0059741F" w:rsidRPr="00B23187" w:rsidRDefault="0059741F" w:rsidP="0039751D">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El licitante deberá presentar su propuesta técnica preferentemente en papel membretado, foliado en cada una de sus páginas y firmado por su representante legal o persona facultada para ello</w:t>
      </w:r>
      <w:r w:rsidR="00835553" w:rsidRPr="00B23187">
        <w:rPr>
          <w:rFonts w:ascii="Arial" w:hAnsi="Arial" w:cs="Arial"/>
          <w:sz w:val="18"/>
          <w:szCs w:val="20"/>
          <w:lang w:eastAsia="ar-SA"/>
        </w:rPr>
        <w:t>.</w:t>
      </w:r>
      <w:r w:rsidRPr="00B23187">
        <w:rPr>
          <w:rFonts w:ascii="Arial" w:hAnsi="Arial" w:cs="Arial"/>
          <w:sz w:val="18"/>
          <w:szCs w:val="20"/>
          <w:lang w:eastAsia="ar-SA"/>
        </w:rPr>
        <w:t xml:space="preserve"> </w:t>
      </w:r>
    </w:p>
    <w:p w14:paraId="2DE6C8AB" w14:textId="77777777" w:rsidR="0059741F" w:rsidRPr="00B23187" w:rsidRDefault="0059741F" w:rsidP="0039751D">
      <w:pPr>
        <w:tabs>
          <w:tab w:val="left" w:pos="3909"/>
        </w:tabs>
        <w:suppressAutoHyphens/>
        <w:ind w:right="49"/>
        <w:jc w:val="both"/>
        <w:rPr>
          <w:rFonts w:ascii="Arial" w:hAnsi="Arial" w:cs="Arial"/>
          <w:sz w:val="18"/>
          <w:szCs w:val="20"/>
          <w:lang w:eastAsia="ar-SA"/>
        </w:rPr>
      </w:pPr>
    </w:p>
    <w:p w14:paraId="09AD0BC9" w14:textId="77777777" w:rsidR="0059741F" w:rsidRPr="00B23187" w:rsidRDefault="0059741F">
      <w:pPr>
        <w:pStyle w:val="Ttulo2"/>
        <w:numPr>
          <w:ilvl w:val="1"/>
          <w:numId w:val="39"/>
        </w:numPr>
        <w:spacing w:before="0" w:after="0"/>
        <w:ind w:left="426" w:right="49" w:hanging="426"/>
        <w:rPr>
          <w:rFonts w:cs="Arial"/>
          <w:i w:val="0"/>
          <w:sz w:val="18"/>
          <w:lang w:val="es-ES_tradnl"/>
        </w:rPr>
      </w:pPr>
      <w:bookmarkStart w:id="141" w:name="_Toc139640259"/>
      <w:r w:rsidRPr="00B23187">
        <w:rPr>
          <w:rFonts w:cs="Arial"/>
          <w:i w:val="0"/>
          <w:sz w:val="18"/>
          <w:lang w:val="es-ES_tradnl"/>
        </w:rPr>
        <w:t>Propuesta económica.</w:t>
      </w:r>
      <w:bookmarkEnd w:id="141"/>
    </w:p>
    <w:p w14:paraId="4EA9D252" w14:textId="77777777" w:rsidR="0059741F" w:rsidRPr="00B23187" w:rsidRDefault="0059741F" w:rsidP="0039751D">
      <w:pPr>
        <w:ind w:right="49"/>
        <w:jc w:val="both"/>
        <w:rPr>
          <w:rFonts w:ascii="Arial" w:hAnsi="Arial" w:cs="Arial"/>
          <w:sz w:val="18"/>
          <w:szCs w:val="20"/>
        </w:rPr>
      </w:pPr>
    </w:p>
    <w:p w14:paraId="14F24B9A" w14:textId="5026B927" w:rsidR="00A735C0" w:rsidRPr="00B23187" w:rsidRDefault="00A735C0" w:rsidP="00A735C0">
      <w:pPr>
        <w:ind w:right="49"/>
        <w:jc w:val="both"/>
        <w:rPr>
          <w:rFonts w:ascii="Arial" w:hAnsi="Arial" w:cs="Arial"/>
          <w:sz w:val="18"/>
          <w:szCs w:val="20"/>
          <w:lang w:eastAsia="ar-SA"/>
        </w:rPr>
      </w:pPr>
      <w:bookmarkStart w:id="142" w:name="_Toc442265829"/>
      <w:r w:rsidRPr="00B23187">
        <w:rPr>
          <w:rFonts w:ascii="Arial" w:hAnsi="Arial" w:cs="Arial"/>
          <w:sz w:val="18"/>
          <w:szCs w:val="20"/>
          <w:lang w:eastAsia="ar-SA"/>
        </w:rPr>
        <w:t>Los licitantes deberán presentar en papel preferentemente membretado y firmado por su Representante Legal, Apoderado Legal o persona facultada pa</w:t>
      </w:r>
      <w:r w:rsidR="00101672">
        <w:rPr>
          <w:rFonts w:ascii="Arial" w:hAnsi="Arial" w:cs="Arial"/>
          <w:sz w:val="18"/>
          <w:szCs w:val="20"/>
          <w:lang w:eastAsia="ar-SA"/>
        </w:rPr>
        <w:t>ra ello su propuesta económica.</w:t>
      </w:r>
    </w:p>
    <w:p w14:paraId="2E4B1E79" w14:textId="77777777" w:rsidR="00A735C0" w:rsidRPr="00B23187" w:rsidRDefault="00A735C0" w:rsidP="00A735C0">
      <w:pPr>
        <w:ind w:right="49"/>
        <w:jc w:val="both"/>
        <w:rPr>
          <w:rFonts w:ascii="Arial" w:hAnsi="Arial" w:cs="Arial"/>
          <w:sz w:val="18"/>
          <w:szCs w:val="20"/>
          <w:lang w:eastAsia="ar-SA"/>
        </w:rPr>
      </w:pPr>
    </w:p>
    <w:p w14:paraId="12DCE565" w14:textId="718364D2" w:rsidR="00A735C0" w:rsidRPr="00B23187" w:rsidRDefault="00A735C0" w:rsidP="00A735C0">
      <w:pPr>
        <w:ind w:right="49"/>
        <w:jc w:val="both"/>
        <w:rPr>
          <w:rFonts w:ascii="Arial" w:hAnsi="Arial" w:cs="Arial"/>
          <w:sz w:val="18"/>
          <w:szCs w:val="20"/>
          <w:lang w:eastAsia="ar-SA"/>
        </w:rPr>
      </w:pPr>
      <w:r w:rsidRPr="00B23187">
        <w:rPr>
          <w:rFonts w:ascii="Arial" w:hAnsi="Arial" w:cs="Arial"/>
          <w:sz w:val="18"/>
          <w:szCs w:val="20"/>
          <w:lang w:eastAsia="ar-SA"/>
        </w:rPr>
        <w:t>La propuesta económica en</w:t>
      </w:r>
      <w:r w:rsidR="00731597" w:rsidRPr="00B23187">
        <w:rPr>
          <w:rFonts w:ascii="Arial" w:hAnsi="Arial" w:cs="Arial"/>
          <w:sz w:val="18"/>
          <w:szCs w:val="20"/>
          <w:lang w:eastAsia="ar-SA"/>
        </w:rPr>
        <w:t>viada a través de Compra</w:t>
      </w:r>
      <w:r w:rsidR="00E31784" w:rsidRPr="00B23187">
        <w:rPr>
          <w:rFonts w:ascii="Arial" w:hAnsi="Arial" w:cs="Arial"/>
          <w:sz w:val="18"/>
          <w:szCs w:val="20"/>
          <w:lang w:eastAsia="ar-SA"/>
        </w:rPr>
        <w:t>s MX</w:t>
      </w:r>
      <w:r w:rsidR="00731597" w:rsidRPr="00B23187">
        <w:rPr>
          <w:rFonts w:ascii="Arial" w:hAnsi="Arial" w:cs="Arial"/>
          <w:sz w:val="18"/>
          <w:szCs w:val="20"/>
          <w:lang w:eastAsia="ar-SA"/>
        </w:rPr>
        <w:t xml:space="preserve"> deber</w:t>
      </w:r>
      <w:r w:rsidRPr="00B23187">
        <w:rPr>
          <w:rFonts w:ascii="Arial" w:hAnsi="Arial" w:cs="Arial"/>
          <w:sz w:val="18"/>
          <w:szCs w:val="20"/>
          <w:lang w:eastAsia="ar-SA"/>
        </w:rPr>
        <w:t>á presentarse en formato PDF (sin utilizar baja resolución), formato imagen o equivalente, además de presentarse en formato Excel</w:t>
      </w:r>
      <w:r w:rsidR="00844B52" w:rsidRPr="00B23187">
        <w:rPr>
          <w:rFonts w:ascii="Arial" w:hAnsi="Arial" w:cs="Arial"/>
          <w:sz w:val="18"/>
          <w:szCs w:val="20"/>
          <w:lang w:eastAsia="ar-SA"/>
        </w:rPr>
        <w:t xml:space="preserve"> editable</w:t>
      </w:r>
      <w:r w:rsidRPr="00B23187">
        <w:rPr>
          <w:rFonts w:ascii="Arial" w:hAnsi="Arial" w:cs="Arial"/>
          <w:sz w:val="18"/>
          <w:szCs w:val="20"/>
          <w:lang w:eastAsia="ar-SA"/>
        </w:rPr>
        <w:t xml:space="preserve">. En caso de comprimir archivos, no deberá depender de otro (s) programa (s) y/o procedimiento (s) para realizar la apertura de </w:t>
      </w:r>
      <w:r w:rsidR="00AE49A6" w:rsidRPr="00B23187">
        <w:rPr>
          <w:rFonts w:ascii="Arial" w:hAnsi="Arial" w:cs="Arial"/>
          <w:sz w:val="18"/>
          <w:szCs w:val="20"/>
          <w:lang w:eastAsia="ar-SA"/>
        </w:rPr>
        <w:t>estos</w:t>
      </w:r>
      <w:r w:rsidRPr="00B23187">
        <w:rPr>
          <w:rFonts w:ascii="Arial" w:hAnsi="Arial" w:cs="Arial"/>
          <w:sz w:val="18"/>
          <w:szCs w:val="20"/>
          <w:lang w:eastAsia="ar-SA"/>
        </w:rPr>
        <w:t>.</w:t>
      </w:r>
    </w:p>
    <w:p w14:paraId="3F591A93" w14:textId="77777777" w:rsidR="00A735C0" w:rsidRPr="00B23187" w:rsidRDefault="00A735C0" w:rsidP="00A735C0">
      <w:pPr>
        <w:ind w:right="49"/>
        <w:jc w:val="both"/>
        <w:rPr>
          <w:rFonts w:ascii="Arial" w:hAnsi="Arial" w:cs="Arial"/>
          <w:sz w:val="18"/>
          <w:szCs w:val="20"/>
          <w:lang w:eastAsia="ar-SA"/>
        </w:rPr>
      </w:pPr>
    </w:p>
    <w:p w14:paraId="585D4CCC" w14:textId="13D77F84" w:rsidR="00A735C0" w:rsidRPr="00B23187" w:rsidRDefault="00A735C0" w:rsidP="00A735C0">
      <w:pPr>
        <w:ind w:right="49"/>
        <w:jc w:val="both"/>
        <w:rPr>
          <w:rFonts w:ascii="Arial" w:hAnsi="Arial" w:cs="Arial"/>
          <w:b/>
          <w:sz w:val="18"/>
          <w:szCs w:val="20"/>
          <w:lang w:eastAsia="ar-SA"/>
        </w:rPr>
      </w:pPr>
      <w:r w:rsidRPr="00B23187">
        <w:rPr>
          <w:rFonts w:ascii="Arial" w:hAnsi="Arial" w:cs="Arial"/>
          <w:sz w:val="18"/>
          <w:szCs w:val="20"/>
          <w:lang w:eastAsia="ar-SA"/>
        </w:rPr>
        <w:t xml:space="preserve">El licitante deberá presentar su propuesta económica debidamente </w:t>
      </w:r>
      <w:proofErr w:type="spellStart"/>
      <w:r w:rsidRPr="00B23187">
        <w:rPr>
          <w:rFonts w:ascii="Arial" w:hAnsi="Arial" w:cs="Arial"/>
          <w:sz w:val="18"/>
          <w:szCs w:val="20"/>
          <w:lang w:eastAsia="ar-SA"/>
        </w:rPr>
        <w:t>requisitada</w:t>
      </w:r>
      <w:proofErr w:type="spellEnd"/>
      <w:r w:rsidRPr="00B23187">
        <w:rPr>
          <w:rFonts w:ascii="Arial" w:hAnsi="Arial" w:cs="Arial"/>
          <w:sz w:val="18"/>
          <w:szCs w:val="20"/>
          <w:lang w:eastAsia="ar-SA"/>
        </w:rPr>
        <w:t xml:space="preserve"> con la información solicitada en el </w:t>
      </w:r>
      <w:r w:rsidR="000C74A9" w:rsidRPr="00B23187">
        <w:rPr>
          <w:rFonts w:ascii="Arial" w:hAnsi="Arial" w:cs="Arial"/>
          <w:b/>
          <w:bCs/>
          <w:sz w:val="18"/>
          <w:szCs w:val="20"/>
          <w:lang w:eastAsia="ar-SA"/>
        </w:rPr>
        <w:t>Anexo XVII</w:t>
      </w:r>
      <w:r w:rsidR="00AE49A6" w:rsidRPr="00B23187">
        <w:rPr>
          <w:rFonts w:ascii="Arial" w:hAnsi="Arial" w:cs="Arial"/>
          <w:sz w:val="18"/>
          <w:szCs w:val="20"/>
          <w:lang w:eastAsia="ar-SA"/>
        </w:rPr>
        <w:t xml:space="preserve"> </w:t>
      </w:r>
      <w:r w:rsidRPr="00B23187">
        <w:rPr>
          <w:rFonts w:ascii="Arial" w:hAnsi="Arial" w:cs="Arial"/>
          <w:sz w:val="18"/>
          <w:szCs w:val="20"/>
          <w:lang w:eastAsia="ar-SA"/>
        </w:rPr>
        <w:t>de la presente Convocatori</w:t>
      </w:r>
      <w:r w:rsidR="00292CEC" w:rsidRPr="00B23187">
        <w:rPr>
          <w:rFonts w:ascii="Arial" w:hAnsi="Arial" w:cs="Arial"/>
          <w:sz w:val="18"/>
          <w:szCs w:val="20"/>
          <w:lang w:eastAsia="ar-SA"/>
        </w:rPr>
        <w:t xml:space="preserve">a, cotizando los procedimientos que para cada Partida se contemplen de conformidad con lo establecido en el </w:t>
      </w:r>
      <w:r w:rsidR="00292CEC" w:rsidRPr="00B23187">
        <w:rPr>
          <w:rFonts w:ascii="Arial" w:hAnsi="Arial" w:cs="Arial"/>
          <w:b/>
          <w:sz w:val="18"/>
          <w:szCs w:val="20"/>
          <w:lang w:eastAsia="ar-SA"/>
        </w:rPr>
        <w:t>Anexo T1 “</w:t>
      </w:r>
      <w:r w:rsidR="003200E8" w:rsidRPr="00B23187">
        <w:rPr>
          <w:rFonts w:ascii="Arial" w:hAnsi="Arial" w:cs="Arial"/>
          <w:b/>
          <w:sz w:val="18"/>
          <w:szCs w:val="20"/>
          <w:lang w:eastAsia="ar-SA"/>
        </w:rPr>
        <w:t>REQUERIMIENTO CONSOLIDADO DEL SERVICIO MÉ</w:t>
      </w:r>
      <w:r w:rsidR="00384705" w:rsidRPr="00B23187">
        <w:rPr>
          <w:rFonts w:ascii="Arial" w:hAnsi="Arial" w:cs="Arial"/>
          <w:b/>
          <w:sz w:val="18"/>
          <w:szCs w:val="20"/>
          <w:lang w:eastAsia="ar-SA"/>
        </w:rPr>
        <w:t>DICO INTEGRAL DE</w:t>
      </w:r>
      <w:r w:rsidR="003200E8" w:rsidRPr="00B23187">
        <w:rPr>
          <w:rFonts w:ascii="Arial" w:hAnsi="Arial" w:cs="Arial"/>
          <w:b/>
          <w:sz w:val="18"/>
          <w:szCs w:val="20"/>
          <w:lang w:eastAsia="ar-SA"/>
        </w:rPr>
        <w:t xml:space="preserve"> TRASPLANTES</w:t>
      </w:r>
      <w:r w:rsidR="00292CEC" w:rsidRPr="00B23187">
        <w:rPr>
          <w:rFonts w:ascii="Arial" w:hAnsi="Arial" w:cs="Arial"/>
          <w:b/>
          <w:sz w:val="18"/>
          <w:szCs w:val="20"/>
          <w:lang w:eastAsia="ar-SA"/>
        </w:rPr>
        <w:t>”</w:t>
      </w:r>
      <w:r w:rsidR="00292CEC" w:rsidRPr="00B23187">
        <w:rPr>
          <w:rFonts w:ascii="Arial" w:hAnsi="Arial" w:cs="Arial"/>
          <w:sz w:val="18"/>
          <w:szCs w:val="20"/>
          <w:lang w:eastAsia="ar-SA"/>
        </w:rPr>
        <w:t>; en caso de no usar el citado anexo</w:t>
      </w:r>
      <w:r w:rsidR="00ED6967" w:rsidRPr="00B23187">
        <w:rPr>
          <w:rFonts w:ascii="Arial" w:hAnsi="Arial" w:cs="Arial"/>
          <w:sz w:val="18"/>
          <w:szCs w:val="20"/>
          <w:lang w:eastAsia="ar-SA"/>
        </w:rPr>
        <w:t xml:space="preserve"> XVII</w:t>
      </w:r>
      <w:r w:rsidRPr="00B23187">
        <w:rPr>
          <w:rFonts w:ascii="Arial" w:hAnsi="Arial" w:cs="Arial"/>
          <w:sz w:val="18"/>
          <w:szCs w:val="20"/>
          <w:lang w:eastAsia="ar-SA"/>
        </w:rPr>
        <w:t xml:space="preserve">, el </w:t>
      </w:r>
      <w:r w:rsidRPr="00B23187">
        <w:rPr>
          <w:rFonts w:ascii="Arial" w:hAnsi="Arial" w:cs="Arial"/>
          <w:sz w:val="18"/>
          <w:szCs w:val="20"/>
          <w:lang w:eastAsia="ar-SA"/>
        </w:rPr>
        <w:lastRenderedPageBreak/>
        <w:t xml:space="preserve">documento que se </w:t>
      </w:r>
      <w:r w:rsidR="00AE49A6" w:rsidRPr="00B23187">
        <w:rPr>
          <w:rFonts w:ascii="Arial" w:hAnsi="Arial" w:cs="Arial"/>
          <w:sz w:val="18"/>
          <w:szCs w:val="20"/>
          <w:lang w:eastAsia="ar-SA"/>
        </w:rPr>
        <w:t>remita</w:t>
      </w:r>
      <w:r w:rsidRPr="00B23187">
        <w:rPr>
          <w:rFonts w:ascii="Arial" w:hAnsi="Arial" w:cs="Arial"/>
          <w:sz w:val="18"/>
          <w:szCs w:val="20"/>
          <w:lang w:eastAsia="ar-SA"/>
        </w:rPr>
        <w:t xml:space="preserve"> deberá contener los mismos datos solicitados en el referido anexo, la cual deberá estar suscrita con la firma electrónica avanzada por la persona facultada para ello. </w:t>
      </w:r>
    </w:p>
    <w:p w14:paraId="3C040C1B" w14:textId="77777777" w:rsidR="00A735C0" w:rsidRPr="00B23187" w:rsidRDefault="00A735C0" w:rsidP="00A735C0">
      <w:pPr>
        <w:ind w:right="49"/>
        <w:jc w:val="both"/>
        <w:rPr>
          <w:rFonts w:ascii="Arial" w:hAnsi="Arial" w:cs="Arial"/>
          <w:sz w:val="18"/>
          <w:szCs w:val="20"/>
          <w:lang w:eastAsia="ar-SA"/>
        </w:rPr>
      </w:pPr>
    </w:p>
    <w:p w14:paraId="78606470" w14:textId="58BFBEEE" w:rsidR="0059741F" w:rsidRPr="00B23187" w:rsidRDefault="00A735C0" w:rsidP="00A735C0">
      <w:pPr>
        <w:ind w:right="49"/>
        <w:jc w:val="both"/>
        <w:rPr>
          <w:rFonts w:ascii="Arial" w:hAnsi="Arial" w:cs="Arial"/>
          <w:b/>
          <w:bCs/>
          <w:sz w:val="18"/>
          <w:szCs w:val="20"/>
          <w:lang w:eastAsia="ar-SA"/>
        </w:rPr>
      </w:pPr>
      <w:r w:rsidRPr="00B23187">
        <w:rPr>
          <w:rFonts w:ascii="Arial" w:hAnsi="Arial" w:cs="Arial"/>
          <w:sz w:val="18"/>
          <w:szCs w:val="20"/>
          <w:lang w:eastAsia="ar-SA"/>
        </w:rPr>
        <w:t>Se precisa que en los</w:t>
      </w:r>
      <w:r w:rsidR="00384705" w:rsidRPr="00B23187">
        <w:rPr>
          <w:rFonts w:ascii="Arial" w:hAnsi="Arial" w:cs="Arial"/>
          <w:sz w:val="18"/>
          <w:szCs w:val="20"/>
          <w:lang w:eastAsia="ar-SA"/>
        </w:rPr>
        <w:t xml:space="preserve"> parámetros económicos de Compras</w:t>
      </w:r>
      <w:r w:rsidR="00E31784" w:rsidRPr="00B23187">
        <w:rPr>
          <w:rFonts w:ascii="Arial" w:hAnsi="Arial" w:cs="Arial"/>
          <w:sz w:val="18"/>
          <w:szCs w:val="20"/>
          <w:lang w:eastAsia="ar-SA"/>
        </w:rPr>
        <w:t xml:space="preserve"> </w:t>
      </w:r>
      <w:r w:rsidR="00384705" w:rsidRPr="00B23187">
        <w:rPr>
          <w:rFonts w:ascii="Arial" w:hAnsi="Arial" w:cs="Arial"/>
          <w:sz w:val="18"/>
          <w:szCs w:val="20"/>
          <w:lang w:eastAsia="ar-SA"/>
        </w:rPr>
        <w:t>MX,</w:t>
      </w:r>
      <w:r w:rsidRPr="00B23187">
        <w:rPr>
          <w:rFonts w:ascii="Arial" w:hAnsi="Arial" w:cs="Arial"/>
          <w:sz w:val="18"/>
          <w:szCs w:val="20"/>
          <w:lang w:eastAsia="ar-SA"/>
        </w:rPr>
        <w:t xml:space="preserve"> se debe capturar el monto máximo total ofertado de la partida</w:t>
      </w:r>
      <w:r w:rsidR="00250D92" w:rsidRPr="00B23187">
        <w:rPr>
          <w:rFonts w:ascii="Arial" w:hAnsi="Arial" w:cs="Arial"/>
          <w:sz w:val="18"/>
          <w:szCs w:val="20"/>
          <w:lang w:eastAsia="ar-SA"/>
        </w:rPr>
        <w:t xml:space="preserve"> </w:t>
      </w:r>
      <w:r w:rsidRPr="00B23187">
        <w:rPr>
          <w:rFonts w:ascii="Arial" w:hAnsi="Arial" w:cs="Arial"/>
          <w:sz w:val="18"/>
          <w:szCs w:val="20"/>
          <w:lang w:eastAsia="ar-SA"/>
        </w:rPr>
        <w:t xml:space="preserve"> sin el IVA, el cual se obtiene de la suma de los precios ofertados para las </w:t>
      </w:r>
      <w:r w:rsidR="00AE49A6" w:rsidRPr="00B23187">
        <w:rPr>
          <w:rFonts w:ascii="Arial" w:hAnsi="Arial" w:cs="Arial"/>
          <w:sz w:val="18"/>
          <w:szCs w:val="20"/>
          <w:lang w:eastAsia="ar-SA"/>
        </w:rPr>
        <w:t>partida</w:t>
      </w:r>
      <w:r w:rsidRPr="00B23187">
        <w:rPr>
          <w:rFonts w:ascii="Arial" w:hAnsi="Arial" w:cs="Arial"/>
          <w:sz w:val="18"/>
          <w:szCs w:val="20"/>
          <w:lang w:eastAsia="ar-SA"/>
        </w:rPr>
        <w:t xml:space="preserve">s establecidos en el </w:t>
      </w:r>
      <w:r w:rsidRPr="00B23187">
        <w:rPr>
          <w:rFonts w:ascii="Arial" w:hAnsi="Arial" w:cs="Arial"/>
          <w:b/>
          <w:bCs/>
          <w:sz w:val="18"/>
          <w:szCs w:val="20"/>
          <w:lang w:eastAsia="ar-SA"/>
        </w:rPr>
        <w:t>Anexo T1 “</w:t>
      </w:r>
      <w:r w:rsidR="003200E8" w:rsidRPr="00B23187">
        <w:rPr>
          <w:rFonts w:ascii="Arial" w:hAnsi="Arial" w:cs="Arial"/>
          <w:b/>
          <w:bCs/>
          <w:sz w:val="18"/>
          <w:szCs w:val="20"/>
          <w:lang w:eastAsia="ar-SA"/>
        </w:rPr>
        <w:t>REQUERIMIENTO CONSOLIDADO DEL SERVICIO MÉ</w:t>
      </w:r>
      <w:r w:rsidR="00384705" w:rsidRPr="00B23187">
        <w:rPr>
          <w:rFonts w:ascii="Arial" w:hAnsi="Arial" w:cs="Arial"/>
          <w:b/>
          <w:bCs/>
          <w:sz w:val="18"/>
          <w:szCs w:val="20"/>
          <w:lang w:eastAsia="ar-SA"/>
        </w:rPr>
        <w:t>DICO INTEGRAL DE</w:t>
      </w:r>
      <w:r w:rsidR="003200E8" w:rsidRPr="00B23187">
        <w:rPr>
          <w:rFonts w:ascii="Arial" w:hAnsi="Arial" w:cs="Arial"/>
          <w:b/>
          <w:bCs/>
          <w:sz w:val="18"/>
          <w:szCs w:val="20"/>
          <w:lang w:eastAsia="ar-SA"/>
        </w:rPr>
        <w:t xml:space="preserve"> TRASPLANTES</w:t>
      </w:r>
      <w:r w:rsidRPr="00B23187">
        <w:rPr>
          <w:rFonts w:ascii="Arial" w:hAnsi="Arial" w:cs="Arial"/>
          <w:b/>
          <w:bCs/>
          <w:sz w:val="18"/>
          <w:szCs w:val="20"/>
          <w:lang w:eastAsia="ar-SA"/>
        </w:rPr>
        <w:t>”.</w:t>
      </w:r>
    </w:p>
    <w:p w14:paraId="210B3686" w14:textId="77777777" w:rsidR="00A735C0" w:rsidRPr="00B23187" w:rsidRDefault="00A735C0" w:rsidP="00A735C0">
      <w:pPr>
        <w:ind w:right="49"/>
        <w:jc w:val="both"/>
        <w:rPr>
          <w:rFonts w:ascii="Arial" w:hAnsi="Arial" w:cs="Arial"/>
          <w:sz w:val="18"/>
          <w:szCs w:val="20"/>
        </w:rPr>
      </w:pPr>
    </w:p>
    <w:p w14:paraId="24FA13D3" w14:textId="77777777" w:rsidR="0059741F" w:rsidRPr="00B23187" w:rsidRDefault="0059741F" w:rsidP="0039751D">
      <w:pPr>
        <w:suppressAutoHyphens/>
        <w:autoSpaceDE w:val="0"/>
        <w:ind w:right="49"/>
        <w:jc w:val="both"/>
        <w:rPr>
          <w:rFonts w:ascii="Arial" w:hAnsi="Arial" w:cs="Arial"/>
          <w:b/>
          <w:sz w:val="18"/>
          <w:szCs w:val="20"/>
          <w:lang w:eastAsia="ar-SA"/>
        </w:rPr>
      </w:pPr>
      <w:r w:rsidRPr="00B23187">
        <w:rPr>
          <w:rFonts w:ascii="Arial" w:hAnsi="Arial" w:cs="Arial"/>
          <w:b/>
          <w:sz w:val="18"/>
          <w:szCs w:val="20"/>
          <w:lang w:eastAsia="ar-SA"/>
        </w:rPr>
        <w:t xml:space="preserve">La falta de presentación de la propuesta económica afecta la solvencia y motivará su </w:t>
      </w:r>
      <w:proofErr w:type="spellStart"/>
      <w:r w:rsidRPr="00B23187">
        <w:rPr>
          <w:rFonts w:ascii="Arial" w:hAnsi="Arial" w:cs="Arial"/>
          <w:b/>
          <w:sz w:val="18"/>
          <w:szCs w:val="20"/>
          <w:lang w:eastAsia="ar-SA"/>
        </w:rPr>
        <w:t>desechamiento</w:t>
      </w:r>
      <w:proofErr w:type="spellEnd"/>
      <w:r w:rsidRPr="00B23187">
        <w:rPr>
          <w:rFonts w:ascii="Arial" w:hAnsi="Arial" w:cs="Arial"/>
          <w:b/>
          <w:sz w:val="18"/>
          <w:szCs w:val="20"/>
          <w:lang w:eastAsia="ar-SA"/>
        </w:rPr>
        <w:t>.</w:t>
      </w:r>
    </w:p>
    <w:bookmarkEnd w:id="142"/>
    <w:p w14:paraId="0098C0E5" w14:textId="77777777" w:rsidR="00795B81" w:rsidRPr="00B23187" w:rsidRDefault="00795B81" w:rsidP="00DF70C5">
      <w:pPr>
        <w:ind w:right="49"/>
        <w:jc w:val="both"/>
        <w:rPr>
          <w:rFonts w:ascii="Arial" w:hAnsi="Arial" w:cs="Arial"/>
          <w:sz w:val="18"/>
          <w:szCs w:val="20"/>
          <w:lang w:val="es-ES_tradnl"/>
        </w:rPr>
      </w:pPr>
    </w:p>
    <w:p w14:paraId="686342DC" w14:textId="77777777" w:rsidR="0059741F" w:rsidRPr="00B23187" w:rsidRDefault="0059741F">
      <w:pPr>
        <w:pStyle w:val="Ttulo1"/>
        <w:numPr>
          <w:ilvl w:val="0"/>
          <w:numId w:val="39"/>
        </w:numPr>
        <w:spacing w:before="0" w:after="0"/>
        <w:ind w:right="49"/>
        <w:jc w:val="both"/>
        <w:rPr>
          <w:rFonts w:cs="Arial"/>
          <w:sz w:val="18"/>
          <w:szCs w:val="20"/>
          <w:lang w:val="es-ES_tradnl"/>
        </w:rPr>
      </w:pPr>
      <w:bookmarkStart w:id="143" w:name="_Toc139640260"/>
      <w:r w:rsidRPr="00B23187">
        <w:rPr>
          <w:rFonts w:cs="Arial"/>
          <w:sz w:val="18"/>
          <w:szCs w:val="20"/>
          <w:lang w:val="es-ES_tradnl"/>
        </w:rPr>
        <w:t>CRITERIOS ESPECÍFICOS CONFORME A LOS CUALES SE EVALUARÁN LAS PROPOSICIONES</w:t>
      </w:r>
      <w:bookmarkEnd w:id="77"/>
      <w:r w:rsidRPr="00B23187">
        <w:rPr>
          <w:rFonts w:cs="Arial"/>
          <w:sz w:val="18"/>
          <w:szCs w:val="20"/>
          <w:lang w:val="es-ES_tradnl"/>
        </w:rPr>
        <w:t>.</w:t>
      </w:r>
      <w:bookmarkEnd w:id="143"/>
    </w:p>
    <w:p w14:paraId="4308D74D" w14:textId="77777777" w:rsidR="0059741F" w:rsidRPr="00B23187" w:rsidRDefault="0059741F" w:rsidP="0039751D">
      <w:pPr>
        <w:rPr>
          <w:rFonts w:ascii="Arial" w:hAnsi="Arial" w:cs="Arial"/>
          <w:sz w:val="18"/>
          <w:szCs w:val="20"/>
          <w:lang w:eastAsia="ar-SA"/>
        </w:rPr>
      </w:pPr>
    </w:p>
    <w:p w14:paraId="3E04D4B9" w14:textId="4A3D5810" w:rsidR="00795B81" w:rsidRPr="00B23187" w:rsidRDefault="00795B81" w:rsidP="00795B81">
      <w:pPr>
        <w:jc w:val="both"/>
        <w:rPr>
          <w:rFonts w:ascii="Arial" w:hAnsi="Arial" w:cs="Arial"/>
          <w:sz w:val="18"/>
          <w:szCs w:val="20"/>
        </w:rPr>
      </w:pPr>
      <w:r w:rsidRPr="00B23187">
        <w:rPr>
          <w:rFonts w:ascii="Arial" w:hAnsi="Arial" w:cs="Arial"/>
          <w:sz w:val="18"/>
          <w:szCs w:val="20"/>
        </w:rPr>
        <w:t xml:space="preserve">De conformidad a lo dispuesto por el artículo </w:t>
      </w:r>
      <w:r w:rsidR="00384705" w:rsidRPr="00B23187">
        <w:rPr>
          <w:rFonts w:ascii="Arial" w:hAnsi="Arial" w:cs="Arial"/>
          <w:b/>
          <w:bCs/>
          <w:sz w:val="18"/>
          <w:szCs w:val="20"/>
        </w:rPr>
        <w:t>3</w:t>
      </w:r>
      <w:r w:rsidRPr="00B23187">
        <w:rPr>
          <w:rFonts w:ascii="Arial" w:hAnsi="Arial" w:cs="Arial"/>
          <w:b/>
          <w:bCs/>
          <w:sz w:val="18"/>
          <w:szCs w:val="20"/>
        </w:rPr>
        <w:t>9</w:t>
      </w:r>
      <w:r w:rsidRPr="00B23187">
        <w:rPr>
          <w:rFonts w:ascii="Arial" w:hAnsi="Arial" w:cs="Arial"/>
          <w:sz w:val="18"/>
          <w:szCs w:val="20"/>
        </w:rPr>
        <w:t xml:space="preserve"> fracción </w:t>
      </w:r>
      <w:r w:rsidR="00384705" w:rsidRPr="00B23187">
        <w:rPr>
          <w:rFonts w:ascii="Arial" w:hAnsi="Arial" w:cs="Arial"/>
          <w:b/>
          <w:bCs/>
          <w:sz w:val="18"/>
          <w:szCs w:val="20"/>
        </w:rPr>
        <w:t>I</w:t>
      </w:r>
      <w:r w:rsidRPr="00B23187">
        <w:rPr>
          <w:rFonts w:ascii="Arial" w:hAnsi="Arial" w:cs="Arial"/>
          <w:b/>
          <w:bCs/>
          <w:sz w:val="18"/>
          <w:szCs w:val="20"/>
        </w:rPr>
        <w:t>I</w:t>
      </w:r>
      <w:r w:rsidRPr="00B23187">
        <w:rPr>
          <w:rFonts w:ascii="Arial" w:hAnsi="Arial" w:cs="Arial"/>
          <w:sz w:val="18"/>
          <w:szCs w:val="20"/>
        </w:rPr>
        <w:t xml:space="preserve">, artículo </w:t>
      </w:r>
      <w:r w:rsidR="00384705" w:rsidRPr="00B23187">
        <w:rPr>
          <w:rFonts w:ascii="Arial" w:hAnsi="Arial" w:cs="Arial"/>
          <w:b/>
          <w:bCs/>
          <w:sz w:val="18"/>
          <w:szCs w:val="20"/>
        </w:rPr>
        <w:t>47</w:t>
      </w:r>
      <w:r w:rsidRPr="00B23187">
        <w:rPr>
          <w:rFonts w:ascii="Arial" w:hAnsi="Arial" w:cs="Arial"/>
          <w:sz w:val="18"/>
          <w:szCs w:val="20"/>
        </w:rPr>
        <w:t xml:space="preserve"> tercer párrafo, artículo </w:t>
      </w:r>
      <w:r w:rsidR="00384705" w:rsidRPr="00B23187">
        <w:rPr>
          <w:rFonts w:ascii="Arial" w:hAnsi="Arial" w:cs="Arial"/>
          <w:b/>
          <w:bCs/>
          <w:sz w:val="18"/>
          <w:szCs w:val="20"/>
        </w:rPr>
        <w:t>48</w:t>
      </w:r>
      <w:r w:rsidRPr="00B23187">
        <w:rPr>
          <w:rFonts w:ascii="Arial" w:hAnsi="Arial" w:cs="Arial"/>
          <w:sz w:val="18"/>
          <w:szCs w:val="20"/>
        </w:rPr>
        <w:t xml:space="preserve"> fracción </w:t>
      </w:r>
      <w:r w:rsidRPr="00B23187">
        <w:rPr>
          <w:rFonts w:ascii="Arial" w:hAnsi="Arial" w:cs="Arial"/>
          <w:b/>
          <w:bCs/>
          <w:sz w:val="18"/>
          <w:szCs w:val="20"/>
        </w:rPr>
        <w:t>I</w:t>
      </w:r>
      <w:r w:rsidRPr="00B23187">
        <w:rPr>
          <w:rFonts w:ascii="Arial" w:hAnsi="Arial" w:cs="Arial"/>
          <w:sz w:val="18"/>
          <w:szCs w:val="20"/>
        </w:rPr>
        <w:t xml:space="preserve"> de LAASSP y </w:t>
      </w:r>
      <w:r w:rsidR="00384705" w:rsidRPr="00B23187">
        <w:rPr>
          <w:rFonts w:ascii="Arial" w:hAnsi="Arial" w:cs="Arial"/>
          <w:b/>
          <w:bCs/>
          <w:sz w:val="18"/>
          <w:szCs w:val="20"/>
        </w:rPr>
        <w:t>100</w:t>
      </w:r>
      <w:r w:rsidRPr="00B23187">
        <w:rPr>
          <w:rFonts w:ascii="Arial" w:hAnsi="Arial" w:cs="Arial"/>
          <w:sz w:val="18"/>
          <w:szCs w:val="20"/>
        </w:rPr>
        <w:t xml:space="preserve"> de su Reglamento, las proposiciones que se reciban en el acto de presentación y apertura de proposiciones de la presente Licitación se evaluarán bajo el mecanismo de Puntos, teniendo como referencia la puntuación de los rubros y </w:t>
      </w:r>
      <w:proofErr w:type="spellStart"/>
      <w:r w:rsidRPr="00B23187">
        <w:rPr>
          <w:rFonts w:ascii="Arial" w:hAnsi="Arial" w:cs="Arial"/>
          <w:sz w:val="18"/>
          <w:szCs w:val="20"/>
        </w:rPr>
        <w:t>subrubros</w:t>
      </w:r>
      <w:proofErr w:type="spellEnd"/>
      <w:r w:rsidRPr="00B23187">
        <w:rPr>
          <w:rFonts w:ascii="Arial" w:hAnsi="Arial" w:cs="Arial"/>
          <w:sz w:val="18"/>
          <w:szCs w:val="20"/>
        </w:rPr>
        <w:t xml:space="preserve"> de la propuesta técnica que integra la proposición; la calificación numérica o de ponderación 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w:t>
      </w:r>
      <w:proofErr w:type="spellStart"/>
      <w:r w:rsidRPr="00B23187">
        <w:rPr>
          <w:rFonts w:ascii="Arial" w:hAnsi="Arial" w:cs="Arial"/>
          <w:sz w:val="18"/>
          <w:szCs w:val="20"/>
        </w:rPr>
        <w:t>subrubro</w:t>
      </w:r>
      <w:proofErr w:type="spellEnd"/>
      <w:r w:rsidRPr="00B23187">
        <w:rPr>
          <w:rFonts w:ascii="Arial" w:hAnsi="Arial" w:cs="Arial"/>
          <w:sz w:val="18"/>
          <w:szCs w:val="20"/>
        </w:rPr>
        <w:t xml:space="preserve"> para la obtención de puntuación, conforme a los criterios de ponderación que permitirán evaluar las propuestas técnicas de los licitantes.</w:t>
      </w:r>
    </w:p>
    <w:p w14:paraId="5A619A31" w14:textId="77777777" w:rsidR="00795B81" w:rsidRPr="00B23187" w:rsidRDefault="00795B81" w:rsidP="00795B81">
      <w:pPr>
        <w:jc w:val="both"/>
        <w:rPr>
          <w:rFonts w:ascii="Arial" w:hAnsi="Arial" w:cs="Arial"/>
          <w:sz w:val="18"/>
          <w:szCs w:val="20"/>
        </w:rPr>
      </w:pPr>
    </w:p>
    <w:p w14:paraId="6D653399" w14:textId="77777777" w:rsidR="00795B81" w:rsidRPr="00B23187" w:rsidRDefault="00795B81" w:rsidP="00795B81">
      <w:pPr>
        <w:jc w:val="both"/>
        <w:rPr>
          <w:rFonts w:ascii="Arial" w:hAnsi="Arial" w:cs="Arial"/>
          <w:sz w:val="18"/>
          <w:szCs w:val="20"/>
        </w:rPr>
      </w:pPr>
      <w:r w:rsidRPr="00B23187">
        <w:rPr>
          <w:rFonts w:ascii="Arial" w:hAnsi="Arial" w:cs="Arial"/>
          <w:sz w:val="18"/>
          <w:szCs w:val="20"/>
        </w:rPr>
        <w:t>Una vez hecha la evaluación de las proposiciones, se adjudicará el contrato al licitante cuya propuesta técnica obtuvo igual o mayor puntuación a la mínima exigida y la suma de ésta con la puntuación de la propuesta económica dé como resultado la mayor puntuación.</w:t>
      </w:r>
    </w:p>
    <w:p w14:paraId="5E7960B4" w14:textId="77777777" w:rsidR="00795B81" w:rsidRPr="00B23187" w:rsidRDefault="00795B81" w:rsidP="00795B81">
      <w:pPr>
        <w:jc w:val="both"/>
        <w:rPr>
          <w:rFonts w:ascii="Arial" w:hAnsi="Arial" w:cs="Arial"/>
          <w:sz w:val="18"/>
          <w:szCs w:val="20"/>
        </w:rPr>
      </w:pPr>
    </w:p>
    <w:p w14:paraId="717FB76C" w14:textId="77777777" w:rsidR="00795B81" w:rsidRPr="00B23187" w:rsidRDefault="00795B81" w:rsidP="00795B81">
      <w:pPr>
        <w:jc w:val="both"/>
        <w:rPr>
          <w:rFonts w:ascii="Arial" w:hAnsi="Arial" w:cs="Arial"/>
          <w:sz w:val="18"/>
          <w:szCs w:val="20"/>
        </w:rPr>
      </w:pPr>
      <w:r w:rsidRPr="00B23187">
        <w:rPr>
          <w:rFonts w:ascii="Arial" w:hAnsi="Arial" w:cs="Arial"/>
          <w:sz w:val="18"/>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BACA8DD" w14:textId="77777777" w:rsidR="00795B81" w:rsidRPr="00B23187" w:rsidRDefault="00795B81" w:rsidP="00795B81">
      <w:pPr>
        <w:jc w:val="both"/>
        <w:rPr>
          <w:rFonts w:ascii="Arial" w:hAnsi="Arial" w:cs="Arial"/>
          <w:sz w:val="18"/>
          <w:szCs w:val="20"/>
        </w:rPr>
      </w:pPr>
    </w:p>
    <w:p w14:paraId="031FACBA" w14:textId="14D0A718" w:rsidR="0059741F" w:rsidRPr="00B23187" w:rsidRDefault="00795B81" w:rsidP="00795B81">
      <w:pPr>
        <w:jc w:val="both"/>
        <w:rPr>
          <w:rFonts w:ascii="Arial" w:hAnsi="Arial" w:cs="Arial"/>
          <w:sz w:val="18"/>
          <w:szCs w:val="20"/>
        </w:rPr>
      </w:pPr>
      <w:r w:rsidRPr="00B23187">
        <w:rPr>
          <w:rFonts w:ascii="Arial" w:hAnsi="Arial" w:cs="Arial"/>
          <w:sz w:val="18"/>
          <w:szCs w:val="20"/>
        </w:rPr>
        <w:t xml:space="preserve">Los criterios de evaluación que el IMSS tomará en </w:t>
      </w:r>
      <w:r w:rsidR="00304D99" w:rsidRPr="00B23187">
        <w:rPr>
          <w:rFonts w:ascii="Arial" w:hAnsi="Arial" w:cs="Arial"/>
          <w:sz w:val="18"/>
          <w:szCs w:val="20"/>
        </w:rPr>
        <w:t>consideración</w:t>
      </w:r>
      <w:r w:rsidRPr="00B23187">
        <w:rPr>
          <w:rFonts w:ascii="Arial" w:hAnsi="Arial" w:cs="Arial"/>
          <w:sz w:val="18"/>
          <w:szCs w:val="20"/>
        </w:rPr>
        <w:t xml:space="preserve"> son los siguientes:</w:t>
      </w:r>
    </w:p>
    <w:p w14:paraId="074E4F51" w14:textId="77777777" w:rsidR="00795B81" w:rsidRPr="00B23187" w:rsidRDefault="00795B81" w:rsidP="00795B81">
      <w:pPr>
        <w:jc w:val="both"/>
        <w:rPr>
          <w:rFonts w:ascii="Arial" w:hAnsi="Arial" w:cs="Arial"/>
          <w:sz w:val="18"/>
          <w:szCs w:val="20"/>
        </w:rPr>
      </w:pPr>
    </w:p>
    <w:p w14:paraId="71320C1F" w14:textId="77777777" w:rsidR="0059741F" w:rsidRPr="00B23187" w:rsidRDefault="0059741F">
      <w:pPr>
        <w:pStyle w:val="Ttulo2"/>
        <w:numPr>
          <w:ilvl w:val="1"/>
          <w:numId w:val="40"/>
        </w:numPr>
        <w:spacing w:before="0" w:after="0"/>
        <w:ind w:left="0" w:firstLine="0"/>
        <w:rPr>
          <w:rFonts w:cs="Arial"/>
          <w:i w:val="0"/>
          <w:sz w:val="18"/>
          <w:lang w:val="es-ES_tradnl"/>
        </w:rPr>
      </w:pPr>
      <w:bookmarkStart w:id="144" w:name="_Toc139640261"/>
      <w:r w:rsidRPr="00B23187">
        <w:rPr>
          <w:rFonts w:cs="Arial"/>
          <w:i w:val="0"/>
          <w:sz w:val="18"/>
          <w:lang w:val="es-ES_tradnl"/>
        </w:rPr>
        <w:t>Criterios de evaluación de la propuesta legal-administrativa.</w:t>
      </w:r>
      <w:bookmarkEnd w:id="144"/>
      <w:r w:rsidRPr="00B23187">
        <w:rPr>
          <w:rFonts w:cs="Arial"/>
          <w:i w:val="0"/>
          <w:sz w:val="18"/>
          <w:lang w:val="es-ES_tradnl"/>
        </w:rPr>
        <w:t xml:space="preserve"> </w:t>
      </w:r>
    </w:p>
    <w:p w14:paraId="2807F614" w14:textId="77777777" w:rsidR="0059741F" w:rsidRPr="00B23187" w:rsidRDefault="0059741F" w:rsidP="0039751D">
      <w:pPr>
        <w:suppressAutoHyphens/>
        <w:jc w:val="both"/>
        <w:rPr>
          <w:rFonts w:ascii="Arial" w:hAnsi="Arial" w:cs="Arial"/>
          <w:sz w:val="18"/>
          <w:szCs w:val="20"/>
        </w:rPr>
      </w:pPr>
    </w:p>
    <w:p w14:paraId="54782E90" w14:textId="77777777" w:rsidR="0059741F" w:rsidRPr="00B23187" w:rsidRDefault="0059741F" w:rsidP="0039751D">
      <w:pPr>
        <w:tabs>
          <w:tab w:val="left" w:pos="2001"/>
        </w:tabs>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La evaluación legal-administrativa será realizada por el Área Contratante, verificando que la documentación presentada por el licitante cumpla con los requisitos solicitados en el numeral </w:t>
      </w:r>
      <w:r w:rsidRPr="00B23187">
        <w:rPr>
          <w:rFonts w:ascii="Arial" w:hAnsi="Arial" w:cs="Arial"/>
          <w:b/>
          <w:noProof/>
          <w:sz w:val="18"/>
          <w:szCs w:val="20"/>
          <w:lang w:eastAsia="ar-SA"/>
        </w:rPr>
        <w:t>4.1</w:t>
      </w:r>
      <w:r w:rsidRPr="00B23187">
        <w:rPr>
          <w:rFonts w:ascii="Arial" w:hAnsi="Arial" w:cs="Arial"/>
          <w:noProof/>
          <w:sz w:val="18"/>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219F273A" w14:textId="77777777" w:rsidR="0059741F" w:rsidRPr="00B23187" w:rsidRDefault="0059741F" w:rsidP="0039751D">
      <w:pPr>
        <w:tabs>
          <w:tab w:val="left" w:pos="2001"/>
        </w:tabs>
        <w:suppressAutoHyphens/>
        <w:jc w:val="both"/>
        <w:rPr>
          <w:rFonts w:ascii="Arial" w:hAnsi="Arial" w:cs="Arial"/>
          <w:noProof/>
          <w:sz w:val="18"/>
          <w:szCs w:val="20"/>
          <w:lang w:eastAsia="ar-SA"/>
        </w:rPr>
      </w:pPr>
    </w:p>
    <w:p w14:paraId="71B09889" w14:textId="77777777" w:rsidR="0059741F" w:rsidRPr="00B23187" w:rsidRDefault="0059741F" w:rsidP="0039751D">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Los escritos que se presenten con motivo de cumplir lo solicitado en el numeral </w:t>
      </w:r>
      <w:r w:rsidRPr="00B23187">
        <w:rPr>
          <w:rFonts w:ascii="Arial" w:hAnsi="Arial" w:cs="Arial"/>
          <w:b/>
          <w:noProof/>
          <w:sz w:val="18"/>
          <w:szCs w:val="20"/>
          <w:lang w:eastAsia="ar-SA"/>
        </w:rPr>
        <w:t>4.1</w:t>
      </w:r>
      <w:r w:rsidRPr="00B23187">
        <w:rPr>
          <w:rFonts w:ascii="Arial" w:hAnsi="Arial" w:cs="Arial"/>
          <w:noProof/>
          <w:sz w:val="18"/>
          <w:szCs w:val="20"/>
          <w:lang w:eastAsia="ar-SA"/>
        </w:rPr>
        <w:t xml:space="preserve">, se verificará que sea congruente con la información proporcionada en el </w:t>
      </w:r>
      <w:r w:rsidR="00A50D96" w:rsidRPr="00B23187">
        <w:rPr>
          <w:rFonts w:ascii="Arial" w:hAnsi="Arial" w:cs="Arial"/>
          <w:b/>
          <w:noProof/>
          <w:sz w:val="18"/>
          <w:szCs w:val="20"/>
          <w:lang w:eastAsia="ar-SA"/>
        </w:rPr>
        <w:t>ANEXO I</w:t>
      </w:r>
      <w:r w:rsidRPr="00B23187">
        <w:rPr>
          <w:rFonts w:ascii="Arial" w:hAnsi="Arial" w:cs="Arial"/>
          <w:noProof/>
          <w:sz w:val="18"/>
          <w:szCs w:val="20"/>
          <w:lang w:eastAsia="ar-SA"/>
        </w:rPr>
        <w:t>.</w:t>
      </w:r>
    </w:p>
    <w:p w14:paraId="1ED8B004" w14:textId="77777777" w:rsidR="0059741F" w:rsidRPr="00B23187" w:rsidRDefault="0059741F" w:rsidP="0039751D">
      <w:pPr>
        <w:suppressAutoHyphens/>
        <w:jc w:val="both"/>
        <w:rPr>
          <w:rFonts w:ascii="Arial" w:hAnsi="Arial" w:cs="Arial"/>
          <w:b/>
          <w:noProof/>
          <w:sz w:val="18"/>
          <w:szCs w:val="20"/>
          <w:lang w:eastAsia="ar-SA"/>
        </w:rPr>
      </w:pPr>
    </w:p>
    <w:p w14:paraId="79E540D2" w14:textId="65F7417B" w:rsidR="0059741F" w:rsidRPr="00B23187" w:rsidRDefault="0059741F" w:rsidP="00ED2F24">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Se verificará el Directorio de Proveedores y Contratistas Sancionados de la </w:t>
      </w:r>
      <w:r w:rsidR="00ED2F24" w:rsidRPr="00ED2F24">
        <w:rPr>
          <w:rFonts w:ascii="Arial" w:hAnsi="Arial" w:cs="Arial"/>
          <w:noProof/>
          <w:sz w:val="18"/>
          <w:szCs w:val="20"/>
          <w:lang w:eastAsia="ar-SA"/>
        </w:rPr>
        <w:t>Secretaría Anticorrupción y Buen Gobierno</w:t>
      </w:r>
      <w:r w:rsidRPr="00B23187">
        <w:rPr>
          <w:rFonts w:ascii="Arial" w:hAnsi="Arial" w:cs="Arial"/>
          <w:noProof/>
          <w:sz w:val="18"/>
          <w:szCs w:val="20"/>
          <w:lang w:eastAsia="ar-SA"/>
        </w:rPr>
        <w:t xml:space="preserve">, y que corresponda con la manifestación presentada en cumplimiento al numeral </w:t>
      </w:r>
      <w:r w:rsidR="00A50D96" w:rsidRPr="00B23187">
        <w:rPr>
          <w:rFonts w:ascii="Arial" w:hAnsi="Arial" w:cs="Arial"/>
          <w:b/>
          <w:noProof/>
          <w:sz w:val="18"/>
          <w:szCs w:val="20"/>
          <w:lang w:eastAsia="ar-SA"/>
        </w:rPr>
        <w:t>4.1.2</w:t>
      </w:r>
      <w:r w:rsidRPr="00B23187">
        <w:rPr>
          <w:rFonts w:ascii="Arial" w:hAnsi="Arial" w:cs="Arial"/>
          <w:b/>
          <w:noProof/>
          <w:sz w:val="18"/>
          <w:szCs w:val="20"/>
          <w:lang w:eastAsia="ar-SA"/>
        </w:rPr>
        <w:t>.</w:t>
      </w:r>
    </w:p>
    <w:p w14:paraId="6AF4C168" w14:textId="77777777" w:rsidR="0059741F" w:rsidRPr="00B23187" w:rsidRDefault="0059741F" w:rsidP="0039751D">
      <w:pPr>
        <w:suppressAutoHyphens/>
        <w:jc w:val="both"/>
        <w:rPr>
          <w:rFonts w:ascii="Arial" w:hAnsi="Arial" w:cs="Arial"/>
          <w:noProof/>
          <w:sz w:val="18"/>
          <w:szCs w:val="20"/>
          <w:lang w:eastAsia="ar-SA"/>
        </w:rPr>
      </w:pPr>
    </w:p>
    <w:p w14:paraId="4AAC9C34" w14:textId="69CB8E11" w:rsidR="0059741F" w:rsidRPr="00B23187" w:rsidRDefault="0059741F" w:rsidP="0039751D">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Por disposición de la </w:t>
      </w:r>
      <w:r w:rsidR="00432F22" w:rsidRPr="00432F22">
        <w:rPr>
          <w:rFonts w:ascii="Arial" w:hAnsi="Arial" w:cs="Arial"/>
          <w:noProof/>
          <w:sz w:val="18"/>
          <w:szCs w:val="20"/>
          <w:lang w:eastAsia="ar-SA"/>
        </w:rPr>
        <w:t>Secretaría Anticorrupción y Buen Gobierno</w:t>
      </w:r>
      <w:r w:rsidRPr="00B23187">
        <w:rPr>
          <w:rFonts w:ascii="Arial" w:hAnsi="Arial" w:cs="Arial"/>
          <w:noProof/>
          <w:sz w:val="18"/>
          <w:szCs w:val="20"/>
          <w:lang w:eastAsia="ar-SA"/>
        </w:rPr>
        <w:t xml:space="preserve"> se verificará en el Sistema Compra</w:t>
      </w:r>
      <w:r w:rsidR="00E31784" w:rsidRPr="00B23187">
        <w:rPr>
          <w:rFonts w:ascii="Arial" w:hAnsi="Arial" w:cs="Arial"/>
          <w:noProof/>
          <w:sz w:val="18"/>
          <w:szCs w:val="20"/>
          <w:lang w:eastAsia="ar-SA"/>
        </w:rPr>
        <w:t>s MX</w:t>
      </w:r>
      <w:r w:rsidRPr="00B23187">
        <w:rPr>
          <w:rFonts w:ascii="Arial" w:hAnsi="Arial" w:cs="Arial"/>
          <w:noProof/>
          <w:sz w:val="18"/>
          <w:szCs w:val="20"/>
          <w:lang w:eastAsia="ar-SA"/>
        </w:rPr>
        <w:t xml:space="preserve"> la relación de las personas que se encuentren impedidas de formalizar contrato con el IMSS conforme a lo dispuesto en los artículos </w:t>
      </w:r>
      <w:r w:rsidR="00E31784" w:rsidRPr="00B23187">
        <w:rPr>
          <w:rFonts w:ascii="Arial" w:hAnsi="Arial" w:cs="Arial"/>
          <w:b/>
          <w:noProof/>
          <w:sz w:val="18"/>
          <w:szCs w:val="20"/>
          <w:lang w:eastAsia="ar-SA"/>
        </w:rPr>
        <w:t>71</w:t>
      </w:r>
      <w:r w:rsidRPr="00B23187">
        <w:rPr>
          <w:rFonts w:ascii="Arial" w:hAnsi="Arial" w:cs="Arial"/>
          <w:noProof/>
          <w:sz w:val="18"/>
          <w:szCs w:val="20"/>
          <w:lang w:eastAsia="ar-SA"/>
        </w:rPr>
        <w:t xml:space="preserve"> de la LAAASP, que consta en el sistema electrónico de Compra</w:t>
      </w:r>
      <w:r w:rsidR="00E31784" w:rsidRPr="00B23187">
        <w:rPr>
          <w:rFonts w:ascii="Arial" w:hAnsi="Arial" w:cs="Arial"/>
          <w:noProof/>
          <w:sz w:val="18"/>
          <w:szCs w:val="20"/>
          <w:lang w:eastAsia="ar-SA"/>
        </w:rPr>
        <w:t>s MX</w:t>
      </w:r>
      <w:r w:rsidRPr="00B23187">
        <w:rPr>
          <w:rFonts w:ascii="Arial" w:hAnsi="Arial" w:cs="Arial"/>
          <w:noProof/>
          <w:sz w:val="18"/>
          <w:szCs w:val="20"/>
          <w:lang w:eastAsia="ar-SA"/>
        </w:rPr>
        <w:t>.</w:t>
      </w:r>
    </w:p>
    <w:p w14:paraId="5AF1669B" w14:textId="77777777" w:rsidR="0059741F" w:rsidRPr="00B23187" w:rsidRDefault="0059741F" w:rsidP="0039751D">
      <w:pPr>
        <w:suppressAutoHyphens/>
        <w:ind w:right="49"/>
        <w:jc w:val="both"/>
        <w:rPr>
          <w:rFonts w:ascii="Arial" w:hAnsi="Arial" w:cs="Arial"/>
          <w:noProof/>
          <w:sz w:val="18"/>
          <w:szCs w:val="20"/>
          <w:lang w:eastAsia="ar-SA"/>
        </w:rPr>
      </w:pPr>
    </w:p>
    <w:p w14:paraId="79FA41D7" w14:textId="77777777" w:rsidR="0059741F" w:rsidRPr="00B23187" w:rsidRDefault="0059741F" w:rsidP="0039751D">
      <w:pPr>
        <w:suppressAutoHyphens/>
        <w:ind w:right="49"/>
        <w:jc w:val="both"/>
        <w:rPr>
          <w:rFonts w:ascii="Arial" w:hAnsi="Arial" w:cs="Arial"/>
          <w:noProof/>
          <w:sz w:val="18"/>
          <w:szCs w:val="20"/>
          <w:lang w:eastAsia="ar-SA"/>
        </w:rPr>
      </w:pPr>
      <w:r w:rsidRPr="00B23187">
        <w:rPr>
          <w:rFonts w:ascii="Arial" w:hAnsi="Arial" w:cs="Arial"/>
          <w:noProof/>
          <w:sz w:val="18"/>
          <w:szCs w:val="20"/>
          <w:lang w:eastAsia="ar-SA"/>
        </w:rPr>
        <w:t xml:space="preserve">Se verificará el escrito de declaración de integridad solicitada en el numeral </w:t>
      </w:r>
      <w:r w:rsidR="00A50D96" w:rsidRPr="00B23187">
        <w:rPr>
          <w:rFonts w:ascii="Arial" w:hAnsi="Arial" w:cs="Arial"/>
          <w:b/>
          <w:noProof/>
          <w:sz w:val="18"/>
          <w:szCs w:val="20"/>
          <w:lang w:eastAsia="ar-SA"/>
        </w:rPr>
        <w:t>4.1.3</w:t>
      </w:r>
      <w:r w:rsidRPr="00B23187">
        <w:rPr>
          <w:rFonts w:ascii="Arial" w:hAnsi="Arial" w:cs="Arial"/>
          <w:b/>
          <w:noProof/>
          <w:sz w:val="18"/>
          <w:szCs w:val="20"/>
          <w:lang w:eastAsia="ar-SA"/>
        </w:rPr>
        <w:t>.</w:t>
      </w:r>
      <w:r w:rsidRPr="00B23187">
        <w:rPr>
          <w:rFonts w:ascii="Arial" w:hAnsi="Arial" w:cs="Arial"/>
          <w:noProof/>
          <w:sz w:val="18"/>
          <w:szCs w:val="20"/>
          <w:lang w:eastAsia="ar-SA"/>
        </w:rPr>
        <w:t xml:space="preserve"> contenga la información solicitada.</w:t>
      </w:r>
    </w:p>
    <w:p w14:paraId="10BCC6C6" w14:textId="77777777" w:rsidR="0059741F" w:rsidRPr="00B23187" w:rsidRDefault="0059741F" w:rsidP="0039751D">
      <w:pPr>
        <w:suppressAutoHyphens/>
        <w:ind w:right="49"/>
        <w:jc w:val="both"/>
        <w:rPr>
          <w:rFonts w:ascii="Arial" w:hAnsi="Arial" w:cs="Arial"/>
          <w:noProof/>
          <w:sz w:val="18"/>
          <w:szCs w:val="20"/>
          <w:lang w:eastAsia="ar-SA"/>
        </w:rPr>
      </w:pPr>
    </w:p>
    <w:p w14:paraId="35226289" w14:textId="77777777" w:rsidR="0059741F" w:rsidRPr="00B23187" w:rsidRDefault="0059741F" w:rsidP="0039751D">
      <w:pPr>
        <w:suppressAutoHyphens/>
        <w:ind w:right="49"/>
        <w:jc w:val="both"/>
        <w:rPr>
          <w:rFonts w:ascii="Arial" w:hAnsi="Arial" w:cs="Arial"/>
          <w:noProof/>
          <w:sz w:val="18"/>
          <w:szCs w:val="20"/>
          <w:lang w:eastAsia="ar-SA"/>
        </w:rPr>
      </w:pPr>
      <w:r w:rsidRPr="00B23187">
        <w:rPr>
          <w:rFonts w:ascii="Arial" w:hAnsi="Arial" w:cs="Arial"/>
          <w:noProof/>
          <w:sz w:val="18"/>
          <w:szCs w:val="20"/>
          <w:lang w:eastAsia="ar-SA"/>
        </w:rPr>
        <w:t xml:space="preserve">En caso de que se presente proposición conjunta, se verificará que el convenio presentado, cumpla con la información señalada en el </w:t>
      </w:r>
      <w:r w:rsidR="00A50D96" w:rsidRPr="00B23187">
        <w:rPr>
          <w:rFonts w:ascii="Arial" w:hAnsi="Arial" w:cs="Arial"/>
          <w:b/>
          <w:noProof/>
          <w:sz w:val="18"/>
          <w:szCs w:val="20"/>
          <w:lang w:eastAsia="ar-SA"/>
        </w:rPr>
        <w:t xml:space="preserve">ANEXO </w:t>
      </w:r>
      <w:r w:rsidRPr="00B23187">
        <w:rPr>
          <w:rFonts w:ascii="Arial" w:hAnsi="Arial" w:cs="Arial"/>
          <w:b/>
          <w:noProof/>
          <w:sz w:val="18"/>
          <w:szCs w:val="20"/>
          <w:lang w:eastAsia="ar-SA"/>
        </w:rPr>
        <w:t>V</w:t>
      </w:r>
      <w:r w:rsidR="00A50D96" w:rsidRPr="00B23187">
        <w:rPr>
          <w:rFonts w:ascii="Arial" w:hAnsi="Arial" w:cs="Arial"/>
          <w:b/>
          <w:noProof/>
          <w:sz w:val="18"/>
          <w:szCs w:val="20"/>
          <w:lang w:eastAsia="ar-SA"/>
        </w:rPr>
        <w:t>I</w:t>
      </w:r>
      <w:r w:rsidRPr="00B23187">
        <w:rPr>
          <w:rFonts w:ascii="Arial" w:hAnsi="Arial" w:cs="Arial"/>
          <w:noProof/>
          <w:sz w:val="18"/>
          <w:szCs w:val="20"/>
          <w:lang w:eastAsia="ar-SA"/>
        </w:rPr>
        <w:t xml:space="preserve">, el Área Contratante evaluará los términos legales del convenio, y el </w:t>
      </w:r>
      <w:r w:rsidRPr="00B23187">
        <w:rPr>
          <w:rFonts w:ascii="Arial" w:hAnsi="Arial" w:cs="Arial"/>
          <w:noProof/>
          <w:sz w:val="18"/>
          <w:szCs w:val="20"/>
          <w:lang w:eastAsia="ar-SA"/>
        </w:rPr>
        <w:lastRenderedPageBreak/>
        <w:t xml:space="preserve">Área Técnica, la descripción de las partes objeto del contrato que corresponderá cumplir a cada integrante, en términos del numeral </w:t>
      </w:r>
      <w:r w:rsidRPr="00B23187">
        <w:rPr>
          <w:rFonts w:ascii="Arial" w:hAnsi="Arial" w:cs="Arial"/>
          <w:b/>
          <w:noProof/>
          <w:sz w:val="18"/>
          <w:szCs w:val="20"/>
          <w:lang w:eastAsia="ar-SA"/>
        </w:rPr>
        <w:t>4.2.2.1.15</w:t>
      </w:r>
      <w:r w:rsidRPr="00B23187">
        <w:rPr>
          <w:rFonts w:ascii="Arial" w:hAnsi="Arial" w:cs="Arial"/>
          <w:noProof/>
          <w:sz w:val="18"/>
          <w:szCs w:val="20"/>
          <w:lang w:eastAsia="ar-SA"/>
        </w:rPr>
        <w:t xml:space="preserve"> del MAAGMAASSP.</w:t>
      </w:r>
    </w:p>
    <w:p w14:paraId="032AFBFD" w14:textId="77777777" w:rsidR="0059741F" w:rsidRPr="00B23187" w:rsidRDefault="0059741F" w:rsidP="0039751D">
      <w:pPr>
        <w:suppressAutoHyphens/>
        <w:ind w:right="49"/>
        <w:jc w:val="both"/>
        <w:rPr>
          <w:rFonts w:ascii="Arial" w:hAnsi="Arial" w:cs="Arial"/>
          <w:noProof/>
          <w:sz w:val="18"/>
          <w:szCs w:val="20"/>
          <w:lang w:eastAsia="ar-SA"/>
        </w:rPr>
      </w:pPr>
    </w:p>
    <w:p w14:paraId="2311C0B3" w14:textId="77777777" w:rsidR="0059741F" w:rsidRPr="00B23187" w:rsidRDefault="0059741F">
      <w:pPr>
        <w:pStyle w:val="Ttulo2"/>
        <w:numPr>
          <w:ilvl w:val="1"/>
          <w:numId w:val="40"/>
        </w:numPr>
        <w:spacing w:before="0" w:after="0"/>
        <w:ind w:right="49"/>
        <w:rPr>
          <w:rFonts w:cs="Arial"/>
          <w:i w:val="0"/>
          <w:sz w:val="18"/>
          <w:lang w:val="es-ES_tradnl"/>
        </w:rPr>
      </w:pPr>
      <w:bookmarkStart w:id="145" w:name="_Toc139640262"/>
      <w:r w:rsidRPr="00B23187">
        <w:rPr>
          <w:rFonts w:cs="Arial"/>
          <w:i w:val="0"/>
          <w:sz w:val="18"/>
          <w:lang w:val="es-ES_tradnl"/>
        </w:rPr>
        <w:t>Criterios de evaluación de la propuesta técnica.</w:t>
      </w:r>
      <w:bookmarkEnd w:id="145"/>
    </w:p>
    <w:p w14:paraId="7B1A57D0" w14:textId="77777777" w:rsidR="0059741F" w:rsidRPr="00B23187" w:rsidRDefault="0059741F" w:rsidP="0039751D">
      <w:pPr>
        <w:rPr>
          <w:rFonts w:ascii="Arial" w:hAnsi="Arial" w:cs="Arial"/>
          <w:noProof/>
          <w:sz w:val="18"/>
          <w:szCs w:val="20"/>
          <w:lang w:eastAsia="ar-SA"/>
        </w:rPr>
      </w:pPr>
    </w:p>
    <w:p w14:paraId="7BB292F9" w14:textId="77777777" w:rsidR="00384705" w:rsidRPr="00B23187" w:rsidRDefault="00384705" w:rsidP="00384705">
      <w:pPr>
        <w:jc w:val="both"/>
        <w:rPr>
          <w:rFonts w:ascii="Arial" w:hAnsi="Arial" w:cs="Arial"/>
          <w:sz w:val="18"/>
          <w:szCs w:val="20"/>
          <w:lang w:val="es-ES"/>
        </w:rPr>
      </w:pPr>
      <w:r w:rsidRPr="00B23187">
        <w:rPr>
          <w:rFonts w:ascii="Arial" w:hAnsi="Arial" w:cs="Arial"/>
          <w:sz w:val="18"/>
          <w:szCs w:val="20"/>
          <w:lang w:val="es-ES"/>
        </w:rPr>
        <w:t xml:space="preserve">Con fundamento en el artículo </w:t>
      </w:r>
      <w:r w:rsidRPr="00B23187">
        <w:rPr>
          <w:rFonts w:ascii="Arial" w:hAnsi="Arial" w:cs="Arial"/>
          <w:b/>
          <w:sz w:val="18"/>
          <w:szCs w:val="20"/>
          <w:lang w:val="es-ES"/>
        </w:rPr>
        <w:t>40</w:t>
      </w:r>
      <w:r w:rsidRPr="00B23187">
        <w:rPr>
          <w:rFonts w:ascii="Arial" w:hAnsi="Arial" w:cs="Arial"/>
          <w:sz w:val="18"/>
          <w:szCs w:val="20"/>
          <w:lang w:val="es-ES"/>
        </w:rPr>
        <w:t xml:space="preserve">, fracción </w:t>
      </w:r>
      <w:r w:rsidRPr="00B23187">
        <w:rPr>
          <w:rFonts w:ascii="Arial" w:hAnsi="Arial" w:cs="Arial"/>
          <w:b/>
          <w:sz w:val="18"/>
          <w:szCs w:val="20"/>
          <w:lang w:val="es-ES"/>
        </w:rPr>
        <w:t>XVI</w:t>
      </w:r>
      <w:r w:rsidRPr="00B23187">
        <w:rPr>
          <w:rFonts w:ascii="Arial" w:hAnsi="Arial" w:cs="Arial"/>
          <w:sz w:val="18"/>
          <w:szCs w:val="20"/>
          <w:lang w:val="es-ES"/>
        </w:rPr>
        <w:t xml:space="preserve"> de LAASSP, las proposiciones que se reciban en el acto de presentación y apertura de proposiciones, se evaluaran a través del criterio </w:t>
      </w:r>
      <w:r w:rsidRPr="00B23187">
        <w:rPr>
          <w:rFonts w:ascii="Arial" w:hAnsi="Arial" w:cs="Arial"/>
          <w:b/>
          <w:bCs/>
          <w:sz w:val="18"/>
          <w:szCs w:val="20"/>
          <w:lang w:val="es-ES"/>
        </w:rPr>
        <w:t>puntos y porcentajes</w:t>
      </w:r>
      <w:r w:rsidRPr="00B23187">
        <w:rPr>
          <w:rFonts w:ascii="Arial" w:hAnsi="Arial" w:cs="Arial"/>
          <w:sz w:val="18"/>
          <w:szCs w:val="20"/>
          <w:lang w:val="es-ES"/>
        </w:rPr>
        <w:t xml:space="preserve">. </w:t>
      </w:r>
    </w:p>
    <w:p w14:paraId="78581C1B" w14:textId="77777777" w:rsidR="00795B81" w:rsidRPr="00B23187" w:rsidRDefault="00795B81" w:rsidP="00795B81">
      <w:pPr>
        <w:jc w:val="both"/>
        <w:rPr>
          <w:rFonts w:ascii="Arial" w:hAnsi="Arial" w:cs="Arial"/>
          <w:sz w:val="18"/>
          <w:szCs w:val="20"/>
        </w:rPr>
      </w:pPr>
    </w:p>
    <w:p w14:paraId="46EE5BCF" w14:textId="77777777" w:rsidR="00384705" w:rsidRPr="00B23187" w:rsidRDefault="00384705" w:rsidP="00384705">
      <w:pPr>
        <w:suppressAutoHyphens/>
        <w:ind w:left="426"/>
        <w:jc w:val="both"/>
        <w:rPr>
          <w:rFonts w:ascii="Arial" w:hAnsi="Arial" w:cs="Arial"/>
          <w:sz w:val="18"/>
          <w:szCs w:val="20"/>
          <w:lang w:val="es-ES"/>
        </w:rPr>
      </w:pPr>
      <w:r w:rsidRPr="00B23187">
        <w:rPr>
          <w:rFonts w:ascii="Arial" w:hAnsi="Arial" w:cs="Arial"/>
          <w:sz w:val="18"/>
          <w:szCs w:val="20"/>
          <w:lang w:val="es-ES"/>
        </w:rPr>
        <w:t>El Área Técnica realizará el análisis detallado de las ofertas técnicas bajo los siguientes criterios:</w:t>
      </w:r>
    </w:p>
    <w:p w14:paraId="64D548F0" w14:textId="77777777" w:rsidR="00795B81" w:rsidRPr="00B23187" w:rsidRDefault="00795B81" w:rsidP="00795B81">
      <w:pPr>
        <w:suppressAutoHyphens/>
        <w:ind w:left="426"/>
        <w:jc w:val="both"/>
        <w:rPr>
          <w:rFonts w:ascii="Arial" w:hAnsi="Arial" w:cs="Arial"/>
          <w:sz w:val="18"/>
          <w:szCs w:val="20"/>
        </w:rPr>
      </w:pPr>
    </w:p>
    <w:p w14:paraId="655C0623"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Los licitantes deberán cumplir con la documentación solicitada, ya que se verificará documentalmente que se incluya la información, documentos y requisitos solicitados en la </w:t>
      </w:r>
      <w:r w:rsidRPr="00B23187">
        <w:rPr>
          <w:rFonts w:ascii="Arial" w:hAnsi="Arial" w:cs="Arial"/>
          <w:b/>
          <w:sz w:val="18"/>
          <w:szCs w:val="20"/>
          <w:lang w:eastAsia="ar-SA"/>
        </w:rPr>
        <w:t>p</w:t>
      </w:r>
      <w:r w:rsidRPr="00B23187">
        <w:rPr>
          <w:rFonts w:ascii="Arial" w:hAnsi="Arial" w:cs="Arial"/>
          <w:b/>
          <w:bCs/>
          <w:sz w:val="18"/>
          <w:szCs w:val="20"/>
          <w:lang w:eastAsia="ar-SA"/>
        </w:rPr>
        <w:t>ropuesta técnica</w:t>
      </w:r>
      <w:r w:rsidRPr="00B23187">
        <w:rPr>
          <w:rFonts w:ascii="Arial" w:hAnsi="Arial" w:cs="Arial"/>
          <w:sz w:val="18"/>
          <w:szCs w:val="20"/>
          <w:lang w:eastAsia="ar-SA"/>
        </w:rPr>
        <w:t>, la cual deberá contener una descripción amplia y detallada del servicio ofertado con sus especificaciones técnico-médicas.</w:t>
      </w:r>
      <w:r w:rsidRPr="00B23187">
        <w:rPr>
          <w:rFonts w:ascii="Arial" w:hAnsi="Arial" w:cs="Arial"/>
          <w:sz w:val="18"/>
          <w:szCs w:val="20"/>
          <w:lang w:val="es-ES" w:eastAsia="ar-SA"/>
        </w:rPr>
        <w:t xml:space="preserve"> En caso de que no se presenten los documentos conforme a lo solicitado o no sean los requeridos, la proposición será desechada.</w:t>
      </w:r>
      <w:r w:rsidRPr="00B23187">
        <w:rPr>
          <w:rFonts w:ascii="Arial" w:hAnsi="Arial" w:cs="Arial"/>
          <w:sz w:val="18"/>
          <w:szCs w:val="20"/>
          <w:lang w:eastAsia="ar-SA"/>
        </w:rPr>
        <w:t xml:space="preserve"> </w:t>
      </w:r>
    </w:p>
    <w:p w14:paraId="16645C96" w14:textId="2A2B8772"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Se corroborará la inclusión y legibilidad de la totalidad de la documentación técnica del Licitante, remitida a través del sistema Compra</w:t>
      </w:r>
      <w:r w:rsidR="00384705" w:rsidRPr="00B23187">
        <w:rPr>
          <w:rFonts w:ascii="Arial" w:hAnsi="Arial" w:cs="Arial"/>
          <w:sz w:val="18"/>
          <w:szCs w:val="20"/>
          <w:lang w:eastAsia="ar-SA"/>
        </w:rPr>
        <w:t>s</w:t>
      </w:r>
      <w:r w:rsidR="00E31784" w:rsidRPr="00B23187">
        <w:rPr>
          <w:rFonts w:ascii="Arial" w:hAnsi="Arial" w:cs="Arial"/>
          <w:sz w:val="18"/>
          <w:szCs w:val="20"/>
          <w:lang w:eastAsia="ar-SA"/>
        </w:rPr>
        <w:t xml:space="preserve"> </w:t>
      </w:r>
      <w:r w:rsidR="00384705" w:rsidRPr="00B23187">
        <w:rPr>
          <w:rFonts w:ascii="Arial" w:hAnsi="Arial" w:cs="Arial"/>
          <w:sz w:val="18"/>
          <w:szCs w:val="20"/>
          <w:lang w:eastAsia="ar-SA"/>
        </w:rPr>
        <w:t>MX</w:t>
      </w:r>
      <w:r w:rsidRPr="00B23187">
        <w:rPr>
          <w:rFonts w:ascii="Arial" w:hAnsi="Arial" w:cs="Arial"/>
          <w:sz w:val="18"/>
          <w:szCs w:val="20"/>
          <w:lang w:eastAsia="ar-SA"/>
        </w:rPr>
        <w:t xml:space="preserve">, solicitada en el presente procedimiento, considerando las modificaciones que deriven de la o las juntas de aclaraciones. </w:t>
      </w:r>
    </w:p>
    <w:p w14:paraId="2340A13D" w14:textId="29148734"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Los criterios que se aplicarán para evaluar las </w:t>
      </w:r>
      <w:r w:rsidR="00132C78" w:rsidRPr="00B23187">
        <w:rPr>
          <w:rFonts w:ascii="Arial" w:hAnsi="Arial" w:cs="Arial"/>
          <w:sz w:val="18"/>
          <w:szCs w:val="20"/>
          <w:lang w:eastAsia="ar-SA"/>
        </w:rPr>
        <w:t>proposiciones</w:t>
      </w:r>
      <w:r w:rsidRPr="00B23187">
        <w:rPr>
          <w:rFonts w:ascii="Arial" w:hAnsi="Arial" w:cs="Arial"/>
          <w:sz w:val="18"/>
          <w:szCs w:val="20"/>
          <w:lang w:eastAsia="ar-SA"/>
        </w:rPr>
        <w:t xml:space="preserve"> se basarán en la información documental presentada por los Licitantes observando para ello, lo previsto en el artículo </w:t>
      </w:r>
      <w:r w:rsidRPr="00B23187">
        <w:rPr>
          <w:rFonts w:ascii="Arial" w:hAnsi="Arial" w:cs="Arial"/>
          <w:b/>
          <w:sz w:val="18"/>
          <w:szCs w:val="20"/>
          <w:lang w:eastAsia="ar-SA"/>
        </w:rPr>
        <w:t>36</w:t>
      </w:r>
      <w:r w:rsidRPr="00B23187">
        <w:rPr>
          <w:rFonts w:ascii="Arial" w:hAnsi="Arial" w:cs="Arial"/>
          <w:sz w:val="18"/>
          <w:szCs w:val="20"/>
          <w:lang w:eastAsia="ar-SA"/>
        </w:rPr>
        <w:t xml:space="preserve"> en lo relativo al criterio de </w:t>
      </w:r>
      <w:r w:rsidR="00F75C87" w:rsidRPr="00B23187">
        <w:rPr>
          <w:rFonts w:ascii="Arial" w:hAnsi="Arial" w:cs="Arial"/>
          <w:b/>
          <w:sz w:val="18"/>
          <w:szCs w:val="20"/>
          <w:lang w:eastAsia="ar-SA"/>
        </w:rPr>
        <w:t>puntos y</w:t>
      </w:r>
      <w:r w:rsidRPr="00B23187">
        <w:rPr>
          <w:rFonts w:ascii="Arial" w:hAnsi="Arial" w:cs="Arial"/>
          <w:b/>
          <w:sz w:val="18"/>
          <w:szCs w:val="20"/>
          <w:lang w:eastAsia="ar-SA"/>
        </w:rPr>
        <w:t xml:space="preserve"> porcentajes</w:t>
      </w:r>
      <w:r w:rsidR="007C2DB3" w:rsidRPr="00B23187">
        <w:rPr>
          <w:rFonts w:ascii="Arial" w:hAnsi="Arial" w:cs="Arial"/>
          <w:sz w:val="18"/>
          <w:szCs w:val="20"/>
          <w:lang w:eastAsia="ar-SA"/>
        </w:rPr>
        <w:t xml:space="preserve">, y </w:t>
      </w:r>
      <w:r w:rsidR="007C2DB3" w:rsidRPr="00B23187">
        <w:rPr>
          <w:rFonts w:ascii="Arial" w:hAnsi="Arial" w:cs="Arial"/>
          <w:b/>
          <w:sz w:val="18"/>
          <w:szCs w:val="20"/>
          <w:lang w:eastAsia="ar-SA"/>
        </w:rPr>
        <w:t>48</w:t>
      </w:r>
      <w:r w:rsidRPr="00B23187">
        <w:rPr>
          <w:rFonts w:ascii="Arial" w:hAnsi="Arial" w:cs="Arial"/>
          <w:b/>
          <w:sz w:val="18"/>
          <w:szCs w:val="20"/>
          <w:lang w:eastAsia="ar-SA"/>
        </w:rPr>
        <w:t>, fracción I</w:t>
      </w:r>
      <w:r w:rsidRPr="00B23187">
        <w:rPr>
          <w:rFonts w:ascii="Arial" w:hAnsi="Arial" w:cs="Arial"/>
          <w:sz w:val="18"/>
          <w:szCs w:val="20"/>
          <w:lang w:eastAsia="ar-SA"/>
        </w:rPr>
        <w:t xml:space="preserve">, y </w:t>
      </w:r>
      <w:r w:rsidR="007C2DB3" w:rsidRPr="00B23187">
        <w:rPr>
          <w:rFonts w:ascii="Arial" w:hAnsi="Arial" w:cs="Arial"/>
          <w:b/>
          <w:sz w:val="18"/>
          <w:szCs w:val="20"/>
          <w:lang w:eastAsia="ar-SA"/>
        </w:rPr>
        <w:t>100</w:t>
      </w:r>
      <w:r w:rsidRPr="00B23187">
        <w:rPr>
          <w:rFonts w:ascii="Arial" w:hAnsi="Arial" w:cs="Arial"/>
          <w:b/>
          <w:sz w:val="18"/>
          <w:szCs w:val="20"/>
          <w:lang w:eastAsia="ar-SA"/>
        </w:rPr>
        <w:t xml:space="preserve"> de su Reglamento</w:t>
      </w:r>
      <w:r w:rsidRPr="00B23187">
        <w:rPr>
          <w:rFonts w:ascii="Arial" w:hAnsi="Arial" w:cs="Arial"/>
          <w:sz w:val="18"/>
          <w:szCs w:val="20"/>
          <w:lang w:eastAsia="ar-SA"/>
        </w:rPr>
        <w:t>.</w:t>
      </w:r>
    </w:p>
    <w:p w14:paraId="0176643A" w14:textId="7DA18764" w:rsidR="00795B81" w:rsidRPr="00B23187" w:rsidRDefault="00795B81">
      <w:pPr>
        <w:numPr>
          <w:ilvl w:val="0"/>
          <w:numId w:val="70"/>
        </w:numPr>
        <w:suppressAutoHyphens/>
        <w:jc w:val="both"/>
        <w:rPr>
          <w:rFonts w:ascii="Arial" w:hAnsi="Arial" w:cs="Arial"/>
          <w:b/>
          <w:bCs/>
          <w:sz w:val="18"/>
          <w:szCs w:val="20"/>
          <w:lang w:eastAsia="ar-SA"/>
        </w:rPr>
      </w:pPr>
      <w:r w:rsidRPr="00B23187">
        <w:rPr>
          <w:rFonts w:ascii="Arial" w:hAnsi="Arial" w:cs="Arial"/>
          <w:sz w:val="18"/>
          <w:szCs w:val="20"/>
          <w:lang w:eastAsia="ar-SA"/>
        </w:rPr>
        <w:t xml:space="preserve">Se verificará la descripción técnica del servicio ofertado por el Licitante, la cual deberá ser legible, amplia y detallada incluyendo los equipos, el instrumental y los bienes de consumo tanto básicos como complementarios que sean ofertados, conforme a lo solicitado en el </w:t>
      </w:r>
      <w:r w:rsidRPr="00B23187">
        <w:rPr>
          <w:rFonts w:ascii="Arial" w:hAnsi="Arial" w:cs="Arial"/>
          <w:b/>
          <w:bCs/>
          <w:sz w:val="18"/>
          <w:szCs w:val="20"/>
          <w:lang w:eastAsia="ar-SA"/>
        </w:rPr>
        <w:t>Anexo Técnico</w:t>
      </w:r>
      <w:r w:rsidRPr="00B23187">
        <w:rPr>
          <w:rFonts w:ascii="Arial" w:hAnsi="Arial" w:cs="Arial"/>
          <w:sz w:val="18"/>
          <w:szCs w:val="20"/>
          <w:lang w:eastAsia="ar-SA"/>
        </w:rPr>
        <w:t xml:space="preserve">, en el que el Licitante deberá puntualizar las partidas en las que participa, los equipos, el instrumental y los bienes de consumo solicitados para la prestación del servicio, debidamente referenciados por partida y especificando las características y requisitos obligatorios señalados en los </w:t>
      </w:r>
      <w:bookmarkStart w:id="146" w:name="_Hlk137547973"/>
      <w:r w:rsidRPr="00B23187">
        <w:rPr>
          <w:rFonts w:ascii="Arial" w:hAnsi="Arial" w:cs="Arial"/>
          <w:b/>
          <w:bCs/>
          <w:sz w:val="18"/>
          <w:szCs w:val="20"/>
          <w:lang w:eastAsia="ar-SA"/>
        </w:rPr>
        <w:t>Anexos T2 Equipo</w:t>
      </w:r>
      <w:r w:rsidR="00AE49A6" w:rsidRPr="00B23187">
        <w:rPr>
          <w:rFonts w:ascii="Arial" w:hAnsi="Arial" w:cs="Arial"/>
          <w:b/>
          <w:bCs/>
          <w:sz w:val="18"/>
          <w:szCs w:val="20"/>
          <w:lang w:eastAsia="ar-SA"/>
        </w:rPr>
        <w:t xml:space="preserve"> Médico</w:t>
      </w:r>
      <w:r w:rsidRPr="00B23187">
        <w:rPr>
          <w:rFonts w:ascii="Arial" w:hAnsi="Arial" w:cs="Arial"/>
          <w:b/>
          <w:bCs/>
          <w:sz w:val="18"/>
          <w:szCs w:val="20"/>
          <w:lang w:eastAsia="ar-SA"/>
        </w:rPr>
        <w:t xml:space="preserve"> </w:t>
      </w:r>
      <w:r w:rsidR="00AE49A6" w:rsidRPr="00B23187">
        <w:rPr>
          <w:rFonts w:ascii="Arial" w:hAnsi="Arial" w:cs="Arial"/>
          <w:b/>
          <w:bCs/>
          <w:sz w:val="18"/>
          <w:szCs w:val="20"/>
          <w:lang w:eastAsia="ar-SA"/>
        </w:rPr>
        <w:t>(Descripción y especificaciones para los procedimientos)</w:t>
      </w:r>
      <w:r w:rsidRPr="00B23187">
        <w:rPr>
          <w:rFonts w:ascii="Arial" w:hAnsi="Arial" w:cs="Arial"/>
          <w:b/>
          <w:bCs/>
          <w:sz w:val="18"/>
          <w:szCs w:val="20"/>
          <w:lang w:eastAsia="ar-SA"/>
        </w:rPr>
        <w:t>,</w:t>
      </w:r>
      <w:r w:rsidR="009561C5" w:rsidRPr="00B23187">
        <w:rPr>
          <w:rFonts w:ascii="Arial" w:hAnsi="Arial" w:cs="Arial"/>
          <w:b/>
          <w:bCs/>
          <w:sz w:val="18"/>
          <w:szCs w:val="20"/>
          <w:lang w:eastAsia="ar-SA"/>
        </w:rPr>
        <w:t xml:space="preserve"> </w:t>
      </w:r>
      <w:r w:rsidRPr="00B23187">
        <w:rPr>
          <w:rFonts w:ascii="Arial" w:hAnsi="Arial" w:cs="Arial"/>
          <w:b/>
          <w:bCs/>
          <w:sz w:val="18"/>
          <w:szCs w:val="20"/>
          <w:lang w:eastAsia="ar-SA"/>
        </w:rPr>
        <w:t xml:space="preserve">Anexo T3 </w:t>
      </w:r>
      <w:r w:rsidR="00AE49A6" w:rsidRPr="00B23187">
        <w:rPr>
          <w:rFonts w:ascii="Arial" w:hAnsi="Arial" w:cs="Arial"/>
          <w:b/>
          <w:bCs/>
          <w:sz w:val="18"/>
          <w:szCs w:val="20"/>
          <w:lang w:eastAsia="ar-SA"/>
        </w:rPr>
        <w:t>Catálogo de Set Instrumental</w:t>
      </w:r>
      <w:r w:rsidR="000C152D" w:rsidRPr="00B23187">
        <w:rPr>
          <w:rFonts w:ascii="Arial" w:hAnsi="Arial" w:cs="Arial"/>
          <w:b/>
          <w:bCs/>
          <w:sz w:val="18"/>
          <w:szCs w:val="20"/>
          <w:lang w:eastAsia="ar-SA"/>
        </w:rPr>
        <w:t xml:space="preserve">, </w:t>
      </w:r>
      <w:r w:rsidRPr="00B23187">
        <w:rPr>
          <w:rFonts w:ascii="Arial" w:hAnsi="Arial" w:cs="Arial"/>
          <w:b/>
          <w:bCs/>
          <w:sz w:val="18"/>
          <w:szCs w:val="20"/>
          <w:lang w:eastAsia="ar-SA"/>
        </w:rPr>
        <w:t>Anexo T4</w:t>
      </w:r>
      <w:r w:rsidRPr="00B23187">
        <w:rPr>
          <w:rFonts w:ascii="Arial" w:hAnsi="Arial" w:cs="Arial"/>
          <w:sz w:val="18"/>
          <w:szCs w:val="20"/>
          <w:lang w:eastAsia="ar-SA"/>
        </w:rPr>
        <w:t xml:space="preserve"> </w:t>
      </w:r>
      <w:r w:rsidR="000C152D" w:rsidRPr="00B23187">
        <w:rPr>
          <w:rFonts w:ascii="Arial" w:hAnsi="Arial" w:cs="Arial"/>
          <w:b/>
          <w:bCs/>
          <w:sz w:val="18"/>
          <w:szCs w:val="20"/>
          <w:lang w:eastAsia="ar-SA"/>
        </w:rPr>
        <w:t xml:space="preserve">Catálogo de </w:t>
      </w:r>
      <w:r w:rsidR="000C152D" w:rsidRPr="00B23187">
        <w:rPr>
          <w:rFonts w:ascii="Arial" w:hAnsi="Arial" w:cs="Arial"/>
          <w:b/>
          <w:sz w:val="18"/>
          <w:szCs w:val="20"/>
          <w:lang w:eastAsia="ar-SA"/>
        </w:rPr>
        <w:t>b</w:t>
      </w:r>
      <w:r w:rsidRPr="00B23187">
        <w:rPr>
          <w:rFonts w:ascii="Arial" w:hAnsi="Arial" w:cs="Arial"/>
          <w:b/>
          <w:sz w:val="18"/>
          <w:szCs w:val="20"/>
          <w:lang w:eastAsia="ar-SA"/>
        </w:rPr>
        <w:t xml:space="preserve">ienes de consumo </w:t>
      </w:r>
      <w:r w:rsidR="000C152D" w:rsidRPr="00B23187">
        <w:rPr>
          <w:rFonts w:ascii="Arial" w:hAnsi="Arial" w:cs="Arial"/>
          <w:b/>
          <w:sz w:val="18"/>
          <w:szCs w:val="20"/>
          <w:lang w:eastAsia="ar-SA"/>
        </w:rPr>
        <w:t>básicos, Anexo T5 Catálogo de bienes de consumo para trasplante hepático y trasplante de córnea y Anexo T6 Catálogo de suturas</w:t>
      </w:r>
      <w:r w:rsidRPr="00B23187">
        <w:rPr>
          <w:rFonts w:ascii="Arial" w:hAnsi="Arial" w:cs="Arial"/>
          <w:sz w:val="18"/>
          <w:szCs w:val="20"/>
          <w:lang w:eastAsia="ar-SA"/>
        </w:rPr>
        <w:t>.</w:t>
      </w:r>
      <w:r w:rsidRPr="00B23187">
        <w:rPr>
          <w:rFonts w:ascii="Arial" w:hAnsi="Arial" w:cs="Arial"/>
          <w:b/>
          <w:bCs/>
          <w:sz w:val="18"/>
          <w:szCs w:val="20"/>
          <w:lang w:eastAsia="ar-SA"/>
        </w:rPr>
        <w:t xml:space="preserve"> </w:t>
      </w:r>
    </w:p>
    <w:bookmarkEnd w:id="146"/>
    <w:p w14:paraId="35EFA7FD" w14:textId="14E266DB" w:rsidR="00795B81" w:rsidRPr="00B23187" w:rsidRDefault="00795B81" w:rsidP="0099440A">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Se verificará la correspondencia entre la descripción técnica del Licitante, indicada en </w:t>
      </w:r>
      <w:bookmarkStart w:id="147" w:name="_Hlk138159932"/>
      <w:r w:rsidR="0099440A" w:rsidRPr="00B23187">
        <w:rPr>
          <w:rFonts w:ascii="Arial" w:hAnsi="Arial" w:cs="Arial"/>
          <w:sz w:val="18"/>
          <w:szCs w:val="20"/>
          <w:lang w:eastAsia="ar-SA"/>
        </w:rPr>
        <w:t xml:space="preserve">los </w:t>
      </w:r>
      <w:r w:rsidR="0099440A" w:rsidRPr="00B23187">
        <w:rPr>
          <w:rFonts w:ascii="Arial" w:hAnsi="Arial" w:cs="Arial"/>
          <w:b/>
          <w:bCs/>
          <w:sz w:val="18"/>
          <w:szCs w:val="20"/>
          <w:lang w:eastAsia="ar-SA"/>
        </w:rPr>
        <w:t xml:space="preserve">ANEXOS T 18 RELACIÓN DE MARCAS Y MODELO DE EQUIPO MÉDICO </w:t>
      </w:r>
      <w:r w:rsidR="0099440A" w:rsidRPr="00B23187">
        <w:rPr>
          <w:rFonts w:ascii="Arial" w:hAnsi="Arial" w:cs="Arial"/>
          <w:sz w:val="18"/>
          <w:szCs w:val="20"/>
          <w:lang w:eastAsia="ar-SA"/>
        </w:rPr>
        <w:t xml:space="preserve">y </w:t>
      </w:r>
      <w:r w:rsidR="0099440A" w:rsidRPr="00B23187">
        <w:rPr>
          <w:rFonts w:ascii="Arial" w:hAnsi="Arial" w:cs="Arial"/>
          <w:b/>
          <w:bCs/>
          <w:sz w:val="18"/>
          <w:szCs w:val="20"/>
          <w:lang w:eastAsia="ar-SA"/>
        </w:rPr>
        <w:t>T 20 RELACIÓN DE MARCAS Y MODELO DE BIENES DE CONSUMO</w:t>
      </w:r>
      <w:r w:rsidR="0099440A" w:rsidRPr="00B23187">
        <w:rPr>
          <w:rFonts w:ascii="Arial" w:hAnsi="Arial" w:cs="Arial"/>
          <w:sz w:val="18"/>
          <w:szCs w:val="20"/>
          <w:lang w:eastAsia="ar-SA"/>
        </w:rPr>
        <w:t>,</w:t>
      </w:r>
      <w:bookmarkEnd w:id="147"/>
      <w:r w:rsidR="0099440A" w:rsidRPr="00B23187">
        <w:rPr>
          <w:rFonts w:ascii="Arial" w:hAnsi="Arial" w:cs="Arial"/>
          <w:sz w:val="18"/>
          <w:szCs w:val="20"/>
          <w:lang w:eastAsia="ar-SA"/>
        </w:rPr>
        <w:t xml:space="preserve"> </w:t>
      </w:r>
      <w:r w:rsidRPr="00B23187">
        <w:rPr>
          <w:rFonts w:ascii="Arial" w:hAnsi="Arial" w:cs="Arial"/>
          <w:sz w:val="18"/>
          <w:szCs w:val="20"/>
          <w:lang w:eastAsia="ar-SA"/>
        </w:rPr>
        <w:t xml:space="preserve">con los anexos técnicos, folletos, catálogos, fotografías, imágenes, instructivos y/o manuales del fabricante, con su traducción simple al español, que envíe el Licitante como sustento de la propuesta técnica que presenta. </w:t>
      </w:r>
    </w:p>
    <w:p w14:paraId="460C611D" w14:textId="57DAE0A4" w:rsidR="00795B81" w:rsidRPr="00B23187" w:rsidRDefault="00795B81" w:rsidP="0099440A">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Se revisará y analizará la congruencia entre la descripción técnica del Licitante, indicada en </w:t>
      </w:r>
      <w:r w:rsidR="0099440A" w:rsidRPr="00B23187">
        <w:rPr>
          <w:rFonts w:ascii="Arial" w:hAnsi="Arial" w:cs="Arial"/>
          <w:sz w:val="18"/>
          <w:szCs w:val="20"/>
          <w:lang w:eastAsia="ar-SA"/>
        </w:rPr>
        <w:t xml:space="preserve">los </w:t>
      </w:r>
      <w:r w:rsidR="0099440A" w:rsidRPr="00B23187">
        <w:rPr>
          <w:rFonts w:ascii="Arial" w:hAnsi="Arial" w:cs="Arial"/>
          <w:b/>
          <w:bCs/>
          <w:sz w:val="18"/>
          <w:szCs w:val="20"/>
          <w:lang w:eastAsia="ar-SA"/>
        </w:rPr>
        <w:t xml:space="preserve">ANEXOS T 18 RELACIÓN DE MARCAS Y MODELO DE EQUIPO MÉDICO </w:t>
      </w:r>
      <w:r w:rsidR="0099440A" w:rsidRPr="00B23187">
        <w:rPr>
          <w:rFonts w:ascii="Arial" w:hAnsi="Arial" w:cs="Arial"/>
          <w:sz w:val="18"/>
          <w:szCs w:val="20"/>
          <w:lang w:eastAsia="ar-SA"/>
        </w:rPr>
        <w:t xml:space="preserve">y </w:t>
      </w:r>
      <w:r w:rsidR="0099440A" w:rsidRPr="00B23187">
        <w:rPr>
          <w:rFonts w:ascii="Arial" w:hAnsi="Arial" w:cs="Arial"/>
          <w:b/>
          <w:bCs/>
          <w:sz w:val="18"/>
          <w:szCs w:val="20"/>
          <w:lang w:eastAsia="ar-SA"/>
        </w:rPr>
        <w:t>T 20 RELACIÓN DE MARCAS Y MODELO DE BIENES DE CONSUMO</w:t>
      </w:r>
      <w:r w:rsidR="0099440A" w:rsidRPr="00B23187">
        <w:rPr>
          <w:rFonts w:ascii="Arial" w:hAnsi="Arial" w:cs="Arial"/>
          <w:sz w:val="18"/>
          <w:szCs w:val="20"/>
          <w:lang w:eastAsia="ar-SA"/>
        </w:rPr>
        <w:t xml:space="preserve">. </w:t>
      </w:r>
      <w:r w:rsidRPr="00B23187">
        <w:rPr>
          <w:rFonts w:ascii="Arial" w:hAnsi="Arial" w:cs="Arial"/>
          <w:sz w:val="18"/>
          <w:szCs w:val="20"/>
          <w:lang w:eastAsia="ar-SA"/>
        </w:rPr>
        <w:t xml:space="preserve">Incluyendo marcas, modelos y fabricantes con los documentos presentados para acreditar el registro sanitario y los certificados de calidad (con su traducción simple al español) solicitados en el Anexo Técnico. </w:t>
      </w:r>
    </w:p>
    <w:p w14:paraId="63F6706C"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El cumplimiento de los requisitos legales y administrativos y se realizará por la División de Servicios Integrales de la Coordinación Técnica de Bienes y Servicios.</w:t>
      </w:r>
    </w:p>
    <w:p w14:paraId="0043C5BE"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No serán objeto de evaluación, las condiciones establecidas por la Contratante que tengan como propósito facilitar la presentación de las proposiciones y agilizar los actos de la licitación, así como cualquier otro requisito cuyo incumplimiento, por sí mismo, no afecte la solvencia de las proposiciones. </w:t>
      </w:r>
    </w:p>
    <w:p w14:paraId="35B5D7AB" w14:textId="43FCACCD" w:rsidR="00E8134D" w:rsidRPr="00B23187" w:rsidRDefault="00795B81" w:rsidP="00027B25">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La evaluación de la documentación técnica se realizará por el p</w:t>
      </w:r>
      <w:r w:rsidR="00F75C87" w:rsidRPr="00B23187">
        <w:rPr>
          <w:rFonts w:ascii="Arial" w:hAnsi="Arial" w:cs="Arial"/>
          <w:sz w:val="18"/>
          <w:szCs w:val="20"/>
          <w:lang w:eastAsia="ar-SA"/>
        </w:rPr>
        <w:t xml:space="preserve">ersonal de la </w:t>
      </w:r>
      <w:r w:rsidR="00F75C87" w:rsidRPr="00B23187">
        <w:rPr>
          <w:rFonts w:ascii="Arial" w:hAnsi="Arial" w:cs="Arial"/>
          <w:b/>
          <w:sz w:val="18"/>
          <w:szCs w:val="20"/>
          <w:lang w:eastAsia="ar-SA"/>
        </w:rPr>
        <w:t>División de Nefrología y Trasplantes adscritos a esta UMAE CMNO.</w:t>
      </w:r>
      <w:r w:rsidR="00E8134D" w:rsidRPr="00B23187">
        <w:rPr>
          <w:rFonts w:ascii="Arial" w:hAnsi="Arial" w:cs="Arial"/>
          <w:b/>
          <w:sz w:val="18"/>
          <w:szCs w:val="20"/>
          <w:lang w:eastAsia="ar-SA"/>
        </w:rPr>
        <w:t xml:space="preserve">      </w:t>
      </w:r>
      <w:r w:rsidR="00E8134D" w:rsidRPr="00B23187">
        <w:rPr>
          <w:rFonts w:ascii="Arial" w:hAnsi="Arial" w:cs="Arial"/>
          <w:sz w:val="18"/>
          <w:szCs w:val="20"/>
          <w:lang w:eastAsia="ar-SA"/>
        </w:rPr>
        <w:t xml:space="preserve">         </w:t>
      </w:r>
    </w:p>
    <w:p w14:paraId="49481D88" w14:textId="5226A3BF" w:rsidR="00C96A10" w:rsidRPr="00432F22" w:rsidRDefault="00795B81" w:rsidP="00C96A10">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La calificación numérica o de ponderación que puede alcanzarse u obtenerse en cada uno de ellos; el mínimo de puntaje que los Licitantes deberán obtener en la evaluación de la propuesta técnica para continuar con la evaluación de la propuesta económica y la forma en que los Licitantes deberán acreditar el cumplimiento de los aspectos requeridos por la Contratante en cada rubro o </w:t>
      </w:r>
      <w:proofErr w:type="spellStart"/>
      <w:r w:rsidRPr="00B23187">
        <w:rPr>
          <w:rFonts w:ascii="Arial" w:hAnsi="Arial" w:cs="Arial"/>
          <w:sz w:val="18"/>
          <w:szCs w:val="20"/>
          <w:lang w:eastAsia="ar-SA"/>
        </w:rPr>
        <w:t>subrubro</w:t>
      </w:r>
      <w:proofErr w:type="spellEnd"/>
      <w:r w:rsidRPr="00B23187">
        <w:rPr>
          <w:rFonts w:ascii="Arial" w:hAnsi="Arial" w:cs="Arial"/>
          <w:sz w:val="18"/>
          <w:szCs w:val="20"/>
          <w:lang w:eastAsia="ar-SA"/>
        </w:rPr>
        <w:t xml:space="preserve"> para la obtención de puntuación, conforme a los criterios de ponderación que permitirán evaluar las propuestas técnicas presentadas.</w:t>
      </w:r>
    </w:p>
    <w:p w14:paraId="4F823017" w14:textId="77777777" w:rsidR="00C96A10" w:rsidRPr="00B23187" w:rsidRDefault="00C96A10" w:rsidP="00C96A10">
      <w:pPr>
        <w:suppressAutoHyphens/>
        <w:jc w:val="both"/>
        <w:rPr>
          <w:rFonts w:ascii="Arial" w:hAnsi="Arial" w:cs="Arial"/>
          <w:sz w:val="18"/>
          <w:szCs w:val="20"/>
          <w:lang w:eastAsia="ar-SA"/>
        </w:rPr>
      </w:pPr>
    </w:p>
    <w:p w14:paraId="70B5043E" w14:textId="77777777" w:rsidR="00FC54B5" w:rsidRPr="00B23187" w:rsidRDefault="00FC54B5" w:rsidP="00FC54B5">
      <w:pPr>
        <w:jc w:val="both"/>
        <w:rPr>
          <w:rFonts w:ascii="Arial" w:eastAsiaTheme="minorHAnsi" w:hAnsi="Arial" w:cs="Arial"/>
          <w:sz w:val="18"/>
          <w:szCs w:val="20"/>
        </w:rPr>
      </w:pPr>
    </w:p>
    <w:p w14:paraId="5B3B6664" w14:textId="7857BE50" w:rsidR="00FC54B5" w:rsidRPr="00B23187" w:rsidRDefault="00FC54B5" w:rsidP="00DF70C5">
      <w:pPr>
        <w:pStyle w:val="Prrafodelista"/>
        <w:keepNext/>
        <w:numPr>
          <w:ilvl w:val="2"/>
          <w:numId w:val="71"/>
        </w:numPr>
        <w:suppressAutoHyphens/>
        <w:ind w:right="49"/>
        <w:outlineLvl w:val="1"/>
        <w:rPr>
          <w:rFonts w:ascii="Arial" w:eastAsia="Times New Roman" w:hAnsi="Arial" w:cs="Arial"/>
          <w:b/>
          <w:sz w:val="18"/>
          <w:szCs w:val="20"/>
          <w:lang w:eastAsia="ar-SA"/>
        </w:rPr>
      </w:pPr>
      <w:bookmarkStart w:id="148" w:name="_Toc119677401"/>
      <w:bookmarkStart w:id="149" w:name="_Toc139640263"/>
      <w:r w:rsidRPr="00B23187">
        <w:rPr>
          <w:rFonts w:ascii="Arial" w:eastAsia="Times New Roman" w:hAnsi="Arial" w:cs="Arial"/>
          <w:b/>
          <w:sz w:val="18"/>
          <w:szCs w:val="20"/>
          <w:lang w:eastAsia="ar-SA"/>
        </w:rPr>
        <w:t>Tabla de Ponderación.</w:t>
      </w:r>
      <w:bookmarkEnd w:id="148"/>
      <w:bookmarkEnd w:id="149"/>
    </w:p>
    <w:p w14:paraId="10D3EEA9" w14:textId="7ABEE16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Con fundamento en el artículo </w:t>
      </w:r>
      <w:r w:rsidR="007C2DB3" w:rsidRPr="00B23187">
        <w:rPr>
          <w:rFonts w:ascii="Arial" w:eastAsiaTheme="minorHAnsi" w:hAnsi="Arial" w:cs="Arial"/>
          <w:b/>
          <w:noProof/>
          <w:sz w:val="18"/>
          <w:szCs w:val="20"/>
          <w:lang w:eastAsia="ar-SA"/>
        </w:rPr>
        <w:t>40</w:t>
      </w:r>
      <w:r w:rsidRPr="00B23187">
        <w:rPr>
          <w:rFonts w:ascii="Arial" w:eastAsiaTheme="minorHAnsi" w:hAnsi="Arial" w:cs="Arial"/>
          <w:noProof/>
          <w:sz w:val="18"/>
          <w:szCs w:val="20"/>
          <w:lang w:eastAsia="ar-SA"/>
        </w:rPr>
        <w:t xml:space="preserve">, fracción </w:t>
      </w:r>
      <w:r w:rsidR="007C2DB3" w:rsidRPr="00B23187">
        <w:rPr>
          <w:rFonts w:ascii="Arial" w:eastAsiaTheme="minorHAnsi" w:hAnsi="Arial" w:cs="Arial"/>
          <w:b/>
          <w:noProof/>
          <w:sz w:val="18"/>
          <w:szCs w:val="20"/>
          <w:lang w:eastAsia="ar-SA"/>
        </w:rPr>
        <w:t>XII</w:t>
      </w:r>
      <w:r w:rsidRPr="00B23187">
        <w:rPr>
          <w:rFonts w:ascii="Arial" w:eastAsiaTheme="minorHAnsi" w:hAnsi="Arial" w:cs="Arial"/>
          <w:noProof/>
          <w:sz w:val="18"/>
          <w:szCs w:val="20"/>
          <w:lang w:eastAsia="ar-SA"/>
        </w:rPr>
        <w:t xml:space="preserve"> de LAASSP, las proposiciones que se reciban en el acto de presentación y apertura de proposiciones, se evaluaran a </w:t>
      </w:r>
      <w:r w:rsidR="00B23187" w:rsidRPr="00B23187">
        <w:rPr>
          <w:rFonts w:ascii="Arial" w:eastAsiaTheme="minorHAnsi" w:hAnsi="Arial" w:cs="Arial"/>
          <w:noProof/>
          <w:sz w:val="18"/>
          <w:szCs w:val="20"/>
          <w:lang w:eastAsia="ar-SA"/>
        </w:rPr>
        <w:t>través de puntos y porcentajes:</w:t>
      </w:r>
    </w:p>
    <w:p w14:paraId="414FF276" w14:textId="77777777" w:rsidR="00B23187" w:rsidRPr="00B23187" w:rsidRDefault="00B23187" w:rsidP="00FC54B5">
      <w:pPr>
        <w:jc w:val="both"/>
        <w:rPr>
          <w:rFonts w:ascii="Arial" w:eastAsiaTheme="minorHAnsi" w:hAnsi="Arial" w:cs="Arial"/>
          <w:noProof/>
          <w:sz w:val="18"/>
          <w:szCs w:val="20"/>
          <w:lang w:eastAsia="ar-SA"/>
        </w:rPr>
      </w:pPr>
    </w:p>
    <w:p w14:paraId="33156B37" w14:textId="77777777" w:rsidR="00B23187" w:rsidRPr="00B23187" w:rsidRDefault="00B23187" w:rsidP="00FC54B5">
      <w:pPr>
        <w:jc w:val="both"/>
        <w:rPr>
          <w:rFonts w:ascii="Arial" w:eastAsiaTheme="minorHAnsi" w:hAnsi="Arial" w:cs="Arial"/>
          <w:noProof/>
          <w:sz w:val="18"/>
          <w:szCs w:val="20"/>
          <w:lang w:eastAsia="ar-SA"/>
        </w:rPr>
      </w:pPr>
    </w:p>
    <w:p w14:paraId="56884CA4" w14:textId="57BEE85B" w:rsidR="00B23187" w:rsidRPr="00C96A10" w:rsidRDefault="00B23187" w:rsidP="00B23187">
      <w:pPr>
        <w:suppressAutoHyphens/>
        <w:jc w:val="both"/>
        <w:rPr>
          <w:rFonts w:ascii="Arial" w:hAnsi="Arial" w:cs="Arial"/>
          <w:bCs/>
          <w:kern w:val="2"/>
          <w:sz w:val="18"/>
          <w:szCs w:val="16"/>
          <w:lang w:eastAsia="ar-SA"/>
        </w:rPr>
      </w:pPr>
      <w:r w:rsidRPr="00C96A10">
        <w:rPr>
          <w:rFonts w:ascii="Arial" w:hAnsi="Arial" w:cs="Arial"/>
          <w:noProof/>
          <w:sz w:val="18"/>
          <w:szCs w:val="16"/>
          <w:lang w:eastAsia="ar-SA"/>
        </w:rPr>
        <w:t>En referencia al requerimiento</w:t>
      </w:r>
      <w:r w:rsidRPr="00C96A10">
        <w:rPr>
          <w:rFonts w:ascii="Arial" w:hAnsi="Arial" w:cs="Arial"/>
          <w:bCs/>
          <w:kern w:val="2"/>
          <w:sz w:val="18"/>
          <w:szCs w:val="16"/>
          <w:lang w:eastAsia="ar-SA"/>
        </w:rPr>
        <w:t xml:space="preserve"> </w:t>
      </w:r>
      <w:r w:rsidRPr="00C96A10">
        <w:rPr>
          <w:rFonts w:ascii="Arial" w:hAnsi="Arial" w:cs="Arial"/>
          <w:b/>
          <w:bCs/>
          <w:kern w:val="2"/>
          <w:sz w:val="18"/>
          <w:szCs w:val="16"/>
          <w:lang w:eastAsia="ar-SA"/>
        </w:rPr>
        <w:t>Servicio integral de Trasplantes</w:t>
      </w:r>
      <w:r w:rsidRPr="00C96A10">
        <w:rPr>
          <w:rFonts w:ascii="Arial" w:hAnsi="Arial" w:cs="Arial"/>
          <w:bCs/>
          <w:kern w:val="2"/>
          <w:sz w:val="18"/>
          <w:szCs w:val="16"/>
          <w:lang w:eastAsia="ar-SA"/>
        </w:rPr>
        <w:t xml:space="preserve"> </w:t>
      </w:r>
      <w:r w:rsidRPr="00C96A10">
        <w:rPr>
          <w:rFonts w:ascii="Arial" w:hAnsi="Arial" w:cs="Arial"/>
          <w:noProof/>
          <w:sz w:val="18"/>
          <w:szCs w:val="16"/>
          <w:lang w:eastAsia="ar-SA"/>
        </w:rPr>
        <w:t xml:space="preserve">la puntuación o unidades porcentuales a obtener en la propuesta técnica para ser considerada solvente y, por tanto, no ser desechada, </w:t>
      </w:r>
      <w:r w:rsidRPr="00C96A10">
        <w:rPr>
          <w:rFonts w:ascii="Arial" w:hAnsi="Arial" w:cs="Arial"/>
          <w:b/>
          <w:noProof/>
          <w:sz w:val="18"/>
          <w:szCs w:val="16"/>
          <w:u w:val="single"/>
          <w:lang w:eastAsia="ar-SA"/>
        </w:rPr>
        <w:t>será de cuando menos 45 de los 60 máximos</w:t>
      </w:r>
      <w:r w:rsidRPr="00C96A10">
        <w:rPr>
          <w:rFonts w:ascii="Arial" w:hAnsi="Arial" w:cs="Arial"/>
          <w:noProof/>
          <w:sz w:val="18"/>
          <w:szCs w:val="16"/>
          <w:lang w:eastAsia="ar-SA"/>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07DA285A" w14:textId="77777777" w:rsidR="00B23187" w:rsidRPr="00B23187" w:rsidRDefault="00B23187" w:rsidP="00FC54B5">
      <w:pPr>
        <w:jc w:val="both"/>
        <w:rPr>
          <w:rFonts w:ascii="Arial" w:eastAsiaTheme="minorHAnsi" w:hAnsi="Arial" w:cs="Arial"/>
          <w:noProof/>
          <w:sz w:val="18"/>
          <w:szCs w:val="20"/>
          <w:lang w:eastAsia="ar-SA"/>
        </w:rPr>
      </w:pPr>
    </w:p>
    <w:tbl>
      <w:tblPr>
        <w:tblW w:w="4980" w:type="dxa"/>
        <w:tblInd w:w="55" w:type="dxa"/>
        <w:tblCellMar>
          <w:left w:w="70" w:type="dxa"/>
          <w:right w:w="70" w:type="dxa"/>
        </w:tblCellMar>
        <w:tblLook w:val="04A0" w:firstRow="1" w:lastRow="0" w:firstColumn="1" w:lastColumn="0" w:noHBand="0" w:noVBand="1"/>
      </w:tblPr>
      <w:tblGrid>
        <w:gridCol w:w="960"/>
        <w:gridCol w:w="2820"/>
        <w:gridCol w:w="1200"/>
      </w:tblGrid>
      <w:tr w:rsidR="00B23187" w:rsidRPr="00B23187" w14:paraId="767A9FF7" w14:textId="77777777" w:rsidTr="00370F43">
        <w:trPr>
          <w:trHeight w:val="420"/>
        </w:trPr>
        <w:tc>
          <w:tcPr>
            <w:tcW w:w="960" w:type="dxa"/>
            <w:tcBorders>
              <w:top w:val="nil"/>
              <w:left w:val="nil"/>
              <w:bottom w:val="nil"/>
              <w:right w:val="nil"/>
            </w:tcBorders>
            <w:shd w:val="clear" w:color="000000" w:fill="000000"/>
            <w:vAlign w:val="center"/>
            <w:hideMark/>
          </w:tcPr>
          <w:p w14:paraId="5E378FDF"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Numero de Rubros</w:t>
            </w:r>
          </w:p>
        </w:tc>
        <w:tc>
          <w:tcPr>
            <w:tcW w:w="2820" w:type="dxa"/>
            <w:tcBorders>
              <w:top w:val="nil"/>
              <w:left w:val="nil"/>
              <w:bottom w:val="nil"/>
              <w:right w:val="nil"/>
            </w:tcBorders>
            <w:shd w:val="clear" w:color="000000" w:fill="000000"/>
            <w:noWrap/>
            <w:vAlign w:val="center"/>
            <w:hideMark/>
          </w:tcPr>
          <w:p w14:paraId="149747AA"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Rubros</w:t>
            </w:r>
          </w:p>
        </w:tc>
        <w:tc>
          <w:tcPr>
            <w:tcW w:w="1200" w:type="dxa"/>
            <w:tcBorders>
              <w:top w:val="nil"/>
              <w:left w:val="nil"/>
              <w:bottom w:val="nil"/>
              <w:right w:val="nil"/>
            </w:tcBorders>
            <w:shd w:val="clear" w:color="000000" w:fill="000000"/>
            <w:vAlign w:val="center"/>
            <w:hideMark/>
          </w:tcPr>
          <w:p w14:paraId="0AA4FC95"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Puntos máximos posibles</w:t>
            </w:r>
          </w:p>
        </w:tc>
      </w:tr>
      <w:tr w:rsidR="00B23187" w:rsidRPr="00B23187" w14:paraId="289B6704"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57BDA4"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1</w:t>
            </w:r>
          </w:p>
        </w:tc>
        <w:tc>
          <w:tcPr>
            <w:tcW w:w="2820" w:type="dxa"/>
            <w:tcBorders>
              <w:top w:val="nil"/>
              <w:left w:val="nil"/>
              <w:bottom w:val="single" w:sz="4" w:space="0" w:color="auto"/>
              <w:right w:val="single" w:sz="4" w:space="0" w:color="auto"/>
            </w:tcBorders>
            <w:shd w:val="clear" w:color="auto" w:fill="auto"/>
            <w:noWrap/>
            <w:vAlign w:val="bottom"/>
            <w:hideMark/>
          </w:tcPr>
          <w:p w14:paraId="1613209C"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Capacidad del licitante</w:t>
            </w:r>
          </w:p>
        </w:tc>
        <w:tc>
          <w:tcPr>
            <w:tcW w:w="1200" w:type="dxa"/>
            <w:tcBorders>
              <w:top w:val="nil"/>
              <w:left w:val="nil"/>
              <w:bottom w:val="single" w:sz="4" w:space="0" w:color="auto"/>
              <w:right w:val="single" w:sz="4" w:space="0" w:color="auto"/>
            </w:tcBorders>
            <w:shd w:val="clear" w:color="auto" w:fill="auto"/>
            <w:noWrap/>
            <w:vAlign w:val="center"/>
            <w:hideMark/>
          </w:tcPr>
          <w:p w14:paraId="76D6C6F4"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24</w:t>
            </w:r>
          </w:p>
        </w:tc>
      </w:tr>
      <w:tr w:rsidR="00B23187" w:rsidRPr="00B23187" w14:paraId="25D08DE8"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CBDF57"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2</w:t>
            </w:r>
          </w:p>
        </w:tc>
        <w:tc>
          <w:tcPr>
            <w:tcW w:w="2820" w:type="dxa"/>
            <w:tcBorders>
              <w:top w:val="nil"/>
              <w:left w:val="nil"/>
              <w:bottom w:val="single" w:sz="4" w:space="0" w:color="auto"/>
              <w:right w:val="single" w:sz="4" w:space="0" w:color="auto"/>
            </w:tcBorders>
            <w:shd w:val="clear" w:color="auto" w:fill="auto"/>
            <w:noWrap/>
            <w:vAlign w:val="bottom"/>
            <w:hideMark/>
          </w:tcPr>
          <w:p w14:paraId="6443F31B"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Experiencia y especialidad del licitante</w:t>
            </w:r>
          </w:p>
        </w:tc>
        <w:tc>
          <w:tcPr>
            <w:tcW w:w="1200" w:type="dxa"/>
            <w:tcBorders>
              <w:top w:val="nil"/>
              <w:left w:val="nil"/>
              <w:bottom w:val="single" w:sz="4" w:space="0" w:color="auto"/>
              <w:right w:val="single" w:sz="4" w:space="0" w:color="auto"/>
            </w:tcBorders>
            <w:shd w:val="clear" w:color="auto" w:fill="auto"/>
            <w:noWrap/>
            <w:vAlign w:val="center"/>
            <w:hideMark/>
          </w:tcPr>
          <w:p w14:paraId="1DD23F3B"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18</w:t>
            </w:r>
          </w:p>
        </w:tc>
      </w:tr>
      <w:tr w:rsidR="00B23187" w:rsidRPr="00B23187" w14:paraId="739E037B"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4CE0BE18"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3</w:t>
            </w:r>
          </w:p>
        </w:tc>
        <w:tc>
          <w:tcPr>
            <w:tcW w:w="2820" w:type="dxa"/>
            <w:tcBorders>
              <w:top w:val="nil"/>
              <w:left w:val="nil"/>
              <w:bottom w:val="single" w:sz="4" w:space="0" w:color="auto"/>
              <w:right w:val="single" w:sz="4" w:space="0" w:color="auto"/>
            </w:tcBorders>
            <w:shd w:val="clear" w:color="auto" w:fill="auto"/>
            <w:noWrap/>
            <w:vAlign w:val="bottom"/>
          </w:tcPr>
          <w:p w14:paraId="64E97D20"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Propuesta de trabajo</w:t>
            </w:r>
          </w:p>
        </w:tc>
        <w:tc>
          <w:tcPr>
            <w:tcW w:w="1200" w:type="dxa"/>
            <w:tcBorders>
              <w:top w:val="nil"/>
              <w:left w:val="nil"/>
              <w:bottom w:val="single" w:sz="4" w:space="0" w:color="auto"/>
              <w:right w:val="single" w:sz="4" w:space="0" w:color="auto"/>
            </w:tcBorders>
            <w:shd w:val="clear" w:color="auto" w:fill="auto"/>
            <w:noWrap/>
            <w:vAlign w:val="center"/>
          </w:tcPr>
          <w:p w14:paraId="6C722FBB"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10</w:t>
            </w:r>
          </w:p>
        </w:tc>
      </w:tr>
      <w:tr w:rsidR="00B23187" w:rsidRPr="00B23187" w14:paraId="17AFD1EE"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F86AEA"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4</w:t>
            </w:r>
          </w:p>
        </w:tc>
        <w:tc>
          <w:tcPr>
            <w:tcW w:w="2820" w:type="dxa"/>
            <w:tcBorders>
              <w:top w:val="nil"/>
              <w:left w:val="nil"/>
              <w:bottom w:val="single" w:sz="4" w:space="0" w:color="auto"/>
              <w:right w:val="single" w:sz="4" w:space="0" w:color="auto"/>
            </w:tcBorders>
            <w:shd w:val="clear" w:color="auto" w:fill="auto"/>
            <w:noWrap/>
            <w:vAlign w:val="bottom"/>
            <w:hideMark/>
          </w:tcPr>
          <w:p w14:paraId="482A55C5"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Cumplimiento de contratos</w:t>
            </w:r>
          </w:p>
        </w:tc>
        <w:tc>
          <w:tcPr>
            <w:tcW w:w="1200" w:type="dxa"/>
            <w:tcBorders>
              <w:top w:val="nil"/>
              <w:left w:val="nil"/>
              <w:bottom w:val="single" w:sz="4" w:space="0" w:color="auto"/>
              <w:right w:val="single" w:sz="4" w:space="0" w:color="auto"/>
            </w:tcBorders>
            <w:shd w:val="clear" w:color="auto" w:fill="auto"/>
            <w:noWrap/>
            <w:vAlign w:val="center"/>
            <w:hideMark/>
          </w:tcPr>
          <w:p w14:paraId="1B293A57"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08</w:t>
            </w:r>
          </w:p>
        </w:tc>
      </w:tr>
      <w:tr w:rsidR="00B23187" w:rsidRPr="00B23187" w14:paraId="142DC9DF" w14:textId="77777777" w:rsidTr="00370F43">
        <w:trPr>
          <w:trHeight w:val="290"/>
        </w:trPr>
        <w:tc>
          <w:tcPr>
            <w:tcW w:w="960" w:type="dxa"/>
            <w:tcBorders>
              <w:top w:val="nil"/>
              <w:left w:val="nil"/>
              <w:bottom w:val="nil"/>
              <w:right w:val="nil"/>
            </w:tcBorders>
            <w:shd w:val="clear" w:color="auto" w:fill="auto"/>
            <w:noWrap/>
            <w:vAlign w:val="bottom"/>
            <w:hideMark/>
          </w:tcPr>
          <w:p w14:paraId="4F156563" w14:textId="77777777" w:rsidR="00B23187" w:rsidRPr="00B23187" w:rsidRDefault="00B23187" w:rsidP="00370F43">
            <w:pPr>
              <w:rPr>
                <w:rFonts w:ascii="Arial" w:hAnsi="Arial" w:cs="Arial"/>
                <w:color w:val="000000"/>
                <w:sz w:val="20"/>
                <w:szCs w:val="22"/>
              </w:rPr>
            </w:pPr>
          </w:p>
        </w:tc>
        <w:tc>
          <w:tcPr>
            <w:tcW w:w="2820" w:type="dxa"/>
            <w:tcBorders>
              <w:top w:val="nil"/>
              <w:left w:val="nil"/>
              <w:bottom w:val="nil"/>
              <w:right w:val="nil"/>
            </w:tcBorders>
            <w:shd w:val="clear" w:color="auto" w:fill="auto"/>
            <w:noWrap/>
            <w:vAlign w:val="bottom"/>
            <w:hideMark/>
          </w:tcPr>
          <w:p w14:paraId="02DF5D36" w14:textId="77777777" w:rsidR="00B23187" w:rsidRPr="00B23187" w:rsidRDefault="00B23187" w:rsidP="00370F43">
            <w:pPr>
              <w:rPr>
                <w:rFonts w:ascii="Arial" w:hAnsi="Arial" w:cs="Arial"/>
                <w:color w:val="000000"/>
                <w:sz w:val="20"/>
                <w:szCs w:val="22"/>
              </w:rPr>
            </w:pPr>
          </w:p>
        </w:tc>
        <w:tc>
          <w:tcPr>
            <w:tcW w:w="1200" w:type="dxa"/>
            <w:tcBorders>
              <w:top w:val="nil"/>
              <w:left w:val="nil"/>
              <w:bottom w:val="nil"/>
              <w:right w:val="nil"/>
            </w:tcBorders>
            <w:shd w:val="clear" w:color="000000" w:fill="000000"/>
            <w:noWrap/>
            <w:vAlign w:val="center"/>
            <w:hideMark/>
          </w:tcPr>
          <w:p w14:paraId="4E0796B7" w14:textId="77777777" w:rsidR="00B23187" w:rsidRPr="00B23187" w:rsidRDefault="00B23187" w:rsidP="00370F43">
            <w:pPr>
              <w:jc w:val="center"/>
              <w:rPr>
                <w:rFonts w:ascii="Arial" w:hAnsi="Arial" w:cs="Arial"/>
                <w:color w:val="FFFFFF"/>
                <w:sz w:val="14"/>
                <w:szCs w:val="16"/>
              </w:rPr>
            </w:pPr>
            <w:r w:rsidRPr="00D55E82">
              <w:rPr>
                <w:rFonts w:ascii="Arial" w:hAnsi="Arial" w:cs="Arial"/>
                <w:sz w:val="14"/>
                <w:szCs w:val="16"/>
              </w:rPr>
              <w:t>60</w:t>
            </w:r>
          </w:p>
        </w:tc>
      </w:tr>
    </w:tbl>
    <w:p w14:paraId="574AC8F4" w14:textId="77777777" w:rsidR="00B23187" w:rsidRPr="00B23187" w:rsidRDefault="00B23187" w:rsidP="00FC54B5">
      <w:pPr>
        <w:jc w:val="both"/>
        <w:rPr>
          <w:rFonts w:ascii="Arial" w:eastAsiaTheme="minorHAnsi" w:hAnsi="Arial" w:cs="Arial"/>
          <w:noProof/>
          <w:sz w:val="18"/>
          <w:szCs w:val="20"/>
          <w:lang w:eastAsia="ar-SA"/>
        </w:rPr>
      </w:pPr>
    </w:p>
    <w:tbl>
      <w:tblPr>
        <w:tblW w:w="9773" w:type="dxa"/>
        <w:tblInd w:w="55" w:type="dxa"/>
        <w:tblCellMar>
          <w:left w:w="70" w:type="dxa"/>
          <w:right w:w="70" w:type="dxa"/>
        </w:tblCellMar>
        <w:tblLook w:val="04A0" w:firstRow="1" w:lastRow="0" w:firstColumn="1" w:lastColumn="0" w:noHBand="0" w:noVBand="1"/>
      </w:tblPr>
      <w:tblGrid>
        <w:gridCol w:w="1151"/>
        <w:gridCol w:w="707"/>
        <w:gridCol w:w="7915"/>
      </w:tblGrid>
      <w:tr w:rsidR="00B23187" w:rsidRPr="00B23187" w14:paraId="7484CAC1" w14:textId="77777777" w:rsidTr="00370F43">
        <w:trPr>
          <w:trHeight w:val="420"/>
        </w:trPr>
        <w:tc>
          <w:tcPr>
            <w:tcW w:w="1151"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374995D6"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Rubro</w:t>
            </w:r>
          </w:p>
        </w:tc>
        <w:tc>
          <w:tcPr>
            <w:tcW w:w="707" w:type="dxa"/>
            <w:tcBorders>
              <w:top w:val="single" w:sz="4" w:space="0" w:color="auto"/>
              <w:left w:val="nil"/>
              <w:bottom w:val="single" w:sz="4" w:space="0" w:color="auto"/>
              <w:right w:val="single" w:sz="4" w:space="0" w:color="auto"/>
            </w:tcBorders>
            <w:shd w:val="clear" w:color="000000" w:fill="000000"/>
            <w:noWrap/>
            <w:vAlign w:val="bottom"/>
            <w:hideMark/>
          </w:tcPr>
          <w:p w14:paraId="1D061640"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Puntos</w:t>
            </w:r>
          </w:p>
        </w:tc>
        <w:tc>
          <w:tcPr>
            <w:tcW w:w="7915" w:type="dxa"/>
            <w:tcBorders>
              <w:top w:val="single" w:sz="4" w:space="0" w:color="auto"/>
              <w:left w:val="nil"/>
              <w:bottom w:val="single" w:sz="4" w:space="0" w:color="auto"/>
              <w:right w:val="single" w:sz="4" w:space="0" w:color="auto"/>
            </w:tcBorders>
            <w:shd w:val="clear" w:color="000000" w:fill="000000"/>
            <w:vAlign w:val="bottom"/>
            <w:hideMark/>
          </w:tcPr>
          <w:p w14:paraId="0D90511F"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 </w:t>
            </w:r>
          </w:p>
        </w:tc>
      </w:tr>
      <w:tr w:rsidR="00B23187" w:rsidRPr="00B23187" w14:paraId="65008500" w14:textId="77777777" w:rsidTr="00370F43">
        <w:trPr>
          <w:trHeight w:val="976"/>
        </w:trPr>
        <w:tc>
          <w:tcPr>
            <w:tcW w:w="1151" w:type="dxa"/>
            <w:vMerge w:val="restart"/>
            <w:tcBorders>
              <w:top w:val="nil"/>
              <w:left w:val="single" w:sz="4" w:space="0" w:color="auto"/>
              <w:right w:val="single" w:sz="4" w:space="0" w:color="auto"/>
            </w:tcBorders>
            <w:shd w:val="clear" w:color="auto" w:fill="auto"/>
            <w:vAlign w:val="center"/>
            <w:hideMark/>
          </w:tcPr>
          <w:p w14:paraId="25634CAB"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1.- Capacidad del licitante</w:t>
            </w:r>
          </w:p>
          <w:p w14:paraId="6D810E04"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w:t>
            </w:r>
          </w:p>
          <w:p w14:paraId="0B039DC0" w14:textId="77777777" w:rsidR="00B23187" w:rsidRPr="00B23187" w:rsidRDefault="00B23187" w:rsidP="00370F43">
            <w:pPr>
              <w:rPr>
                <w:rFonts w:ascii="Arial" w:hAnsi="Arial" w:cs="Arial"/>
                <w:b/>
                <w:bCs/>
                <w:color w:val="000000"/>
                <w:sz w:val="14"/>
                <w:szCs w:val="16"/>
              </w:rPr>
            </w:pPr>
            <w:r w:rsidRPr="00B23187">
              <w:rPr>
                <w:rFonts w:ascii="Arial" w:hAnsi="Arial" w:cs="Arial"/>
                <w:color w:val="000000"/>
                <w:sz w:val="14"/>
                <w:szCs w:val="16"/>
              </w:rPr>
              <w:t> </w:t>
            </w:r>
          </w:p>
        </w:tc>
        <w:tc>
          <w:tcPr>
            <w:tcW w:w="707" w:type="dxa"/>
            <w:vMerge w:val="restart"/>
            <w:tcBorders>
              <w:top w:val="nil"/>
              <w:left w:val="nil"/>
              <w:right w:val="single" w:sz="4" w:space="0" w:color="auto"/>
            </w:tcBorders>
            <w:shd w:val="clear" w:color="auto" w:fill="auto"/>
            <w:noWrap/>
            <w:vAlign w:val="center"/>
            <w:hideMark/>
          </w:tcPr>
          <w:p w14:paraId="24C7909D" w14:textId="77777777" w:rsidR="00B23187" w:rsidRPr="00B23187" w:rsidRDefault="00B23187" w:rsidP="00370F43">
            <w:pPr>
              <w:jc w:val="center"/>
              <w:rPr>
                <w:rFonts w:ascii="Arial" w:hAnsi="Arial" w:cs="Arial"/>
                <w:color w:val="000000"/>
                <w:sz w:val="14"/>
                <w:szCs w:val="16"/>
              </w:rPr>
            </w:pPr>
          </w:p>
          <w:p w14:paraId="1703A3EA"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24</w:t>
            </w:r>
          </w:p>
        </w:tc>
        <w:tc>
          <w:tcPr>
            <w:tcW w:w="7915" w:type="dxa"/>
            <w:tcBorders>
              <w:top w:val="nil"/>
              <w:left w:val="nil"/>
              <w:bottom w:val="single" w:sz="4" w:space="0" w:color="auto"/>
              <w:right w:val="single" w:sz="4" w:space="0" w:color="auto"/>
            </w:tcBorders>
            <w:shd w:val="clear" w:color="auto" w:fill="auto"/>
            <w:noWrap/>
            <w:vAlign w:val="center"/>
            <w:hideMark/>
          </w:tcPr>
          <w:p w14:paraId="01B4096D"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Este rubro un rango de 24 puntos o unidades porcentuales.</w:t>
            </w:r>
          </w:p>
          <w:p w14:paraId="72DA3DA9" w14:textId="77777777" w:rsidR="00B23187" w:rsidRPr="00B23187" w:rsidRDefault="00B23187" w:rsidP="00370F43">
            <w:pPr>
              <w:jc w:val="both"/>
              <w:rPr>
                <w:rFonts w:ascii="Arial" w:hAnsi="Arial" w:cs="Arial"/>
                <w:b/>
                <w:sz w:val="14"/>
                <w:szCs w:val="16"/>
              </w:rPr>
            </w:pPr>
          </w:p>
          <w:p w14:paraId="397C7CE6"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para distribuir la puntuación o unidades porcentuales asignadas, deberá considerar, por lo menos,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77D061BD" w14:textId="77777777" w:rsidR="00B23187" w:rsidRPr="00B23187" w:rsidRDefault="00B23187" w:rsidP="00370F43">
            <w:pPr>
              <w:jc w:val="both"/>
              <w:rPr>
                <w:rFonts w:ascii="Arial" w:hAnsi="Arial" w:cs="Arial"/>
                <w:sz w:val="14"/>
                <w:szCs w:val="16"/>
              </w:rPr>
            </w:pPr>
          </w:p>
          <w:p w14:paraId="104275D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a) Capacidad de los recursos humanos. La convocante tomará en cuenta los niveles de preparación y la cantidad de personal que se requiera para prestar el servicio. La suma de la puntuación o unidades porcentuales asignada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deberá representar, cuando menos, el 40% de la ponderación total determinada por la convocante para el rubro.</w:t>
            </w:r>
          </w:p>
          <w:p w14:paraId="60B06FD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podrá requerir la existencia de un responsable de grupo de trabajo o jefe de equipo o proyecto, </w:t>
            </w:r>
            <w:proofErr w:type="spellStart"/>
            <w:r w:rsidRPr="00B23187">
              <w:rPr>
                <w:rFonts w:ascii="Arial" w:hAnsi="Arial" w:cs="Arial"/>
                <w:sz w:val="14"/>
                <w:szCs w:val="16"/>
              </w:rPr>
              <w:t>asi</w:t>
            </w:r>
            <w:proofErr w:type="spellEnd"/>
            <w:r w:rsidRPr="00B23187">
              <w:rPr>
                <w:rFonts w:ascii="Arial" w:hAnsi="Arial" w:cs="Arial"/>
                <w:sz w:val="14"/>
                <w:szCs w:val="16"/>
              </w:rPr>
              <w:t xml:space="preserve"> como, en su caso, un número mínimo de miembros que integren cada grupo de trabajo.</w:t>
            </w:r>
          </w:p>
          <w:p w14:paraId="6BBF2255" w14:textId="77777777" w:rsidR="00B23187" w:rsidRPr="00B23187" w:rsidRDefault="00B23187" w:rsidP="00370F43">
            <w:pPr>
              <w:jc w:val="both"/>
              <w:rPr>
                <w:rFonts w:ascii="Arial" w:hAnsi="Arial" w:cs="Arial"/>
                <w:sz w:val="14"/>
                <w:szCs w:val="16"/>
              </w:rPr>
            </w:pPr>
          </w:p>
          <w:p w14:paraId="1E94FC8F" w14:textId="77777777" w:rsidR="00B23187" w:rsidRPr="00B23187" w:rsidRDefault="00B23187" w:rsidP="00370F43">
            <w:pPr>
              <w:jc w:val="both"/>
              <w:rPr>
                <w:rFonts w:ascii="Arial" w:hAnsi="Arial" w:cs="Arial"/>
                <w:sz w:val="14"/>
                <w:szCs w:val="16"/>
              </w:rPr>
            </w:pPr>
            <w:r w:rsidRPr="00B23187">
              <w:rPr>
                <w:rFonts w:ascii="Arial" w:hAnsi="Arial" w:cs="Arial"/>
                <w:sz w:val="14"/>
                <w:szCs w:val="16"/>
                <w:u w:val="single"/>
              </w:rPr>
              <w:t>Currículum individualizado del técnico en sitio propuesto por el Licitante:</w:t>
            </w:r>
            <w:r w:rsidRPr="00B23187">
              <w:rPr>
                <w:rFonts w:ascii="Arial" w:hAnsi="Arial" w:cs="Arial"/>
                <w:sz w:val="14"/>
                <w:szCs w:val="16"/>
              </w:rPr>
              <w:t xml:space="preserve">  que cuente con conocimientos técnicos especializados de al menos un año en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xml:space="preserve">, Banco de Tejidos y Donador vivo de hígado, asociados al Servicio Médico Integral de Trasplantes, el perfil del personal deberá ser en la rama de Médico y/o licenciado(a) en enfermería y/o técnico en enfermería y/o ingeniero(a) biomédico o Bachillerato Técnico en mantenimiento de equipo biomédico o equivalente técnico y/o carreras afines en atención a la salud. </w:t>
            </w:r>
          </w:p>
          <w:p w14:paraId="54A9C028" w14:textId="77777777" w:rsidR="00B23187" w:rsidRPr="00B23187" w:rsidRDefault="00B23187" w:rsidP="00370F43">
            <w:pPr>
              <w:jc w:val="both"/>
              <w:rPr>
                <w:rFonts w:ascii="Arial" w:hAnsi="Arial" w:cs="Arial"/>
                <w:sz w:val="14"/>
                <w:szCs w:val="16"/>
              </w:rPr>
            </w:pPr>
          </w:p>
          <w:p w14:paraId="0F3D9FF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currículo deberá contener cuando menos la siguiente información:</w:t>
            </w:r>
          </w:p>
          <w:p w14:paraId="4A2D991F" w14:textId="77777777" w:rsidR="00B23187" w:rsidRPr="00B23187" w:rsidRDefault="00B23187" w:rsidP="00370F43">
            <w:pPr>
              <w:jc w:val="both"/>
              <w:rPr>
                <w:rFonts w:ascii="Arial" w:hAnsi="Arial" w:cs="Arial"/>
                <w:sz w:val="14"/>
                <w:szCs w:val="16"/>
              </w:rPr>
            </w:pPr>
          </w:p>
          <w:p w14:paraId="5258196B"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a)</w:t>
            </w:r>
            <w:r w:rsidRPr="00B23187">
              <w:rPr>
                <w:rFonts w:ascii="Arial" w:hAnsi="Arial" w:cs="Arial"/>
                <w:sz w:val="14"/>
                <w:szCs w:val="16"/>
              </w:rPr>
              <w:tab/>
              <w:t>Nombre, domicilio y número telefónico.</w:t>
            </w:r>
          </w:p>
          <w:p w14:paraId="18D411F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b)</w:t>
            </w:r>
            <w:r w:rsidRPr="00B23187">
              <w:rPr>
                <w:rFonts w:ascii="Arial" w:hAnsi="Arial" w:cs="Arial"/>
                <w:sz w:val="14"/>
                <w:szCs w:val="16"/>
              </w:rPr>
              <w:tab/>
              <w:t>Escolaridad de acuerdo con el perfil del personal propuesto establecido en el Anexo Técnico.</w:t>
            </w:r>
          </w:p>
          <w:p w14:paraId="1AC0E587"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c)</w:t>
            </w:r>
            <w:r w:rsidRPr="00B23187">
              <w:rPr>
                <w:rFonts w:ascii="Arial" w:hAnsi="Arial" w:cs="Arial"/>
                <w:sz w:val="14"/>
                <w:szCs w:val="16"/>
              </w:rPr>
              <w:tab/>
              <w:t>Experiencia laboral de cuando menos un año en proyectos iguales o similares al de la presente contratación.</w:t>
            </w:r>
          </w:p>
          <w:p w14:paraId="75322E8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d)</w:t>
            </w:r>
            <w:r w:rsidRPr="00B23187">
              <w:rPr>
                <w:rFonts w:ascii="Arial" w:hAnsi="Arial" w:cs="Arial"/>
                <w:sz w:val="14"/>
                <w:szCs w:val="16"/>
              </w:rPr>
              <w:tab/>
              <w:t xml:space="preserve">Indicar periodos de inicio y término al menos con mes y año. </w:t>
            </w:r>
          </w:p>
          <w:p w14:paraId="212EE92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e)</w:t>
            </w:r>
            <w:r w:rsidRPr="00B23187">
              <w:rPr>
                <w:rFonts w:ascii="Arial" w:hAnsi="Arial" w:cs="Arial"/>
                <w:sz w:val="14"/>
                <w:szCs w:val="16"/>
              </w:rPr>
              <w:tab/>
              <w:t>Copia de Identificación oficial (Credencial del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w:t>
            </w:r>
          </w:p>
          <w:p w14:paraId="1FB23796" w14:textId="77777777" w:rsidR="00B23187" w:rsidRPr="00B23187" w:rsidRDefault="00B23187" w:rsidP="00370F43">
            <w:pPr>
              <w:jc w:val="both"/>
              <w:rPr>
                <w:rFonts w:ascii="Arial" w:hAnsi="Arial" w:cs="Arial"/>
                <w:sz w:val="14"/>
                <w:szCs w:val="16"/>
              </w:rPr>
            </w:pPr>
          </w:p>
          <w:p w14:paraId="130B297F"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Todo el personal propuesto (técnicos en sitio) se consignará en formato libre, donde señalará nombre, domicilio, grado académico y experiencia laboral,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 </w:t>
            </w:r>
          </w:p>
          <w:p w14:paraId="2E43A2DD" w14:textId="77777777" w:rsidR="00B23187" w:rsidRPr="00B23187" w:rsidRDefault="00B23187" w:rsidP="00370F43">
            <w:pPr>
              <w:jc w:val="both"/>
              <w:rPr>
                <w:rFonts w:ascii="Arial" w:hAnsi="Arial" w:cs="Arial"/>
                <w:sz w:val="14"/>
                <w:szCs w:val="16"/>
              </w:rPr>
            </w:pPr>
          </w:p>
          <w:p w14:paraId="73CBB4D3"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Primero.</w:t>
            </w:r>
            <w:r w:rsidRPr="00B23187">
              <w:rPr>
                <w:rFonts w:ascii="Arial" w:hAnsi="Arial" w:cs="Arial"/>
                <w:sz w:val="14"/>
                <w:szCs w:val="16"/>
              </w:rPr>
              <w:t xml:space="preserve"> Experiencia en asuntos relacionados con la materia del servicio objeto del procedimiento de contratación de que se trate. Este aspecto tendrá un valor de ponderación del 20% al 30%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w:t>
            </w:r>
          </w:p>
          <w:p w14:paraId="68E4F9DC" w14:textId="77777777" w:rsidR="00B23187" w:rsidRPr="00B23187" w:rsidRDefault="00B23187" w:rsidP="00370F43">
            <w:pPr>
              <w:jc w:val="both"/>
              <w:rPr>
                <w:rFonts w:ascii="Arial" w:hAnsi="Arial" w:cs="Arial"/>
                <w:sz w:val="14"/>
                <w:szCs w:val="16"/>
              </w:rPr>
            </w:pPr>
          </w:p>
          <w:p w14:paraId="33526CD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personal propuesto por el licitante participante deberá presentar de manera personalizada a nombre del personal técnico propuesto copias del certificado, constancia o diploma que compruebe el dominio de herramientas relacionadas con el SMI de Trasplantes.</w:t>
            </w:r>
          </w:p>
          <w:p w14:paraId="7C25B6D0" w14:textId="77777777" w:rsidR="00B23187" w:rsidRPr="00B23187" w:rsidRDefault="00B23187" w:rsidP="00370F43">
            <w:pPr>
              <w:jc w:val="both"/>
              <w:rPr>
                <w:rFonts w:ascii="Arial" w:hAnsi="Arial" w:cs="Arial"/>
                <w:sz w:val="14"/>
                <w:szCs w:val="16"/>
              </w:rPr>
            </w:pPr>
          </w:p>
          <w:p w14:paraId="4DE3337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Licitante deberá presentar el documento que demuestre que todo el personal propuesto para el cumplimiento del apartado experiencia del personal cumple de acuerdo a su nivel profesional, incluir Certificado de Estudios, Carta de Pasante, Título o Cédula Profesional o Técnico.  Para tales efectos, deberá presentar </w:t>
            </w:r>
            <w:r w:rsidRPr="00B23187">
              <w:rPr>
                <w:rFonts w:ascii="Arial" w:hAnsi="Arial" w:cs="Arial"/>
                <w:bCs/>
                <w:sz w:val="14"/>
                <w:szCs w:val="16"/>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20391C7E" w14:textId="77777777" w:rsidR="00B23187" w:rsidRPr="00B23187" w:rsidRDefault="00B23187" w:rsidP="00370F43">
            <w:pPr>
              <w:jc w:val="both"/>
              <w:rPr>
                <w:rFonts w:ascii="Arial" w:hAnsi="Arial" w:cs="Arial"/>
                <w:sz w:val="14"/>
                <w:szCs w:val="16"/>
              </w:rPr>
            </w:pPr>
          </w:p>
          <w:p w14:paraId="4A06C838"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no presentarlo, no será causal de </w:t>
            </w:r>
            <w:proofErr w:type="spellStart"/>
            <w:r w:rsidRPr="00B23187">
              <w:rPr>
                <w:rFonts w:ascii="Arial" w:hAnsi="Arial" w:cs="Arial"/>
                <w:sz w:val="14"/>
                <w:szCs w:val="16"/>
              </w:rPr>
              <w:t>desechamiento</w:t>
            </w:r>
            <w:proofErr w:type="spellEnd"/>
            <w:r w:rsidRPr="00B23187">
              <w:rPr>
                <w:rFonts w:ascii="Arial" w:hAnsi="Arial" w:cs="Arial"/>
                <w:sz w:val="14"/>
                <w:szCs w:val="16"/>
              </w:rPr>
              <w:t>, será evaluado como “0” puntaje.</w:t>
            </w:r>
          </w:p>
          <w:p w14:paraId="013BD9E6" w14:textId="77777777" w:rsidR="00B23187" w:rsidRPr="00B23187" w:rsidRDefault="00B23187" w:rsidP="00370F43">
            <w:pPr>
              <w:jc w:val="both"/>
              <w:rPr>
                <w:rFonts w:ascii="Arial" w:hAnsi="Arial" w:cs="Arial"/>
                <w:sz w:val="14"/>
                <w:szCs w:val="16"/>
              </w:rPr>
            </w:pPr>
          </w:p>
          <w:p w14:paraId="7022FFF4"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Segundo.</w:t>
            </w:r>
            <w:r w:rsidRPr="00B23187">
              <w:rPr>
                <w:rFonts w:ascii="Arial" w:hAnsi="Arial" w:cs="Arial"/>
                <w:sz w:val="14"/>
                <w:szCs w:val="16"/>
              </w:rPr>
              <w:t xml:space="preserve"> Competencia o habilidad en el trabajo de acuerdo a sus conocimientos académicos o profesionales. Este aspecto tendrá un valor de ponderación del 50% al 60%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y </w:t>
            </w:r>
          </w:p>
          <w:p w14:paraId="09C224B6" w14:textId="77777777" w:rsidR="00B23187" w:rsidRPr="00B23187" w:rsidRDefault="00B23187" w:rsidP="00370F43">
            <w:pPr>
              <w:jc w:val="both"/>
              <w:rPr>
                <w:rFonts w:ascii="Arial" w:hAnsi="Arial" w:cs="Arial"/>
                <w:sz w:val="14"/>
                <w:szCs w:val="16"/>
              </w:rPr>
            </w:pPr>
          </w:p>
          <w:p w14:paraId="78071CE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Licitante deberá presentar el documento que demuestre que todo el personal propuesto para el cumplimiento del apartado experiencia del personal cumple de acuerdo a su nivel profesional, incluir Certificado de Estudios, Carta de Pasante, Título o Cédula Profesional o Técnico.  Para tales efectos, deberá presentar </w:t>
            </w:r>
            <w:r w:rsidRPr="00B23187">
              <w:rPr>
                <w:rFonts w:ascii="Arial" w:hAnsi="Arial" w:cs="Arial"/>
                <w:bCs/>
                <w:sz w:val="14"/>
                <w:szCs w:val="16"/>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43EBB782" w14:textId="77777777" w:rsidR="00B23187" w:rsidRPr="00B23187" w:rsidRDefault="00B23187" w:rsidP="00370F43">
            <w:pPr>
              <w:jc w:val="both"/>
              <w:rPr>
                <w:rFonts w:ascii="Arial" w:hAnsi="Arial" w:cs="Arial"/>
                <w:sz w:val="14"/>
                <w:szCs w:val="16"/>
              </w:rPr>
            </w:pPr>
          </w:p>
          <w:p w14:paraId="44EBD31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no presentarlo, no será causal de </w:t>
            </w:r>
            <w:proofErr w:type="spellStart"/>
            <w:r w:rsidRPr="00B23187">
              <w:rPr>
                <w:rFonts w:ascii="Arial" w:hAnsi="Arial" w:cs="Arial"/>
                <w:sz w:val="14"/>
                <w:szCs w:val="16"/>
              </w:rPr>
              <w:t>desechamiento</w:t>
            </w:r>
            <w:proofErr w:type="spellEnd"/>
            <w:r w:rsidRPr="00B23187">
              <w:rPr>
                <w:rFonts w:ascii="Arial" w:hAnsi="Arial" w:cs="Arial"/>
                <w:sz w:val="14"/>
                <w:szCs w:val="16"/>
              </w:rPr>
              <w:t>, será evaluado como “0” puntaje.</w:t>
            </w:r>
          </w:p>
          <w:p w14:paraId="260CE8AD" w14:textId="77777777" w:rsidR="00B23187" w:rsidRPr="00B23187" w:rsidRDefault="00B23187" w:rsidP="00370F43">
            <w:pPr>
              <w:jc w:val="both"/>
              <w:rPr>
                <w:rFonts w:ascii="Arial" w:hAnsi="Arial" w:cs="Arial"/>
                <w:sz w:val="14"/>
                <w:szCs w:val="16"/>
              </w:rPr>
            </w:pPr>
          </w:p>
          <w:p w14:paraId="584702D9"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Tercero.</w:t>
            </w:r>
            <w:r w:rsidRPr="00B23187">
              <w:rPr>
                <w:rFonts w:ascii="Arial" w:hAnsi="Arial" w:cs="Arial"/>
                <w:sz w:val="14"/>
                <w:szCs w:val="16"/>
              </w:rPr>
              <w:t xml:space="preserve"> Dominio de herramientas relacionadas con el servicio, como puede ser el idioma, programas informáticos o participación en la resolución o tratamiento de problemáticas similares a la que sea materia del servicio de que se trate. Este aspecto tendrá un valor de ponderación del 10% al 20%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w:t>
            </w:r>
          </w:p>
          <w:p w14:paraId="37451C0B" w14:textId="77777777" w:rsidR="00B23187" w:rsidRPr="00B23187" w:rsidRDefault="00B23187" w:rsidP="00370F43">
            <w:pPr>
              <w:jc w:val="both"/>
              <w:rPr>
                <w:rFonts w:ascii="Arial" w:hAnsi="Arial" w:cs="Arial"/>
                <w:sz w:val="14"/>
                <w:szCs w:val="16"/>
              </w:rPr>
            </w:pPr>
          </w:p>
          <w:p w14:paraId="7151AA55" w14:textId="77777777" w:rsidR="00B23187" w:rsidRPr="00B23187" w:rsidRDefault="00B23187" w:rsidP="00370F43">
            <w:pPr>
              <w:jc w:val="both"/>
              <w:rPr>
                <w:rFonts w:ascii="Arial" w:hAnsi="Arial" w:cs="Arial"/>
                <w:sz w:val="14"/>
                <w:szCs w:val="16"/>
              </w:rPr>
            </w:pPr>
          </w:p>
        </w:tc>
      </w:tr>
      <w:tr w:rsidR="00B23187" w:rsidRPr="00B23187" w14:paraId="4B6AFA9D" w14:textId="77777777" w:rsidTr="00370F43">
        <w:trPr>
          <w:trHeight w:val="1247"/>
        </w:trPr>
        <w:tc>
          <w:tcPr>
            <w:tcW w:w="1151" w:type="dxa"/>
            <w:vMerge/>
            <w:tcBorders>
              <w:left w:val="single" w:sz="4" w:space="0" w:color="auto"/>
              <w:right w:val="single" w:sz="4" w:space="0" w:color="auto"/>
            </w:tcBorders>
            <w:shd w:val="clear" w:color="auto" w:fill="auto"/>
            <w:noWrap/>
            <w:vAlign w:val="bottom"/>
            <w:hideMark/>
          </w:tcPr>
          <w:p w14:paraId="5FFB303B"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42764277"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hideMark/>
          </w:tcPr>
          <w:p w14:paraId="4DE0B2CF"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 xml:space="preserve">Copia de constancias, diplomas, certificados de cursos expedidos por el fabricante, distribuidor autorizado y/o alguna entidad reconocida que certifique al personal en la instalación, servicio, operación y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Banco de Tejidos y Donador vivo de hígado . En el cual deberá ir el nombre del especialista técnico en sitio propuesto para prestar el servicio.</w:t>
            </w:r>
          </w:p>
          <w:p w14:paraId="40389866" w14:textId="77777777" w:rsidR="00B23187" w:rsidRPr="00B23187" w:rsidRDefault="00B23187" w:rsidP="00370F43">
            <w:pPr>
              <w:jc w:val="both"/>
              <w:rPr>
                <w:rFonts w:ascii="Arial" w:hAnsi="Arial" w:cs="Arial"/>
                <w:sz w:val="14"/>
                <w:szCs w:val="16"/>
              </w:rPr>
            </w:pPr>
          </w:p>
          <w:p w14:paraId="563B5BCB"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 xml:space="preserve">Copia de actas de entrega recepción, órdenes de servicio del equipo médico ofertado e instrumental,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Banco de Tejidos y Donador vivo de hígado, objeto de esta licitación en por lo menos una institución hospitalaria pública o privada, la cual podrá corresponder a los últimos 5 años (2018-2022). Debe referenciar el nombre y firma del especialista técnico en sitio responsable que realizó el servicio, el cual corresponderá con el personal propuesto por parte del licitante participante.</w:t>
            </w:r>
          </w:p>
          <w:p w14:paraId="3E3D5350" w14:textId="77777777" w:rsidR="00B23187" w:rsidRPr="00B23187" w:rsidRDefault="00B23187" w:rsidP="00370F43">
            <w:pPr>
              <w:jc w:val="both"/>
              <w:rPr>
                <w:rFonts w:ascii="Arial" w:hAnsi="Arial" w:cs="Arial"/>
                <w:sz w:val="14"/>
                <w:szCs w:val="16"/>
              </w:rPr>
            </w:pPr>
          </w:p>
          <w:p w14:paraId="51B1F25D"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Copia simple del certificado de cursos de esterilización de instrumental con equipo propuesto por el licitante. En el cual deberá ir el nombre del especialista técnico en sitio propuestos para prestar el servicio.</w:t>
            </w:r>
          </w:p>
          <w:p w14:paraId="32ABAC82" w14:textId="77777777" w:rsidR="00B23187" w:rsidRPr="00B23187" w:rsidRDefault="00B23187" w:rsidP="00370F43">
            <w:pPr>
              <w:jc w:val="both"/>
              <w:rPr>
                <w:rFonts w:ascii="Arial" w:hAnsi="Arial" w:cs="Arial"/>
                <w:sz w:val="14"/>
                <w:szCs w:val="16"/>
              </w:rPr>
            </w:pPr>
          </w:p>
          <w:p w14:paraId="7F05BF14"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1A8069E3" w14:textId="77777777" w:rsidR="00B23187" w:rsidRPr="00B23187" w:rsidRDefault="00B23187" w:rsidP="00370F43">
            <w:pPr>
              <w:rPr>
                <w:rFonts w:ascii="Arial" w:hAnsi="Arial" w:cs="Arial"/>
                <w:color w:val="000000"/>
                <w:sz w:val="14"/>
                <w:szCs w:val="16"/>
              </w:rPr>
            </w:pPr>
          </w:p>
        </w:tc>
      </w:tr>
      <w:tr w:rsidR="00B23187" w:rsidRPr="00B23187" w14:paraId="27E6505B" w14:textId="77777777" w:rsidTr="00370F43">
        <w:trPr>
          <w:trHeight w:val="537"/>
        </w:trPr>
        <w:tc>
          <w:tcPr>
            <w:tcW w:w="1151" w:type="dxa"/>
            <w:vMerge/>
            <w:tcBorders>
              <w:left w:val="single" w:sz="4" w:space="0" w:color="auto"/>
              <w:right w:val="single" w:sz="4" w:space="0" w:color="auto"/>
            </w:tcBorders>
            <w:shd w:val="clear" w:color="auto" w:fill="auto"/>
            <w:noWrap/>
            <w:vAlign w:val="bottom"/>
            <w:hideMark/>
          </w:tcPr>
          <w:p w14:paraId="621D2802"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1394BFCD"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hideMark/>
          </w:tcPr>
          <w:p w14:paraId="4C8EE49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c) Participación de discapacitados o empresas que cuenten con trabajadores con discapacidad. La convocante deberá asignar en todos los casos puntuación o unidades porcentuales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Cuando se trate de empresas se deberá asignar de manera proporcional la puntuación o unidades porcentuales determinadas por la convocante para este </w:t>
            </w:r>
            <w:proofErr w:type="spellStart"/>
            <w:r w:rsidRPr="00B23187">
              <w:rPr>
                <w:rFonts w:ascii="Arial" w:hAnsi="Arial" w:cs="Arial"/>
                <w:sz w:val="14"/>
                <w:szCs w:val="16"/>
              </w:rPr>
              <w:t>subrubro</w:t>
            </w:r>
            <w:proofErr w:type="spellEnd"/>
            <w:r w:rsidRPr="00B23187">
              <w:rPr>
                <w:rFonts w:ascii="Arial" w:hAnsi="Arial" w:cs="Arial"/>
                <w:sz w:val="14"/>
                <w:szCs w:val="16"/>
              </w:rPr>
              <w:t>, conforme al número de trabajadores con discapacidad que acrediten tener,</w:t>
            </w:r>
          </w:p>
          <w:p w14:paraId="20E4CC94" w14:textId="77777777" w:rsidR="00B23187" w:rsidRPr="00B23187" w:rsidRDefault="00B23187" w:rsidP="00370F43">
            <w:pPr>
              <w:rPr>
                <w:rFonts w:ascii="Arial" w:hAnsi="Arial" w:cs="Arial"/>
                <w:color w:val="000000"/>
                <w:sz w:val="14"/>
                <w:szCs w:val="16"/>
                <w:lang w:val="es-ES_tradnl"/>
              </w:rPr>
            </w:pPr>
          </w:p>
          <w:p w14:paraId="0488FB13" w14:textId="77777777" w:rsidR="00B23187" w:rsidRPr="00B23187" w:rsidRDefault="00B23187" w:rsidP="00370F43">
            <w:pPr>
              <w:rPr>
                <w:rFonts w:ascii="Arial" w:hAnsi="Arial" w:cs="Arial"/>
                <w:color w:val="000000"/>
                <w:sz w:val="14"/>
                <w:szCs w:val="16"/>
                <w:lang w:val="es-ES_tradnl"/>
              </w:rPr>
            </w:pPr>
            <w:r w:rsidRPr="00B23187">
              <w:rPr>
                <w:rFonts w:ascii="Arial" w:hAnsi="Arial" w:cs="Arial"/>
                <w:color w:val="000000"/>
                <w:sz w:val="14"/>
                <w:szCs w:val="16"/>
                <w:lang w:val="es-ES_tradnl"/>
              </w:rPr>
              <w:t>Documento:</w:t>
            </w:r>
          </w:p>
          <w:p w14:paraId="1614A8F3" w14:textId="77777777" w:rsidR="00B23187" w:rsidRPr="00B23187" w:rsidRDefault="00B23187" w:rsidP="00370F43">
            <w:pPr>
              <w:rPr>
                <w:rFonts w:ascii="Arial" w:hAnsi="Arial" w:cs="Arial"/>
                <w:color w:val="000000"/>
                <w:sz w:val="14"/>
                <w:szCs w:val="16"/>
                <w:lang w:val="es-ES_tradnl"/>
              </w:rPr>
            </w:pPr>
          </w:p>
          <w:p w14:paraId="31A229BA" w14:textId="77777777" w:rsidR="00B23187" w:rsidRPr="00B23187" w:rsidRDefault="00B23187" w:rsidP="00370F43">
            <w:pPr>
              <w:jc w:val="both"/>
              <w:rPr>
                <w:rFonts w:ascii="Arial" w:hAnsi="Arial" w:cs="Arial"/>
                <w:color w:val="000000"/>
                <w:sz w:val="14"/>
                <w:szCs w:val="16"/>
              </w:rPr>
            </w:pPr>
            <w:r w:rsidRPr="00B23187">
              <w:rPr>
                <w:rFonts w:ascii="Arial" w:hAnsi="Arial" w:cs="Arial"/>
                <w:color w:val="000000"/>
                <w:sz w:val="14"/>
                <w:szCs w:val="16"/>
              </w:rPr>
              <w:t xml:space="preserve">El licitante deberá presentar una carta en hoja membretada con formato libre en donde manifieste que se comprometa a entregar, una vez adjudicado y previo a la firma del contrato, las altas y pagos de cuotas al IMSS del personal propuesto, evaluado y aceptado en este procedimiento de contratación. Si el personal no se encuentra registrado en el IMSS, adicionalmente a las altas del IMSS, deberá presentar el Convenio de participación conjunta correspondiente de la empresa </w:t>
            </w:r>
            <w:r w:rsidRPr="00B23187">
              <w:rPr>
                <w:rFonts w:ascii="Arial" w:hAnsi="Arial" w:cs="Arial"/>
                <w:color w:val="000000"/>
                <w:sz w:val="14"/>
                <w:szCs w:val="16"/>
              </w:rPr>
              <w:lastRenderedPageBreak/>
              <w:t xml:space="preserve">donde labora, acreditando tener el personal propuesto para prestar el servicio. En caso de tratarse de personal contratado por honorarios, deberá presentar el contrato que lo vincule con el licitante y en su caso el convenio de participación conjunta. </w:t>
            </w:r>
          </w:p>
          <w:p w14:paraId="352787EF" w14:textId="77777777" w:rsidR="00B23187" w:rsidRPr="00B23187" w:rsidRDefault="00B23187" w:rsidP="00370F43">
            <w:pPr>
              <w:jc w:val="both"/>
              <w:rPr>
                <w:rFonts w:ascii="Arial" w:hAnsi="Arial" w:cs="Arial"/>
                <w:color w:val="000000"/>
                <w:sz w:val="14"/>
                <w:szCs w:val="16"/>
              </w:rPr>
            </w:pPr>
          </w:p>
          <w:p w14:paraId="48969A9D" w14:textId="77777777" w:rsidR="00B23187" w:rsidRPr="00B23187" w:rsidRDefault="00B23187" w:rsidP="00370F43">
            <w:pPr>
              <w:jc w:val="both"/>
              <w:rPr>
                <w:rFonts w:ascii="Arial" w:hAnsi="Arial" w:cs="Arial"/>
                <w:bCs/>
                <w:color w:val="000000"/>
                <w:sz w:val="14"/>
                <w:szCs w:val="16"/>
              </w:rPr>
            </w:pPr>
            <w:r w:rsidRPr="00B23187">
              <w:rPr>
                <w:rFonts w:ascii="Arial" w:hAnsi="Arial" w:cs="Arial"/>
                <w:bCs/>
                <w:color w:val="000000"/>
                <w:sz w:val="14"/>
                <w:szCs w:val="16"/>
              </w:rPr>
              <w:t xml:space="preserve">A personas con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de lo previsto en el artículo </w:t>
            </w:r>
            <w:r w:rsidRPr="00B23187">
              <w:rPr>
                <w:rFonts w:ascii="Arial" w:hAnsi="Arial" w:cs="Arial"/>
                <w:b/>
                <w:bCs/>
                <w:color w:val="000000"/>
                <w:sz w:val="14"/>
                <w:szCs w:val="16"/>
              </w:rPr>
              <w:t>18 fracción III inciso a)</w:t>
            </w:r>
            <w:r w:rsidRPr="00B23187">
              <w:rPr>
                <w:rFonts w:ascii="Arial" w:hAnsi="Arial" w:cs="Arial"/>
                <w:bCs/>
                <w:color w:val="000000"/>
                <w:sz w:val="14"/>
                <w:szCs w:val="16"/>
              </w:rPr>
              <w:t xml:space="preserve"> de la Ley de Adquisiciones, Arrendamientos y Servicios del Sector Público.</w:t>
            </w:r>
          </w:p>
          <w:p w14:paraId="54B65B1E" w14:textId="77777777" w:rsidR="00B23187" w:rsidRPr="00B23187" w:rsidRDefault="00B23187" w:rsidP="00370F43">
            <w:pPr>
              <w:rPr>
                <w:rFonts w:ascii="Arial" w:hAnsi="Arial" w:cs="Arial"/>
                <w:color w:val="000000"/>
                <w:sz w:val="14"/>
                <w:szCs w:val="16"/>
              </w:rPr>
            </w:pPr>
          </w:p>
          <w:p w14:paraId="72D25ED1" w14:textId="77777777" w:rsidR="00B23187" w:rsidRPr="00B23187" w:rsidRDefault="00B23187" w:rsidP="00370F43">
            <w:pPr>
              <w:rPr>
                <w:rFonts w:ascii="Arial" w:hAnsi="Arial" w:cs="Arial"/>
                <w:b/>
                <w:color w:val="000000"/>
                <w:sz w:val="14"/>
                <w:szCs w:val="16"/>
              </w:rPr>
            </w:pPr>
            <w:r w:rsidRPr="00B23187">
              <w:rPr>
                <w:rFonts w:ascii="Arial" w:hAnsi="Arial" w:cs="Arial"/>
                <w:b/>
                <w:color w:val="000000"/>
                <w:sz w:val="14"/>
                <w:szCs w:val="16"/>
              </w:rPr>
              <w:t xml:space="preserve">El no presentarlo, no será causal de </w:t>
            </w:r>
            <w:proofErr w:type="spellStart"/>
            <w:r w:rsidRPr="00B23187">
              <w:rPr>
                <w:rFonts w:ascii="Arial" w:hAnsi="Arial" w:cs="Arial"/>
                <w:b/>
                <w:color w:val="000000"/>
                <w:sz w:val="14"/>
                <w:szCs w:val="16"/>
              </w:rPr>
              <w:t>desechamiento</w:t>
            </w:r>
            <w:proofErr w:type="spellEnd"/>
            <w:r w:rsidRPr="00B23187">
              <w:rPr>
                <w:rFonts w:ascii="Arial" w:hAnsi="Arial" w:cs="Arial"/>
                <w:b/>
                <w:color w:val="000000"/>
                <w:sz w:val="14"/>
                <w:szCs w:val="16"/>
              </w:rPr>
              <w:t>, será evaluado como “0” puntaje.</w:t>
            </w:r>
          </w:p>
          <w:p w14:paraId="0B8C7EBA" w14:textId="77777777" w:rsidR="00B23187" w:rsidRPr="00B23187" w:rsidRDefault="00B23187" w:rsidP="00370F43">
            <w:pPr>
              <w:rPr>
                <w:rFonts w:ascii="Arial" w:hAnsi="Arial" w:cs="Arial"/>
                <w:color w:val="000000"/>
                <w:sz w:val="14"/>
                <w:szCs w:val="16"/>
              </w:rPr>
            </w:pPr>
          </w:p>
        </w:tc>
      </w:tr>
      <w:tr w:rsidR="00B23187" w:rsidRPr="00B23187" w14:paraId="14C2FD5C" w14:textId="77777777" w:rsidTr="00370F43">
        <w:trPr>
          <w:trHeight w:val="537"/>
        </w:trPr>
        <w:tc>
          <w:tcPr>
            <w:tcW w:w="1151" w:type="dxa"/>
            <w:vMerge/>
            <w:tcBorders>
              <w:left w:val="single" w:sz="4" w:space="0" w:color="auto"/>
              <w:right w:val="single" w:sz="4" w:space="0" w:color="auto"/>
            </w:tcBorders>
            <w:shd w:val="clear" w:color="auto" w:fill="auto"/>
            <w:noWrap/>
            <w:vAlign w:val="bottom"/>
          </w:tcPr>
          <w:p w14:paraId="49A58208"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6D7A57FA"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tcPr>
          <w:p w14:paraId="098E0151" w14:textId="77777777" w:rsidR="00B23187" w:rsidRPr="00B23187" w:rsidRDefault="00B23187" w:rsidP="00B23187">
            <w:pPr>
              <w:pStyle w:val="Prrafodelista"/>
              <w:numPr>
                <w:ilvl w:val="0"/>
                <w:numId w:val="66"/>
              </w:numPr>
              <w:spacing w:after="0" w:line="240" w:lineRule="auto"/>
              <w:ind w:left="214" w:hanging="214"/>
              <w:jc w:val="both"/>
              <w:rPr>
                <w:rFonts w:ascii="Arial" w:eastAsia="Times New Roman" w:hAnsi="Arial" w:cs="Arial"/>
                <w:sz w:val="14"/>
                <w:szCs w:val="16"/>
              </w:rPr>
            </w:pPr>
            <w:r w:rsidRPr="00B23187">
              <w:rPr>
                <w:rFonts w:ascii="Arial" w:eastAsia="Times New Roman" w:hAnsi="Arial" w:cs="Arial"/>
                <w:sz w:val="14"/>
                <w:szCs w:val="16"/>
              </w:rPr>
              <w:t xml:space="preserve">Participación de MIPYMES que produzcan bienes con innovación tecnológica relacionados directamente con la prestación del servicio de que se trate. Este </w:t>
            </w:r>
            <w:proofErr w:type="spellStart"/>
            <w:r w:rsidRPr="00B23187">
              <w:rPr>
                <w:rFonts w:ascii="Arial" w:eastAsia="Times New Roman" w:hAnsi="Arial" w:cs="Arial"/>
                <w:sz w:val="14"/>
                <w:szCs w:val="16"/>
              </w:rPr>
              <w:t>subrubro</w:t>
            </w:r>
            <w:proofErr w:type="spellEnd"/>
            <w:r w:rsidRPr="00B23187">
              <w:rPr>
                <w:rFonts w:ascii="Arial" w:eastAsia="Times New Roman" w:hAnsi="Arial" w:cs="Arial"/>
                <w:sz w:val="14"/>
                <w:szCs w:val="16"/>
              </w:rPr>
              <w:t xml:space="preserve"> aplicará únicamente en los procedimientos de contratación de servicios sujetos a la Ley de Adquisiciones. La convocante deberá asignar en todos los casos puntuación o unidades porcentuales a este </w:t>
            </w:r>
            <w:proofErr w:type="spellStart"/>
            <w:r w:rsidRPr="00B23187">
              <w:rPr>
                <w:rFonts w:ascii="Arial" w:eastAsia="Times New Roman" w:hAnsi="Arial" w:cs="Arial"/>
                <w:sz w:val="14"/>
                <w:szCs w:val="16"/>
              </w:rPr>
              <w:t>subrubro</w:t>
            </w:r>
            <w:proofErr w:type="spellEnd"/>
            <w:r w:rsidRPr="00B23187">
              <w:rPr>
                <w:rFonts w:ascii="Arial" w:eastAsia="Times New Roman" w:hAnsi="Arial" w:cs="Arial"/>
                <w:sz w:val="14"/>
                <w:szCs w:val="16"/>
              </w:rPr>
              <w:t>, las cuales sólo se otorgarán cuando el licitante acredite haber producido los bienes que se utilizarán en la prestación del servicio objeto del procedimiento de contratación, con innovación tecnológica que tenga registrada en el Instituto Mexicano de la Propiedad Industrial, en términos de lo dispuesto por el segundo párrafo del artículo 14 de la Ley de Adquisiciones, y</w:t>
            </w:r>
          </w:p>
          <w:p w14:paraId="27D53EB1" w14:textId="77777777" w:rsidR="00B23187" w:rsidRPr="00B23187" w:rsidRDefault="00B23187" w:rsidP="00370F43">
            <w:pPr>
              <w:pStyle w:val="Prrafodelista"/>
              <w:ind w:left="1429"/>
              <w:jc w:val="both"/>
              <w:rPr>
                <w:rFonts w:ascii="Arial" w:eastAsia="Times New Roman" w:hAnsi="Arial" w:cs="Arial"/>
                <w:sz w:val="14"/>
                <w:szCs w:val="16"/>
              </w:rPr>
            </w:pPr>
          </w:p>
          <w:p w14:paraId="3AD2E3F8" w14:textId="77777777" w:rsidR="00B23187" w:rsidRPr="00B23187" w:rsidRDefault="00B23187" w:rsidP="00B23187">
            <w:pPr>
              <w:numPr>
                <w:ilvl w:val="0"/>
                <w:numId w:val="67"/>
              </w:numPr>
              <w:ind w:left="355" w:hanging="283"/>
              <w:jc w:val="both"/>
              <w:rPr>
                <w:rFonts w:ascii="Arial" w:hAnsi="Arial" w:cs="Arial"/>
                <w:bCs/>
                <w:sz w:val="14"/>
                <w:szCs w:val="16"/>
              </w:rPr>
            </w:pPr>
            <w:r w:rsidRPr="00B23187">
              <w:rPr>
                <w:rFonts w:ascii="Arial" w:hAnsi="Arial" w:cs="Arial"/>
                <w:bCs/>
                <w:sz w:val="14"/>
                <w:szCs w:val="16"/>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47806880" w14:textId="77777777" w:rsidR="00B23187" w:rsidRPr="00B23187" w:rsidRDefault="00B23187" w:rsidP="00370F43">
            <w:pPr>
              <w:jc w:val="both"/>
              <w:rPr>
                <w:rFonts w:ascii="Arial" w:hAnsi="Arial" w:cs="Arial"/>
                <w:bCs/>
                <w:sz w:val="14"/>
                <w:szCs w:val="16"/>
              </w:rPr>
            </w:pPr>
          </w:p>
          <w:p w14:paraId="2435D450" w14:textId="77777777" w:rsidR="00B23187" w:rsidRPr="00B23187" w:rsidRDefault="00B23187" w:rsidP="00B23187">
            <w:pPr>
              <w:numPr>
                <w:ilvl w:val="0"/>
                <w:numId w:val="67"/>
              </w:numPr>
              <w:ind w:left="355" w:hanging="283"/>
              <w:jc w:val="both"/>
              <w:rPr>
                <w:rFonts w:ascii="Arial" w:hAnsi="Arial" w:cs="Arial"/>
                <w:bCs/>
                <w:sz w:val="14"/>
                <w:szCs w:val="16"/>
              </w:rPr>
            </w:pPr>
            <w:r w:rsidRPr="00B23187">
              <w:rPr>
                <w:rFonts w:ascii="Arial" w:hAnsi="Arial" w:cs="Arial"/>
                <w:bCs/>
                <w:sz w:val="14"/>
                <w:szCs w:val="16"/>
              </w:rPr>
              <w:t>Si además de ser MIPYME cuenta con innovación tecnológica, deberá incluir copia de la constancia correspondiente emitida por el Instituto Mexicano de la Propiedad Industrial (IMPI), misma que no podrá tener una vigencia mayor a cinco años en su caso); lo anterior en cumplimiento al artículo 57 del Reglamento de la Ley de Adquisiciones, Arrendamientos y Servicios y artículo 3, fracción III de la Ley para el Desarrollo de la Competitividad de la Micro, Pequeña y Mediana Empresa.</w:t>
            </w:r>
          </w:p>
          <w:p w14:paraId="401EC46C" w14:textId="77777777" w:rsidR="00B23187" w:rsidRPr="00B23187" w:rsidRDefault="00B23187" w:rsidP="00370F43">
            <w:pPr>
              <w:pStyle w:val="Prrafodelista"/>
              <w:rPr>
                <w:rFonts w:ascii="Arial" w:eastAsia="Times New Roman" w:hAnsi="Arial" w:cs="Arial"/>
                <w:b/>
                <w:bCs/>
                <w:sz w:val="14"/>
                <w:szCs w:val="16"/>
              </w:rPr>
            </w:pPr>
          </w:p>
          <w:p w14:paraId="77624862" w14:textId="77777777" w:rsidR="00B23187" w:rsidRPr="00B23187" w:rsidRDefault="00B23187" w:rsidP="00370F43">
            <w:pPr>
              <w:suppressAutoHyphens/>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107FE00D" w14:textId="77777777" w:rsidR="00B23187" w:rsidRPr="00B23187" w:rsidRDefault="00B23187" w:rsidP="00370F43">
            <w:pPr>
              <w:jc w:val="both"/>
              <w:rPr>
                <w:rFonts w:ascii="Arial" w:hAnsi="Arial" w:cs="Arial"/>
                <w:sz w:val="14"/>
                <w:szCs w:val="16"/>
              </w:rPr>
            </w:pPr>
          </w:p>
        </w:tc>
      </w:tr>
      <w:tr w:rsidR="00B23187" w:rsidRPr="00B23187" w14:paraId="51FF096A" w14:textId="77777777" w:rsidTr="00370F43">
        <w:trPr>
          <w:trHeight w:val="537"/>
        </w:trPr>
        <w:tc>
          <w:tcPr>
            <w:tcW w:w="1151" w:type="dxa"/>
            <w:vMerge/>
            <w:tcBorders>
              <w:left w:val="single" w:sz="4" w:space="0" w:color="auto"/>
              <w:bottom w:val="single" w:sz="4" w:space="0" w:color="auto"/>
              <w:right w:val="single" w:sz="4" w:space="0" w:color="auto"/>
            </w:tcBorders>
            <w:shd w:val="clear" w:color="auto" w:fill="auto"/>
            <w:noWrap/>
            <w:vAlign w:val="bottom"/>
          </w:tcPr>
          <w:p w14:paraId="177E7376" w14:textId="77777777" w:rsidR="00B23187" w:rsidRPr="00B23187" w:rsidRDefault="00B23187" w:rsidP="00370F43">
            <w:pPr>
              <w:rPr>
                <w:rFonts w:ascii="Arial" w:hAnsi="Arial" w:cs="Arial"/>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tcPr>
          <w:p w14:paraId="692042D1"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tcPr>
          <w:p w14:paraId="15B03AAC"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 Subcontratación de MIPYMES. El presente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solo se aplicará en los procedimientos de contratación de servicios relacionados con obras. La convocante deberá asignar, en todos los casos, puntuación o unidades porcentuales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y otorgará la mayor cantidad de éstas al licitante que se comprometa a subcontratar el mayor número de los MIPYMES, invitación en trabajos que se determinen en la convocatoria o invitación.</w:t>
            </w:r>
          </w:p>
          <w:p w14:paraId="24C79DCC" w14:textId="77777777" w:rsidR="00B23187" w:rsidRPr="00B23187" w:rsidRDefault="00B23187" w:rsidP="00370F43">
            <w:pPr>
              <w:jc w:val="both"/>
              <w:rPr>
                <w:rFonts w:ascii="Arial" w:hAnsi="Arial" w:cs="Arial"/>
                <w:sz w:val="14"/>
                <w:szCs w:val="16"/>
              </w:rPr>
            </w:pPr>
          </w:p>
          <w:p w14:paraId="18FD4F4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En caso de que dos o más licitantes se comprometan a subcontratar el mismo número de MIPYMES, la convocante deberá dar la misma puntuación o unidades porcentuales a los licitantes que se encuentren en este supuesto.</w:t>
            </w:r>
          </w:p>
          <w:p w14:paraId="48D68100" w14:textId="77777777" w:rsidR="00B23187" w:rsidRPr="00B23187" w:rsidRDefault="00B23187" w:rsidP="00370F43">
            <w:pPr>
              <w:jc w:val="both"/>
              <w:rPr>
                <w:rFonts w:ascii="Arial" w:hAnsi="Arial" w:cs="Arial"/>
                <w:sz w:val="14"/>
                <w:szCs w:val="16"/>
              </w:rPr>
            </w:pPr>
          </w:p>
          <w:p w14:paraId="681FB7A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En el caso de que la convocante determine evaluar características o condiciones adicionales a las mínimas requeridas, podrá incluir dentro de este rubro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23D5C65B" w14:textId="77777777" w:rsidR="00B23187" w:rsidRPr="00B23187" w:rsidRDefault="00B23187" w:rsidP="00370F43">
            <w:pPr>
              <w:jc w:val="both"/>
              <w:rPr>
                <w:rFonts w:ascii="Arial" w:hAnsi="Arial" w:cs="Arial"/>
                <w:sz w:val="14"/>
                <w:szCs w:val="16"/>
              </w:rPr>
            </w:pPr>
          </w:p>
          <w:p w14:paraId="5B27637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 Extensión del tiempo mínimo exigido para garantizar el servicio, y</w:t>
            </w:r>
          </w:p>
          <w:p w14:paraId="11203808" w14:textId="77777777" w:rsidR="00B23187" w:rsidRPr="00B23187" w:rsidRDefault="00B23187" w:rsidP="00370F43">
            <w:pPr>
              <w:jc w:val="both"/>
              <w:rPr>
                <w:rFonts w:ascii="Arial" w:hAnsi="Arial" w:cs="Arial"/>
                <w:sz w:val="14"/>
                <w:szCs w:val="16"/>
              </w:rPr>
            </w:pPr>
          </w:p>
          <w:p w14:paraId="1C12564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 Valores agregados, como pudiera ser la prestación del servicio en plazos más reducidos, el otorgamiento de servicios adicionales o la obtención de resultados superiores a los requeridos.</w:t>
            </w:r>
          </w:p>
          <w:p w14:paraId="0684FE06" w14:textId="77777777" w:rsidR="00B23187" w:rsidRPr="00B23187" w:rsidRDefault="00B23187" w:rsidP="00370F43">
            <w:pPr>
              <w:jc w:val="both"/>
              <w:rPr>
                <w:rFonts w:ascii="Arial" w:hAnsi="Arial" w:cs="Arial"/>
                <w:sz w:val="14"/>
                <w:szCs w:val="16"/>
              </w:rPr>
            </w:pPr>
          </w:p>
          <w:p w14:paraId="3711D4F1"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4222F432" w14:textId="77777777" w:rsidR="00B23187" w:rsidRPr="00B23187" w:rsidRDefault="00B23187" w:rsidP="00370F43">
            <w:pPr>
              <w:jc w:val="both"/>
              <w:rPr>
                <w:rFonts w:ascii="Arial" w:hAnsi="Arial" w:cs="Arial"/>
                <w:sz w:val="14"/>
                <w:szCs w:val="16"/>
              </w:rPr>
            </w:pPr>
          </w:p>
        </w:tc>
      </w:tr>
      <w:tr w:rsidR="00B23187" w:rsidRPr="00B23187" w14:paraId="47345B93" w14:textId="77777777" w:rsidTr="00370F43">
        <w:trPr>
          <w:trHeight w:val="812"/>
        </w:trPr>
        <w:tc>
          <w:tcPr>
            <w:tcW w:w="1151" w:type="dxa"/>
            <w:vMerge w:val="restart"/>
            <w:tcBorders>
              <w:top w:val="nil"/>
              <w:left w:val="single" w:sz="4" w:space="0" w:color="auto"/>
              <w:right w:val="single" w:sz="4" w:space="0" w:color="auto"/>
            </w:tcBorders>
            <w:shd w:val="clear" w:color="auto" w:fill="auto"/>
            <w:vAlign w:val="center"/>
            <w:hideMark/>
          </w:tcPr>
          <w:p w14:paraId="40190CE3"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2.- Experiencia y especialidad del licitante</w:t>
            </w:r>
          </w:p>
          <w:p w14:paraId="1C103117" w14:textId="77777777" w:rsidR="00B23187" w:rsidRPr="00B23187" w:rsidRDefault="00B23187" w:rsidP="00370F43">
            <w:pPr>
              <w:jc w:val="center"/>
              <w:rPr>
                <w:rFonts w:ascii="Arial" w:hAnsi="Arial" w:cs="Arial"/>
                <w:b/>
                <w:bCs/>
                <w:color w:val="000000"/>
                <w:sz w:val="14"/>
                <w:szCs w:val="16"/>
              </w:rPr>
            </w:pPr>
          </w:p>
        </w:tc>
        <w:tc>
          <w:tcPr>
            <w:tcW w:w="707" w:type="dxa"/>
            <w:vMerge w:val="restart"/>
            <w:tcBorders>
              <w:top w:val="nil"/>
              <w:left w:val="nil"/>
              <w:right w:val="single" w:sz="4" w:space="0" w:color="auto"/>
            </w:tcBorders>
            <w:shd w:val="clear" w:color="auto" w:fill="auto"/>
            <w:noWrap/>
            <w:vAlign w:val="center"/>
            <w:hideMark/>
          </w:tcPr>
          <w:p w14:paraId="343803EA"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18</w:t>
            </w:r>
          </w:p>
        </w:tc>
        <w:tc>
          <w:tcPr>
            <w:tcW w:w="7915" w:type="dxa"/>
            <w:tcBorders>
              <w:top w:val="nil"/>
              <w:left w:val="nil"/>
              <w:bottom w:val="single" w:sz="4" w:space="0" w:color="auto"/>
              <w:right w:val="single" w:sz="4" w:space="0" w:color="auto"/>
            </w:tcBorders>
            <w:shd w:val="clear" w:color="auto" w:fill="auto"/>
            <w:vAlign w:val="bottom"/>
            <w:hideMark/>
          </w:tcPr>
          <w:p w14:paraId="63FB0990"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Este rubro tendrá un rango de 18 puntos o unidades porcentuales.</w:t>
            </w:r>
          </w:p>
          <w:p w14:paraId="30AAC62F" w14:textId="77777777" w:rsidR="00B23187" w:rsidRPr="00B23187" w:rsidRDefault="00B23187" w:rsidP="00370F43">
            <w:pPr>
              <w:jc w:val="both"/>
              <w:rPr>
                <w:rFonts w:ascii="Arial" w:hAnsi="Arial" w:cs="Arial"/>
                <w:sz w:val="14"/>
                <w:szCs w:val="16"/>
              </w:rPr>
            </w:pPr>
          </w:p>
          <w:p w14:paraId="2281CFF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deberá distribuir la puntuación o unidades porcentuales asignadas, únicamente entre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691511B9" w14:textId="77777777" w:rsidR="00B23187" w:rsidRPr="00B23187" w:rsidRDefault="00B23187" w:rsidP="00370F43">
            <w:pPr>
              <w:jc w:val="both"/>
              <w:rPr>
                <w:rFonts w:ascii="Arial" w:hAnsi="Arial" w:cs="Arial"/>
                <w:sz w:val="14"/>
                <w:szCs w:val="16"/>
              </w:rPr>
            </w:pPr>
          </w:p>
          <w:p w14:paraId="6855C6DD" w14:textId="77777777" w:rsidR="00B23187" w:rsidRPr="00B23187" w:rsidRDefault="00B23187" w:rsidP="00B23187">
            <w:pPr>
              <w:pStyle w:val="Prrafodelista"/>
              <w:numPr>
                <w:ilvl w:val="0"/>
                <w:numId w:val="78"/>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Experiencia. Mayor tiempo prestando servicios similares a los requeridos en el procedimiento de contratación de que se trate, y deberá anexar:</w:t>
            </w:r>
          </w:p>
          <w:p w14:paraId="3DBAF243" w14:textId="77777777" w:rsidR="00B23187" w:rsidRPr="00B23187" w:rsidRDefault="00B23187" w:rsidP="00370F43">
            <w:pPr>
              <w:pStyle w:val="Prrafodelista"/>
              <w:jc w:val="both"/>
              <w:rPr>
                <w:rFonts w:ascii="Arial" w:eastAsia="Times New Roman" w:hAnsi="Arial" w:cs="Arial"/>
                <w:sz w:val="14"/>
                <w:szCs w:val="16"/>
              </w:rPr>
            </w:pPr>
          </w:p>
          <w:p w14:paraId="47ECD65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acreditar la experiencia que podrá ser mínima de 1 año y máxima de 5 años en Servicios Médicos Integrales similares o relacionados con procedimientos de trasplantes, los licitantes participantes deberán presentar copia del o los contratos debidamente formalizados con sus respectivos anexos, celebrados con Instituciones públicas o privadas, en el que acredite por lo menos un año de experiencia durante los últimos 5 (cinco) años (en el periodo 2020 a 2025), en servicios relacionados al de la presente contratación.</w:t>
            </w:r>
          </w:p>
          <w:p w14:paraId="63E7DE49" w14:textId="77777777" w:rsidR="00B23187" w:rsidRPr="00B23187" w:rsidRDefault="00B23187" w:rsidP="00370F43">
            <w:pPr>
              <w:jc w:val="both"/>
              <w:rPr>
                <w:rFonts w:ascii="Arial" w:hAnsi="Arial" w:cs="Arial"/>
                <w:sz w:val="14"/>
                <w:szCs w:val="16"/>
              </w:rPr>
            </w:pPr>
          </w:p>
          <w:p w14:paraId="51477B1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la vigencia a partir del día del inicio (a partir del 2020 en adelante) y que se computará el periodo hasta el día de la presentación y apertura de proposiciones, en el entendido de que las vigencias de los contratos que presente para acreditar la experiencia, no se pueden empalmar, de lo contrario, solo se </w:t>
            </w:r>
            <w:r w:rsidRPr="00B23187">
              <w:rPr>
                <w:rFonts w:ascii="Arial" w:hAnsi="Arial" w:cs="Arial"/>
                <w:sz w:val="14"/>
                <w:szCs w:val="16"/>
              </w:rPr>
              <w:lastRenderedPageBreak/>
              <w:t>contabilizará una vez el periodo.</w:t>
            </w:r>
          </w:p>
          <w:p w14:paraId="3E49589A" w14:textId="77777777" w:rsidR="00B23187" w:rsidRPr="00B23187" w:rsidRDefault="00B23187" w:rsidP="00370F43">
            <w:pPr>
              <w:jc w:val="both"/>
              <w:rPr>
                <w:rFonts w:ascii="Arial" w:hAnsi="Arial" w:cs="Arial"/>
                <w:sz w:val="14"/>
                <w:szCs w:val="16"/>
              </w:rPr>
            </w:pPr>
          </w:p>
          <w:p w14:paraId="1ED8D77A" w14:textId="77777777" w:rsidR="00B23187" w:rsidRPr="00B23187" w:rsidRDefault="00B23187" w:rsidP="00370F43">
            <w:pPr>
              <w:jc w:val="both"/>
              <w:rPr>
                <w:rFonts w:ascii="Arial" w:hAnsi="Arial" w:cs="Arial"/>
                <w:b/>
                <w:bCs/>
                <w:sz w:val="14"/>
                <w:szCs w:val="16"/>
              </w:rPr>
            </w:pPr>
            <w:r w:rsidRPr="00B23187">
              <w:rPr>
                <w:rFonts w:ascii="Arial" w:hAnsi="Arial" w:cs="Arial"/>
                <w:b/>
                <w:bCs/>
                <w:sz w:val="14"/>
                <w:szCs w:val="16"/>
              </w:rPr>
              <w:t xml:space="preserve">El no presentarlo,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7FCF1A64" w14:textId="77777777" w:rsidR="00B23187" w:rsidRPr="00B23187" w:rsidRDefault="00B23187" w:rsidP="00370F43">
            <w:pPr>
              <w:jc w:val="both"/>
              <w:rPr>
                <w:rFonts w:ascii="Arial" w:hAnsi="Arial" w:cs="Arial"/>
                <w:sz w:val="14"/>
                <w:szCs w:val="16"/>
              </w:rPr>
            </w:pPr>
          </w:p>
        </w:tc>
      </w:tr>
      <w:tr w:rsidR="00B23187" w:rsidRPr="00B23187" w14:paraId="44ADD471" w14:textId="77777777" w:rsidTr="00370F43">
        <w:trPr>
          <w:trHeight w:val="420"/>
        </w:trPr>
        <w:tc>
          <w:tcPr>
            <w:tcW w:w="1151" w:type="dxa"/>
            <w:vMerge/>
            <w:tcBorders>
              <w:left w:val="single" w:sz="4" w:space="0" w:color="auto"/>
              <w:bottom w:val="single" w:sz="4" w:space="0" w:color="auto"/>
              <w:right w:val="single" w:sz="4" w:space="0" w:color="auto"/>
            </w:tcBorders>
            <w:shd w:val="clear" w:color="auto" w:fill="auto"/>
            <w:noWrap/>
            <w:vAlign w:val="bottom"/>
            <w:hideMark/>
          </w:tcPr>
          <w:p w14:paraId="3EA9E9F3" w14:textId="77777777" w:rsidR="00B23187" w:rsidRPr="00B23187" w:rsidRDefault="00B23187" w:rsidP="00370F43">
            <w:pPr>
              <w:rPr>
                <w:rFonts w:ascii="Arial" w:hAnsi="Arial" w:cs="Arial"/>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hideMark/>
          </w:tcPr>
          <w:p w14:paraId="1780D710"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hideMark/>
          </w:tcPr>
          <w:p w14:paraId="44C734BD"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b) Especialidad. Mayor número de contratos o documentos con los cuales el licitante puede acreditar que ha prestado servicios con las características específicas y en condiciones similares a las establecidas en la convocatoria o invitación de que se trate.</w:t>
            </w:r>
          </w:p>
          <w:p w14:paraId="293F0BC8" w14:textId="77777777" w:rsidR="00B23187" w:rsidRPr="00B23187" w:rsidRDefault="00B23187" w:rsidP="00370F43">
            <w:pPr>
              <w:jc w:val="both"/>
              <w:rPr>
                <w:rFonts w:ascii="Arial" w:hAnsi="Arial" w:cs="Arial"/>
                <w:sz w:val="14"/>
                <w:szCs w:val="16"/>
              </w:rPr>
            </w:pPr>
          </w:p>
          <w:p w14:paraId="72B3B85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acreditar la especialidad que podrá ser mínima de 1 contrato y máxima de 5 contratos en Servicios Médicos Integrales de la especialidad durante los últimos 10 (diez) años, en el periodo de vigencia comprendido entre el 2015 al 2025 y que se encuentren concluidos a la fecha de presentación y apertura de propuestas, los licitantes deberán presentar copia del o los contratos debidamente formalizados con sus respectivos anexos, celebrados con Instituciones públicas o privadas</w:t>
            </w:r>
          </w:p>
          <w:p w14:paraId="73B2F242" w14:textId="77777777" w:rsidR="00B23187" w:rsidRPr="00B23187" w:rsidRDefault="00B23187" w:rsidP="00370F43">
            <w:pPr>
              <w:jc w:val="both"/>
              <w:rPr>
                <w:rFonts w:ascii="Arial" w:hAnsi="Arial" w:cs="Arial"/>
                <w:sz w:val="14"/>
                <w:szCs w:val="16"/>
              </w:rPr>
            </w:pPr>
          </w:p>
          <w:p w14:paraId="3304D17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licitante deberá exhibir los mismos contratos, pedidos, facturas y órdenes de servicio que hubiere exhibido para acreditar la especialidad o cumplimiento de contratos.</w:t>
            </w:r>
          </w:p>
          <w:p w14:paraId="5AE506C4" w14:textId="77777777" w:rsidR="00B23187" w:rsidRPr="00B23187" w:rsidRDefault="00B23187" w:rsidP="00370F43">
            <w:pPr>
              <w:jc w:val="both"/>
              <w:rPr>
                <w:rFonts w:ascii="Arial" w:hAnsi="Arial" w:cs="Arial"/>
                <w:sz w:val="14"/>
                <w:szCs w:val="16"/>
              </w:rPr>
            </w:pPr>
          </w:p>
          <w:p w14:paraId="1F41780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Nota: Para este rubro únicamente se tomarán en cuenta contratos que sean similares los Servicio Médico Integrales materia de la presente contratación.</w:t>
            </w:r>
          </w:p>
          <w:p w14:paraId="2DA76550" w14:textId="77777777" w:rsidR="00B23187" w:rsidRPr="00B23187" w:rsidRDefault="00B23187" w:rsidP="00370F43">
            <w:pPr>
              <w:jc w:val="both"/>
              <w:rPr>
                <w:rFonts w:ascii="Arial" w:hAnsi="Arial" w:cs="Arial"/>
                <w:sz w:val="14"/>
                <w:szCs w:val="16"/>
              </w:rPr>
            </w:pPr>
          </w:p>
          <w:p w14:paraId="09E678B2" w14:textId="77777777" w:rsidR="00B23187" w:rsidRPr="00B23187" w:rsidRDefault="00B23187" w:rsidP="00370F43">
            <w:pPr>
              <w:jc w:val="both"/>
              <w:rPr>
                <w:rFonts w:ascii="Arial" w:hAnsi="Arial" w:cs="Arial"/>
                <w:b/>
                <w:bCs/>
                <w:sz w:val="14"/>
                <w:szCs w:val="16"/>
              </w:rPr>
            </w:pPr>
            <w:r w:rsidRPr="00B23187">
              <w:rPr>
                <w:rFonts w:ascii="Arial" w:hAnsi="Arial" w:cs="Arial"/>
                <w:b/>
                <w:bCs/>
                <w:sz w:val="14"/>
                <w:szCs w:val="16"/>
              </w:rPr>
              <w:t xml:space="preserve">El no presentarlo,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69B0F4D7" w14:textId="77777777" w:rsidR="00B23187" w:rsidRPr="00B23187" w:rsidRDefault="00B23187" w:rsidP="00370F43">
            <w:pPr>
              <w:rPr>
                <w:rFonts w:ascii="Arial" w:hAnsi="Arial" w:cs="Arial"/>
                <w:sz w:val="14"/>
                <w:szCs w:val="16"/>
              </w:rPr>
            </w:pPr>
          </w:p>
        </w:tc>
      </w:tr>
      <w:tr w:rsidR="00B23187" w:rsidRPr="00B23187" w14:paraId="150F75A7" w14:textId="77777777" w:rsidTr="00370F43">
        <w:trPr>
          <w:trHeight w:val="662"/>
        </w:trPr>
        <w:tc>
          <w:tcPr>
            <w:tcW w:w="1151" w:type="dxa"/>
            <w:vMerge w:val="restart"/>
            <w:tcBorders>
              <w:top w:val="nil"/>
              <w:left w:val="single" w:sz="4" w:space="0" w:color="auto"/>
              <w:right w:val="single" w:sz="4" w:space="0" w:color="auto"/>
            </w:tcBorders>
            <w:shd w:val="clear" w:color="auto" w:fill="auto"/>
            <w:vAlign w:val="center"/>
          </w:tcPr>
          <w:p w14:paraId="5BBBC1F3"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3.- Propuesta de trabajo</w:t>
            </w:r>
          </w:p>
        </w:tc>
        <w:tc>
          <w:tcPr>
            <w:tcW w:w="707" w:type="dxa"/>
            <w:vMerge w:val="restart"/>
            <w:tcBorders>
              <w:top w:val="nil"/>
              <w:left w:val="nil"/>
              <w:right w:val="single" w:sz="4" w:space="0" w:color="auto"/>
            </w:tcBorders>
            <w:shd w:val="clear" w:color="auto" w:fill="auto"/>
            <w:noWrap/>
            <w:vAlign w:val="center"/>
          </w:tcPr>
          <w:p w14:paraId="4D0C6B62"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10</w:t>
            </w:r>
          </w:p>
        </w:tc>
        <w:tc>
          <w:tcPr>
            <w:tcW w:w="7915" w:type="dxa"/>
            <w:tcBorders>
              <w:top w:val="nil"/>
              <w:left w:val="nil"/>
              <w:bottom w:val="single" w:sz="4" w:space="0" w:color="auto"/>
              <w:right w:val="single" w:sz="4" w:space="0" w:color="auto"/>
            </w:tcBorders>
            <w:shd w:val="clear" w:color="auto" w:fill="auto"/>
            <w:vAlign w:val="center"/>
          </w:tcPr>
          <w:p w14:paraId="70805BDA" w14:textId="77777777" w:rsidR="00B23187" w:rsidRPr="00B23187" w:rsidRDefault="00B23187" w:rsidP="00370F43">
            <w:pPr>
              <w:rPr>
                <w:rFonts w:ascii="Arial" w:hAnsi="Arial" w:cs="Arial"/>
                <w:b/>
                <w:sz w:val="14"/>
                <w:szCs w:val="16"/>
              </w:rPr>
            </w:pPr>
            <w:r w:rsidRPr="00B23187">
              <w:rPr>
                <w:rFonts w:ascii="Arial" w:hAnsi="Arial" w:cs="Arial"/>
                <w:b/>
                <w:sz w:val="14"/>
                <w:szCs w:val="16"/>
              </w:rPr>
              <w:t>Este rubro tendrá un rango de puntuación o unidades porcentuales de 10</w:t>
            </w:r>
          </w:p>
          <w:p w14:paraId="07509E74" w14:textId="77777777" w:rsidR="00B23187" w:rsidRPr="00B23187" w:rsidRDefault="00B23187" w:rsidP="00370F43">
            <w:pPr>
              <w:rPr>
                <w:rFonts w:ascii="Arial" w:hAnsi="Arial" w:cs="Arial"/>
                <w:sz w:val="14"/>
                <w:szCs w:val="16"/>
              </w:rPr>
            </w:pPr>
          </w:p>
          <w:p w14:paraId="3ADB7D1E" w14:textId="77777777" w:rsidR="00B23187" w:rsidRPr="00B23187" w:rsidRDefault="00B23187" w:rsidP="00370F43">
            <w:pPr>
              <w:rPr>
                <w:rFonts w:ascii="Arial" w:hAnsi="Arial" w:cs="Arial"/>
                <w:sz w:val="14"/>
                <w:szCs w:val="16"/>
              </w:rPr>
            </w:pPr>
            <w:r w:rsidRPr="00B23187">
              <w:rPr>
                <w:rFonts w:ascii="Arial" w:hAnsi="Arial" w:cs="Arial"/>
                <w:sz w:val="14"/>
                <w:szCs w:val="16"/>
              </w:rPr>
              <w:t>La convocante para distribuir el total de la puntuación o unidades porcentuales asignadas a este rubro, deberá considerar, entre otros, los</w:t>
            </w:r>
            <w:r w:rsidRPr="00B23187">
              <w:rPr>
                <w:rFonts w:ascii="Arial" w:hAnsi="Arial" w:cs="Arial"/>
                <w:sz w:val="22"/>
              </w:rPr>
              <w:t xml:space="preserve"> </w:t>
            </w:r>
            <w:r w:rsidRPr="00B23187">
              <w:rPr>
                <w:rFonts w:ascii="Arial" w:hAnsi="Arial" w:cs="Arial"/>
                <w:sz w:val="14"/>
                <w:szCs w:val="16"/>
              </w:rPr>
              <w:t xml:space="preserve">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115BAB7D" w14:textId="77777777" w:rsidR="00B23187" w:rsidRPr="00B23187" w:rsidRDefault="00B23187" w:rsidP="00370F43">
            <w:pPr>
              <w:rPr>
                <w:rFonts w:ascii="Arial" w:hAnsi="Arial" w:cs="Arial"/>
                <w:sz w:val="22"/>
              </w:rPr>
            </w:pPr>
          </w:p>
          <w:p w14:paraId="04CE87BF"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Metodología para la prestación del servicio acreditable con copias de contratos previos;</w:t>
            </w:r>
          </w:p>
          <w:p w14:paraId="023A59BF"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Se deberá presentar el diagrama de flujo para la prestación del servicio, el cual tiene que ser congruente con el plan de trabajo propuesto.</w:t>
            </w:r>
          </w:p>
          <w:p w14:paraId="1391A013" w14:textId="77777777" w:rsidR="00B23187" w:rsidRPr="00B23187" w:rsidRDefault="00B23187" w:rsidP="00370F43">
            <w:pPr>
              <w:jc w:val="both"/>
              <w:rPr>
                <w:rFonts w:ascii="Arial" w:hAnsi="Arial" w:cs="Arial"/>
                <w:sz w:val="14"/>
                <w:szCs w:val="16"/>
              </w:rPr>
            </w:pPr>
          </w:p>
          <w:p w14:paraId="54B6A869" w14:textId="77777777" w:rsidR="00B23187" w:rsidRPr="00B23187" w:rsidRDefault="00B23187" w:rsidP="00370F43">
            <w:pPr>
              <w:rPr>
                <w:rFonts w:ascii="Arial" w:hAnsi="Arial" w:cs="Arial"/>
                <w:sz w:val="14"/>
                <w:szCs w:val="16"/>
              </w:rPr>
            </w:pPr>
            <w:r w:rsidRPr="00B23187">
              <w:rPr>
                <w:rFonts w:ascii="Arial" w:hAnsi="Arial" w:cs="Arial"/>
                <w:sz w:val="14"/>
                <w:szCs w:val="16"/>
              </w:rPr>
              <w:t>Se deberá presentar el diagrama de flujo para la prestación del servicio, el cual tiene que ser congruente con el plan de trabajo propuesto.</w:t>
            </w:r>
          </w:p>
          <w:p w14:paraId="7E6794C4" w14:textId="77777777" w:rsidR="00B23187" w:rsidRPr="00B23187" w:rsidRDefault="00B23187" w:rsidP="00370F43">
            <w:pPr>
              <w:suppressAutoHyphens/>
              <w:jc w:val="both"/>
              <w:rPr>
                <w:rFonts w:ascii="Arial" w:hAnsi="Arial" w:cs="Arial"/>
                <w:sz w:val="18"/>
                <w:szCs w:val="20"/>
              </w:rPr>
            </w:pPr>
          </w:p>
          <w:p w14:paraId="66C30E20" w14:textId="77777777" w:rsidR="00B23187" w:rsidRPr="00B23187" w:rsidRDefault="00B23187" w:rsidP="00370F43">
            <w:pPr>
              <w:rPr>
                <w:rFonts w:ascii="Arial" w:hAnsi="Arial" w:cs="Arial"/>
                <w:sz w:val="14"/>
                <w:szCs w:val="16"/>
              </w:rPr>
            </w:pPr>
            <w:r w:rsidRPr="00B23187">
              <w:rPr>
                <w:rFonts w:ascii="Arial" w:hAnsi="Arial" w:cs="Arial"/>
                <w:sz w:val="14"/>
                <w:szCs w:val="16"/>
              </w:rPr>
              <w:t>La metodología deberá incluir:</w:t>
            </w:r>
          </w:p>
          <w:p w14:paraId="6401C341" w14:textId="77777777" w:rsidR="00B23187" w:rsidRPr="00B23187" w:rsidRDefault="00B23187" w:rsidP="00370F43">
            <w:pPr>
              <w:suppressAutoHyphens/>
              <w:jc w:val="both"/>
              <w:rPr>
                <w:rFonts w:ascii="Arial" w:hAnsi="Arial" w:cs="Arial"/>
                <w:sz w:val="18"/>
                <w:szCs w:val="20"/>
              </w:rPr>
            </w:pPr>
          </w:p>
          <w:p w14:paraId="32AC887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Diagrama de flujo de la instalación, transferencia de conocimiento en el personal de la unidad médica para la puesta a punto y el inicio de la operación.</w:t>
            </w:r>
          </w:p>
          <w:p w14:paraId="1FFB9CF0" w14:textId="77777777" w:rsidR="00B23187" w:rsidRPr="00B23187" w:rsidRDefault="00B23187" w:rsidP="00370F43">
            <w:pPr>
              <w:jc w:val="both"/>
              <w:rPr>
                <w:rFonts w:ascii="Arial" w:hAnsi="Arial" w:cs="Arial"/>
                <w:sz w:val="14"/>
                <w:szCs w:val="16"/>
              </w:rPr>
            </w:pPr>
          </w:p>
          <w:p w14:paraId="12C0720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Diagrama de flujo de la prestación de los servicios ofertados.</w:t>
            </w:r>
          </w:p>
          <w:p w14:paraId="7BE2BA39" w14:textId="77777777" w:rsidR="00B23187" w:rsidRPr="00B23187" w:rsidRDefault="00B23187" w:rsidP="00370F43">
            <w:pPr>
              <w:jc w:val="both"/>
              <w:rPr>
                <w:rFonts w:ascii="Arial" w:hAnsi="Arial" w:cs="Arial"/>
                <w:sz w:val="14"/>
                <w:szCs w:val="16"/>
              </w:rPr>
            </w:pPr>
          </w:p>
          <w:p w14:paraId="440F147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(3)</w:t>
            </w:r>
            <w:r w:rsidRPr="00B23187">
              <w:rPr>
                <w:rFonts w:ascii="Arial" w:hAnsi="Arial" w:cs="Arial"/>
                <w:sz w:val="14"/>
                <w:szCs w:val="16"/>
              </w:rPr>
              <w:tab/>
              <w:t>Diagrama de funcionamiento de la mesa de ayuda, incluir medios de contacto y retroalimentación para apertura, seguimiento y cierre de solicitudes de servicio.</w:t>
            </w:r>
          </w:p>
          <w:p w14:paraId="11901715" w14:textId="77777777" w:rsidR="00B23187" w:rsidRPr="00B23187" w:rsidRDefault="00B23187" w:rsidP="00370F43">
            <w:pPr>
              <w:pStyle w:val="Prrafodelista"/>
              <w:jc w:val="both"/>
              <w:rPr>
                <w:rFonts w:ascii="Arial" w:eastAsia="Times New Roman" w:hAnsi="Arial" w:cs="Arial"/>
                <w:sz w:val="14"/>
                <w:szCs w:val="16"/>
              </w:rPr>
            </w:pPr>
          </w:p>
          <w:p w14:paraId="5FD246E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(4)</w:t>
            </w:r>
            <w:r w:rsidRPr="00B23187">
              <w:rPr>
                <w:rFonts w:ascii="Arial" w:hAnsi="Arial" w:cs="Arial"/>
                <w:sz w:val="14"/>
                <w:szCs w:val="16"/>
              </w:rPr>
              <w:tab/>
              <w:t>Diagrama de flujo para contabilidad de procedimientos, de acuerdo con lo solicitado en la presente contratación.</w:t>
            </w:r>
          </w:p>
          <w:p w14:paraId="20F74106" w14:textId="77777777" w:rsidR="00B23187" w:rsidRPr="00B23187" w:rsidRDefault="00B23187" w:rsidP="00370F43">
            <w:pPr>
              <w:pStyle w:val="Prrafodelista"/>
              <w:jc w:val="both"/>
              <w:rPr>
                <w:rFonts w:ascii="Arial" w:eastAsia="Times New Roman" w:hAnsi="Arial" w:cs="Arial"/>
                <w:sz w:val="14"/>
                <w:szCs w:val="16"/>
              </w:rPr>
            </w:pPr>
          </w:p>
          <w:p w14:paraId="488637A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Documento digitalizado o escaneado con la firma del representante legal en hoja membretada que avale la información señalada en los párrafos anteriores.</w:t>
            </w:r>
          </w:p>
          <w:p w14:paraId="6010FB05" w14:textId="77777777" w:rsidR="00B23187" w:rsidRPr="00B23187" w:rsidRDefault="00B23187" w:rsidP="00370F43">
            <w:pPr>
              <w:suppressAutoHyphens/>
              <w:jc w:val="both"/>
              <w:rPr>
                <w:rFonts w:ascii="Arial" w:hAnsi="Arial" w:cs="Arial"/>
                <w:sz w:val="18"/>
                <w:szCs w:val="20"/>
                <w:lang w:eastAsia="ar-SA"/>
              </w:rPr>
            </w:pPr>
          </w:p>
          <w:p w14:paraId="067ADF5D" w14:textId="77777777" w:rsidR="00B23187" w:rsidRPr="00B23187" w:rsidRDefault="00B23187" w:rsidP="00370F43">
            <w:pPr>
              <w:suppressAutoHyphens/>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32D79F85" w14:textId="77777777" w:rsidR="00B23187" w:rsidRPr="00B23187" w:rsidRDefault="00B23187" w:rsidP="00370F43">
            <w:pPr>
              <w:jc w:val="both"/>
              <w:rPr>
                <w:rFonts w:ascii="Arial" w:hAnsi="Arial" w:cs="Arial"/>
                <w:sz w:val="14"/>
                <w:szCs w:val="16"/>
              </w:rPr>
            </w:pPr>
          </w:p>
        </w:tc>
      </w:tr>
      <w:tr w:rsidR="00B23187" w:rsidRPr="00B23187" w14:paraId="05E3B558" w14:textId="77777777" w:rsidTr="00370F43">
        <w:trPr>
          <w:trHeight w:val="551"/>
        </w:trPr>
        <w:tc>
          <w:tcPr>
            <w:tcW w:w="1151" w:type="dxa"/>
            <w:vMerge/>
            <w:tcBorders>
              <w:left w:val="single" w:sz="4" w:space="0" w:color="auto"/>
              <w:right w:val="single" w:sz="4" w:space="0" w:color="auto"/>
            </w:tcBorders>
            <w:shd w:val="clear" w:color="auto" w:fill="auto"/>
            <w:vAlign w:val="bottom"/>
          </w:tcPr>
          <w:p w14:paraId="0D215453" w14:textId="77777777" w:rsidR="00B23187" w:rsidRPr="00B23187" w:rsidRDefault="00B23187" w:rsidP="00370F43">
            <w:pPr>
              <w:jc w:val="center"/>
              <w:rPr>
                <w:rFonts w:ascii="Arial" w:hAnsi="Arial" w:cs="Arial"/>
                <w:b/>
                <w:bCs/>
                <w:color w:val="000000"/>
                <w:sz w:val="14"/>
                <w:szCs w:val="16"/>
              </w:rPr>
            </w:pPr>
          </w:p>
        </w:tc>
        <w:tc>
          <w:tcPr>
            <w:tcW w:w="707" w:type="dxa"/>
            <w:vMerge/>
            <w:tcBorders>
              <w:left w:val="nil"/>
              <w:right w:val="single" w:sz="4" w:space="0" w:color="auto"/>
            </w:tcBorders>
            <w:shd w:val="clear" w:color="auto" w:fill="auto"/>
            <w:noWrap/>
            <w:vAlign w:val="bottom"/>
          </w:tcPr>
          <w:p w14:paraId="52ACA0A9"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tcPr>
          <w:p w14:paraId="439C4930"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Plan de trabajo propuesto por el licitante, y</w:t>
            </w:r>
          </w:p>
          <w:p w14:paraId="5DB08F73" w14:textId="77777777" w:rsidR="00B23187" w:rsidRPr="00B23187" w:rsidRDefault="00B23187" w:rsidP="00370F43">
            <w:pPr>
              <w:pStyle w:val="Prrafodelista"/>
              <w:jc w:val="both"/>
              <w:rPr>
                <w:rFonts w:ascii="Arial" w:eastAsia="Times New Roman" w:hAnsi="Arial" w:cs="Arial"/>
                <w:sz w:val="14"/>
                <w:szCs w:val="16"/>
              </w:rPr>
            </w:pPr>
          </w:p>
          <w:p w14:paraId="597C26E3" w14:textId="77777777" w:rsidR="00B23187" w:rsidRPr="00B23187" w:rsidRDefault="00B23187" w:rsidP="00370F43">
            <w:pPr>
              <w:rPr>
                <w:rFonts w:ascii="Arial" w:hAnsi="Arial" w:cs="Arial"/>
                <w:sz w:val="14"/>
                <w:szCs w:val="16"/>
              </w:rPr>
            </w:pPr>
            <w:r w:rsidRPr="00B23187">
              <w:rPr>
                <w:rFonts w:ascii="Arial" w:hAnsi="Arial" w:cs="Arial"/>
                <w:sz w:val="14"/>
                <w:szCs w:val="16"/>
              </w:rPr>
              <w:t>Deberá presentarse Programa de Trabajo, en el cual se deberán especificar los tiempos que serán establecidos para la implantación del servicio y además ser congruente con la metodología presentada en el desarrollo del servicio, la cual al menos deberá contener:</w:t>
            </w:r>
          </w:p>
          <w:p w14:paraId="0AECB2D4" w14:textId="77777777" w:rsidR="00B23187" w:rsidRPr="00B23187" w:rsidRDefault="00B23187" w:rsidP="00370F43">
            <w:pPr>
              <w:widowControl w:val="0"/>
              <w:spacing w:before="60"/>
              <w:jc w:val="both"/>
              <w:rPr>
                <w:rFonts w:ascii="Arial" w:hAnsi="Arial" w:cs="Arial"/>
                <w:sz w:val="14"/>
                <w:szCs w:val="16"/>
              </w:rPr>
            </w:pPr>
          </w:p>
          <w:p w14:paraId="359512C2"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1)</w:t>
            </w:r>
            <w:r w:rsidRPr="00B23187">
              <w:rPr>
                <w:rFonts w:ascii="Arial" w:hAnsi="Arial" w:cs="Arial"/>
                <w:sz w:val="14"/>
                <w:szCs w:val="16"/>
              </w:rPr>
              <w:tab/>
              <w:t>Nombre del Servicio, Nombre de la empresa, Fecha de elaboración, Objetivo General, Objetivos Específicos. Descripción amplia y detallada del “Servicio Médico Integral de Trasplantes”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14:paraId="32FD689B"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2)</w:t>
            </w:r>
            <w:r w:rsidRPr="00B23187">
              <w:rPr>
                <w:rFonts w:ascii="Arial" w:hAnsi="Arial" w:cs="Arial"/>
                <w:sz w:val="14"/>
                <w:szCs w:val="16"/>
              </w:rPr>
              <w:tab/>
              <w:t>Estrategias, Líneas de Acción.</w:t>
            </w:r>
          </w:p>
          <w:p w14:paraId="3EA2CAC4"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3)</w:t>
            </w:r>
            <w:r w:rsidRPr="00B23187">
              <w:rPr>
                <w:rFonts w:ascii="Arial" w:hAnsi="Arial" w:cs="Arial"/>
                <w:sz w:val="14"/>
                <w:szCs w:val="16"/>
              </w:rPr>
              <w:tab/>
              <w:t xml:space="preserve">Diagrama de Gantt con la temporización de las diferentes fases del proceso previas al inicio de la prestación del </w:t>
            </w:r>
            <w:r w:rsidRPr="00B23187">
              <w:rPr>
                <w:rFonts w:ascii="Arial" w:hAnsi="Arial" w:cs="Arial"/>
                <w:sz w:val="14"/>
                <w:szCs w:val="16"/>
              </w:rPr>
              <w:lastRenderedPageBreak/>
              <w:t>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14:paraId="06498D7C"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4)</w:t>
            </w:r>
            <w:r w:rsidRPr="00B23187">
              <w:rPr>
                <w:rFonts w:ascii="Arial" w:hAnsi="Arial" w:cs="Arial"/>
                <w:sz w:val="14"/>
                <w:szCs w:val="16"/>
              </w:rPr>
              <w:tab/>
              <w:t>El Programa de Capacitación sobre los equipos del SMI de trasplantes con temario por objetivos, teórico práctico.</w:t>
            </w:r>
          </w:p>
          <w:p w14:paraId="4EC57E13"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5)</w:t>
            </w:r>
            <w:r w:rsidRPr="00B23187">
              <w:rPr>
                <w:rFonts w:ascii="Arial" w:hAnsi="Arial" w:cs="Arial"/>
                <w:sz w:val="14"/>
                <w:szCs w:val="16"/>
              </w:rPr>
              <w:tab/>
              <w:t>El Programa de mantenimiento preventivo por equipo, con cronograma en concordancia con recomendaciones del manual del fabricante, por Unidad   contenidas en la partida de su interés.</w:t>
            </w:r>
          </w:p>
          <w:p w14:paraId="0982894E"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6)</w:t>
            </w:r>
            <w:r w:rsidRPr="00B23187">
              <w:rPr>
                <w:rFonts w:ascii="Arial" w:hAnsi="Arial" w:cs="Arial"/>
                <w:sz w:val="14"/>
                <w:szCs w:val="16"/>
              </w:rPr>
              <w:tab/>
              <w:t>Calendario de desinstalación de equipamiento del SMI de trasplantes (al concluir su contrato).</w:t>
            </w:r>
          </w:p>
          <w:p w14:paraId="6FDA261D" w14:textId="77777777" w:rsidR="00B23187" w:rsidRPr="00B23187" w:rsidRDefault="00B23187" w:rsidP="00370F43">
            <w:pPr>
              <w:widowControl w:val="0"/>
              <w:spacing w:before="60"/>
              <w:ind w:left="360"/>
              <w:jc w:val="both"/>
              <w:rPr>
                <w:rFonts w:ascii="Arial" w:hAnsi="Arial" w:cs="Arial"/>
                <w:sz w:val="14"/>
                <w:szCs w:val="16"/>
              </w:rPr>
            </w:pPr>
          </w:p>
          <w:p w14:paraId="1EF509E4" w14:textId="77777777" w:rsidR="00B23187" w:rsidRPr="00B23187" w:rsidRDefault="00B23187" w:rsidP="00370F43">
            <w:pPr>
              <w:widowControl w:val="0"/>
              <w:spacing w:before="60"/>
              <w:jc w:val="both"/>
              <w:rPr>
                <w:rFonts w:ascii="Arial" w:hAnsi="Arial" w:cs="Arial"/>
                <w:sz w:val="14"/>
                <w:szCs w:val="16"/>
              </w:rPr>
            </w:pPr>
            <w:r w:rsidRPr="00B23187">
              <w:rPr>
                <w:rFonts w:ascii="Arial" w:hAnsi="Arial" w:cs="Arial"/>
                <w:sz w:val="14"/>
                <w:szCs w:val="16"/>
              </w:rPr>
              <w:t xml:space="preserve">Nota: Plan de Trabajo propuesto deberá desarrollarse de lo general a lo particular, en el entendido que por cada partida de su interés deberá especificar claramente la organización del recurso físico y humano. </w:t>
            </w:r>
          </w:p>
          <w:p w14:paraId="39894446" w14:textId="77777777" w:rsidR="00B23187" w:rsidRPr="00B23187" w:rsidRDefault="00B23187" w:rsidP="00370F43">
            <w:pPr>
              <w:widowControl w:val="0"/>
              <w:spacing w:before="60"/>
              <w:jc w:val="both"/>
              <w:rPr>
                <w:rFonts w:ascii="Arial" w:hAnsi="Arial" w:cs="Arial"/>
                <w:sz w:val="14"/>
                <w:szCs w:val="16"/>
              </w:rPr>
            </w:pPr>
          </w:p>
          <w:p w14:paraId="620D001A" w14:textId="77777777" w:rsidR="00B23187" w:rsidRPr="00B23187" w:rsidRDefault="00B23187" w:rsidP="00370F43">
            <w:pPr>
              <w:widowControl w:val="0"/>
              <w:spacing w:before="60"/>
              <w:jc w:val="both"/>
              <w:rPr>
                <w:rFonts w:ascii="Arial" w:hAnsi="Arial" w:cs="Arial"/>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27C9DB02" w14:textId="77777777" w:rsidR="00B23187" w:rsidRPr="00B23187" w:rsidRDefault="00B23187" w:rsidP="00370F43">
            <w:pPr>
              <w:jc w:val="both"/>
              <w:rPr>
                <w:rFonts w:ascii="Arial" w:hAnsi="Arial" w:cs="Arial"/>
                <w:sz w:val="14"/>
                <w:szCs w:val="16"/>
              </w:rPr>
            </w:pPr>
          </w:p>
        </w:tc>
      </w:tr>
      <w:tr w:rsidR="00B23187" w:rsidRPr="00B23187" w14:paraId="77BE5935" w14:textId="77777777" w:rsidTr="00370F43">
        <w:trPr>
          <w:trHeight w:val="551"/>
        </w:trPr>
        <w:tc>
          <w:tcPr>
            <w:tcW w:w="1151" w:type="dxa"/>
            <w:vMerge/>
            <w:tcBorders>
              <w:left w:val="single" w:sz="4" w:space="0" w:color="auto"/>
              <w:bottom w:val="single" w:sz="4" w:space="0" w:color="auto"/>
              <w:right w:val="single" w:sz="4" w:space="0" w:color="auto"/>
            </w:tcBorders>
            <w:shd w:val="clear" w:color="auto" w:fill="auto"/>
            <w:vAlign w:val="bottom"/>
          </w:tcPr>
          <w:p w14:paraId="0BB0ADBD" w14:textId="77777777" w:rsidR="00B23187" w:rsidRPr="00B23187" w:rsidRDefault="00B23187" w:rsidP="00370F43">
            <w:pPr>
              <w:jc w:val="center"/>
              <w:rPr>
                <w:rFonts w:ascii="Arial" w:hAnsi="Arial" w:cs="Arial"/>
                <w:b/>
                <w:bCs/>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tcPr>
          <w:p w14:paraId="1405EB0D"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tcPr>
          <w:p w14:paraId="42171ED3"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Esquema estructural de la organización de los recursos humanos.</w:t>
            </w:r>
          </w:p>
          <w:p w14:paraId="0C065AF9" w14:textId="77777777" w:rsidR="00B23187" w:rsidRPr="00B23187" w:rsidRDefault="00B23187" w:rsidP="00370F43">
            <w:pPr>
              <w:pStyle w:val="Prrafodelista"/>
              <w:jc w:val="both"/>
              <w:rPr>
                <w:rFonts w:ascii="Arial" w:eastAsia="Times New Roman" w:hAnsi="Arial" w:cs="Arial"/>
                <w:sz w:val="14"/>
                <w:szCs w:val="16"/>
              </w:rPr>
            </w:pPr>
          </w:p>
          <w:p w14:paraId="6ADCBF8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Presentar currículum empresarial del licitante participante y organigrama que refleje la experiencia de al menos un año en servicios iguales o similares al de la presente contratación, conforme a lo siguiente: </w:t>
            </w:r>
          </w:p>
          <w:p w14:paraId="31AC52F2" w14:textId="77777777" w:rsidR="00B23187" w:rsidRPr="00B23187" w:rsidRDefault="00B23187" w:rsidP="00370F43">
            <w:pPr>
              <w:jc w:val="both"/>
              <w:rPr>
                <w:rFonts w:ascii="Arial" w:hAnsi="Arial" w:cs="Arial"/>
                <w:sz w:val="14"/>
                <w:szCs w:val="16"/>
              </w:rPr>
            </w:pPr>
          </w:p>
          <w:p w14:paraId="3AF6CAA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El Organigrama de la empresa participante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28CA5AF7" w14:textId="77777777" w:rsidR="00B23187" w:rsidRPr="00B23187" w:rsidRDefault="00B23187" w:rsidP="00370F43">
            <w:pPr>
              <w:jc w:val="both"/>
              <w:rPr>
                <w:rFonts w:ascii="Arial" w:hAnsi="Arial" w:cs="Arial"/>
                <w:sz w:val="14"/>
                <w:szCs w:val="16"/>
              </w:rPr>
            </w:pPr>
          </w:p>
          <w:p w14:paraId="761082D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 xml:space="preserve">Diagrama de funcionalidad con la matriz de escalamiento de los reportes recibidos o realizados por el personal técnico en sitio al menos en 4 niveles (operación, supervisión, gerencia y dirección). </w:t>
            </w:r>
          </w:p>
          <w:p w14:paraId="7277FBB2" w14:textId="77777777" w:rsidR="00B23187" w:rsidRPr="00B23187" w:rsidRDefault="00B23187" w:rsidP="00370F43">
            <w:pPr>
              <w:jc w:val="both"/>
              <w:rPr>
                <w:rFonts w:ascii="Arial" w:hAnsi="Arial" w:cs="Arial"/>
                <w:sz w:val="14"/>
                <w:szCs w:val="16"/>
              </w:rPr>
            </w:pPr>
          </w:p>
          <w:p w14:paraId="7FFFBF17"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3)</w:t>
            </w:r>
            <w:r w:rsidRPr="00B23187">
              <w:rPr>
                <w:rFonts w:ascii="Arial" w:hAnsi="Arial" w:cs="Arial"/>
                <w:sz w:val="14"/>
                <w:szCs w:val="16"/>
              </w:rPr>
              <w:tab/>
              <w:t xml:space="preserve">Diagrama de funcionalidad con la matriz de escalamiento de la mesa de ayuda al menos en 4 niveles (operación, supervisión, gerencia y dirección).  </w:t>
            </w:r>
          </w:p>
          <w:p w14:paraId="1152D70F" w14:textId="77777777" w:rsidR="00B23187" w:rsidRPr="00B23187" w:rsidRDefault="00B23187" w:rsidP="00370F43">
            <w:pPr>
              <w:jc w:val="both"/>
              <w:rPr>
                <w:rFonts w:ascii="Arial" w:hAnsi="Arial" w:cs="Arial"/>
                <w:sz w:val="14"/>
                <w:szCs w:val="16"/>
              </w:rPr>
            </w:pPr>
          </w:p>
          <w:p w14:paraId="32111E1C"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55BCF2D6" w14:textId="77777777" w:rsidR="00B23187" w:rsidRPr="00B23187" w:rsidRDefault="00B23187" w:rsidP="00370F43">
            <w:pPr>
              <w:jc w:val="both"/>
              <w:rPr>
                <w:rFonts w:ascii="Arial" w:hAnsi="Arial" w:cs="Arial"/>
                <w:sz w:val="14"/>
                <w:szCs w:val="16"/>
              </w:rPr>
            </w:pPr>
          </w:p>
          <w:p w14:paraId="4CBCCD57"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Nota: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establecidos en los numerales 5 apartado Perfil del Técnico Operativo del Anexo Técnico y alta del IMSS), sin causar perjuicio a la Institución conforme a la continuidad de los servicios contratados.</w:t>
            </w:r>
          </w:p>
          <w:p w14:paraId="021E5508" w14:textId="77777777" w:rsidR="00B23187" w:rsidRPr="00B23187" w:rsidRDefault="00B23187" w:rsidP="00370F43">
            <w:pPr>
              <w:jc w:val="both"/>
              <w:rPr>
                <w:rFonts w:ascii="Arial" w:hAnsi="Arial" w:cs="Arial"/>
                <w:sz w:val="14"/>
                <w:szCs w:val="16"/>
              </w:rPr>
            </w:pPr>
          </w:p>
          <w:p w14:paraId="60B0BFE3" w14:textId="77777777" w:rsidR="00B23187" w:rsidRPr="00B23187" w:rsidRDefault="00B23187" w:rsidP="00370F43">
            <w:pPr>
              <w:jc w:val="both"/>
              <w:rPr>
                <w:rFonts w:ascii="Arial" w:hAnsi="Arial" w:cs="Arial"/>
                <w:sz w:val="14"/>
                <w:szCs w:val="16"/>
              </w:rPr>
            </w:pPr>
          </w:p>
        </w:tc>
      </w:tr>
      <w:tr w:rsidR="00B23187" w:rsidRPr="00B23187" w14:paraId="7BB2D432" w14:textId="77777777" w:rsidTr="00370F43">
        <w:trPr>
          <w:trHeight w:val="1678"/>
        </w:trPr>
        <w:tc>
          <w:tcPr>
            <w:tcW w:w="1151" w:type="dxa"/>
            <w:tcBorders>
              <w:top w:val="nil"/>
              <w:left w:val="single" w:sz="4" w:space="0" w:color="auto"/>
              <w:bottom w:val="single" w:sz="4" w:space="0" w:color="auto"/>
              <w:right w:val="single" w:sz="4" w:space="0" w:color="auto"/>
            </w:tcBorders>
            <w:shd w:val="clear" w:color="auto" w:fill="auto"/>
            <w:vAlign w:val="center"/>
            <w:hideMark/>
          </w:tcPr>
          <w:p w14:paraId="5C712CC1"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4.- Cumplimiento de contratos</w:t>
            </w:r>
          </w:p>
        </w:tc>
        <w:tc>
          <w:tcPr>
            <w:tcW w:w="707" w:type="dxa"/>
            <w:tcBorders>
              <w:top w:val="nil"/>
              <w:left w:val="nil"/>
              <w:bottom w:val="single" w:sz="4" w:space="0" w:color="auto"/>
              <w:right w:val="single" w:sz="4" w:space="0" w:color="auto"/>
            </w:tcBorders>
            <w:shd w:val="clear" w:color="auto" w:fill="auto"/>
            <w:noWrap/>
            <w:vAlign w:val="center"/>
            <w:hideMark/>
          </w:tcPr>
          <w:p w14:paraId="7CCED488"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8</w:t>
            </w:r>
          </w:p>
        </w:tc>
        <w:tc>
          <w:tcPr>
            <w:tcW w:w="7915" w:type="dxa"/>
            <w:tcBorders>
              <w:top w:val="nil"/>
              <w:left w:val="nil"/>
              <w:bottom w:val="single" w:sz="4" w:space="0" w:color="auto"/>
              <w:right w:val="single" w:sz="4" w:space="0" w:color="auto"/>
            </w:tcBorders>
            <w:shd w:val="clear" w:color="auto" w:fill="auto"/>
            <w:vAlign w:val="center"/>
            <w:hideMark/>
          </w:tcPr>
          <w:p w14:paraId="25BC5F3E"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El rango de puntuación o unidades porcentuales que corresponde a este rubro será de 8.</w:t>
            </w:r>
          </w:p>
          <w:p w14:paraId="469E8E7C" w14:textId="77777777" w:rsidR="00B23187" w:rsidRPr="00B23187" w:rsidRDefault="00B23187" w:rsidP="00370F43">
            <w:pPr>
              <w:jc w:val="both"/>
              <w:rPr>
                <w:rFonts w:ascii="Arial" w:hAnsi="Arial" w:cs="Arial"/>
                <w:sz w:val="14"/>
                <w:szCs w:val="16"/>
              </w:rPr>
            </w:pPr>
          </w:p>
          <w:p w14:paraId="4BCD176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De acuerdo a la naturaleza y características de los servicios materia del procedimiento de contratación y las condiciones y complejidad para el cumplimiento del contrato, la convocante podrá establecer </w:t>
            </w:r>
            <w:proofErr w:type="spellStart"/>
            <w:r w:rsidRPr="00B23187">
              <w:rPr>
                <w:rFonts w:ascii="Arial" w:hAnsi="Arial" w:cs="Arial"/>
                <w:sz w:val="14"/>
                <w:szCs w:val="16"/>
              </w:rPr>
              <w:t>subrubros</w:t>
            </w:r>
            <w:proofErr w:type="spellEnd"/>
            <w:r w:rsidRPr="00B23187">
              <w:rPr>
                <w:rFonts w:ascii="Arial" w:hAnsi="Arial" w:cs="Arial"/>
                <w:sz w:val="14"/>
                <w:szCs w:val="16"/>
              </w:rPr>
              <w:t xml:space="preserve"> a efecto de distribuir la puntuación o unidades porcentuales asignadas a este rubro.</w:t>
            </w:r>
          </w:p>
          <w:p w14:paraId="16074A32" w14:textId="77777777" w:rsidR="00B23187" w:rsidRPr="00B23187" w:rsidRDefault="00B23187" w:rsidP="00370F43">
            <w:pPr>
              <w:jc w:val="both"/>
              <w:rPr>
                <w:rFonts w:ascii="Arial" w:hAnsi="Arial" w:cs="Arial"/>
                <w:sz w:val="14"/>
                <w:szCs w:val="16"/>
              </w:rPr>
            </w:pPr>
          </w:p>
          <w:p w14:paraId="30B6251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Se deberá asignar mayor puntuación o unidades porcentuales al licitante que demuestre documentalmente tener más contratos cumplidos satisfactoriamente en términos de los Reglamentos de la Ley de Adquisiciones y de la Ley de Obras, a partir del mínimo establecido por la convocante, y al resto de los licitantes se les asignará puntuación o unidades porcentuales de manera proporcional al número de contratos que acrediten haber cumplido. En caso de no presentarse el mínimo de contratos requerido, no se asignará puntuación o unidades porcentuales.</w:t>
            </w:r>
          </w:p>
          <w:p w14:paraId="56BA0E1E" w14:textId="77777777" w:rsidR="00B23187" w:rsidRPr="00B23187" w:rsidRDefault="00B23187" w:rsidP="00370F43">
            <w:pPr>
              <w:jc w:val="both"/>
              <w:rPr>
                <w:rFonts w:ascii="Arial" w:hAnsi="Arial" w:cs="Arial"/>
                <w:sz w:val="14"/>
                <w:szCs w:val="16"/>
              </w:rPr>
            </w:pPr>
          </w:p>
          <w:p w14:paraId="3ABC6D2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En caso de que dos o más licitantes presenten el mismo número de contratos o documentos para acreditar el cumplimiento de contratos, la convocante deberá dar la misma puntuación o unidades porcentuales a los licitantes que se encuentren en este supuesto;</w:t>
            </w:r>
          </w:p>
          <w:p w14:paraId="69B4BD0C" w14:textId="77777777" w:rsidR="00B23187" w:rsidRPr="00B23187" w:rsidRDefault="00B23187" w:rsidP="00370F43">
            <w:pPr>
              <w:jc w:val="both"/>
              <w:rPr>
                <w:rFonts w:ascii="Arial" w:hAnsi="Arial" w:cs="Arial"/>
                <w:sz w:val="14"/>
                <w:szCs w:val="16"/>
              </w:rPr>
            </w:pPr>
          </w:p>
          <w:p w14:paraId="55C5589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efectos de proceder a la evaluación de la propuesta económica, se deberá excluir del precio ofertado por el licitante el impuesto al valor agregado y sólo se considerará el precio neto propuesto.</w:t>
            </w:r>
          </w:p>
          <w:p w14:paraId="0EE37909" w14:textId="77777777" w:rsidR="00B23187" w:rsidRPr="00B23187" w:rsidRDefault="00B23187" w:rsidP="00370F43">
            <w:pPr>
              <w:jc w:val="both"/>
              <w:rPr>
                <w:rFonts w:ascii="Arial" w:hAnsi="Arial" w:cs="Arial"/>
                <w:sz w:val="14"/>
                <w:szCs w:val="16"/>
              </w:rPr>
            </w:pPr>
          </w:p>
          <w:p w14:paraId="47A7174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En caso de que la proposición se efectúe en moneda extranjera, la convocante deberá realizar la conversión a moneda nacional, señalando la fuente oficial que se tomará en cuenta para tal efecto, </w:t>
            </w:r>
            <w:proofErr w:type="spellStart"/>
            <w:r w:rsidRPr="00B23187">
              <w:rPr>
                <w:rFonts w:ascii="Arial" w:hAnsi="Arial" w:cs="Arial"/>
                <w:sz w:val="14"/>
                <w:szCs w:val="16"/>
              </w:rPr>
              <w:t>asi</w:t>
            </w:r>
            <w:proofErr w:type="spellEnd"/>
            <w:r w:rsidRPr="00B23187">
              <w:rPr>
                <w:rFonts w:ascii="Arial" w:hAnsi="Arial" w:cs="Arial"/>
                <w:sz w:val="14"/>
                <w:szCs w:val="16"/>
              </w:rPr>
              <w:t xml:space="preserve"> como el tipo de cambio. La fecha que se considerará para hacer la conversión, será la que corresponda al acto de presentación y apertura de proposiciones.</w:t>
            </w:r>
          </w:p>
          <w:p w14:paraId="7033C8F0" w14:textId="77777777" w:rsidR="00B23187" w:rsidRPr="00B23187" w:rsidRDefault="00B23187" w:rsidP="00370F43">
            <w:pPr>
              <w:jc w:val="both"/>
              <w:rPr>
                <w:rFonts w:ascii="Arial" w:hAnsi="Arial" w:cs="Arial"/>
                <w:sz w:val="14"/>
                <w:szCs w:val="16"/>
              </w:rPr>
            </w:pPr>
          </w:p>
          <w:p w14:paraId="0DB0A576"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total de puntuación o unidades porcentuales de la propuesta económica, deberá tener un valor numérico máximo de 40, por lo que a la propuesta económica que resulte ser la más baja de las técnicamente aceptadas, deberá asignársele la puntuación o unidades porcentuales máxima.</w:t>
            </w:r>
          </w:p>
          <w:p w14:paraId="4CC86686" w14:textId="77777777" w:rsidR="00B23187" w:rsidRPr="00B23187" w:rsidRDefault="00B23187" w:rsidP="00370F43">
            <w:pPr>
              <w:jc w:val="both"/>
              <w:rPr>
                <w:rFonts w:ascii="Arial" w:hAnsi="Arial" w:cs="Arial"/>
                <w:sz w:val="14"/>
                <w:szCs w:val="16"/>
              </w:rPr>
            </w:pPr>
          </w:p>
          <w:p w14:paraId="3F120789" w14:textId="77777777" w:rsidR="00B23187" w:rsidRPr="00B23187" w:rsidRDefault="00B23187" w:rsidP="00370F43">
            <w:pPr>
              <w:jc w:val="both"/>
              <w:rPr>
                <w:rFonts w:ascii="Arial" w:hAnsi="Arial" w:cs="Arial"/>
                <w:sz w:val="14"/>
                <w:szCs w:val="16"/>
                <w:lang w:val="es-ES_tradnl"/>
              </w:rPr>
            </w:pPr>
            <w:r w:rsidRPr="00B23187">
              <w:rPr>
                <w:rFonts w:ascii="Arial" w:hAnsi="Arial" w:cs="Arial"/>
                <w:sz w:val="14"/>
                <w:szCs w:val="16"/>
                <w:lang w:val="es-ES_tradnl"/>
              </w:rPr>
              <w:t xml:space="preserve">Con la finalidad de que el licitante participante acredite haber prestado los servicios de manera satisfactoria y que estos </w:t>
            </w:r>
            <w:r w:rsidRPr="00B23187">
              <w:rPr>
                <w:rFonts w:ascii="Arial" w:hAnsi="Arial" w:cs="Arial"/>
                <w:sz w:val="14"/>
                <w:szCs w:val="16"/>
                <w:lang w:val="es-ES_tradnl"/>
              </w:rPr>
              <w:lastRenderedPageBreak/>
              <w:t xml:space="preserve">estén relacionados a los solicitados en la presente contratación, </w:t>
            </w:r>
            <w:r w:rsidRPr="00B23187">
              <w:rPr>
                <w:rFonts w:ascii="Arial" w:hAnsi="Arial" w:cs="Arial"/>
                <w:b/>
                <w:sz w:val="14"/>
                <w:szCs w:val="16"/>
                <w:lang w:val="es-ES_tradnl"/>
              </w:rPr>
              <w:t>Para Dependencias y/o instituciones públicas</w:t>
            </w:r>
            <w:r w:rsidRPr="00B23187">
              <w:rPr>
                <w:rFonts w:ascii="Arial" w:hAnsi="Arial" w:cs="Arial"/>
                <w:sz w:val="14"/>
                <w:szCs w:val="16"/>
                <w:lang w:val="es-ES_tradnl"/>
              </w:rPr>
              <w:t xml:space="preserve"> podrán presentar:</w:t>
            </w:r>
          </w:p>
          <w:p w14:paraId="31B7D8FB" w14:textId="77777777" w:rsidR="00B23187" w:rsidRPr="00B23187" w:rsidRDefault="00B23187" w:rsidP="00B23187">
            <w:pPr>
              <w:numPr>
                <w:ilvl w:val="0"/>
                <w:numId w:val="82"/>
              </w:numPr>
              <w:jc w:val="both"/>
              <w:rPr>
                <w:rFonts w:ascii="Arial" w:hAnsi="Arial" w:cs="Arial"/>
                <w:sz w:val="14"/>
                <w:szCs w:val="16"/>
              </w:rPr>
            </w:pPr>
            <w:r w:rsidRPr="00B23187">
              <w:rPr>
                <w:rFonts w:ascii="Arial" w:hAnsi="Arial" w:cs="Arial"/>
                <w:sz w:val="14"/>
                <w:szCs w:val="16"/>
              </w:rPr>
              <w:t>Fianzas Canceladas. - Se deberá acreditar mediante escrito emitido por la afianzadora, en el que se indique que las fianzas que amparan los contratos presentados se encuentran canceladas, pudiendo presentar en un sólo escrito varias fianzas. O</w:t>
            </w:r>
          </w:p>
          <w:p w14:paraId="750BD039" w14:textId="77777777" w:rsidR="00B23187" w:rsidRPr="00B23187" w:rsidRDefault="00B23187" w:rsidP="00370F43">
            <w:pPr>
              <w:jc w:val="both"/>
              <w:rPr>
                <w:rFonts w:ascii="Arial" w:hAnsi="Arial" w:cs="Arial"/>
                <w:sz w:val="14"/>
                <w:szCs w:val="16"/>
              </w:rPr>
            </w:pPr>
          </w:p>
          <w:p w14:paraId="61402001" w14:textId="77777777" w:rsidR="00B23187" w:rsidRPr="00B23187" w:rsidRDefault="00B23187" w:rsidP="00B23187">
            <w:pPr>
              <w:numPr>
                <w:ilvl w:val="0"/>
                <w:numId w:val="82"/>
              </w:numPr>
              <w:jc w:val="both"/>
              <w:rPr>
                <w:rFonts w:ascii="Arial" w:hAnsi="Arial" w:cs="Arial"/>
                <w:sz w:val="14"/>
                <w:szCs w:val="16"/>
              </w:rPr>
            </w:pPr>
            <w:r w:rsidRPr="00B23187">
              <w:rPr>
                <w:rFonts w:ascii="Arial" w:hAnsi="Arial" w:cs="Arial"/>
                <w:sz w:val="14"/>
                <w:szCs w:val="16"/>
              </w:rPr>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 o</w:t>
            </w:r>
          </w:p>
          <w:p w14:paraId="7418A598" w14:textId="77777777" w:rsidR="00B23187" w:rsidRPr="00B23187" w:rsidRDefault="00B23187" w:rsidP="00370F43">
            <w:pPr>
              <w:jc w:val="both"/>
              <w:rPr>
                <w:rFonts w:ascii="Arial" w:hAnsi="Arial" w:cs="Arial"/>
                <w:sz w:val="14"/>
                <w:szCs w:val="16"/>
                <w:lang w:val="es-ES_tradnl"/>
              </w:rPr>
            </w:pPr>
          </w:p>
          <w:p w14:paraId="7095B340" w14:textId="77777777" w:rsidR="00B23187" w:rsidRPr="00B23187" w:rsidRDefault="00B23187" w:rsidP="00370F43">
            <w:pPr>
              <w:jc w:val="both"/>
              <w:rPr>
                <w:rFonts w:ascii="Arial" w:hAnsi="Arial" w:cs="Arial"/>
                <w:b/>
                <w:sz w:val="14"/>
                <w:szCs w:val="16"/>
                <w:lang w:val="es-ES_tradnl"/>
              </w:rPr>
            </w:pPr>
            <w:r w:rsidRPr="00B23187">
              <w:rPr>
                <w:rFonts w:ascii="Arial" w:hAnsi="Arial" w:cs="Arial"/>
                <w:b/>
                <w:sz w:val="14"/>
                <w:szCs w:val="16"/>
                <w:lang w:val="es-ES_tradnl"/>
              </w:rPr>
              <w:t>Para Instituciones privadas y/o personas morales deberá presentar:</w:t>
            </w:r>
          </w:p>
          <w:p w14:paraId="3A0A81FB" w14:textId="77777777" w:rsidR="00B23187" w:rsidRPr="00B23187" w:rsidRDefault="00B23187" w:rsidP="00370F43">
            <w:pPr>
              <w:jc w:val="both"/>
              <w:rPr>
                <w:rFonts w:ascii="Arial" w:hAnsi="Arial" w:cs="Arial"/>
                <w:b/>
                <w:sz w:val="14"/>
                <w:szCs w:val="16"/>
                <w:lang w:val="es-ES_tradnl"/>
              </w:rPr>
            </w:pPr>
          </w:p>
          <w:p w14:paraId="40294B08" w14:textId="77777777" w:rsidR="00B23187" w:rsidRPr="00B23187" w:rsidRDefault="00B23187" w:rsidP="00B23187">
            <w:pPr>
              <w:numPr>
                <w:ilvl w:val="0"/>
                <w:numId w:val="81"/>
              </w:numPr>
              <w:jc w:val="both"/>
              <w:rPr>
                <w:rFonts w:ascii="Arial" w:hAnsi="Arial" w:cs="Arial"/>
                <w:sz w:val="14"/>
                <w:szCs w:val="16"/>
              </w:rPr>
            </w:pPr>
            <w:r w:rsidRPr="00B23187">
              <w:rPr>
                <w:rFonts w:ascii="Arial" w:hAnsi="Arial" w:cs="Arial"/>
                <w:sz w:val="14"/>
                <w:szCs w:val="16"/>
              </w:rPr>
              <w:t>Copia legible de las facturas que cubran la totalidad de los servicios prestados y la Remisión del servicio correspondiente. Las facturas, además de cumplir con todos los requisitos fiscales, deberán contener los datos que identifiquen el servicio, como son la fecha, el monto, el cliente, debidamente validada la CFDI ante el portal del SAT en la siguiente liga: https://verificacfdi.facturaelectronica.sat.gob.mx y vigentes en el portal del SAT.</w:t>
            </w:r>
          </w:p>
          <w:p w14:paraId="0B304B60" w14:textId="77777777" w:rsidR="00B23187" w:rsidRPr="00B23187" w:rsidRDefault="00B23187" w:rsidP="00370F43">
            <w:pPr>
              <w:jc w:val="both"/>
              <w:rPr>
                <w:rFonts w:ascii="Arial" w:hAnsi="Arial" w:cs="Arial"/>
                <w:sz w:val="14"/>
                <w:szCs w:val="16"/>
              </w:rPr>
            </w:pPr>
          </w:p>
          <w:p w14:paraId="56C850B4" w14:textId="77777777" w:rsidR="00B23187" w:rsidRPr="00B23187" w:rsidRDefault="00B23187" w:rsidP="00B23187">
            <w:pPr>
              <w:numPr>
                <w:ilvl w:val="0"/>
                <w:numId w:val="81"/>
              </w:numPr>
              <w:jc w:val="both"/>
              <w:rPr>
                <w:rFonts w:ascii="Arial" w:hAnsi="Arial" w:cs="Arial"/>
                <w:sz w:val="14"/>
                <w:szCs w:val="16"/>
              </w:rPr>
            </w:pPr>
            <w:r w:rsidRPr="00B23187">
              <w:rPr>
                <w:rFonts w:ascii="Arial" w:hAnsi="Arial" w:cs="Arial"/>
                <w:sz w:val="14"/>
                <w:szCs w:val="16"/>
              </w:rPr>
              <w:t xml:space="preserve">Copia de al menos una Carta de satisfacción de clientes o de cumplimiento debidamente firmada por </w:t>
            </w:r>
            <w:proofErr w:type="gramStart"/>
            <w:r w:rsidRPr="00B23187">
              <w:rPr>
                <w:rFonts w:ascii="Arial" w:hAnsi="Arial" w:cs="Arial"/>
                <w:sz w:val="14"/>
                <w:szCs w:val="16"/>
              </w:rPr>
              <w:t>el representante legal, vinculada</w:t>
            </w:r>
            <w:proofErr w:type="gramEnd"/>
            <w:r w:rsidRPr="00B23187">
              <w:rPr>
                <w:rFonts w:ascii="Arial" w:hAnsi="Arial" w:cs="Arial"/>
                <w:sz w:val="14"/>
                <w:szCs w:val="16"/>
              </w:rPr>
              <w:t xml:space="preserve"> con la factura correspondiente del servicio prestado de la cual deberá presentar copia simple, y al contrato que se mencione en la carta de satisfacción.</w:t>
            </w:r>
          </w:p>
          <w:p w14:paraId="5DCCF762"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lang w:val="es-ES_tradnl"/>
              </w:rPr>
              <w:t>Nota:</w:t>
            </w:r>
            <w:r w:rsidRPr="00B23187">
              <w:rPr>
                <w:rFonts w:ascii="Arial" w:hAnsi="Arial" w:cs="Arial"/>
                <w:sz w:val="14"/>
                <w:szCs w:val="16"/>
                <w:lang w:val="es-ES_tradnl"/>
              </w:rPr>
              <w:t xml:space="preserve"> La o las cartas(s) de satisfacción de clientes y/o cancelación(s) de garantía(s) de cumplimiento y/o factura(s) o remisión presentada (s), podrá(n) corresponder a los contratos presentados en el rubro de “Experiencia y Especialidad del licitante”.</w:t>
            </w:r>
          </w:p>
          <w:p w14:paraId="1B3B5D52" w14:textId="77777777" w:rsidR="00B23187" w:rsidRPr="00B23187" w:rsidRDefault="00B23187" w:rsidP="00370F43">
            <w:pPr>
              <w:jc w:val="both"/>
              <w:rPr>
                <w:rFonts w:ascii="Arial" w:hAnsi="Arial" w:cs="Arial"/>
                <w:sz w:val="14"/>
                <w:szCs w:val="16"/>
                <w:lang w:val="es-ES_tradnl"/>
              </w:rPr>
            </w:pPr>
          </w:p>
          <w:p w14:paraId="4F77C9C9" w14:textId="77777777" w:rsidR="00B23187" w:rsidRPr="00B23187" w:rsidRDefault="00B23187" w:rsidP="00370F43">
            <w:pPr>
              <w:jc w:val="both"/>
              <w:rPr>
                <w:rFonts w:ascii="Arial" w:hAnsi="Arial" w:cs="Arial"/>
                <w:sz w:val="14"/>
                <w:szCs w:val="16"/>
              </w:rPr>
            </w:pPr>
            <w:r w:rsidRPr="00B23187">
              <w:rPr>
                <w:rFonts w:ascii="Arial" w:hAnsi="Arial" w:cs="Arial"/>
                <w:sz w:val="14"/>
                <w:szCs w:val="16"/>
                <w:lang w:val="es-ES_tradnl"/>
              </w:rPr>
              <w:t xml:space="preserve">El no presentar la documentación antes mencionada, no será causal de </w:t>
            </w:r>
            <w:proofErr w:type="spellStart"/>
            <w:r w:rsidRPr="00B23187">
              <w:rPr>
                <w:rFonts w:ascii="Arial" w:hAnsi="Arial" w:cs="Arial"/>
                <w:sz w:val="14"/>
                <w:szCs w:val="16"/>
                <w:lang w:val="es-ES_tradnl"/>
              </w:rPr>
              <w:t>desechamiento</w:t>
            </w:r>
            <w:proofErr w:type="spellEnd"/>
            <w:r w:rsidRPr="00B23187">
              <w:rPr>
                <w:rFonts w:ascii="Arial" w:hAnsi="Arial" w:cs="Arial"/>
                <w:sz w:val="14"/>
                <w:szCs w:val="16"/>
                <w:lang w:val="es-ES_tradnl"/>
              </w:rPr>
              <w:t>, será evaluado como “0” puntaje.</w:t>
            </w:r>
          </w:p>
          <w:p w14:paraId="41850A4C" w14:textId="77777777" w:rsidR="00B23187" w:rsidRPr="00B23187" w:rsidRDefault="00B23187" w:rsidP="00370F43">
            <w:pPr>
              <w:rPr>
                <w:rFonts w:ascii="Arial" w:hAnsi="Arial" w:cs="Arial"/>
                <w:sz w:val="14"/>
                <w:szCs w:val="16"/>
              </w:rPr>
            </w:pPr>
            <w:r w:rsidRPr="00B23187">
              <w:rPr>
                <w:rFonts w:ascii="Arial" w:hAnsi="Arial" w:cs="Arial"/>
                <w:sz w:val="14"/>
                <w:szCs w:val="16"/>
              </w:rPr>
              <w:t xml:space="preserve">Con la finalidad de que el Licitante participante acredite haber prestado los servicios de manera satisfactoria y que estos estén relacionados a los solicitados en la presente Contratación, referidos en los rubros: Numeral 2, incisos: a) Experiencia del licitante y b) Especialidad del Licitante participante; pudiendo presentar el número de contratos que sean necesarios para acreditar la experiencia. </w:t>
            </w:r>
          </w:p>
          <w:p w14:paraId="27E8DD21" w14:textId="77777777" w:rsidR="00B23187" w:rsidRPr="00B23187" w:rsidRDefault="00B23187" w:rsidP="00370F43">
            <w:pPr>
              <w:rPr>
                <w:rFonts w:ascii="Arial" w:hAnsi="Arial" w:cs="Arial"/>
                <w:sz w:val="14"/>
                <w:szCs w:val="16"/>
              </w:rPr>
            </w:pPr>
          </w:p>
          <w:p w14:paraId="2B77F476" w14:textId="77777777" w:rsidR="00B23187" w:rsidRPr="00B23187" w:rsidRDefault="00B23187" w:rsidP="00370F43">
            <w:pPr>
              <w:rPr>
                <w:rFonts w:ascii="Arial" w:hAnsi="Arial" w:cs="Arial"/>
                <w:sz w:val="14"/>
                <w:szCs w:val="16"/>
              </w:rPr>
            </w:pPr>
            <w:r w:rsidRPr="00B23187">
              <w:rPr>
                <w:rFonts w:ascii="Arial" w:hAnsi="Arial" w:cs="Arial"/>
                <w:sz w:val="14"/>
                <w:szCs w:val="16"/>
              </w:rPr>
              <w:t>Los contratos que presente el licitante para acreditar este rubro, deberán estar concluidos a la fecha de presentación y apertura de proposiciones.</w:t>
            </w:r>
          </w:p>
          <w:p w14:paraId="33EA128F" w14:textId="77777777" w:rsidR="00B23187" w:rsidRPr="00B23187" w:rsidRDefault="00B23187" w:rsidP="00370F43">
            <w:pPr>
              <w:rPr>
                <w:rFonts w:ascii="Arial" w:hAnsi="Arial" w:cs="Arial"/>
                <w:sz w:val="14"/>
                <w:szCs w:val="16"/>
              </w:rPr>
            </w:pPr>
          </w:p>
          <w:p w14:paraId="35D6BA90" w14:textId="77777777" w:rsidR="00B23187" w:rsidRPr="00B23187" w:rsidRDefault="00B23187" w:rsidP="00370F43">
            <w:pPr>
              <w:rPr>
                <w:rFonts w:ascii="Arial" w:hAnsi="Arial" w:cs="Arial"/>
                <w:sz w:val="14"/>
                <w:szCs w:val="16"/>
              </w:rPr>
            </w:pPr>
            <w:r w:rsidRPr="00B23187">
              <w:rPr>
                <w:rFonts w:ascii="Arial" w:hAnsi="Arial" w:cs="Arial"/>
                <w:sz w:val="14"/>
                <w:szCs w:val="16"/>
              </w:rPr>
              <w:t>Para el caso de Dependencias y/o instituciones públicas deberá presentar:</w:t>
            </w:r>
          </w:p>
          <w:p w14:paraId="09BFEC26" w14:textId="77777777" w:rsidR="00B23187" w:rsidRPr="00B23187" w:rsidRDefault="00B23187" w:rsidP="00370F43">
            <w:pPr>
              <w:rPr>
                <w:rFonts w:ascii="Arial" w:hAnsi="Arial" w:cs="Arial"/>
                <w:sz w:val="14"/>
                <w:szCs w:val="16"/>
              </w:rPr>
            </w:pPr>
          </w:p>
          <w:p w14:paraId="22D32C5F" w14:textId="77777777" w:rsidR="00B23187" w:rsidRPr="00B23187" w:rsidRDefault="00B23187" w:rsidP="00370F43">
            <w:pPr>
              <w:rPr>
                <w:rFonts w:ascii="Arial" w:hAnsi="Arial" w:cs="Arial"/>
                <w:sz w:val="14"/>
                <w:szCs w:val="16"/>
              </w:rPr>
            </w:pPr>
            <w:r w:rsidRPr="00B23187">
              <w:rPr>
                <w:rFonts w:ascii="Arial" w:hAnsi="Arial" w:cs="Arial"/>
                <w:sz w:val="14"/>
                <w:szCs w:val="16"/>
              </w:rPr>
              <w:t>a)</w:t>
            </w:r>
            <w:r w:rsidRPr="00B23187">
              <w:rPr>
                <w:rFonts w:ascii="Arial" w:hAnsi="Arial" w:cs="Arial"/>
                <w:sz w:val="14"/>
                <w:szCs w:val="16"/>
              </w:rPr>
              <w:tab/>
              <w:t>Fianzas Canceladas. - Se deberá acreditar mediante escrito emitido por la afianzadora, en el que se indique que las fianzas que amparan los contratos presentados se encuentran canceladas, pudiendo presentar en un sólo escrito varias fianzas; o:</w:t>
            </w:r>
          </w:p>
          <w:p w14:paraId="1A5A05B1" w14:textId="77777777" w:rsidR="00B23187" w:rsidRPr="00B23187" w:rsidRDefault="00B23187" w:rsidP="00370F43">
            <w:pPr>
              <w:rPr>
                <w:rFonts w:ascii="Arial" w:hAnsi="Arial" w:cs="Arial"/>
                <w:sz w:val="14"/>
                <w:szCs w:val="16"/>
              </w:rPr>
            </w:pPr>
          </w:p>
          <w:p w14:paraId="0A990E3A" w14:textId="77777777" w:rsidR="00B23187" w:rsidRPr="00B23187" w:rsidRDefault="00B23187" w:rsidP="00370F43">
            <w:pPr>
              <w:rPr>
                <w:rFonts w:ascii="Arial" w:hAnsi="Arial" w:cs="Arial"/>
                <w:sz w:val="14"/>
                <w:szCs w:val="16"/>
              </w:rPr>
            </w:pPr>
            <w:r w:rsidRPr="00B23187">
              <w:rPr>
                <w:rFonts w:ascii="Arial" w:hAnsi="Arial" w:cs="Arial"/>
                <w:sz w:val="14"/>
                <w:szCs w:val="16"/>
              </w:rPr>
              <w:t>b)</w:t>
            </w:r>
            <w:r w:rsidRPr="00B23187">
              <w:rPr>
                <w:rFonts w:ascii="Arial" w:hAnsi="Arial" w:cs="Arial"/>
                <w:sz w:val="14"/>
                <w:szCs w:val="16"/>
              </w:rPr>
              <w:tab/>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w:t>
            </w:r>
          </w:p>
          <w:p w14:paraId="2CC38004" w14:textId="77777777" w:rsidR="00B23187" w:rsidRPr="00B23187" w:rsidRDefault="00B23187" w:rsidP="00370F43">
            <w:pPr>
              <w:rPr>
                <w:rFonts w:ascii="Arial" w:hAnsi="Arial" w:cs="Arial"/>
                <w:sz w:val="14"/>
                <w:szCs w:val="16"/>
              </w:rPr>
            </w:pPr>
          </w:p>
          <w:p w14:paraId="6312F517" w14:textId="77777777" w:rsidR="00B23187" w:rsidRPr="00B23187" w:rsidRDefault="00B23187" w:rsidP="00370F43">
            <w:pPr>
              <w:rPr>
                <w:rFonts w:ascii="Arial" w:hAnsi="Arial" w:cs="Arial"/>
                <w:sz w:val="14"/>
                <w:szCs w:val="16"/>
              </w:rPr>
            </w:pPr>
            <w:r w:rsidRPr="00B23187">
              <w:rPr>
                <w:rFonts w:ascii="Arial" w:hAnsi="Arial" w:cs="Arial"/>
                <w:sz w:val="14"/>
                <w:szCs w:val="16"/>
              </w:rPr>
              <w:t>Para el caso de Instituciones privadas y/o personas morales deberá presentar:</w:t>
            </w:r>
          </w:p>
          <w:p w14:paraId="695152D0" w14:textId="77777777" w:rsidR="00B23187" w:rsidRPr="00B23187" w:rsidRDefault="00B23187" w:rsidP="00370F43">
            <w:pPr>
              <w:rPr>
                <w:rFonts w:ascii="Arial" w:hAnsi="Arial" w:cs="Arial"/>
                <w:sz w:val="14"/>
                <w:szCs w:val="16"/>
              </w:rPr>
            </w:pPr>
          </w:p>
          <w:p w14:paraId="6FE2DF22" w14:textId="77777777" w:rsidR="00B23187" w:rsidRPr="00B23187" w:rsidRDefault="00B23187" w:rsidP="00370F43">
            <w:pPr>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Copia legible de las facturas que cubran la totalidad de los servicios prestados y la Remisión del servicio correspondiente.</w:t>
            </w:r>
          </w:p>
          <w:p w14:paraId="6D9718EE" w14:textId="77777777" w:rsidR="00B23187" w:rsidRPr="00B23187" w:rsidRDefault="00B23187" w:rsidP="00370F43">
            <w:pPr>
              <w:rPr>
                <w:rFonts w:ascii="Arial" w:hAnsi="Arial" w:cs="Arial"/>
                <w:sz w:val="14"/>
                <w:szCs w:val="16"/>
              </w:rPr>
            </w:pPr>
          </w:p>
          <w:p w14:paraId="58A44CC8" w14:textId="77777777" w:rsidR="00B23187" w:rsidRPr="00B23187" w:rsidRDefault="00B23187" w:rsidP="00370F43">
            <w:pPr>
              <w:rPr>
                <w:rFonts w:ascii="Arial" w:hAnsi="Arial" w:cs="Arial"/>
                <w:sz w:val="14"/>
                <w:szCs w:val="16"/>
              </w:rPr>
            </w:pPr>
            <w:r w:rsidRPr="00B23187">
              <w:rPr>
                <w:rFonts w:ascii="Arial" w:hAnsi="Arial" w:cs="Arial"/>
                <w:sz w:val="14"/>
                <w:szCs w:val="16"/>
              </w:rPr>
              <w:t>Las facturas, además de cumplir con todos los requisitos fiscales, deberán contener los datos que identifiquen el servicio, como son la fecha, el monto, el cliente, debidamente validada la CFDI ante el portal del SAT en la siguiente liga: https://sat.gob.mx/aplicacion/82868/genera-tu-factura-electronica-de-forma-gratuita y vigentes en el portal del SAT.</w:t>
            </w:r>
          </w:p>
          <w:p w14:paraId="32228B45" w14:textId="77777777" w:rsidR="00B23187" w:rsidRPr="00B23187" w:rsidRDefault="00B23187" w:rsidP="00370F43">
            <w:pPr>
              <w:rPr>
                <w:rFonts w:ascii="Arial" w:hAnsi="Arial" w:cs="Arial"/>
                <w:sz w:val="14"/>
                <w:szCs w:val="16"/>
              </w:rPr>
            </w:pPr>
          </w:p>
          <w:p w14:paraId="72459E25" w14:textId="77777777" w:rsidR="00B23187" w:rsidRPr="00B23187" w:rsidRDefault="00B23187" w:rsidP="00370F43">
            <w:pPr>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Copia de al menos una Carta de satisfacción de clientes o de cumplimiento debidamente firmada por el representante legal. Adjuntar las facturas del contrato que corresponda a la carta presentada.</w:t>
            </w:r>
          </w:p>
          <w:p w14:paraId="73D0E79A" w14:textId="77777777" w:rsidR="00B23187" w:rsidRPr="00B23187" w:rsidRDefault="00B23187" w:rsidP="00370F43">
            <w:pPr>
              <w:rPr>
                <w:rFonts w:ascii="Arial" w:hAnsi="Arial" w:cs="Arial"/>
                <w:sz w:val="14"/>
                <w:szCs w:val="16"/>
              </w:rPr>
            </w:pPr>
          </w:p>
          <w:p w14:paraId="3051EA05" w14:textId="77777777" w:rsidR="00B23187" w:rsidRPr="00B23187" w:rsidRDefault="00B23187" w:rsidP="00370F43">
            <w:pPr>
              <w:rPr>
                <w:rFonts w:ascii="Arial" w:hAnsi="Arial" w:cs="Arial"/>
                <w:sz w:val="14"/>
                <w:szCs w:val="16"/>
              </w:rPr>
            </w:pPr>
            <w:r w:rsidRPr="00B23187">
              <w:rPr>
                <w:rFonts w:ascii="Arial" w:hAnsi="Arial" w:cs="Arial"/>
                <w:sz w:val="14"/>
                <w:szCs w:val="16"/>
              </w:rPr>
              <w:t>Los contratos, pedidos, facturas u órdenes de servicio podrán estar vigentes o concluidos a la fecha de la presentación y apertura de proposiciones, también se aceptaran contratos o pedidos plurianuales de los cuales sólo se computará el tiempo efectivamente prestad a la fecha de prestación y apertura de proposiciones.</w:t>
            </w:r>
          </w:p>
          <w:p w14:paraId="518B8B05" w14:textId="77777777" w:rsidR="00B23187" w:rsidRPr="00B23187" w:rsidRDefault="00B23187" w:rsidP="00370F43">
            <w:pPr>
              <w:rPr>
                <w:rFonts w:ascii="Arial" w:hAnsi="Arial" w:cs="Arial"/>
                <w:sz w:val="14"/>
                <w:szCs w:val="16"/>
              </w:rPr>
            </w:pPr>
          </w:p>
          <w:p w14:paraId="71612A69" w14:textId="77777777" w:rsidR="00B23187" w:rsidRPr="00B23187" w:rsidRDefault="00B23187" w:rsidP="00370F43">
            <w:pPr>
              <w:rPr>
                <w:rFonts w:ascii="Arial" w:hAnsi="Arial" w:cs="Arial"/>
                <w:sz w:val="14"/>
                <w:szCs w:val="16"/>
              </w:rPr>
            </w:pPr>
            <w:r w:rsidRPr="00B23187">
              <w:rPr>
                <w:rFonts w:ascii="Arial" w:hAnsi="Arial" w:cs="Arial"/>
                <w:sz w:val="14"/>
                <w:szCs w:val="16"/>
              </w:rPr>
              <w:t>Nota: La carta(s) de satisfacción de clientes y/o cancelación(s) de garantía de cumplimiento y/o acta(s) circunstanciada(s) de entrega recepción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37A4F80E" w14:textId="77777777" w:rsidR="00B23187" w:rsidRPr="00B23187" w:rsidRDefault="00B23187" w:rsidP="00370F43">
            <w:pPr>
              <w:rPr>
                <w:rFonts w:ascii="Arial" w:hAnsi="Arial" w:cs="Arial"/>
                <w:sz w:val="14"/>
                <w:szCs w:val="16"/>
              </w:rPr>
            </w:pPr>
          </w:p>
          <w:p w14:paraId="4ECCF8F1" w14:textId="77777777" w:rsidR="00B23187" w:rsidRPr="00B23187" w:rsidRDefault="00B23187" w:rsidP="00370F43">
            <w:pPr>
              <w:rPr>
                <w:rFonts w:ascii="Arial" w:hAnsi="Arial" w:cs="Arial"/>
                <w:b/>
                <w:bCs/>
                <w:sz w:val="14"/>
                <w:szCs w:val="16"/>
              </w:rPr>
            </w:pPr>
            <w:r w:rsidRPr="00B23187">
              <w:rPr>
                <w:rFonts w:ascii="Arial" w:hAnsi="Arial" w:cs="Arial"/>
                <w:b/>
                <w:bCs/>
                <w:sz w:val="14"/>
                <w:szCs w:val="16"/>
              </w:rPr>
              <w:t xml:space="preserve">El no presentarlos,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287716CF" w14:textId="77777777" w:rsidR="00B23187" w:rsidRPr="00B23187" w:rsidRDefault="00B23187" w:rsidP="00370F43">
            <w:pPr>
              <w:rPr>
                <w:rFonts w:ascii="Arial" w:hAnsi="Arial" w:cs="Arial"/>
                <w:sz w:val="14"/>
                <w:szCs w:val="16"/>
              </w:rPr>
            </w:pPr>
          </w:p>
        </w:tc>
      </w:tr>
      <w:tr w:rsidR="00B23187" w:rsidRPr="00B23187" w14:paraId="1F6C64DF" w14:textId="77777777" w:rsidTr="00370F43">
        <w:trPr>
          <w:gridBefore w:val="1"/>
          <w:wBefore w:w="1151" w:type="dxa"/>
          <w:trHeight w:val="290"/>
        </w:trPr>
        <w:tc>
          <w:tcPr>
            <w:tcW w:w="707" w:type="dxa"/>
            <w:tcBorders>
              <w:top w:val="nil"/>
              <w:left w:val="nil"/>
              <w:bottom w:val="nil"/>
              <w:right w:val="nil"/>
            </w:tcBorders>
            <w:shd w:val="clear" w:color="000000" w:fill="000000"/>
            <w:noWrap/>
            <w:vAlign w:val="bottom"/>
            <w:hideMark/>
          </w:tcPr>
          <w:p w14:paraId="16836991" w14:textId="77777777" w:rsidR="00B23187" w:rsidRPr="00B23187" w:rsidRDefault="00B23187" w:rsidP="00370F43">
            <w:pPr>
              <w:jc w:val="center"/>
              <w:rPr>
                <w:rFonts w:ascii="Arial" w:hAnsi="Arial" w:cs="Arial"/>
                <w:b/>
                <w:bCs/>
                <w:color w:val="FFFFFF"/>
                <w:sz w:val="14"/>
                <w:szCs w:val="16"/>
              </w:rPr>
            </w:pPr>
            <w:r w:rsidRPr="00B23187">
              <w:rPr>
                <w:rFonts w:ascii="Arial" w:hAnsi="Arial" w:cs="Arial"/>
                <w:b/>
                <w:bCs/>
                <w:color w:val="FFFFFF"/>
                <w:sz w:val="14"/>
                <w:szCs w:val="16"/>
              </w:rPr>
              <w:lastRenderedPageBreak/>
              <w:t>60</w:t>
            </w:r>
          </w:p>
        </w:tc>
        <w:tc>
          <w:tcPr>
            <w:tcW w:w="7915" w:type="dxa"/>
            <w:tcBorders>
              <w:top w:val="nil"/>
              <w:left w:val="nil"/>
              <w:bottom w:val="nil"/>
              <w:right w:val="nil"/>
            </w:tcBorders>
            <w:shd w:val="clear" w:color="auto" w:fill="auto"/>
            <w:vAlign w:val="bottom"/>
            <w:hideMark/>
          </w:tcPr>
          <w:p w14:paraId="4A75ACA0" w14:textId="77777777" w:rsidR="00B23187" w:rsidRPr="00B23187" w:rsidRDefault="00B23187" w:rsidP="00370F43">
            <w:pPr>
              <w:rPr>
                <w:rFonts w:ascii="Arial" w:hAnsi="Arial" w:cs="Arial"/>
                <w:color w:val="000000"/>
                <w:sz w:val="14"/>
                <w:szCs w:val="16"/>
              </w:rPr>
            </w:pPr>
          </w:p>
        </w:tc>
      </w:tr>
    </w:tbl>
    <w:p w14:paraId="2D778530" w14:textId="77777777" w:rsidR="00FC54B5" w:rsidRPr="00B23187" w:rsidRDefault="00FC54B5" w:rsidP="00FC54B5">
      <w:pPr>
        <w:jc w:val="both"/>
        <w:rPr>
          <w:rFonts w:ascii="Arial" w:eastAsiaTheme="minorHAnsi" w:hAnsi="Arial" w:cs="Arial"/>
          <w:noProof/>
          <w:sz w:val="18"/>
          <w:szCs w:val="20"/>
          <w:lang w:eastAsia="ar-SA"/>
        </w:rPr>
      </w:pPr>
    </w:p>
    <w:p w14:paraId="5D3D5A54" w14:textId="6C8207F4" w:rsidR="00FC54B5" w:rsidRPr="00B23187" w:rsidRDefault="00F75C87"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La División de Nefrología y Trasplantes adscritos a esta UMAE CMNO, </w:t>
      </w:r>
      <w:r w:rsidR="00FC54B5" w:rsidRPr="00B23187">
        <w:rPr>
          <w:rFonts w:ascii="Arial" w:eastAsiaTheme="minorHAnsi" w:hAnsi="Arial" w:cs="Arial"/>
          <w:noProof/>
          <w:sz w:val="18"/>
          <w:szCs w:val="20"/>
          <w:lang w:eastAsia="ar-SA"/>
        </w:rPr>
        <w:t>realizará el análisis detallado de las ofertas técnicas bajo los siguientes criterios:</w:t>
      </w:r>
    </w:p>
    <w:p w14:paraId="15BF24D5" w14:textId="77777777" w:rsidR="00FC54B5" w:rsidRPr="00B23187" w:rsidRDefault="00FC54B5" w:rsidP="00FC54B5">
      <w:pPr>
        <w:jc w:val="both"/>
        <w:rPr>
          <w:rFonts w:ascii="Arial" w:eastAsiaTheme="minorHAnsi" w:hAnsi="Arial" w:cs="Arial"/>
          <w:noProof/>
          <w:sz w:val="18"/>
          <w:szCs w:val="20"/>
          <w:lang w:eastAsia="ar-SA"/>
        </w:rPr>
      </w:pPr>
    </w:p>
    <w:p w14:paraId="60F4AA76" w14:textId="7777777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Los licitantes deberán cumplir con la documentación solicitada, ya que se verificará documentalmente que se incluya la información, documentos y requisitos solicitados en la propuesta técnica de esta Convocatoria, la cual deberá contener una descripción amplia y detallada del servicio ofertado con sus especificaciones técnico-médicas. En caso de que no se presenten los documentos conforme a lo solicitado o no sean los requeridos, la proposición será desechada. </w:t>
      </w:r>
    </w:p>
    <w:p w14:paraId="253C5BB8" w14:textId="77777777" w:rsidR="00FC54B5" w:rsidRPr="00B23187" w:rsidRDefault="00FC54B5" w:rsidP="00FC54B5">
      <w:pPr>
        <w:jc w:val="both"/>
        <w:rPr>
          <w:rFonts w:ascii="Arial" w:eastAsiaTheme="minorHAnsi" w:hAnsi="Arial" w:cs="Arial"/>
          <w:noProof/>
          <w:sz w:val="18"/>
          <w:szCs w:val="20"/>
          <w:lang w:eastAsia="ar-SA"/>
        </w:rPr>
      </w:pPr>
    </w:p>
    <w:p w14:paraId="17975612" w14:textId="080F67B4"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corroborará la inclusión y legibilidad de la totalidad de la documentación técnica del licitante, remitida a través del sistema Compra</w:t>
      </w:r>
      <w:r w:rsidR="00F75C87" w:rsidRPr="00B23187">
        <w:rPr>
          <w:rFonts w:ascii="Arial" w:eastAsiaTheme="minorHAnsi" w:hAnsi="Arial" w:cs="Arial"/>
          <w:noProof/>
          <w:sz w:val="18"/>
          <w:szCs w:val="20"/>
          <w:lang w:eastAsia="ar-SA"/>
        </w:rPr>
        <w:t>s MX</w:t>
      </w:r>
      <w:r w:rsidRPr="00B23187">
        <w:rPr>
          <w:rFonts w:ascii="Arial" w:eastAsiaTheme="minorHAnsi" w:hAnsi="Arial" w:cs="Arial"/>
          <w:noProof/>
          <w:sz w:val="18"/>
          <w:szCs w:val="20"/>
          <w:lang w:eastAsia="ar-SA"/>
        </w:rPr>
        <w:t xml:space="preserve">, solicitada en el presente procedimiento, considerando las modificaciones que deriven de la o las juntas de aclaraciones. </w:t>
      </w:r>
    </w:p>
    <w:p w14:paraId="23CDBB2B" w14:textId="77777777" w:rsidR="00FC54B5" w:rsidRPr="00B23187" w:rsidRDefault="00FC54B5" w:rsidP="00FC54B5">
      <w:pPr>
        <w:jc w:val="both"/>
        <w:rPr>
          <w:rFonts w:ascii="Arial" w:eastAsiaTheme="minorHAnsi" w:hAnsi="Arial" w:cs="Arial"/>
          <w:noProof/>
          <w:sz w:val="18"/>
          <w:szCs w:val="20"/>
          <w:lang w:eastAsia="ar-SA"/>
        </w:rPr>
      </w:pPr>
    </w:p>
    <w:p w14:paraId="2692372A" w14:textId="4E17D7B0" w:rsidR="00FC54B5" w:rsidRPr="00B23187" w:rsidRDefault="00FC54B5" w:rsidP="00FC54B5">
      <w:pPr>
        <w:suppressAutoHyphens/>
        <w:jc w:val="both"/>
        <w:rPr>
          <w:rFonts w:ascii="Arial" w:eastAsiaTheme="minorHAnsi" w:hAnsi="Arial" w:cs="Arial"/>
          <w:b/>
          <w:i/>
          <w:noProof/>
          <w:sz w:val="18"/>
          <w:szCs w:val="20"/>
          <w:lang w:eastAsia="ar-SA"/>
        </w:rPr>
      </w:pPr>
      <w:r w:rsidRPr="00B23187">
        <w:rPr>
          <w:rFonts w:ascii="Arial" w:eastAsiaTheme="minorHAnsi" w:hAnsi="Arial" w:cs="Arial"/>
          <w:noProof/>
          <w:sz w:val="18"/>
          <w:szCs w:val="20"/>
          <w:lang w:eastAsia="ar-SA"/>
        </w:rPr>
        <w:t xml:space="preserve">Los criterios que se aplicarán para evaluar las proposiciones, se basarán en la información documental presentada por los licitantes observando para ello, lo previsto en los artículos </w:t>
      </w:r>
      <w:r w:rsidR="007C2DB3" w:rsidRPr="00B23187">
        <w:rPr>
          <w:rFonts w:ascii="Arial" w:eastAsiaTheme="minorHAnsi" w:hAnsi="Arial" w:cs="Arial"/>
          <w:b/>
          <w:noProof/>
          <w:sz w:val="18"/>
          <w:szCs w:val="20"/>
          <w:lang w:eastAsia="ar-SA"/>
        </w:rPr>
        <w:t>47</w:t>
      </w:r>
      <w:r w:rsidRPr="00B23187">
        <w:rPr>
          <w:rFonts w:ascii="Arial" w:eastAsiaTheme="minorHAnsi" w:hAnsi="Arial" w:cs="Arial"/>
          <w:noProof/>
          <w:sz w:val="18"/>
          <w:szCs w:val="20"/>
          <w:lang w:eastAsia="ar-SA"/>
        </w:rPr>
        <w:t xml:space="preserve"> en lo relativo al criterio de puntos</w:t>
      </w:r>
      <w:r w:rsidRPr="00B23187">
        <w:rPr>
          <w:rFonts w:ascii="Arial" w:eastAsiaTheme="minorHAnsi" w:hAnsi="Arial" w:cs="Arial"/>
          <w:sz w:val="18"/>
          <w:szCs w:val="20"/>
        </w:rPr>
        <w:t xml:space="preserve"> y </w:t>
      </w:r>
      <w:r w:rsidR="007C2DB3" w:rsidRPr="00B23187">
        <w:rPr>
          <w:rFonts w:ascii="Arial" w:eastAsiaTheme="minorHAnsi" w:hAnsi="Arial" w:cs="Arial"/>
          <w:b/>
          <w:bCs/>
          <w:sz w:val="18"/>
          <w:szCs w:val="20"/>
        </w:rPr>
        <w:t>48</w:t>
      </w:r>
      <w:r w:rsidRPr="00B23187">
        <w:rPr>
          <w:rFonts w:ascii="Arial" w:eastAsiaTheme="minorHAnsi" w:hAnsi="Arial" w:cs="Arial"/>
          <w:sz w:val="18"/>
          <w:szCs w:val="20"/>
        </w:rPr>
        <w:t xml:space="preserve"> fracción I de la LAASSP</w:t>
      </w:r>
      <w:r w:rsidRPr="00B23187">
        <w:rPr>
          <w:rFonts w:ascii="Arial" w:eastAsiaTheme="minorHAnsi" w:hAnsi="Arial" w:cs="Arial"/>
          <w:noProof/>
          <w:sz w:val="18"/>
          <w:szCs w:val="20"/>
          <w:lang w:eastAsia="ar-SA"/>
        </w:rPr>
        <w:t xml:space="preserve"> y </w:t>
      </w:r>
      <w:r w:rsidR="007C2DB3" w:rsidRPr="00B23187">
        <w:rPr>
          <w:rFonts w:ascii="Arial" w:eastAsiaTheme="minorHAnsi" w:hAnsi="Arial" w:cs="Arial"/>
          <w:b/>
          <w:noProof/>
          <w:sz w:val="18"/>
          <w:szCs w:val="20"/>
          <w:lang w:eastAsia="ar-SA"/>
        </w:rPr>
        <w:t>100</w:t>
      </w:r>
      <w:r w:rsidRPr="00B23187">
        <w:rPr>
          <w:rFonts w:ascii="Arial" w:eastAsiaTheme="minorHAnsi" w:hAnsi="Arial" w:cs="Arial"/>
          <w:noProof/>
          <w:sz w:val="18"/>
          <w:szCs w:val="20"/>
          <w:lang w:eastAsia="ar-SA"/>
        </w:rPr>
        <w:t xml:space="preserve"> de su Reglamento, así como a la Sección Cuarta, Décimo lineamiento de los </w:t>
      </w:r>
      <w:r w:rsidR="00333523" w:rsidRPr="00B23187">
        <w:rPr>
          <w:rFonts w:ascii="Arial" w:eastAsiaTheme="minorHAnsi" w:hAnsi="Arial" w:cs="Arial"/>
          <w:noProof/>
          <w:sz w:val="18"/>
          <w:szCs w:val="20"/>
          <w:lang w:eastAsia="ar-SA"/>
        </w:rPr>
        <w:t>“</w:t>
      </w:r>
      <w:r w:rsidRPr="00B23187">
        <w:rPr>
          <w:rFonts w:ascii="Arial" w:eastAsiaTheme="minorHAnsi" w:hAnsi="Arial" w:cs="Arial"/>
          <w:noProof/>
          <w:sz w:val="18"/>
          <w:szCs w:val="20"/>
          <w:lang w:eastAsia="ar-SA"/>
        </w:rPr>
        <w:t>Lineamientos para la aplicacion del criterio de evaluacion de proposiciones a traves del mecanismo de puntos o porcentajes en los procedimientos de contratación</w:t>
      </w:r>
      <w:r w:rsidR="00333523" w:rsidRPr="00B23187">
        <w:rPr>
          <w:rFonts w:ascii="Arial" w:eastAsiaTheme="minorHAnsi" w:hAnsi="Arial" w:cs="Arial"/>
          <w:noProof/>
          <w:sz w:val="18"/>
          <w:szCs w:val="20"/>
          <w:lang w:eastAsia="ar-SA"/>
        </w:rPr>
        <w:t xml:space="preserve">” </w:t>
      </w:r>
      <w:r w:rsidR="00F75C87" w:rsidRPr="00B23187">
        <w:rPr>
          <w:rFonts w:ascii="Arial" w:eastAsiaTheme="minorHAnsi" w:hAnsi="Arial" w:cs="Arial"/>
          <w:noProof/>
          <w:sz w:val="18"/>
          <w:szCs w:val="20"/>
          <w:lang w:eastAsia="ar-SA"/>
        </w:rPr>
        <w:t>,</w:t>
      </w:r>
      <w:r w:rsidR="00F75C87" w:rsidRPr="00B23187">
        <w:rPr>
          <w:rFonts w:ascii="Arial" w:eastAsiaTheme="minorHAnsi" w:hAnsi="Arial" w:cs="Arial"/>
          <w:b/>
          <w:i/>
          <w:noProof/>
          <w:sz w:val="18"/>
          <w:szCs w:val="20"/>
          <w:lang w:eastAsia="ar-SA"/>
        </w:rPr>
        <w:t>publicado en el Diario Oficial de la Federacion el 09 de septiembre del 2010.</w:t>
      </w:r>
    </w:p>
    <w:p w14:paraId="525B183B" w14:textId="77777777" w:rsidR="00FC54B5" w:rsidRPr="00B23187" w:rsidRDefault="00FC54B5" w:rsidP="00FC54B5">
      <w:pPr>
        <w:suppressAutoHyphens/>
        <w:jc w:val="both"/>
        <w:rPr>
          <w:rFonts w:ascii="Arial" w:eastAsiaTheme="minorHAnsi" w:hAnsi="Arial" w:cs="Arial"/>
          <w:noProof/>
          <w:sz w:val="18"/>
          <w:szCs w:val="20"/>
          <w:lang w:eastAsia="ar-SA"/>
        </w:rPr>
      </w:pPr>
    </w:p>
    <w:p w14:paraId="0BBD5E56" w14:textId="2B1F838C" w:rsidR="00FC54B5" w:rsidRPr="00B23187" w:rsidRDefault="00FC54B5" w:rsidP="004974CE">
      <w:pPr>
        <w:suppressAutoHyphens/>
        <w:jc w:val="both"/>
        <w:rPr>
          <w:rFonts w:ascii="Arial" w:hAnsi="Arial" w:cs="Arial"/>
          <w:b/>
          <w:bCs/>
          <w:sz w:val="18"/>
          <w:szCs w:val="20"/>
          <w:lang w:eastAsia="ar-SA"/>
        </w:rPr>
      </w:pPr>
      <w:r w:rsidRPr="00B23187">
        <w:rPr>
          <w:rFonts w:ascii="Arial" w:eastAsiaTheme="minorHAnsi" w:hAnsi="Arial" w:cs="Arial"/>
          <w:noProof/>
          <w:sz w:val="18"/>
          <w:szCs w:val="20"/>
          <w:lang w:eastAsia="ar-SA"/>
        </w:rPr>
        <w:t>Se verificará la descripción técnica del servicio ofertado por el licitante, la cual deberá ser legible, amplia y detallada incluyendo los equipos, el instrumental y los bienes de consumo tanto básicos como complementarios que sean ofertados, conforme a lo solicitado en el Anexo Técnico,</w:t>
      </w:r>
      <w:r w:rsidR="004A191D" w:rsidRPr="00B23187">
        <w:rPr>
          <w:rFonts w:ascii="Arial" w:eastAsiaTheme="minorHAnsi" w:hAnsi="Arial" w:cs="Arial"/>
          <w:noProof/>
          <w:sz w:val="18"/>
          <w:szCs w:val="20"/>
          <w:lang w:eastAsia="ar-SA"/>
        </w:rPr>
        <w:t xml:space="preserve">  así como en losTérminos y Condiciones,</w:t>
      </w:r>
      <w:r w:rsidRPr="00B23187">
        <w:rPr>
          <w:rFonts w:ascii="Arial" w:eastAsiaTheme="minorHAnsi" w:hAnsi="Arial" w:cs="Arial"/>
          <w:noProof/>
          <w:sz w:val="18"/>
          <w:szCs w:val="20"/>
          <w:lang w:eastAsia="ar-SA"/>
        </w:rPr>
        <w:t xml:space="preserve"> en el que el licitante deberá puntualizar las partidas en las que participa, los equipos, el instrumental y los bienes de consumo solicitados para la prestación del servicio, debidamente referenciados por partida y paquete solicitado, especificando las características y requisitos obligatorios señalados en los </w:t>
      </w:r>
      <w:r w:rsidR="00E8134D" w:rsidRPr="00B23187">
        <w:rPr>
          <w:rFonts w:ascii="Arial" w:hAnsi="Arial" w:cs="Arial"/>
          <w:b/>
          <w:bCs/>
          <w:sz w:val="18"/>
          <w:szCs w:val="20"/>
          <w:lang w:eastAsia="ar-SA"/>
        </w:rPr>
        <w:t>Anexos T2 Equipo Médico (Descripción y especificaciones para los procedimientos),  Anexo T3 Catálogo de Set Instrumental, Anexo T4</w:t>
      </w:r>
      <w:r w:rsidR="00E8134D" w:rsidRPr="00B23187">
        <w:rPr>
          <w:rFonts w:ascii="Arial" w:hAnsi="Arial" w:cs="Arial"/>
          <w:sz w:val="18"/>
          <w:szCs w:val="20"/>
          <w:lang w:eastAsia="ar-SA"/>
        </w:rPr>
        <w:t xml:space="preserve"> </w:t>
      </w:r>
      <w:r w:rsidR="00E8134D" w:rsidRPr="00B23187">
        <w:rPr>
          <w:rFonts w:ascii="Arial" w:hAnsi="Arial" w:cs="Arial"/>
          <w:b/>
          <w:bCs/>
          <w:sz w:val="18"/>
          <w:szCs w:val="20"/>
          <w:lang w:eastAsia="ar-SA"/>
        </w:rPr>
        <w:t xml:space="preserve">Catálogo de </w:t>
      </w:r>
      <w:r w:rsidR="00E8134D" w:rsidRPr="00B23187">
        <w:rPr>
          <w:rFonts w:ascii="Arial" w:hAnsi="Arial" w:cs="Arial"/>
          <w:b/>
          <w:sz w:val="18"/>
          <w:szCs w:val="20"/>
          <w:lang w:eastAsia="ar-SA"/>
        </w:rPr>
        <w:t>bienes de consumo básicos, Anexo T5 Catálogo de bienes de consumo para trasplante hepático y trasplante de córnea y Anexo T6 Catálogo de suturas</w:t>
      </w:r>
      <w:r w:rsidR="00E8134D" w:rsidRPr="00B23187">
        <w:rPr>
          <w:rFonts w:ascii="Arial" w:hAnsi="Arial" w:cs="Arial"/>
          <w:sz w:val="18"/>
          <w:szCs w:val="20"/>
          <w:lang w:eastAsia="ar-SA"/>
        </w:rPr>
        <w:t>.</w:t>
      </w:r>
      <w:r w:rsidR="00E8134D" w:rsidRPr="00B23187">
        <w:rPr>
          <w:rFonts w:ascii="Arial" w:hAnsi="Arial" w:cs="Arial"/>
          <w:b/>
          <w:bCs/>
          <w:sz w:val="18"/>
          <w:szCs w:val="20"/>
          <w:lang w:eastAsia="ar-SA"/>
        </w:rPr>
        <w:t xml:space="preserve"> </w:t>
      </w:r>
      <w:r w:rsidRPr="00B23187">
        <w:rPr>
          <w:rFonts w:ascii="Arial" w:eastAsiaTheme="minorHAnsi" w:hAnsi="Arial" w:cs="Arial"/>
          <w:noProof/>
          <w:sz w:val="18"/>
          <w:szCs w:val="20"/>
          <w:lang w:eastAsia="ar-SA"/>
        </w:rPr>
        <w:t xml:space="preserve">de la presente convocatoria. </w:t>
      </w:r>
    </w:p>
    <w:p w14:paraId="7AD8C6FB" w14:textId="77777777" w:rsidR="00FC54B5" w:rsidRPr="00B23187" w:rsidRDefault="00FC54B5" w:rsidP="00FC54B5">
      <w:pPr>
        <w:jc w:val="both"/>
        <w:rPr>
          <w:rFonts w:ascii="Arial" w:eastAsiaTheme="minorHAnsi" w:hAnsi="Arial" w:cs="Arial"/>
          <w:noProof/>
          <w:sz w:val="18"/>
          <w:szCs w:val="20"/>
          <w:lang w:eastAsia="ar-SA"/>
        </w:rPr>
      </w:pPr>
    </w:p>
    <w:p w14:paraId="69567ECC" w14:textId="1BD5E794"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Se comprobará la inclusión de las marcas, modelos </w:t>
      </w:r>
      <w:bookmarkStart w:id="150" w:name="_Hlk119405266"/>
      <w:r w:rsidR="00CB628F" w:rsidRPr="00B23187">
        <w:rPr>
          <w:rFonts w:ascii="Arial" w:eastAsiaTheme="minorHAnsi" w:hAnsi="Arial" w:cs="Arial"/>
          <w:noProof/>
          <w:sz w:val="18"/>
          <w:szCs w:val="20"/>
          <w:lang w:eastAsia="ar-SA"/>
        </w:rPr>
        <w:t xml:space="preserve">y/o fabricantes indicados en la </w:t>
      </w:r>
      <w:r w:rsidRPr="00B23187">
        <w:rPr>
          <w:rFonts w:ascii="Arial" w:eastAsiaTheme="minorHAnsi" w:hAnsi="Arial" w:cs="Arial"/>
          <w:bCs/>
          <w:noProof/>
          <w:sz w:val="18"/>
          <w:szCs w:val="20"/>
          <w:lang w:eastAsia="ar-SA"/>
        </w:rPr>
        <w:t>Propuesta</w:t>
      </w:r>
      <w:bookmarkEnd w:id="150"/>
      <w:r w:rsidR="00CB628F" w:rsidRPr="00B23187">
        <w:rPr>
          <w:rFonts w:ascii="Arial" w:eastAsiaTheme="minorHAnsi" w:hAnsi="Arial" w:cs="Arial"/>
          <w:bCs/>
          <w:noProof/>
          <w:sz w:val="18"/>
          <w:szCs w:val="20"/>
          <w:lang w:eastAsia="ar-SA"/>
        </w:rPr>
        <w:t xml:space="preserve"> Técnica</w:t>
      </w:r>
      <w:r w:rsidRPr="00B23187">
        <w:rPr>
          <w:rFonts w:ascii="Arial" w:eastAsiaTheme="minorHAnsi" w:hAnsi="Arial" w:cs="Arial"/>
          <w:noProof/>
          <w:sz w:val="18"/>
          <w:szCs w:val="20"/>
          <w:lang w:eastAsia="ar-SA"/>
        </w:rPr>
        <w:t xml:space="preserve">, y la congruencia que guarda con los anexos técnicos, folletos, catálogos, fotografías, instructivos y/o manuales del fabricante, que envíe el licitante como sustento de la propuesta técnica que presenta. </w:t>
      </w:r>
    </w:p>
    <w:p w14:paraId="364B3C70" w14:textId="77777777" w:rsidR="00FC54B5" w:rsidRPr="00B23187" w:rsidRDefault="00FC54B5" w:rsidP="00FC54B5">
      <w:pPr>
        <w:jc w:val="both"/>
        <w:rPr>
          <w:rFonts w:ascii="Arial" w:eastAsiaTheme="minorHAnsi" w:hAnsi="Arial" w:cs="Arial"/>
          <w:noProof/>
          <w:sz w:val="18"/>
          <w:szCs w:val="20"/>
          <w:lang w:eastAsia="ar-SA"/>
        </w:rPr>
      </w:pPr>
    </w:p>
    <w:p w14:paraId="7F5A76D7" w14:textId="493D2E7C"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verificará la correspondencia entre la descripción técnic</w:t>
      </w:r>
      <w:r w:rsidR="00CB628F" w:rsidRPr="00B23187">
        <w:rPr>
          <w:rFonts w:ascii="Arial" w:eastAsiaTheme="minorHAnsi" w:hAnsi="Arial" w:cs="Arial"/>
          <w:noProof/>
          <w:sz w:val="18"/>
          <w:szCs w:val="20"/>
          <w:lang w:eastAsia="ar-SA"/>
        </w:rPr>
        <w:t xml:space="preserve">a del licitante, indicada en la </w:t>
      </w:r>
      <w:r w:rsidR="00CB628F" w:rsidRPr="00B23187">
        <w:rPr>
          <w:rFonts w:ascii="Arial" w:eastAsiaTheme="minorHAnsi" w:hAnsi="Arial" w:cs="Arial"/>
          <w:bCs/>
          <w:noProof/>
          <w:sz w:val="18"/>
          <w:szCs w:val="20"/>
          <w:lang w:eastAsia="ar-SA"/>
        </w:rPr>
        <w:t>Propuesta Técnica</w:t>
      </w:r>
      <w:r w:rsidRPr="00B23187">
        <w:rPr>
          <w:rFonts w:ascii="Arial" w:eastAsiaTheme="minorHAnsi" w:hAnsi="Arial" w:cs="Arial"/>
          <w:noProof/>
          <w:sz w:val="18"/>
          <w:szCs w:val="20"/>
          <w:lang w:eastAsia="ar-SA"/>
        </w:rPr>
        <w:t xml:space="preserve">, con los anexos técnicos, folletos, catálogos, fotografías, imágenes, instructivos y/o manuales del fabricante, que envíe el licitante como sustento de la propuesta técnica que presenta. </w:t>
      </w:r>
    </w:p>
    <w:p w14:paraId="4C8E145C" w14:textId="77777777" w:rsidR="00FC54B5" w:rsidRPr="00B23187" w:rsidRDefault="00FC54B5" w:rsidP="00FC54B5">
      <w:pPr>
        <w:jc w:val="both"/>
        <w:rPr>
          <w:rFonts w:ascii="Arial" w:eastAsiaTheme="minorHAnsi" w:hAnsi="Arial" w:cs="Arial"/>
          <w:noProof/>
          <w:sz w:val="18"/>
          <w:szCs w:val="20"/>
          <w:lang w:eastAsia="ar-SA"/>
        </w:rPr>
      </w:pPr>
    </w:p>
    <w:p w14:paraId="01AFE9D0" w14:textId="305DD31A"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verificará la correspondencia de los registros sanitarios con la referencia técnic</w:t>
      </w:r>
      <w:r w:rsidR="00CB628F" w:rsidRPr="00B23187">
        <w:rPr>
          <w:rFonts w:ascii="Arial" w:eastAsiaTheme="minorHAnsi" w:hAnsi="Arial" w:cs="Arial"/>
          <w:noProof/>
          <w:sz w:val="18"/>
          <w:szCs w:val="20"/>
          <w:lang w:eastAsia="ar-SA"/>
        </w:rPr>
        <w:t xml:space="preserve">a del licitante, indicada en la </w:t>
      </w:r>
      <w:r w:rsidR="00CB628F" w:rsidRPr="00B23187">
        <w:rPr>
          <w:rFonts w:ascii="Arial" w:eastAsiaTheme="minorHAnsi" w:hAnsi="Arial" w:cs="Arial"/>
          <w:bCs/>
          <w:noProof/>
          <w:sz w:val="18"/>
          <w:szCs w:val="20"/>
          <w:lang w:eastAsia="ar-SA"/>
        </w:rPr>
        <w:t xml:space="preserve">Propuesta Técnica. </w:t>
      </w:r>
      <w:r w:rsidRPr="00B23187">
        <w:rPr>
          <w:rFonts w:ascii="Arial" w:eastAsiaTheme="minorHAnsi" w:hAnsi="Arial" w:cs="Arial"/>
          <w:noProof/>
          <w:sz w:val="18"/>
          <w:szCs w:val="20"/>
          <w:lang w:eastAsia="ar-SA"/>
        </w:rPr>
        <w:t xml:space="preserve">Incluyendo marcas, modelos y fabricantes con los documentos presentados para acreditar el registro sanitario y los certificados de calidad solicitados en el Anexo Técnico. </w:t>
      </w:r>
    </w:p>
    <w:p w14:paraId="54A9829D" w14:textId="77777777" w:rsidR="00FC54B5" w:rsidRPr="00B23187" w:rsidRDefault="00FC54B5" w:rsidP="00FC54B5">
      <w:pPr>
        <w:jc w:val="both"/>
        <w:rPr>
          <w:rFonts w:ascii="Arial" w:eastAsiaTheme="minorHAnsi" w:hAnsi="Arial" w:cs="Arial"/>
          <w:noProof/>
          <w:sz w:val="18"/>
          <w:szCs w:val="20"/>
          <w:lang w:eastAsia="ar-SA"/>
        </w:rPr>
      </w:pPr>
    </w:p>
    <w:p w14:paraId="0604A7C5" w14:textId="7777777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 </w:t>
      </w:r>
    </w:p>
    <w:p w14:paraId="7BA4D5CD" w14:textId="77777777" w:rsidR="00FC54B5" w:rsidRPr="00B23187" w:rsidRDefault="00FC54B5" w:rsidP="00FC54B5">
      <w:pPr>
        <w:jc w:val="both"/>
        <w:rPr>
          <w:rFonts w:ascii="Arial" w:eastAsiaTheme="minorHAnsi" w:hAnsi="Arial" w:cs="Arial"/>
          <w:noProof/>
          <w:sz w:val="18"/>
          <w:szCs w:val="20"/>
          <w:lang w:eastAsia="ar-SA"/>
        </w:rPr>
      </w:pPr>
    </w:p>
    <w:p w14:paraId="7DAB243D" w14:textId="08C0829F"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La evaluación de la documentación técnica se r</w:t>
      </w:r>
      <w:r w:rsidR="00333523" w:rsidRPr="00B23187">
        <w:rPr>
          <w:rFonts w:ascii="Arial" w:eastAsiaTheme="minorHAnsi" w:hAnsi="Arial" w:cs="Arial"/>
          <w:noProof/>
          <w:sz w:val="18"/>
          <w:szCs w:val="20"/>
          <w:lang w:eastAsia="ar-SA"/>
        </w:rPr>
        <w:t xml:space="preserve">ealizará por personal de la Division de Nefrologia y Trasplantes de esta </w:t>
      </w:r>
      <w:r w:rsidR="004A191D" w:rsidRPr="00B23187">
        <w:rPr>
          <w:rFonts w:ascii="Arial" w:eastAsiaTheme="minorHAnsi" w:hAnsi="Arial" w:cs="Arial"/>
          <w:noProof/>
          <w:sz w:val="18"/>
          <w:szCs w:val="20"/>
          <w:lang w:eastAsia="ar-SA"/>
        </w:rPr>
        <w:t>UMAE</w:t>
      </w:r>
      <w:r w:rsidR="00333523" w:rsidRPr="00B23187">
        <w:rPr>
          <w:rFonts w:ascii="Arial" w:eastAsiaTheme="minorHAnsi" w:hAnsi="Arial" w:cs="Arial"/>
          <w:noProof/>
          <w:sz w:val="18"/>
          <w:szCs w:val="20"/>
          <w:lang w:eastAsia="ar-SA"/>
        </w:rPr>
        <w:t xml:space="preserve"> CMNO</w:t>
      </w:r>
      <w:r w:rsidRPr="00B23187">
        <w:rPr>
          <w:rFonts w:ascii="Arial" w:eastAsiaTheme="minorHAnsi" w:hAnsi="Arial" w:cs="Arial"/>
          <w:noProof/>
          <w:sz w:val="18"/>
          <w:szCs w:val="20"/>
          <w:lang w:eastAsia="ar-SA"/>
        </w:rPr>
        <w:t>.</w:t>
      </w:r>
    </w:p>
    <w:p w14:paraId="299A2149" w14:textId="77777777" w:rsidR="00FC54B5" w:rsidRPr="00B23187" w:rsidRDefault="00FC54B5" w:rsidP="00FC54B5">
      <w:pPr>
        <w:jc w:val="both"/>
        <w:rPr>
          <w:rFonts w:ascii="Arial" w:eastAsiaTheme="minorHAnsi" w:hAnsi="Arial" w:cs="Arial"/>
          <w:noProof/>
          <w:sz w:val="18"/>
          <w:szCs w:val="20"/>
          <w:lang w:eastAsia="ar-SA"/>
        </w:rPr>
      </w:pPr>
    </w:p>
    <w:p w14:paraId="18FBC15E" w14:textId="60ED795F"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De conformidad a lo dispuesto por los artículos </w:t>
      </w:r>
      <w:r w:rsidR="007C2DB3" w:rsidRPr="00B23187">
        <w:rPr>
          <w:rFonts w:ascii="Arial" w:eastAsiaTheme="minorHAnsi" w:hAnsi="Arial" w:cs="Arial"/>
          <w:b/>
          <w:noProof/>
          <w:sz w:val="18"/>
          <w:szCs w:val="20"/>
          <w:lang w:eastAsia="ar-SA"/>
        </w:rPr>
        <w:t>47</w:t>
      </w:r>
      <w:r w:rsidRPr="00B23187">
        <w:rPr>
          <w:rFonts w:ascii="Arial" w:eastAsiaTheme="minorHAnsi" w:hAnsi="Arial" w:cs="Arial"/>
          <w:noProof/>
          <w:sz w:val="18"/>
          <w:szCs w:val="20"/>
          <w:lang w:eastAsia="ar-SA"/>
        </w:rPr>
        <w:t xml:space="preserve">, tercer párrafo y </w:t>
      </w:r>
      <w:r w:rsidR="007C2DB3" w:rsidRPr="00B23187">
        <w:rPr>
          <w:rFonts w:ascii="Arial" w:eastAsiaTheme="minorHAnsi" w:hAnsi="Arial" w:cs="Arial"/>
          <w:b/>
          <w:noProof/>
          <w:sz w:val="18"/>
          <w:szCs w:val="20"/>
          <w:lang w:eastAsia="ar-SA"/>
        </w:rPr>
        <w:t>48</w:t>
      </w:r>
      <w:r w:rsidR="007C2DB3" w:rsidRPr="00B23187">
        <w:rPr>
          <w:rFonts w:ascii="Arial" w:eastAsiaTheme="minorHAnsi" w:hAnsi="Arial" w:cs="Arial"/>
          <w:noProof/>
          <w:sz w:val="18"/>
          <w:szCs w:val="20"/>
          <w:lang w:eastAsia="ar-SA"/>
        </w:rPr>
        <w:t xml:space="preserve"> </w:t>
      </w:r>
      <w:r w:rsidRPr="00B23187">
        <w:rPr>
          <w:rFonts w:ascii="Arial" w:eastAsiaTheme="minorHAnsi" w:hAnsi="Arial" w:cs="Arial"/>
          <w:noProof/>
          <w:sz w:val="18"/>
          <w:szCs w:val="20"/>
          <w:lang w:eastAsia="ar-SA"/>
        </w:rPr>
        <w:t xml:space="preserve">fracción I de LAASSP y </w:t>
      </w:r>
      <w:r w:rsidR="007C2DB3" w:rsidRPr="00B23187">
        <w:rPr>
          <w:rFonts w:ascii="Arial" w:eastAsiaTheme="minorHAnsi" w:hAnsi="Arial" w:cs="Arial"/>
          <w:b/>
          <w:noProof/>
          <w:sz w:val="18"/>
          <w:szCs w:val="20"/>
          <w:lang w:eastAsia="ar-SA"/>
        </w:rPr>
        <w:t>100</w:t>
      </w:r>
      <w:r w:rsidRPr="00B23187">
        <w:rPr>
          <w:rFonts w:ascii="Arial" w:eastAsiaTheme="minorHAnsi" w:hAnsi="Arial" w:cs="Arial"/>
          <w:noProof/>
          <w:sz w:val="18"/>
          <w:szCs w:val="20"/>
          <w:lang w:eastAsia="ar-SA"/>
        </w:rPr>
        <w:t xml:space="preserve"> de su Reglamento, la presente Licitación se evaluará bajo el mecanismo de Puntos y Porcentajes, teniendo como referencia la puntuación de los rubros y subrubros de la propuesta técnica que integra la proposición; la calificación numérica o de ponderación que puede alcanzarse u obtenerse en cada uno de ellos; el mínimo de </w:t>
      </w:r>
      <w:r w:rsidRPr="00B23187">
        <w:rPr>
          <w:rFonts w:ascii="Arial" w:eastAsiaTheme="minorHAnsi" w:hAnsi="Arial" w:cs="Arial"/>
          <w:noProof/>
          <w:sz w:val="18"/>
          <w:szCs w:val="20"/>
          <w:lang w:eastAsia="ar-SA"/>
        </w:rPr>
        <w:lastRenderedPageBreak/>
        <w:t>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subrubro para la obtención de puntuación, conforme a los siguientes criterios de ponderación que permitirán evaluar la propuesta técnica de los licitantes:</w:t>
      </w:r>
    </w:p>
    <w:p w14:paraId="0826E812" w14:textId="77777777" w:rsidR="007C2DB3" w:rsidRPr="00B23187" w:rsidRDefault="007C2DB3" w:rsidP="005D0545">
      <w:pPr>
        <w:spacing w:before="120" w:after="120"/>
        <w:contextualSpacing/>
        <w:jc w:val="both"/>
        <w:rPr>
          <w:rStyle w:val="Refdecomentario"/>
          <w:rFonts w:ascii="Arial" w:hAnsi="Arial" w:cs="Arial"/>
          <w:color w:val="000000"/>
          <w:sz w:val="18"/>
          <w:szCs w:val="20"/>
          <w:lang w:eastAsia="ar-SA"/>
        </w:rPr>
      </w:pPr>
      <w:bookmarkStart w:id="151" w:name="_Hlk136876409"/>
    </w:p>
    <w:bookmarkEnd w:id="151"/>
    <w:p w14:paraId="4C014349" w14:textId="77777777" w:rsidR="005D0545" w:rsidRPr="00B23187" w:rsidRDefault="005D0545" w:rsidP="005D0545">
      <w:pPr>
        <w:spacing w:before="120" w:after="120"/>
        <w:contextualSpacing/>
        <w:jc w:val="both"/>
        <w:rPr>
          <w:rStyle w:val="Refdecomentario"/>
          <w:rFonts w:ascii="Arial" w:hAnsi="Arial" w:cs="Arial"/>
          <w:b/>
          <w:color w:val="000000"/>
          <w:sz w:val="18"/>
          <w:szCs w:val="20"/>
          <w:lang w:eastAsia="ar-SA"/>
        </w:rPr>
      </w:pPr>
      <w:r w:rsidRPr="00B23187">
        <w:rPr>
          <w:rStyle w:val="Refdecomentario"/>
          <w:rFonts w:ascii="Arial" w:hAnsi="Arial" w:cs="Arial"/>
          <w:color w:val="000000"/>
          <w:sz w:val="18"/>
          <w:szCs w:val="20"/>
          <w:lang w:eastAsia="ar-SA"/>
        </w:rPr>
        <w:t>Solvencia de Proposiciones:</w:t>
      </w:r>
    </w:p>
    <w:p w14:paraId="677F2C72" w14:textId="77777777" w:rsidR="005D0545" w:rsidRPr="00B23187" w:rsidRDefault="005D0545" w:rsidP="005D0545">
      <w:pPr>
        <w:contextualSpacing/>
        <w:jc w:val="both"/>
        <w:rPr>
          <w:rStyle w:val="Refdecomentario"/>
          <w:rFonts w:ascii="Arial" w:hAnsi="Arial" w:cs="Arial"/>
          <w:color w:val="000000"/>
          <w:sz w:val="18"/>
          <w:szCs w:val="20"/>
        </w:rPr>
      </w:pPr>
    </w:p>
    <w:p w14:paraId="14D904F5" w14:textId="77777777" w:rsidR="005D0545" w:rsidRPr="00B23187" w:rsidRDefault="005D0545" w:rsidP="00945B16">
      <w:pPr>
        <w:numPr>
          <w:ilvl w:val="0"/>
          <w:numId w:val="72"/>
        </w:numPr>
        <w:suppressAutoHyphens/>
        <w:ind w:left="993" w:hanging="426"/>
        <w:contextualSpacing/>
        <w:jc w:val="both"/>
        <w:rPr>
          <w:rFonts w:ascii="Arial" w:hAnsi="Arial" w:cs="Arial"/>
          <w:sz w:val="18"/>
          <w:szCs w:val="20"/>
        </w:rPr>
      </w:pPr>
      <w:r w:rsidRPr="00B23187">
        <w:rPr>
          <w:rFonts w:ascii="Arial" w:hAnsi="Arial" w:cs="Arial"/>
          <w:sz w:val="18"/>
          <w:szCs w:val="20"/>
        </w:rPr>
        <w:t>Posterior a la calificación de puntos y porcentajes se determinará como propuesta solvente técnicamente, aquella que, como resultado de la calificación obtenida en la evaluación técnica, cumpla con el puntaje mínimo de aceptación de 45 puntos del total de los rubros señalados.</w:t>
      </w:r>
    </w:p>
    <w:p w14:paraId="649FE1ED" w14:textId="77777777" w:rsidR="005D0545" w:rsidRPr="00B23187" w:rsidRDefault="005D0545" w:rsidP="005D0545">
      <w:pPr>
        <w:spacing w:before="120" w:after="120"/>
        <w:ind w:left="993" w:hanging="426"/>
        <w:contextualSpacing/>
        <w:jc w:val="both"/>
        <w:rPr>
          <w:rFonts w:ascii="Arial" w:hAnsi="Arial" w:cs="Arial"/>
          <w:sz w:val="18"/>
          <w:szCs w:val="20"/>
        </w:rPr>
      </w:pPr>
    </w:p>
    <w:p w14:paraId="64AB2068" w14:textId="77777777" w:rsidR="005D0545" w:rsidRPr="00B23187" w:rsidRDefault="005D0545" w:rsidP="00945B16">
      <w:pPr>
        <w:numPr>
          <w:ilvl w:val="0"/>
          <w:numId w:val="72"/>
        </w:numPr>
        <w:spacing w:before="120" w:after="120"/>
        <w:ind w:left="993" w:hanging="426"/>
        <w:contextualSpacing/>
        <w:jc w:val="both"/>
        <w:rPr>
          <w:rFonts w:ascii="Arial" w:hAnsi="Arial" w:cs="Arial"/>
          <w:sz w:val="18"/>
          <w:szCs w:val="20"/>
        </w:rPr>
      </w:pPr>
      <w:r w:rsidRPr="00B23187">
        <w:rPr>
          <w:rFonts w:ascii="Arial" w:hAnsi="Arial" w:cs="Arial"/>
          <w:sz w:val="18"/>
          <w:szCs w:val="20"/>
        </w:rPr>
        <w:t xml:space="preserve">Una vez efectuado este procedimiento, se procederá a evaluar las ofertas económicas presentadas por los licitantes que hayan obtenido como mínimo los 45 puntos del total de los rubros de la propuesta técnica. </w:t>
      </w:r>
    </w:p>
    <w:p w14:paraId="1407116C" w14:textId="77777777" w:rsidR="005D0545" w:rsidRPr="00B23187" w:rsidRDefault="005D0545" w:rsidP="005D0545">
      <w:pPr>
        <w:spacing w:before="120" w:after="120"/>
        <w:ind w:left="993" w:hanging="426"/>
        <w:contextualSpacing/>
        <w:jc w:val="both"/>
        <w:rPr>
          <w:rFonts w:ascii="Arial" w:hAnsi="Arial" w:cs="Arial"/>
          <w:sz w:val="18"/>
          <w:szCs w:val="20"/>
        </w:rPr>
      </w:pPr>
    </w:p>
    <w:p w14:paraId="6E341554" w14:textId="77777777" w:rsidR="005D0545" w:rsidRPr="00B23187" w:rsidRDefault="005D0545" w:rsidP="00945B16">
      <w:pPr>
        <w:numPr>
          <w:ilvl w:val="0"/>
          <w:numId w:val="72"/>
        </w:numPr>
        <w:spacing w:before="120" w:after="120"/>
        <w:ind w:left="993" w:hanging="426"/>
        <w:contextualSpacing/>
        <w:jc w:val="both"/>
        <w:rPr>
          <w:rFonts w:ascii="Arial" w:hAnsi="Arial" w:cs="Arial"/>
          <w:sz w:val="18"/>
          <w:szCs w:val="20"/>
        </w:rPr>
      </w:pPr>
      <w:r w:rsidRPr="00B23187">
        <w:rPr>
          <w:rFonts w:ascii="Arial" w:hAnsi="Arial" w:cs="Arial"/>
          <w:sz w:val="18"/>
          <w:szCs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5F232117" w14:textId="77777777" w:rsidR="005D0545" w:rsidRPr="00B23187" w:rsidRDefault="005D0545" w:rsidP="005D0545">
      <w:pPr>
        <w:spacing w:before="120" w:after="120"/>
        <w:ind w:left="993" w:hanging="426"/>
        <w:contextualSpacing/>
        <w:jc w:val="both"/>
        <w:rPr>
          <w:rFonts w:ascii="Arial" w:hAnsi="Arial" w:cs="Arial"/>
          <w:sz w:val="18"/>
          <w:szCs w:val="20"/>
        </w:rPr>
      </w:pPr>
    </w:p>
    <w:p w14:paraId="61B946A5" w14:textId="77777777" w:rsidR="005D0545" w:rsidRPr="00B23187" w:rsidRDefault="005D0545" w:rsidP="00945B16">
      <w:pPr>
        <w:numPr>
          <w:ilvl w:val="0"/>
          <w:numId w:val="72"/>
        </w:numPr>
        <w:spacing w:before="120"/>
        <w:ind w:left="993" w:hanging="426"/>
        <w:contextualSpacing/>
        <w:jc w:val="both"/>
        <w:rPr>
          <w:rFonts w:ascii="Arial" w:hAnsi="Arial" w:cs="Arial"/>
          <w:sz w:val="18"/>
          <w:szCs w:val="20"/>
        </w:rPr>
      </w:pPr>
      <w:r w:rsidRPr="00B23187">
        <w:rPr>
          <w:rFonts w:ascii="Arial" w:hAnsi="Arial" w:cs="Arial"/>
          <w:sz w:val="18"/>
          <w:szCs w:val="20"/>
        </w:rPr>
        <w:t>Se elaborará un cuadro comparativo con los puntos obtenidos por los licitantes, mismo que permitirá hacer un análisis comparativo.</w:t>
      </w:r>
    </w:p>
    <w:p w14:paraId="1BD8193C" w14:textId="77777777" w:rsidR="005D0545" w:rsidRPr="00B23187" w:rsidRDefault="005D0545" w:rsidP="005D0545">
      <w:pPr>
        <w:pStyle w:val="Prrafodelista"/>
        <w:rPr>
          <w:rFonts w:ascii="Arial" w:hAnsi="Arial" w:cs="Arial"/>
          <w:sz w:val="18"/>
          <w:szCs w:val="20"/>
        </w:rPr>
      </w:pPr>
    </w:p>
    <w:p w14:paraId="4C4CDED9" w14:textId="77777777" w:rsidR="005D0545" w:rsidRPr="00B23187" w:rsidRDefault="005D0545" w:rsidP="00945B16">
      <w:pPr>
        <w:numPr>
          <w:ilvl w:val="0"/>
          <w:numId w:val="72"/>
        </w:numPr>
        <w:spacing w:before="120"/>
        <w:ind w:left="993" w:hanging="426"/>
        <w:contextualSpacing/>
        <w:jc w:val="both"/>
        <w:rPr>
          <w:rFonts w:ascii="Arial" w:hAnsi="Arial" w:cs="Arial"/>
          <w:sz w:val="18"/>
          <w:szCs w:val="20"/>
        </w:rPr>
      </w:pPr>
      <w:r w:rsidRPr="00B23187">
        <w:rPr>
          <w:rFonts w:ascii="Arial" w:hAnsi="Arial" w:cs="Arial"/>
          <w:sz w:val="18"/>
          <w:szCs w:val="20"/>
        </w:rPr>
        <w:t>La proposición solvente más conveniente para el Instituto será aquélla que reúna la mayor puntuación o unidades porcentuales conforme a lo dispuesto en el numeral Sexto de los Lineamientos emitidos por la Secretaría de la Función Pública.</w:t>
      </w:r>
    </w:p>
    <w:p w14:paraId="2FEC4853" w14:textId="77777777" w:rsidR="00FC54B5" w:rsidRPr="00B23187" w:rsidRDefault="00FC54B5" w:rsidP="00FC54B5">
      <w:pPr>
        <w:suppressAutoHyphens/>
        <w:jc w:val="both"/>
        <w:rPr>
          <w:rFonts w:ascii="Arial" w:hAnsi="Arial" w:cs="Arial"/>
          <w:sz w:val="18"/>
          <w:szCs w:val="20"/>
          <w:lang w:eastAsia="ar-SA"/>
        </w:rPr>
      </w:pPr>
    </w:p>
    <w:p w14:paraId="75AF4F5C" w14:textId="77777777" w:rsidR="0059741F" w:rsidRPr="00B23187" w:rsidRDefault="0059741F">
      <w:pPr>
        <w:pStyle w:val="Ttulo2"/>
        <w:numPr>
          <w:ilvl w:val="1"/>
          <w:numId w:val="40"/>
        </w:numPr>
        <w:spacing w:before="0" w:after="0"/>
        <w:ind w:right="49"/>
        <w:rPr>
          <w:rFonts w:cs="Arial"/>
          <w:i w:val="0"/>
          <w:sz w:val="18"/>
          <w:lang w:val="es-ES_tradnl"/>
        </w:rPr>
      </w:pPr>
      <w:bookmarkStart w:id="152" w:name="_Toc139640264"/>
      <w:r w:rsidRPr="00B23187">
        <w:rPr>
          <w:rFonts w:cs="Arial"/>
          <w:i w:val="0"/>
          <w:sz w:val="18"/>
          <w:lang w:val="es-ES_tradnl"/>
        </w:rPr>
        <w:t>Criterios de evaluación de la propuesta económica.</w:t>
      </w:r>
      <w:bookmarkEnd w:id="152"/>
    </w:p>
    <w:p w14:paraId="61847042" w14:textId="77777777" w:rsidR="0059741F" w:rsidRPr="00B23187" w:rsidRDefault="0059741F" w:rsidP="0039751D">
      <w:pPr>
        <w:rPr>
          <w:rFonts w:ascii="Arial" w:hAnsi="Arial" w:cs="Arial"/>
          <w:sz w:val="18"/>
          <w:szCs w:val="20"/>
          <w:lang w:eastAsia="ar-SA"/>
        </w:rPr>
      </w:pPr>
    </w:p>
    <w:p w14:paraId="666BAEF1"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El Área Contratante procederá a realizar la Evaluación Económica con apoyo del Área Requirente conforme al numeral </w:t>
      </w:r>
      <w:r w:rsidRPr="00B23187">
        <w:rPr>
          <w:rFonts w:ascii="Arial" w:eastAsiaTheme="minorHAnsi" w:hAnsi="Arial" w:cs="Arial"/>
          <w:b/>
          <w:bCs/>
          <w:sz w:val="18"/>
          <w:szCs w:val="20"/>
        </w:rPr>
        <w:t xml:space="preserve">4.2.2.1.17 </w:t>
      </w:r>
      <w:r w:rsidRPr="00B23187">
        <w:rPr>
          <w:rFonts w:ascii="Arial" w:eastAsiaTheme="minorHAnsi" w:hAnsi="Arial" w:cs="Arial"/>
          <w:bCs/>
          <w:sz w:val="18"/>
          <w:szCs w:val="20"/>
        </w:rPr>
        <w:t xml:space="preserve">del MAAGMAASSP, </w:t>
      </w:r>
      <w:r w:rsidRPr="00B23187">
        <w:rPr>
          <w:rFonts w:ascii="Arial" w:eastAsiaTheme="minorHAnsi" w:hAnsi="Arial" w:cs="Arial"/>
          <w:sz w:val="18"/>
          <w:szCs w:val="20"/>
        </w:rPr>
        <w:t>de aquellas proposiciones que como resultado de la evaluación de los rubros Capacidad del Licitante, Experiencia y Especialidad, Propuesta de Trabajo y Cumplimiento de Contratos, hayan sido determinada como una Proposición Técnicamente Solvente, por haber obtenido una puntuación mínima igual o mayor a 45 puntos.</w:t>
      </w:r>
    </w:p>
    <w:p w14:paraId="4C2341EB" w14:textId="77777777" w:rsidR="00FC54B5" w:rsidRPr="00B23187" w:rsidRDefault="00FC54B5" w:rsidP="00FC54B5">
      <w:pPr>
        <w:ind w:right="49"/>
        <w:jc w:val="both"/>
        <w:rPr>
          <w:rFonts w:ascii="Arial" w:eastAsiaTheme="minorHAnsi" w:hAnsi="Arial" w:cs="Arial"/>
          <w:sz w:val="18"/>
          <w:szCs w:val="20"/>
        </w:rPr>
      </w:pPr>
    </w:p>
    <w:p w14:paraId="7FA4C390"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Posteriormente, se procederá a la “Evaluación Económica” de las proposiciones que hayan sido determinadas como solventes, de conformidad con lo señalado en el párrafo anterior.</w:t>
      </w:r>
    </w:p>
    <w:p w14:paraId="6EEF5A6E" w14:textId="77777777" w:rsidR="00FC54B5" w:rsidRPr="00B23187" w:rsidRDefault="00FC54B5" w:rsidP="00FC54B5">
      <w:pPr>
        <w:ind w:right="49"/>
        <w:jc w:val="both"/>
        <w:rPr>
          <w:rFonts w:ascii="Arial" w:eastAsiaTheme="minorHAnsi" w:hAnsi="Arial" w:cs="Arial"/>
          <w:sz w:val="18"/>
          <w:szCs w:val="20"/>
        </w:rPr>
      </w:pPr>
    </w:p>
    <w:p w14:paraId="6F6D162F" w14:textId="4A3BC56C"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El total de puntuación de la propuesta </w:t>
      </w:r>
      <w:r w:rsidR="00D23CD9" w:rsidRPr="00B23187">
        <w:rPr>
          <w:rFonts w:ascii="Arial" w:eastAsiaTheme="minorHAnsi" w:hAnsi="Arial" w:cs="Arial"/>
          <w:sz w:val="18"/>
          <w:szCs w:val="20"/>
        </w:rPr>
        <w:t>económica</w:t>
      </w:r>
      <w:r w:rsidRPr="00B23187">
        <w:rPr>
          <w:rFonts w:ascii="Arial" w:eastAsiaTheme="minorHAnsi" w:hAnsi="Arial" w:cs="Arial"/>
          <w:sz w:val="18"/>
          <w:szCs w:val="20"/>
        </w:rPr>
        <w:t xml:space="preserve"> tendrá un valor numérico </w:t>
      </w:r>
      <w:r w:rsidRPr="00B23187">
        <w:rPr>
          <w:rFonts w:ascii="Arial" w:eastAsiaTheme="minorHAnsi" w:hAnsi="Arial" w:cs="Arial"/>
          <w:b/>
          <w:sz w:val="18"/>
          <w:szCs w:val="20"/>
        </w:rPr>
        <w:t>máximo de 40 puntos</w:t>
      </w:r>
      <w:r w:rsidRPr="00B23187">
        <w:rPr>
          <w:rFonts w:ascii="Arial" w:eastAsiaTheme="minorHAnsi" w:hAnsi="Arial" w:cs="Arial"/>
          <w:sz w:val="18"/>
          <w:szCs w:val="20"/>
        </w:rPr>
        <w:t>, por lo que la propuesta económica que resulte ser la más baja de las técnicamente aceptadas, se le asignará la puntuación máxima.</w:t>
      </w:r>
    </w:p>
    <w:p w14:paraId="22E2FB4C" w14:textId="77777777" w:rsidR="00FC54B5" w:rsidRPr="00B23187" w:rsidRDefault="00FC54B5" w:rsidP="00FC54B5">
      <w:pPr>
        <w:ind w:right="49"/>
        <w:jc w:val="both"/>
        <w:rPr>
          <w:rFonts w:ascii="Arial" w:eastAsiaTheme="minorHAnsi" w:hAnsi="Arial" w:cs="Arial"/>
          <w:sz w:val="18"/>
          <w:szCs w:val="20"/>
        </w:rPr>
      </w:pPr>
    </w:p>
    <w:p w14:paraId="78CF6900"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Para determinar la puntuación correspondiente a cada participante, la convocante aplicará la siguiente fórmula: </w:t>
      </w:r>
    </w:p>
    <w:p w14:paraId="47FC0F66" w14:textId="77777777" w:rsidR="00FC54B5" w:rsidRPr="00B23187" w:rsidRDefault="00FC54B5" w:rsidP="00FC54B5">
      <w:pPr>
        <w:ind w:right="49"/>
        <w:jc w:val="both"/>
        <w:rPr>
          <w:rFonts w:ascii="Arial" w:eastAsiaTheme="minorHAnsi" w:hAnsi="Arial" w:cs="Arial"/>
          <w:sz w:val="18"/>
          <w:szCs w:val="20"/>
        </w:rPr>
      </w:pPr>
    </w:p>
    <w:p w14:paraId="2BE79333" w14:textId="77777777" w:rsidR="00FC54B5" w:rsidRPr="00B23187" w:rsidRDefault="00FC54B5" w:rsidP="00FC54B5">
      <w:pPr>
        <w:ind w:right="49"/>
        <w:jc w:val="both"/>
        <w:rPr>
          <w:rFonts w:ascii="Arial" w:eastAsiaTheme="minorHAnsi" w:hAnsi="Arial" w:cs="Arial"/>
          <w:b/>
          <w:sz w:val="18"/>
          <w:szCs w:val="20"/>
        </w:rPr>
      </w:pPr>
      <w:r w:rsidRPr="00B23187">
        <w:rPr>
          <w:rFonts w:ascii="Arial" w:eastAsiaTheme="minorHAnsi" w:hAnsi="Arial" w:cs="Arial"/>
          <w:b/>
          <w:sz w:val="18"/>
          <w:szCs w:val="20"/>
        </w:rPr>
        <w:t xml:space="preserve">PPE = </w:t>
      </w:r>
      <w:proofErr w:type="spellStart"/>
      <w:r w:rsidRPr="00B23187">
        <w:rPr>
          <w:rFonts w:ascii="Arial" w:eastAsiaTheme="minorHAnsi" w:hAnsi="Arial" w:cs="Arial"/>
          <w:b/>
          <w:sz w:val="18"/>
          <w:szCs w:val="20"/>
        </w:rPr>
        <w:t>MPemb</w:t>
      </w:r>
      <w:proofErr w:type="spellEnd"/>
      <w:r w:rsidRPr="00B23187">
        <w:rPr>
          <w:rFonts w:ascii="Arial" w:eastAsiaTheme="minorHAnsi" w:hAnsi="Arial" w:cs="Arial"/>
          <w:b/>
          <w:sz w:val="18"/>
          <w:szCs w:val="20"/>
        </w:rPr>
        <w:t xml:space="preserve"> x 40 / </w:t>
      </w:r>
      <w:proofErr w:type="spellStart"/>
      <w:r w:rsidRPr="00B23187">
        <w:rPr>
          <w:rFonts w:ascii="Arial" w:eastAsiaTheme="minorHAnsi" w:hAnsi="Arial" w:cs="Arial"/>
          <w:b/>
          <w:sz w:val="18"/>
          <w:szCs w:val="20"/>
        </w:rPr>
        <w:t>MP</w:t>
      </w:r>
      <w:r w:rsidRPr="00B23187">
        <w:rPr>
          <w:rFonts w:ascii="Arial" w:eastAsiaTheme="minorHAnsi" w:hAnsi="Arial" w:cs="Arial"/>
          <w:b/>
          <w:i/>
          <w:sz w:val="18"/>
          <w:szCs w:val="20"/>
        </w:rPr>
        <w:t>i</w:t>
      </w:r>
      <w:proofErr w:type="spellEnd"/>
    </w:p>
    <w:p w14:paraId="6E06C884" w14:textId="77777777" w:rsidR="00FC54B5" w:rsidRPr="00B23187" w:rsidRDefault="00FC54B5" w:rsidP="00FC54B5">
      <w:pPr>
        <w:ind w:right="49"/>
        <w:jc w:val="both"/>
        <w:rPr>
          <w:rFonts w:ascii="Arial" w:eastAsiaTheme="minorHAnsi" w:hAnsi="Arial" w:cs="Arial"/>
          <w:sz w:val="18"/>
          <w:szCs w:val="20"/>
        </w:rPr>
      </w:pPr>
    </w:p>
    <w:p w14:paraId="15476A9D"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Dónde:</w:t>
      </w:r>
    </w:p>
    <w:p w14:paraId="6FD1C9D8" w14:textId="77777777" w:rsidR="00FC54B5" w:rsidRPr="00B23187" w:rsidRDefault="00FC54B5" w:rsidP="00FC54B5">
      <w:pPr>
        <w:ind w:left="567" w:right="49"/>
        <w:jc w:val="both"/>
        <w:rPr>
          <w:rFonts w:ascii="Arial" w:eastAsiaTheme="minorHAnsi" w:hAnsi="Arial" w:cs="Arial"/>
          <w:b/>
          <w:sz w:val="18"/>
          <w:szCs w:val="20"/>
        </w:rPr>
      </w:pPr>
    </w:p>
    <w:p w14:paraId="5E39683D" w14:textId="77777777" w:rsidR="00FC54B5" w:rsidRPr="00B23187" w:rsidRDefault="00FC54B5" w:rsidP="00FC54B5">
      <w:pPr>
        <w:ind w:left="567" w:right="49"/>
        <w:jc w:val="both"/>
        <w:rPr>
          <w:rFonts w:ascii="Arial" w:eastAsiaTheme="minorHAnsi" w:hAnsi="Arial" w:cs="Arial"/>
          <w:sz w:val="18"/>
          <w:szCs w:val="20"/>
        </w:rPr>
      </w:pPr>
      <w:r w:rsidRPr="00B23187">
        <w:rPr>
          <w:rFonts w:ascii="Arial" w:eastAsiaTheme="minorHAnsi" w:hAnsi="Arial" w:cs="Arial"/>
          <w:b/>
          <w:sz w:val="18"/>
          <w:szCs w:val="20"/>
        </w:rPr>
        <w:t>PPE =</w:t>
      </w:r>
      <w:r w:rsidRPr="00B23187">
        <w:rPr>
          <w:rFonts w:ascii="Arial" w:eastAsiaTheme="minorHAnsi" w:hAnsi="Arial" w:cs="Arial"/>
          <w:sz w:val="18"/>
          <w:szCs w:val="20"/>
        </w:rPr>
        <w:t xml:space="preserve"> Puntuación o unidades porcentuales que corresponden a la Proposición Económica</w:t>
      </w:r>
    </w:p>
    <w:p w14:paraId="5B60E744" w14:textId="77777777" w:rsidR="00FC54B5" w:rsidRPr="00B23187" w:rsidRDefault="00FC54B5" w:rsidP="00FC54B5">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MPemb</w:t>
      </w:r>
      <w:proofErr w:type="spellEnd"/>
      <w:r w:rsidRPr="00B23187">
        <w:rPr>
          <w:rFonts w:ascii="Arial" w:eastAsiaTheme="minorHAnsi" w:hAnsi="Arial" w:cs="Arial"/>
          <w:b/>
          <w:sz w:val="18"/>
          <w:szCs w:val="20"/>
        </w:rPr>
        <w:t xml:space="preserve"> =</w:t>
      </w:r>
      <w:r w:rsidRPr="00B23187">
        <w:rPr>
          <w:rFonts w:ascii="Arial" w:eastAsiaTheme="minorHAnsi" w:hAnsi="Arial" w:cs="Arial"/>
          <w:sz w:val="18"/>
          <w:szCs w:val="20"/>
        </w:rPr>
        <w:t xml:space="preserve"> Monto de la Proposición económica más baja, y</w:t>
      </w:r>
    </w:p>
    <w:p w14:paraId="2F950641" w14:textId="77777777" w:rsidR="00FC54B5" w:rsidRPr="00B23187" w:rsidRDefault="00FC54B5" w:rsidP="00FC54B5">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MP</w:t>
      </w:r>
      <w:r w:rsidRPr="00B23187">
        <w:rPr>
          <w:rFonts w:ascii="Arial" w:eastAsiaTheme="minorHAnsi" w:hAnsi="Arial" w:cs="Arial"/>
          <w:b/>
          <w:i/>
          <w:sz w:val="18"/>
          <w:szCs w:val="20"/>
        </w:rPr>
        <w:t>i</w:t>
      </w:r>
      <w:proofErr w:type="spellEnd"/>
      <w:r w:rsidRPr="00B23187">
        <w:rPr>
          <w:rFonts w:ascii="Arial" w:eastAsiaTheme="minorHAnsi" w:hAnsi="Arial" w:cs="Arial"/>
          <w:b/>
          <w:i/>
          <w:sz w:val="18"/>
          <w:szCs w:val="20"/>
        </w:rPr>
        <w:t xml:space="preserve"> </w:t>
      </w:r>
      <w:r w:rsidRPr="00B23187">
        <w:rPr>
          <w:rFonts w:ascii="Arial" w:eastAsiaTheme="minorHAnsi" w:hAnsi="Arial" w:cs="Arial"/>
          <w:b/>
          <w:sz w:val="18"/>
          <w:szCs w:val="20"/>
        </w:rPr>
        <w:t>=</w:t>
      </w:r>
      <w:r w:rsidRPr="00B23187">
        <w:rPr>
          <w:rFonts w:ascii="Arial" w:eastAsiaTheme="minorHAnsi" w:hAnsi="Arial" w:cs="Arial"/>
          <w:sz w:val="18"/>
          <w:szCs w:val="20"/>
        </w:rPr>
        <w:t xml:space="preserve"> Monto de i-</w:t>
      </w:r>
      <w:proofErr w:type="spellStart"/>
      <w:r w:rsidRPr="00B23187">
        <w:rPr>
          <w:rFonts w:ascii="Arial" w:eastAsiaTheme="minorHAnsi" w:hAnsi="Arial" w:cs="Arial"/>
          <w:sz w:val="18"/>
          <w:szCs w:val="20"/>
        </w:rPr>
        <w:t>ésima</w:t>
      </w:r>
      <w:proofErr w:type="spellEnd"/>
      <w:r w:rsidRPr="00B23187">
        <w:rPr>
          <w:rFonts w:ascii="Arial" w:eastAsiaTheme="minorHAnsi" w:hAnsi="Arial" w:cs="Arial"/>
          <w:sz w:val="18"/>
          <w:szCs w:val="20"/>
        </w:rPr>
        <w:t xml:space="preserve"> Proposición económica, </w:t>
      </w:r>
    </w:p>
    <w:p w14:paraId="031DAA55" w14:textId="77777777" w:rsidR="00FC54B5" w:rsidRPr="00B23187" w:rsidRDefault="00FC54B5" w:rsidP="00FC54B5">
      <w:pPr>
        <w:ind w:right="49"/>
        <w:jc w:val="both"/>
        <w:rPr>
          <w:rFonts w:ascii="Arial" w:eastAsiaTheme="minorHAnsi" w:hAnsi="Arial" w:cs="Arial"/>
          <w:sz w:val="18"/>
          <w:szCs w:val="20"/>
        </w:rPr>
      </w:pPr>
    </w:p>
    <w:p w14:paraId="241C33A1"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lastRenderedPageBreak/>
        <w:t>Para efectos de la evaluación de la proposición económica, se tomarán en consideración los siguientes criterios:</w:t>
      </w:r>
    </w:p>
    <w:p w14:paraId="68F57C88" w14:textId="77777777" w:rsidR="00FC54B5" w:rsidRPr="00B23187" w:rsidRDefault="00FC54B5" w:rsidP="00FC54B5">
      <w:pPr>
        <w:ind w:left="284" w:right="49"/>
        <w:jc w:val="both"/>
        <w:rPr>
          <w:rFonts w:ascii="Arial" w:eastAsiaTheme="minorHAnsi" w:hAnsi="Arial" w:cs="Arial"/>
          <w:sz w:val="18"/>
          <w:szCs w:val="20"/>
        </w:rPr>
      </w:pPr>
    </w:p>
    <w:p w14:paraId="2CB76478" w14:textId="6ABC23BD"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Se verificará que la propuesta económica y datos contenidos en el </w:t>
      </w:r>
      <w:r w:rsidRPr="00B23187">
        <w:rPr>
          <w:rFonts w:ascii="Arial" w:hAnsi="Arial" w:cs="Arial"/>
          <w:b/>
          <w:sz w:val="18"/>
          <w:szCs w:val="20"/>
          <w:lang w:val="es-ES" w:eastAsia="es-ES"/>
        </w:rPr>
        <w:t>Anexo X</w:t>
      </w:r>
      <w:r w:rsidR="00267C0B" w:rsidRPr="00B23187">
        <w:rPr>
          <w:rFonts w:ascii="Arial" w:hAnsi="Arial" w:cs="Arial"/>
          <w:b/>
          <w:sz w:val="18"/>
          <w:szCs w:val="20"/>
          <w:lang w:val="es-ES" w:eastAsia="es-ES"/>
        </w:rPr>
        <w:t>VII</w:t>
      </w:r>
      <w:r w:rsidRPr="00B23187">
        <w:rPr>
          <w:rFonts w:ascii="Arial" w:hAnsi="Arial" w:cs="Arial"/>
          <w:sz w:val="18"/>
          <w:szCs w:val="20"/>
          <w:lang w:val="es-ES" w:eastAsia="es-ES"/>
        </w:rPr>
        <w:t>, cumplan con los requisitos establecidos en la Convocatoria, analizando las operaciones aritméticas.</w:t>
      </w:r>
    </w:p>
    <w:p w14:paraId="189A06EA" w14:textId="77777777" w:rsidR="00FC54B5" w:rsidRPr="00B23187" w:rsidRDefault="00FC54B5" w:rsidP="00267C0B">
      <w:pPr>
        <w:rPr>
          <w:rFonts w:ascii="Arial" w:hAnsi="Arial" w:cs="Arial"/>
          <w:sz w:val="18"/>
          <w:szCs w:val="20"/>
          <w:lang w:val="es-ES" w:eastAsia="ar-SA"/>
        </w:rPr>
      </w:pPr>
    </w:p>
    <w:p w14:paraId="6807EC0A" w14:textId="377D756F"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ar-SA"/>
        </w:rPr>
        <w:t xml:space="preserve">La evaluación económica se realizará conforme lo establecido en los artículos </w:t>
      </w:r>
      <w:r w:rsidR="005C43B5" w:rsidRPr="00B23187">
        <w:rPr>
          <w:rFonts w:ascii="Arial" w:hAnsi="Arial" w:cs="Arial"/>
          <w:b/>
          <w:sz w:val="18"/>
          <w:szCs w:val="20"/>
          <w:lang w:val="es-ES" w:eastAsia="ar-SA"/>
        </w:rPr>
        <w:t>48</w:t>
      </w:r>
      <w:r w:rsidRPr="00B23187">
        <w:rPr>
          <w:rFonts w:ascii="Arial" w:hAnsi="Arial" w:cs="Arial"/>
          <w:b/>
          <w:sz w:val="18"/>
          <w:szCs w:val="20"/>
          <w:lang w:val="es-ES" w:eastAsia="ar-SA"/>
        </w:rPr>
        <w:t>, fracción I</w:t>
      </w:r>
      <w:r w:rsidRPr="00B23187">
        <w:rPr>
          <w:rFonts w:ascii="Arial" w:hAnsi="Arial" w:cs="Arial"/>
          <w:sz w:val="18"/>
          <w:szCs w:val="20"/>
          <w:lang w:val="es-ES" w:eastAsia="ar-SA"/>
        </w:rPr>
        <w:t xml:space="preserve"> de la LAASSP y </w:t>
      </w:r>
      <w:r w:rsidR="005C43B5" w:rsidRPr="00B23187">
        <w:rPr>
          <w:rFonts w:ascii="Arial" w:hAnsi="Arial" w:cs="Arial"/>
          <w:b/>
          <w:sz w:val="18"/>
          <w:szCs w:val="20"/>
          <w:lang w:val="es-ES" w:eastAsia="ar-SA"/>
        </w:rPr>
        <w:t>100</w:t>
      </w:r>
      <w:r w:rsidRPr="00B23187">
        <w:rPr>
          <w:rFonts w:ascii="Arial" w:hAnsi="Arial" w:cs="Arial"/>
          <w:b/>
          <w:sz w:val="18"/>
          <w:szCs w:val="20"/>
          <w:lang w:val="es-ES" w:eastAsia="ar-SA"/>
        </w:rPr>
        <w:t xml:space="preserve"> segundo párrafo</w:t>
      </w:r>
      <w:r w:rsidRPr="00B23187">
        <w:rPr>
          <w:rFonts w:ascii="Arial" w:hAnsi="Arial" w:cs="Arial"/>
          <w:sz w:val="18"/>
          <w:szCs w:val="20"/>
          <w:lang w:val="es-ES" w:eastAsia="ar-SA"/>
        </w:rPr>
        <w:t xml:space="preserve"> del Reglamento.</w:t>
      </w:r>
    </w:p>
    <w:p w14:paraId="12F71BD8" w14:textId="77777777" w:rsidR="00FC54B5" w:rsidRPr="00B23187" w:rsidRDefault="00FC54B5" w:rsidP="00FC54B5">
      <w:pPr>
        <w:ind w:left="284"/>
        <w:rPr>
          <w:rFonts w:ascii="Arial" w:hAnsi="Arial" w:cs="Arial"/>
          <w:sz w:val="18"/>
          <w:szCs w:val="20"/>
          <w:lang w:val="es-ES" w:eastAsia="es-ES"/>
        </w:rPr>
      </w:pPr>
    </w:p>
    <w:p w14:paraId="2CF3E9A3" w14:textId="4C55330B"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En caso de que se detecte un error de cálculo en alguna proposición, se podrá llevar a cabo su </w:t>
      </w:r>
      <w:proofErr w:type="spellStart"/>
      <w:r w:rsidRPr="00B23187">
        <w:rPr>
          <w:rFonts w:ascii="Arial" w:hAnsi="Arial" w:cs="Arial"/>
          <w:sz w:val="18"/>
          <w:szCs w:val="20"/>
          <w:lang w:val="es-ES" w:eastAsia="es-ES"/>
        </w:rPr>
        <w:t>rectificación</w:t>
      </w:r>
      <w:r w:rsidR="00F77B59" w:rsidRPr="00B23187">
        <w:rPr>
          <w:rFonts w:ascii="Arial" w:hAnsi="Arial" w:cs="Arial"/>
          <w:sz w:val="18"/>
          <w:szCs w:val="20"/>
          <w:lang w:val="es-ES" w:eastAsia="es-ES"/>
        </w:rPr>
        <w:t>d</w:t>
      </w:r>
      <w:proofErr w:type="spellEnd"/>
      <w:r w:rsidRPr="00B23187">
        <w:rPr>
          <w:rFonts w:ascii="Arial" w:hAnsi="Arial" w:cs="Arial"/>
          <w:sz w:val="18"/>
          <w:szCs w:val="20"/>
          <w:lang w:val="es-ES" w:eastAsia="es-ES"/>
        </w:rPr>
        <w:t>.</w:t>
      </w:r>
    </w:p>
    <w:p w14:paraId="2456E696" w14:textId="77777777" w:rsidR="00FC54B5" w:rsidRPr="00B23187" w:rsidRDefault="00FC54B5" w:rsidP="00FC54B5">
      <w:pPr>
        <w:ind w:left="284"/>
        <w:rPr>
          <w:rFonts w:ascii="Arial" w:hAnsi="Arial" w:cs="Arial"/>
          <w:sz w:val="18"/>
          <w:szCs w:val="20"/>
          <w:lang w:val="es-ES" w:eastAsia="es-ES"/>
        </w:rPr>
      </w:pPr>
    </w:p>
    <w:p w14:paraId="34D8D033" w14:textId="77777777"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La evaluación de las proposiciones se realizará por partida completa y la adjudicación se realizará de la misma forma, a quien haya alcanzado la mayor cantidad de puntos.</w:t>
      </w:r>
    </w:p>
    <w:p w14:paraId="7CB807D8" w14:textId="77777777" w:rsidR="00FC54B5" w:rsidRPr="00B23187" w:rsidRDefault="00FC54B5" w:rsidP="00FC54B5">
      <w:pPr>
        <w:ind w:left="284"/>
        <w:rPr>
          <w:rFonts w:ascii="Arial" w:hAnsi="Arial" w:cs="Arial"/>
          <w:sz w:val="18"/>
          <w:szCs w:val="20"/>
          <w:lang w:val="es-ES" w:eastAsia="es-ES"/>
        </w:rPr>
      </w:pPr>
    </w:p>
    <w:p w14:paraId="3B11E912" w14:textId="67BDE510"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Para el caso de que el licitante quiera acreditarse con calidad de MIPYME, deberá indicarlo en su Propuesta Económica </w:t>
      </w:r>
      <w:r w:rsidRPr="00B23187">
        <w:rPr>
          <w:rFonts w:ascii="Arial" w:hAnsi="Arial" w:cs="Arial"/>
          <w:b/>
          <w:sz w:val="18"/>
          <w:szCs w:val="20"/>
          <w:lang w:val="es-ES" w:eastAsia="es-ES"/>
        </w:rPr>
        <w:t>Anexo X</w:t>
      </w:r>
      <w:r w:rsidR="00267C0B" w:rsidRPr="00B23187">
        <w:rPr>
          <w:rFonts w:ascii="Arial" w:hAnsi="Arial" w:cs="Arial"/>
          <w:b/>
          <w:sz w:val="18"/>
          <w:szCs w:val="20"/>
          <w:lang w:val="es-ES" w:eastAsia="es-ES"/>
        </w:rPr>
        <w:t>VII</w:t>
      </w:r>
      <w:r w:rsidRPr="00B23187">
        <w:rPr>
          <w:rFonts w:ascii="Arial" w:hAnsi="Arial" w:cs="Arial"/>
          <w:sz w:val="18"/>
          <w:szCs w:val="20"/>
          <w:lang w:val="es-ES" w:eastAsia="es-ES"/>
        </w:rPr>
        <w:t xml:space="preserve">, en el campo previsto en dicho anexo, además de presentar el </w:t>
      </w:r>
      <w:r w:rsidRPr="00B23187">
        <w:rPr>
          <w:rFonts w:ascii="Arial" w:hAnsi="Arial" w:cs="Arial"/>
          <w:b/>
          <w:sz w:val="18"/>
          <w:szCs w:val="20"/>
          <w:lang w:val="es-ES" w:eastAsia="es-ES"/>
        </w:rPr>
        <w:t xml:space="preserve">Anexo </w:t>
      </w:r>
      <w:r w:rsidR="00AF22B5" w:rsidRPr="00B23187">
        <w:rPr>
          <w:rFonts w:ascii="Arial" w:hAnsi="Arial" w:cs="Arial"/>
          <w:b/>
          <w:sz w:val="18"/>
          <w:szCs w:val="20"/>
          <w:lang w:val="es-ES" w:eastAsia="es-ES"/>
        </w:rPr>
        <w:t>IV</w:t>
      </w:r>
      <w:r w:rsidRPr="00B23187">
        <w:rPr>
          <w:rFonts w:ascii="Arial" w:hAnsi="Arial" w:cs="Arial"/>
          <w:b/>
          <w:sz w:val="18"/>
          <w:szCs w:val="20"/>
          <w:lang w:val="es-ES" w:eastAsia="es-ES"/>
        </w:rPr>
        <w:t xml:space="preserve"> </w:t>
      </w:r>
      <w:r w:rsidRPr="00B23187">
        <w:rPr>
          <w:rFonts w:ascii="Arial" w:hAnsi="Arial" w:cs="Arial"/>
          <w:sz w:val="18"/>
          <w:szCs w:val="20"/>
          <w:lang w:val="es-ES" w:eastAsia="es-ES"/>
        </w:rPr>
        <w:t>conforme al</w:t>
      </w:r>
      <w:r w:rsidRPr="00B23187">
        <w:rPr>
          <w:rFonts w:ascii="Arial" w:hAnsi="Arial" w:cs="Arial"/>
          <w:b/>
          <w:sz w:val="18"/>
          <w:szCs w:val="20"/>
          <w:lang w:val="es-ES" w:eastAsia="es-ES"/>
        </w:rPr>
        <w:t xml:space="preserve"> numeral 4.1.</w:t>
      </w:r>
      <w:r w:rsidR="00AF22B5" w:rsidRPr="00B23187">
        <w:rPr>
          <w:rFonts w:ascii="Arial" w:hAnsi="Arial" w:cs="Arial"/>
          <w:b/>
          <w:sz w:val="18"/>
          <w:szCs w:val="20"/>
          <w:lang w:val="es-ES" w:eastAsia="es-ES"/>
        </w:rPr>
        <w:t>4</w:t>
      </w:r>
      <w:r w:rsidRPr="00B23187">
        <w:rPr>
          <w:rFonts w:ascii="Arial" w:hAnsi="Arial" w:cs="Arial"/>
          <w:sz w:val="18"/>
          <w:szCs w:val="20"/>
          <w:lang w:val="es-ES" w:eastAsia="es-ES"/>
        </w:rPr>
        <w:t xml:space="preserve"> para acreditarlo.</w:t>
      </w:r>
      <w:r w:rsidRPr="00B23187" w:rsidDel="00E6748E">
        <w:rPr>
          <w:rFonts w:ascii="Arial" w:hAnsi="Arial" w:cs="Arial"/>
          <w:sz w:val="18"/>
          <w:szCs w:val="20"/>
          <w:lang w:val="es-ES" w:eastAsia="es-ES"/>
        </w:rPr>
        <w:t xml:space="preserve"> </w:t>
      </w:r>
    </w:p>
    <w:p w14:paraId="39273E44" w14:textId="77777777" w:rsidR="00FC54B5" w:rsidRPr="00B23187" w:rsidRDefault="00FC54B5" w:rsidP="00FC54B5">
      <w:pPr>
        <w:ind w:left="284"/>
        <w:rPr>
          <w:rFonts w:ascii="Arial" w:hAnsi="Arial" w:cs="Arial"/>
          <w:sz w:val="18"/>
          <w:szCs w:val="20"/>
          <w:lang w:val="es-ES" w:eastAsia="es-ES"/>
        </w:rPr>
      </w:pPr>
    </w:p>
    <w:p w14:paraId="318C91AB" w14:textId="2D006250"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Los precios ofert</w:t>
      </w:r>
      <w:r w:rsidR="00A91FF5" w:rsidRPr="00B23187">
        <w:rPr>
          <w:rFonts w:ascii="Arial" w:hAnsi="Arial" w:cs="Arial"/>
          <w:sz w:val="18"/>
          <w:szCs w:val="20"/>
          <w:lang w:val="es-ES" w:eastAsia="es-ES"/>
        </w:rPr>
        <w:t>ados</w:t>
      </w:r>
      <w:r w:rsidRPr="00B23187">
        <w:rPr>
          <w:rFonts w:ascii="Arial" w:hAnsi="Arial" w:cs="Arial"/>
          <w:sz w:val="18"/>
          <w:szCs w:val="20"/>
          <w:lang w:val="es-ES" w:eastAsia="es-ES"/>
        </w:rPr>
        <w:t>, deberán ser fijos durante toda la vigencia del contrato sin excepción y no se encontrarán sujetos a ajustes.</w:t>
      </w:r>
    </w:p>
    <w:p w14:paraId="78BD143A" w14:textId="77777777" w:rsidR="00FC54B5" w:rsidRPr="00B23187" w:rsidRDefault="00FC54B5" w:rsidP="00FC54B5">
      <w:pPr>
        <w:ind w:left="284"/>
        <w:rPr>
          <w:rFonts w:ascii="Arial" w:hAnsi="Arial" w:cs="Arial"/>
          <w:sz w:val="18"/>
          <w:szCs w:val="20"/>
          <w:lang w:val="es-ES" w:eastAsia="es-ES"/>
        </w:rPr>
      </w:pPr>
    </w:p>
    <w:p w14:paraId="08BDDD60" w14:textId="77777777"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Los servicios objeto de esta licitación deberán cotizarse en pesos mexicanos, sin incluir el IVA. </w:t>
      </w:r>
    </w:p>
    <w:p w14:paraId="76E2595A" w14:textId="77777777" w:rsidR="00FC54B5" w:rsidRPr="00B23187" w:rsidRDefault="00FC54B5" w:rsidP="00FC54B5">
      <w:pPr>
        <w:ind w:left="284"/>
        <w:rPr>
          <w:rFonts w:ascii="Arial" w:hAnsi="Arial" w:cs="Arial"/>
          <w:sz w:val="18"/>
          <w:szCs w:val="20"/>
          <w:lang w:val="es-ES" w:eastAsia="es-ES"/>
        </w:rPr>
      </w:pPr>
    </w:p>
    <w:p w14:paraId="4D4FFA52" w14:textId="77777777" w:rsidR="0059741F" w:rsidRPr="00B23187" w:rsidRDefault="0059741F" w:rsidP="0039751D">
      <w:pPr>
        <w:spacing w:line="276" w:lineRule="auto"/>
        <w:ind w:right="49"/>
        <w:jc w:val="both"/>
        <w:rPr>
          <w:rFonts w:ascii="Arial" w:hAnsi="Arial" w:cs="Arial"/>
          <w:b/>
          <w:sz w:val="18"/>
          <w:szCs w:val="20"/>
          <w:lang w:val="es-ES"/>
        </w:rPr>
      </w:pPr>
    </w:p>
    <w:p w14:paraId="1042FE8C" w14:textId="77777777" w:rsidR="0059741F" w:rsidRPr="00B23187" w:rsidRDefault="0059741F">
      <w:pPr>
        <w:pStyle w:val="Ttulo1"/>
        <w:numPr>
          <w:ilvl w:val="0"/>
          <w:numId w:val="57"/>
        </w:numPr>
        <w:spacing w:before="0" w:after="0"/>
        <w:ind w:right="49"/>
        <w:jc w:val="both"/>
        <w:rPr>
          <w:rFonts w:cs="Arial"/>
          <w:sz w:val="18"/>
          <w:szCs w:val="20"/>
          <w:lang w:val="es-ES_tradnl"/>
        </w:rPr>
      </w:pPr>
      <w:bookmarkStart w:id="153" w:name="_Toc139640265"/>
      <w:r w:rsidRPr="00B23187">
        <w:rPr>
          <w:rFonts w:cs="Arial"/>
          <w:sz w:val="18"/>
          <w:szCs w:val="20"/>
          <w:lang w:val="es-ES_tradnl"/>
        </w:rPr>
        <w:t>CAUSALES EXPRESAS DE DESECHAMIENTO.</w:t>
      </w:r>
      <w:bookmarkEnd w:id="153"/>
    </w:p>
    <w:p w14:paraId="752C03C4" w14:textId="77777777" w:rsidR="0059741F" w:rsidRPr="00B23187" w:rsidRDefault="0059741F" w:rsidP="0039751D">
      <w:pPr>
        <w:ind w:right="49"/>
        <w:jc w:val="both"/>
        <w:rPr>
          <w:rFonts w:ascii="Arial" w:hAnsi="Arial" w:cs="Arial"/>
          <w:sz w:val="18"/>
          <w:szCs w:val="20"/>
        </w:rPr>
      </w:pPr>
    </w:p>
    <w:p w14:paraId="34997E46"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Será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 xml:space="preserve">: </w:t>
      </w:r>
    </w:p>
    <w:p w14:paraId="7F8E17DF" w14:textId="77777777" w:rsidR="0059741F" w:rsidRPr="00B23187" w:rsidRDefault="0059741F" w:rsidP="0039751D">
      <w:pPr>
        <w:pStyle w:val="Prrafodelista"/>
        <w:spacing w:after="0"/>
        <w:ind w:left="567" w:right="49"/>
        <w:jc w:val="both"/>
        <w:rPr>
          <w:rFonts w:ascii="Arial" w:hAnsi="Arial" w:cs="Arial"/>
          <w:sz w:val="18"/>
          <w:szCs w:val="20"/>
          <w:lang w:val="es-ES_tradnl"/>
        </w:rPr>
      </w:pPr>
    </w:p>
    <w:p w14:paraId="0936BB0E" w14:textId="01A0F929"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Cuando no presente escrito</w:t>
      </w:r>
      <w:r w:rsidR="00752E66" w:rsidRPr="00B23187">
        <w:rPr>
          <w:rFonts w:ascii="Arial" w:hAnsi="Arial" w:cs="Arial"/>
          <w:sz w:val="18"/>
          <w:szCs w:val="20"/>
          <w:lang w:val="es-ES_tradnl"/>
        </w:rPr>
        <w:t xml:space="preserve">, </w:t>
      </w:r>
      <w:r w:rsidR="007375AA" w:rsidRPr="00B23187">
        <w:rPr>
          <w:rFonts w:ascii="Arial" w:hAnsi="Arial" w:cs="Arial"/>
          <w:sz w:val="18"/>
          <w:szCs w:val="20"/>
          <w:lang w:val="es-ES_tradnl"/>
        </w:rPr>
        <w:t xml:space="preserve">o </w:t>
      </w:r>
      <w:r w:rsidR="00752E66" w:rsidRPr="00B23187">
        <w:rPr>
          <w:rFonts w:ascii="Arial" w:hAnsi="Arial" w:cs="Arial"/>
          <w:sz w:val="18"/>
          <w:szCs w:val="20"/>
          <w:lang w:val="es-ES_tradnl"/>
        </w:rPr>
        <w:t xml:space="preserve">de presentarlo no lo haga </w:t>
      </w:r>
      <w:r w:rsidR="008A1EB8" w:rsidRPr="00B23187">
        <w:rPr>
          <w:rFonts w:ascii="Arial" w:hAnsi="Arial" w:cs="Arial"/>
          <w:sz w:val="18"/>
          <w:szCs w:val="20"/>
          <w:lang w:val="es-ES_tradnl"/>
        </w:rPr>
        <w:t xml:space="preserve">con la leyenda </w:t>
      </w:r>
      <w:r w:rsidRPr="00B23187">
        <w:rPr>
          <w:rFonts w:ascii="Arial" w:hAnsi="Arial" w:cs="Arial"/>
          <w:sz w:val="18"/>
          <w:szCs w:val="20"/>
          <w:lang w:val="es-ES_tradnl"/>
        </w:rPr>
        <w:t>“</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de que el licitante no se ubica en los supuestos establecidos en los artículos </w:t>
      </w:r>
      <w:r w:rsidR="005C43B5" w:rsidRPr="00B23187">
        <w:rPr>
          <w:rFonts w:ascii="Arial" w:hAnsi="Arial" w:cs="Arial"/>
          <w:b/>
          <w:sz w:val="18"/>
          <w:szCs w:val="20"/>
          <w:lang w:val="es-ES_tradnl"/>
        </w:rPr>
        <w:t>71</w:t>
      </w:r>
      <w:r w:rsidRPr="00B23187">
        <w:rPr>
          <w:rFonts w:ascii="Arial" w:hAnsi="Arial" w:cs="Arial"/>
          <w:sz w:val="18"/>
          <w:szCs w:val="20"/>
          <w:lang w:val="es-ES_tradnl"/>
        </w:rPr>
        <w:t xml:space="preserve"> y </w:t>
      </w:r>
      <w:r w:rsidR="005C43B5" w:rsidRPr="00B23187">
        <w:rPr>
          <w:rFonts w:ascii="Arial" w:hAnsi="Arial" w:cs="Arial"/>
          <w:b/>
          <w:sz w:val="18"/>
          <w:szCs w:val="20"/>
          <w:lang w:val="es-ES_tradnl"/>
        </w:rPr>
        <w:t>9</w:t>
      </w:r>
      <w:r w:rsidRPr="00B23187">
        <w:rPr>
          <w:rFonts w:ascii="Arial" w:hAnsi="Arial" w:cs="Arial"/>
          <w:b/>
          <w:sz w:val="18"/>
          <w:szCs w:val="20"/>
          <w:lang w:val="es-ES_tradnl"/>
        </w:rPr>
        <w:t xml:space="preserve">0 </w:t>
      </w:r>
      <w:r w:rsidRPr="00B23187">
        <w:rPr>
          <w:rFonts w:ascii="Arial" w:hAnsi="Arial" w:cs="Arial"/>
          <w:sz w:val="18"/>
          <w:szCs w:val="20"/>
          <w:lang w:val="es-ES_tradnl"/>
        </w:rPr>
        <w:t xml:space="preserve">de la LAASSP, de acuerdo con el </w:t>
      </w:r>
      <w:r w:rsidR="00A50D96" w:rsidRPr="00B23187">
        <w:rPr>
          <w:rFonts w:ascii="Arial" w:hAnsi="Arial" w:cs="Arial"/>
          <w:b/>
          <w:sz w:val="18"/>
          <w:szCs w:val="20"/>
          <w:lang w:val="es-ES_tradnl"/>
        </w:rPr>
        <w:t>ANEXO I</w:t>
      </w:r>
      <w:r w:rsidRPr="00B23187">
        <w:rPr>
          <w:rFonts w:ascii="Arial" w:hAnsi="Arial" w:cs="Arial"/>
          <w:b/>
          <w:sz w:val="18"/>
          <w:szCs w:val="20"/>
          <w:lang w:val="es-ES_tradnl"/>
        </w:rPr>
        <w:t>I</w:t>
      </w:r>
      <w:r w:rsidRPr="00B23187">
        <w:rPr>
          <w:rFonts w:ascii="Arial" w:hAnsi="Arial" w:cs="Arial"/>
          <w:sz w:val="18"/>
          <w:szCs w:val="20"/>
          <w:lang w:val="es-ES_tradnl"/>
        </w:rPr>
        <w:t xml:space="preserve"> de la Convocatoria, o bien se compruebe fehacientemente que la manifestación es falsa.</w:t>
      </w:r>
    </w:p>
    <w:p w14:paraId="13B2B113"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493FE717" w14:textId="5869602B"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 xml:space="preserve">Cuando no presente escrito </w:t>
      </w:r>
      <w:r w:rsidR="00344A43" w:rsidRPr="00B23187">
        <w:rPr>
          <w:rFonts w:ascii="Arial" w:hAnsi="Arial" w:cs="Arial"/>
          <w:sz w:val="18"/>
          <w:szCs w:val="20"/>
          <w:lang w:val="es-ES_tradnl"/>
        </w:rPr>
        <w:t xml:space="preserve">o de presentarlo, no lo haga con la leyenda </w:t>
      </w:r>
      <w:r w:rsidRPr="00B23187">
        <w:rPr>
          <w:rFonts w:ascii="Arial" w:hAnsi="Arial" w:cs="Arial"/>
          <w:sz w:val="18"/>
          <w:szCs w:val="20"/>
          <w:lang w:val="es-ES_tradnl"/>
        </w:rPr>
        <w:t>“</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que la empresa que representa se abstendrá por </w:t>
      </w:r>
      <w:r w:rsidR="00687EA6" w:rsidRPr="00B23187">
        <w:rPr>
          <w:rFonts w:ascii="Arial" w:hAnsi="Arial" w:cs="Arial"/>
          <w:sz w:val="18"/>
          <w:szCs w:val="20"/>
          <w:lang w:val="es-ES_tradnl"/>
        </w:rPr>
        <w:t>sí</w:t>
      </w:r>
      <w:r w:rsidRPr="00B23187">
        <w:rPr>
          <w:rFonts w:ascii="Arial" w:hAnsi="Arial" w:cs="Arial"/>
          <w:sz w:val="18"/>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391383F" w14:textId="77777777" w:rsidR="0059741F" w:rsidRPr="00B23187" w:rsidRDefault="0059741F" w:rsidP="0039751D">
      <w:pPr>
        <w:pStyle w:val="Prrafodelista"/>
        <w:spacing w:after="0"/>
        <w:ind w:left="567"/>
        <w:rPr>
          <w:rFonts w:ascii="Arial" w:hAnsi="Arial" w:cs="Arial"/>
          <w:sz w:val="18"/>
          <w:szCs w:val="20"/>
          <w:lang w:val="es-ES_tradnl"/>
        </w:rPr>
      </w:pPr>
    </w:p>
    <w:p w14:paraId="65278906" w14:textId="77777777" w:rsidR="0059741F" w:rsidRPr="00B23187" w:rsidRDefault="0059741F" w:rsidP="0039751D">
      <w:pPr>
        <w:pStyle w:val="Prrafodelista"/>
        <w:spacing w:after="0"/>
        <w:ind w:left="567"/>
        <w:jc w:val="both"/>
        <w:rPr>
          <w:rFonts w:ascii="Arial" w:hAnsi="Arial" w:cs="Arial"/>
          <w:sz w:val="18"/>
          <w:szCs w:val="20"/>
          <w:lang w:val="es-ES_tradnl"/>
        </w:rPr>
      </w:pPr>
      <w:r w:rsidRPr="00B23187">
        <w:rPr>
          <w:rFonts w:ascii="Arial" w:hAnsi="Arial" w:cs="Arial"/>
          <w:sz w:val="18"/>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63CAE" w:rsidRPr="00B23187">
        <w:rPr>
          <w:rFonts w:ascii="Arial" w:hAnsi="Arial" w:cs="Arial"/>
          <w:b/>
          <w:sz w:val="18"/>
          <w:szCs w:val="20"/>
          <w:lang w:val="es-ES_tradnl"/>
        </w:rPr>
        <w:t>ANEXO III</w:t>
      </w:r>
      <w:r w:rsidRPr="00B23187">
        <w:rPr>
          <w:rFonts w:ascii="Arial" w:hAnsi="Arial" w:cs="Arial"/>
          <w:sz w:val="18"/>
          <w:szCs w:val="20"/>
          <w:lang w:val="es-ES_tradnl"/>
        </w:rPr>
        <w:t xml:space="preserve"> de la Convocatoria.</w:t>
      </w:r>
    </w:p>
    <w:p w14:paraId="38C0979A"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4F84C26A"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Si se comprueba que algún licitante ha acordado con otro u otros elevar el costo de los servicios objeto de la Convocatoria, o cualquier otro acuerdo que tenga como fin obtener una ventaja sobre los demás licitantes.</w:t>
      </w:r>
    </w:p>
    <w:p w14:paraId="332343AF" w14:textId="77777777" w:rsidR="0059741F" w:rsidRPr="00B23187" w:rsidRDefault="0059741F" w:rsidP="0039751D">
      <w:pPr>
        <w:pStyle w:val="Prrafodelista"/>
        <w:spacing w:after="0"/>
        <w:ind w:left="567"/>
        <w:rPr>
          <w:rFonts w:ascii="Arial" w:hAnsi="Arial" w:cs="Arial"/>
          <w:sz w:val="18"/>
          <w:szCs w:val="20"/>
          <w:lang w:val="es-ES_tradnl"/>
        </w:rPr>
      </w:pPr>
    </w:p>
    <w:p w14:paraId="6AE86EFB" w14:textId="77777777" w:rsidR="0059741F" w:rsidRPr="00B23187" w:rsidRDefault="0059741F" w:rsidP="0039751D">
      <w:pPr>
        <w:pStyle w:val="Prrafodelista"/>
        <w:spacing w:after="0"/>
        <w:ind w:left="567"/>
        <w:jc w:val="both"/>
        <w:rPr>
          <w:rFonts w:ascii="Arial" w:hAnsi="Arial" w:cs="Arial"/>
          <w:sz w:val="18"/>
          <w:szCs w:val="20"/>
          <w:lang w:val="es-ES_tradnl"/>
        </w:rPr>
      </w:pPr>
      <w:r w:rsidRPr="00B23187">
        <w:rPr>
          <w:rFonts w:ascii="Arial" w:hAnsi="Arial" w:cs="Arial"/>
          <w:sz w:val="18"/>
          <w:szCs w:val="20"/>
          <w:lang w:val="es-ES_tradnl"/>
        </w:rPr>
        <w:lastRenderedPageBreak/>
        <w:t xml:space="preserve">Si se comprueba algún indicio de colusión o acuerdo entre los licitantes se dará aviso a la autoridad competente. </w:t>
      </w:r>
    </w:p>
    <w:p w14:paraId="71F68E4A"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1ABD9782" w14:textId="30D1DD5D"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La falta de presentación de los escritos o manifestaciones</w:t>
      </w:r>
      <w:r w:rsidR="00B6321B" w:rsidRPr="00B23187">
        <w:rPr>
          <w:rFonts w:ascii="Arial" w:hAnsi="Arial" w:cs="Arial"/>
          <w:sz w:val="18"/>
          <w:szCs w:val="20"/>
          <w:lang w:val="es-ES_tradnl"/>
        </w:rPr>
        <w:t>, o de presentarlos, no los haga con la leyenda</w:t>
      </w:r>
      <w:r w:rsidRPr="00B23187">
        <w:rPr>
          <w:rFonts w:ascii="Arial" w:hAnsi="Arial" w:cs="Arial"/>
          <w:sz w:val="18"/>
          <w:szCs w:val="20"/>
          <w:lang w:val="es-ES_tradnl"/>
        </w:rPr>
        <w:t xml:space="preserve"> “</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que se soliciten como requisito de participación en la Convocatoria y que estos sean obligatorios, será motivo de </w:t>
      </w:r>
      <w:proofErr w:type="spellStart"/>
      <w:r w:rsidRPr="00B23187">
        <w:rPr>
          <w:rFonts w:ascii="Arial" w:hAnsi="Arial" w:cs="Arial"/>
          <w:sz w:val="18"/>
          <w:szCs w:val="20"/>
          <w:lang w:val="es-ES_tradnl"/>
        </w:rPr>
        <w:t>desechamiento</w:t>
      </w:r>
      <w:proofErr w:type="spellEnd"/>
      <w:r w:rsidRPr="00B23187">
        <w:rPr>
          <w:rFonts w:ascii="Arial" w:hAnsi="Arial" w:cs="Arial"/>
          <w:sz w:val="18"/>
          <w:szCs w:val="20"/>
          <w:lang w:val="es-ES_tradnl"/>
        </w:rPr>
        <w:t xml:space="preserve"> por incumplir las disposiciones jurídicas que los establecen, conforme al artículo </w:t>
      </w:r>
      <w:r w:rsidR="005C43B5" w:rsidRPr="00B23187">
        <w:rPr>
          <w:rFonts w:ascii="Arial" w:hAnsi="Arial" w:cs="Arial"/>
          <w:b/>
          <w:sz w:val="18"/>
          <w:szCs w:val="20"/>
          <w:lang w:val="es-ES_tradnl"/>
        </w:rPr>
        <w:t>83</w:t>
      </w:r>
      <w:r w:rsidRPr="00B23187">
        <w:rPr>
          <w:rFonts w:ascii="Arial" w:hAnsi="Arial" w:cs="Arial"/>
          <w:sz w:val="18"/>
          <w:szCs w:val="20"/>
          <w:lang w:val="es-ES_tradnl"/>
        </w:rPr>
        <w:t xml:space="preserve"> penúltimo párrafo del RLAASSP.</w:t>
      </w:r>
    </w:p>
    <w:p w14:paraId="766A1BFB"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5FC07081"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 xml:space="preserve">Cuando la información proporcionada en cumplimiento del numeral </w:t>
      </w:r>
      <w:r w:rsidRPr="00B23187">
        <w:rPr>
          <w:rFonts w:ascii="Arial" w:hAnsi="Arial" w:cs="Arial"/>
          <w:b/>
          <w:sz w:val="18"/>
          <w:szCs w:val="20"/>
          <w:lang w:val="es-ES_tradnl"/>
        </w:rPr>
        <w:t>4.1,</w:t>
      </w:r>
      <w:r w:rsidRPr="00B23187">
        <w:rPr>
          <w:rFonts w:ascii="Arial" w:hAnsi="Arial" w:cs="Arial"/>
          <w:sz w:val="18"/>
          <w:szCs w:val="20"/>
          <w:lang w:val="es-ES_tradnl"/>
        </w:rPr>
        <w:t xml:space="preserve"> discrepe o no corresponda, resulte incompleta o incongruente a la proporcionada en el </w:t>
      </w:r>
      <w:r w:rsidR="00463CAE" w:rsidRPr="00B23187">
        <w:rPr>
          <w:rFonts w:ascii="Arial" w:hAnsi="Arial" w:cs="Arial"/>
          <w:b/>
          <w:sz w:val="18"/>
          <w:szCs w:val="20"/>
          <w:lang w:val="es-ES_tradnl"/>
        </w:rPr>
        <w:t>ANEXO I</w:t>
      </w:r>
      <w:r w:rsidRPr="00B23187">
        <w:rPr>
          <w:rFonts w:ascii="Arial" w:hAnsi="Arial" w:cs="Arial"/>
          <w:sz w:val="18"/>
          <w:szCs w:val="20"/>
          <w:lang w:val="es-ES_tradnl"/>
        </w:rPr>
        <w:t xml:space="preserve"> (</w:t>
      </w:r>
      <w:proofErr w:type="spellStart"/>
      <w:r w:rsidRPr="00B23187">
        <w:rPr>
          <w:rFonts w:ascii="Arial" w:hAnsi="Arial" w:cs="Arial"/>
          <w:sz w:val="18"/>
          <w:szCs w:val="20"/>
        </w:rPr>
        <w:t>Acreditamiento</w:t>
      </w:r>
      <w:proofErr w:type="spellEnd"/>
      <w:r w:rsidRPr="00B23187">
        <w:rPr>
          <w:rFonts w:ascii="Arial" w:hAnsi="Arial" w:cs="Arial"/>
          <w:sz w:val="18"/>
          <w:szCs w:val="20"/>
          <w:lang w:val="es-ES_tradnl"/>
        </w:rPr>
        <w:t xml:space="preserve"> de personalidad jurídica).</w:t>
      </w:r>
    </w:p>
    <w:p w14:paraId="74A8FCAC" w14:textId="77777777" w:rsidR="0059741F" w:rsidRPr="00B23187" w:rsidRDefault="0059741F" w:rsidP="0039751D">
      <w:pPr>
        <w:pStyle w:val="Prrafodelista"/>
        <w:spacing w:after="0"/>
        <w:ind w:left="567"/>
        <w:rPr>
          <w:rFonts w:ascii="Arial" w:hAnsi="Arial" w:cs="Arial"/>
          <w:sz w:val="18"/>
          <w:szCs w:val="20"/>
          <w:lang w:val="es-ES_tradnl"/>
        </w:rPr>
      </w:pPr>
    </w:p>
    <w:p w14:paraId="11F23D56"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1527C09F" w14:textId="77777777" w:rsidR="0059741F" w:rsidRPr="00B23187" w:rsidRDefault="0059741F" w:rsidP="00275905">
      <w:pPr>
        <w:pStyle w:val="Prrafodelista"/>
        <w:spacing w:after="0"/>
        <w:ind w:left="567"/>
        <w:rPr>
          <w:rFonts w:ascii="Arial" w:hAnsi="Arial" w:cs="Arial"/>
          <w:sz w:val="18"/>
          <w:szCs w:val="20"/>
          <w:lang w:val="es-ES_tradnl"/>
        </w:rPr>
      </w:pPr>
    </w:p>
    <w:p w14:paraId="24C071F9" w14:textId="7FBB7EE0" w:rsidR="00275905" w:rsidRPr="00B23187" w:rsidRDefault="0059741F">
      <w:pPr>
        <w:pStyle w:val="Prrafodelista"/>
        <w:numPr>
          <w:ilvl w:val="1"/>
          <w:numId w:val="36"/>
        </w:numPr>
        <w:ind w:left="567"/>
        <w:jc w:val="both"/>
        <w:rPr>
          <w:rFonts w:ascii="Arial" w:hAnsi="Arial" w:cs="Arial"/>
          <w:bCs/>
          <w:sz w:val="18"/>
          <w:szCs w:val="20"/>
        </w:rPr>
      </w:pPr>
      <w:r w:rsidRPr="00B23187">
        <w:rPr>
          <w:rFonts w:ascii="Arial" w:hAnsi="Arial" w:cs="Arial"/>
          <w:sz w:val="18"/>
          <w:szCs w:val="20"/>
        </w:rPr>
        <w:t xml:space="preserve">Que </w:t>
      </w:r>
      <w:r w:rsidR="00EB4787" w:rsidRPr="00B23187">
        <w:rPr>
          <w:rFonts w:ascii="Arial" w:hAnsi="Arial" w:cs="Arial"/>
          <w:sz w:val="18"/>
          <w:szCs w:val="20"/>
        </w:rPr>
        <w:t>no envíen a través de</w:t>
      </w:r>
      <w:r w:rsidR="00E93095" w:rsidRPr="00B23187">
        <w:rPr>
          <w:rFonts w:ascii="Arial" w:hAnsi="Arial" w:cs="Arial"/>
          <w:sz w:val="18"/>
          <w:szCs w:val="20"/>
        </w:rPr>
        <w:t xml:space="preserve"> la plataforma</w:t>
      </w:r>
      <w:r w:rsidR="00EB4787" w:rsidRPr="00B23187">
        <w:rPr>
          <w:rFonts w:ascii="Arial" w:hAnsi="Arial" w:cs="Arial"/>
          <w:sz w:val="18"/>
          <w:szCs w:val="20"/>
        </w:rPr>
        <w:t xml:space="preserve"> Compra</w:t>
      </w:r>
      <w:r w:rsidR="005C43B5" w:rsidRPr="00B23187">
        <w:rPr>
          <w:rFonts w:ascii="Arial" w:hAnsi="Arial" w:cs="Arial"/>
          <w:sz w:val="18"/>
          <w:szCs w:val="20"/>
        </w:rPr>
        <w:t>s</w:t>
      </w:r>
      <w:r w:rsidR="00E93095" w:rsidRPr="00B23187">
        <w:rPr>
          <w:rFonts w:ascii="Arial" w:hAnsi="Arial" w:cs="Arial"/>
          <w:sz w:val="18"/>
          <w:szCs w:val="20"/>
        </w:rPr>
        <w:t xml:space="preserve"> </w:t>
      </w:r>
      <w:r w:rsidR="005C43B5" w:rsidRPr="00B23187">
        <w:rPr>
          <w:rFonts w:ascii="Arial" w:hAnsi="Arial" w:cs="Arial"/>
          <w:sz w:val="18"/>
          <w:szCs w:val="20"/>
        </w:rPr>
        <w:t>MX</w:t>
      </w:r>
      <w:r w:rsidR="00EB4787" w:rsidRPr="00B23187">
        <w:rPr>
          <w:rFonts w:ascii="Arial" w:hAnsi="Arial" w:cs="Arial"/>
          <w:sz w:val="18"/>
          <w:szCs w:val="20"/>
        </w:rPr>
        <w:t xml:space="preserve"> o que </w:t>
      </w:r>
      <w:r w:rsidRPr="00B23187">
        <w:rPr>
          <w:rFonts w:ascii="Arial" w:hAnsi="Arial" w:cs="Arial"/>
          <w:sz w:val="18"/>
          <w:szCs w:val="20"/>
        </w:rPr>
        <w:t>no cumplan con alguno de los requisitos establecidos en esta Convocato</w:t>
      </w:r>
      <w:r w:rsidR="00463CAE" w:rsidRPr="00B23187">
        <w:rPr>
          <w:rFonts w:ascii="Arial" w:hAnsi="Arial" w:cs="Arial"/>
          <w:sz w:val="18"/>
          <w:szCs w:val="20"/>
        </w:rPr>
        <w:t>ria contenidos en los numerales</w:t>
      </w:r>
      <w:r w:rsidRPr="00B23187">
        <w:rPr>
          <w:rFonts w:ascii="Arial" w:hAnsi="Arial" w:cs="Arial"/>
          <w:b/>
          <w:sz w:val="18"/>
          <w:szCs w:val="20"/>
        </w:rPr>
        <w:t xml:space="preserve"> </w:t>
      </w:r>
      <w:r w:rsidR="00275905" w:rsidRPr="00B23187">
        <w:rPr>
          <w:rFonts w:ascii="Arial" w:hAnsi="Arial" w:cs="Arial"/>
          <w:b/>
          <w:sz w:val="18"/>
          <w:szCs w:val="20"/>
        </w:rPr>
        <w:t xml:space="preserve">2.2, 2.3, </w:t>
      </w:r>
      <w:r w:rsidRPr="00B23187">
        <w:rPr>
          <w:rFonts w:ascii="Arial" w:hAnsi="Arial" w:cs="Arial"/>
          <w:b/>
          <w:sz w:val="18"/>
          <w:szCs w:val="20"/>
        </w:rPr>
        <w:t xml:space="preserve">4.1 </w:t>
      </w:r>
      <w:r w:rsidRPr="00B23187">
        <w:rPr>
          <w:rFonts w:ascii="Arial" w:hAnsi="Arial" w:cs="Arial"/>
          <w:sz w:val="18"/>
          <w:szCs w:val="20"/>
        </w:rPr>
        <w:t xml:space="preserve">(los establecidos en los numerales del </w:t>
      </w:r>
      <w:r w:rsidR="00463CAE" w:rsidRPr="00B23187">
        <w:rPr>
          <w:rFonts w:ascii="Arial" w:hAnsi="Arial" w:cs="Arial"/>
          <w:b/>
          <w:sz w:val="18"/>
          <w:szCs w:val="20"/>
        </w:rPr>
        <w:t>4.1.1</w:t>
      </w:r>
      <w:r w:rsidRPr="00B23187">
        <w:rPr>
          <w:rFonts w:ascii="Arial" w:hAnsi="Arial" w:cs="Arial"/>
          <w:sz w:val="18"/>
          <w:szCs w:val="20"/>
        </w:rPr>
        <w:t xml:space="preserve"> al </w:t>
      </w:r>
      <w:r w:rsidR="00463CAE" w:rsidRPr="00B23187">
        <w:rPr>
          <w:rFonts w:ascii="Arial" w:hAnsi="Arial" w:cs="Arial"/>
          <w:b/>
          <w:sz w:val="18"/>
          <w:szCs w:val="20"/>
        </w:rPr>
        <w:t>4.1.6</w:t>
      </w:r>
      <w:r w:rsidRPr="00B23187">
        <w:rPr>
          <w:rFonts w:ascii="Arial" w:hAnsi="Arial" w:cs="Arial"/>
          <w:sz w:val="18"/>
          <w:szCs w:val="20"/>
        </w:rPr>
        <w:t>)</w:t>
      </w:r>
      <w:r w:rsidRPr="00B23187">
        <w:rPr>
          <w:rFonts w:ascii="Arial" w:hAnsi="Arial" w:cs="Arial"/>
          <w:b/>
          <w:sz w:val="18"/>
          <w:szCs w:val="20"/>
        </w:rPr>
        <w:t xml:space="preserve">, </w:t>
      </w:r>
      <w:r w:rsidR="00275905" w:rsidRPr="00B23187">
        <w:rPr>
          <w:rFonts w:ascii="Arial" w:hAnsi="Arial" w:cs="Arial"/>
          <w:b/>
          <w:sz w:val="18"/>
          <w:szCs w:val="20"/>
        </w:rPr>
        <w:t xml:space="preserve">4.2 </w:t>
      </w:r>
      <w:r w:rsidR="00275905" w:rsidRPr="00B23187">
        <w:rPr>
          <w:rFonts w:ascii="Arial" w:hAnsi="Arial" w:cs="Arial"/>
          <w:bCs/>
          <w:sz w:val="18"/>
          <w:szCs w:val="20"/>
        </w:rPr>
        <w:t>(los establecidos en los numerales 4.2.1, 4.2.9, 4.2.10, 4.2.11, 4.2.18, 4.2.19, 4.2.20, 4.2.21 y 4.2.22)</w:t>
      </w:r>
      <w:r w:rsidR="00275905" w:rsidRPr="00B23187">
        <w:rPr>
          <w:rFonts w:ascii="Arial" w:hAnsi="Arial" w:cs="Arial"/>
          <w:b/>
          <w:sz w:val="18"/>
          <w:szCs w:val="20"/>
        </w:rPr>
        <w:t xml:space="preserve">, 4.3, </w:t>
      </w:r>
      <w:r w:rsidR="00BA38BD" w:rsidRPr="00B23187">
        <w:rPr>
          <w:rFonts w:ascii="Arial" w:hAnsi="Arial" w:cs="Arial"/>
          <w:bCs/>
          <w:sz w:val="18"/>
          <w:szCs w:val="20"/>
        </w:rPr>
        <w:t>Anexo XVII</w:t>
      </w:r>
      <w:r w:rsidR="00275905" w:rsidRPr="00B23187">
        <w:rPr>
          <w:rFonts w:ascii="Arial" w:hAnsi="Arial" w:cs="Arial"/>
          <w:bCs/>
          <w:sz w:val="18"/>
          <w:szCs w:val="20"/>
        </w:rPr>
        <w:t xml:space="preserve"> Propuesta Económica, Anexo T 1 Requerimientos, Anexo Técnico, Términos y Condiciones y Anexos, así como los que se deriven del Acto de la Junta de Aclaraciones y, que con motivo de dicho incumplimiento se afecte la solvencia de la proposición, conforme a lo previsto en el último párrafo del artículo </w:t>
      </w:r>
      <w:r w:rsidR="005C43B5" w:rsidRPr="00B23187">
        <w:rPr>
          <w:rFonts w:ascii="Arial" w:hAnsi="Arial" w:cs="Arial"/>
          <w:b/>
          <w:sz w:val="18"/>
          <w:szCs w:val="20"/>
        </w:rPr>
        <w:t>47</w:t>
      </w:r>
      <w:r w:rsidR="00275905" w:rsidRPr="00B23187">
        <w:rPr>
          <w:rFonts w:ascii="Arial" w:hAnsi="Arial" w:cs="Arial"/>
          <w:bCs/>
          <w:sz w:val="18"/>
          <w:szCs w:val="20"/>
        </w:rPr>
        <w:t xml:space="preserve"> de la LAASSP.</w:t>
      </w:r>
    </w:p>
    <w:p w14:paraId="1829E309" w14:textId="77777777" w:rsidR="0059741F" w:rsidRPr="00B23187" w:rsidRDefault="0059741F" w:rsidP="00275905">
      <w:pPr>
        <w:pStyle w:val="Prrafodelista"/>
        <w:ind w:left="1080"/>
        <w:rPr>
          <w:rFonts w:ascii="Arial" w:hAnsi="Arial" w:cs="Arial"/>
          <w:sz w:val="18"/>
          <w:szCs w:val="20"/>
          <w:lang w:val="es-ES_tradnl"/>
        </w:rPr>
      </w:pPr>
    </w:p>
    <w:p w14:paraId="18092CE0" w14:textId="77777777" w:rsidR="00275905" w:rsidRPr="00B23187" w:rsidRDefault="00275905">
      <w:pPr>
        <w:numPr>
          <w:ilvl w:val="1"/>
          <w:numId w:val="36"/>
        </w:numPr>
        <w:ind w:left="567" w:hanging="709"/>
        <w:jc w:val="both"/>
        <w:rPr>
          <w:rFonts w:ascii="Arial" w:hAnsi="Arial" w:cs="Arial"/>
          <w:sz w:val="18"/>
          <w:szCs w:val="20"/>
          <w:lang w:eastAsia="es-ES"/>
        </w:rPr>
      </w:pPr>
      <w:r w:rsidRPr="00B23187">
        <w:rPr>
          <w:rFonts w:ascii="Arial" w:hAnsi="Arial" w:cs="Arial"/>
          <w:sz w:val="18"/>
          <w:szCs w:val="20"/>
          <w:lang w:eastAsia="es-ES"/>
        </w:rPr>
        <w:t>Cuando el licitante o alguno de sus socios presente más de una proposición para la misma partida.</w:t>
      </w:r>
    </w:p>
    <w:p w14:paraId="330B4439" w14:textId="77777777" w:rsidR="00275905" w:rsidRPr="00B23187" w:rsidRDefault="00275905" w:rsidP="00275905">
      <w:pPr>
        <w:ind w:left="708"/>
        <w:rPr>
          <w:rFonts w:ascii="Arial" w:hAnsi="Arial" w:cs="Arial"/>
          <w:sz w:val="18"/>
          <w:szCs w:val="20"/>
          <w:lang w:eastAsia="es-ES"/>
        </w:rPr>
      </w:pPr>
    </w:p>
    <w:p w14:paraId="5245170C" w14:textId="0B1568AB"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En caso de participación conjunta, cuando no se presente el convenio respectivo o cuando el mismo no cumpla con lo establecido en el artículo </w:t>
      </w:r>
      <w:r w:rsidR="005C43B5" w:rsidRPr="00B23187">
        <w:rPr>
          <w:rFonts w:ascii="Arial" w:hAnsi="Arial" w:cs="Arial"/>
          <w:b/>
          <w:sz w:val="18"/>
          <w:szCs w:val="20"/>
          <w:lang w:eastAsia="es-ES"/>
        </w:rPr>
        <w:t>88</w:t>
      </w:r>
      <w:r w:rsidRPr="00B23187">
        <w:rPr>
          <w:rFonts w:ascii="Arial" w:hAnsi="Arial" w:cs="Arial"/>
          <w:sz w:val="18"/>
          <w:szCs w:val="20"/>
          <w:lang w:eastAsia="es-ES"/>
        </w:rPr>
        <w:t xml:space="preserve"> del RLAASSP, o cuando alguno de los integrantes no presente de forma individual los documentos exigidos en el artículo </w:t>
      </w:r>
      <w:r w:rsidR="00E93095" w:rsidRPr="00B23187">
        <w:rPr>
          <w:rFonts w:ascii="Arial" w:hAnsi="Arial" w:cs="Arial"/>
          <w:b/>
          <w:sz w:val="18"/>
          <w:szCs w:val="20"/>
          <w:lang w:eastAsia="es-ES"/>
        </w:rPr>
        <w:t>93</w:t>
      </w:r>
      <w:r w:rsidRPr="00B23187">
        <w:rPr>
          <w:rFonts w:ascii="Arial" w:hAnsi="Arial" w:cs="Arial"/>
          <w:sz w:val="18"/>
          <w:szCs w:val="20"/>
          <w:lang w:eastAsia="es-ES"/>
        </w:rPr>
        <w:t xml:space="preserve"> </w:t>
      </w:r>
      <w:r w:rsidR="00E93095" w:rsidRPr="00B23187">
        <w:rPr>
          <w:rFonts w:ascii="Arial" w:hAnsi="Arial" w:cs="Arial"/>
          <w:sz w:val="18"/>
          <w:szCs w:val="20"/>
          <w:lang w:eastAsia="es-ES"/>
        </w:rPr>
        <w:t>primer párrafo</w:t>
      </w:r>
      <w:r w:rsidRPr="00B23187">
        <w:rPr>
          <w:rFonts w:ascii="Arial" w:hAnsi="Arial" w:cs="Arial"/>
          <w:sz w:val="18"/>
          <w:szCs w:val="20"/>
          <w:lang w:eastAsia="es-ES"/>
        </w:rPr>
        <w:t xml:space="preserve"> del RLAASSP</w:t>
      </w:r>
    </w:p>
    <w:p w14:paraId="3F92071E" w14:textId="77777777" w:rsidR="00275905" w:rsidRPr="00B23187" w:rsidRDefault="00275905" w:rsidP="00275905">
      <w:pPr>
        <w:ind w:left="708"/>
        <w:rPr>
          <w:rFonts w:ascii="Arial" w:hAnsi="Arial" w:cs="Arial"/>
          <w:sz w:val="18"/>
          <w:szCs w:val="20"/>
          <w:lang w:eastAsia="es-ES"/>
        </w:rPr>
      </w:pPr>
    </w:p>
    <w:p w14:paraId="6027E8FB" w14:textId="4F5D22DD"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el licitante no envíe a través de Compra</w:t>
      </w:r>
      <w:r w:rsidR="005C43B5" w:rsidRPr="00B23187">
        <w:rPr>
          <w:rFonts w:ascii="Arial" w:hAnsi="Arial" w:cs="Arial"/>
          <w:sz w:val="18"/>
          <w:szCs w:val="20"/>
          <w:lang w:eastAsia="es-ES"/>
        </w:rPr>
        <w:t>s</w:t>
      </w:r>
      <w:r w:rsidR="00E93095" w:rsidRPr="00B23187">
        <w:rPr>
          <w:rFonts w:ascii="Arial" w:hAnsi="Arial" w:cs="Arial"/>
          <w:sz w:val="18"/>
          <w:szCs w:val="20"/>
          <w:lang w:eastAsia="es-ES"/>
        </w:rPr>
        <w:t xml:space="preserve"> </w:t>
      </w:r>
      <w:r w:rsidR="005C43B5" w:rsidRPr="00B23187">
        <w:rPr>
          <w:rFonts w:ascii="Arial" w:hAnsi="Arial" w:cs="Arial"/>
          <w:sz w:val="18"/>
          <w:szCs w:val="20"/>
          <w:lang w:eastAsia="es-ES"/>
        </w:rPr>
        <w:t>MX</w:t>
      </w:r>
      <w:r w:rsidRPr="00B23187">
        <w:rPr>
          <w:rFonts w:ascii="Arial" w:hAnsi="Arial" w:cs="Arial"/>
          <w:sz w:val="18"/>
          <w:szCs w:val="20"/>
          <w:lang w:eastAsia="es-ES"/>
        </w:rPr>
        <w:t xml:space="preserve">, la documentación solicitada en los numerales 4.1 (sin considerar aquellos que no afectan la solvencia), 4.2 o 4.3 de la presente Convocatoria. </w:t>
      </w:r>
    </w:p>
    <w:p w14:paraId="7621D247" w14:textId="77777777" w:rsidR="00275905" w:rsidRPr="00B23187" w:rsidRDefault="00275905" w:rsidP="00275905">
      <w:pPr>
        <w:ind w:left="567"/>
        <w:rPr>
          <w:rFonts w:ascii="Arial" w:hAnsi="Arial" w:cs="Arial"/>
          <w:sz w:val="18"/>
          <w:szCs w:val="20"/>
          <w:lang w:eastAsia="es-ES"/>
        </w:rPr>
      </w:pPr>
    </w:p>
    <w:p w14:paraId="0A8CD99E" w14:textId="40244C66"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el licitante no envíe a través de Compra</w:t>
      </w:r>
      <w:r w:rsidR="005C43B5" w:rsidRPr="00B23187">
        <w:rPr>
          <w:rFonts w:ascii="Arial" w:hAnsi="Arial" w:cs="Arial"/>
          <w:sz w:val="18"/>
          <w:szCs w:val="20"/>
          <w:lang w:eastAsia="es-ES"/>
        </w:rPr>
        <w:t>s</w:t>
      </w:r>
      <w:r w:rsidR="00E93095" w:rsidRPr="00B23187">
        <w:rPr>
          <w:rFonts w:ascii="Arial" w:hAnsi="Arial" w:cs="Arial"/>
          <w:sz w:val="18"/>
          <w:szCs w:val="20"/>
          <w:lang w:eastAsia="es-ES"/>
        </w:rPr>
        <w:t xml:space="preserve"> </w:t>
      </w:r>
      <w:r w:rsidR="005C43B5" w:rsidRPr="00B23187">
        <w:rPr>
          <w:rFonts w:ascii="Arial" w:hAnsi="Arial" w:cs="Arial"/>
          <w:sz w:val="18"/>
          <w:szCs w:val="20"/>
          <w:lang w:eastAsia="es-ES"/>
        </w:rPr>
        <w:t>MX</w:t>
      </w:r>
      <w:r w:rsidRPr="00B23187">
        <w:rPr>
          <w:rFonts w:ascii="Arial" w:hAnsi="Arial" w:cs="Arial"/>
          <w:sz w:val="18"/>
          <w:szCs w:val="20"/>
          <w:lang w:eastAsia="es-ES"/>
        </w:rPr>
        <w:t xml:space="preserve">, la documentación solicitada en los numerales </w:t>
      </w:r>
      <w:bookmarkStart w:id="154" w:name="_Hlk119596246"/>
      <w:r w:rsidRPr="00B23187">
        <w:rPr>
          <w:rFonts w:ascii="Arial" w:hAnsi="Arial" w:cs="Arial"/>
          <w:b/>
          <w:sz w:val="18"/>
          <w:szCs w:val="20"/>
          <w:lang w:eastAsia="es-ES"/>
        </w:rPr>
        <w:t>4</w:t>
      </w:r>
      <w:r w:rsidRPr="00B23187">
        <w:rPr>
          <w:rFonts w:ascii="Arial" w:hAnsi="Arial" w:cs="Arial"/>
          <w:b/>
          <w:sz w:val="18"/>
          <w:szCs w:val="20"/>
          <w:lang w:val="es-ES" w:eastAsia="es-ES"/>
        </w:rPr>
        <w:t>.2.1, 4.2.9,</w:t>
      </w:r>
      <w:r w:rsidRPr="00B23187">
        <w:rPr>
          <w:rFonts w:ascii="Arial" w:hAnsi="Arial" w:cs="Arial"/>
          <w:sz w:val="18"/>
          <w:szCs w:val="20"/>
          <w:lang w:val="es-ES" w:eastAsia="es-ES"/>
        </w:rPr>
        <w:t xml:space="preserve"> </w:t>
      </w:r>
      <w:r w:rsidRPr="00B23187">
        <w:rPr>
          <w:rFonts w:ascii="Arial" w:hAnsi="Arial" w:cs="Arial"/>
          <w:b/>
          <w:sz w:val="18"/>
          <w:szCs w:val="20"/>
          <w:lang w:val="es-ES" w:eastAsia="es-ES"/>
        </w:rPr>
        <w:t>4.2.10, 4.2.11, 4.2.18, 4.2.19, 4.2.20, 4.2.21 y 4.2.22</w:t>
      </w:r>
      <w:bookmarkEnd w:id="154"/>
      <w:r w:rsidRPr="00B23187">
        <w:rPr>
          <w:rFonts w:ascii="Arial" w:hAnsi="Arial" w:cs="Arial"/>
          <w:sz w:val="18"/>
          <w:szCs w:val="20"/>
          <w:lang w:val="es-ES" w:eastAsia="es-ES"/>
        </w:rPr>
        <w:t>, o esta no se encuentre conforme lo solicitado en la presente Convocatoria.</w:t>
      </w:r>
    </w:p>
    <w:p w14:paraId="5885448F" w14:textId="77777777" w:rsidR="00275905" w:rsidRPr="00B23187" w:rsidRDefault="00275905" w:rsidP="00275905">
      <w:pPr>
        <w:ind w:left="567"/>
        <w:rPr>
          <w:rFonts w:ascii="Arial" w:hAnsi="Arial" w:cs="Arial"/>
          <w:b/>
          <w:sz w:val="18"/>
          <w:szCs w:val="20"/>
          <w:lang w:eastAsia="es-ES"/>
        </w:rPr>
      </w:pPr>
    </w:p>
    <w:p w14:paraId="0BA40AB4" w14:textId="5F85D7CF" w:rsidR="00275905" w:rsidRPr="00B23187" w:rsidRDefault="00275905" w:rsidP="00EE59B2">
      <w:pPr>
        <w:numPr>
          <w:ilvl w:val="1"/>
          <w:numId w:val="36"/>
        </w:numPr>
        <w:ind w:left="567"/>
        <w:jc w:val="both"/>
        <w:rPr>
          <w:rFonts w:ascii="Arial" w:hAnsi="Arial" w:cs="Arial"/>
          <w:b/>
          <w:sz w:val="18"/>
          <w:szCs w:val="20"/>
          <w:lang w:eastAsia="es-ES"/>
        </w:rPr>
      </w:pPr>
      <w:r w:rsidRPr="00B23187">
        <w:rPr>
          <w:rFonts w:ascii="Arial" w:hAnsi="Arial" w:cs="Arial"/>
          <w:sz w:val="18"/>
          <w:szCs w:val="20"/>
          <w:lang w:eastAsia="es-ES"/>
        </w:rPr>
        <w:t xml:space="preserve">Cuando no exista congruencia entre la descripción técnica </w:t>
      </w:r>
      <w:r w:rsidR="007D6563" w:rsidRPr="00B23187">
        <w:rPr>
          <w:rFonts w:ascii="Arial" w:hAnsi="Arial" w:cs="Arial"/>
          <w:sz w:val="18"/>
          <w:szCs w:val="20"/>
          <w:lang w:eastAsia="es-ES"/>
        </w:rPr>
        <w:t>de la licitante indicada</w:t>
      </w:r>
      <w:r w:rsidR="00F216FC" w:rsidRPr="00B23187">
        <w:rPr>
          <w:rFonts w:ascii="Arial" w:hAnsi="Arial" w:cs="Arial"/>
          <w:sz w:val="18"/>
          <w:szCs w:val="20"/>
          <w:lang w:eastAsia="es-ES"/>
        </w:rPr>
        <w:t xml:space="preserve"> en la </w:t>
      </w:r>
      <w:r w:rsidR="00F216FC" w:rsidRPr="00B23187">
        <w:rPr>
          <w:rFonts w:ascii="Arial" w:hAnsi="Arial" w:cs="Arial"/>
          <w:b/>
          <w:sz w:val="18"/>
          <w:szCs w:val="20"/>
          <w:lang w:eastAsia="es-ES"/>
        </w:rPr>
        <w:t xml:space="preserve"> Propuesta Técnica </w:t>
      </w:r>
      <w:r w:rsidRPr="00B23187">
        <w:rPr>
          <w:rFonts w:ascii="Arial" w:hAnsi="Arial" w:cs="Arial"/>
          <w:sz w:val="18"/>
          <w:szCs w:val="20"/>
          <w:lang w:eastAsia="es-ES"/>
        </w:rPr>
        <w:t xml:space="preserve">con las especificaciones y requerimientos obligatorios señalados </w:t>
      </w:r>
      <w:r w:rsidR="00F216FC" w:rsidRPr="00B23187">
        <w:rPr>
          <w:rFonts w:ascii="Arial" w:hAnsi="Arial" w:cs="Arial"/>
          <w:sz w:val="18"/>
          <w:szCs w:val="20"/>
          <w:lang w:eastAsia="es-ES"/>
        </w:rPr>
        <w:t>en el anexo técnico</w:t>
      </w:r>
      <w:r w:rsidRPr="00B23187">
        <w:rPr>
          <w:rFonts w:ascii="Arial" w:hAnsi="Arial" w:cs="Arial"/>
          <w:sz w:val="18"/>
          <w:szCs w:val="20"/>
          <w:lang w:eastAsia="es-ES"/>
        </w:rPr>
        <w:t xml:space="preserve">, </w:t>
      </w:r>
      <w:r w:rsidR="00F216FC" w:rsidRPr="00B23187">
        <w:rPr>
          <w:rFonts w:ascii="Arial" w:hAnsi="Arial" w:cs="Arial"/>
          <w:sz w:val="18"/>
          <w:szCs w:val="20"/>
          <w:lang w:eastAsia="es-ES"/>
        </w:rPr>
        <w:t xml:space="preserve"> Términos y Condiciones, </w:t>
      </w:r>
      <w:r w:rsidRPr="00B23187">
        <w:rPr>
          <w:rFonts w:ascii="Arial" w:hAnsi="Arial" w:cs="Arial"/>
          <w:sz w:val="18"/>
          <w:szCs w:val="20"/>
          <w:lang w:eastAsia="es-ES"/>
        </w:rPr>
        <w:t>T</w:t>
      </w:r>
      <w:r w:rsidR="007D6563" w:rsidRPr="00B23187">
        <w:rPr>
          <w:rFonts w:ascii="Arial" w:hAnsi="Arial" w:cs="Arial"/>
          <w:sz w:val="18"/>
          <w:szCs w:val="20"/>
          <w:lang w:eastAsia="es-ES"/>
        </w:rPr>
        <w:t>1</w:t>
      </w:r>
      <w:r w:rsidRPr="00B23187">
        <w:rPr>
          <w:rFonts w:ascii="Arial" w:hAnsi="Arial" w:cs="Arial"/>
          <w:sz w:val="18"/>
          <w:szCs w:val="20"/>
          <w:lang w:eastAsia="es-ES"/>
        </w:rPr>
        <w:t xml:space="preserve"> </w:t>
      </w:r>
      <w:r w:rsidR="003B53BD" w:rsidRPr="00B23187">
        <w:rPr>
          <w:rFonts w:ascii="Arial" w:hAnsi="Arial" w:cs="Arial"/>
          <w:sz w:val="18"/>
          <w:szCs w:val="20"/>
          <w:lang w:eastAsia="es-ES"/>
        </w:rPr>
        <w:t>Requerimiento consolidado del servicio médico integral para trasplantes</w:t>
      </w:r>
      <w:r w:rsidRPr="00B23187">
        <w:rPr>
          <w:rFonts w:ascii="Arial" w:hAnsi="Arial" w:cs="Arial"/>
          <w:sz w:val="18"/>
          <w:szCs w:val="20"/>
          <w:lang w:eastAsia="es-ES"/>
        </w:rPr>
        <w:t>, T</w:t>
      </w:r>
      <w:r w:rsidR="00EE59B2" w:rsidRPr="00B23187">
        <w:rPr>
          <w:rFonts w:ascii="Arial" w:hAnsi="Arial" w:cs="Arial"/>
          <w:sz w:val="18"/>
          <w:szCs w:val="20"/>
          <w:lang w:eastAsia="es-ES"/>
        </w:rPr>
        <w:t>2</w:t>
      </w:r>
      <w:r w:rsidRPr="00B23187">
        <w:rPr>
          <w:rFonts w:ascii="Arial" w:hAnsi="Arial" w:cs="Arial"/>
          <w:sz w:val="18"/>
          <w:szCs w:val="20"/>
          <w:lang w:eastAsia="es-ES"/>
        </w:rPr>
        <w:t xml:space="preserve"> </w:t>
      </w:r>
      <w:r w:rsidR="00EE59B2" w:rsidRPr="00B23187">
        <w:rPr>
          <w:rFonts w:ascii="Arial" w:hAnsi="Arial" w:cs="Arial"/>
          <w:sz w:val="18"/>
          <w:szCs w:val="20"/>
          <w:lang w:eastAsia="es-ES"/>
        </w:rPr>
        <w:t>Equipo Médico (Descripción y especificaciones para los procedimientos), T3 Catálogo de Set Instrumental, T4 Catálogo de Bienes de Consumo Básicos, T5 Catálogo de bienes de consumo para trasplante hepático y trasplante de córnea y Catálogo de suturas. de la presente convocatoria</w:t>
      </w:r>
      <w:r w:rsidRPr="00B23187">
        <w:rPr>
          <w:rFonts w:ascii="Arial" w:hAnsi="Arial" w:cs="Arial"/>
          <w:sz w:val="18"/>
          <w:szCs w:val="20"/>
          <w:lang w:eastAsia="es-ES"/>
        </w:rPr>
        <w:t>, incluyendo las que resulten de la o las juntas de aclaraciones</w:t>
      </w:r>
    </w:p>
    <w:p w14:paraId="2F3B4C52" w14:textId="77777777" w:rsidR="00275905" w:rsidRPr="00B23187" w:rsidRDefault="00275905" w:rsidP="00275905">
      <w:pPr>
        <w:ind w:left="567"/>
        <w:rPr>
          <w:rFonts w:ascii="Arial" w:hAnsi="Arial" w:cs="Arial"/>
          <w:sz w:val="18"/>
          <w:szCs w:val="20"/>
          <w:lang w:eastAsia="es-ES"/>
        </w:rPr>
      </w:pPr>
    </w:p>
    <w:p w14:paraId="10EBB0B8" w14:textId="4C10B7E6" w:rsidR="00275905" w:rsidRPr="00B23187" w:rsidRDefault="00275905">
      <w:pPr>
        <w:numPr>
          <w:ilvl w:val="1"/>
          <w:numId w:val="36"/>
        </w:numPr>
        <w:ind w:left="567"/>
        <w:jc w:val="both"/>
        <w:rPr>
          <w:rFonts w:ascii="Arial" w:hAnsi="Arial" w:cs="Arial"/>
          <w:b/>
          <w:sz w:val="18"/>
          <w:szCs w:val="20"/>
          <w:lang w:eastAsia="es-ES"/>
        </w:rPr>
      </w:pPr>
      <w:r w:rsidRPr="00B23187">
        <w:rPr>
          <w:rFonts w:ascii="Arial" w:hAnsi="Arial" w:cs="Arial"/>
          <w:sz w:val="18"/>
          <w:szCs w:val="20"/>
          <w:lang w:eastAsia="es-ES"/>
        </w:rPr>
        <w:t>Cuando el licitante no incluya la(s) marca(s) y/o modelo(s) d</w:t>
      </w:r>
      <w:r w:rsidR="00747A3F" w:rsidRPr="00B23187">
        <w:rPr>
          <w:rFonts w:ascii="Arial" w:hAnsi="Arial" w:cs="Arial"/>
          <w:sz w:val="18"/>
          <w:szCs w:val="20"/>
          <w:lang w:eastAsia="es-ES"/>
        </w:rPr>
        <w:t>e(los) bien(es) ofertado(s) la Propuesta Técnica</w:t>
      </w:r>
      <w:r w:rsidRPr="00B23187">
        <w:rPr>
          <w:rFonts w:ascii="Arial" w:hAnsi="Arial" w:cs="Arial"/>
          <w:sz w:val="18"/>
          <w:szCs w:val="20"/>
          <w:lang w:eastAsia="es-ES"/>
        </w:rPr>
        <w:t>.</w:t>
      </w:r>
    </w:p>
    <w:p w14:paraId="3CE74EE5" w14:textId="77777777" w:rsidR="00275905" w:rsidRPr="00B23187" w:rsidRDefault="00275905" w:rsidP="00275905">
      <w:pPr>
        <w:ind w:left="567"/>
        <w:rPr>
          <w:rFonts w:ascii="Arial" w:hAnsi="Arial" w:cs="Arial"/>
          <w:b/>
          <w:sz w:val="18"/>
          <w:szCs w:val="20"/>
          <w:lang w:eastAsia="es-ES"/>
        </w:rPr>
      </w:pPr>
    </w:p>
    <w:p w14:paraId="10CA8F0C"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 Cuando no exista congruencia entre la(s) marca(s) y/o modelo(s) de(los) equipos médicos y bienes de consumo básicos y complementarios ofertado(s) en los que aplique y los anexos técnicos, folletos, </w:t>
      </w:r>
      <w:r w:rsidRPr="00B23187">
        <w:rPr>
          <w:rFonts w:ascii="Arial" w:hAnsi="Arial" w:cs="Arial"/>
          <w:sz w:val="18"/>
          <w:szCs w:val="20"/>
          <w:lang w:eastAsia="es-ES"/>
        </w:rPr>
        <w:lastRenderedPageBreak/>
        <w:t>catálogos, fotografías, imágenes, instructivos y/o manuales del fabricante, que envíen los licitantes como sustento de su oferta.</w:t>
      </w:r>
    </w:p>
    <w:p w14:paraId="45DE6965" w14:textId="77777777" w:rsidR="00275905" w:rsidRPr="00B23187" w:rsidRDefault="00275905" w:rsidP="00275905">
      <w:pPr>
        <w:ind w:left="567"/>
        <w:jc w:val="both"/>
        <w:rPr>
          <w:rFonts w:ascii="Arial" w:hAnsi="Arial" w:cs="Arial"/>
          <w:sz w:val="18"/>
          <w:szCs w:val="20"/>
          <w:lang w:eastAsia="es-ES"/>
        </w:rPr>
      </w:pPr>
    </w:p>
    <w:p w14:paraId="007E1DB7"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los licitantes no presenten Folletos, catálogos, fotografías, manuales con traducción íntegra simple y correspondencia a lo ofertado, será causal de </w:t>
      </w:r>
      <w:proofErr w:type="spellStart"/>
      <w:r w:rsidRPr="00B23187">
        <w:rPr>
          <w:rFonts w:ascii="Arial" w:hAnsi="Arial" w:cs="Arial"/>
          <w:sz w:val="18"/>
          <w:szCs w:val="20"/>
          <w:lang w:eastAsia="es-ES"/>
        </w:rPr>
        <w:t>desechamiento</w:t>
      </w:r>
      <w:proofErr w:type="spellEnd"/>
      <w:r w:rsidRPr="00B23187">
        <w:rPr>
          <w:rFonts w:ascii="Arial" w:hAnsi="Arial" w:cs="Arial"/>
          <w:sz w:val="18"/>
          <w:szCs w:val="20"/>
          <w:lang w:eastAsia="es-ES"/>
        </w:rPr>
        <w:t>.</w:t>
      </w:r>
    </w:p>
    <w:p w14:paraId="014696AE" w14:textId="77777777" w:rsidR="00275905" w:rsidRPr="00B23187" w:rsidRDefault="00275905" w:rsidP="00275905">
      <w:pPr>
        <w:ind w:left="567"/>
        <w:rPr>
          <w:rFonts w:ascii="Arial" w:hAnsi="Arial" w:cs="Arial"/>
          <w:sz w:val="18"/>
          <w:szCs w:val="20"/>
          <w:lang w:eastAsia="es-ES"/>
        </w:rPr>
      </w:pPr>
    </w:p>
    <w:p w14:paraId="36CEAFCA" w14:textId="77777777" w:rsidR="00376A8C" w:rsidRPr="00B23187" w:rsidRDefault="00376A8C" w:rsidP="00275905">
      <w:pPr>
        <w:ind w:left="567"/>
        <w:rPr>
          <w:rFonts w:ascii="Arial" w:hAnsi="Arial" w:cs="Arial"/>
          <w:sz w:val="18"/>
          <w:szCs w:val="20"/>
          <w:lang w:eastAsia="es-ES"/>
        </w:rPr>
      </w:pPr>
    </w:p>
    <w:p w14:paraId="0C0F303C" w14:textId="6FB3ACE8"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no exista correspondencia entre la des</w:t>
      </w:r>
      <w:r w:rsidR="00E14264" w:rsidRPr="00B23187">
        <w:rPr>
          <w:rFonts w:ascii="Arial" w:hAnsi="Arial" w:cs="Arial"/>
          <w:sz w:val="18"/>
          <w:szCs w:val="20"/>
          <w:lang w:eastAsia="es-ES"/>
        </w:rPr>
        <w:t xml:space="preserve">cripción técnica del licitante </w:t>
      </w:r>
      <w:r w:rsidRPr="00B23187">
        <w:rPr>
          <w:rFonts w:ascii="Arial" w:hAnsi="Arial" w:cs="Arial"/>
          <w:sz w:val="18"/>
          <w:szCs w:val="20"/>
          <w:lang w:eastAsia="es-ES"/>
        </w:rPr>
        <w:t>, con los equipos médicos y bienes de consumo básicos y complementarios, con los anexos técnicos, folletos, catálogos, fotografías, imágenes, instructivos y/o manuales del fabricante, que envíen los licitantes como sustento de lo ofertado.</w:t>
      </w:r>
    </w:p>
    <w:p w14:paraId="3DBA346A" w14:textId="77777777" w:rsidR="00275905" w:rsidRPr="00B23187" w:rsidRDefault="00275905" w:rsidP="00275905">
      <w:pPr>
        <w:ind w:left="567"/>
        <w:jc w:val="both"/>
        <w:rPr>
          <w:rFonts w:ascii="Arial" w:hAnsi="Arial" w:cs="Arial"/>
          <w:sz w:val="18"/>
          <w:szCs w:val="20"/>
          <w:lang w:eastAsia="es-ES"/>
        </w:rPr>
      </w:pPr>
    </w:p>
    <w:p w14:paraId="2B79A411"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escrito libre en papel membretado de la empresa y debidamente digitalizado o escaneado con la firma del representante del licitante en los términos señalados en el numeral </w:t>
      </w:r>
      <w:r w:rsidRPr="00B23187">
        <w:rPr>
          <w:rFonts w:ascii="Arial" w:hAnsi="Arial" w:cs="Arial"/>
          <w:b/>
          <w:sz w:val="18"/>
          <w:szCs w:val="20"/>
          <w:lang w:eastAsia="es-ES"/>
        </w:rPr>
        <w:t>3.5</w:t>
      </w:r>
      <w:r w:rsidRPr="00B23187">
        <w:rPr>
          <w:rFonts w:ascii="Arial" w:hAnsi="Arial" w:cs="Arial"/>
          <w:sz w:val="18"/>
          <w:szCs w:val="20"/>
          <w:lang w:eastAsia="es-ES"/>
        </w:rPr>
        <w:t xml:space="preserve"> de la presente Convocatoria, en el que manifieste que cumple con lo establecido en los Términos y Condiciones y Anexo Técnico en el apartado referente a las Normas oficiales que deben considerar a cumplir los licitantes, para prestación del servicio, así como el numeral </w:t>
      </w:r>
      <w:r w:rsidRPr="00B23187">
        <w:rPr>
          <w:rFonts w:ascii="Arial" w:hAnsi="Arial" w:cs="Arial"/>
          <w:b/>
          <w:sz w:val="18"/>
          <w:szCs w:val="20"/>
          <w:lang w:eastAsia="es-ES"/>
        </w:rPr>
        <w:t xml:space="preserve">4.2.21 </w:t>
      </w:r>
      <w:r w:rsidRPr="00B23187">
        <w:rPr>
          <w:rFonts w:ascii="Arial" w:hAnsi="Arial" w:cs="Arial"/>
          <w:sz w:val="18"/>
          <w:szCs w:val="20"/>
          <w:lang w:eastAsia="es-ES"/>
        </w:rPr>
        <w:t>de la presente Convocatoria</w:t>
      </w:r>
    </w:p>
    <w:p w14:paraId="7497ED93" w14:textId="77777777" w:rsidR="00275905" w:rsidRPr="00B23187" w:rsidRDefault="00275905" w:rsidP="00275905">
      <w:pPr>
        <w:ind w:left="567"/>
        <w:rPr>
          <w:rFonts w:ascii="Arial" w:hAnsi="Arial" w:cs="Arial"/>
          <w:sz w:val="18"/>
          <w:szCs w:val="20"/>
          <w:lang w:eastAsia="es-ES"/>
        </w:rPr>
      </w:pPr>
    </w:p>
    <w:p w14:paraId="03821299"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las copias simples de los certificados Nacionales e Internacionales, vigentes en el idioma del país de origen acompañado de su traducción íntegra simple al español, solicitados en el numeral </w:t>
      </w:r>
      <w:r w:rsidRPr="00B23187">
        <w:rPr>
          <w:rFonts w:ascii="Arial" w:hAnsi="Arial" w:cs="Arial"/>
          <w:b/>
          <w:sz w:val="18"/>
          <w:szCs w:val="20"/>
          <w:lang w:eastAsia="es-ES"/>
        </w:rPr>
        <w:t>4.2.20</w:t>
      </w:r>
      <w:r w:rsidRPr="00B23187">
        <w:rPr>
          <w:rFonts w:ascii="Arial" w:hAnsi="Arial" w:cs="Arial"/>
          <w:sz w:val="18"/>
          <w:szCs w:val="20"/>
          <w:lang w:eastAsia="es-ES"/>
        </w:rPr>
        <w:t xml:space="preserve"> de la presente Convocatoria</w:t>
      </w:r>
    </w:p>
    <w:p w14:paraId="3010242A" w14:textId="77777777" w:rsidR="00275905" w:rsidRPr="00B23187" w:rsidRDefault="00275905" w:rsidP="00275905">
      <w:pPr>
        <w:ind w:left="567"/>
        <w:rPr>
          <w:rFonts w:ascii="Arial" w:hAnsi="Arial" w:cs="Arial"/>
          <w:sz w:val="18"/>
          <w:szCs w:val="20"/>
          <w:lang w:eastAsia="es-ES"/>
        </w:rPr>
      </w:pPr>
    </w:p>
    <w:p w14:paraId="4C3360B6" w14:textId="33F81C56" w:rsidR="00275905" w:rsidRPr="00B23187" w:rsidRDefault="00275905" w:rsidP="008D664B">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el contenido referenciado de los folletos, catálogos o referencia gráfica de los bienes de consumo, con su traducción íntegra simple al español, en idioma del país de origen, conforme a lo establecido en los </w:t>
      </w:r>
      <w:r w:rsidR="00323662" w:rsidRPr="00B23187">
        <w:rPr>
          <w:rFonts w:ascii="Arial" w:hAnsi="Arial" w:cs="Arial"/>
          <w:sz w:val="18"/>
          <w:szCs w:val="20"/>
          <w:lang w:eastAsia="es-ES"/>
        </w:rPr>
        <w:t xml:space="preserve">anexos técnicos, T1 </w:t>
      </w:r>
      <w:r w:rsidR="008D664B" w:rsidRPr="00B23187">
        <w:rPr>
          <w:rFonts w:ascii="Arial" w:hAnsi="Arial" w:cs="Arial"/>
          <w:sz w:val="18"/>
          <w:szCs w:val="20"/>
          <w:lang w:eastAsia="es-ES"/>
        </w:rPr>
        <w:t>Requerimiento consolidado del servicio médico integral para trasplantes</w:t>
      </w:r>
      <w:r w:rsidR="00323662" w:rsidRPr="00B23187">
        <w:rPr>
          <w:rFonts w:ascii="Arial" w:hAnsi="Arial" w:cs="Arial"/>
          <w:sz w:val="18"/>
          <w:szCs w:val="20"/>
          <w:lang w:eastAsia="es-ES"/>
        </w:rPr>
        <w:t>, T2 Equipo Médico (Descripción y especificaciones para los procedimientos), T3 Catálogo de Set Instrumental, T4 Catálogo de Bienes de Consumo Básicos, T5 Catálogo de bienes de consumo para trasplante hepático y trasplante de córnea y Catálogo de suturas. de la presente convocatoria.</w:t>
      </w:r>
    </w:p>
    <w:p w14:paraId="5E68D517" w14:textId="77777777" w:rsidR="00323662" w:rsidRPr="00B23187" w:rsidRDefault="00323662" w:rsidP="00323662">
      <w:pPr>
        <w:jc w:val="both"/>
        <w:rPr>
          <w:rFonts w:ascii="Arial" w:hAnsi="Arial" w:cs="Arial"/>
          <w:sz w:val="18"/>
          <w:szCs w:val="20"/>
          <w:lang w:eastAsia="es-ES"/>
        </w:rPr>
      </w:pPr>
    </w:p>
    <w:p w14:paraId="6A11F850"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no exista congruencia entre sí, de las especificaciones y requisitos solicitados, la descripción amplia y detallada de los bienes ofertados, incluyendo marca(s), modelo(s) y fabricante(s), con los documentos presentados para acreditar el Registro Sanitario solicitado en el numeral </w:t>
      </w:r>
      <w:r w:rsidRPr="00B23187">
        <w:rPr>
          <w:rFonts w:ascii="Arial" w:hAnsi="Arial" w:cs="Arial"/>
          <w:b/>
          <w:sz w:val="18"/>
          <w:szCs w:val="20"/>
          <w:lang w:eastAsia="es-ES"/>
        </w:rPr>
        <w:t>4.2.18</w:t>
      </w:r>
      <w:r w:rsidRPr="00B23187">
        <w:rPr>
          <w:rFonts w:ascii="Arial" w:hAnsi="Arial" w:cs="Arial"/>
          <w:sz w:val="18"/>
          <w:szCs w:val="20"/>
          <w:lang w:eastAsia="es-ES"/>
        </w:rPr>
        <w:t xml:space="preserve"> de la presente Convocatoria.</w:t>
      </w:r>
    </w:p>
    <w:p w14:paraId="1CC52E5E" w14:textId="77777777" w:rsidR="00275905" w:rsidRPr="00B23187" w:rsidRDefault="00275905" w:rsidP="00B168DB">
      <w:pPr>
        <w:rPr>
          <w:rFonts w:ascii="Arial" w:hAnsi="Arial" w:cs="Arial"/>
          <w:sz w:val="18"/>
          <w:szCs w:val="20"/>
          <w:lang w:eastAsia="es-ES"/>
        </w:rPr>
      </w:pPr>
    </w:p>
    <w:p w14:paraId="5390876A"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 xml:space="preserve">Cuando no presente la documentación para acreditar lo solicitado en el </w:t>
      </w:r>
      <w:r w:rsidRPr="00B23187">
        <w:rPr>
          <w:rFonts w:ascii="Arial" w:hAnsi="Arial" w:cs="Arial"/>
          <w:sz w:val="18"/>
          <w:szCs w:val="20"/>
          <w:lang w:eastAsia="es-ES"/>
        </w:rPr>
        <w:t xml:space="preserve">numeral </w:t>
      </w:r>
      <w:r w:rsidRPr="00B23187">
        <w:rPr>
          <w:rFonts w:ascii="Arial" w:hAnsi="Arial" w:cs="Arial"/>
          <w:b/>
          <w:sz w:val="18"/>
          <w:szCs w:val="20"/>
          <w:lang w:eastAsia="es-ES"/>
        </w:rPr>
        <w:t>4.2.18</w:t>
      </w:r>
      <w:r w:rsidRPr="00B23187">
        <w:rPr>
          <w:rFonts w:ascii="Arial" w:hAnsi="Arial" w:cs="Arial"/>
          <w:sz w:val="18"/>
          <w:szCs w:val="20"/>
          <w:lang w:eastAsia="es-ES"/>
        </w:rPr>
        <w:t xml:space="preserve"> “REGISTRO SANITARIO”, contenido</w:t>
      </w:r>
      <w:r w:rsidRPr="00B23187">
        <w:rPr>
          <w:rFonts w:ascii="Arial" w:hAnsi="Arial" w:cs="Arial"/>
          <w:sz w:val="18"/>
          <w:szCs w:val="20"/>
          <w:lang w:val="es-ES" w:eastAsia="es-ES"/>
        </w:rPr>
        <w:t xml:space="preserve"> en la presente Convocatoria.</w:t>
      </w:r>
    </w:p>
    <w:p w14:paraId="6AA7E158" w14:textId="77777777" w:rsidR="00275905" w:rsidRPr="00B23187" w:rsidRDefault="00275905" w:rsidP="00275905">
      <w:pPr>
        <w:ind w:left="567"/>
        <w:jc w:val="both"/>
        <w:rPr>
          <w:rFonts w:ascii="Arial" w:hAnsi="Arial" w:cs="Arial"/>
          <w:sz w:val="18"/>
          <w:szCs w:val="20"/>
          <w:lang w:eastAsia="es-ES"/>
        </w:rPr>
      </w:pPr>
    </w:p>
    <w:p w14:paraId="457CE621"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no exista congruencia del país de origen del(los) bien(es), entre la información del domicilio del fabricante que señale(n) en la documentación presentada para acreditar lo solicitado en el Registro Sanitario y el manifestado en el escrito de los Formatos contenidos en la presente Convocatoria, según corresponda para la(s) partida(s) en la que participe el licitante.</w:t>
      </w:r>
    </w:p>
    <w:p w14:paraId="63954ED0" w14:textId="77777777" w:rsidR="00275905" w:rsidRPr="00B23187" w:rsidRDefault="00275905" w:rsidP="00275905">
      <w:pPr>
        <w:ind w:left="567"/>
        <w:rPr>
          <w:rFonts w:ascii="Arial" w:hAnsi="Arial" w:cs="Arial"/>
          <w:sz w:val="18"/>
          <w:szCs w:val="20"/>
          <w:lang w:eastAsia="es-ES"/>
        </w:rPr>
      </w:pPr>
    </w:p>
    <w:p w14:paraId="2026CA67" w14:textId="77777777" w:rsidR="00275905" w:rsidRPr="00B23187" w:rsidRDefault="00275905" w:rsidP="00275905">
      <w:pPr>
        <w:ind w:left="567" w:hanging="638"/>
        <w:jc w:val="both"/>
        <w:rPr>
          <w:rFonts w:ascii="Arial" w:hAnsi="Arial" w:cs="Arial"/>
          <w:sz w:val="18"/>
          <w:szCs w:val="20"/>
          <w:lang w:eastAsia="es-ES"/>
        </w:rPr>
      </w:pPr>
    </w:p>
    <w:p w14:paraId="0B2F8F16" w14:textId="33AAEB5E" w:rsidR="00275905" w:rsidRPr="00B23187" w:rsidRDefault="00275905" w:rsidP="008D664B">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no cotice el 100% de los bienes y/o servicios de la partida en su cantidad máxima, de acuerdo con el documento adjunto a la Convocatoria denominado </w:t>
      </w:r>
      <w:r w:rsidRPr="00B23187">
        <w:rPr>
          <w:rFonts w:ascii="Arial" w:hAnsi="Arial" w:cs="Arial"/>
          <w:b/>
          <w:sz w:val="18"/>
          <w:szCs w:val="20"/>
          <w:lang w:eastAsia="es-ES"/>
        </w:rPr>
        <w:t>Anexo T 1 “</w:t>
      </w:r>
      <w:r w:rsidR="008D664B" w:rsidRPr="00B23187">
        <w:rPr>
          <w:rFonts w:ascii="Arial" w:hAnsi="Arial" w:cs="Arial"/>
          <w:b/>
          <w:sz w:val="18"/>
          <w:szCs w:val="20"/>
          <w:lang w:eastAsia="es-ES"/>
        </w:rPr>
        <w:t>REQUERIMIENTO CONSOLIDADO DEL SERVICIO MÉDICO INTEGRAL PARA TRASPLANTES”</w:t>
      </w:r>
    </w:p>
    <w:p w14:paraId="3A910547" w14:textId="77777777" w:rsidR="00275905" w:rsidRPr="00B23187" w:rsidRDefault="00275905" w:rsidP="00275905">
      <w:pPr>
        <w:ind w:left="567" w:hanging="638"/>
        <w:jc w:val="both"/>
        <w:rPr>
          <w:rFonts w:ascii="Arial" w:hAnsi="Arial" w:cs="Arial"/>
          <w:sz w:val="18"/>
          <w:szCs w:val="20"/>
          <w:lang w:eastAsia="es-ES"/>
        </w:rPr>
      </w:pPr>
    </w:p>
    <w:p w14:paraId="688436CD"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la información contenida en los Registros Sanitarios y, en su caso, en los anexos resulte incompleta o incongruente respecto a las especificaciones ofertadas en la propuesta técnica.</w:t>
      </w:r>
    </w:p>
    <w:p w14:paraId="333757A6" w14:textId="77777777" w:rsidR="00275905" w:rsidRPr="00B23187" w:rsidRDefault="00275905" w:rsidP="00275905">
      <w:pPr>
        <w:ind w:left="567" w:hanging="638"/>
        <w:rPr>
          <w:rFonts w:ascii="Arial" w:hAnsi="Arial" w:cs="Arial"/>
          <w:sz w:val="18"/>
          <w:szCs w:val="20"/>
          <w:lang w:val="es-ES" w:eastAsia="es-ES"/>
        </w:rPr>
      </w:pPr>
    </w:p>
    <w:p w14:paraId="323AB24C" w14:textId="77777777" w:rsidR="00376A8C" w:rsidRPr="00B23187" w:rsidRDefault="00376A8C" w:rsidP="00275905">
      <w:pPr>
        <w:ind w:left="567" w:hanging="638"/>
        <w:rPr>
          <w:rFonts w:ascii="Arial" w:hAnsi="Arial" w:cs="Arial"/>
          <w:sz w:val="18"/>
          <w:szCs w:val="20"/>
          <w:lang w:val="es-ES" w:eastAsia="es-ES"/>
        </w:rPr>
      </w:pPr>
    </w:p>
    <w:p w14:paraId="6D2A5AD6"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lastRenderedPageBreak/>
        <w:t>Cuando los documentos que exhiban los licitantes, no sean legibles imposibilitando el análisis integral de la propuesta, y esto conlleve a un faltante o carencia de información que afecte su solvencia.</w:t>
      </w:r>
    </w:p>
    <w:p w14:paraId="0CEBB44A" w14:textId="77777777" w:rsidR="00275905" w:rsidRPr="00B23187" w:rsidRDefault="00275905" w:rsidP="00275905">
      <w:pPr>
        <w:ind w:left="567" w:hanging="638"/>
        <w:rPr>
          <w:rFonts w:ascii="Arial" w:hAnsi="Arial" w:cs="Arial"/>
          <w:sz w:val="18"/>
          <w:szCs w:val="20"/>
          <w:lang w:val="es-ES" w:eastAsia="es-ES"/>
        </w:rPr>
      </w:pPr>
    </w:p>
    <w:p w14:paraId="497027C4"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Cuando sólo se presente la propuesta técnica y no se presente la propuesta económica de las partidas, que oferte, o viceversa.</w:t>
      </w:r>
    </w:p>
    <w:p w14:paraId="6EB25C79" w14:textId="77777777" w:rsidR="00275905" w:rsidRPr="00B23187" w:rsidRDefault="00275905" w:rsidP="00275905">
      <w:pPr>
        <w:ind w:left="567" w:hanging="638"/>
        <w:rPr>
          <w:rFonts w:ascii="Arial" w:hAnsi="Arial" w:cs="Arial"/>
          <w:sz w:val="18"/>
          <w:szCs w:val="20"/>
          <w:lang w:val="es-ES" w:eastAsia="es-ES"/>
        </w:rPr>
      </w:pPr>
    </w:p>
    <w:p w14:paraId="09CA0336" w14:textId="72C91028"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 xml:space="preserve">Cuando no exista correspondencia, resulten incompletos o incongruentes los datos asentados en su propuesta económica </w:t>
      </w:r>
      <w:r w:rsidRPr="00B23187">
        <w:rPr>
          <w:rFonts w:ascii="Arial" w:hAnsi="Arial" w:cs="Arial"/>
          <w:b/>
          <w:sz w:val="18"/>
          <w:szCs w:val="20"/>
          <w:lang w:val="es-ES" w:eastAsia="es-ES"/>
        </w:rPr>
        <w:t>Anexo X.</w:t>
      </w:r>
    </w:p>
    <w:p w14:paraId="0BE60DEB" w14:textId="77777777" w:rsidR="00275905" w:rsidRPr="00B23187" w:rsidRDefault="00275905" w:rsidP="00165EA0">
      <w:pPr>
        <w:rPr>
          <w:rFonts w:ascii="Arial" w:hAnsi="Arial" w:cs="Arial"/>
          <w:sz w:val="18"/>
          <w:szCs w:val="20"/>
          <w:lang w:val="es-ES" w:eastAsia="es-ES"/>
        </w:rPr>
      </w:pPr>
    </w:p>
    <w:p w14:paraId="13B0B708"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Cuando los sobres en los que se contenga dicha información contengan virus informáticos o no puedan abrirse por cualquier causa motivada por problemas técnicos imputables a sus programas o equipo de cómputo.</w:t>
      </w:r>
    </w:p>
    <w:p w14:paraId="7D6A6C65" w14:textId="77777777" w:rsidR="00275905" w:rsidRPr="00B23187" w:rsidRDefault="00275905" w:rsidP="00275905">
      <w:pPr>
        <w:ind w:left="567"/>
        <w:jc w:val="both"/>
        <w:rPr>
          <w:rFonts w:ascii="Arial" w:eastAsiaTheme="minorHAnsi" w:hAnsi="Arial" w:cs="Arial"/>
          <w:sz w:val="18"/>
          <w:szCs w:val="20"/>
        </w:rPr>
      </w:pPr>
    </w:p>
    <w:p w14:paraId="76CD4B42" w14:textId="77777777" w:rsidR="00275905" w:rsidRPr="00B23187" w:rsidRDefault="00275905">
      <w:pPr>
        <w:numPr>
          <w:ilvl w:val="1"/>
          <w:numId w:val="36"/>
        </w:numPr>
        <w:ind w:left="567" w:hanging="567"/>
        <w:jc w:val="both"/>
        <w:rPr>
          <w:rFonts w:ascii="Arial" w:hAnsi="Arial" w:cs="Arial"/>
          <w:sz w:val="18"/>
          <w:szCs w:val="20"/>
          <w:lang w:eastAsia="es-ES"/>
        </w:rPr>
      </w:pPr>
      <w:r w:rsidRPr="00B23187">
        <w:rPr>
          <w:rFonts w:ascii="Arial" w:hAnsi="Arial" w:cs="Arial"/>
          <w:sz w:val="18"/>
          <w:szCs w:val="20"/>
          <w:lang w:eastAsia="es-ES"/>
        </w:rPr>
        <w:t>Cuando el licitante no obtenga el puntaje mínimo de 45 puntos de 60 puntos de la evaluación a la Matriz de Puntos, para considerar que su propuesta técnica es solvente y susceptible de pasar a la evaluación económica de la propuesta.</w:t>
      </w:r>
    </w:p>
    <w:p w14:paraId="5DF5CA1F" w14:textId="77777777" w:rsidR="0059741F" w:rsidRPr="00B23187" w:rsidRDefault="0059741F" w:rsidP="00275905">
      <w:pPr>
        <w:pStyle w:val="Prrafodelista"/>
        <w:spacing w:after="0" w:line="276" w:lineRule="auto"/>
        <w:ind w:left="567" w:hanging="641"/>
        <w:rPr>
          <w:rFonts w:ascii="Arial" w:hAnsi="Arial" w:cs="Arial"/>
          <w:sz w:val="18"/>
          <w:szCs w:val="20"/>
          <w:lang w:val="es-ES_tradnl"/>
        </w:rPr>
      </w:pPr>
    </w:p>
    <w:p w14:paraId="3957F316" w14:textId="77777777" w:rsidR="00FD0748" w:rsidRPr="00B23187" w:rsidRDefault="0059741F">
      <w:pPr>
        <w:pStyle w:val="Prrafodelista"/>
        <w:numPr>
          <w:ilvl w:val="1"/>
          <w:numId w:val="36"/>
        </w:numPr>
        <w:spacing w:after="0" w:line="276" w:lineRule="auto"/>
        <w:ind w:left="567" w:hanging="641"/>
        <w:contextualSpacing w:val="0"/>
        <w:jc w:val="both"/>
        <w:rPr>
          <w:rFonts w:ascii="Arial" w:hAnsi="Arial" w:cs="Arial"/>
          <w:sz w:val="18"/>
          <w:szCs w:val="20"/>
          <w:lang w:val="es-ES_tradnl"/>
        </w:rPr>
      </w:pPr>
      <w:r w:rsidRPr="00B23187">
        <w:rPr>
          <w:rFonts w:ascii="Arial" w:hAnsi="Arial" w:cs="Arial"/>
          <w:sz w:val="18"/>
          <w:szCs w:val="20"/>
          <w:lang w:val="es-ES_tradnl"/>
        </w:rPr>
        <w:t xml:space="preserve"> Se desecharán las proposiciones que no estén firmadas electrónicamente con la firma electrónica que emite el SAT</w:t>
      </w:r>
      <w:r w:rsidR="00E72A66" w:rsidRPr="00B23187">
        <w:rPr>
          <w:rFonts w:ascii="Arial" w:hAnsi="Arial" w:cs="Arial"/>
          <w:sz w:val="18"/>
          <w:szCs w:val="20"/>
          <w:lang w:val="es-ES_tradnl"/>
        </w:rPr>
        <w:t xml:space="preserve"> al licitante </w:t>
      </w:r>
      <w:r w:rsidR="0069744E" w:rsidRPr="00B23187">
        <w:rPr>
          <w:rFonts w:ascii="Arial" w:hAnsi="Arial" w:cs="Arial"/>
          <w:sz w:val="18"/>
          <w:szCs w:val="20"/>
          <w:lang w:val="es-ES_tradnl"/>
        </w:rPr>
        <w:t>para el cumplimiento de sus obligaciones fiscales</w:t>
      </w:r>
      <w:r w:rsidR="002F467E" w:rsidRPr="00B23187">
        <w:rPr>
          <w:rFonts w:ascii="Arial" w:hAnsi="Arial" w:cs="Arial"/>
          <w:sz w:val="18"/>
          <w:szCs w:val="20"/>
          <w:lang w:val="es-ES_tradnl"/>
        </w:rPr>
        <w:t xml:space="preserve">, </w:t>
      </w:r>
      <w:r w:rsidR="008577D9" w:rsidRPr="00B23187">
        <w:rPr>
          <w:rFonts w:ascii="Arial" w:hAnsi="Arial" w:cs="Arial"/>
          <w:sz w:val="18"/>
          <w:szCs w:val="20"/>
          <w:lang w:val="es-ES_tradnl"/>
        </w:rPr>
        <w:t xml:space="preserve">o </w:t>
      </w:r>
      <w:r w:rsidR="002F467E" w:rsidRPr="00B23187">
        <w:rPr>
          <w:rFonts w:ascii="Arial" w:hAnsi="Arial" w:cs="Arial"/>
          <w:sz w:val="18"/>
          <w:szCs w:val="20"/>
          <w:lang w:val="es-ES_tradnl"/>
        </w:rPr>
        <w:t xml:space="preserve">cuando el certificado de la firma no sea válido, </w:t>
      </w:r>
      <w:r w:rsidR="008577D9" w:rsidRPr="00B23187">
        <w:rPr>
          <w:rFonts w:ascii="Arial" w:hAnsi="Arial" w:cs="Arial"/>
          <w:sz w:val="18"/>
          <w:szCs w:val="20"/>
          <w:lang w:val="es-ES_tradnl"/>
        </w:rPr>
        <w:t xml:space="preserve">o </w:t>
      </w:r>
      <w:r w:rsidR="002F467E" w:rsidRPr="00B23187">
        <w:rPr>
          <w:rFonts w:ascii="Arial" w:hAnsi="Arial" w:cs="Arial"/>
          <w:sz w:val="18"/>
          <w:szCs w:val="20"/>
          <w:lang w:val="es-ES_tradnl"/>
        </w:rPr>
        <w:t xml:space="preserve">cuando </w:t>
      </w:r>
      <w:r w:rsidR="008577D9" w:rsidRPr="00B23187">
        <w:rPr>
          <w:rFonts w:ascii="Arial" w:hAnsi="Arial" w:cs="Arial"/>
          <w:sz w:val="18"/>
          <w:szCs w:val="20"/>
          <w:lang w:val="es-ES_tradnl"/>
        </w:rPr>
        <w:t xml:space="preserve">la firma sea de una persona diversa y no la del licitante participante. </w:t>
      </w:r>
    </w:p>
    <w:p w14:paraId="7E155513" w14:textId="77777777" w:rsidR="00FD0748" w:rsidRPr="00B23187" w:rsidRDefault="00FD0748" w:rsidP="00275905">
      <w:pPr>
        <w:pStyle w:val="Prrafodelista"/>
        <w:spacing w:after="0"/>
        <w:ind w:left="567"/>
        <w:rPr>
          <w:rFonts w:ascii="Arial" w:hAnsi="Arial" w:cs="Arial"/>
          <w:sz w:val="18"/>
          <w:szCs w:val="20"/>
          <w:lang w:val="es-ES_tradnl"/>
        </w:rPr>
      </w:pPr>
    </w:p>
    <w:p w14:paraId="3E7120A0" w14:textId="4C64BE49" w:rsidR="0059741F" w:rsidRPr="00B23187" w:rsidRDefault="008577D9" w:rsidP="00942BF7">
      <w:pPr>
        <w:pStyle w:val="Prrafodelista"/>
        <w:spacing w:after="0" w:line="276" w:lineRule="auto"/>
        <w:ind w:left="567"/>
        <w:contextualSpacing w:val="0"/>
        <w:jc w:val="both"/>
        <w:rPr>
          <w:rFonts w:ascii="Arial" w:hAnsi="Arial" w:cs="Arial"/>
          <w:sz w:val="18"/>
          <w:szCs w:val="20"/>
          <w:lang w:val="es-ES_tradnl"/>
        </w:rPr>
      </w:pPr>
      <w:r w:rsidRPr="00B23187">
        <w:rPr>
          <w:rFonts w:ascii="Arial" w:hAnsi="Arial" w:cs="Arial"/>
          <w:sz w:val="18"/>
          <w:szCs w:val="20"/>
          <w:lang w:val="es-ES_tradnl"/>
        </w:rPr>
        <w:t>En caso de proposición conjunta</w:t>
      </w:r>
      <w:r w:rsidR="00B2462C" w:rsidRPr="00B23187">
        <w:rPr>
          <w:rFonts w:ascii="Arial" w:hAnsi="Arial" w:cs="Arial"/>
          <w:sz w:val="18"/>
          <w:szCs w:val="20"/>
          <w:lang w:val="es-ES_tradnl"/>
        </w:rPr>
        <w:t xml:space="preserve">, cuando la firma electrónica no sea </w:t>
      </w:r>
      <w:r w:rsidR="00B2462C" w:rsidRPr="00B23187">
        <w:rPr>
          <w:rFonts w:ascii="Arial" w:hAnsi="Arial" w:cs="Arial"/>
          <w:sz w:val="18"/>
          <w:szCs w:val="20"/>
        </w:rPr>
        <w:t>de aquel consorciado designado en el convenio como representante común</w:t>
      </w:r>
      <w:r w:rsidR="00FD0748" w:rsidRPr="00B23187">
        <w:rPr>
          <w:rFonts w:ascii="Arial" w:hAnsi="Arial" w:cs="Arial"/>
          <w:sz w:val="18"/>
          <w:szCs w:val="20"/>
        </w:rPr>
        <w:t>, d</w:t>
      </w:r>
      <w:r w:rsidR="005C43B5" w:rsidRPr="00B23187">
        <w:rPr>
          <w:rFonts w:ascii="Arial" w:hAnsi="Arial" w:cs="Arial"/>
          <w:sz w:val="18"/>
          <w:szCs w:val="20"/>
        </w:rPr>
        <w:t xml:space="preserve">e conformidad con el artículo </w:t>
      </w:r>
      <w:r w:rsidR="005C43B5" w:rsidRPr="00B23187">
        <w:rPr>
          <w:rFonts w:ascii="Arial" w:hAnsi="Arial" w:cs="Arial"/>
          <w:b/>
          <w:sz w:val="18"/>
          <w:szCs w:val="20"/>
        </w:rPr>
        <w:t>45</w:t>
      </w:r>
      <w:r w:rsidR="00FD0748" w:rsidRPr="00B23187">
        <w:rPr>
          <w:rFonts w:ascii="Arial" w:hAnsi="Arial" w:cs="Arial"/>
          <w:sz w:val="18"/>
          <w:szCs w:val="20"/>
        </w:rPr>
        <w:t xml:space="preserve">, </w:t>
      </w:r>
      <w:r w:rsidR="005C43B5" w:rsidRPr="00B23187">
        <w:rPr>
          <w:rFonts w:ascii="Arial" w:hAnsi="Arial" w:cs="Arial"/>
          <w:sz w:val="18"/>
          <w:szCs w:val="20"/>
        </w:rPr>
        <w:t xml:space="preserve">penúltimo </w:t>
      </w:r>
      <w:r w:rsidR="00FD0748" w:rsidRPr="00B23187">
        <w:rPr>
          <w:rFonts w:ascii="Arial" w:hAnsi="Arial" w:cs="Arial"/>
          <w:sz w:val="18"/>
          <w:szCs w:val="20"/>
        </w:rPr>
        <w:t>párrafo de la LAASSP</w:t>
      </w:r>
      <w:r w:rsidR="00942BF7" w:rsidRPr="00B23187">
        <w:rPr>
          <w:rFonts w:ascii="Arial" w:hAnsi="Arial" w:cs="Arial"/>
          <w:sz w:val="18"/>
          <w:szCs w:val="20"/>
          <w:lang w:val="es-ES_tradnl"/>
        </w:rPr>
        <w:t>.</w:t>
      </w:r>
      <w:r w:rsidR="00E93095" w:rsidRPr="00B23187">
        <w:rPr>
          <w:rFonts w:ascii="Arial" w:hAnsi="Arial" w:cs="Arial"/>
          <w:sz w:val="18"/>
          <w:szCs w:val="20"/>
          <w:lang w:val="es-ES_tradnl"/>
        </w:rPr>
        <w:t xml:space="preserve"> Así como también deberán presentar las opiniones de cumplimiento IMSS, SAT e INFONAVIT vigentes y positivas.</w:t>
      </w:r>
    </w:p>
    <w:p w14:paraId="654F2F84" w14:textId="76F0FC16" w:rsidR="005C43B5" w:rsidRPr="00B23187" w:rsidRDefault="005C43B5" w:rsidP="00E93095">
      <w:pPr>
        <w:pStyle w:val="Prrafodelista"/>
        <w:spacing w:after="0" w:line="276" w:lineRule="auto"/>
        <w:ind w:left="567"/>
        <w:contextualSpacing w:val="0"/>
        <w:jc w:val="both"/>
        <w:rPr>
          <w:rFonts w:ascii="Arial" w:hAnsi="Arial" w:cs="Arial"/>
          <w:sz w:val="18"/>
          <w:szCs w:val="20"/>
          <w:lang w:val="es-ES_tradnl"/>
        </w:rPr>
      </w:pPr>
    </w:p>
    <w:p w14:paraId="14FD6AE7" w14:textId="442D92CA" w:rsidR="0059741F" w:rsidRPr="00B23187" w:rsidRDefault="0059741F" w:rsidP="0039751D">
      <w:pPr>
        <w:spacing w:line="276" w:lineRule="auto"/>
        <w:jc w:val="both"/>
        <w:rPr>
          <w:rFonts w:ascii="Arial" w:hAnsi="Arial" w:cs="Arial"/>
          <w:sz w:val="18"/>
          <w:szCs w:val="20"/>
        </w:rPr>
      </w:pPr>
      <w:r w:rsidRPr="00B23187">
        <w:rPr>
          <w:rFonts w:ascii="Arial" w:hAnsi="Arial" w:cs="Arial"/>
          <w:sz w:val="18"/>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B23187">
        <w:rPr>
          <w:rFonts w:ascii="Arial" w:hAnsi="Arial" w:cs="Arial"/>
          <w:b/>
          <w:sz w:val="18"/>
          <w:szCs w:val="20"/>
        </w:rPr>
        <w:t>IV</w:t>
      </w:r>
      <w:r w:rsidRPr="00B23187">
        <w:rPr>
          <w:rFonts w:ascii="Arial" w:hAnsi="Arial" w:cs="Arial"/>
          <w:sz w:val="18"/>
          <w:szCs w:val="20"/>
        </w:rPr>
        <w:t xml:space="preserve"> del artículo </w:t>
      </w:r>
      <w:r w:rsidR="005C43B5" w:rsidRPr="00B23187">
        <w:rPr>
          <w:rFonts w:ascii="Arial" w:hAnsi="Arial" w:cs="Arial"/>
          <w:b/>
          <w:sz w:val="18"/>
          <w:szCs w:val="20"/>
        </w:rPr>
        <w:t>83</w:t>
      </w:r>
      <w:r w:rsidRPr="00B23187">
        <w:rPr>
          <w:rFonts w:ascii="Arial" w:hAnsi="Arial" w:cs="Arial"/>
          <w:sz w:val="18"/>
          <w:szCs w:val="20"/>
        </w:rPr>
        <w:t xml:space="preserve"> del RLAASSP.</w:t>
      </w:r>
    </w:p>
    <w:p w14:paraId="2E809599" w14:textId="77777777" w:rsidR="00153987" w:rsidRPr="00B23187" w:rsidRDefault="00153987" w:rsidP="0039751D">
      <w:pPr>
        <w:jc w:val="both"/>
        <w:rPr>
          <w:rFonts w:ascii="Arial" w:hAnsi="Arial" w:cs="Arial"/>
          <w:sz w:val="18"/>
          <w:szCs w:val="20"/>
        </w:rPr>
      </w:pPr>
    </w:p>
    <w:p w14:paraId="2872E80A" w14:textId="77F5CEE4" w:rsidR="0059741F" w:rsidRPr="00B23187" w:rsidRDefault="0059741F">
      <w:pPr>
        <w:pStyle w:val="Ttulo1"/>
        <w:numPr>
          <w:ilvl w:val="0"/>
          <w:numId w:val="28"/>
        </w:numPr>
        <w:spacing w:before="0" w:after="0"/>
        <w:ind w:left="426" w:right="49" w:hanging="426"/>
        <w:rPr>
          <w:rFonts w:cs="Arial"/>
          <w:bCs w:val="0"/>
          <w:kern w:val="0"/>
          <w:sz w:val="18"/>
          <w:szCs w:val="20"/>
          <w:lang w:val="es-ES_tradnl"/>
        </w:rPr>
      </w:pPr>
      <w:bookmarkStart w:id="155" w:name="_Toc139640266"/>
      <w:r w:rsidRPr="00B23187">
        <w:rPr>
          <w:rFonts w:cs="Arial"/>
          <w:bCs w:val="0"/>
          <w:kern w:val="0"/>
          <w:sz w:val="18"/>
          <w:szCs w:val="20"/>
          <w:lang w:val="es-ES_tradnl"/>
        </w:rPr>
        <w:t>DE LA A</w:t>
      </w:r>
      <w:r w:rsidR="00BB0E07">
        <w:rPr>
          <w:rFonts w:cs="Arial"/>
          <w:bCs w:val="0"/>
          <w:kern w:val="0"/>
          <w:sz w:val="18"/>
          <w:szCs w:val="20"/>
          <w:lang w:val="es-ES_tradnl"/>
        </w:rPr>
        <w:t>SIGNA</w:t>
      </w:r>
      <w:r w:rsidRPr="00B23187">
        <w:rPr>
          <w:rFonts w:cs="Arial"/>
          <w:bCs w:val="0"/>
          <w:kern w:val="0"/>
          <w:sz w:val="18"/>
          <w:szCs w:val="20"/>
          <w:lang w:val="es-ES_tradnl"/>
        </w:rPr>
        <w:t>CIÓN.</w:t>
      </w:r>
      <w:bookmarkEnd w:id="155"/>
    </w:p>
    <w:p w14:paraId="15F7E5A7" w14:textId="77777777" w:rsidR="00153987" w:rsidRPr="00B23187" w:rsidRDefault="00153987" w:rsidP="0039751D">
      <w:pPr>
        <w:rPr>
          <w:rFonts w:ascii="Arial" w:hAnsi="Arial" w:cs="Arial"/>
          <w:sz w:val="18"/>
          <w:szCs w:val="20"/>
          <w:lang w:eastAsia="ar-SA"/>
        </w:rPr>
      </w:pPr>
    </w:p>
    <w:p w14:paraId="7845BB89" w14:textId="799810A3"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 xml:space="preserve">La adjudicación será por partida conforme al Anexo Técnico y el </w:t>
      </w:r>
      <w:r w:rsidR="007E16D7" w:rsidRPr="00B23187">
        <w:rPr>
          <w:rFonts w:ascii="Arial" w:eastAsiaTheme="minorHAnsi" w:hAnsi="Arial" w:cs="Arial"/>
          <w:b/>
          <w:bCs/>
          <w:sz w:val="18"/>
          <w:szCs w:val="20"/>
        </w:rPr>
        <w:t xml:space="preserve">Anexo T1 “REQUERIMIENTO CONSOLIDADO DEL SERVICIO MÉDICO INTEGRAL </w:t>
      </w:r>
      <w:r w:rsidR="005C43B5" w:rsidRPr="00B23187">
        <w:rPr>
          <w:rFonts w:ascii="Arial" w:eastAsiaTheme="minorHAnsi" w:hAnsi="Arial" w:cs="Arial"/>
          <w:b/>
          <w:bCs/>
          <w:sz w:val="18"/>
          <w:szCs w:val="20"/>
        </w:rPr>
        <w:t xml:space="preserve">DE </w:t>
      </w:r>
      <w:r w:rsidR="007E16D7" w:rsidRPr="00B23187">
        <w:rPr>
          <w:rFonts w:ascii="Arial" w:eastAsiaTheme="minorHAnsi" w:hAnsi="Arial" w:cs="Arial"/>
          <w:b/>
          <w:bCs/>
          <w:sz w:val="18"/>
          <w:szCs w:val="20"/>
        </w:rPr>
        <w:t xml:space="preserve">TRASPLANTES” </w:t>
      </w:r>
      <w:r w:rsidRPr="00B23187">
        <w:rPr>
          <w:rFonts w:ascii="Arial" w:eastAsiaTheme="minorHAnsi" w:hAnsi="Arial" w:cs="Arial"/>
          <w:sz w:val="18"/>
          <w:szCs w:val="20"/>
        </w:rPr>
        <w:t>al licitante cuya oferta resulte solvente porque cumple, conforme a los criterios de evaluación establecidos, con los requisitos legales, técnicos y económicos de la Convocatoria y que haya obtenido el mejor resultado en la evaluación combinada de puntos y porcentajes conforme al criterio de evaluación establecido y que garantice el cumplimiento de las obligaciones respectivas.</w:t>
      </w:r>
    </w:p>
    <w:p w14:paraId="263865BE" w14:textId="77777777" w:rsidR="00065CC2" w:rsidRPr="00B23187" w:rsidRDefault="00065CC2" w:rsidP="00065CC2">
      <w:pPr>
        <w:ind w:right="49"/>
        <w:jc w:val="both"/>
        <w:rPr>
          <w:rFonts w:ascii="Arial" w:eastAsiaTheme="minorHAnsi" w:hAnsi="Arial" w:cs="Arial"/>
          <w:sz w:val="18"/>
          <w:szCs w:val="20"/>
        </w:rPr>
      </w:pPr>
    </w:p>
    <w:p w14:paraId="5CA3DDF3" w14:textId="77777777"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Para calcular el resultado final de los puntos o unidades porcentuales que obtuvo cada proposición, la convocante aplicará la siguiente fórmula:</w:t>
      </w:r>
    </w:p>
    <w:p w14:paraId="15868866" w14:textId="77777777" w:rsidR="00065CC2" w:rsidRPr="00B23187" w:rsidRDefault="00065CC2" w:rsidP="00065CC2">
      <w:pPr>
        <w:ind w:right="49"/>
        <w:jc w:val="both"/>
        <w:rPr>
          <w:rFonts w:ascii="Arial" w:eastAsiaTheme="minorHAnsi" w:hAnsi="Arial" w:cs="Arial"/>
          <w:sz w:val="18"/>
          <w:szCs w:val="20"/>
        </w:rPr>
      </w:pPr>
    </w:p>
    <w:p w14:paraId="652B71B7" w14:textId="77777777" w:rsidR="00065CC2" w:rsidRPr="00B23187" w:rsidRDefault="00065CC2" w:rsidP="00065CC2">
      <w:pPr>
        <w:ind w:right="49"/>
        <w:jc w:val="both"/>
        <w:rPr>
          <w:rFonts w:ascii="Arial" w:eastAsiaTheme="minorHAnsi" w:hAnsi="Arial" w:cs="Arial"/>
          <w:b/>
          <w:sz w:val="18"/>
          <w:szCs w:val="20"/>
        </w:rPr>
      </w:pPr>
      <w:proofErr w:type="spellStart"/>
      <w:r w:rsidRPr="00B23187">
        <w:rPr>
          <w:rFonts w:ascii="Arial" w:eastAsiaTheme="minorHAnsi" w:hAnsi="Arial" w:cs="Arial"/>
          <w:b/>
          <w:sz w:val="18"/>
          <w:szCs w:val="20"/>
        </w:rPr>
        <w:t>PTj</w:t>
      </w:r>
      <w:proofErr w:type="spellEnd"/>
      <w:r w:rsidRPr="00B23187">
        <w:rPr>
          <w:rFonts w:ascii="Arial" w:eastAsiaTheme="minorHAnsi" w:hAnsi="Arial" w:cs="Arial"/>
          <w:b/>
          <w:sz w:val="18"/>
          <w:szCs w:val="20"/>
        </w:rPr>
        <w:t xml:space="preserve"> = TPT + PPE</w:t>
      </w:r>
    </w:p>
    <w:p w14:paraId="4EB67051" w14:textId="77777777" w:rsidR="00065CC2" w:rsidRPr="00B23187" w:rsidRDefault="00065CC2" w:rsidP="00065CC2">
      <w:pPr>
        <w:ind w:right="49"/>
        <w:jc w:val="both"/>
        <w:rPr>
          <w:rFonts w:ascii="Arial" w:eastAsiaTheme="minorHAnsi" w:hAnsi="Arial" w:cs="Arial"/>
          <w:sz w:val="18"/>
          <w:szCs w:val="20"/>
        </w:rPr>
      </w:pPr>
    </w:p>
    <w:p w14:paraId="47FFB069" w14:textId="77777777"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Dónde:</w:t>
      </w:r>
    </w:p>
    <w:p w14:paraId="371F95F2" w14:textId="77777777" w:rsidR="00065CC2" w:rsidRPr="00B23187" w:rsidRDefault="00065CC2" w:rsidP="00065CC2">
      <w:pPr>
        <w:ind w:left="567" w:right="49"/>
        <w:jc w:val="both"/>
        <w:rPr>
          <w:rFonts w:ascii="Arial" w:eastAsiaTheme="minorHAnsi" w:hAnsi="Arial" w:cs="Arial"/>
          <w:sz w:val="18"/>
          <w:szCs w:val="20"/>
        </w:rPr>
      </w:pPr>
    </w:p>
    <w:p w14:paraId="51C82AAC" w14:textId="77777777" w:rsidR="00065CC2" w:rsidRPr="00B23187" w:rsidRDefault="00065CC2" w:rsidP="00065CC2">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PTj</w:t>
      </w:r>
      <w:proofErr w:type="spellEnd"/>
      <w:r w:rsidRPr="00B23187">
        <w:rPr>
          <w:rFonts w:ascii="Arial" w:eastAsiaTheme="minorHAnsi" w:hAnsi="Arial" w:cs="Arial"/>
          <w:b/>
          <w:sz w:val="18"/>
          <w:szCs w:val="20"/>
        </w:rPr>
        <w:t xml:space="preserve"> = </w:t>
      </w:r>
      <w:r w:rsidRPr="00B23187">
        <w:rPr>
          <w:rFonts w:ascii="Arial" w:eastAsiaTheme="minorHAnsi" w:hAnsi="Arial" w:cs="Arial"/>
          <w:sz w:val="18"/>
          <w:szCs w:val="20"/>
        </w:rPr>
        <w:t>Puntuación o unidades porcentuales Totales de la proposición</w:t>
      </w:r>
    </w:p>
    <w:p w14:paraId="0719E673" w14:textId="77777777" w:rsidR="00065CC2" w:rsidRPr="00B23187" w:rsidRDefault="00065CC2" w:rsidP="00065CC2">
      <w:pPr>
        <w:ind w:left="567" w:right="49"/>
        <w:jc w:val="both"/>
        <w:rPr>
          <w:rFonts w:ascii="Arial" w:eastAsiaTheme="minorHAnsi" w:hAnsi="Arial" w:cs="Arial"/>
          <w:sz w:val="18"/>
          <w:szCs w:val="20"/>
        </w:rPr>
      </w:pPr>
      <w:r w:rsidRPr="00B23187">
        <w:rPr>
          <w:rFonts w:ascii="Arial" w:eastAsiaTheme="minorHAnsi" w:hAnsi="Arial" w:cs="Arial"/>
          <w:b/>
          <w:sz w:val="18"/>
          <w:szCs w:val="20"/>
        </w:rPr>
        <w:t xml:space="preserve">TPT = </w:t>
      </w:r>
      <w:r w:rsidRPr="00B23187">
        <w:rPr>
          <w:rFonts w:ascii="Arial" w:eastAsiaTheme="minorHAnsi" w:hAnsi="Arial" w:cs="Arial"/>
          <w:sz w:val="18"/>
          <w:szCs w:val="20"/>
        </w:rPr>
        <w:t xml:space="preserve">Total de Puntos obtenidos en la Proposición Técnica. </w:t>
      </w:r>
    </w:p>
    <w:p w14:paraId="07AA74B7" w14:textId="77777777" w:rsidR="00065CC2" w:rsidRPr="00B23187" w:rsidRDefault="00065CC2" w:rsidP="00065CC2">
      <w:pPr>
        <w:ind w:left="567" w:right="49"/>
        <w:jc w:val="both"/>
        <w:rPr>
          <w:rFonts w:ascii="Arial" w:eastAsiaTheme="minorHAnsi" w:hAnsi="Arial" w:cs="Arial"/>
          <w:sz w:val="18"/>
          <w:szCs w:val="20"/>
        </w:rPr>
      </w:pPr>
      <w:r w:rsidRPr="00B23187">
        <w:rPr>
          <w:rFonts w:ascii="Arial" w:eastAsiaTheme="minorHAnsi" w:hAnsi="Arial" w:cs="Arial"/>
          <w:b/>
          <w:sz w:val="18"/>
          <w:szCs w:val="20"/>
        </w:rPr>
        <w:t xml:space="preserve">PPE = </w:t>
      </w:r>
      <w:r w:rsidRPr="00B23187">
        <w:rPr>
          <w:rFonts w:ascii="Arial" w:eastAsiaTheme="minorHAnsi" w:hAnsi="Arial" w:cs="Arial"/>
          <w:sz w:val="18"/>
          <w:szCs w:val="20"/>
        </w:rPr>
        <w:t>Puntuación o unidades porcentuales asignados en la Proposición Económica.</w:t>
      </w:r>
    </w:p>
    <w:p w14:paraId="314C4708" w14:textId="77777777" w:rsidR="00065CC2" w:rsidRPr="00B23187" w:rsidRDefault="00065CC2" w:rsidP="00065CC2">
      <w:pPr>
        <w:ind w:left="567" w:right="49"/>
        <w:jc w:val="both"/>
        <w:rPr>
          <w:rFonts w:ascii="Arial" w:eastAsiaTheme="minorHAnsi" w:hAnsi="Arial" w:cs="Arial"/>
          <w:sz w:val="18"/>
          <w:szCs w:val="20"/>
        </w:rPr>
      </w:pPr>
    </w:p>
    <w:p w14:paraId="0E778BA2" w14:textId="56C43C00" w:rsidR="00E93095" w:rsidRPr="00B23187" w:rsidRDefault="00065CC2" w:rsidP="003446B4">
      <w:pPr>
        <w:ind w:right="49"/>
        <w:jc w:val="both"/>
        <w:rPr>
          <w:rFonts w:ascii="Arial" w:eastAsiaTheme="minorHAnsi" w:hAnsi="Arial" w:cs="Arial"/>
          <w:sz w:val="18"/>
          <w:szCs w:val="20"/>
        </w:rPr>
      </w:pPr>
      <w:r w:rsidRPr="00B23187">
        <w:rPr>
          <w:rFonts w:ascii="Arial" w:eastAsiaTheme="minorHAnsi" w:hAnsi="Arial" w:cs="Arial"/>
          <w:sz w:val="18"/>
          <w:szCs w:val="20"/>
        </w:rPr>
        <w:lastRenderedPageBreak/>
        <w:t xml:space="preserve">En el supuesto </w:t>
      </w:r>
      <w:r w:rsidR="003446B4" w:rsidRPr="00B23187">
        <w:rPr>
          <w:rFonts w:ascii="Arial" w:eastAsiaTheme="minorHAnsi" w:hAnsi="Arial" w:cs="Arial"/>
          <w:sz w:val="18"/>
          <w:szCs w:val="20"/>
        </w:rPr>
        <w:t>que</w:t>
      </w:r>
      <w:r w:rsidR="00E93095" w:rsidRPr="00B23187">
        <w:rPr>
          <w:rFonts w:ascii="Arial" w:eastAsiaTheme="minorHAnsi" w:hAnsi="Arial" w:cs="Arial"/>
          <w:sz w:val="18"/>
          <w:szCs w:val="20"/>
        </w:rPr>
        <w:t xml:space="preserve"> de la evaluación de las proposiciones se obtuviera un empate entre dos o más proveedores en una misma o más partidas, de conformidad con el criterio de desempate previsto en el párrafo segundo del artículo </w:t>
      </w:r>
      <w:r w:rsidR="00E93095" w:rsidRPr="00B23187">
        <w:rPr>
          <w:rFonts w:ascii="Arial" w:eastAsiaTheme="minorHAnsi" w:hAnsi="Arial" w:cs="Arial"/>
          <w:b/>
          <w:sz w:val="18"/>
          <w:szCs w:val="20"/>
        </w:rPr>
        <w:t>48 de la Ley</w:t>
      </w:r>
      <w:r w:rsidR="00E93095" w:rsidRPr="00B23187">
        <w:rPr>
          <w:rFonts w:ascii="Arial" w:eastAsiaTheme="minorHAnsi" w:hAnsi="Arial" w:cs="Arial"/>
          <w:sz w:val="18"/>
          <w:szCs w:val="20"/>
        </w:rPr>
        <w:t xml:space="preserve">, se deberá adjudicar considerando los siguientes </w:t>
      </w:r>
      <w:r w:rsidR="003446B4" w:rsidRPr="00B23187">
        <w:rPr>
          <w:rFonts w:ascii="Arial" w:eastAsiaTheme="minorHAnsi" w:hAnsi="Arial" w:cs="Arial"/>
          <w:sz w:val="18"/>
          <w:szCs w:val="20"/>
        </w:rPr>
        <w:t xml:space="preserve">previsto en el </w:t>
      </w:r>
      <w:r w:rsidR="003446B4" w:rsidRPr="00B23187">
        <w:rPr>
          <w:rFonts w:ascii="Arial" w:eastAsiaTheme="minorHAnsi" w:hAnsi="Arial" w:cs="Arial"/>
          <w:b/>
          <w:sz w:val="18"/>
          <w:szCs w:val="20"/>
        </w:rPr>
        <w:t>artículo 102</w:t>
      </w:r>
      <w:r w:rsidR="003446B4" w:rsidRPr="00B23187">
        <w:rPr>
          <w:rFonts w:ascii="Arial" w:eastAsiaTheme="minorHAnsi" w:hAnsi="Arial" w:cs="Arial"/>
          <w:sz w:val="18"/>
          <w:szCs w:val="20"/>
        </w:rPr>
        <w:t xml:space="preserve"> del reglamento de la Ley de Adquisiciones.</w:t>
      </w:r>
    </w:p>
    <w:p w14:paraId="0FD1DAED" w14:textId="77777777" w:rsidR="00065CC2" w:rsidRPr="00B23187" w:rsidRDefault="00065CC2" w:rsidP="00065CC2">
      <w:pPr>
        <w:ind w:right="49"/>
        <w:jc w:val="both"/>
        <w:rPr>
          <w:rFonts w:ascii="Arial" w:eastAsiaTheme="minorHAnsi" w:hAnsi="Arial" w:cs="Arial"/>
          <w:sz w:val="18"/>
          <w:szCs w:val="20"/>
        </w:rPr>
      </w:pPr>
    </w:p>
    <w:p w14:paraId="00C861DC" w14:textId="0FCDB079"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 xml:space="preserve">Cabe señalar que </w:t>
      </w:r>
      <w:r w:rsidRPr="00B23187">
        <w:rPr>
          <w:rFonts w:ascii="Arial" w:eastAsiaTheme="minorHAnsi" w:hAnsi="Arial" w:cs="Arial"/>
          <w:i/>
          <w:sz w:val="18"/>
          <w:szCs w:val="20"/>
        </w:rPr>
        <w:t xml:space="preserve">“[…] las bases de datos y los archivos generados en la operación de los Servicios Médicos Integrales (SMI), serán propiedad del Instituto, los cuales se conservarán en el área solicitante donde se prestó el servicio y solo podrán ser utilizados por un tercero con el consentimiento expreso del Instituto y bajo las disposiciones de la </w:t>
      </w:r>
      <w:r w:rsidR="003446B4" w:rsidRPr="00B23187">
        <w:rPr>
          <w:rFonts w:ascii="Arial" w:eastAsiaTheme="minorHAnsi" w:hAnsi="Arial" w:cs="Arial"/>
          <w:b/>
          <w:i/>
          <w:sz w:val="16"/>
          <w:szCs w:val="20"/>
        </w:rPr>
        <w:t>LEY GENERAL DE TRANSPARENCIA Y ACCESO A LA INFORMACIÓN PÚBLICA</w:t>
      </w:r>
      <w:r w:rsidR="003446B4" w:rsidRPr="00B23187">
        <w:rPr>
          <w:rFonts w:ascii="Arial" w:eastAsiaTheme="minorHAnsi" w:hAnsi="Arial" w:cs="Arial"/>
          <w:i/>
          <w:sz w:val="18"/>
          <w:szCs w:val="20"/>
        </w:rPr>
        <w:t>,</w:t>
      </w:r>
      <w:r w:rsidRPr="00B23187">
        <w:rPr>
          <w:rFonts w:ascii="Arial" w:eastAsiaTheme="minorHAnsi" w:hAnsi="Arial" w:cs="Arial"/>
          <w:i/>
          <w:sz w:val="18"/>
          <w:szCs w:val="20"/>
        </w:rPr>
        <w:t xml:space="preserve"> </w:t>
      </w:r>
      <w:r w:rsidRPr="00B23187">
        <w:rPr>
          <w:rFonts w:ascii="Arial" w:eastAsiaTheme="minorHAnsi" w:hAnsi="Arial" w:cs="Arial"/>
          <w:sz w:val="18"/>
          <w:szCs w:val="20"/>
        </w:rPr>
        <w:t xml:space="preserve">lo anterior de conformidad con el numeral </w:t>
      </w:r>
      <w:r w:rsidRPr="00B23187">
        <w:rPr>
          <w:rFonts w:ascii="Arial" w:eastAsiaTheme="minorHAnsi" w:hAnsi="Arial" w:cs="Arial"/>
          <w:b/>
          <w:sz w:val="18"/>
          <w:szCs w:val="20"/>
        </w:rPr>
        <w:t>7.22</w:t>
      </w:r>
      <w:r w:rsidRPr="00B23187">
        <w:rPr>
          <w:rFonts w:ascii="Arial" w:eastAsiaTheme="minorHAnsi" w:hAnsi="Arial" w:cs="Arial"/>
          <w:sz w:val="18"/>
          <w:szCs w:val="20"/>
        </w:rPr>
        <w:t xml:space="preserve"> de la “Norma que establece las disposiciones generales de la planeación, implantación, evaluación y control de servicios médicos integrales” clave 2000-001-001. </w:t>
      </w:r>
    </w:p>
    <w:p w14:paraId="6BB3F6C1" w14:textId="77777777" w:rsidR="0059741F" w:rsidRPr="00B23187" w:rsidRDefault="0059741F" w:rsidP="0039751D">
      <w:pPr>
        <w:ind w:right="49"/>
        <w:jc w:val="both"/>
        <w:rPr>
          <w:rFonts w:ascii="Arial" w:hAnsi="Arial" w:cs="Arial"/>
          <w:sz w:val="18"/>
          <w:szCs w:val="20"/>
          <w:lang w:eastAsia="ar-SA"/>
        </w:rPr>
      </w:pPr>
    </w:p>
    <w:p w14:paraId="720E3E66" w14:textId="77777777" w:rsidR="0059741F" w:rsidRPr="00B23187" w:rsidRDefault="0059741F">
      <w:pPr>
        <w:pStyle w:val="Ttulo1"/>
        <w:numPr>
          <w:ilvl w:val="0"/>
          <w:numId w:val="28"/>
        </w:numPr>
        <w:spacing w:before="0" w:after="0"/>
        <w:ind w:left="426" w:right="49" w:hanging="426"/>
        <w:rPr>
          <w:rFonts w:cs="Arial"/>
          <w:bCs w:val="0"/>
          <w:kern w:val="0"/>
          <w:sz w:val="18"/>
          <w:szCs w:val="20"/>
          <w:lang w:val="es-ES_tradnl"/>
        </w:rPr>
      </w:pPr>
      <w:bookmarkStart w:id="156" w:name="_Toc139640267"/>
      <w:bookmarkStart w:id="157" w:name="_Toc442383393"/>
      <w:bookmarkStart w:id="158" w:name="_Toc442383592"/>
      <w:bookmarkStart w:id="159" w:name="_Toc442383721"/>
      <w:bookmarkStart w:id="160" w:name="_Toc367205802"/>
      <w:r w:rsidRPr="00B23187">
        <w:rPr>
          <w:rFonts w:cs="Arial"/>
          <w:bCs w:val="0"/>
          <w:kern w:val="0"/>
          <w:sz w:val="18"/>
          <w:szCs w:val="20"/>
          <w:lang w:val="es-ES_tradnl"/>
        </w:rPr>
        <w:t>INCONFORMIDADES.</w:t>
      </w:r>
      <w:bookmarkEnd w:id="156"/>
    </w:p>
    <w:p w14:paraId="277CCBAA" w14:textId="77777777" w:rsidR="0059741F" w:rsidRPr="00B23187" w:rsidRDefault="0059741F" w:rsidP="0039751D">
      <w:pPr>
        <w:ind w:left="-284" w:right="49"/>
        <w:jc w:val="both"/>
        <w:rPr>
          <w:rFonts w:ascii="Arial" w:hAnsi="Arial" w:cs="Arial"/>
          <w:i/>
          <w:sz w:val="18"/>
          <w:szCs w:val="20"/>
        </w:rPr>
      </w:pPr>
    </w:p>
    <w:p w14:paraId="6D0EC58A" w14:textId="77777777" w:rsidR="00FF7929" w:rsidRPr="00B23187" w:rsidRDefault="00FF7929" w:rsidP="00FF7929">
      <w:pPr>
        <w:ind w:right="49"/>
        <w:jc w:val="both"/>
        <w:rPr>
          <w:rFonts w:ascii="Arial" w:hAnsi="Arial" w:cs="Arial"/>
          <w:sz w:val="18"/>
          <w:szCs w:val="20"/>
          <w:lang w:val="es-ES"/>
        </w:rPr>
      </w:pPr>
      <w:r w:rsidRPr="00B23187">
        <w:rPr>
          <w:rFonts w:ascii="Arial" w:hAnsi="Arial" w:cs="Arial"/>
          <w:sz w:val="18"/>
          <w:szCs w:val="20"/>
          <w:lang w:val="es-ES"/>
        </w:rPr>
        <w:t xml:space="preserve">De acuerdo con lo dispuesto en artículo </w:t>
      </w:r>
      <w:r w:rsidRPr="00B23187">
        <w:rPr>
          <w:rFonts w:ascii="Arial" w:hAnsi="Arial" w:cs="Arial"/>
          <w:b/>
          <w:sz w:val="18"/>
          <w:szCs w:val="20"/>
          <w:lang w:val="es-ES"/>
        </w:rPr>
        <w:t>96</w:t>
      </w:r>
      <w:r w:rsidRPr="00B23187">
        <w:rPr>
          <w:rFonts w:ascii="Arial" w:hAnsi="Arial" w:cs="Arial"/>
          <w:sz w:val="18"/>
          <w:szCs w:val="20"/>
          <w:lang w:val="es-ES"/>
        </w:rPr>
        <w:t xml:space="preserve"> de la Ley de Adquisiciones, Arrendamientos y Servicios del Sector Público, los Participantes podrán interponer inconformidad ante el Órgano Interno de Control, o a través de COMPRAS MX en la siguiente dirección electrónica </w:t>
      </w:r>
      <w:r w:rsidRPr="00B23187">
        <w:rPr>
          <w:rFonts w:ascii="Arial" w:hAnsi="Arial" w:cs="Arial"/>
          <w:sz w:val="18"/>
          <w:szCs w:val="20"/>
          <w:u w:val="single"/>
          <w:lang w:val="es-ES"/>
        </w:rPr>
        <w:t>https://comprasmx.buengobierno.gob.mx/,</w:t>
      </w:r>
      <w:r w:rsidRPr="00B23187">
        <w:rPr>
          <w:rFonts w:ascii="Arial" w:hAnsi="Arial" w:cs="Arial"/>
          <w:sz w:val="18"/>
          <w:szCs w:val="20"/>
          <w:lang w:val="es-ES"/>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B23187">
          <w:rPr>
            <w:rFonts w:ascii="Arial" w:hAnsi="Arial" w:cs="Arial"/>
            <w:sz w:val="18"/>
            <w:szCs w:val="20"/>
            <w:lang w:val="es-ES"/>
          </w:rPr>
          <w:t>9.00 a</w:t>
        </w:r>
      </w:smartTag>
      <w:r w:rsidRPr="00B23187">
        <w:rPr>
          <w:rFonts w:ascii="Arial" w:hAnsi="Arial" w:cs="Arial"/>
          <w:sz w:val="18"/>
          <w:szCs w:val="20"/>
          <w:lang w:val="es-ES"/>
        </w:rPr>
        <w:t xml:space="preserve"> 15.00 horas, cuyas oficinas se ubican en: Av. Revolución Número 1586, Colonia San Ángel, alcaldía Álvaro Obregón, C.P. 01000, Ciudad de México. </w:t>
      </w:r>
    </w:p>
    <w:p w14:paraId="1306BFD1" w14:textId="77777777" w:rsidR="0059741F" w:rsidRPr="00B23187" w:rsidRDefault="0059741F" w:rsidP="0039751D">
      <w:pPr>
        <w:ind w:right="49"/>
        <w:jc w:val="both"/>
        <w:rPr>
          <w:rFonts w:ascii="Arial" w:hAnsi="Arial" w:cs="Arial"/>
          <w:sz w:val="18"/>
          <w:szCs w:val="20"/>
        </w:rPr>
      </w:pPr>
    </w:p>
    <w:p w14:paraId="04F96CC0"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1" w:name="_Toc525225679"/>
      <w:bookmarkStart w:id="162" w:name="_Toc139640268"/>
      <w:r w:rsidRPr="00B23187">
        <w:rPr>
          <w:rFonts w:cs="Arial"/>
          <w:sz w:val="18"/>
          <w:szCs w:val="20"/>
          <w:lang w:val="es-ES_tradnl"/>
        </w:rPr>
        <w:t>CANCELACIÓN DE LA LICITACIÓN, PARTIDA(S), O CONCEPTOS INCLUIDOS EN ÉSTA.</w:t>
      </w:r>
      <w:bookmarkEnd w:id="161"/>
      <w:bookmarkEnd w:id="162"/>
    </w:p>
    <w:p w14:paraId="6FCDC196" w14:textId="77777777" w:rsidR="0059741F" w:rsidRPr="00B23187" w:rsidRDefault="0059741F" w:rsidP="0039751D">
      <w:pPr>
        <w:suppressAutoHyphens/>
        <w:ind w:right="49" w:firstLine="709"/>
        <w:jc w:val="both"/>
        <w:rPr>
          <w:rFonts w:ascii="Arial" w:hAnsi="Arial" w:cs="Arial"/>
          <w:sz w:val="18"/>
          <w:szCs w:val="20"/>
          <w:lang w:eastAsia="ar-SA"/>
        </w:rPr>
      </w:pPr>
    </w:p>
    <w:p w14:paraId="43888E67" w14:textId="25130B90"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Con fundamento en el artículo </w:t>
      </w:r>
      <w:r w:rsidR="00FF7929" w:rsidRPr="00B23187">
        <w:rPr>
          <w:rFonts w:ascii="Arial" w:hAnsi="Arial" w:cs="Arial"/>
          <w:b/>
          <w:sz w:val="18"/>
          <w:szCs w:val="20"/>
          <w:lang w:val="es-ES"/>
        </w:rPr>
        <w:t>51</w:t>
      </w:r>
      <w:r w:rsidRPr="00B23187">
        <w:rPr>
          <w:rFonts w:ascii="Arial" w:hAnsi="Arial" w:cs="Arial"/>
          <w:sz w:val="18"/>
          <w:szCs w:val="20"/>
          <w:lang w:val="es-ES"/>
        </w:rPr>
        <w:t xml:space="preserve"> de la </w:t>
      </w:r>
      <w:r w:rsidRPr="00B23187">
        <w:rPr>
          <w:rFonts w:ascii="Arial" w:hAnsi="Arial" w:cs="Arial"/>
          <w:sz w:val="18"/>
          <w:szCs w:val="20"/>
          <w:lang w:eastAsia="ar-SA"/>
        </w:rPr>
        <w:t>LAASSP</w:t>
      </w:r>
      <w:r w:rsidRPr="00B23187">
        <w:rPr>
          <w:rFonts w:ascii="Arial" w:hAnsi="Arial" w:cs="Arial"/>
          <w:sz w:val="18"/>
          <w:szCs w:val="20"/>
          <w:lang w:val="es-ES" w:eastAsia="ar-SA"/>
        </w:rPr>
        <w:t>, la Convocante podrá cancelar la presente licitación, o partida(s) o concepto</w:t>
      </w:r>
      <w:r w:rsidR="00D43B45" w:rsidRPr="00B23187">
        <w:rPr>
          <w:rFonts w:ascii="Arial" w:hAnsi="Arial" w:cs="Arial"/>
          <w:sz w:val="18"/>
          <w:szCs w:val="20"/>
          <w:lang w:val="es-ES" w:eastAsia="ar-SA"/>
        </w:rPr>
        <w:t>(s)</w:t>
      </w:r>
      <w:r w:rsidRPr="00B23187">
        <w:rPr>
          <w:rFonts w:ascii="Arial" w:hAnsi="Arial" w:cs="Arial"/>
          <w:sz w:val="18"/>
          <w:szCs w:val="20"/>
          <w:lang w:val="es-ES" w:eastAsia="ar-SA"/>
        </w:rPr>
        <w:t xml:space="preserve">,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B23187">
        <w:rPr>
          <w:rFonts w:ascii="Arial" w:hAnsi="Arial" w:cs="Arial"/>
          <w:sz w:val="18"/>
          <w:szCs w:val="20"/>
        </w:rPr>
        <w:t>IMSS, previo a la comunicación del fallo por parte del Área Requirente.</w:t>
      </w:r>
    </w:p>
    <w:p w14:paraId="68CBE972" w14:textId="77777777" w:rsidR="0059741F" w:rsidRPr="00B23187" w:rsidRDefault="0059741F" w:rsidP="0039751D">
      <w:pPr>
        <w:suppressAutoHyphens/>
        <w:ind w:right="49"/>
        <w:jc w:val="both"/>
        <w:rPr>
          <w:rFonts w:ascii="Arial" w:hAnsi="Arial" w:cs="Arial"/>
          <w:sz w:val="18"/>
          <w:szCs w:val="20"/>
        </w:rPr>
      </w:pPr>
    </w:p>
    <w:p w14:paraId="3911B2A2"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Por causas ajenas a la Convocante, no sea posible abrir los sobres que contengan las proposiciones enviadas por Compras MX. </w:t>
      </w:r>
    </w:p>
    <w:p w14:paraId="76FEB928" w14:textId="77777777" w:rsidR="00FF7929" w:rsidRPr="00B23187" w:rsidRDefault="00FF7929" w:rsidP="00FF7929">
      <w:pPr>
        <w:suppressAutoHyphens/>
        <w:ind w:right="49"/>
        <w:jc w:val="both"/>
        <w:rPr>
          <w:rFonts w:ascii="Arial" w:hAnsi="Arial" w:cs="Arial"/>
          <w:sz w:val="18"/>
          <w:szCs w:val="20"/>
          <w:lang w:val="es-ES" w:eastAsia="ar-SA"/>
        </w:rPr>
      </w:pPr>
    </w:p>
    <w:p w14:paraId="2512183D"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Cuando existan circunstancias, debidamente justificadas, que provoquen la extinción de la necesidad de los servicios requeridos y que de continuarse con el procedimiento de contratación se pudiera ocasionar un daño o perjuicio al Instituto.</w:t>
      </w:r>
    </w:p>
    <w:p w14:paraId="13635242" w14:textId="77777777" w:rsidR="00942BF7" w:rsidRPr="00B23187" w:rsidRDefault="00942BF7" w:rsidP="0039751D">
      <w:pPr>
        <w:suppressAutoHyphens/>
        <w:ind w:right="49"/>
        <w:jc w:val="both"/>
        <w:rPr>
          <w:rFonts w:ascii="Arial" w:hAnsi="Arial" w:cs="Arial"/>
          <w:sz w:val="18"/>
          <w:szCs w:val="20"/>
        </w:rPr>
      </w:pPr>
    </w:p>
    <w:p w14:paraId="64576A11" w14:textId="77777777" w:rsidR="00942BF7" w:rsidRPr="00B23187" w:rsidRDefault="00942BF7" w:rsidP="0039751D">
      <w:pPr>
        <w:suppressAutoHyphens/>
        <w:ind w:right="49"/>
        <w:jc w:val="both"/>
        <w:rPr>
          <w:rFonts w:ascii="Arial" w:hAnsi="Arial" w:cs="Arial"/>
          <w:sz w:val="18"/>
          <w:szCs w:val="20"/>
        </w:rPr>
      </w:pPr>
    </w:p>
    <w:p w14:paraId="7F841245"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3" w:name="_Toc139640269"/>
      <w:r w:rsidRPr="00B23187">
        <w:rPr>
          <w:rFonts w:cs="Arial"/>
          <w:sz w:val="18"/>
          <w:szCs w:val="20"/>
          <w:lang w:val="es-ES_tradnl"/>
        </w:rPr>
        <w:t>DECLARACIÓN DE PROCEDIMIENTO DESIERTO</w:t>
      </w:r>
      <w:bookmarkEnd w:id="163"/>
    </w:p>
    <w:p w14:paraId="08BDDAFA" w14:textId="77777777" w:rsidR="0059741F" w:rsidRPr="00B23187" w:rsidRDefault="0059741F" w:rsidP="0039751D">
      <w:pPr>
        <w:suppressAutoHyphens/>
        <w:ind w:right="49"/>
        <w:jc w:val="both"/>
        <w:rPr>
          <w:rFonts w:ascii="Arial" w:hAnsi="Arial" w:cs="Arial"/>
          <w:sz w:val="18"/>
          <w:szCs w:val="20"/>
        </w:rPr>
      </w:pPr>
    </w:p>
    <w:p w14:paraId="145276B0" w14:textId="6233B514" w:rsidR="00FF7929" w:rsidRPr="00B23187" w:rsidRDefault="00FF7929" w:rsidP="003446B4">
      <w:pPr>
        <w:suppressAutoHyphens/>
        <w:ind w:left="284" w:right="49"/>
        <w:jc w:val="both"/>
        <w:rPr>
          <w:rFonts w:ascii="Arial" w:hAnsi="Arial" w:cs="Arial"/>
          <w:sz w:val="18"/>
          <w:szCs w:val="20"/>
          <w:lang w:val="es-ES"/>
        </w:rPr>
      </w:pPr>
      <w:r w:rsidRPr="00B23187">
        <w:rPr>
          <w:rFonts w:ascii="Arial" w:hAnsi="Arial" w:cs="Arial"/>
          <w:sz w:val="18"/>
          <w:szCs w:val="20"/>
          <w:lang w:val="es-ES"/>
        </w:rPr>
        <w:t xml:space="preserve">Con fundamento </w:t>
      </w:r>
      <w:r w:rsidR="003446B4" w:rsidRPr="00B23187">
        <w:rPr>
          <w:rFonts w:ascii="Arial" w:hAnsi="Arial" w:cs="Arial"/>
          <w:sz w:val="18"/>
          <w:szCs w:val="20"/>
          <w:lang w:val="es-ES"/>
        </w:rPr>
        <w:t xml:space="preserve">a lo previsto en los artículos 48, fracción II, y 51 </w:t>
      </w:r>
      <w:r w:rsidRPr="00B23187">
        <w:rPr>
          <w:rFonts w:ascii="Arial" w:hAnsi="Arial" w:cs="Arial"/>
          <w:sz w:val="18"/>
          <w:szCs w:val="20"/>
          <w:lang w:val="es-ES"/>
        </w:rPr>
        <w:t xml:space="preserve">de la LAASSP y </w:t>
      </w:r>
      <w:r w:rsidR="003446B4" w:rsidRPr="00B23187">
        <w:rPr>
          <w:rFonts w:ascii="Arial" w:hAnsi="Arial" w:cs="Arial"/>
          <w:b/>
          <w:sz w:val="18"/>
          <w:szCs w:val="20"/>
          <w:lang w:val="es-ES"/>
        </w:rPr>
        <w:t>106</w:t>
      </w:r>
      <w:r w:rsidRPr="00B23187">
        <w:rPr>
          <w:rFonts w:ascii="Arial" w:hAnsi="Arial" w:cs="Arial"/>
          <w:sz w:val="18"/>
          <w:szCs w:val="20"/>
          <w:lang w:val="es-ES"/>
        </w:rPr>
        <w:t xml:space="preserve"> de su Reglamento se podrá declarar desierta la Licitación Publica en los siguientes casos:</w:t>
      </w:r>
    </w:p>
    <w:p w14:paraId="3A9FEC05" w14:textId="77777777" w:rsidR="00FF7929" w:rsidRPr="00B23187" w:rsidRDefault="00FF7929" w:rsidP="00FF7929">
      <w:pPr>
        <w:suppressAutoHyphens/>
        <w:ind w:left="284" w:right="49"/>
        <w:jc w:val="both"/>
        <w:rPr>
          <w:rFonts w:ascii="Arial" w:hAnsi="Arial" w:cs="Arial"/>
          <w:sz w:val="18"/>
          <w:szCs w:val="20"/>
          <w:lang w:val="es-ES"/>
        </w:rPr>
      </w:pPr>
    </w:p>
    <w:p w14:paraId="242E4A7E"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a)</w:t>
      </w:r>
      <w:r w:rsidRPr="00B23187">
        <w:rPr>
          <w:rFonts w:ascii="Arial" w:hAnsi="Arial" w:cs="Arial"/>
          <w:sz w:val="18"/>
          <w:szCs w:val="20"/>
          <w:lang w:val="es-ES"/>
        </w:rPr>
        <w:tab/>
        <w:t>Cuando el día del acto de presentación y apertura de proposiciones, ningún licitante envíe proposición a través de Compras MX.</w:t>
      </w:r>
    </w:p>
    <w:p w14:paraId="1EEC92FA"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b)</w:t>
      </w:r>
      <w:r w:rsidRPr="00B23187">
        <w:rPr>
          <w:rFonts w:ascii="Arial" w:hAnsi="Arial" w:cs="Arial"/>
          <w:sz w:val="18"/>
          <w:szCs w:val="20"/>
          <w:lang w:val="es-ES"/>
        </w:rPr>
        <w:tab/>
        <w:t>Cuando la totalidad de las proposiciones recibidas no reúnan los requisitos de la Licitación Pública.</w:t>
      </w:r>
    </w:p>
    <w:p w14:paraId="74CF3412"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c)</w:t>
      </w:r>
      <w:r w:rsidRPr="00B23187">
        <w:rPr>
          <w:rFonts w:ascii="Arial" w:hAnsi="Arial" w:cs="Arial"/>
          <w:sz w:val="18"/>
          <w:szCs w:val="20"/>
          <w:lang w:val="es-ES"/>
        </w:rPr>
        <w:tab/>
        <w:t>Cuando los precios de los servicios ofertados en la propuesta técnica no guarden congruencia con las condiciones y características técnicas ofrecidas, y en consecuencia, no resulten solventes, y en caso de que no exista propuesta alguna.</w:t>
      </w:r>
    </w:p>
    <w:p w14:paraId="4C0D79AB"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d)</w:t>
      </w:r>
      <w:r w:rsidRPr="00B23187">
        <w:rPr>
          <w:rFonts w:ascii="Arial" w:hAnsi="Arial" w:cs="Arial"/>
          <w:sz w:val="18"/>
          <w:szCs w:val="20"/>
          <w:lang w:val="es-ES"/>
        </w:rPr>
        <w:tab/>
        <w:t>Cuando la totalidad de las proposiciones se encuentren condicionadas en alguna de sus partes.</w:t>
      </w:r>
    </w:p>
    <w:p w14:paraId="40B9A46B" w14:textId="77777777" w:rsidR="0059741F" w:rsidRPr="00B23187" w:rsidRDefault="0059741F" w:rsidP="0039751D">
      <w:pPr>
        <w:suppressAutoHyphens/>
        <w:ind w:left="284" w:right="49"/>
        <w:jc w:val="both"/>
        <w:rPr>
          <w:rFonts w:ascii="Arial" w:hAnsi="Arial" w:cs="Arial"/>
          <w:sz w:val="18"/>
          <w:szCs w:val="20"/>
          <w:lang w:val="es-ES" w:eastAsia="ar-SA"/>
        </w:rPr>
      </w:pPr>
    </w:p>
    <w:p w14:paraId="2DE54D7E" w14:textId="77777777" w:rsidR="00153987" w:rsidRPr="00B23187" w:rsidRDefault="00153987" w:rsidP="0039751D">
      <w:pPr>
        <w:suppressAutoHyphens/>
        <w:ind w:left="284" w:right="49"/>
        <w:jc w:val="both"/>
        <w:rPr>
          <w:rFonts w:ascii="Arial" w:hAnsi="Arial" w:cs="Arial"/>
          <w:sz w:val="18"/>
          <w:szCs w:val="20"/>
          <w:lang w:val="es-ES" w:eastAsia="ar-SA"/>
        </w:rPr>
      </w:pPr>
    </w:p>
    <w:p w14:paraId="2CE5748A"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4" w:name="_Toc139640270"/>
      <w:bookmarkEnd w:id="157"/>
      <w:bookmarkEnd w:id="158"/>
      <w:bookmarkEnd w:id="159"/>
      <w:bookmarkEnd w:id="160"/>
      <w:r w:rsidRPr="00B23187">
        <w:rPr>
          <w:rFonts w:cs="Arial"/>
          <w:sz w:val="18"/>
          <w:szCs w:val="20"/>
          <w:lang w:val="es-ES_tradnl"/>
        </w:rPr>
        <w:t>FORMATOS QUE FACILITARÁN Y AGILIZARÁN LA PRESENTACIÓN Y RECEPCIÓN DE LAS PROPOSICIONES.</w:t>
      </w:r>
      <w:bookmarkEnd w:id="164"/>
    </w:p>
    <w:p w14:paraId="79B49989" w14:textId="77777777" w:rsidR="0059741F" w:rsidRPr="00B23187" w:rsidRDefault="0059741F" w:rsidP="0039751D">
      <w:pPr>
        <w:ind w:right="49"/>
        <w:rPr>
          <w:rFonts w:ascii="Arial" w:hAnsi="Arial" w:cs="Arial"/>
          <w:sz w:val="18"/>
          <w:szCs w:val="20"/>
          <w:lang w:eastAsia="ar-SA"/>
        </w:rPr>
      </w:pPr>
    </w:p>
    <w:tbl>
      <w:tblPr>
        <w:tblStyle w:val="Tablaconcuadrcula"/>
        <w:tblW w:w="5418" w:type="pct"/>
        <w:jc w:val="center"/>
        <w:tblLook w:val="04A0" w:firstRow="1" w:lastRow="0" w:firstColumn="1" w:lastColumn="0" w:noHBand="0" w:noVBand="1"/>
      </w:tblPr>
      <w:tblGrid>
        <w:gridCol w:w="2047"/>
        <w:gridCol w:w="7764"/>
      </w:tblGrid>
      <w:tr w:rsidR="0059741F" w:rsidRPr="00B23187" w14:paraId="1BF50D96" w14:textId="77777777" w:rsidTr="00EE0D50">
        <w:trPr>
          <w:trHeight w:val="377"/>
          <w:tblHeader/>
          <w:jc w:val="center"/>
        </w:trPr>
        <w:tc>
          <w:tcPr>
            <w:tcW w:w="1043" w:type="pct"/>
            <w:shd w:val="clear" w:color="auto" w:fill="auto"/>
            <w:vAlign w:val="center"/>
          </w:tcPr>
          <w:p w14:paraId="207320F2"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lastRenderedPageBreak/>
              <w:t>Número</w:t>
            </w:r>
          </w:p>
        </w:tc>
        <w:tc>
          <w:tcPr>
            <w:tcW w:w="3957" w:type="pct"/>
            <w:shd w:val="clear" w:color="auto" w:fill="auto"/>
            <w:vAlign w:val="center"/>
          </w:tcPr>
          <w:p w14:paraId="7BC3A745"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t>Descripción</w:t>
            </w:r>
          </w:p>
        </w:tc>
      </w:tr>
      <w:tr w:rsidR="0059741F" w:rsidRPr="00B23187" w14:paraId="41E97B48" w14:textId="77777777" w:rsidTr="001A304A">
        <w:trPr>
          <w:jc w:val="center"/>
        </w:trPr>
        <w:tc>
          <w:tcPr>
            <w:tcW w:w="5000" w:type="pct"/>
            <w:gridSpan w:val="2"/>
          </w:tcPr>
          <w:p w14:paraId="2316EF5D"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t>DOCUMENTACIÓN LEGAL, ADMINISTRATIVA Y ECONÓMICA</w:t>
            </w:r>
          </w:p>
        </w:tc>
      </w:tr>
      <w:tr w:rsidR="00AE0D09" w:rsidRPr="00B23187" w14:paraId="7E52E07E" w14:textId="77777777" w:rsidTr="00EE0D50">
        <w:trPr>
          <w:jc w:val="center"/>
        </w:trPr>
        <w:tc>
          <w:tcPr>
            <w:tcW w:w="1043" w:type="pct"/>
          </w:tcPr>
          <w:p w14:paraId="352B5159"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w:t>
            </w:r>
          </w:p>
        </w:tc>
        <w:tc>
          <w:tcPr>
            <w:tcW w:w="3957" w:type="pct"/>
          </w:tcPr>
          <w:p w14:paraId="59DC9527" w14:textId="77777777" w:rsidR="00AE0D09" w:rsidRPr="00B23187" w:rsidRDefault="00AE0D09" w:rsidP="0039751D">
            <w:pPr>
              <w:ind w:right="49"/>
              <w:rPr>
                <w:rFonts w:ascii="Arial" w:hAnsi="Arial" w:cs="Arial"/>
                <w:sz w:val="18"/>
                <w:szCs w:val="20"/>
                <w:lang w:eastAsia="ar-SA"/>
              </w:rPr>
            </w:pPr>
            <w:proofErr w:type="spellStart"/>
            <w:r w:rsidRPr="00B23187">
              <w:rPr>
                <w:rFonts w:ascii="Arial" w:hAnsi="Arial" w:cs="Arial"/>
                <w:sz w:val="18"/>
                <w:szCs w:val="20"/>
                <w:lang w:eastAsia="ar-SA"/>
              </w:rPr>
              <w:t>Acreditamiento</w:t>
            </w:r>
            <w:proofErr w:type="spellEnd"/>
            <w:r w:rsidRPr="00B23187">
              <w:rPr>
                <w:rFonts w:ascii="Arial" w:hAnsi="Arial" w:cs="Arial"/>
                <w:sz w:val="18"/>
                <w:szCs w:val="20"/>
                <w:lang w:eastAsia="ar-SA"/>
              </w:rPr>
              <w:t xml:space="preserve"> de Personalidad Jurídica </w:t>
            </w:r>
            <w:r w:rsidR="0039751D" w:rsidRPr="00B23187">
              <w:rPr>
                <w:rFonts w:ascii="Arial" w:hAnsi="Arial" w:cs="Arial"/>
                <w:sz w:val="18"/>
                <w:szCs w:val="20"/>
                <w:lang w:eastAsia="ar-SA"/>
              </w:rPr>
              <w:t>y datos de notificación</w:t>
            </w:r>
          </w:p>
        </w:tc>
      </w:tr>
      <w:tr w:rsidR="00AE0D09" w:rsidRPr="00B23187" w14:paraId="56F90EE1" w14:textId="77777777" w:rsidTr="00EE0D50">
        <w:trPr>
          <w:jc w:val="center"/>
        </w:trPr>
        <w:tc>
          <w:tcPr>
            <w:tcW w:w="1043" w:type="pct"/>
          </w:tcPr>
          <w:p w14:paraId="4C7B2E1F"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II</w:t>
            </w:r>
          </w:p>
        </w:tc>
        <w:tc>
          <w:tcPr>
            <w:tcW w:w="3957" w:type="pct"/>
          </w:tcPr>
          <w:p w14:paraId="2CA527EA" w14:textId="2DFDEA6F"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 xml:space="preserve">Escrito de los supuestos </w:t>
            </w:r>
            <w:r w:rsidR="00FF7929" w:rsidRPr="00B23187">
              <w:rPr>
                <w:rFonts w:ascii="Arial" w:hAnsi="Arial" w:cs="Arial"/>
                <w:sz w:val="18"/>
                <w:szCs w:val="20"/>
                <w:lang w:eastAsia="ar-SA"/>
              </w:rPr>
              <w:t>establecidos en los artículos 71 y 9</w:t>
            </w:r>
            <w:r w:rsidRPr="00B23187">
              <w:rPr>
                <w:rFonts w:ascii="Arial" w:hAnsi="Arial" w:cs="Arial"/>
                <w:sz w:val="18"/>
                <w:szCs w:val="20"/>
                <w:lang w:eastAsia="ar-SA"/>
              </w:rPr>
              <w:t>0 de la LAASSP</w:t>
            </w:r>
          </w:p>
        </w:tc>
      </w:tr>
      <w:tr w:rsidR="00AE0D09" w:rsidRPr="00B23187" w14:paraId="1D3E0DFC" w14:textId="77777777" w:rsidTr="00EE0D50">
        <w:trPr>
          <w:jc w:val="center"/>
        </w:trPr>
        <w:tc>
          <w:tcPr>
            <w:tcW w:w="1043" w:type="pct"/>
          </w:tcPr>
          <w:p w14:paraId="2BBCA388"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III</w:t>
            </w:r>
          </w:p>
        </w:tc>
        <w:tc>
          <w:tcPr>
            <w:tcW w:w="3957" w:type="pct"/>
          </w:tcPr>
          <w:p w14:paraId="7EDA716B"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Declaración de Integridad</w:t>
            </w:r>
          </w:p>
        </w:tc>
      </w:tr>
      <w:tr w:rsidR="00AE0D09" w:rsidRPr="00B23187" w14:paraId="0960161E" w14:textId="77777777" w:rsidTr="00EE0D50">
        <w:trPr>
          <w:jc w:val="center"/>
        </w:trPr>
        <w:tc>
          <w:tcPr>
            <w:tcW w:w="1043" w:type="pct"/>
          </w:tcPr>
          <w:p w14:paraId="70AB369D"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IV</w:t>
            </w:r>
          </w:p>
        </w:tc>
        <w:tc>
          <w:tcPr>
            <w:tcW w:w="3957" w:type="pct"/>
          </w:tcPr>
          <w:p w14:paraId="735B1C78"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Estratificación de las Micro, Pequeñas y Medianas empresas (MIPYMES)</w:t>
            </w:r>
          </w:p>
        </w:tc>
      </w:tr>
      <w:tr w:rsidR="00AE0D09" w:rsidRPr="00B23187" w14:paraId="6535DC9F" w14:textId="77777777" w:rsidTr="00EE0D50">
        <w:trPr>
          <w:jc w:val="center"/>
        </w:trPr>
        <w:tc>
          <w:tcPr>
            <w:tcW w:w="1043" w:type="pct"/>
          </w:tcPr>
          <w:p w14:paraId="463D2D61"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w:t>
            </w:r>
          </w:p>
        </w:tc>
        <w:tc>
          <w:tcPr>
            <w:tcW w:w="3957" w:type="pct"/>
          </w:tcPr>
          <w:p w14:paraId="3402A9B9"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 xml:space="preserve">Manifiesto de Nacionalidad (Opción a y b) </w:t>
            </w:r>
          </w:p>
        </w:tc>
      </w:tr>
      <w:tr w:rsidR="00AE0D09" w:rsidRPr="00B23187" w14:paraId="44CDC99F" w14:textId="77777777" w:rsidTr="00EE0D50">
        <w:trPr>
          <w:jc w:val="center"/>
        </w:trPr>
        <w:tc>
          <w:tcPr>
            <w:tcW w:w="1043" w:type="pct"/>
          </w:tcPr>
          <w:p w14:paraId="5E5DA55D"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w:t>
            </w:r>
          </w:p>
        </w:tc>
        <w:tc>
          <w:tcPr>
            <w:tcW w:w="3957" w:type="pct"/>
          </w:tcPr>
          <w:p w14:paraId="499DC650"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Modelo de Convenio de Participación Conjunta</w:t>
            </w:r>
          </w:p>
        </w:tc>
      </w:tr>
      <w:tr w:rsidR="00AE0D09" w:rsidRPr="00B23187" w14:paraId="5E3348E2" w14:textId="77777777" w:rsidTr="00EE0D50">
        <w:trPr>
          <w:jc w:val="center"/>
        </w:trPr>
        <w:tc>
          <w:tcPr>
            <w:tcW w:w="1043" w:type="pct"/>
          </w:tcPr>
          <w:p w14:paraId="25BCBB72"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VII</w:t>
            </w:r>
          </w:p>
        </w:tc>
        <w:tc>
          <w:tcPr>
            <w:tcW w:w="3957" w:type="pct"/>
          </w:tcPr>
          <w:p w14:paraId="546FC05B"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Escrito de dirección de correo electrónico del licitante</w:t>
            </w:r>
          </w:p>
        </w:tc>
      </w:tr>
      <w:tr w:rsidR="00AE0D09" w:rsidRPr="00B23187" w14:paraId="3E053C9C" w14:textId="77777777" w:rsidTr="00EE0D50">
        <w:trPr>
          <w:jc w:val="center"/>
        </w:trPr>
        <w:tc>
          <w:tcPr>
            <w:tcW w:w="1043" w:type="pct"/>
          </w:tcPr>
          <w:p w14:paraId="70800088"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VIII</w:t>
            </w:r>
          </w:p>
        </w:tc>
        <w:tc>
          <w:tcPr>
            <w:tcW w:w="3957" w:type="pct"/>
          </w:tcPr>
          <w:p w14:paraId="79A159F6"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Escrito de domicilio para oír y recibir notificaciones del licitante</w:t>
            </w:r>
          </w:p>
        </w:tc>
      </w:tr>
      <w:tr w:rsidR="00AE0D09" w:rsidRPr="00B23187" w14:paraId="4A57AD83" w14:textId="77777777" w:rsidTr="00EE0D50">
        <w:trPr>
          <w:jc w:val="center"/>
        </w:trPr>
        <w:tc>
          <w:tcPr>
            <w:tcW w:w="1043" w:type="pct"/>
          </w:tcPr>
          <w:p w14:paraId="69F30B74"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 xml:space="preserve">Anexo IX </w:t>
            </w:r>
          </w:p>
        </w:tc>
        <w:tc>
          <w:tcPr>
            <w:tcW w:w="3957" w:type="pct"/>
          </w:tcPr>
          <w:p w14:paraId="2C0B58BA" w14:textId="302F9C16" w:rsidR="00AE0D09" w:rsidRPr="00B23187" w:rsidRDefault="00AE0D09" w:rsidP="00FF7929">
            <w:pPr>
              <w:ind w:right="49"/>
              <w:rPr>
                <w:rFonts w:ascii="Arial" w:hAnsi="Arial" w:cs="Arial"/>
                <w:sz w:val="18"/>
                <w:szCs w:val="20"/>
                <w:lang w:eastAsia="ar-SA"/>
              </w:rPr>
            </w:pPr>
            <w:r w:rsidRPr="00B23187">
              <w:rPr>
                <w:rFonts w:ascii="Arial" w:hAnsi="Arial" w:cs="Arial"/>
                <w:sz w:val="18"/>
                <w:szCs w:val="20"/>
                <w:lang w:eastAsia="ar-SA"/>
              </w:rPr>
              <w:t xml:space="preserve">Aceptación de las disposiciones del Sistema </w:t>
            </w:r>
            <w:proofErr w:type="spellStart"/>
            <w:r w:rsidRPr="00B23187">
              <w:rPr>
                <w:rFonts w:ascii="Arial" w:hAnsi="Arial" w:cs="Arial"/>
                <w:sz w:val="18"/>
                <w:szCs w:val="20"/>
                <w:lang w:eastAsia="ar-SA"/>
              </w:rPr>
              <w:t>Compra</w:t>
            </w:r>
            <w:r w:rsidR="00FF7929" w:rsidRPr="00B23187">
              <w:rPr>
                <w:rFonts w:ascii="Arial" w:hAnsi="Arial" w:cs="Arial"/>
                <w:sz w:val="18"/>
                <w:szCs w:val="20"/>
                <w:lang w:eastAsia="ar-SA"/>
              </w:rPr>
              <w:t>sMX</w:t>
            </w:r>
            <w:proofErr w:type="spellEnd"/>
          </w:p>
        </w:tc>
      </w:tr>
      <w:tr w:rsidR="00AE0D09" w:rsidRPr="00B23187" w14:paraId="4688701B" w14:textId="77777777" w:rsidTr="00EE0D50">
        <w:trPr>
          <w:jc w:val="center"/>
        </w:trPr>
        <w:tc>
          <w:tcPr>
            <w:tcW w:w="1043" w:type="pct"/>
          </w:tcPr>
          <w:p w14:paraId="20A8618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w:t>
            </w:r>
          </w:p>
        </w:tc>
        <w:tc>
          <w:tcPr>
            <w:tcW w:w="3957" w:type="pct"/>
          </w:tcPr>
          <w:p w14:paraId="76B2DAFF"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Aceptación de la convocatoria y juntas de aclaraciones</w:t>
            </w:r>
          </w:p>
        </w:tc>
      </w:tr>
      <w:tr w:rsidR="00AE0D09" w:rsidRPr="00B23187" w14:paraId="05DEA39F" w14:textId="77777777" w:rsidTr="00EE0D50">
        <w:trPr>
          <w:jc w:val="center"/>
        </w:trPr>
        <w:tc>
          <w:tcPr>
            <w:tcW w:w="1043" w:type="pct"/>
          </w:tcPr>
          <w:p w14:paraId="7B41A53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w:t>
            </w:r>
          </w:p>
        </w:tc>
        <w:tc>
          <w:tcPr>
            <w:tcW w:w="3957" w:type="pct"/>
          </w:tcPr>
          <w:p w14:paraId="206CB814"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Manifestación si utiliza subcontratación de servicios u obras especializadas</w:t>
            </w:r>
          </w:p>
        </w:tc>
      </w:tr>
      <w:tr w:rsidR="00AE0D09" w:rsidRPr="00B23187" w14:paraId="597C64A1" w14:textId="77777777" w:rsidTr="00EE0D50">
        <w:trPr>
          <w:jc w:val="center"/>
        </w:trPr>
        <w:tc>
          <w:tcPr>
            <w:tcW w:w="1043" w:type="pct"/>
          </w:tcPr>
          <w:p w14:paraId="4937C1C2"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XII</w:t>
            </w:r>
          </w:p>
        </w:tc>
        <w:tc>
          <w:tcPr>
            <w:tcW w:w="3957" w:type="pct"/>
          </w:tcPr>
          <w:p w14:paraId="7B1115C0"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Autorización para consultar su opinión de cumplimiento (32-D) ante el IMSS</w:t>
            </w:r>
          </w:p>
        </w:tc>
      </w:tr>
      <w:tr w:rsidR="00AE0D09" w:rsidRPr="00B23187" w14:paraId="2AE82815" w14:textId="77777777" w:rsidTr="00EE0D50">
        <w:trPr>
          <w:jc w:val="center"/>
        </w:trPr>
        <w:tc>
          <w:tcPr>
            <w:tcW w:w="1043" w:type="pct"/>
          </w:tcPr>
          <w:p w14:paraId="142D5453"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XIII</w:t>
            </w:r>
          </w:p>
        </w:tc>
        <w:tc>
          <w:tcPr>
            <w:tcW w:w="3957" w:type="pct"/>
          </w:tcPr>
          <w:p w14:paraId="2A08B3D8"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Información reservada y confidencial</w:t>
            </w:r>
          </w:p>
        </w:tc>
      </w:tr>
      <w:tr w:rsidR="00AE0D09" w:rsidRPr="00B23187" w14:paraId="01E0114A" w14:textId="77777777" w:rsidTr="00EE0D50">
        <w:trPr>
          <w:jc w:val="center"/>
        </w:trPr>
        <w:tc>
          <w:tcPr>
            <w:tcW w:w="1043" w:type="pct"/>
          </w:tcPr>
          <w:p w14:paraId="27567377"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XIV</w:t>
            </w:r>
          </w:p>
        </w:tc>
        <w:tc>
          <w:tcPr>
            <w:tcW w:w="3957" w:type="pct"/>
          </w:tcPr>
          <w:p w14:paraId="3A985ACC"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Formato de manifestación que no desempeña empleo, cargo o comisión en el servicio público o, en su caso, que a pesar de desempeñarlo, con la formalización del contrato correspondiente no se actualiza un conflicto de interés.</w:t>
            </w:r>
          </w:p>
        </w:tc>
      </w:tr>
      <w:tr w:rsidR="00AE0D09" w:rsidRPr="00B23187" w14:paraId="5CDBCE12" w14:textId="77777777" w:rsidTr="00EE0D50">
        <w:trPr>
          <w:jc w:val="center"/>
        </w:trPr>
        <w:tc>
          <w:tcPr>
            <w:tcW w:w="1043" w:type="pct"/>
          </w:tcPr>
          <w:p w14:paraId="0C03FACF"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XV</w:t>
            </w:r>
          </w:p>
        </w:tc>
        <w:tc>
          <w:tcPr>
            <w:tcW w:w="3957" w:type="pct"/>
          </w:tcPr>
          <w:p w14:paraId="0FB99026"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Declaración de no colusión. Comisión Federal de Competencia Económica</w:t>
            </w:r>
          </w:p>
        </w:tc>
      </w:tr>
      <w:tr w:rsidR="00AE0D09" w:rsidRPr="00B23187" w14:paraId="17798C8D" w14:textId="77777777" w:rsidTr="00EE0D50">
        <w:trPr>
          <w:trHeight w:val="54"/>
          <w:jc w:val="center"/>
        </w:trPr>
        <w:tc>
          <w:tcPr>
            <w:tcW w:w="1043" w:type="pct"/>
          </w:tcPr>
          <w:p w14:paraId="777D760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XVI</w:t>
            </w:r>
          </w:p>
        </w:tc>
        <w:tc>
          <w:tcPr>
            <w:tcW w:w="3957" w:type="pct"/>
          </w:tcPr>
          <w:p w14:paraId="232682ED" w14:textId="77777777" w:rsidR="00AE0D09" w:rsidRPr="00B23187" w:rsidRDefault="00AE0D09" w:rsidP="0039751D">
            <w:pPr>
              <w:ind w:right="49"/>
              <w:rPr>
                <w:rFonts w:ascii="Arial" w:hAnsi="Arial" w:cs="Arial"/>
                <w:sz w:val="18"/>
                <w:szCs w:val="20"/>
              </w:rPr>
            </w:pPr>
            <w:r w:rsidRPr="00B23187">
              <w:rPr>
                <w:rFonts w:ascii="Arial" w:hAnsi="Arial" w:cs="Arial"/>
                <w:sz w:val="18"/>
                <w:szCs w:val="20"/>
                <w:lang w:eastAsia="ar-SA"/>
              </w:rPr>
              <w:t>Nota OCDE</w:t>
            </w:r>
          </w:p>
        </w:tc>
      </w:tr>
      <w:tr w:rsidR="00AE0D09" w:rsidRPr="00B23187" w14:paraId="5D83C734" w14:textId="77777777" w:rsidTr="00EE0D50">
        <w:trPr>
          <w:trHeight w:val="54"/>
          <w:jc w:val="center"/>
        </w:trPr>
        <w:tc>
          <w:tcPr>
            <w:tcW w:w="1043" w:type="pct"/>
          </w:tcPr>
          <w:p w14:paraId="3D3B098C" w14:textId="64942E94" w:rsidR="00AE0D09" w:rsidRPr="00B23187" w:rsidRDefault="005A3BA4" w:rsidP="0039751D">
            <w:pPr>
              <w:ind w:right="49"/>
              <w:jc w:val="center"/>
              <w:rPr>
                <w:rFonts w:ascii="Arial" w:hAnsi="Arial" w:cs="Arial"/>
                <w:sz w:val="18"/>
                <w:szCs w:val="20"/>
                <w:lang w:eastAsia="ar-SA"/>
              </w:rPr>
            </w:pPr>
            <w:r w:rsidRPr="00B23187">
              <w:rPr>
                <w:rFonts w:ascii="Arial" w:hAnsi="Arial" w:cs="Arial"/>
                <w:sz w:val="18"/>
                <w:szCs w:val="20"/>
                <w:lang w:eastAsia="ar-SA"/>
              </w:rPr>
              <w:t>Anexo XVII</w:t>
            </w:r>
          </w:p>
        </w:tc>
        <w:tc>
          <w:tcPr>
            <w:tcW w:w="3957" w:type="pct"/>
          </w:tcPr>
          <w:p w14:paraId="1CEA246A" w14:textId="77777777" w:rsidR="00AE0D09" w:rsidRPr="00B23187" w:rsidRDefault="00AE0D09" w:rsidP="0039751D">
            <w:pPr>
              <w:ind w:right="49"/>
              <w:jc w:val="both"/>
              <w:rPr>
                <w:rFonts w:ascii="Arial" w:hAnsi="Arial" w:cs="Arial"/>
                <w:sz w:val="18"/>
                <w:szCs w:val="20"/>
              </w:rPr>
            </w:pPr>
            <w:r w:rsidRPr="00B23187">
              <w:rPr>
                <w:rFonts w:ascii="Arial" w:hAnsi="Arial" w:cs="Arial"/>
                <w:sz w:val="18"/>
                <w:szCs w:val="20"/>
                <w:lang w:eastAsia="ar-SA"/>
              </w:rPr>
              <w:t>Propuesta Económica</w:t>
            </w:r>
          </w:p>
        </w:tc>
      </w:tr>
      <w:tr w:rsidR="00837EE6" w:rsidRPr="00B23187" w14:paraId="58C2C276" w14:textId="77777777" w:rsidTr="00EE0D50">
        <w:trPr>
          <w:trHeight w:val="54"/>
          <w:jc w:val="center"/>
        </w:trPr>
        <w:tc>
          <w:tcPr>
            <w:tcW w:w="1043" w:type="pct"/>
          </w:tcPr>
          <w:p w14:paraId="17A9CB75" w14:textId="7CC0A196" w:rsidR="00837EE6" w:rsidRPr="00B23187" w:rsidRDefault="00AB3B07" w:rsidP="0039751D">
            <w:pPr>
              <w:ind w:right="49"/>
              <w:jc w:val="center"/>
              <w:rPr>
                <w:rFonts w:ascii="Arial" w:hAnsi="Arial" w:cs="Arial"/>
                <w:sz w:val="18"/>
                <w:szCs w:val="20"/>
                <w:lang w:eastAsia="ar-SA"/>
              </w:rPr>
            </w:pPr>
            <w:r w:rsidRPr="00B23187">
              <w:rPr>
                <w:rFonts w:ascii="Arial" w:hAnsi="Arial" w:cs="Arial"/>
                <w:sz w:val="18"/>
                <w:szCs w:val="20"/>
                <w:lang w:eastAsia="ar-SA"/>
              </w:rPr>
              <w:t>Anexo</w:t>
            </w:r>
            <w:r w:rsidR="005A3BA4" w:rsidRPr="00B23187">
              <w:rPr>
                <w:rFonts w:ascii="Arial" w:hAnsi="Arial" w:cs="Arial"/>
                <w:sz w:val="18"/>
                <w:szCs w:val="20"/>
                <w:lang w:eastAsia="ar-SA"/>
              </w:rPr>
              <w:t xml:space="preserve"> XVIII</w:t>
            </w:r>
          </w:p>
        </w:tc>
        <w:tc>
          <w:tcPr>
            <w:tcW w:w="3957" w:type="pct"/>
          </w:tcPr>
          <w:p w14:paraId="67EF0C96" w14:textId="6EE7DFDC" w:rsidR="00837EE6"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Aviso de privacidad integral de los procedimientos de adquisiciones de bienes, arrendamientos y contratación de servicios</w:t>
            </w:r>
          </w:p>
        </w:tc>
      </w:tr>
      <w:tr w:rsidR="00AB3B07" w:rsidRPr="00B23187" w14:paraId="49D71076" w14:textId="77777777" w:rsidTr="00EE0D50">
        <w:trPr>
          <w:trHeight w:val="54"/>
          <w:jc w:val="center"/>
        </w:trPr>
        <w:tc>
          <w:tcPr>
            <w:tcW w:w="1043" w:type="pct"/>
          </w:tcPr>
          <w:p w14:paraId="394782A5" w14:textId="0503F4ED" w:rsidR="00AB3B07" w:rsidRPr="00B23187" w:rsidRDefault="00AB3B07" w:rsidP="0039751D">
            <w:pPr>
              <w:ind w:right="49"/>
              <w:jc w:val="center"/>
              <w:rPr>
                <w:rFonts w:ascii="Arial" w:hAnsi="Arial" w:cs="Arial"/>
                <w:sz w:val="18"/>
                <w:szCs w:val="20"/>
                <w:lang w:eastAsia="ar-SA"/>
              </w:rPr>
            </w:pPr>
            <w:r w:rsidRPr="00B23187">
              <w:rPr>
                <w:rFonts w:ascii="Arial" w:hAnsi="Arial" w:cs="Arial"/>
                <w:sz w:val="18"/>
                <w:szCs w:val="20"/>
                <w:lang w:eastAsia="ar-SA"/>
              </w:rPr>
              <w:t>Anexo X</w:t>
            </w:r>
            <w:r w:rsidR="005A3BA4" w:rsidRPr="00B23187">
              <w:rPr>
                <w:rFonts w:ascii="Arial" w:hAnsi="Arial" w:cs="Arial"/>
                <w:sz w:val="18"/>
                <w:szCs w:val="20"/>
                <w:lang w:eastAsia="ar-SA"/>
              </w:rPr>
              <w:t>I</w:t>
            </w:r>
            <w:r w:rsidRPr="00B23187">
              <w:rPr>
                <w:rFonts w:ascii="Arial" w:hAnsi="Arial" w:cs="Arial"/>
                <w:sz w:val="18"/>
                <w:szCs w:val="20"/>
                <w:lang w:eastAsia="ar-SA"/>
              </w:rPr>
              <w:t>X</w:t>
            </w:r>
          </w:p>
        </w:tc>
        <w:tc>
          <w:tcPr>
            <w:tcW w:w="3957" w:type="pct"/>
          </w:tcPr>
          <w:p w14:paraId="076BB3A2" w14:textId="7ACDB51B" w:rsidR="00AB3B07"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Modelo de contrato, fianza y documentación solicitada para la elaboración del contrato.</w:t>
            </w:r>
          </w:p>
        </w:tc>
      </w:tr>
      <w:tr w:rsidR="00AB3B07" w:rsidRPr="00B23187" w14:paraId="5CCA6CDC" w14:textId="77777777" w:rsidTr="00EE0D50">
        <w:trPr>
          <w:trHeight w:val="54"/>
          <w:jc w:val="center"/>
        </w:trPr>
        <w:tc>
          <w:tcPr>
            <w:tcW w:w="1043" w:type="pct"/>
          </w:tcPr>
          <w:p w14:paraId="279122C6" w14:textId="0B76E36C" w:rsidR="00AB3B07" w:rsidRPr="00B23187" w:rsidRDefault="005A3BA4" w:rsidP="0039751D">
            <w:pPr>
              <w:ind w:right="49"/>
              <w:jc w:val="center"/>
              <w:rPr>
                <w:rFonts w:ascii="Arial" w:hAnsi="Arial" w:cs="Arial"/>
                <w:sz w:val="18"/>
                <w:szCs w:val="20"/>
                <w:lang w:eastAsia="ar-SA"/>
              </w:rPr>
            </w:pPr>
            <w:r w:rsidRPr="00B23187">
              <w:rPr>
                <w:rFonts w:ascii="Arial" w:hAnsi="Arial" w:cs="Arial"/>
                <w:sz w:val="18"/>
                <w:szCs w:val="20"/>
                <w:lang w:eastAsia="ar-SA"/>
              </w:rPr>
              <w:t>Anexo XX</w:t>
            </w:r>
          </w:p>
        </w:tc>
        <w:tc>
          <w:tcPr>
            <w:tcW w:w="3957" w:type="pct"/>
          </w:tcPr>
          <w:p w14:paraId="05EFD4FC" w14:textId="69966BFE" w:rsidR="00AB3B07"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Anexos Área Requirente</w:t>
            </w:r>
          </w:p>
        </w:tc>
      </w:tr>
      <w:tr w:rsidR="00AE0D09" w:rsidRPr="00B23187" w14:paraId="34FD6118" w14:textId="77777777" w:rsidTr="001A304A">
        <w:trPr>
          <w:trHeight w:val="54"/>
          <w:jc w:val="center"/>
        </w:trPr>
        <w:tc>
          <w:tcPr>
            <w:tcW w:w="5000" w:type="pct"/>
            <w:gridSpan w:val="2"/>
          </w:tcPr>
          <w:p w14:paraId="237E07C9" w14:textId="03933D19" w:rsidR="00AE0D09" w:rsidRPr="00B23187" w:rsidRDefault="00AE0D09" w:rsidP="0039751D">
            <w:pPr>
              <w:ind w:right="49"/>
              <w:jc w:val="center"/>
              <w:rPr>
                <w:rFonts w:ascii="Arial" w:hAnsi="Arial" w:cs="Arial"/>
                <w:sz w:val="18"/>
                <w:szCs w:val="20"/>
              </w:rPr>
            </w:pPr>
            <w:r w:rsidRPr="00B23187">
              <w:rPr>
                <w:rFonts w:ascii="Arial" w:hAnsi="Arial" w:cs="Arial"/>
                <w:b/>
                <w:sz w:val="18"/>
                <w:szCs w:val="20"/>
              </w:rPr>
              <w:t>DOCUMENTACIÓN TÉCNICA</w:t>
            </w:r>
            <w:r w:rsidR="00024967" w:rsidRPr="00B23187">
              <w:rPr>
                <w:rFonts w:ascii="Arial" w:hAnsi="Arial" w:cs="Arial"/>
                <w:b/>
                <w:sz w:val="18"/>
                <w:szCs w:val="20"/>
              </w:rPr>
              <w:t xml:space="preserve"> </w:t>
            </w:r>
          </w:p>
        </w:tc>
      </w:tr>
      <w:tr w:rsidR="00EE0D50" w:rsidRPr="00B23187" w14:paraId="68BE9357" w14:textId="77777777" w:rsidTr="00EE0D50">
        <w:trPr>
          <w:trHeight w:val="54"/>
          <w:jc w:val="center"/>
        </w:trPr>
        <w:tc>
          <w:tcPr>
            <w:tcW w:w="5000" w:type="pct"/>
            <w:gridSpan w:val="2"/>
          </w:tcPr>
          <w:p w14:paraId="77829C99" w14:textId="77777777" w:rsidR="00EE0D50" w:rsidRPr="00B23187" w:rsidRDefault="00EE0D50" w:rsidP="0039751D">
            <w:pPr>
              <w:ind w:right="49"/>
              <w:rPr>
                <w:rFonts w:ascii="Arial" w:hAnsi="Arial" w:cs="Arial"/>
                <w:sz w:val="18"/>
                <w:szCs w:val="20"/>
              </w:rPr>
            </w:pPr>
            <w:r w:rsidRPr="00B23187">
              <w:rPr>
                <w:rFonts w:ascii="Arial" w:hAnsi="Arial" w:cs="Arial"/>
                <w:sz w:val="18"/>
                <w:szCs w:val="20"/>
              </w:rPr>
              <w:t>Anexo técnico</w:t>
            </w:r>
          </w:p>
        </w:tc>
      </w:tr>
      <w:tr w:rsidR="00EE0D50" w:rsidRPr="00B23187" w14:paraId="6956FDF6" w14:textId="77777777" w:rsidTr="00EE0D50">
        <w:trPr>
          <w:trHeight w:val="54"/>
          <w:jc w:val="center"/>
        </w:trPr>
        <w:tc>
          <w:tcPr>
            <w:tcW w:w="5000" w:type="pct"/>
            <w:gridSpan w:val="2"/>
          </w:tcPr>
          <w:p w14:paraId="722750E3" w14:textId="77777777" w:rsidR="00EE0D50" w:rsidRPr="00B23187" w:rsidRDefault="00EE0D50" w:rsidP="0039751D">
            <w:pPr>
              <w:ind w:right="49"/>
              <w:rPr>
                <w:rFonts w:ascii="Arial" w:hAnsi="Arial" w:cs="Arial"/>
                <w:sz w:val="18"/>
                <w:szCs w:val="20"/>
              </w:rPr>
            </w:pPr>
            <w:r w:rsidRPr="00B23187">
              <w:rPr>
                <w:rFonts w:ascii="Arial" w:hAnsi="Arial" w:cs="Arial"/>
                <w:sz w:val="18"/>
                <w:szCs w:val="20"/>
              </w:rPr>
              <w:t>Términos y condiciones</w:t>
            </w:r>
          </w:p>
        </w:tc>
      </w:tr>
      <w:tr w:rsidR="00AE0D09" w:rsidRPr="00B23187" w14:paraId="12A44D81" w14:textId="77777777" w:rsidTr="00EE0D50">
        <w:trPr>
          <w:trHeight w:val="384"/>
          <w:jc w:val="center"/>
        </w:trPr>
        <w:tc>
          <w:tcPr>
            <w:tcW w:w="1043" w:type="pct"/>
            <w:vAlign w:val="center"/>
          </w:tcPr>
          <w:p w14:paraId="2757626E" w14:textId="77777777" w:rsidR="00142D3B" w:rsidRPr="00B23187" w:rsidRDefault="00142D3B" w:rsidP="00142D3B">
            <w:pPr>
              <w:jc w:val="center"/>
              <w:rPr>
                <w:rFonts w:ascii="Arial" w:hAnsi="Arial" w:cs="Arial"/>
                <w:sz w:val="18"/>
                <w:szCs w:val="20"/>
              </w:rPr>
            </w:pPr>
            <w:bookmarkStart w:id="165" w:name="_Hlk123600220"/>
            <w:r w:rsidRPr="00B23187">
              <w:rPr>
                <w:rFonts w:ascii="Arial" w:hAnsi="Arial" w:cs="Arial"/>
                <w:sz w:val="18"/>
                <w:szCs w:val="20"/>
              </w:rPr>
              <w:t xml:space="preserve">ANEXO T1 </w:t>
            </w:r>
          </w:p>
          <w:p w14:paraId="4959BCFA" w14:textId="3F45AB45" w:rsidR="00AE0D09" w:rsidRPr="00B23187" w:rsidRDefault="00AE0D09" w:rsidP="00142D3B">
            <w:pPr>
              <w:jc w:val="center"/>
              <w:rPr>
                <w:rFonts w:ascii="Arial" w:hAnsi="Arial" w:cs="Arial"/>
                <w:sz w:val="18"/>
                <w:szCs w:val="20"/>
                <w:lang w:eastAsia="ar-SA"/>
              </w:rPr>
            </w:pPr>
          </w:p>
        </w:tc>
        <w:tc>
          <w:tcPr>
            <w:tcW w:w="3957" w:type="pct"/>
            <w:vAlign w:val="center"/>
          </w:tcPr>
          <w:p w14:paraId="62699E16" w14:textId="77777777" w:rsidR="00AE0D09" w:rsidRPr="00B23187" w:rsidRDefault="00AE0D09" w:rsidP="00335189">
            <w:pPr>
              <w:ind w:right="49"/>
              <w:jc w:val="both"/>
              <w:rPr>
                <w:rFonts w:ascii="Arial" w:hAnsi="Arial" w:cs="Arial"/>
                <w:sz w:val="18"/>
                <w:szCs w:val="20"/>
              </w:rPr>
            </w:pPr>
          </w:p>
          <w:p w14:paraId="12B3B145" w14:textId="42405716" w:rsidR="00EC3CF4" w:rsidRPr="00B23187" w:rsidRDefault="00335189" w:rsidP="008E341E">
            <w:pPr>
              <w:ind w:right="49"/>
              <w:jc w:val="both"/>
              <w:rPr>
                <w:rFonts w:ascii="Arial" w:hAnsi="Arial" w:cs="Arial"/>
                <w:sz w:val="18"/>
                <w:szCs w:val="20"/>
              </w:rPr>
            </w:pPr>
            <w:r w:rsidRPr="00B23187">
              <w:rPr>
                <w:rFonts w:ascii="Arial" w:hAnsi="Arial" w:cs="Arial"/>
                <w:sz w:val="18"/>
                <w:szCs w:val="20"/>
              </w:rPr>
              <w:t>REQUERIMIENTO CONSOLIDADO DEL SERVICIO MÉDICO INTEGRAL PARA TRASPLANTES</w:t>
            </w:r>
          </w:p>
        </w:tc>
      </w:tr>
      <w:tr w:rsidR="00AE0D09" w:rsidRPr="00B23187" w14:paraId="4128E773" w14:textId="77777777" w:rsidTr="00EE0D50">
        <w:trPr>
          <w:trHeight w:val="54"/>
          <w:jc w:val="center"/>
        </w:trPr>
        <w:tc>
          <w:tcPr>
            <w:tcW w:w="1043" w:type="pct"/>
            <w:vAlign w:val="center"/>
          </w:tcPr>
          <w:p w14:paraId="3CCA0546" w14:textId="514F488B" w:rsidR="00142D3B" w:rsidRPr="00B23187" w:rsidRDefault="00142D3B" w:rsidP="00142D3B">
            <w:pPr>
              <w:jc w:val="center"/>
              <w:rPr>
                <w:rFonts w:ascii="Arial" w:hAnsi="Arial" w:cs="Arial"/>
                <w:sz w:val="18"/>
                <w:szCs w:val="20"/>
              </w:rPr>
            </w:pPr>
            <w:r w:rsidRPr="00B23187">
              <w:rPr>
                <w:rFonts w:ascii="Arial" w:hAnsi="Arial" w:cs="Arial"/>
                <w:sz w:val="18"/>
                <w:szCs w:val="20"/>
              </w:rPr>
              <w:t>ANEXO T1</w:t>
            </w:r>
            <w:r w:rsidR="00AB6812" w:rsidRPr="00B23187">
              <w:rPr>
                <w:rFonts w:ascii="Arial" w:hAnsi="Arial" w:cs="Arial"/>
                <w:sz w:val="18"/>
                <w:szCs w:val="20"/>
              </w:rPr>
              <w:t>3</w:t>
            </w:r>
          </w:p>
          <w:p w14:paraId="53CB8D06" w14:textId="11ACBA56" w:rsidR="00AE0D09" w:rsidRPr="00B23187" w:rsidRDefault="00AE0D09" w:rsidP="00142D3B">
            <w:pPr>
              <w:jc w:val="center"/>
              <w:rPr>
                <w:rFonts w:ascii="Arial" w:hAnsi="Arial" w:cs="Arial"/>
                <w:sz w:val="18"/>
                <w:szCs w:val="20"/>
              </w:rPr>
            </w:pPr>
          </w:p>
        </w:tc>
        <w:tc>
          <w:tcPr>
            <w:tcW w:w="3957" w:type="pct"/>
            <w:vAlign w:val="center"/>
          </w:tcPr>
          <w:p w14:paraId="42EE0B00" w14:textId="5D995657" w:rsidR="00AE0D09" w:rsidRPr="00B23187" w:rsidRDefault="00AB6812" w:rsidP="0039751D">
            <w:pPr>
              <w:ind w:right="49"/>
              <w:jc w:val="both"/>
              <w:rPr>
                <w:rFonts w:ascii="Arial" w:hAnsi="Arial" w:cs="Arial"/>
                <w:sz w:val="18"/>
                <w:szCs w:val="20"/>
              </w:rPr>
            </w:pPr>
            <w:r w:rsidRPr="00B23187">
              <w:rPr>
                <w:rFonts w:ascii="Arial" w:hAnsi="Arial" w:cs="Arial"/>
                <w:sz w:val="18"/>
                <w:szCs w:val="20"/>
              </w:rPr>
              <w:t xml:space="preserve">GUÍA DE DISTRIBUCIÓN DE EQUIPO MÉDICO  POR UNIDAD MÉDICA (CANTIDAD DE EQUIPO A </w:t>
            </w:r>
            <w:r w:rsidR="000732B0" w:rsidRPr="00B23187">
              <w:rPr>
                <w:rFonts w:ascii="Arial" w:hAnsi="Arial" w:cs="Arial"/>
                <w:sz w:val="18"/>
                <w:szCs w:val="20"/>
              </w:rPr>
              <w:t xml:space="preserve">INSTALAR)  </w:t>
            </w:r>
          </w:p>
        </w:tc>
      </w:tr>
      <w:tr w:rsidR="00AE0D09" w:rsidRPr="00B23187" w14:paraId="55B78756" w14:textId="77777777" w:rsidTr="00EE0D50">
        <w:trPr>
          <w:trHeight w:val="54"/>
          <w:jc w:val="center"/>
        </w:trPr>
        <w:tc>
          <w:tcPr>
            <w:tcW w:w="1043" w:type="pct"/>
            <w:vAlign w:val="center"/>
          </w:tcPr>
          <w:p w14:paraId="034095B6" w14:textId="0AEDCC09" w:rsidR="00142D3B" w:rsidRPr="00B23187" w:rsidRDefault="00142D3B" w:rsidP="00142D3B">
            <w:pPr>
              <w:jc w:val="center"/>
              <w:rPr>
                <w:rFonts w:ascii="Arial" w:hAnsi="Arial" w:cs="Arial"/>
                <w:sz w:val="18"/>
                <w:szCs w:val="20"/>
              </w:rPr>
            </w:pPr>
            <w:r w:rsidRPr="00B23187">
              <w:rPr>
                <w:rFonts w:ascii="Arial" w:hAnsi="Arial" w:cs="Arial"/>
                <w:sz w:val="18"/>
                <w:szCs w:val="20"/>
              </w:rPr>
              <w:t>ANEXO T1</w:t>
            </w:r>
            <w:r w:rsidR="000732B0" w:rsidRPr="00B23187">
              <w:rPr>
                <w:rFonts w:ascii="Arial" w:hAnsi="Arial" w:cs="Arial"/>
                <w:sz w:val="18"/>
                <w:szCs w:val="20"/>
              </w:rPr>
              <w:t>3.1</w:t>
            </w:r>
          </w:p>
          <w:p w14:paraId="5944088F" w14:textId="3621D282" w:rsidR="00AE0D09" w:rsidRPr="00B23187" w:rsidRDefault="00AE0D09" w:rsidP="00142D3B">
            <w:pPr>
              <w:jc w:val="center"/>
              <w:rPr>
                <w:rFonts w:ascii="Arial" w:hAnsi="Arial" w:cs="Arial"/>
                <w:sz w:val="18"/>
                <w:szCs w:val="20"/>
              </w:rPr>
            </w:pPr>
          </w:p>
        </w:tc>
        <w:tc>
          <w:tcPr>
            <w:tcW w:w="3957" w:type="pct"/>
            <w:vAlign w:val="center"/>
          </w:tcPr>
          <w:p w14:paraId="2209315D" w14:textId="147037F0" w:rsidR="00AE0D09" w:rsidRPr="00B23187" w:rsidRDefault="000732B0" w:rsidP="0039751D">
            <w:pPr>
              <w:ind w:right="49"/>
              <w:jc w:val="both"/>
              <w:rPr>
                <w:rFonts w:ascii="Arial" w:hAnsi="Arial" w:cs="Arial"/>
                <w:sz w:val="18"/>
                <w:szCs w:val="20"/>
              </w:rPr>
            </w:pPr>
            <w:r w:rsidRPr="00B23187">
              <w:rPr>
                <w:rFonts w:ascii="Arial" w:hAnsi="Arial" w:cs="Arial"/>
                <w:sz w:val="18"/>
                <w:szCs w:val="20"/>
              </w:rPr>
              <w:t xml:space="preserve">GUÍA DE DISTRIBUCIÓN DE INSTRUMENTAL POR UNIDAD MÉDICA CANTIDAD DE SETS DE INSTRUMENTAL           </w:t>
            </w:r>
          </w:p>
        </w:tc>
      </w:tr>
      <w:tr w:rsidR="00335189" w:rsidRPr="00B23187" w14:paraId="2D374664" w14:textId="77777777" w:rsidTr="00EE0D50">
        <w:trPr>
          <w:trHeight w:val="54"/>
          <w:jc w:val="center"/>
        </w:trPr>
        <w:tc>
          <w:tcPr>
            <w:tcW w:w="1043" w:type="pct"/>
            <w:vAlign w:val="center"/>
          </w:tcPr>
          <w:p w14:paraId="075E65CA" w14:textId="1D9DC797" w:rsidR="00335189" w:rsidRPr="00B23187" w:rsidRDefault="00335189" w:rsidP="00142D3B">
            <w:pPr>
              <w:jc w:val="center"/>
              <w:rPr>
                <w:rFonts w:ascii="Arial" w:hAnsi="Arial" w:cs="Arial"/>
                <w:sz w:val="18"/>
                <w:szCs w:val="20"/>
              </w:rPr>
            </w:pPr>
            <w:r w:rsidRPr="00B23187">
              <w:rPr>
                <w:rFonts w:ascii="Arial" w:hAnsi="Arial" w:cs="Arial"/>
                <w:sz w:val="18"/>
                <w:szCs w:val="20"/>
              </w:rPr>
              <w:t xml:space="preserve">ANEXOS DIVERSOS </w:t>
            </w:r>
          </w:p>
        </w:tc>
        <w:tc>
          <w:tcPr>
            <w:tcW w:w="3957" w:type="pct"/>
            <w:vAlign w:val="center"/>
          </w:tcPr>
          <w:p w14:paraId="4B739C12" w14:textId="58D6C529" w:rsidR="00335189" w:rsidRPr="00B23187" w:rsidRDefault="00335189" w:rsidP="0039751D">
            <w:pPr>
              <w:ind w:right="49"/>
              <w:jc w:val="both"/>
              <w:rPr>
                <w:rFonts w:ascii="Arial" w:hAnsi="Arial" w:cs="Arial"/>
                <w:sz w:val="18"/>
                <w:szCs w:val="20"/>
              </w:rPr>
            </w:pPr>
            <w:r w:rsidRPr="00B23187">
              <w:rPr>
                <w:rFonts w:ascii="Arial" w:hAnsi="Arial" w:cs="Arial"/>
                <w:sz w:val="18"/>
                <w:szCs w:val="20"/>
              </w:rPr>
              <w:t>CONTIENE LOS ANEXOS SOLICITADO</w:t>
            </w:r>
            <w:r w:rsidR="0074010F" w:rsidRPr="00B23187">
              <w:rPr>
                <w:rFonts w:ascii="Arial" w:hAnsi="Arial" w:cs="Arial"/>
                <w:sz w:val="18"/>
                <w:szCs w:val="20"/>
              </w:rPr>
              <w:t>S</w:t>
            </w:r>
            <w:r w:rsidRPr="00B23187">
              <w:rPr>
                <w:rFonts w:ascii="Arial" w:hAnsi="Arial" w:cs="Arial"/>
                <w:sz w:val="18"/>
                <w:szCs w:val="20"/>
              </w:rPr>
              <w:t xml:space="preserve"> POR EL ÁREA REQUIRIENTE</w:t>
            </w:r>
          </w:p>
        </w:tc>
      </w:tr>
      <w:bookmarkEnd w:id="165"/>
    </w:tbl>
    <w:p w14:paraId="6394875F" w14:textId="77777777" w:rsidR="00AB3B07" w:rsidRPr="00B23187" w:rsidRDefault="00AB3B07" w:rsidP="0039751D">
      <w:pPr>
        <w:rPr>
          <w:rFonts w:ascii="Arial" w:hAnsi="Arial" w:cs="Arial"/>
          <w:sz w:val="18"/>
          <w:szCs w:val="20"/>
        </w:rPr>
      </w:pPr>
    </w:p>
    <w:p w14:paraId="541A25EC" w14:textId="77777777" w:rsidR="00AB3B07" w:rsidRPr="00B23187" w:rsidRDefault="00AB3B07" w:rsidP="0039751D">
      <w:pPr>
        <w:rPr>
          <w:rFonts w:ascii="Arial" w:hAnsi="Arial" w:cs="Arial"/>
          <w:sz w:val="18"/>
          <w:szCs w:val="20"/>
        </w:rPr>
      </w:pPr>
    </w:p>
    <w:p w14:paraId="5122F33E"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6" w:name="_Toc139640271"/>
      <w:r w:rsidRPr="00B23187">
        <w:rPr>
          <w:rFonts w:cs="Arial"/>
          <w:sz w:val="18"/>
          <w:szCs w:val="20"/>
          <w:lang w:val="es-ES_tradnl"/>
        </w:rPr>
        <w:t>NOTA INFORMATIVA OCDE.</w:t>
      </w:r>
      <w:bookmarkEnd w:id="166"/>
    </w:p>
    <w:p w14:paraId="44DA6DC3" w14:textId="77777777" w:rsidR="0059741F" w:rsidRPr="00B23187" w:rsidRDefault="0059741F" w:rsidP="0039751D">
      <w:pPr>
        <w:suppressAutoHyphens/>
        <w:ind w:right="49"/>
        <w:jc w:val="both"/>
        <w:rPr>
          <w:rFonts w:ascii="Arial" w:hAnsi="Arial" w:cs="Arial"/>
          <w:sz w:val="18"/>
          <w:szCs w:val="20"/>
          <w:lang w:eastAsia="ar-SA"/>
        </w:rPr>
      </w:pPr>
    </w:p>
    <w:p w14:paraId="0AB19C52" w14:textId="77777777" w:rsidR="0059741F" w:rsidRPr="00B23187" w:rsidRDefault="0059741F" w:rsidP="0039751D">
      <w:pPr>
        <w:ind w:right="28"/>
        <w:jc w:val="both"/>
        <w:rPr>
          <w:rFonts w:ascii="Arial" w:hAnsi="Arial" w:cs="Arial"/>
          <w:sz w:val="18"/>
          <w:szCs w:val="20"/>
          <w:lang w:eastAsia="es-ES"/>
        </w:rPr>
      </w:pPr>
      <w:r w:rsidRPr="00B23187">
        <w:rPr>
          <w:rFonts w:ascii="Arial" w:hAnsi="Arial" w:cs="Arial"/>
          <w:sz w:val="18"/>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AC6BE65" w14:textId="77777777" w:rsidR="0059741F" w:rsidRPr="00B23187" w:rsidRDefault="0059741F" w:rsidP="0039751D">
      <w:pPr>
        <w:ind w:right="28"/>
        <w:jc w:val="both"/>
        <w:rPr>
          <w:rFonts w:ascii="Arial" w:hAnsi="Arial" w:cs="Arial"/>
          <w:sz w:val="18"/>
          <w:szCs w:val="20"/>
          <w:lang w:eastAsia="es-ES"/>
        </w:rPr>
      </w:pPr>
    </w:p>
    <w:p w14:paraId="158302E8" w14:textId="77777777" w:rsidR="0059741F" w:rsidRPr="00B23187" w:rsidRDefault="0059741F" w:rsidP="0039751D">
      <w:pPr>
        <w:ind w:right="28"/>
        <w:jc w:val="both"/>
        <w:rPr>
          <w:rFonts w:ascii="Arial" w:hAnsi="Arial" w:cs="Arial"/>
          <w:b/>
          <w:sz w:val="18"/>
          <w:szCs w:val="20"/>
          <w:lang w:eastAsia="es-ES"/>
        </w:rPr>
      </w:pPr>
      <w:r w:rsidRPr="00B23187">
        <w:rPr>
          <w:rFonts w:ascii="Arial" w:hAnsi="Arial" w:cs="Arial"/>
          <w:sz w:val="18"/>
          <w:szCs w:val="20"/>
          <w:lang w:eastAsia="es-ES"/>
        </w:rPr>
        <w:t xml:space="preserve">Esta nota es de carácter informativa por lo que no deberá incluirse en la proposición y no será causal de </w:t>
      </w:r>
      <w:proofErr w:type="spellStart"/>
      <w:r w:rsidRPr="00B23187">
        <w:rPr>
          <w:rFonts w:ascii="Arial" w:hAnsi="Arial" w:cs="Arial"/>
          <w:sz w:val="18"/>
          <w:szCs w:val="20"/>
          <w:lang w:eastAsia="es-ES"/>
        </w:rPr>
        <w:t>desechamiento</w:t>
      </w:r>
      <w:proofErr w:type="spellEnd"/>
      <w:r w:rsidRPr="00B23187">
        <w:rPr>
          <w:rFonts w:ascii="Arial" w:hAnsi="Arial" w:cs="Arial"/>
          <w:sz w:val="18"/>
          <w:szCs w:val="20"/>
          <w:lang w:eastAsia="es-ES"/>
        </w:rPr>
        <w:t xml:space="preserve"> la no presentación de la misma.</w:t>
      </w:r>
      <w:r w:rsidRPr="00B23187">
        <w:rPr>
          <w:rFonts w:ascii="Arial" w:hAnsi="Arial" w:cs="Arial"/>
          <w:b/>
          <w:sz w:val="18"/>
          <w:szCs w:val="20"/>
          <w:lang w:eastAsia="es-ES"/>
        </w:rPr>
        <w:t xml:space="preserve"> ANEXO X</w:t>
      </w:r>
      <w:r w:rsidR="00EE0D50" w:rsidRPr="00B23187">
        <w:rPr>
          <w:rFonts w:ascii="Arial" w:hAnsi="Arial" w:cs="Arial"/>
          <w:b/>
          <w:sz w:val="18"/>
          <w:szCs w:val="20"/>
          <w:lang w:eastAsia="es-ES"/>
        </w:rPr>
        <w:t>VI</w:t>
      </w:r>
      <w:r w:rsidRPr="00B23187">
        <w:rPr>
          <w:rFonts w:ascii="Arial" w:hAnsi="Arial" w:cs="Arial"/>
          <w:b/>
          <w:sz w:val="18"/>
          <w:szCs w:val="20"/>
          <w:lang w:eastAsia="es-ES"/>
        </w:rPr>
        <w:t>.</w:t>
      </w:r>
    </w:p>
    <w:p w14:paraId="5E134C6E" w14:textId="77777777" w:rsidR="0059741F" w:rsidRPr="00B23187" w:rsidRDefault="0059741F" w:rsidP="0039751D">
      <w:pPr>
        <w:suppressAutoHyphens/>
        <w:ind w:right="49"/>
        <w:jc w:val="both"/>
        <w:rPr>
          <w:rFonts w:ascii="Arial" w:hAnsi="Arial" w:cs="Arial"/>
          <w:sz w:val="18"/>
          <w:szCs w:val="20"/>
          <w:lang w:eastAsia="ar-SA"/>
        </w:rPr>
      </w:pPr>
    </w:p>
    <w:p w14:paraId="2568031C" w14:textId="77777777" w:rsidR="0059741F" w:rsidRPr="00B23187" w:rsidRDefault="0059741F" w:rsidP="0039751D">
      <w:pPr>
        <w:pStyle w:val="Ttulo1"/>
        <w:numPr>
          <w:ilvl w:val="0"/>
          <w:numId w:val="0"/>
        </w:numPr>
        <w:spacing w:before="0" w:after="0"/>
        <w:ind w:left="426" w:right="49" w:hanging="432"/>
        <w:jc w:val="both"/>
        <w:rPr>
          <w:rFonts w:cs="Arial"/>
          <w:sz w:val="18"/>
          <w:szCs w:val="20"/>
          <w:lang w:val="es-ES_tradnl"/>
        </w:rPr>
      </w:pPr>
      <w:bookmarkStart w:id="167" w:name="_Toc22644751"/>
      <w:bookmarkStart w:id="168" w:name="_Toc139640272"/>
      <w:r w:rsidRPr="00B23187">
        <w:rPr>
          <w:rFonts w:cs="Arial"/>
          <w:sz w:val="18"/>
          <w:szCs w:val="20"/>
          <w:lang w:val="es-ES_tradnl"/>
        </w:rPr>
        <w:t>13. PROTOCOLO DE ACTUACIÓN EN MATERIA DE CONTRATACIONES PÚBLICAS Y OTORGAMIENTO Y PRÓRROGA DE LICENCIAS, PERMISOS, AUTORIZACIONES Y CONCESIONES.</w:t>
      </w:r>
      <w:bookmarkEnd w:id="167"/>
      <w:bookmarkEnd w:id="168"/>
    </w:p>
    <w:p w14:paraId="224C1946" w14:textId="77777777" w:rsidR="0059741F" w:rsidRPr="00B23187" w:rsidRDefault="0059741F" w:rsidP="0039751D">
      <w:pPr>
        <w:ind w:right="49"/>
        <w:jc w:val="both"/>
        <w:rPr>
          <w:rFonts w:ascii="Arial" w:hAnsi="Arial" w:cs="Arial"/>
          <w:sz w:val="18"/>
          <w:szCs w:val="20"/>
          <w:lang w:eastAsia="ar-SA"/>
        </w:rPr>
      </w:pPr>
    </w:p>
    <w:p w14:paraId="64FCCB33"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Se hace del conocimiento de los licitantes que en el presente procedimiento se observará el Protocolo de Actuación en materia de Contrataciones Públicas y Otorgamiento y Prórroga de Licencias, Permisos, </w:t>
      </w:r>
      <w:r w:rsidRPr="00B23187">
        <w:rPr>
          <w:rFonts w:ascii="Arial" w:hAnsi="Arial" w:cs="Arial"/>
          <w:sz w:val="18"/>
          <w:szCs w:val="20"/>
          <w:lang w:val="es-ES" w:eastAsia="ar-SA"/>
        </w:rPr>
        <w:lastRenderedPageBreak/>
        <w:t xml:space="preserve">Autorizaciones y Concesiones contenido en el Acuerdo por el que se expidió el mismo, publicado en el DOF el 20 de agosto de 2015, modificado mediante los similares de fecha 19 de febrero de 2016 y 28 de febrero de 2017, mismo que puede ser consultado en la sección de la Secretaría Anticorrupción y Buen Gobierno, en el portal de la Ventanilla Única Nacional (gob.mx) a través de la liga </w:t>
      </w:r>
      <w:hyperlink r:id="rId14" w:history="1">
        <w:r w:rsidRPr="00B23187">
          <w:rPr>
            <w:rStyle w:val="Hipervnculo"/>
            <w:rFonts w:ascii="Arial" w:hAnsi="Arial" w:cs="Arial"/>
            <w:sz w:val="18"/>
            <w:szCs w:val="20"/>
            <w:lang w:val="es-ES" w:eastAsia="ar-SA"/>
          </w:rPr>
          <w:t>www.gob.mx/buengobierno</w:t>
        </w:r>
      </w:hyperlink>
      <w:r w:rsidRPr="00B23187">
        <w:rPr>
          <w:rFonts w:ascii="Arial" w:hAnsi="Arial" w:cs="Arial"/>
          <w:sz w:val="18"/>
          <w:szCs w:val="20"/>
          <w:lang w:val="es-ES" w:eastAsia="ar-SA"/>
        </w:rPr>
        <w:t xml:space="preserve">. En ese sentido se informa que los datos personales que se recaben con motivo del contacto con particulares serán protegidos y tratados conforme las disposiciones jurídicas aplicables. </w:t>
      </w:r>
    </w:p>
    <w:p w14:paraId="510C551E" w14:textId="77777777" w:rsidR="00FF7929" w:rsidRPr="00B23187" w:rsidRDefault="00FF7929" w:rsidP="00FF7929">
      <w:pPr>
        <w:suppressAutoHyphens/>
        <w:ind w:right="49"/>
        <w:jc w:val="both"/>
        <w:rPr>
          <w:rFonts w:ascii="Arial" w:hAnsi="Arial" w:cs="Arial"/>
          <w:sz w:val="18"/>
          <w:szCs w:val="20"/>
          <w:lang w:val="es-ES" w:eastAsia="ar-SA"/>
        </w:rPr>
      </w:pPr>
    </w:p>
    <w:p w14:paraId="612A47D3"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Asimismo, de conformidad con el numeral </w:t>
      </w:r>
      <w:r w:rsidRPr="00B23187">
        <w:rPr>
          <w:rFonts w:ascii="Arial" w:hAnsi="Arial" w:cs="Arial"/>
          <w:b/>
          <w:sz w:val="18"/>
          <w:szCs w:val="20"/>
          <w:lang w:val="es-ES" w:eastAsia="ar-SA"/>
        </w:rPr>
        <w:t>2</w:t>
      </w:r>
      <w:r w:rsidRPr="00B23187">
        <w:rPr>
          <w:rFonts w:ascii="Arial" w:hAnsi="Arial" w:cs="Arial"/>
          <w:sz w:val="18"/>
          <w:szCs w:val="20"/>
          <w:lang w:val="es-ES"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E124105" w14:textId="77777777" w:rsidR="00FF7929" w:rsidRPr="00B23187" w:rsidRDefault="00FF7929" w:rsidP="00FF7929">
      <w:pPr>
        <w:suppressAutoHyphens/>
        <w:ind w:right="49"/>
        <w:jc w:val="both"/>
        <w:rPr>
          <w:rFonts w:ascii="Arial" w:hAnsi="Arial" w:cs="Arial"/>
          <w:i/>
          <w:sz w:val="18"/>
          <w:szCs w:val="20"/>
          <w:lang w:val="es-ES" w:eastAsia="ar-SA"/>
        </w:rPr>
      </w:pPr>
    </w:p>
    <w:p w14:paraId="0D552EB7" w14:textId="77777777" w:rsidR="00FF7929" w:rsidRPr="00B23187" w:rsidRDefault="00FF7929" w:rsidP="00FF7929">
      <w:pPr>
        <w:suppressAutoHyphens/>
        <w:ind w:right="49"/>
        <w:jc w:val="both"/>
        <w:rPr>
          <w:rFonts w:ascii="Arial" w:hAnsi="Arial" w:cs="Arial"/>
          <w:i/>
          <w:sz w:val="18"/>
          <w:szCs w:val="20"/>
          <w:lang w:val="es-ES" w:eastAsia="ar-SA"/>
        </w:rPr>
      </w:pPr>
      <w:r w:rsidRPr="00B23187">
        <w:rPr>
          <w:rFonts w:ascii="Arial" w:hAnsi="Arial" w:cs="Arial"/>
          <w:i/>
          <w:sz w:val="18"/>
          <w:szCs w:val="20"/>
          <w:lang w:val="es-ES"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17EDEA6A" w14:textId="77777777" w:rsidR="00FF7929" w:rsidRPr="00B23187" w:rsidRDefault="00FF7929" w:rsidP="00FF7929">
      <w:pPr>
        <w:suppressAutoHyphens/>
        <w:ind w:right="49"/>
        <w:jc w:val="both"/>
        <w:rPr>
          <w:rFonts w:ascii="Arial" w:hAnsi="Arial" w:cs="Arial"/>
          <w:i/>
          <w:sz w:val="18"/>
          <w:szCs w:val="20"/>
          <w:lang w:val="es-ES" w:eastAsia="ar-SA"/>
        </w:rPr>
      </w:pPr>
    </w:p>
    <w:p w14:paraId="1D46A65F"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A695764" w14:textId="77777777" w:rsidR="00FF7929" w:rsidRPr="00B23187" w:rsidRDefault="00FF7929" w:rsidP="00FF7929">
      <w:pPr>
        <w:suppressAutoHyphens/>
        <w:ind w:right="49"/>
        <w:jc w:val="both"/>
        <w:rPr>
          <w:rFonts w:ascii="Arial" w:hAnsi="Arial" w:cs="Arial"/>
          <w:sz w:val="18"/>
          <w:szCs w:val="20"/>
          <w:lang w:val="es-ES" w:eastAsia="ar-SA"/>
        </w:rPr>
      </w:pPr>
    </w:p>
    <w:p w14:paraId="764A58BD"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Integrantes del consejo de administración o administradores; </w:t>
      </w:r>
    </w:p>
    <w:p w14:paraId="1D3B3A75"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Director general, gerente general, o equivalentes; </w:t>
      </w:r>
    </w:p>
    <w:p w14:paraId="043E4E49"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Representantes legales, y </w:t>
      </w:r>
    </w:p>
    <w:p w14:paraId="654DE756"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d) Personas físicas que posean directa o indirectamente cuando menos el diez por ciento de los títulos representativos del capital social de la persona moral.</w:t>
      </w:r>
    </w:p>
    <w:p w14:paraId="78B0BD82" w14:textId="77777777" w:rsidR="00FF7929" w:rsidRPr="00B23187" w:rsidRDefault="00FF7929" w:rsidP="00FF7929">
      <w:pPr>
        <w:suppressAutoHyphens/>
        <w:ind w:right="49"/>
        <w:jc w:val="both"/>
        <w:rPr>
          <w:rFonts w:ascii="Arial" w:hAnsi="Arial" w:cs="Arial"/>
          <w:sz w:val="18"/>
          <w:szCs w:val="20"/>
          <w:lang w:val="es-ES" w:eastAsia="ar-SA"/>
        </w:rPr>
      </w:pPr>
    </w:p>
    <w:p w14:paraId="2F631A51" w14:textId="5B4FA3AA"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ambos casos, los particulares formularán el manifiesto a través de la dirección electrónica </w:t>
      </w:r>
      <w:hyperlink r:id="rId15" w:history="1">
        <w:r w:rsidR="003446B4" w:rsidRPr="00B23187">
          <w:rPr>
            <w:rStyle w:val="Hipervnculo"/>
            <w:rFonts w:ascii="Arial" w:hAnsi="Arial" w:cs="Arial"/>
            <w:sz w:val="18"/>
            <w:szCs w:val="20"/>
            <w:lang w:val="es-ES" w:eastAsia="ar-SA"/>
          </w:rPr>
          <w:t>https://manifiesto.buengobierno.gob.mx/SMP-web/loginPage.jsf</w:t>
        </w:r>
      </w:hyperlink>
      <w:r w:rsidRPr="00B23187">
        <w:rPr>
          <w:rFonts w:ascii="Arial" w:hAnsi="Arial" w:cs="Arial"/>
          <w:sz w:val="18"/>
          <w:szCs w:val="20"/>
          <w:lang w:val="es-ES"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07F55318" w14:textId="77777777" w:rsidR="00FF7929" w:rsidRPr="00B23187" w:rsidRDefault="00FF7929" w:rsidP="00FF7929">
      <w:pPr>
        <w:suppressAutoHyphens/>
        <w:ind w:right="49"/>
        <w:jc w:val="both"/>
        <w:rPr>
          <w:rFonts w:ascii="Arial" w:hAnsi="Arial" w:cs="Arial"/>
          <w:sz w:val="18"/>
          <w:szCs w:val="20"/>
          <w:lang w:val="es-ES" w:eastAsia="ar-SA"/>
        </w:rPr>
      </w:pPr>
    </w:p>
    <w:p w14:paraId="69818600"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Por otra parte, se informa que de conformidad con el numeral </w:t>
      </w:r>
      <w:r w:rsidRPr="00B23187">
        <w:rPr>
          <w:rFonts w:ascii="Arial" w:hAnsi="Arial" w:cs="Arial"/>
          <w:b/>
          <w:sz w:val="18"/>
          <w:szCs w:val="20"/>
          <w:lang w:val="es-ES" w:eastAsia="ar-SA"/>
        </w:rPr>
        <w:t>10</w:t>
      </w:r>
      <w:r w:rsidRPr="00B23187">
        <w:rPr>
          <w:rFonts w:ascii="Arial" w:hAnsi="Arial" w:cs="Arial"/>
          <w:sz w:val="18"/>
          <w:szCs w:val="20"/>
          <w:lang w:val="es-ES" w:eastAsia="ar-SA"/>
        </w:rPr>
        <w:t xml:space="preserve"> de dicho Anexo Segundo, los licitantes podrán presentar una declaración de integridad en la que manifiesten,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que por sí mismos o a través de interpósita persona, se abstendrán de realizar conductas contrarias a las disposiciones jurídicas aplicables.</w:t>
      </w:r>
    </w:p>
    <w:p w14:paraId="28FE9660" w14:textId="77777777" w:rsidR="00FF7929" w:rsidRPr="00B23187" w:rsidRDefault="00FF7929" w:rsidP="00FF7929">
      <w:pPr>
        <w:suppressAutoHyphens/>
        <w:ind w:right="49"/>
        <w:jc w:val="both"/>
        <w:rPr>
          <w:rFonts w:ascii="Arial" w:hAnsi="Arial" w:cs="Arial"/>
          <w:sz w:val="18"/>
          <w:szCs w:val="20"/>
          <w:lang w:val="es-ES" w:eastAsia="ar-SA"/>
        </w:rPr>
      </w:pPr>
    </w:p>
    <w:p w14:paraId="49DBBBB0"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626EDE0" w14:textId="77777777" w:rsidR="00153987" w:rsidRPr="00B23187" w:rsidRDefault="00153987" w:rsidP="0039751D">
      <w:pPr>
        <w:suppressAutoHyphens/>
        <w:ind w:right="49"/>
        <w:jc w:val="both"/>
        <w:rPr>
          <w:rFonts w:ascii="Arial" w:hAnsi="Arial" w:cs="Arial"/>
          <w:sz w:val="18"/>
          <w:szCs w:val="20"/>
          <w:lang w:eastAsia="ar-SA"/>
        </w:rPr>
      </w:pPr>
    </w:p>
    <w:p w14:paraId="3C5ECD3D" w14:textId="77777777" w:rsidR="0059741F" w:rsidRPr="00B23187" w:rsidRDefault="0059741F" w:rsidP="0039751D">
      <w:pPr>
        <w:suppressAutoHyphens/>
        <w:ind w:right="49"/>
        <w:jc w:val="both"/>
        <w:rPr>
          <w:rFonts w:ascii="Arial" w:hAnsi="Arial" w:cs="Arial"/>
          <w:sz w:val="18"/>
          <w:szCs w:val="20"/>
          <w:lang w:eastAsia="ar-SA"/>
        </w:rPr>
      </w:pPr>
    </w:p>
    <w:p w14:paraId="1BF46552" w14:textId="77777777" w:rsidR="0059741F" w:rsidRPr="00B23187" w:rsidRDefault="0059741F">
      <w:pPr>
        <w:pStyle w:val="Ttulo1"/>
        <w:numPr>
          <w:ilvl w:val="0"/>
          <w:numId w:val="41"/>
        </w:numPr>
        <w:spacing w:before="0" w:after="0"/>
        <w:ind w:left="426" w:right="49" w:hanging="426"/>
        <w:jc w:val="both"/>
        <w:rPr>
          <w:rFonts w:cs="Arial"/>
          <w:sz w:val="18"/>
          <w:szCs w:val="20"/>
          <w:lang w:val="es-ES_tradnl"/>
        </w:rPr>
      </w:pPr>
      <w:bookmarkStart w:id="169" w:name="_Toc139640273"/>
      <w:r w:rsidRPr="00B23187">
        <w:rPr>
          <w:rFonts w:cs="Arial"/>
          <w:sz w:val="18"/>
          <w:szCs w:val="20"/>
          <w:lang w:val="es-ES_tradnl"/>
        </w:rPr>
        <w:lastRenderedPageBreak/>
        <w:t>AVISO DE PRIVACIDAD SIMPLIFICADO DE LOS PROCEDIMIENTOS DE ADQUISICIONES DE BIENES, ARRENDAMIENTOS Y CONTRATACIÓN DE SERVICIOS.</w:t>
      </w:r>
      <w:bookmarkEnd w:id="169"/>
    </w:p>
    <w:p w14:paraId="09DFAB32" w14:textId="77777777" w:rsidR="0059741F" w:rsidRPr="00B23187" w:rsidRDefault="0059741F" w:rsidP="0039751D">
      <w:pPr>
        <w:suppressAutoHyphens/>
        <w:ind w:right="49"/>
        <w:rPr>
          <w:rFonts w:ascii="Arial" w:hAnsi="Arial" w:cs="Arial"/>
          <w:sz w:val="18"/>
          <w:szCs w:val="20"/>
          <w:lang w:eastAsia="ar-SA"/>
        </w:rPr>
      </w:pPr>
    </w:p>
    <w:p w14:paraId="0F7E5554"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atención al principio de máxima publicidad establecido en la </w:t>
      </w:r>
      <w:r w:rsidRPr="00B23187">
        <w:rPr>
          <w:rFonts w:ascii="Arial" w:hAnsi="Arial" w:cs="Arial"/>
          <w:sz w:val="16"/>
          <w:szCs w:val="20"/>
          <w:lang w:val="es-ES" w:eastAsia="ar-SA"/>
        </w:rPr>
        <w:t>LEY GENERAL DE TRANSPARENCIA Y ACCESO A LA INFORMACIÓN PÚBLICA</w:t>
      </w:r>
      <w:r w:rsidRPr="00B23187">
        <w:rPr>
          <w:rFonts w:ascii="Arial" w:hAnsi="Arial" w:cs="Arial"/>
          <w:sz w:val="18"/>
          <w:szCs w:val="20"/>
          <w:lang w:val="es-ES" w:eastAsia="ar-SA"/>
        </w:rPr>
        <w:t xml:space="preserve"> y en relación a los artículos </w:t>
      </w:r>
      <w:r w:rsidRPr="00B23187">
        <w:rPr>
          <w:rFonts w:ascii="Arial" w:hAnsi="Arial" w:cs="Arial"/>
          <w:b/>
          <w:sz w:val="18"/>
          <w:szCs w:val="20"/>
          <w:lang w:val="es-ES" w:eastAsia="ar-SA"/>
        </w:rPr>
        <w:t xml:space="preserve">112, 115 </w:t>
      </w:r>
      <w:r w:rsidRPr="00B23187">
        <w:rPr>
          <w:rFonts w:ascii="Arial" w:hAnsi="Arial" w:cs="Arial"/>
          <w:sz w:val="18"/>
          <w:szCs w:val="20"/>
          <w:lang w:val="es-ES" w:eastAsia="ar-SA"/>
        </w:rPr>
        <w:t>y</w:t>
      </w:r>
      <w:r w:rsidRPr="00B23187">
        <w:rPr>
          <w:rFonts w:ascii="Arial" w:hAnsi="Arial" w:cs="Arial"/>
          <w:b/>
          <w:sz w:val="18"/>
          <w:szCs w:val="20"/>
          <w:lang w:val="es-ES" w:eastAsia="ar-SA"/>
        </w:rPr>
        <w:t xml:space="preserve"> 119</w:t>
      </w:r>
      <w:r w:rsidRPr="00B23187">
        <w:rPr>
          <w:rFonts w:ascii="Arial" w:hAnsi="Arial" w:cs="Arial"/>
          <w:sz w:val="18"/>
          <w:szCs w:val="20"/>
          <w:lang w:val="es-ES"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“Compras MX”, no requiriéndose el consentimiento del titular de la información para permitir el acceso a la misma a través de una versión pública.</w:t>
      </w:r>
    </w:p>
    <w:p w14:paraId="7C9C3807" w14:textId="77777777" w:rsidR="00FF7929" w:rsidRPr="00B23187" w:rsidRDefault="00FF7929" w:rsidP="00FF7929">
      <w:pPr>
        <w:suppressAutoHyphens/>
        <w:ind w:right="49"/>
        <w:jc w:val="both"/>
        <w:rPr>
          <w:rFonts w:ascii="Arial" w:hAnsi="Arial" w:cs="Arial"/>
          <w:sz w:val="18"/>
          <w:szCs w:val="20"/>
          <w:lang w:val="es-ES" w:eastAsia="ar-SA"/>
        </w:rPr>
      </w:pPr>
    </w:p>
    <w:p w14:paraId="101E4D72" w14:textId="38A9C0F9"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ese tenor, conforme a los Lineamientos Generales en Materia de Clasificación y Desclasificación de la información, así como para la elaboración de Versiones Públicas publicados en el DOF el día </w:t>
      </w:r>
      <w:r w:rsidR="00455756">
        <w:rPr>
          <w:rFonts w:ascii="Arial" w:hAnsi="Arial" w:cs="Arial"/>
          <w:sz w:val="18"/>
          <w:szCs w:val="20"/>
          <w:lang w:val="es-ES" w:eastAsia="ar-SA"/>
        </w:rPr>
        <w:t>20</w:t>
      </w:r>
      <w:r w:rsidRPr="00B23187">
        <w:rPr>
          <w:rFonts w:ascii="Arial" w:hAnsi="Arial" w:cs="Arial"/>
          <w:sz w:val="18"/>
          <w:szCs w:val="20"/>
          <w:lang w:val="es-ES" w:eastAsia="ar-SA"/>
        </w:rPr>
        <w:t xml:space="preserve"> de </w:t>
      </w:r>
      <w:r w:rsidR="00455756">
        <w:rPr>
          <w:rFonts w:ascii="Arial" w:hAnsi="Arial" w:cs="Arial"/>
          <w:sz w:val="18"/>
          <w:szCs w:val="20"/>
          <w:lang w:val="es-ES" w:eastAsia="ar-SA"/>
        </w:rPr>
        <w:t xml:space="preserve">marzo de 2025, </w:t>
      </w:r>
      <w:r w:rsidRPr="00B23187">
        <w:rPr>
          <w:rFonts w:ascii="Arial" w:hAnsi="Arial" w:cs="Arial"/>
          <w:sz w:val="18"/>
          <w:szCs w:val="20"/>
          <w:lang w:val="es-ES" w:eastAsia="ar-SA"/>
        </w:rPr>
        <w:t>para efecto de las publicaciones en versión pública, se testará la información clasificada como confidencial.</w:t>
      </w:r>
    </w:p>
    <w:p w14:paraId="758DCD47" w14:textId="77777777" w:rsidR="00FF7929" w:rsidRPr="00B23187" w:rsidRDefault="00FF7929" w:rsidP="00FF7929">
      <w:pPr>
        <w:suppressAutoHyphens/>
        <w:ind w:right="49"/>
        <w:jc w:val="both"/>
        <w:rPr>
          <w:rFonts w:ascii="Arial" w:hAnsi="Arial" w:cs="Arial"/>
          <w:sz w:val="18"/>
          <w:szCs w:val="20"/>
          <w:lang w:val="es-ES" w:eastAsia="ar-SA"/>
        </w:rPr>
      </w:pPr>
    </w:p>
    <w:p w14:paraId="5C0905D7" w14:textId="17D7F619" w:rsidR="00FF7929" w:rsidRPr="00B23187" w:rsidRDefault="00FF7929" w:rsidP="00FF7929">
      <w:pPr>
        <w:suppressAutoHyphens/>
        <w:ind w:right="49"/>
        <w:jc w:val="both"/>
        <w:rPr>
          <w:rFonts w:ascii="Arial" w:hAnsi="Arial" w:cs="Arial"/>
          <w:b/>
          <w:sz w:val="18"/>
          <w:szCs w:val="20"/>
          <w:lang w:val="es-ES" w:eastAsia="ar-SA"/>
        </w:rPr>
      </w:pPr>
      <w:r w:rsidRPr="00B23187">
        <w:rPr>
          <w:rFonts w:ascii="Arial" w:hAnsi="Arial" w:cs="Arial"/>
          <w:sz w:val="18"/>
          <w:szCs w:val="20"/>
          <w:lang w:val="es-ES" w:eastAsia="ar-SA"/>
        </w:rPr>
        <w:t>Por lo anterior, con fundamento en l</w:t>
      </w:r>
      <w:r w:rsidR="006D0C17" w:rsidRPr="00B23187">
        <w:rPr>
          <w:rFonts w:ascii="Arial" w:hAnsi="Arial" w:cs="Arial"/>
          <w:sz w:val="18"/>
          <w:szCs w:val="20"/>
          <w:lang w:val="es-ES" w:eastAsia="ar-SA"/>
        </w:rPr>
        <w:t>os</w:t>
      </w:r>
      <w:r w:rsidRPr="00B23187">
        <w:rPr>
          <w:rFonts w:ascii="Arial" w:hAnsi="Arial" w:cs="Arial"/>
          <w:sz w:val="18"/>
          <w:szCs w:val="20"/>
          <w:lang w:val="es-ES" w:eastAsia="ar-SA"/>
        </w:rPr>
        <w:t xml:space="preserve"> artículo</w:t>
      </w:r>
      <w:r w:rsidR="006D0C17" w:rsidRPr="00B23187">
        <w:rPr>
          <w:rFonts w:ascii="Arial" w:hAnsi="Arial" w:cs="Arial"/>
          <w:sz w:val="18"/>
          <w:szCs w:val="20"/>
          <w:lang w:val="es-ES" w:eastAsia="ar-SA"/>
        </w:rPr>
        <w:t>s</w:t>
      </w:r>
      <w:r w:rsidRPr="00B23187">
        <w:rPr>
          <w:rFonts w:ascii="Arial" w:hAnsi="Arial" w:cs="Arial"/>
          <w:sz w:val="18"/>
          <w:szCs w:val="20"/>
          <w:lang w:val="es-ES" w:eastAsia="ar-SA"/>
        </w:rPr>
        <w:t xml:space="preserve"> </w:t>
      </w:r>
      <w:r w:rsidR="006D0C17" w:rsidRPr="00B23187">
        <w:rPr>
          <w:rFonts w:ascii="Arial" w:hAnsi="Arial" w:cs="Arial"/>
          <w:b/>
          <w:sz w:val="18"/>
          <w:szCs w:val="20"/>
          <w:lang w:val="es-ES" w:eastAsia="ar-SA"/>
        </w:rPr>
        <w:t xml:space="preserve">120,121 y 122 </w:t>
      </w:r>
      <w:r w:rsidRPr="00B23187">
        <w:rPr>
          <w:rFonts w:ascii="Arial" w:hAnsi="Arial" w:cs="Arial"/>
          <w:sz w:val="18"/>
          <w:szCs w:val="20"/>
          <w:lang w:val="es-ES" w:eastAsia="ar-SA"/>
        </w:rPr>
        <w:t xml:space="preserve"> de la LEY GENERAL DE TRANSPARENCIA Y ACCESO A LA INFORMA</w:t>
      </w:r>
      <w:r w:rsidR="006D0C17" w:rsidRPr="00B23187">
        <w:rPr>
          <w:rFonts w:ascii="Arial" w:hAnsi="Arial" w:cs="Arial"/>
          <w:sz w:val="18"/>
          <w:szCs w:val="20"/>
          <w:lang w:val="es-ES" w:eastAsia="ar-SA"/>
        </w:rPr>
        <w:t>CIÓN PÚBLICA,</w:t>
      </w:r>
      <w:r w:rsidRPr="00B23187">
        <w:rPr>
          <w:rFonts w:ascii="Arial" w:hAnsi="Arial" w:cs="Arial"/>
          <w:sz w:val="18"/>
          <w:szCs w:val="20"/>
          <w:lang w:val="es-ES" w:eastAsia="ar-SA"/>
        </w:rPr>
        <w:t xml:space="preserve"> la información de “Licitación Pública”, así como la versión pública de los requisitos y de la propuesta técnica y económica que presenten los licitantes, será de carácter público una vez emitido el Fallo y publicado en “Compras MX”, conforme a los criterios emitidos por el INAI. </w:t>
      </w:r>
    </w:p>
    <w:p w14:paraId="6131FC6B" w14:textId="77777777" w:rsidR="00FF7929" w:rsidRPr="00B23187" w:rsidRDefault="00FF7929" w:rsidP="00FF7929">
      <w:pPr>
        <w:suppressAutoHyphens/>
        <w:ind w:right="49"/>
        <w:jc w:val="both"/>
        <w:rPr>
          <w:rFonts w:ascii="Arial" w:hAnsi="Arial" w:cs="Arial"/>
          <w:b/>
          <w:sz w:val="18"/>
          <w:szCs w:val="20"/>
          <w:lang w:val="es-ES" w:eastAsia="ar-SA"/>
        </w:rPr>
      </w:pPr>
    </w:p>
    <w:p w14:paraId="55AD839D"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Se informa a los licitantes el AVISO DE PRIVACIDAD INTEGRAL DE LOS PROCEDIMIENTOS DE ADQUISICIONES DE BIENES, ARRENDAMIENTOS Y CONTRATACIÓN DE SERVICIOS, el cual se encuentra en el </w:t>
      </w:r>
      <w:r w:rsidRPr="00B23187">
        <w:rPr>
          <w:rFonts w:ascii="Arial" w:hAnsi="Arial" w:cs="Arial"/>
          <w:b/>
          <w:sz w:val="18"/>
          <w:szCs w:val="20"/>
          <w:lang w:val="es-ES" w:eastAsia="ar-SA"/>
        </w:rPr>
        <w:t>ANEXO XVII</w:t>
      </w:r>
      <w:r w:rsidRPr="00B23187">
        <w:rPr>
          <w:rFonts w:ascii="Arial" w:hAnsi="Arial" w:cs="Arial"/>
          <w:sz w:val="18"/>
          <w:szCs w:val="20"/>
          <w:lang w:val="es-ES" w:eastAsia="ar-SA"/>
        </w:rPr>
        <w:t xml:space="preserve">, dicho anexo únicamente es de </w:t>
      </w:r>
      <w:r w:rsidRPr="00B23187">
        <w:rPr>
          <w:rFonts w:ascii="Arial" w:hAnsi="Arial" w:cs="Arial"/>
          <w:b/>
          <w:sz w:val="18"/>
          <w:szCs w:val="20"/>
          <w:lang w:val="es-ES" w:eastAsia="ar-SA"/>
        </w:rPr>
        <w:t>carácter informativo</w:t>
      </w:r>
      <w:r w:rsidRPr="00B23187">
        <w:rPr>
          <w:rFonts w:ascii="Arial" w:hAnsi="Arial" w:cs="Arial"/>
          <w:sz w:val="18"/>
          <w:szCs w:val="20"/>
          <w:lang w:val="es-ES" w:eastAsia="ar-SA"/>
        </w:rPr>
        <w:t xml:space="preserve">. </w:t>
      </w:r>
    </w:p>
    <w:p w14:paraId="03C38542" w14:textId="77777777" w:rsidR="00FF7929" w:rsidRPr="00B23187" w:rsidRDefault="00FF7929" w:rsidP="00FF7929">
      <w:pPr>
        <w:suppressAutoHyphens/>
        <w:ind w:right="49"/>
        <w:jc w:val="center"/>
        <w:rPr>
          <w:rFonts w:ascii="Arial" w:hAnsi="Arial" w:cs="Arial"/>
          <w:b/>
          <w:sz w:val="18"/>
          <w:szCs w:val="20"/>
          <w:lang w:val="es-ES" w:eastAsia="ar-SA"/>
        </w:rPr>
      </w:pPr>
    </w:p>
    <w:p w14:paraId="50FEC091"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ÁREA CONTRATANTE</w:t>
      </w:r>
    </w:p>
    <w:p w14:paraId="4983EF7B" w14:textId="77777777" w:rsidR="0059741F" w:rsidRPr="00B23187" w:rsidRDefault="0059741F" w:rsidP="0039751D">
      <w:pPr>
        <w:suppressAutoHyphens/>
        <w:ind w:right="49"/>
        <w:jc w:val="both"/>
        <w:rPr>
          <w:rFonts w:ascii="Arial" w:hAnsi="Arial" w:cs="Arial"/>
          <w:sz w:val="18"/>
          <w:szCs w:val="20"/>
          <w:lang w:eastAsia="ar-SA"/>
        </w:rPr>
      </w:pPr>
    </w:p>
    <w:p w14:paraId="65870C63" w14:textId="77777777" w:rsidR="0059741F" w:rsidRPr="00B23187" w:rsidRDefault="0059741F" w:rsidP="0039751D">
      <w:pPr>
        <w:suppressAutoHyphens/>
        <w:ind w:right="49"/>
        <w:rPr>
          <w:rFonts w:ascii="Arial" w:hAnsi="Arial" w:cs="Arial"/>
          <w:sz w:val="18"/>
          <w:szCs w:val="20"/>
          <w:lang w:eastAsia="ar-SA"/>
        </w:rPr>
      </w:pPr>
    </w:p>
    <w:p w14:paraId="7D835755"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Ing. Adrián Alonso Castillo García</w:t>
      </w:r>
    </w:p>
    <w:p w14:paraId="32BA41E7"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Jefe del Departamento de Abastecimiento</w:t>
      </w:r>
    </w:p>
    <w:p w14:paraId="2E7F15A8"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Con fundamento en el numeral 5.3.8 Inciso C</w:t>
      </w:r>
    </w:p>
    <w:p w14:paraId="5C6EA698"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De las Políticas, Bases y Lineamientos en Materia de Adquisiciones,</w:t>
      </w:r>
    </w:p>
    <w:p w14:paraId="1BFA09E2"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Arrendamientos y Servicios del IMSS</w:t>
      </w:r>
    </w:p>
    <w:p w14:paraId="6259F5D2"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br w:type="page"/>
      </w:r>
    </w:p>
    <w:p w14:paraId="17CB0F7B" w14:textId="4FB8BEFA" w:rsidR="0059741F" w:rsidRPr="00B23187" w:rsidRDefault="0059741F" w:rsidP="00795B81">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lastRenderedPageBreak/>
        <w:br w:type="page"/>
      </w:r>
    </w:p>
    <w:p w14:paraId="641D8E44" w14:textId="77777777" w:rsidR="0059741F" w:rsidRPr="00B23187" w:rsidRDefault="0059741F" w:rsidP="0039751D">
      <w:pPr>
        <w:pStyle w:val="Ttulo1"/>
        <w:numPr>
          <w:ilvl w:val="0"/>
          <w:numId w:val="0"/>
        </w:numPr>
        <w:spacing w:before="0" w:after="0"/>
        <w:ind w:left="360" w:right="49"/>
        <w:jc w:val="center"/>
        <w:rPr>
          <w:rFonts w:cs="Arial"/>
          <w:sz w:val="14"/>
          <w:szCs w:val="16"/>
          <w:lang w:val="es-ES"/>
        </w:rPr>
      </w:pPr>
      <w:bookmarkStart w:id="170" w:name="_Toc139640274"/>
      <w:r w:rsidRPr="00B23187">
        <w:rPr>
          <w:rFonts w:cs="Arial"/>
          <w:sz w:val="14"/>
          <w:szCs w:val="16"/>
        </w:rPr>
        <w:lastRenderedPageBreak/>
        <w:t>ANEXO</w:t>
      </w:r>
      <w:r w:rsidRPr="00B23187">
        <w:rPr>
          <w:rFonts w:cs="Arial"/>
          <w:sz w:val="14"/>
          <w:szCs w:val="16"/>
          <w:lang w:val="es-ES"/>
        </w:rPr>
        <w:t xml:space="preserve"> I </w:t>
      </w:r>
      <w:r w:rsidRPr="00B23187">
        <w:rPr>
          <w:rFonts w:cs="Arial"/>
          <w:sz w:val="14"/>
          <w:szCs w:val="16"/>
          <w:lang w:val="es-ES"/>
        </w:rPr>
        <w:br/>
        <w:t>ACREDITAMIENTO DE PERSONALIDAD JURÍDICA</w:t>
      </w:r>
      <w:bookmarkEnd w:id="170"/>
    </w:p>
    <w:p w14:paraId="5CE7A377"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(PREFERENTEMENTE EN PAPEL MEMBRETADO DEL LICITANTE)</w:t>
      </w:r>
    </w:p>
    <w:p w14:paraId="3D76E120" w14:textId="77777777" w:rsidR="0059741F" w:rsidRPr="00B23187" w:rsidRDefault="0059741F" w:rsidP="0039751D">
      <w:pPr>
        <w:suppressAutoHyphens/>
        <w:ind w:right="49"/>
        <w:jc w:val="both"/>
        <w:rPr>
          <w:rFonts w:ascii="Arial" w:hAnsi="Arial" w:cs="Arial"/>
          <w:sz w:val="14"/>
          <w:szCs w:val="16"/>
          <w:lang w:val="es-ES" w:eastAsia="ar-SA"/>
        </w:rPr>
      </w:pPr>
    </w:p>
    <w:p w14:paraId="14A75AC0" w14:textId="77777777" w:rsidR="0059741F" w:rsidRPr="00B23187" w:rsidRDefault="0059741F" w:rsidP="0039751D">
      <w:pPr>
        <w:suppressAutoHyphens/>
        <w:ind w:right="49"/>
        <w:jc w:val="both"/>
        <w:rPr>
          <w:rFonts w:ascii="Arial" w:hAnsi="Arial" w:cs="Arial"/>
          <w:b/>
          <w:sz w:val="14"/>
          <w:szCs w:val="16"/>
          <w:lang w:val="es-ES" w:eastAsia="ar-SA"/>
        </w:rPr>
      </w:pPr>
      <w:r w:rsidRPr="00B23187">
        <w:rPr>
          <w:rFonts w:ascii="Arial" w:hAnsi="Arial" w:cs="Arial"/>
          <w:sz w:val="14"/>
          <w:szCs w:val="16"/>
          <w:u w:val="single"/>
          <w:lang w:val="es-ES" w:eastAsia="ar-SA"/>
        </w:rPr>
        <w:t xml:space="preserve">            (nombre)             ,</w:t>
      </w:r>
      <w:r w:rsidRPr="00B23187">
        <w:rPr>
          <w:rFonts w:ascii="Arial" w:hAnsi="Arial" w:cs="Arial"/>
          <w:sz w:val="14"/>
          <w:szCs w:val="16"/>
          <w:lang w:val="es-ES" w:eastAsia="ar-SA"/>
        </w:rPr>
        <w:t xml:space="preserve"> manifiesto </w:t>
      </w:r>
      <w:r w:rsidRPr="00B23187">
        <w:rPr>
          <w:rFonts w:ascii="Arial" w:hAnsi="Arial" w:cs="Arial"/>
          <w:b/>
          <w:sz w:val="14"/>
          <w:szCs w:val="16"/>
        </w:rPr>
        <w:t>Bajo Protesta de Decir Verdad</w:t>
      </w:r>
      <w:r w:rsidRPr="00B23187">
        <w:rPr>
          <w:rFonts w:ascii="Arial" w:hAnsi="Arial" w:cs="Arial"/>
          <w:sz w:val="14"/>
          <w:szCs w:val="16"/>
          <w:lang w:val="es-ES" w:eastAsia="ar-SA"/>
        </w:rPr>
        <w:t xml:space="preserve">, que los datos aquí asentados son ciertos y han sido verificados; así como que cuento con facultades suficientes para </w:t>
      </w:r>
      <w:r w:rsidRPr="00B23187">
        <w:rPr>
          <w:rFonts w:ascii="Arial" w:hAnsi="Arial" w:cs="Arial"/>
          <w:b/>
          <w:sz w:val="14"/>
          <w:szCs w:val="16"/>
          <w:lang w:val="es-ES" w:eastAsia="ar-SA"/>
        </w:rPr>
        <w:t>comprometerme y suscribir</w:t>
      </w:r>
      <w:r w:rsidRPr="00B23187">
        <w:rPr>
          <w:rFonts w:ascii="Arial" w:hAnsi="Arial" w:cs="Arial"/>
          <w:sz w:val="14"/>
          <w:szCs w:val="16"/>
          <w:lang w:val="es-ES" w:eastAsia="ar-SA"/>
        </w:rPr>
        <w:t xml:space="preserve"> la proposición en la presente Licitación Pública, a nombre y representación de:</w:t>
      </w:r>
      <w:r w:rsidRPr="00B23187">
        <w:rPr>
          <w:rFonts w:ascii="Arial" w:hAnsi="Arial" w:cs="Arial"/>
          <w:sz w:val="14"/>
          <w:szCs w:val="16"/>
          <w:u w:val="single"/>
          <w:lang w:val="es-ES" w:eastAsia="ar-SA"/>
        </w:rPr>
        <w:t xml:space="preserve"> (persona física o moral).</w:t>
      </w:r>
    </w:p>
    <w:p w14:paraId="73512E38" w14:textId="77777777" w:rsidR="0059741F" w:rsidRPr="00B23187" w:rsidRDefault="0059741F" w:rsidP="0039751D">
      <w:pPr>
        <w:suppressAutoHyphens/>
        <w:ind w:right="49"/>
        <w:rPr>
          <w:rFonts w:ascii="Arial" w:hAnsi="Arial" w:cs="Arial"/>
          <w:sz w:val="14"/>
          <w:szCs w:val="16"/>
          <w:lang w:val="es-ES" w:eastAsia="ar-SA"/>
        </w:rPr>
      </w:pPr>
    </w:p>
    <w:p w14:paraId="0C671C93"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No. de la Licitación Pública__________________________.</w:t>
      </w:r>
    </w:p>
    <w:p w14:paraId="6ABFDB30" w14:textId="77777777" w:rsidR="0059741F" w:rsidRPr="00B23187" w:rsidRDefault="0059741F" w:rsidP="0039751D">
      <w:pPr>
        <w:suppressAutoHyphens/>
        <w:ind w:right="49"/>
        <w:jc w:val="both"/>
        <w:rPr>
          <w:rFonts w:ascii="Arial" w:hAnsi="Arial" w:cs="Arial"/>
          <w:sz w:val="14"/>
          <w:szCs w:val="16"/>
          <w:lang w:val="es-ES" w:eastAsia="ar-SA"/>
        </w:rPr>
      </w:pPr>
    </w:p>
    <w:tbl>
      <w:tblPr>
        <w:tblW w:w="5000" w:type="pct"/>
        <w:tblCellMar>
          <w:left w:w="70" w:type="dxa"/>
          <w:right w:w="70" w:type="dxa"/>
        </w:tblCellMar>
        <w:tblLook w:val="0000" w:firstRow="0" w:lastRow="0" w:firstColumn="0" w:lastColumn="0" w:noHBand="0" w:noVBand="0"/>
      </w:tblPr>
      <w:tblGrid>
        <w:gridCol w:w="8978"/>
      </w:tblGrid>
      <w:tr w:rsidR="0059741F" w:rsidRPr="00B23187" w14:paraId="78BD4D0A" w14:textId="77777777" w:rsidTr="001A304A">
        <w:tc>
          <w:tcPr>
            <w:tcW w:w="5000" w:type="pct"/>
            <w:tcBorders>
              <w:top w:val="single" w:sz="4" w:space="0" w:color="000000"/>
              <w:left w:val="single" w:sz="4" w:space="0" w:color="000000"/>
              <w:bottom w:val="single" w:sz="4" w:space="0" w:color="000000"/>
              <w:right w:val="single" w:sz="4" w:space="0" w:color="000000"/>
            </w:tcBorders>
          </w:tcPr>
          <w:p w14:paraId="5D48AB95" w14:textId="77777777" w:rsidR="0059741F" w:rsidRPr="00B23187" w:rsidRDefault="0059741F" w:rsidP="0039751D">
            <w:pPr>
              <w:suppressAutoHyphens/>
              <w:snapToGrid w:val="0"/>
              <w:ind w:right="49"/>
              <w:rPr>
                <w:rFonts w:ascii="Arial" w:hAnsi="Arial" w:cs="Arial"/>
                <w:sz w:val="14"/>
                <w:szCs w:val="16"/>
                <w:lang w:val="es-ES" w:eastAsia="ar-SA"/>
              </w:rPr>
            </w:pPr>
            <w:r w:rsidRPr="00B23187">
              <w:rPr>
                <w:rFonts w:ascii="Arial" w:hAnsi="Arial" w:cs="Arial"/>
                <w:sz w:val="14"/>
                <w:szCs w:val="16"/>
                <w:lang w:val="es-ES" w:eastAsia="ar-SA"/>
              </w:rPr>
              <w:t>Registro Federal de Contribuyentes:</w:t>
            </w:r>
          </w:p>
          <w:p w14:paraId="47EB6997"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 xml:space="preserve">Domicilio.- Los datos aquí registrados corresponderán al del domicilio fiscal del </w:t>
            </w:r>
            <w:r w:rsidR="00D7786E" w:rsidRPr="00B23187">
              <w:rPr>
                <w:rFonts w:ascii="Arial" w:hAnsi="Arial" w:cs="Arial"/>
                <w:sz w:val="14"/>
                <w:szCs w:val="16"/>
                <w:lang w:val="es-ES" w:eastAsia="ar-SA"/>
              </w:rPr>
              <w:t xml:space="preserve">licitante </w:t>
            </w:r>
            <w:r w:rsidRPr="00B23187">
              <w:rPr>
                <w:rFonts w:ascii="Arial" w:hAnsi="Arial" w:cs="Arial"/>
                <w:sz w:val="14"/>
                <w:szCs w:val="16"/>
                <w:lang w:val="es-ES" w:eastAsia="ar-SA"/>
              </w:rPr>
              <w:t>o prestador de servicios)</w:t>
            </w:r>
          </w:p>
          <w:p w14:paraId="2D3EA65D"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Calle y número:</w:t>
            </w:r>
          </w:p>
          <w:p w14:paraId="578115D3"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Colonia:                                                    Demarcación Territorial:</w:t>
            </w:r>
          </w:p>
          <w:p w14:paraId="0E2F29E7"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Código Postal:                                          Entidad federativa:</w:t>
            </w:r>
          </w:p>
          <w:p w14:paraId="42674C20"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Teléfono:                                                Fax:</w:t>
            </w:r>
          </w:p>
          <w:p w14:paraId="0FE02CDD"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 xml:space="preserve">Correo electrónico </w:t>
            </w:r>
            <w:r w:rsidRPr="00B23187">
              <w:rPr>
                <w:rFonts w:ascii="Arial" w:hAnsi="Arial" w:cs="Arial"/>
                <w:b/>
                <w:sz w:val="14"/>
                <w:szCs w:val="16"/>
                <w:lang w:eastAsia="ar-SA"/>
              </w:rPr>
              <w:t>(</w:t>
            </w:r>
            <w:r w:rsidRPr="00B23187">
              <w:rPr>
                <w:rFonts w:ascii="Arial" w:hAnsi="Arial" w:cs="Arial"/>
                <w:b/>
                <w:sz w:val="14"/>
                <w:szCs w:val="16"/>
                <w:u w:val="single"/>
                <w:lang w:eastAsia="ar-SA"/>
              </w:rPr>
              <w:t>de la empresa participante):</w:t>
            </w:r>
          </w:p>
          <w:p w14:paraId="2625C778"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 xml:space="preserve">No. de la escritura pública en la que consta su acta constitutiva:                Fecha:             Duración:              </w:t>
            </w:r>
          </w:p>
          <w:p w14:paraId="12620E61"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Nombre, número y lugar del Notario Público ante el cual se protocolizó la misma:</w:t>
            </w:r>
          </w:p>
          <w:p w14:paraId="56CE532A"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Relación de socios o asociados.-</w:t>
            </w:r>
          </w:p>
          <w:p w14:paraId="44594760"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Apellido Paterno:                                    Apellido Materno:                           Nombre(s):</w:t>
            </w:r>
          </w:p>
          <w:p w14:paraId="301414E7"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p>
          <w:p w14:paraId="0D72B265"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Descripción del objeto social:</w:t>
            </w:r>
          </w:p>
          <w:p w14:paraId="04328351"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Reformas al acta constitutiva:</w:t>
            </w:r>
          </w:p>
          <w:p w14:paraId="20E47DDD"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Fecha y datos de inscripción en el Registro Público correspondiente.</w:t>
            </w:r>
          </w:p>
        </w:tc>
      </w:tr>
    </w:tbl>
    <w:p w14:paraId="11417CF6" w14:textId="77777777" w:rsidR="0059741F" w:rsidRPr="00B23187" w:rsidRDefault="0059741F" w:rsidP="0039751D">
      <w:pPr>
        <w:suppressAutoHyphens/>
        <w:ind w:right="49"/>
        <w:rPr>
          <w:rFonts w:ascii="Arial" w:hAnsi="Arial" w:cs="Arial"/>
          <w:sz w:val="14"/>
          <w:szCs w:val="16"/>
          <w:lang w:val="es-ES" w:eastAsia="ar-SA"/>
        </w:rPr>
      </w:pPr>
    </w:p>
    <w:p w14:paraId="18639474"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gridCol w:w="3503"/>
      </w:tblGrid>
      <w:tr w:rsidR="0059741F" w:rsidRPr="00B23187" w14:paraId="052FD6B8" w14:textId="77777777" w:rsidTr="001A304A">
        <w:trPr>
          <w:trHeight w:val="223"/>
          <w:jc w:val="center"/>
        </w:trPr>
        <w:tc>
          <w:tcPr>
            <w:tcW w:w="5000" w:type="pct"/>
            <w:gridSpan w:val="2"/>
          </w:tcPr>
          <w:p w14:paraId="3F42EAA0"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Nombre completo del apoderado o representante:</w:t>
            </w:r>
          </w:p>
        </w:tc>
      </w:tr>
      <w:tr w:rsidR="0059741F" w:rsidRPr="00B23187" w14:paraId="7E6409B6" w14:textId="77777777" w:rsidTr="001A304A">
        <w:trPr>
          <w:trHeight w:val="187"/>
          <w:jc w:val="center"/>
        </w:trPr>
        <w:tc>
          <w:tcPr>
            <w:tcW w:w="5000" w:type="pct"/>
            <w:gridSpan w:val="2"/>
          </w:tcPr>
          <w:p w14:paraId="174CF51D"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Dirección del apoderado o representante:</w:t>
            </w:r>
          </w:p>
        </w:tc>
      </w:tr>
      <w:tr w:rsidR="0059741F" w:rsidRPr="00B23187" w14:paraId="4020C831" w14:textId="77777777" w:rsidTr="001A304A">
        <w:trPr>
          <w:trHeight w:val="284"/>
          <w:jc w:val="center"/>
        </w:trPr>
        <w:tc>
          <w:tcPr>
            <w:tcW w:w="5000" w:type="pct"/>
            <w:gridSpan w:val="2"/>
          </w:tcPr>
          <w:p w14:paraId="5ED58373"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Datos del documento mediante el cual acredita su personalidad y facultades:</w:t>
            </w:r>
          </w:p>
        </w:tc>
      </w:tr>
      <w:tr w:rsidR="0059741F" w:rsidRPr="00B23187" w14:paraId="0999554F" w14:textId="77777777" w:rsidTr="001A304A">
        <w:trPr>
          <w:trHeight w:val="117"/>
          <w:jc w:val="center"/>
        </w:trPr>
        <w:tc>
          <w:tcPr>
            <w:tcW w:w="3049" w:type="pct"/>
          </w:tcPr>
          <w:p w14:paraId="44ACCB7A"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Escritura pública número:</w:t>
            </w:r>
          </w:p>
        </w:tc>
        <w:tc>
          <w:tcPr>
            <w:tcW w:w="1951" w:type="pct"/>
          </w:tcPr>
          <w:p w14:paraId="3406F2B2"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Fecha:</w:t>
            </w:r>
          </w:p>
        </w:tc>
      </w:tr>
      <w:tr w:rsidR="0059741F" w:rsidRPr="00B23187" w14:paraId="3EC3F8D9" w14:textId="77777777" w:rsidTr="001A304A">
        <w:trPr>
          <w:trHeight w:val="78"/>
          <w:jc w:val="center"/>
        </w:trPr>
        <w:tc>
          <w:tcPr>
            <w:tcW w:w="5000" w:type="pct"/>
            <w:gridSpan w:val="2"/>
          </w:tcPr>
          <w:p w14:paraId="5A6A657B"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Nombre, número y lugar del notario público ante el cual se otorgó:</w:t>
            </w:r>
          </w:p>
        </w:tc>
      </w:tr>
    </w:tbl>
    <w:p w14:paraId="7F2E7C83" w14:textId="77777777" w:rsidR="0059741F" w:rsidRPr="00B23187" w:rsidRDefault="0059741F" w:rsidP="0039751D">
      <w:pPr>
        <w:suppressAutoHyphens/>
        <w:ind w:right="49"/>
        <w:jc w:val="center"/>
        <w:rPr>
          <w:rFonts w:ascii="Arial" w:hAnsi="Arial" w:cs="Arial"/>
          <w:sz w:val="14"/>
          <w:szCs w:val="16"/>
          <w:lang w:val="es-ES" w:eastAsia="ar-SA"/>
        </w:rPr>
      </w:pPr>
    </w:p>
    <w:p w14:paraId="356BAC12"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Asimismo, manifiesto que</w:t>
      </w:r>
      <w:r w:rsidRPr="00B23187">
        <w:rPr>
          <w:rFonts w:ascii="Arial" w:hAnsi="Arial" w:cs="Arial"/>
          <w:sz w:val="14"/>
          <w:szCs w:val="16"/>
        </w:rPr>
        <w:t xml:space="preserve"> e</w:t>
      </w:r>
      <w:r w:rsidRPr="00B23187">
        <w:rPr>
          <w:rFonts w:ascii="Arial" w:hAnsi="Arial" w:cs="Arial"/>
          <w:sz w:val="14"/>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B23187">
        <w:rPr>
          <w:rFonts w:ascii="Arial" w:hAnsi="Arial" w:cs="Arial"/>
          <w:b/>
          <w:sz w:val="14"/>
          <w:szCs w:val="16"/>
          <w:lang w:val="es-ES" w:eastAsia="ar-SA"/>
        </w:rPr>
        <w:t>35</w:t>
      </w:r>
      <w:r w:rsidRPr="00B23187">
        <w:rPr>
          <w:rFonts w:ascii="Arial" w:hAnsi="Arial" w:cs="Arial"/>
          <w:sz w:val="14"/>
          <w:szCs w:val="16"/>
          <w:lang w:val="es-ES" w:eastAsia="ar-SA"/>
        </w:rPr>
        <w:t xml:space="preserve"> y </w:t>
      </w:r>
      <w:r w:rsidRPr="00B23187">
        <w:rPr>
          <w:rFonts w:ascii="Arial" w:hAnsi="Arial" w:cs="Arial"/>
          <w:b/>
          <w:sz w:val="14"/>
          <w:szCs w:val="16"/>
          <w:lang w:val="es-ES" w:eastAsia="ar-SA"/>
        </w:rPr>
        <w:t>36</w:t>
      </w:r>
      <w:r w:rsidRPr="00B23187">
        <w:rPr>
          <w:rFonts w:ascii="Arial" w:hAnsi="Arial" w:cs="Arial"/>
          <w:sz w:val="14"/>
          <w:szCs w:val="16"/>
          <w:lang w:val="es-ES" w:eastAsia="ar-SA"/>
        </w:rPr>
        <w:t xml:space="preserve"> de la Ley Federal de Procedimiento Administrativo. </w:t>
      </w:r>
    </w:p>
    <w:p w14:paraId="7EB4F964" w14:textId="77777777" w:rsidR="0059741F" w:rsidRPr="00B23187" w:rsidRDefault="0059741F" w:rsidP="0039751D">
      <w:pPr>
        <w:suppressAutoHyphens/>
        <w:ind w:right="49"/>
        <w:jc w:val="center"/>
        <w:rPr>
          <w:rFonts w:ascii="Arial" w:hAnsi="Arial" w:cs="Arial"/>
          <w:sz w:val="14"/>
          <w:szCs w:val="16"/>
          <w:lang w:val="es-ES" w:eastAsia="ar-SA"/>
        </w:rPr>
      </w:pPr>
    </w:p>
    <w:p w14:paraId="7FD05CC6"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Los licitantes extranjeros para acreditar su personalidad, deberá incorporar los datos equivalentes, considerando las disposiciones aplicables en el país de que se trate, manifestando además, </w:t>
      </w:r>
      <w:r w:rsidRPr="00B23187">
        <w:rPr>
          <w:rFonts w:ascii="Arial" w:hAnsi="Arial" w:cs="Arial"/>
          <w:b/>
          <w:sz w:val="14"/>
          <w:szCs w:val="16"/>
          <w:lang w:val="es-ES" w:eastAsia="ar-SA"/>
        </w:rPr>
        <w:t>bajo protesta de decir verdad</w:t>
      </w:r>
      <w:r w:rsidRPr="00B23187">
        <w:rPr>
          <w:rFonts w:ascii="Arial" w:hAnsi="Arial" w:cs="Arial"/>
          <w:sz w:val="14"/>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784040C" w14:textId="77777777" w:rsidR="0059741F" w:rsidRPr="00B23187" w:rsidRDefault="0059741F" w:rsidP="0039751D">
      <w:pPr>
        <w:suppressAutoHyphens/>
        <w:ind w:right="49"/>
        <w:jc w:val="both"/>
        <w:rPr>
          <w:rFonts w:ascii="Arial" w:hAnsi="Arial" w:cs="Arial"/>
          <w:sz w:val="14"/>
          <w:szCs w:val="16"/>
          <w:lang w:val="es-ES" w:eastAsia="ar-SA"/>
        </w:rPr>
      </w:pPr>
    </w:p>
    <w:p w14:paraId="1E9C44C3"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Protesto lo necesario</w:t>
      </w:r>
    </w:p>
    <w:p w14:paraId="6C069ED1" w14:textId="77777777" w:rsidR="0059741F" w:rsidRPr="00B23187" w:rsidRDefault="0059741F" w:rsidP="0039751D">
      <w:pPr>
        <w:suppressAutoHyphens/>
        <w:ind w:right="49"/>
        <w:jc w:val="center"/>
        <w:rPr>
          <w:rFonts w:ascii="Arial" w:hAnsi="Arial" w:cs="Arial"/>
          <w:sz w:val="14"/>
          <w:szCs w:val="16"/>
          <w:lang w:val="es-ES" w:eastAsia="ar-SA"/>
        </w:rPr>
      </w:pPr>
    </w:p>
    <w:p w14:paraId="550797AF"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(Nombre y firma del representante legal/persona facultada)</w:t>
      </w:r>
    </w:p>
    <w:p w14:paraId="1F52F3CF"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Representante legal de _____</w:t>
      </w:r>
      <w:proofErr w:type="gramStart"/>
      <w:r w:rsidRPr="00B23187">
        <w:rPr>
          <w:rFonts w:ascii="Arial" w:hAnsi="Arial" w:cs="Arial"/>
          <w:sz w:val="14"/>
          <w:szCs w:val="16"/>
          <w:lang w:val="es-ES" w:eastAsia="ar-SA"/>
        </w:rPr>
        <w:t>_(</w:t>
      </w:r>
      <w:proofErr w:type="gramEnd"/>
      <w:r w:rsidRPr="00B23187">
        <w:rPr>
          <w:rFonts w:ascii="Arial" w:hAnsi="Arial" w:cs="Arial"/>
          <w:sz w:val="14"/>
          <w:szCs w:val="16"/>
          <w:lang w:val="es-ES" w:eastAsia="ar-SA"/>
        </w:rPr>
        <w:t>NOMBRE O RAZÓN SOCIAL DE LA EMPRESA)______</w:t>
      </w:r>
    </w:p>
    <w:p w14:paraId="4C6020DE"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(Lugar y fecha)</w:t>
      </w:r>
    </w:p>
    <w:p w14:paraId="1ED9C83B"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b/>
          <w:sz w:val="14"/>
          <w:szCs w:val="16"/>
        </w:rPr>
        <w:br w:type="page"/>
      </w:r>
    </w:p>
    <w:p w14:paraId="23E34246" w14:textId="31D75ACC" w:rsidR="005E3039" w:rsidRPr="00B23187" w:rsidRDefault="006C774F" w:rsidP="0039751D">
      <w:pPr>
        <w:pStyle w:val="Ttulo1"/>
        <w:numPr>
          <w:ilvl w:val="0"/>
          <w:numId w:val="0"/>
        </w:numPr>
        <w:spacing w:before="0" w:after="0"/>
        <w:ind w:left="360" w:right="49"/>
        <w:jc w:val="center"/>
        <w:rPr>
          <w:rFonts w:cs="Arial"/>
          <w:sz w:val="18"/>
          <w:szCs w:val="20"/>
        </w:rPr>
      </w:pPr>
      <w:bookmarkStart w:id="171" w:name="_Toc139640275"/>
      <w:r w:rsidRPr="00B23187">
        <w:rPr>
          <w:rFonts w:cs="Arial"/>
          <w:sz w:val="18"/>
          <w:szCs w:val="20"/>
        </w:rPr>
        <w:lastRenderedPageBreak/>
        <w:t>ANEXO II</w:t>
      </w:r>
      <w:r w:rsidR="005E3039" w:rsidRPr="00B23187">
        <w:rPr>
          <w:rFonts w:cs="Arial"/>
          <w:sz w:val="18"/>
          <w:szCs w:val="20"/>
        </w:rPr>
        <w:t xml:space="preserve"> </w:t>
      </w:r>
      <w:r w:rsidR="005E3039" w:rsidRPr="00B23187">
        <w:rPr>
          <w:rFonts w:cs="Arial"/>
          <w:sz w:val="18"/>
          <w:szCs w:val="20"/>
        </w:rPr>
        <w:br/>
      </w:r>
      <w:r w:rsidR="005E3039" w:rsidRPr="00B23187">
        <w:rPr>
          <w:rFonts w:cs="Arial"/>
          <w:sz w:val="18"/>
          <w:szCs w:val="20"/>
          <w:lang w:val="es-ES"/>
        </w:rPr>
        <w:t>ESCRITO DE LOS SUPUESTOS</w:t>
      </w:r>
      <w:r w:rsidR="00954C79" w:rsidRPr="00B23187">
        <w:rPr>
          <w:rFonts w:cs="Arial"/>
          <w:sz w:val="18"/>
          <w:szCs w:val="20"/>
          <w:lang w:val="es-ES"/>
        </w:rPr>
        <w:t xml:space="preserve"> ESTABLECIDOS EN LOS ARTÍCULOS 7</w:t>
      </w:r>
      <w:r w:rsidR="00374183" w:rsidRPr="00B23187">
        <w:rPr>
          <w:rFonts w:cs="Arial"/>
          <w:sz w:val="18"/>
          <w:szCs w:val="20"/>
          <w:lang w:val="es-ES"/>
        </w:rPr>
        <w:t>1</w:t>
      </w:r>
      <w:r w:rsidR="005E3039" w:rsidRPr="00B23187">
        <w:rPr>
          <w:rFonts w:cs="Arial"/>
          <w:sz w:val="18"/>
          <w:szCs w:val="20"/>
          <w:lang w:val="es-ES"/>
        </w:rPr>
        <w:t xml:space="preserve"> Y </w:t>
      </w:r>
      <w:r w:rsidR="00954C79" w:rsidRPr="00B23187">
        <w:rPr>
          <w:rFonts w:cs="Arial"/>
          <w:sz w:val="18"/>
          <w:szCs w:val="20"/>
          <w:lang w:val="es-ES"/>
        </w:rPr>
        <w:t>9</w:t>
      </w:r>
      <w:r w:rsidR="005E3039" w:rsidRPr="00B23187">
        <w:rPr>
          <w:rFonts w:cs="Arial"/>
          <w:sz w:val="18"/>
          <w:szCs w:val="20"/>
          <w:lang w:val="es-ES"/>
        </w:rPr>
        <w:t>0 DE LA LAASSP</w:t>
      </w:r>
      <w:bookmarkEnd w:id="171"/>
    </w:p>
    <w:p w14:paraId="60722BCE" w14:textId="77777777" w:rsidR="005E3039" w:rsidRPr="00B23187" w:rsidRDefault="005E3039" w:rsidP="0039751D">
      <w:pPr>
        <w:suppressAutoHyphens/>
        <w:ind w:right="49"/>
        <w:rPr>
          <w:rFonts w:ascii="Arial" w:hAnsi="Arial" w:cs="Arial"/>
          <w:sz w:val="18"/>
          <w:szCs w:val="20"/>
          <w:lang w:val="es-ES" w:eastAsia="ar-SA"/>
        </w:rPr>
      </w:pPr>
    </w:p>
    <w:p w14:paraId="17075667" w14:textId="77777777" w:rsidR="005E3039" w:rsidRPr="00B23187" w:rsidRDefault="005E3039"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0F8A7BB9" w14:textId="77777777" w:rsidR="005E3039" w:rsidRPr="00B23187" w:rsidRDefault="005E3039" w:rsidP="0039751D">
      <w:pPr>
        <w:suppressAutoHyphens/>
        <w:ind w:right="49"/>
        <w:rPr>
          <w:rFonts w:ascii="Arial" w:hAnsi="Arial" w:cs="Arial"/>
          <w:sz w:val="18"/>
          <w:szCs w:val="20"/>
          <w:lang w:val="es-ES" w:eastAsia="ar-SA"/>
        </w:rPr>
      </w:pPr>
    </w:p>
    <w:p w14:paraId="4EB91490" w14:textId="77777777" w:rsidR="005E3039" w:rsidRPr="00B23187" w:rsidRDefault="005E3039" w:rsidP="0039751D">
      <w:pPr>
        <w:suppressAutoHyphens/>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2D56C689" w14:textId="77777777" w:rsidR="005E3039" w:rsidRPr="00B23187" w:rsidRDefault="005E3039" w:rsidP="0039751D">
      <w:pPr>
        <w:suppressAutoHyphens/>
        <w:ind w:left="142" w:right="49"/>
        <w:rPr>
          <w:rFonts w:ascii="Arial" w:hAnsi="Arial" w:cs="Arial"/>
          <w:sz w:val="18"/>
          <w:szCs w:val="20"/>
          <w:lang w:val="es-ES" w:eastAsia="ar-SA"/>
        </w:rPr>
      </w:pPr>
    </w:p>
    <w:p w14:paraId="59835952"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1F069601"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5AB55777"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6CCF660E" w14:textId="77777777" w:rsidR="005E3039" w:rsidRPr="00B23187" w:rsidRDefault="005E3039" w:rsidP="0039751D">
      <w:pPr>
        <w:suppressAutoHyphens/>
        <w:jc w:val="both"/>
        <w:rPr>
          <w:rFonts w:ascii="Arial" w:hAnsi="Arial" w:cs="Arial"/>
          <w:sz w:val="18"/>
          <w:szCs w:val="20"/>
          <w:lang w:val="es-ES" w:eastAsia="ar-SA"/>
        </w:rPr>
      </w:pPr>
      <w:r w:rsidRPr="00B23187">
        <w:rPr>
          <w:rFonts w:ascii="Arial" w:hAnsi="Arial" w:cs="Arial"/>
          <w:sz w:val="18"/>
          <w:szCs w:val="20"/>
          <w:lang w:val="es-ES" w:eastAsia="ar-SA"/>
        </w:rPr>
        <w:t>Presente.</w:t>
      </w:r>
    </w:p>
    <w:p w14:paraId="6B8B22F1" w14:textId="77777777" w:rsidR="005E3039" w:rsidRPr="00B23187" w:rsidRDefault="005E3039" w:rsidP="0039751D">
      <w:pPr>
        <w:suppressAutoHyphens/>
        <w:ind w:left="142" w:right="49"/>
        <w:rPr>
          <w:rFonts w:ascii="Arial" w:hAnsi="Arial" w:cs="Arial"/>
          <w:sz w:val="18"/>
          <w:szCs w:val="20"/>
          <w:lang w:val="es-ES" w:eastAsia="ar-SA"/>
        </w:rPr>
      </w:pPr>
    </w:p>
    <w:p w14:paraId="53C85B21" w14:textId="77777777" w:rsidR="005E3039" w:rsidRPr="00B23187" w:rsidRDefault="005E3039" w:rsidP="0039751D">
      <w:pPr>
        <w:suppressAutoHyphens/>
        <w:ind w:left="142" w:right="49"/>
        <w:jc w:val="both"/>
        <w:rPr>
          <w:rFonts w:ascii="Arial" w:hAnsi="Arial" w:cs="Arial"/>
          <w:sz w:val="18"/>
          <w:szCs w:val="20"/>
          <w:lang w:val="es-ES" w:eastAsia="ar-SA"/>
        </w:rPr>
      </w:pPr>
      <w:r w:rsidRPr="00B23187">
        <w:rPr>
          <w:rFonts w:ascii="Arial" w:hAnsi="Arial" w:cs="Arial"/>
          <w:sz w:val="18"/>
          <w:szCs w:val="20"/>
          <w:lang w:val="es-ES" w:eastAsia="ar-SA"/>
        </w:rPr>
        <w:t>_________ (N</w:t>
      </w:r>
      <w:r w:rsidRPr="00B23187">
        <w:rPr>
          <w:rFonts w:ascii="Arial" w:hAnsi="Arial" w:cs="Arial"/>
          <w:sz w:val="18"/>
          <w:szCs w:val="20"/>
          <w:u w:val="single"/>
          <w:lang w:val="es-ES" w:eastAsia="ar-SA"/>
        </w:rPr>
        <w:t>ombre de la persona facultada</w:t>
      </w:r>
      <w:r w:rsidRPr="00B23187">
        <w:rPr>
          <w:rFonts w:ascii="Arial" w:hAnsi="Arial" w:cs="Arial"/>
          <w:sz w:val="18"/>
          <w:szCs w:val="20"/>
          <w:lang w:val="es-ES" w:eastAsia="ar-SA"/>
        </w:rPr>
        <w:t xml:space="preserve">) __________ con las facultades que la empresa denominada _______________________________________ me otorga. Declaro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xml:space="preserve"> lo siguiente: </w:t>
      </w:r>
    </w:p>
    <w:p w14:paraId="485CEA43" w14:textId="77777777" w:rsidR="005E3039" w:rsidRPr="00B23187" w:rsidRDefault="005E3039" w:rsidP="0039751D">
      <w:pPr>
        <w:suppressAutoHyphens/>
        <w:ind w:left="142" w:right="49"/>
        <w:jc w:val="both"/>
        <w:rPr>
          <w:rFonts w:ascii="Arial" w:hAnsi="Arial" w:cs="Arial"/>
          <w:sz w:val="18"/>
          <w:szCs w:val="20"/>
          <w:lang w:val="es-ES" w:eastAsia="ar-SA"/>
        </w:rPr>
      </w:pPr>
    </w:p>
    <w:p w14:paraId="2F93EE0C" w14:textId="365313E2" w:rsidR="005E3039" w:rsidRPr="00B23187" w:rsidRDefault="005E3039" w:rsidP="0039751D">
      <w:pPr>
        <w:suppressAutoHyphens/>
        <w:ind w:left="142" w:right="49"/>
        <w:jc w:val="both"/>
        <w:rPr>
          <w:rFonts w:ascii="Arial" w:hAnsi="Arial" w:cs="Arial"/>
          <w:spacing w:val="30"/>
          <w:sz w:val="18"/>
          <w:szCs w:val="20"/>
          <w:u w:val="single"/>
          <w:lang w:val="es-ES" w:eastAsia="ar-SA"/>
        </w:rPr>
      </w:pPr>
      <w:r w:rsidRPr="00B23187">
        <w:rPr>
          <w:rFonts w:ascii="Arial" w:hAnsi="Arial" w:cs="Arial"/>
          <w:sz w:val="18"/>
          <w:szCs w:val="20"/>
          <w:lang w:val="es-ES" w:eastAsia="ar-SA"/>
        </w:rPr>
        <w:t>Que el suscrito y las personas que forman parte de la sociedad y de la propia empresa que represento, quien participa como licitante, no se encuentran en alguno de los supuest</w:t>
      </w:r>
      <w:r w:rsidR="00374183" w:rsidRPr="00B23187">
        <w:rPr>
          <w:rFonts w:ascii="Arial" w:hAnsi="Arial" w:cs="Arial"/>
          <w:sz w:val="18"/>
          <w:szCs w:val="20"/>
          <w:lang w:val="es-ES" w:eastAsia="ar-SA"/>
        </w:rPr>
        <w:t>os señalados en los artículos 71</w:t>
      </w:r>
      <w:r w:rsidRPr="00B23187">
        <w:rPr>
          <w:rFonts w:ascii="Arial" w:hAnsi="Arial" w:cs="Arial"/>
          <w:sz w:val="18"/>
          <w:szCs w:val="20"/>
          <w:lang w:val="es-ES" w:eastAsia="ar-SA"/>
        </w:rPr>
        <w:t xml:space="preserve"> y </w:t>
      </w:r>
      <w:r w:rsidR="00374183" w:rsidRPr="00B23187">
        <w:rPr>
          <w:rFonts w:ascii="Arial" w:hAnsi="Arial" w:cs="Arial"/>
          <w:sz w:val="18"/>
          <w:szCs w:val="20"/>
          <w:lang w:val="es-ES" w:eastAsia="ar-SA"/>
        </w:rPr>
        <w:t>9</w:t>
      </w:r>
      <w:r w:rsidRPr="00B23187">
        <w:rPr>
          <w:rFonts w:ascii="Arial" w:hAnsi="Arial" w:cs="Arial"/>
          <w:sz w:val="18"/>
          <w:szCs w:val="20"/>
          <w:lang w:val="es-ES" w:eastAsia="ar-SA"/>
        </w:rPr>
        <w:t xml:space="preserve">0 de la Ley de Adquisiciones, Arrendamientos y Servicios del Sector Público, lo que manifiesto para los efectos correspondientes con relación a la Licitación Pública </w:t>
      </w:r>
      <w:r w:rsidRPr="00B23187">
        <w:rPr>
          <w:rFonts w:ascii="Arial" w:hAnsi="Arial" w:cs="Arial"/>
          <w:spacing w:val="30"/>
          <w:sz w:val="18"/>
          <w:szCs w:val="20"/>
          <w:u w:val="single"/>
          <w:lang w:val="es-ES" w:eastAsia="ar-SA"/>
        </w:rPr>
        <w:t>(NÚMERO).</w:t>
      </w:r>
    </w:p>
    <w:p w14:paraId="592016CD" w14:textId="77777777" w:rsidR="005E3039" w:rsidRPr="00B23187" w:rsidRDefault="005E3039" w:rsidP="0039751D">
      <w:pPr>
        <w:suppressAutoHyphens/>
        <w:ind w:left="142" w:right="49"/>
        <w:jc w:val="both"/>
        <w:rPr>
          <w:rFonts w:ascii="Arial" w:hAnsi="Arial" w:cs="Arial"/>
          <w:spacing w:val="30"/>
          <w:sz w:val="18"/>
          <w:szCs w:val="20"/>
          <w:u w:val="single"/>
          <w:lang w:val="es-ES" w:eastAsia="ar-SA"/>
        </w:rPr>
      </w:pPr>
    </w:p>
    <w:p w14:paraId="3F17AB83" w14:textId="77777777" w:rsidR="005E3039" w:rsidRPr="00B23187" w:rsidRDefault="005E3039" w:rsidP="0039751D">
      <w:pPr>
        <w:suppressAutoHyphens/>
        <w:ind w:left="142" w:right="49"/>
        <w:jc w:val="both"/>
        <w:rPr>
          <w:rFonts w:ascii="Arial" w:hAnsi="Arial" w:cs="Arial"/>
          <w:sz w:val="18"/>
          <w:szCs w:val="20"/>
          <w:lang w:val="es-ES" w:eastAsia="ar-SA"/>
        </w:rPr>
      </w:pPr>
      <w:r w:rsidRPr="00B23187">
        <w:rPr>
          <w:rFonts w:ascii="Arial" w:hAnsi="Arial" w:cs="Arial"/>
          <w:sz w:val="18"/>
          <w:szCs w:val="20"/>
          <w:lang w:val="es-ES" w:eastAsia="ar-SA"/>
        </w:rPr>
        <w:t>En el entendido que de no manifestarme con veracidad, aceptó que ello sea causa de rescisión administrativa del contrato celebrado con la dependencia o entidad que corresponda.</w:t>
      </w:r>
    </w:p>
    <w:p w14:paraId="0A1B8FCB" w14:textId="77777777" w:rsidR="005E3039" w:rsidRPr="00B23187" w:rsidRDefault="005E3039" w:rsidP="0039751D">
      <w:pPr>
        <w:suppressAutoHyphens/>
        <w:ind w:left="142" w:right="49"/>
        <w:rPr>
          <w:rFonts w:ascii="Arial" w:hAnsi="Arial" w:cs="Arial"/>
          <w:sz w:val="18"/>
          <w:szCs w:val="20"/>
          <w:lang w:val="es-ES" w:eastAsia="ar-SA"/>
        </w:rPr>
      </w:pPr>
    </w:p>
    <w:p w14:paraId="5E6811FF"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598746C4"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35B2B2F5"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23882E1B"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3A5D9820" w14:textId="08F67763" w:rsidR="005E3039" w:rsidRPr="00B23187" w:rsidRDefault="005E3039" w:rsidP="0039751D">
      <w:pPr>
        <w:suppressAutoHyphens/>
        <w:spacing w:line="276" w:lineRule="auto"/>
        <w:ind w:left="142"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w:t>
      </w:r>
      <w:r w:rsidR="00945CE1" w:rsidRPr="00B23187">
        <w:rPr>
          <w:rFonts w:ascii="Arial" w:hAnsi="Arial" w:cs="Arial"/>
          <w:sz w:val="18"/>
          <w:szCs w:val="20"/>
          <w:lang w:val="es-ES" w:eastAsia="ar-SA"/>
        </w:rPr>
        <w:t>l/</w:t>
      </w:r>
      <w:r w:rsidRPr="00B23187">
        <w:rPr>
          <w:rFonts w:ascii="Arial" w:hAnsi="Arial" w:cs="Arial"/>
          <w:sz w:val="18"/>
          <w:szCs w:val="20"/>
          <w:lang w:val="es-ES" w:eastAsia="ar-SA"/>
        </w:rPr>
        <w:t>persona facultada)</w:t>
      </w:r>
    </w:p>
    <w:p w14:paraId="33A1E70E" w14:textId="356FA082" w:rsidR="005E3039" w:rsidRPr="00B23187" w:rsidRDefault="005E3039" w:rsidP="0039751D">
      <w:pPr>
        <w:suppressAutoHyphens/>
        <w:spacing w:line="276" w:lineRule="auto"/>
        <w:ind w:left="142"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945CE1"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6529DF59" w14:textId="77777777" w:rsidR="005E3039" w:rsidRPr="00B23187" w:rsidRDefault="005E3039" w:rsidP="0039751D">
      <w:pPr>
        <w:suppressAutoHyphens/>
        <w:ind w:left="142" w:right="49"/>
        <w:rPr>
          <w:rFonts w:ascii="Arial" w:hAnsi="Arial" w:cs="Arial"/>
          <w:sz w:val="18"/>
          <w:szCs w:val="20"/>
          <w:lang w:eastAsia="ar-SA"/>
        </w:rPr>
      </w:pPr>
    </w:p>
    <w:p w14:paraId="126A3C51" w14:textId="77777777" w:rsidR="005E3039" w:rsidRPr="00B23187" w:rsidRDefault="005E3039" w:rsidP="0039751D">
      <w:pPr>
        <w:suppressAutoHyphens/>
        <w:ind w:left="142" w:right="49"/>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r w:rsidRPr="00B23187">
        <w:rPr>
          <w:rFonts w:ascii="Arial" w:hAnsi="Arial" w:cs="Arial"/>
          <w:b/>
          <w:sz w:val="18"/>
          <w:szCs w:val="20"/>
          <w:lang w:val="es-ES" w:eastAsia="ar-SA"/>
        </w:rPr>
        <w:br w:type="page"/>
      </w:r>
    </w:p>
    <w:p w14:paraId="1098A0E2" w14:textId="77777777" w:rsidR="005E3039" w:rsidRPr="00B23187" w:rsidRDefault="006C774F" w:rsidP="0039751D">
      <w:pPr>
        <w:pStyle w:val="Ttulo1"/>
        <w:numPr>
          <w:ilvl w:val="0"/>
          <w:numId w:val="0"/>
        </w:numPr>
        <w:spacing w:before="0" w:after="0"/>
        <w:ind w:left="360" w:right="49"/>
        <w:jc w:val="center"/>
        <w:rPr>
          <w:rFonts w:cs="Arial"/>
          <w:sz w:val="14"/>
          <w:szCs w:val="16"/>
        </w:rPr>
      </w:pPr>
      <w:bookmarkStart w:id="172" w:name="_Toc139640276"/>
      <w:r w:rsidRPr="00B23187">
        <w:rPr>
          <w:rFonts w:cs="Arial"/>
          <w:sz w:val="14"/>
          <w:szCs w:val="16"/>
        </w:rPr>
        <w:lastRenderedPageBreak/>
        <w:t>ANEXO III</w:t>
      </w:r>
      <w:r w:rsidR="005E3039" w:rsidRPr="00B23187">
        <w:rPr>
          <w:rFonts w:cs="Arial"/>
          <w:sz w:val="14"/>
          <w:szCs w:val="16"/>
        </w:rPr>
        <w:br/>
        <w:t>DECLARACIÓN DE INTEGRIDAD</w:t>
      </w:r>
      <w:bookmarkEnd w:id="172"/>
    </w:p>
    <w:p w14:paraId="4A60AD15" w14:textId="7F0A3CC9" w:rsidR="005E3039" w:rsidRPr="00B23187" w:rsidRDefault="00D940EE" w:rsidP="0039751D">
      <w:pPr>
        <w:jc w:val="center"/>
        <w:rPr>
          <w:rFonts w:ascii="Arial" w:hAnsi="Arial" w:cs="Arial"/>
          <w:sz w:val="14"/>
          <w:szCs w:val="16"/>
        </w:rPr>
      </w:pPr>
      <w:r w:rsidRPr="00B23187">
        <w:rPr>
          <w:rFonts w:ascii="Arial" w:hAnsi="Arial" w:cs="Arial"/>
          <w:sz w:val="14"/>
          <w:szCs w:val="16"/>
        </w:rPr>
        <w:t>(</w:t>
      </w:r>
      <w:r w:rsidR="005E3039" w:rsidRPr="00B23187">
        <w:rPr>
          <w:rFonts w:ascii="Arial" w:hAnsi="Arial" w:cs="Arial"/>
          <w:sz w:val="14"/>
          <w:szCs w:val="16"/>
        </w:rPr>
        <w:t>PREFERENTEMENTE EN PAPEL MEMBRETADO)</w:t>
      </w:r>
    </w:p>
    <w:p w14:paraId="79DCD432" w14:textId="77777777" w:rsidR="005E3039" w:rsidRPr="00B23187" w:rsidRDefault="005E3039" w:rsidP="0039751D">
      <w:pPr>
        <w:jc w:val="both"/>
        <w:rPr>
          <w:rFonts w:ascii="Arial" w:hAnsi="Arial" w:cs="Arial"/>
          <w:b/>
          <w:sz w:val="14"/>
          <w:szCs w:val="16"/>
        </w:rPr>
      </w:pPr>
    </w:p>
    <w:p w14:paraId="27C56CA4" w14:textId="77777777" w:rsidR="005E3039" w:rsidRPr="00B23187" w:rsidRDefault="005E3039" w:rsidP="0039751D">
      <w:pPr>
        <w:ind w:right="49"/>
        <w:jc w:val="right"/>
        <w:rPr>
          <w:rFonts w:ascii="Arial" w:hAnsi="Arial" w:cs="Arial"/>
          <w:sz w:val="14"/>
          <w:szCs w:val="16"/>
        </w:rPr>
      </w:pPr>
      <w:r w:rsidRPr="00B23187">
        <w:rPr>
          <w:rFonts w:ascii="Arial" w:hAnsi="Arial" w:cs="Arial"/>
          <w:sz w:val="14"/>
          <w:szCs w:val="16"/>
        </w:rPr>
        <w:t>___________, ______</w:t>
      </w:r>
      <w:proofErr w:type="spellStart"/>
      <w:r w:rsidRPr="00B23187">
        <w:rPr>
          <w:rFonts w:ascii="Arial" w:hAnsi="Arial" w:cs="Arial"/>
          <w:sz w:val="14"/>
          <w:szCs w:val="16"/>
        </w:rPr>
        <w:t>de___________de</w:t>
      </w:r>
      <w:proofErr w:type="spellEnd"/>
      <w:r w:rsidRPr="00B23187">
        <w:rPr>
          <w:rFonts w:ascii="Arial" w:hAnsi="Arial" w:cs="Arial"/>
          <w:sz w:val="14"/>
          <w:szCs w:val="16"/>
        </w:rPr>
        <w:t>_____________</w:t>
      </w:r>
    </w:p>
    <w:p w14:paraId="5BE58766" w14:textId="77777777" w:rsidR="005E3039" w:rsidRPr="00B23187" w:rsidRDefault="005E3039" w:rsidP="0039751D">
      <w:pPr>
        <w:ind w:right="193"/>
        <w:jc w:val="both"/>
        <w:rPr>
          <w:rFonts w:ascii="Arial" w:hAnsi="Arial" w:cs="Arial"/>
          <w:sz w:val="14"/>
          <w:szCs w:val="16"/>
        </w:rPr>
      </w:pPr>
    </w:p>
    <w:p w14:paraId="46FAC8D5"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spacing w:val="-3"/>
          <w:sz w:val="14"/>
          <w:szCs w:val="16"/>
          <w:lang w:val="es-ES"/>
        </w:rPr>
        <w:t>Instituto Mexicano del Seguro Social</w:t>
      </w:r>
    </w:p>
    <w:p w14:paraId="1DF76919"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bCs/>
          <w:spacing w:val="-3"/>
          <w:sz w:val="14"/>
          <w:szCs w:val="16"/>
          <w:lang w:val="es-ES"/>
        </w:rPr>
        <w:t>Órgano de Operación Administrativa Desconcentrada</w:t>
      </w:r>
    </w:p>
    <w:p w14:paraId="3787B621"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bCs/>
          <w:spacing w:val="-3"/>
          <w:sz w:val="14"/>
          <w:szCs w:val="16"/>
          <w:lang w:val="es-ES"/>
        </w:rPr>
        <w:t>Unidad Médica de Alta Especialidad Hospital de Especialidades Centro Médico Nacional de Occidente.</w:t>
      </w:r>
    </w:p>
    <w:p w14:paraId="045B0D81" w14:textId="77777777" w:rsidR="005E3039" w:rsidRPr="00B23187" w:rsidRDefault="005E3039"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Presente.</w:t>
      </w:r>
    </w:p>
    <w:p w14:paraId="3421BF3E" w14:textId="77777777" w:rsidR="005E3039" w:rsidRPr="00B23187" w:rsidRDefault="005E3039" w:rsidP="0039751D">
      <w:pPr>
        <w:jc w:val="both"/>
        <w:rPr>
          <w:rFonts w:ascii="Arial" w:hAnsi="Arial" w:cs="Arial"/>
          <w:b/>
          <w:bCs/>
          <w:sz w:val="14"/>
          <w:szCs w:val="16"/>
        </w:rPr>
      </w:pPr>
    </w:p>
    <w:p w14:paraId="34FB1B02" w14:textId="514A87D7" w:rsidR="00374183" w:rsidRPr="00B23187" w:rsidRDefault="00374183" w:rsidP="00374183">
      <w:pPr>
        <w:suppressAutoHyphens/>
        <w:ind w:right="49"/>
        <w:jc w:val="both"/>
        <w:rPr>
          <w:rFonts w:ascii="Arial" w:hAnsi="Arial" w:cs="Arial"/>
          <w:sz w:val="14"/>
          <w:szCs w:val="16"/>
          <w:lang w:val="es-ES"/>
        </w:rPr>
      </w:pPr>
      <w:r w:rsidRPr="00B23187">
        <w:rPr>
          <w:rFonts w:ascii="Arial" w:hAnsi="Arial" w:cs="Arial"/>
          <w:sz w:val="14"/>
          <w:szCs w:val="16"/>
          <w:lang w:val="es-ES"/>
        </w:rPr>
        <w:t>En cumplimiento a lo ordenado por el artículo 40 fracción X de la Ley de Adquisiciones, Arrendamientos y Servicios del Sector Público, f</w:t>
      </w:r>
      <w:r w:rsidR="006D0C17" w:rsidRPr="00B23187">
        <w:rPr>
          <w:rFonts w:ascii="Arial" w:hAnsi="Arial" w:cs="Arial"/>
          <w:sz w:val="14"/>
          <w:szCs w:val="16"/>
          <w:lang w:val="es-ES"/>
        </w:rPr>
        <w:t xml:space="preserve">racción </w:t>
      </w:r>
      <w:r w:rsidRPr="00B23187">
        <w:rPr>
          <w:rFonts w:ascii="Arial" w:hAnsi="Arial" w:cs="Arial"/>
          <w:sz w:val="14"/>
          <w:szCs w:val="16"/>
          <w:lang w:val="es-ES"/>
        </w:rPr>
        <w:t>I</w:t>
      </w:r>
      <w:r w:rsidR="006D0C17" w:rsidRPr="00B23187">
        <w:rPr>
          <w:rFonts w:ascii="Arial" w:hAnsi="Arial" w:cs="Arial"/>
          <w:sz w:val="14"/>
          <w:szCs w:val="16"/>
          <w:lang w:val="es-ES"/>
        </w:rPr>
        <w:t>V, inciso e</w:t>
      </w:r>
      <w:r w:rsidRPr="00B23187">
        <w:rPr>
          <w:rFonts w:ascii="Arial" w:hAnsi="Arial" w:cs="Arial"/>
          <w:sz w:val="14"/>
          <w:szCs w:val="16"/>
          <w:lang w:val="es-ES"/>
        </w:rPr>
        <w:t xml:space="preserve">) </w:t>
      </w:r>
      <w:r w:rsidR="006D0C17" w:rsidRPr="00B23187">
        <w:rPr>
          <w:rFonts w:ascii="Arial" w:hAnsi="Arial" w:cs="Arial"/>
          <w:sz w:val="14"/>
          <w:szCs w:val="16"/>
          <w:lang w:val="es-ES"/>
        </w:rPr>
        <w:t>del 117</w:t>
      </w:r>
      <w:r w:rsidRPr="00B23187">
        <w:rPr>
          <w:rFonts w:ascii="Arial" w:hAnsi="Arial" w:cs="Arial"/>
          <w:sz w:val="14"/>
          <w:szCs w:val="16"/>
          <w:lang w:val="es-ES"/>
        </w:rPr>
        <w:t xml:space="preserve"> de su Reglamento; y para efectos de presentar proposición y en su caso poder celebrar el contrato respectivo con este Instituto en relación a la Licitación Pública: _________________</w:t>
      </w:r>
    </w:p>
    <w:p w14:paraId="2047D9B2" w14:textId="77777777" w:rsidR="00374183" w:rsidRPr="00B23187" w:rsidRDefault="00374183" w:rsidP="00374183">
      <w:pPr>
        <w:suppressAutoHyphens/>
        <w:ind w:right="49"/>
        <w:jc w:val="both"/>
        <w:rPr>
          <w:rFonts w:ascii="Arial" w:hAnsi="Arial" w:cs="Arial"/>
          <w:sz w:val="14"/>
          <w:szCs w:val="16"/>
          <w:lang w:val="es-ES"/>
        </w:rPr>
      </w:pPr>
    </w:p>
    <w:p w14:paraId="7F773D74" w14:textId="77777777" w:rsidR="00374183" w:rsidRPr="00B23187" w:rsidRDefault="00374183" w:rsidP="00374183">
      <w:pPr>
        <w:numPr>
          <w:ilvl w:val="0"/>
          <w:numId w:val="21"/>
        </w:numPr>
        <w:tabs>
          <w:tab w:val="num" w:pos="360"/>
        </w:tabs>
        <w:suppressAutoHyphens/>
        <w:ind w:right="49"/>
        <w:jc w:val="both"/>
        <w:rPr>
          <w:rFonts w:ascii="Arial" w:hAnsi="Arial" w:cs="Arial"/>
          <w:b/>
          <w:bCs/>
          <w:sz w:val="14"/>
          <w:szCs w:val="16"/>
          <w:lang w:val="es-ES"/>
        </w:rPr>
      </w:pPr>
      <w:r w:rsidRPr="00B23187">
        <w:rPr>
          <w:rFonts w:ascii="Arial" w:hAnsi="Arial" w:cs="Arial"/>
          <w:sz w:val="14"/>
          <w:szCs w:val="16"/>
          <w:lang w:val="es-ES"/>
        </w:rPr>
        <w:t xml:space="preserve">Me permito manifestar </w:t>
      </w:r>
      <w:r w:rsidRPr="00B23187">
        <w:rPr>
          <w:rFonts w:ascii="Arial" w:hAnsi="Arial" w:cs="Arial"/>
          <w:b/>
          <w:sz w:val="14"/>
          <w:szCs w:val="16"/>
          <w:lang w:val="es-ES"/>
        </w:rPr>
        <w:t>BAJO PROTESTA DE DECIR VERDAD</w:t>
      </w:r>
      <w:r w:rsidRPr="00B23187">
        <w:rPr>
          <w:rFonts w:ascii="Arial" w:hAnsi="Arial" w:cs="Arial"/>
          <w:sz w:val="14"/>
          <w:szCs w:val="16"/>
          <w:lang w:val="es-ES"/>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C7D8966" w14:textId="77777777" w:rsidR="00374183" w:rsidRPr="00B23187" w:rsidRDefault="00374183" w:rsidP="00374183">
      <w:pPr>
        <w:suppressAutoHyphens/>
        <w:ind w:right="49"/>
        <w:jc w:val="both"/>
        <w:rPr>
          <w:rFonts w:ascii="Arial" w:hAnsi="Arial" w:cs="Arial"/>
          <w:b/>
          <w:bCs/>
          <w:sz w:val="14"/>
          <w:szCs w:val="16"/>
          <w:lang w:val="es-ES"/>
        </w:rPr>
      </w:pPr>
    </w:p>
    <w:p w14:paraId="170CC415" w14:textId="77777777" w:rsidR="00374183" w:rsidRPr="00B23187" w:rsidRDefault="00374183" w:rsidP="00374183">
      <w:pPr>
        <w:suppressAutoHyphens/>
        <w:ind w:right="49"/>
        <w:jc w:val="both"/>
        <w:rPr>
          <w:rFonts w:ascii="Arial" w:hAnsi="Arial" w:cs="Arial"/>
          <w:i/>
          <w:sz w:val="14"/>
          <w:szCs w:val="16"/>
          <w:lang w:val="es-ES"/>
        </w:rPr>
      </w:pPr>
      <w:r w:rsidRPr="00B23187">
        <w:rPr>
          <w:rFonts w:ascii="Arial" w:hAnsi="Arial" w:cs="Arial"/>
          <w:b/>
          <w:i/>
          <w:sz w:val="14"/>
          <w:szCs w:val="16"/>
          <w:lang w:val="es-ES"/>
        </w:rPr>
        <w:t>(EN CASO DE SER PERSONA FÍSICA, DEBERÁ SUSTITUIR EL PÁRRAFO ANTERIOR POR LO SIGUIENTE:</w:t>
      </w:r>
      <w:r w:rsidRPr="00B23187">
        <w:rPr>
          <w:rFonts w:ascii="Arial" w:hAnsi="Arial" w:cs="Arial"/>
          <w:i/>
          <w:sz w:val="14"/>
          <w:szCs w:val="16"/>
          <w:lang w:val="es-ES"/>
        </w:rPr>
        <w:t xml:space="preserve"> “Me permito manifestar </w:t>
      </w:r>
      <w:r w:rsidRPr="00B23187">
        <w:rPr>
          <w:rFonts w:ascii="Arial" w:hAnsi="Arial" w:cs="Arial"/>
          <w:b/>
          <w:i/>
          <w:sz w:val="14"/>
          <w:szCs w:val="16"/>
          <w:lang w:val="es-ES"/>
        </w:rPr>
        <w:t>BAJO PROTESTA DE DECIR VERDAD</w:t>
      </w:r>
      <w:r w:rsidRPr="00B23187">
        <w:rPr>
          <w:rFonts w:ascii="Arial" w:hAnsi="Arial" w:cs="Arial"/>
          <w:i/>
          <w:sz w:val="14"/>
          <w:szCs w:val="16"/>
          <w:lang w:val="es-ES"/>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B23187">
        <w:rPr>
          <w:rFonts w:ascii="Arial" w:hAnsi="Arial" w:cs="Arial"/>
          <w:b/>
          <w:i/>
          <w:sz w:val="14"/>
          <w:szCs w:val="16"/>
          <w:lang w:val="es-ES"/>
        </w:rPr>
        <w:t>EN CASO DE NO SER PERSONA FÍSICA PODRÁ ELIMINAR ESTE PÁRRAFO.</w:t>
      </w:r>
    </w:p>
    <w:p w14:paraId="5FCB0BAE" w14:textId="77777777" w:rsidR="00374183" w:rsidRPr="00B23187" w:rsidRDefault="00374183" w:rsidP="00374183">
      <w:pPr>
        <w:suppressAutoHyphens/>
        <w:ind w:right="49"/>
        <w:jc w:val="both"/>
        <w:rPr>
          <w:rFonts w:ascii="Arial" w:hAnsi="Arial" w:cs="Arial"/>
          <w:b/>
          <w:bCs/>
          <w:sz w:val="14"/>
          <w:szCs w:val="16"/>
          <w:lang w:val="es-ES"/>
        </w:rPr>
      </w:pPr>
    </w:p>
    <w:p w14:paraId="0B8BF8F1" w14:textId="77777777" w:rsidR="00374183" w:rsidRPr="00B23187" w:rsidRDefault="00374183" w:rsidP="00374183">
      <w:pPr>
        <w:numPr>
          <w:ilvl w:val="0"/>
          <w:numId w:val="21"/>
        </w:numPr>
        <w:tabs>
          <w:tab w:val="num" w:pos="360"/>
        </w:tabs>
        <w:suppressAutoHyphens/>
        <w:ind w:right="49"/>
        <w:jc w:val="both"/>
        <w:rPr>
          <w:rFonts w:ascii="Arial" w:hAnsi="Arial" w:cs="Arial"/>
          <w:b/>
          <w:bCs/>
          <w:sz w:val="14"/>
          <w:szCs w:val="16"/>
          <w:lang w:val="es-ES"/>
        </w:rPr>
      </w:pPr>
      <w:r w:rsidRPr="00B23187">
        <w:rPr>
          <w:rFonts w:ascii="Arial" w:hAnsi="Arial" w:cs="Arial"/>
          <w:sz w:val="14"/>
          <w:szCs w:val="16"/>
          <w:lang w:val="es-ES"/>
        </w:rPr>
        <w:t>Me permito manifestar que mi representada, así como el(los) producto(s) y servicios que oferto no se encuentran sancionados la SSA y COFEPRIS.</w:t>
      </w:r>
    </w:p>
    <w:p w14:paraId="13D9EA27" w14:textId="77777777" w:rsidR="00374183" w:rsidRPr="00B23187" w:rsidRDefault="00374183" w:rsidP="00374183">
      <w:pPr>
        <w:suppressAutoHyphens/>
        <w:ind w:right="49"/>
        <w:jc w:val="both"/>
        <w:rPr>
          <w:rFonts w:ascii="Arial" w:hAnsi="Arial" w:cs="Arial"/>
          <w:b/>
          <w:bCs/>
          <w:sz w:val="14"/>
          <w:szCs w:val="16"/>
          <w:lang w:val="es-ES"/>
        </w:rPr>
      </w:pPr>
    </w:p>
    <w:p w14:paraId="29F8A147" w14:textId="77777777" w:rsidR="00374183" w:rsidRPr="00B23187" w:rsidRDefault="00374183" w:rsidP="00374183">
      <w:pPr>
        <w:numPr>
          <w:ilvl w:val="0"/>
          <w:numId w:val="21"/>
        </w:numPr>
        <w:tabs>
          <w:tab w:val="num" w:pos="360"/>
        </w:tabs>
        <w:suppressAutoHyphens/>
        <w:ind w:right="49"/>
        <w:jc w:val="both"/>
        <w:rPr>
          <w:rFonts w:ascii="Arial" w:hAnsi="Arial" w:cs="Arial"/>
          <w:sz w:val="14"/>
          <w:szCs w:val="16"/>
          <w:lang w:val="es-ES"/>
        </w:rPr>
      </w:pPr>
      <w:r w:rsidRPr="00B23187">
        <w:rPr>
          <w:rFonts w:ascii="Arial" w:hAnsi="Arial" w:cs="Arial"/>
          <w:sz w:val="14"/>
          <w:szCs w:val="16"/>
          <w:lang w:val="es-ES"/>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24FE2BB" w14:textId="77777777" w:rsidR="00374183" w:rsidRPr="00B23187" w:rsidRDefault="00374183" w:rsidP="00374183">
      <w:pPr>
        <w:suppressAutoHyphens/>
        <w:ind w:right="49"/>
        <w:jc w:val="both"/>
        <w:rPr>
          <w:rFonts w:ascii="Arial" w:hAnsi="Arial" w:cs="Arial"/>
          <w:sz w:val="14"/>
          <w:szCs w:val="16"/>
          <w:lang w:val="es-ES"/>
        </w:rPr>
      </w:pPr>
    </w:p>
    <w:p w14:paraId="1952276C"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Atentamente</w:t>
      </w:r>
    </w:p>
    <w:p w14:paraId="7FBF0B16" w14:textId="77777777" w:rsidR="005E3039" w:rsidRPr="00B23187" w:rsidRDefault="005E3039" w:rsidP="0039751D">
      <w:pPr>
        <w:suppressAutoHyphens/>
        <w:ind w:right="49"/>
        <w:jc w:val="center"/>
        <w:rPr>
          <w:rFonts w:ascii="Arial" w:hAnsi="Arial" w:cs="Arial"/>
          <w:sz w:val="14"/>
          <w:szCs w:val="16"/>
          <w:lang w:val="es-ES" w:eastAsia="ar-SA"/>
        </w:rPr>
      </w:pPr>
    </w:p>
    <w:p w14:paraId="5F1940D1"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 xml:space="preserve"> (Nombre y firma del representante lega/persona facultada l)</w:t>
      </w:r>
    </w:p>
    <w:p w14:paraId="66D870DC"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Representante legal de _________</w:t>
      </w:r>
      <w:proofErr w:type="gramStart"/>
      <w:r w:rsidRPr="00B23187">
        <w:rPr>
          <w:rFonts w:ascii="Arial" w:hAnsi="Arial" w:cs="Arial"/>
          <w:sz w:val="14"/>
          <w:szCs w:val="16"/>
          <w:lang w:val="es-ES" w:eastAsia="ar-SA"/>
        </w:rPr>
        <w:t>_(</w:t>
      </w:r>
      <w:proofErr w:type="gramEnd"/>
      <w:r w:rsidRPr="00B23187">
        <w:rPr>
          <w:rFonts w:ascii="Arial" w:hAnsi="Arial" w:cs="Arial"/>
          <w:sz w:val="14"/>
          <w:szCs w:val="16"/>
          <w:lang w:val="es-ES" w:eastAsia="ar-SA"/>
        </w:rPr>
        <w:t>NOMBRE O RAZÓN SOCIAL DE LA EMPRESA)______</w:t>
      </w:r>
    </w:p>
    <w:p w14:paraId="186E8715" w14:textId="77777777" w:rsidR="005E3039" w:rsidRPr="00B23187" w:rsidRDefault="005E3039" w:rsidP="0039751D">
      <w:pPr>
        <w:suppressAutoHyphens/>
        <w:ind w:right="49"/>
        <w:jc w:val="center"/>
        <w:rPr>
          <w:rFonts w:ascii="Arial" w:hAnsi="Arial" w:cs="Arial"/>
          <w:sz w:val="14"/>
          <w:szCs w:val="16"/>
          <w:lang w:eastAsia="ar-SA"/>
        </w:rPr>
      </w:pPr>
    </w:p>
    <w:p w14:paraId="6340FE54" w14:textId="77777777" w:rsidR="005E3039" w:rsidRPr="00B23187" w:rsidRDefault="005E3039" w:rsidP="0039751D">
      <w:pPr>
        <w:rPr>
          <w:rFonts w:ascii="Arial" w:hAnsi="Arial" w:cs="Arial"/>
          <w:sz w:val="14"/>
          <w:szCs w:val="16"/>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En caso de que el LICITANTE sea persona física, adecuar el formato</w:t>
      </w:r>
    </w:p>
    <w:p w14:paraId="4F69C437" w14:textId="77777777" w:rsidR="005E3039" w:rsidRPr="00B23187" w:rsidRDefault="005E3039" w:rsidP="0039751D">
      <w:pPr>
        <w:jc w:val="both"/>
        <w:rPr>
          <w:rFonts w:ascii="Arial" w:hAnsi="Arial" w:cs="Arial"/>
          <w:sz w:val="18"/>
          <w:szCs w:val="20"/>
        </w:rPr>
        <w:sectPr w:rsidR="005E3039" w:rsidRPr="00B23187" w:rsidSect="0039751D">
          <w:headerReference w:type="default" r:id="rId16"/>
          <w:footerReference w:type="default" r:id="rId17"/>
          <w:footnotePr>
            <w:pos w:val="beneathText"/>
          </w:footnotePr>
          <w:type w:val="nextColumn"/>
          <w:pgSz w:w="12240" w:h="15840" w:code="1"/>
          <w:pgMar w:top="1418" w:right="1701" w:bottom="1418" w:left="1701" w:header="851" w:footer="464" w:gutter="0"/>
          <w:cols w:space="720"/>
          <w:docGrid w:linePitch="360"/>
        </w:sectPr>
      </w:pPr>
    </w:p>
    <w:p w14:paraId="27995ACF" w14:textId="77777777" w:rsidR="005E3039" w:rsidRPr="00B23187" w:rsidRDefault="005E3039" w:rsidP="0039751D">
      <w:pPr>
        <w:pStyle w:val="Ttulo1"/>
        <w:numPr>
          <w:ilvl w:val="0"/>
          <w:numId w:val="0"/>
        </w:numPr>
        <w:spacing w:before="0" w:after="0"/>
        <w:ind w:left="360" w:right="49"/>
        <w:jc w:val="center"/>
        <w:rPr>
          <w:rFonts w:cs="Arial"/>
          <w:sz w:val="18"/>
          <w:szCs w:val="20"/>
        </w:rPr>
      </w:pPr>
      <w:bookmarkStart w:id="174" w:name="_Toc139640277"/>
      <w:r w:rsidRPr="00B23187">
        <w:rPr>
          <w:rFonts w:cs="Arial"/>
          <w:sz w:val="18"/>
          <w:szCs w:val="20"/>
        </w:rPr>
        <w:lastRenderedPageBreak/>
        <w:t xml:space="preserve">ANEXO </w:t>
      </w:r>
      <w:r w:rsidR="006C774F" w:rsidRPr="00B23187">
        <w:rPr>
          <w:rFonts w:cs="Arial"/>
          <w:sz w:val="18"/>
          <w:szCs w:val="20"/>
        </w:rPr>
        <w:t>IV</w:t>
      </w:r>
      <w:r w:rsidRPr="00B23187">
        <w:rPr>
          <w:rFonts w:cs="Arial"/>
          <w:sz w:val="18"/>
          <w:szCs w:val="20"/>
        </w:rPr>
        <w:br/>
      </w:r>
      <w:r w:rsidRPr="00B23187">
        <w:rPr>
          <w:rFonts w:cs="Arial"/>
          <w:smallCaps/>
          <w:sz w:val="18"/>
          <w:szCs w:val="20"/>
        </w:rPr>
        <w:t>ESTRATIFICACIÓN DE LAS MICRO, PEQUEÑAS Y MEDIANAS EMPRESAS (MIPYMES)</w:t>
      </w:r>
      <w:bookmarkEnd w:id="174"/>
    </w:p>
    <w:p w14:paraId="413D6F19" w14:textId="77777777" w:rsidR="005E3039" w:rsidRPr="00B23187" w:rsidRDefault="005E3039" w:rsidP="0039751D">
      <w:pPr>
        <w:suppressAutoHyphens/>
        <w:ind w:right="49"/>
        <w:jc w:val="center"/>
        <w:rPr>
          <w:rFonts w:ascii="Arial" w:hAnsi="Arial" w:cs="Arial"/>
          <w:b/>
          <w:sz w:val="18"/>
          <w:szCs w:val="20"/>
          <w:lang w:val="es-ES" w:eastAsia="ar-SA"/>
        </w:rPr>
      </w:pPr>
    </w:p>
    <w:p w14:paraId="6CDBD8E3" w14:textId="77777777" w:rsidR="005E3039" w:rsidRPr="00B23187" w:rsidRDefault="005E3039" w:rsidP="0039751D">
      <w:pPr>
        <w:suppressAutoHyphens/>
        <w:ind w:right="49"/>
        <w:jc w:val="center"/>
        <w:rPr>
          <w:rFonts w:ascii="Arial" w:hAnsi="Arial" w:cs="Arial"/>
          <w:b/>
          <w:smallCaps/>
          <w:sz w:val="18"/>
          <w:szCs w:val="20"/>
          <w:lang w:eastAsia="ar-SA"/>
        </w:rPr>
      </w:pPr>
      <w:r w:rsidRPr="00B23187">
        <w:rPr>
          <w:rFonts w:ascii="Arial" w:hAnsi="Arial" w:cs="Arial"/>
          <w:b/>
          <w:smallCaps/>
          <w:sz w:val="18"/>
          <w:szCs w:val="20"/>
          <w:lang w:eastAsia="ar-SA"/>
        </w:rPr>
        <w:t>MANIFESTACIÓN, BAJO PROTESTA DE DECIR VERDAD, DE LA ESTRATIFICACIÓN DE MICRO, PEQUEÑA O MEDIANA EMPRESA (MIPYMES)</w:t>
      </w:r>
    </w:p>
    <w:p w14:paraId="491C6F41" w14:textId="77777777" w:rsidR="005E3039" w:rsidRPr="00B23187" w:rsidRDefault="005E3039" w:rsidP="0039751D">
      <w:pPr>
        <w:suppressAutoHyphens/>
        <w:ind w:right="49"/>
        <w:jc w:val="center"/>
        <w:rPr>
          <w:rFonts w:ascii="Arial" w:hAnsi="Arial" w:cs="Arial"/>
          <w:b/>
          <w:smallCaps/>
          <w:sz w:val="18"/>
          <w:szCs w:val="20"/>
          <w:lang w:eastAsia="ar-SA"/>
        </w:rPr>
      </w:pPr>
    </w:p>
    <w:p w14:paraId="62E4F4F1" w14:textId="77777777" w:rsidR="005E3039" w:rsidRPr="00B23187" w:rsidRDefault="005E3039" w:rsidP="0039751D">
      <w:pPr>
        <w:suppressAutoHyphens/>
        <w:ind w:right="49"/>
        <w:jc w:val="right"/>
        <w:rPr>
          <w:rFonts w:ascii="Arial" w:hAnsi="Arial" w:cs="Arial"/>
          <w:sz w:val="18"/>
          <w:szCs w:val="20"/>
          <w:lang w:eastAsia="ar-SA"/>
        </w:rPr>
      </w:pPr>
      <w:r w:rsidRPr="00B23187">
        <w:rPr>
          <w:rFonts w:ascii="Arial" w:hAnsi="Arial" w:cs="Arial"/>
          <w:sz w:val="18"/>
          <w:szCs w:val="20"/>
          <w:lang w:eastAsia="ar-SA"/>
        </w:rPr>
        <w:t xml:space="preserve">_________ </w:t>
      </w:r>
      <w:proofErr w:type="gramStart"/>
      <w:r w:rsidRPr="00B23187">
        <w:rPr>
          <w:rFonts w:ascii="Arial" w:hAnsi="Arial" w:cs="Arial"/>
          <w:sz w:val="18"/>
          <w:szCs w:val="20"/>
          <w:lang w:eastAsia="ar-SA"/>
        </w:rPr>
        <w:t>de</w:t>
      </w:r>
      <w:proofErr w:type="gramEnd"/>
      <w:r w:rsidRPr="00B23187">
        <w:rPr>
          <w:rFonts w:ascii="Arial" w:hAnsi="Arial" w:cs="Arial"/>
          <w:sz w:val="18"/>
          <w:szCs w:val="20"/>
          <w:lang w:eastAsia="ar-SA"/>
        </w:rPr>
        <w:t xml:space="preserve"> __________ </w:t>
      </w:r>
      <w:proofErr w:type="spellStart"/>
      <w:r w:rsidRPr="00B23187">
        <w:rPr>
          <w:rFonts w:ascii="Arial" w:hAnsi="Arial" w:cs="Arial"/>
          <w:sz w:val="18"/>
          <w:szCs w:val="20"/>
          <w:lang w:eastAsia="ar-SA"/>
        </w:rPr>
        <w:t>de</w:t>
      </w:r>
      <w:proofErr w:type="spellEnd"/>
      <w:r w:rsidRPr="00B23187">
        <w:rPr>
          <w:rFonts w:ascii="Arial" w:hAnsi="Arial" w:cs="Arial"/>
          <w:sz w:val="18"/>
          <w:szCs w:val="20"/>
          <w:lang w:eastAsia="ar-SA"/>
        </w:rPr>
        <w:t xml:space="preserve"> _______ (</w:t>
      </w:r>
      <w:r w:rsidRPr="00B23187">
        <w:rPr>
          <w:rFonts w:ascii="Arial" w:hAnsi="Arial" w:cs="Arial"/>
          <w:b/>
          <w:sz w:val="18"/>
          <w:szCs w:val="20"/>
          <w:lang w:eastAsia="ar-SA"/>
        </w:rPr>
        <w:t>1</w:t>
      </w:r>
      <w:r w:rsidRPr="00B23187">
        <w:rPr>
          <w:rFonts w:ascii="Arial" w:hAnsi="Arial" w:cs="Arial"/>
          <w:sz w:val="18"/>
          <w:szCs w:val="20"/>
          <w:lang w:eastAsia="ar-SA"/>
        </w:rPr>
        <w:t>)</w:t>
      </w:r>
    </w:p>
    <w:p w14:paraId="0495A3B6" w14:textId="77777777" w:rsidR="005E3039" w:rsidRPr="00B23187" w:rsidRDefault="005E3039" w:rsidP="0039751D">
      <w:pPr>
        <w:suppressAutoHyphens/>
        <w:ind w:right="49"/>
        <w:rPr>
          <w:rFonts w:ascii="Arial" w:hAnsi="Arial" w:cs="Arial"/>
          <w:sz w:val="18"/>
          <w:szCs w:val="20"/>
          <w:lang w:eastAsia="ar-SA"/>
        </w:rPr>
      </w:pPr>
    </w:p>
    <w:p w14:paraId="35BBB1DE"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7CA3541B"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20DE946F"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29098B26" w14:textId="77777777" w:rsidR="005E3039" w:rsidRPr="00B23187" w:rsidRDefault="005E3039" w:rsidP="0039751D">
      <w:pPr>
        <w:suppressAutoHyphens/>
        <w:ind w:right="51"/>
        <w:jc w:val="both"/>
        <w:rPr>
          <w:rFonts w:ascii="Arial" w:hAnsi="Arial" w:cs="Arial"/>
          <w:sz w:val="18"/>
          <w:szCs w:val="20"/>
          <w:lang w:val="es-ES" w:eastAsia="ar-SA"/>
        </w:rPr>
      </w:pPr>
      <w:r w:rsidRPr="00B23187">
        <w:rPr>
          <w:rFonts w:ascii="Arial" w:hAnsi="Arial" w:cs="Arial"/>
          <w:sz w:val="18"/>
          <w:szCs w:val="20"/>
          <w:lang w:val="es-ES" w:eastAsia="ar-SA"/>
        </w:rPr>
        <w:t>Presente.</w:t>
      </w:r>
      <w:r w:rsidRPr="00B23187">
        <w:rPr>
          <w:rFonts w:ascii="Arial" w:hAnsi="Arial" w:cs="Arial"/>
          <w:b/>
          <w:sz w:val="18"/>
          <w:szCs w:val="20"/>
        </w:rPr>
        <w:t xml:space="preserve"> (2)</w:t>
      </w:r>
    </w:p>
    <w:p w14:paraId="6E2C07A5" w14:textId="77777777" w:rsidR="005E3039" w:rsidRPr="00B23187" w:rsidRDefault="005E3039" w:rsidP="0039751D">
      <w:pPr>
        <w:suppressAutoHyphens/>
        <w:ind w:right="49"/>
        <w:jc w:val="both"/>
        <w:rPr>
          <w:rFonts w:ascii="Arial" w:hAnsi="Arial" w:cs="Arial"/>
          <w:sz w:val="18"/>
          <w:szCs w:val="20"/>
          <w:lang w:eastAsia="ar-SA"/>
        </w:rPr>
      </w:pPr>
    </w:p>
    <w:p w14:paraId="67D99EAD"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Me refiero al procedimiento de _________ (</w:t>
      </w:r>
      <w:r w:rsidRPr="00B23187">
        <w:rPr>
          <w:rFonts w:ascii="Arial" w:hAnsi="Arial" w:cs="Arial"/>
          <w:b/>
          <w:sz w:val="18"/>
          <w:szCs w:val="20"/>
          <w:lang w:val="es-ES" w:eastAsia="ar-SA"/>
        </w:rPr>
        <w:t>3</w:t>
      </w:r>
      <w:r w:rsidRPr="00B23187">
        <w:rPr>
          <w:rFonts w:ascii="Arial" w:hAnsi="Arial" w:cs="Arial"/>
          <w:sz w:val="18"/>
          <w:szCs w:val="20"/>
          <w:lang w:val="es-ES" w:eastAsia="ar-SA"/>
        </w:rPr>
        <w:t>) ________ No. ________ (</w:t>
      </w:r>
      <w:r w:rsidRPr="00B23187">
        <w:rPr>
          <w:rFonts w:ascii="Arial" w:hAnsi="Arial" w:cs="Arial"/>
          <w:b/>
          <w:sz w:val="18"/>
          <w:szCs w:val="20"/>
          <w:lang w:val="es-ES" w:eastAsia="ar-SA"/>
        </w:rPr>
        <w:t>4</w:t>
      </w:r>
      <w:r w:rsidRPr="00B23187">
        <w:rPr>
          <w:rFonts w:ascii="Arial" w:hAnsi="Arial" w:cs="Arial"/>
          <w:sz w:val="18"/>
          <w:szCs w:val="20"/>
          <w:lang w:val="es-ES" w:eastAsia="ar-SA"/>
        </w:rPr>
        <w:t>) _______ en el que mí representada, la empresa_________ (</w:t>
      </w:r>
      <w:r w:rsidRPr="00B23187">
        <w:rPr>
          <w:rFonts w:ascii="Arial" w:hAnsi="Arial" w:cs="Arial"/>
          <w:b/>
          <w:sz w:val="18"/>
          <w:szCs w:val="20"/>
          <w:lang w:val="es-ES" w:eastAsia="ar-SA"/>
        </w:rPr>
        <w:t>5</w:t>
      </w:r>
      <w:r w:rsidRPr="00B23187">
        <w:rPr>
          <w:rFonts w:ascii="Arial" w:hAnsi="Arial" w:cs="Arial"/>
          <w:sz w:val="18"/>
          <w:szCs w:val="20"/>
          <w:lang w:val="es-ES" w:eastAsia="ar-SA"/>
        </w:rPr>
        <w:t>) ________, participa a través de la presente proposición.</w:t>
      </w:r>
    </w:p>
    <w:p w14:paraId="22A9421E" w14:textId="77777777" w:rsidR="00374183" w:rsidRPr="00B23187" w:rsidRDefault="00374183" w:rsidP="00374183">
      <w:pPr>
        <w:suppressAutoHyphens/>
        <w:ind w:right="49"/>
        <w:jc w:val="center"/>
        <w:rPr>
          <w:rFonts w:ascii="Arial" w:hAnsi="Arial" w:cs="Arial"/>
          <w:sz w:val="18"/>
          <w:szCs w:val="20"/>
          <w:lang w:val="es-ES" w:eastAsia="ar-SA"/>
        </w:rPr>
      </w:pPr>
    </w:p>
    <w:p w14:paraId="525A489F"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Al respecto y de conformidad con lo dispuesto por el artículo </w:t>
      </w:r>
      <w:r w:rsidRPr="00B23187">
        <w:rPr>
          <w:rFonts w:ascii="Arial" w:hAnsi="Arial" w:cs="Arial"/>
          <w:b/>
          <w:sz w:val="18"/>
          <w:szCs w:val="20"/>
          <w:lang w:val="es-ES" w:eastAsia="ar-SA"/>
        </w:rPr>
        <w:t>34</w:t>
      </w:r>
      <w:r w:rsidRPr="00B23187">
        <w:rPr>
          <w:rFonts w:ascii="Arial" w:hAnsi="Arial" w:cs="Arial"/>
          <w:sz w:val="18"/>
          <w:szCs w:val="20"/>
          <w:lang w:val="es-ES" w:eastAsia="ar-SA"/>
        </w:rPr>
        <w:t xml:space="preserve"> del Reglamento de la Ley de Adquisiciones, Arrendamientos y Servicios del Sector Público, manifiesto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xml:space="preserve"> que mi representada está constituida conforme a las leyes mexicanas, con Registro Federal de Contribuyentes _________(</w:t>
      </w:r>
      <w:r w:rsidRPr="00B23187">
        <w:rPr>
          <w:rFonts w:ascii="Arial" w:hAnsi="Arial" w:cs="Arial"/>
          <w:b/>
          <w:sz w:val="18"/>
          <w:szCs w:val="20"/>
          <w:lang w:val="es-ES" w:eastAsia="ar-SA"/>
        </w:rPr>
        <w:t>6</w:t>
      </w:r>
      <w:r w:rsidRPr="00B23187">
        <w:rPr>
          <w:rFonts w:ascii="Arial" w:hAnsi="Arial" w:cs="Arial"/>
          <w:sz w:val="18"/>
          <w:szCs w:val="20"/>
          <w:lang w:val="es-ES"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B23187">
        <w:rPr>
          <w:rFonts w:ascii="Arial" w:hAnsi="Arial" w:cs="Arial"/>
          <w:b/>
          <w:sz w:val="18"/>
          <w:szCs w:val="20"/>
          <w:lang w:val="es-ES" w:eastAsia="ar-SA"/>
        </w:rPr>
        <w:t>7</w:t>
      </w:r>
      <w:r w:rsidRPr="00B23187">
        <w:rPr>
          <w:rFonts w:ascii="Arial" w:hAnsi="Arial" w:cs="Arial"/>
          <w:sz w:val="18"/>
          <w:szCs w:val="20"/>
          <w:lang w:val="es-ES" w:eastAsia="ar-SA"/>
        </w:rPr>
        <w:t>)________, con base en lo cual se estratifica como una empresa _________(</w:t>
      </w:r>
      <w:r w:rsidRPr="00B23187">
        <w:rPr>
          <w:rFonts w:ascii="Arial" w:hAnsi="Arial" w:cs="Arial"/>
          <w:b/>
          <w:sz w:val="18"/>
          <w:szCs w:val="20"/>
          <w:lang w:val="es-ES" w:eastAsia="ar-SA"/>
        </w:rPr>
        <w:t>8</w:t>
      </w:r>
      <w:r w:rsidRPr="00B23187">
        <w:rPr>
          <w:rFonts w:ascii="Arial" w:hAnsi="Arial" w:cs="Arial"/>
          <w:sz w:val="18"/>
          <w:szCs w:val="20"/>
          <w:lang w:val="es-ES" w:eastAsia="ar-SA"/>
        </w:rPr>
        <w:t>)________.</w:t>
      </w:r>
    </w:p>
    <w:p w14:paraId="6CA0DFCA" w14:textId="77777777" w:rsidR="00374183" w:rsidRPr="00B23187" w:rsidRDefault="00374183" w:rsidP="00374183">
      <w:pPr>
        <w:suppressAutoHyphens/>
        <w:ind w:right="49"/>
        <w:jc w:val="center"/>
        <w:rPr>
          <w:rFonts w:ascii="Arial" w:hAnsi="Arial" w:cs="Arial"/>
          <w:sz w:val="18"/>
          <w:szCs w:val="20"/>
          <w:lang w:val="es-ES" w:eastAsia="ar-SA"/>
        </w:rPr>
      </w:pPr>
    </w:p>
    <w:p w14:paraId="72B63507"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De igual forma, declaro que la presente manifestación la hago teniendo pleno conocimiento de que la omisión, simulación o presentación de información falsa, son infracciones previstas por los artículos </w:t>
      </w:r>
      <w:r w:rsidRPr="00B23187">
        <w:rPr>
          <w:rFonts w:ascii="Arial" w:hAnsi="Arial" w:cs="Arial"/>
          <w:b/>
          <w:sz w:val="18"/>
          <w:szCs w:val="20"/>
          <w:lang w:val="es-ES" w:eastAsia="ar-SA"/>
        </w:rPr>
        <w:t>4</w:t>
      </w:r>
      <w:r w:rsidRPr="00B23187">
        <w:rPr>
          <w:rFonts w:ascii="Arial" w:hAnsi="Arial" w:cs="Arial"/>
          <w:sz w:val="18"/>
          <w:szCs w:val="20"/>
          <w:lang w:val="es-ES" w:eastAsia="ar-SA"/>
        </w:rPr>
        <w:t xml:space="preserve"> fracción, </w:t>
      </w:r>
      <w:r w:rsidRPr="00B23187">
        <w:rPr>
          <w:rFonts w:ascii="Arial" w:hAnsi="Arial" w:cs="Arial"/>
          <w:b/>
          <w:sz w:val="18"/>
          <w:szCs w:val="20"/>
          <w:lang w:val="es-ES" w:eastAsia="ar-SA"/>
        </w:rPr>
        <w:t>69, 70</w:t>
      </w:r>
      <w:r w:rsidRPr="00B23187">
        <w:rPr>
          <w:rFonts w:ascii="Arial" w:hAnsi="Arial" w:cs="Arial"/>
          <w:sz w:val="18"/>
          <w:szCs w:val="20"/>
          <w:lang w:val="es-ES" w:eastAsia="ar-SA"/>
        </w:rPr>
        <w:t xml:space="preserve"> y </w:t>
      </w:r>
      <w:r w:rsidRPr="00B23187">
        <w:rPr>
          <w:rFonts w:ascii="Arial" w:hAnsi="Arial" w:cs="Arial"/>
          <w:b/>
          <w:sz w:val="18"/>
          <w:szCs w:val="20"/>
          <w:lang w:val="es-ES" w:eastAsia="ar-SA"/>
        </w:rPr>
        <w:t>81</w:t>
      </w:r>
      <w:r w:rsidRPr="00B23187">
        <w:rPr>
          <w:rFonts w:ascii="Arial" w:hAnsi="Arial" w:cs="Arial"/>
          <w:sz w:val="18"/>
          <w:szCs w:val="20"/>
          <w:lang w:val="es-ES" w:eastAsia="ar-SA"/>
        </w:rPr>
        <w:t xml:space="preserve"> de la Ley General de Responsabilidades Administrativas, y demás disposiciones aplicables.</w:t>
      </w:r>
    </w:p>
    <w:p w14:paraId="531D3611" w14:textId="77777777" w:rsidR="00374183" w:rsidRPr="00B23187" w:rsidRDefault="00374183" w:rsidP="00374183">
      <w:pPr>
        <w:suppressAutoHyphens/>
        <w:ind w:right="49"/>
        <w:jc w:val="center"/>
        <w:rPr>
          <w:rFonts w:ascii="Arial" w:hAnsi="Arial" w:cs="Arial"/>
          <w:sz w:val="18"/>
          <w:szCs w:val="20"/>
          <w:lang w:val="es-ES" w:eastAsia="ar-SA"/>
        </w:rPr>
      </w:pPr>
    </w:p>
    <w:p w14:paraId="22B01301"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___________ (</w:t>
      </w:r>
      <w:r w:rsidRPr="00B23187">
        <w:rPr>
          <w:rFonts w:ascii="Arial" w:hAnsi="Arial" w:cs="Arial"/>
          <w:b/>
          <w:sz w:val="18"/>
          <w:szCs w:val="20"/>
          <w:lang w:val="es-ES" w:eastAsia="ar-SA"/>
        </w:rPr>
        <w:t>9</w:t>
      </w:r>
      <w:r w:rsidRPr="00B23187">
        <w:rPr>
          <w:rFonts w:ascii="Arial" w:hAnsi="Arial" w:cs="Arial"/>
          <w:sz w:val="18"/>
          <w:szCs w:val="20"/>
          <w:lang w:val="es-ES" w:eastAsia="ar-SA"/>
        </w:rPr>
        <w:t>) ____________</w:t>
      </w:r>
    </w:p>
    <w:p w14:paraId="2C183282" w14:textId="77777777" w:rsidR="00374183" w:rsidRPr="00B23187" w:rsidRDefault="00374183" w:rsidP="0039751D">
      <w:pPr>
        <w:suppressAutoHyphens/>
        <w:ind w:right="49"/>
        <w:jc w:val="center"/>
        <w:rPr>
          <w:rFonts w:ascii="Arial" w:hAnsi="Arial" w:cs="Arial"/>
          <w:b/>
          <w:sz w:val="18"/>
          <w:szCs w:val="20"/>
          <w:lang w:eastAsia="ar-SA"/>
        </w:rPr>
      </w:pPr>
    </w:p>
    <w:p w14:paraId="3756752D" w14:textId="77777777" w:rsidR="00374183" w:rsidRPr="00B23187" w:rsidRDefault="00374183" w:rsidP="0039751D">
      <w:pPr>
        <w:suppressAutoHyphens/>
        <w:ind w:right="49"/>
        <w:jc w:val="center"/>
        <w:rPr>
          <w:rFonts w:ascii="Arial" w:hAnsi="Arial" w:cs="Arial"/>
          <w:b/>
          <w:sz w:val="18"/>
          <w:szCs w:val="20"/>
          <w:lang w:eastAsia="ar-SA"/>
        </w:rPr>
      </w:pPr>
    </w:p>
    <w:p w14:paraId="0ADA11EC" w14:textId="77777777" w:rsidR="00374183" w:rsidRPr="00B23187" w:rsidRDefault="00374183" w:rsidP="0039751D">
      <w:pPr>
        <w:suppressAutoHyphens/>
        <w:ind w:right="49"/>
        <w:jc w:val="center"/>
        <w:rPr>
          <w:rFonts w:ascii="Arial" w:hAnsi="Arial" w:cs="Arial"/>
          <w:b/>
          <w:sz w:val="18"/>
          <w:szCs w:val="20"/>
          <w:lang w:eastAsia="ar-SA"/>
        </w:rPr>
      </w:pPr>
    </w:p>
    <w:p w14:paraId="6AEE44A7" w14:textId="77777777" w:rsidR="00374183" w:rsidRPr="00B23187" w:rsidRDefault="00374183" w:rsidP="0039751D">
      <w:pPr>
        <w:suppressAutoHyphens/>
        <w:ind w:right="49"/>
        <w:jc w:val="center"/>
        <w:rPr>
          <w:rFonts w:ascii="Arial" w:hAnsi="Arial" w:cs="Arial"/>
          <w:b/>
          <w:sz w:val="18"/>
          <w:szCs w:val="20"/>
          <w:lang w:eastAsia="ar-SA"/>
        </w:rPr>
      </w:pPr>
    </w:p>
    <w:p w14:paraId="51CCA42B" w14:textId="77777777" w:rsidR="00374183" w:rsidRPr="00B23187" w:rsidRDefault="00374183" w:rsidP="0039751D">
      <w:pPr>
        <w:suppressAutoHyphens/>
        <w:ind w:right="49"/>
        <w:jc w:val="center"/>
        <w:rPr>
          <w:rFonts w:ascii="Arial" w:hAnsi="Arial" w:cs="Arial"/>
          <w:b/>
          <w:sz w:val="18"/>
          <w:szCs w:val="20"/>
          <w:lang w:eastAsia="ar-SA"/>
        </w:rPr>
      </w:pPr>
    </w:p>
    <w:p w14:paraId="32C2D5DF" w14:textId="77777777" w:rsidR="00374183" w:rsidRPr="00B23187" w:rsidRDefault="00374183" w:rsidP="0039751D">
      <w:pPr>
        <w:suppressAutoHyphens/>
        <w:ind w:right="49"/>
        <w:jc w:val="center"/>
        <w:rPr>
          <w:rFonts w:ascii="Arial" w:hAnsi="Arial" w:cs="Arial"/>
          <w:b/>
          <w:sz w:val="18"/>
          <w:szCs w:val="20"/>
          <w:lang w:eastAsia="ar-SA"/>
        </w:rPr>
      </w:pPr>
    </w:p>
    <w:p w14:paraId="77939417" w14:textId="77777777" w:rsidR="00374183" w:rsidRPr="00B23187" w:rsidRDefault="00374183" w:rsidP="0039751D">
      <w:pPr>
        <w:suppressAutoHyphens/>
        <w:ind w:right="49"/>
        <w:jc w:val="center"/>
        <w:rPr>
          <w:rFonts w:ascii="Arial" w:hAnsi="Arial" w:cs="Arial"/>
          <w:b/>
          <w:sz w:val="18"/>
          <w:szCs w:val="20"/>
          <w:lang w:eastAsia="ar-SA"/>
        </w:rPr>
      </w:pPr>
    </w:p>
    <w:p w14:paraId="73A52C84" w14:textId="77777777" w:rsidR="00374183" w:rsidRPr="00B23187" w:rsidRDefault="00374183" w:rsidP="0039751D">
      <w:pPr>
        <w:suppressAutoHyphens/>
        <w:ind w:right="49"/>
        <w:jc w:val="center"/>
        <w:rPr>
          <w:rFonts w:ascii="Arial" w:hAnsi="Arial" w:cs="Arial"/>
          <w:b/>
          <w:sz w:val="18"/>
          <w:szCs w:val="20"/>
          <w:lang w:eastAsia="ar-SA"/>
        </w:rPr>
      </w:pPr>
    </w:p>
    <w:p w14:paraId="22A9AF07" w14:textId="77777777" w:rsidR="00374183" w:rsidRPr="00B23187" w:rsidRDefault="00374183" w:rsidP="0039751D">
      <w:pPr>
        <w:suppressAutoHyphens/>
        <w:ind w:right="49"/>
        <w:jc w:val="center"/>
        <w:rPr>
          <w:rFonts w:ascii="Arial" w:hAnsi="Arial" w:cs="Arial"/>
          <w:b/>
          <w:sz w:val="18"/>
          <w:szCs w:val="20"/>
          <w:lang w:eastAsia="ar-SA"/>
        </w:rPr>
      </w:pPr>
    </w:p>
    <w:p w14:paraId="62AC68BF" w14:textId="77777777" w:rsidR="00374183" w:rsidRPr="00B23187" w:rsidRDefault="00374183" w:rsidP="0039751D">
      <w:pPr>
        <w:suppressAutoHyphens/>
        <w:ind w:right="49"/>
        <w:jc w:val="center"/>
        <w:rPr>
          <w:rFonts w:ascii="Arial" w:hAnsi="Arial" w:cs="Arial"/>
          <w:b/>
          <w:sz w:val="18"/>
          <w:szCs w:val="20"/>
          <w:lang w:eastAsia="ar-SA"/>
        </w:rPr>
      </w:pPr>
    </w:p>
    <w:p w14:paraId="0B3B52FD" w14:textId="77777777" w:rsidR="00374183" w:rsidRPr="00B23187" w:rsidRDefault="00374183" w:rsidP="0039751D">
      <w:pPr>
        <w:suppressAutoHyphens/>
        <w:ind w:right="49"/>
        <w:jc w:val="center"/>
        <w:rPr>
          <w:rFonts w:ascii="Arial" w:hAnsi="Arial" w:cs="Arial"/>
          <w:b/>
          <w:sz w:val="18"/>
          <w:szCs w:val="20"/>
          <w:lang w:eastAsia="ar-SA"/>
        </w:rPr>
      </w:pPr>
    </w:p>
    <w:p w14:paraId="7DEB6117" w14:textId="77777777" w:rsidR="00374183" w:rsidRPr="00B23187" w:rsidRDefault="00374183" w:rsidP="0039751D">
      <w:pPr>
        <w:suppressAutoHyphens/>
        <w:ind w:right="49"/>
        <w:jc w:val="center"/>
        <w:rPr>
          <w:rFonts w:ascii="Arial" w:hAnsi="Arial" w:cs="Arial"/>
          <w:b/>
          <w:sz w:val="18"/>
          <w:szCs w:val="20"/>
          <w:lang w:eastAsia="ar-SA"/>
        </w:rPr>
      </w:pPr>
    </w:p>
    <w:p w14:paraId="49F89D80" w14:textId="77777777" w:rsidR="00374183" w:rsidRPr="00B23187" w:rsidRDefault="00374183" w:rsidP="0039751D">
      <w:pPr>
        <w:suppressAutoHyphens/>
        <w:ind w:right="49"/>
        <w:jc w:val="center"/>
        <w:rPr>
          <w:rFonts w:ascii="Arial" w:hAnsi="Arial" w:cs="Arial"/>
          <w:b/>
          <w:sz w:val="18"/>
          <w:szCs w:val="20"/>
          <w:lang w:eastAsia="ar-SA"/>
        </w:rPr>
      </w:pPr>
    </w:p>
    <w:p w14:paraId="61BF11F0" w14:textId="77777777" w:rsidR="00374183" w:rsidRPr="00B23187" w:rsidRDefault="00374183" w:rsidP="0039751D">
      <w:pPr>
        <w:suppressAutoHyphens/>
        <w:ind w:right="49"/>
        <w:jc w:val="center"/>
        <w:rPr>
          <w:rFonts w:ascii="Arial" w:hAnsi="Arial" w:cs="Arial"/>
          <w:b/>
          <w:sz w:val="18"/>
          <w:szCs w:val="20"/>
          <w:lang w:eastAsia="ar-SA"/>
        </w:rPr>
      </w:pPr>
    </w:p>
    <w:p w14:paraId="7A20073D" w14:textId="77777777" w:rsidR="00374183" w:rsidRPr="00B23187" w:rsidRDefault="00374183" w:rsidP="0039751D">
      <w:pPr>
        <w:suppressAutoHyphens/>
        <w:ind w:right="49"/>
        <w:jc w:val="center"/>
        <w:rPr>
          <w:rFonts w:ascii="Arial" w:hAnsi="Arial" w:cs="Arial"/>
          <w:b/>
          <w:sz w:val="18"/>
          <w:szCs w:val="20"/>
          <w:lang w:eastAsia="ar-SA"/>
        </w:rPr>
      </w:pPr>
    </w:p>
    <w:p w14:paraId="39C2B44F" w14:textId="77777777" w:rsidR="00374183" w:rsidRPr="00B23187" w:rsidRDefault="00374183" w:rsidP="0039751D">
      <w:pPr>
        <w:suppressAutoHyphens/>
        <w:ind w:right="49"/>
        <w:jc w:val="center"/>
        <w:rPr>
          <w:rFonts w:ascii="Arial" w:hAnsi="Arial" w:cs="Arial"/>
          <w:b/>
          <w:sz w:val="18"/>
          <w:szCs w:val="20"/>
          <w:lang w:eastAsia="ar-SA"/>
        </w:rPr>
      </w:pPr>
    </w:p>
    <w:p w14:paraId="7D8C0BFE" w14:textId="77777777" w:rsidR="00374183" w:rsidRPr="00B23187" w:rsidRDefault="00374183" w:rsidP="0039751D">
      <w:pPr>
        <w:suppressAutoHyphens/>
        <w:ind w:right="49"/>
        <w:jc w:val="center"/>
        <w:rPr>
          <w:rFonts w:ascii="Arial" w:hAnsi="Arial" w:cs="Arial"/>
          <w:b/>
          <w:sz w:val="18"/>
          <w:szCs w:val="20"/>
          <w:lang w:eastAsia="ar-SA"/>
        </w:rPr>
      </w:pPr>
    </w:p>
    <w:p w14:paraId="00B5128D" w14:textId="77777777" w:rsidR="00374183" w:rsidRPr="00B23187" w:rsidRDefault="00374183" w:rsidP="0039751D">
      <w:pPr>
        <w:suppressAutoHyphens/>
        <w:ind w:right="49"/>
        <w:jc w:val="center"/>
        <w:rPr>
          <w:rFonts w:ascii="Arial" w:hAnsi="Arial" w:cs="Arial"/>
          <w:b/>
          <w:sz w:val="18"/>
          <w:szCs w:val="20"/>
          <w:lang w:eastAsia="ar-SA"/>
        </w:rPr>
      </w:pPr>
    </w:p>
    <w:p w14:paraId="498FE612" w14:textId="20A28DEA" w:rsidR="005E3039" w:rsidRPr="00B23187" w:rsidRDefault="00145E81" w:rsidP="0039751D">
      <w:pPr>
        <w:suppressAutoHyphens/>
        <w:ind w:right="49"/>
        <w:jc w:val="center"/>
        <w:rPr>
          <w:rFonts w:ascii="Arial" w:hAnsi="Arial" w:cs="Arial"/>
          <w:b/>
          <w:sz w:val="18"/>
          <w:szCs w:val="20"/>
          <w:lang w:eastAsia="ar-SA"/>
        </w:rPr>
      </w:pPr>
      <w:r w:rsidRPr="00B23187">
        <w:rPr>
          <w:rFonts w:ascii="Arial" w:hAnsi="Arial" w:cs="Arial"/>
          <w:b/>
          <w:sz w:val="18"/>
          <w:szCs w:val="20"/>
          <w:lang w:eastAsia="ar-SA"/>
        </w:rPr>
        <w:t xml:space="preserve">ANEXO </w:t>
      </w:r>
      <w:r w:rsidR="005E3039" w:rsidRPr="00B23187">
        <w:rPr>
          <w:rFonts w:ascii="Arial" w:hAnsi="Arial" w:cs="Arial"/>
          <w:b/>
          <w:sz w:val="18"/>
          <w:szCs w:val="20"/>
          <w:lang w:eastAsia="ar-SA"/>
        </w:rPr>
        <w:t>I</w:t>
      </w:r>
      <w:r w:rsidRPr="00B23187">
        <w:rPr>
          <w:rFonts w:ascii="Arial" w:hAnsi="Arial" w:cs="Arial"/>
          <w:b/>
          <w:sz w:val="18"/>
          <w:szCs w:val="20"/>
          <w:lang w:eastAsia="ar-SA"/>
        </w:rPr>
        <w:t>V</w:t>
      </w:r>
      <w:r w:rsidR="005E3039" w:rsidRPr="00B23187">
        <w:rPr>
          <w:rFonts w:ascii="Arial" w:hAnsi="Arial" w:cs="Arial"/>
          <w:b/>
          <w:sz w:val="18"/>
          <w:szCs w:val="20"/>
          <w:lang w:eastAsia="ar-SA"/>
        </w:rPr>
        <w:t xml:space="preserve"> INSTRUCTIVO DE LLENADO</w:t>
      </w:r>
    </w:p>
    <w:p w14:paraId="307A2ADD" w14:textId="77777777" w:rsidR="005E3039" w:rsidRPr="00B23187" w:rsidRDefault="005E3039" w:rsidP="0039751D">
      <w:pPr>
        <w:suppressAutoHyphens/>
        <w:ind w:right="49"/>
        <w:jc w:val="center"/>
        <w:rPr>
          <w:rFonts w:ascii="Arial" w:hAnsi="Arial" w:cs="Arial"/>
          <w:b/>
          <w:sz w:val="18"/>
          <w:szCs w:val="20"/>
          <w:lang w:val="es-ES" w:eastAsia="ar-SA"/>
        </w:rPr>
      </w:pPr>
    </w:p>
    <w:p w14:paraId="59CB3075" w14:textId="77777777" w:rsidR="005E3039" w:rsidRPr="00B23187" w:rsidRDefault="005E3039" w:rsidP="0039751D">
      <w:pPr>
        <w:suppressAutoHyphens/>
        <w:ind w:left="214" w:right="49"/>
        <w:jc w:val="both"/>
        <w:rPr>
          <w:rFonts w:ascii="Arial" w:eastAsia="Calibri" w:hAnsi="Arial" w:cs="Arial"/>
          <w:sz w:val="18"/>
          <w:szCs w:val="20"/>
        </w:rPr>
      </w:pPr>
      <w:r w:rsidRPr="00B23187">
        <w:rPr>
          <w:rFonts w:ascii="Arial" w:eastAsia="Calibri" w:hAnsi="Arial" w:cs="Arial"/>
          <w:sz w:val="18"/>
          <w:szCs w:val="20"/>
        </w:rPr>
        <w:t>Llenar los campos conforme aplique tomando en cuenta los rangos previstos en el Acuerdo antes mencionado.</w:t>
      </w:r>
    </w:p>
    <w:p w14:paraId="630EDFFA" w14:textId="77777777" w:rsidR="005E3039" w:rsidRPr="00B23187" w:rsidRDefault="005E3039" w:rsidP="0039751D">
      <w:pPr>
        <w:suppressAutoHyphens/>
        <w:ind w:right="49"/>
        <w:rPr>
          <w:rFonts w:ascii="Arial" w:eastAsia="Calibri" w:hAnsi="Arial" w:cs="Arial"/>
          <w:b/>
          <w:bCs/>
          <w:sz w:val="18"/>
          <w:szCs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E3039" w:rsidRPr="00B23187" w14:paraId="30951C39"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4CB3741A" w14:textId="77777777" w:rsidR="005E3039" w:rsidRPr="00B23187" w:rsidRDefault="005E3039" w:rsidP="0039751D">
            <w:pPr>
              <w:pStyle w:val="Texto0"/>
              <w:spacing w:after="0" w:line="240" w:lineRule="auto"/>
              <w:ind w:firstLine="0"/>
              <w:jc w:val="center"/>
              <w:rPr>
                <w:rFonts w:cs="Arial"/>
                <w:b/>
              </w:rPr>
            </w:pPr>
            <w:r w:rsidRPr="00B23187">
              <w:rPr>
                <w:rFonts w:cs="Arial"/>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B79F412" w14:textId="77777777" w:rsidR="005E3039" w:rsidRPr="00B23187" w:rsidRDefault="005E3039" w:rsidP="0039751D">
            <w:pPr>
              <w:pStyle w:val="Texto0"/>
              <w:spacing w:after="0" w:line="240" w:lineRule="auto"/>
              <w:ind w:firstLine="0"/>
              <w:jc w:val="center"/>
              <w:rPr>
                <w:rFonts w:cs="Arial"/>
                <w:b/>
              </w:rPr>
            </w:pPr>
            <w:r w:rsidRPr="00B23187">
              <w:rPr>
                <w:rFonts w:cs="Arial"/>
                <w:b/>
              </w:rPr>
              <w:t>DESCRIPCIÓN</w:t>
            </w:r>
          </w:p>
        </w:tc>
      </w:tr>
      <w:tr w:rsidR="005E3039" w:rsidRPr="00B23187" w14:paraId="4BA5AEF3"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688DB2" w14:textId="77777777" w:rsidR="005E3039" w:rsidRPr="00B23187" w:rsidRDefault="005E3039" w:rsidP="0039751D">
            <w:pPr>
              <w:pStyle w:val="Texto0"/>
              <w:spacing w:after="0" w:line="240" w:lineRule="auto"/>
              <w:ind w:firstLine="0"/>
              <w:jc w:val="center"/>
              <w:rPr>
                <w:rFonts w:cs="Arial"/>
              </w:rPr>
            </w:pPr>
            <w:r w:rsidRPr="00B23187">
              <w:rPr>
                <w:rFonts w:cs="Arial"/>
              </w:rPr>
              <w:lastRenderedPageBreak/>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D10E172" w14:textId="77777777" w:rsidR="005E3039" w:rsidRPr="00B23187" w:rsidRDefault="005E3039" w:rsidP="0039751D">
            <w:pPr>
              <w:pStyle w:val="Texto0"/>
              <w:spacing w:after="0" w:line="240" w:lineRule="auto"/>
              <w:ind w:firstLine="0"/>
              <w:rPr>
                <w:rFonts w:cs="Arial"/>
              </w:rPr>
            </w:pPr>
            <w:r w:rsidRPr="00B23187">
              <w:rPr>
                <w:rFonts w:cs="Arial"/>
              </w:rPr>
              <w:t>Señalar la fecha de suscripción del documento.</w:t>
            </w:r>
          </w:p>
        </w:tc>
      </w:tr>
      <w:tr w:rsidR="005E3039" w:rsidRPr="00B23187" w14:paraId="3B4AA82B"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E3586A1" w14:textId="77777777" w:rsidR="005E3039" w:rsidRPr="00B23187" w:rsidRDefault="005E3039" w:rsidP="0039751D">
            <w:pPr>
              <w:pStyle w:val="Texto0"/>
              <w:spacing w:after="0" w:line="240" w:lineRule="auto"/>
              <w:ind w:firstLine="0"/>
              <w:jc w:val="center"/>
              <w:rPr>
                <w:rFonts w:cs="Arial"/>
              </w:rPr>
            </w:pPr>
            <w:r w:rsidRPr="00B23187">
              <w:rPr>
                <w:rFonts w:cs="Arial"/>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67AACF9" w14:textId="77777777" w:rsidR="005E3039" w:rsidRPr="00B23187" w:rsidRDefault="005E3039" w:rsidP="0039751D">
            <w:pPr>
              <w:pStyle w:val="Texto0"/>
              <w:spacing w:after="0" w:line="240" w:lineRule="auto"/>
              <w:ind w:firstLine="0"/>
              <w:rPr>
                <w:rFonts w:cs="Arial"/>
              </w:rPr>
            </w:pPr>
            <w:r w:rsidRPr="00B23187">
              <w:rPr>
                <w:rFonts w:cs="Arial"/>
              </w:rPr>
              <w:t>Anotar el nombre de la institución convocante.</w:t>
            </w:r>
          </w:p>
        </w:tc>
      </w:tr>
      <w:tr w:rsidR="005E3039" w:rsidRPr="00B23187" w14:paraId="43A5B027"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22600C" w14:textId="77777777" w:rsidR="005E3039" w:rsidRPr="00B23187" w:rsidRDefault="005E3039" w:rsidP="0039751D">
            <w:pPr>
              <w:pStyle w:val="Texto0"/>
              <w:spacing w:after="0" w:line="240" w:lineRule="auto"/>
              <w:ind w:firstLine="0"/>
              <w:jc w:val="center"/>
              <w:rPr>
                <w:rFonts w:cs="Arial"/>
              </w:rPr>
            </w:pPr>
            <w:r w:rsidRPr="00B23187">
              <w:rPr>
                <w:rFonts w:cs="Arial"/>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3CB91D0" w14:textId="77777777" w:rsidR="005E3039" w:rsidRPr="00B23187" w:rsidRDefault="005E3039"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5E3039" w:rsidRPr="00B23187" w14:paraId="17BDC988"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663AEF8" w14:textId="77777777" w:rsidR="005E3039" w:rsidRPr="00B23187" w:rsidRDefault="005E3039" w:rsidP="0039751D">
            <w:pPr>
              <w:pStyle w:val="Texto0"/>
              <w:spacing w:after="0" w:line="240" w:lineRule="auto"/>
              <w:ind w:firstLine="0"/>
              <w:jc w:val="center"/>
              <w:rPr>
                <w:rFonts w:cs="Arial"/>
              </w:rPr>
            </w:pPr>
            <w:r w:rsidRPr="00B23187">
              <w:rPr>
                <w:rFonts w:cs="Arial"/>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93C4206" w14:textId="477596BC" w:rsidR="005E3039" w:rsidRPr="00B23187" w:rsidRDefault="005E3039" w:rsidP="0039751D">
            <w:pPr>
              <w:pStyle w:val="Texto0"/>
              <w:spacing w:after="0" w:line="240" w:lineRule="auto"/>
              <w:ind w:firstLine="0"/>
              <w:rPr>
                <w:rFonts w:cs="Arial"/>
              </w:rPr>
            </w:pPr>
            <w:r w:rsidRPr="00B23187">
              <w:rPr>
                <w:rFonts w:cs="Arial"/>
              </w:rPr>
              <w:t>Indicar el número de procedimiento de con</w:t>
            </w:r>
            <w:r w:rsidR="00BB0E07">
              <w:rPr>
                <w:rFonts w:cs="Arial"/>
              </w:rPr>
              <w:t>tratación asignado por Compras MX</w:t>
            </w:r>
            <w:r w:rsidRPr="00B23187">
              <w:rPr>
                <w:rFonts w:cs="Arial"/>
              </w:rPr>
              <w:t>.</w:t>
            </w:r>
          </w:p>
        </w:tc>
      </w:tr>
      <w:tr w:rsidR="005E3039" w:rsidRPr="00B23187" w14:paraId="1B967374"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6E928DE" w14:textId="77777777" w:rsidR="005E3039" w:rsidRPr="00B23187" w:rsidRDefault="005E3039"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9D1AAE9"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Anotar el nombre, razón social o denominación del licitante.</w:t>
            </w:r>
          </w:p>
        </w:tc>
      </w:tr>
      <w:tr w:rsidR="005E3039" w:rsidRPr="00B23187" w14:paraId="5BAB2898"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5D7F591" w14:textId="77777777" w:rsidR="005E3039" w:rsidRPr="00B23187" w:rsidRDefault="005E3039" w:rsidP="0039751D">
            <w:pPr>
              <w:pStyle w:val="Texto0"/>
              <w:spacing w:after="0" w:line="240" w:lineRule="auto"/>
              <w:ind w:firstLine="0"/>
              <w:jc w:val="center"/>
              <w:rPr>
                <w:rFonts w:cs="Arial"/>
              </w:rPr>
            </w:pPr>
            <w:r w:rsidRPr="00B23187">
              <w:rPr>
                <w:rFonts w:cs="Arial"/>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8F4A000"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Indicar el Registro Federal de Contribuyentes del licitante.</w:t>
            </w:r>
          </w:p>
        </w:tc>
      </w:tr>
      <w:tr w:rsidR="005E3039" w:rsidRPr="00B23187" w14:paraId="7126956A"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0412E27" w14:textId="77777777" w:rsidR="005E3039" w:rsidRPr="00B23187" w:rsidRDefault="005E3039" w:rsidP="0039751D">
            <w:pPr>
              <w:pStyle w:val="Texto0"/>
              <w:spacing w:after="0" w:line="240" w:lineRule="auto"/>
              <w:ind w:firstLine="0"/>
              <w:jc w:val="center"/>
              <w:rPr>
                <w:rFonts w:cs="Arial"/>
              </w:rPr>
            </w:pPr>
            <w:r w:rsidRPr="00B23187">
              <w:rPr>
                <w:rFonts w:cs="Arial"/>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F946D53" w14:textId="77777777" w:rsidR="005E3039" w:rsidRPr="00B23187" w:rsidRDefault="005E3039" w:rsidP="0039751D">
            <w:pPr>
              <w:suppressAutoHyphens/>
              <w:ind w:right="49"/>
              <w:jc w:val="both"/>
              <w:rPr>
                <w:rFonts w:ascii="Arial" w:eastAsia="Calibri" w:hAnsi="Arial" w:cs="Arial"/>
                <w:b/>
                <w:bCs/>
                <w:sz w:val="18"/>
                <w:szCs w:val="20"/>
              </w:rPr>
            </w:pPr>
            <w:r w:rsidRPr="00B23187">
              <w:rPr>
                <w:rFonts w:ascii="Arial" w:eastAsia="Calibri" w:hAnsi="Arial" w:cs="Arial"/>
                <w:sz w:val="18"/>
                <w:szCs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8" w:history="1">
              <w:r w:rsidRPr="00B23187">
                <w:rPr>
                  <w:rFonts w:ascii="Arial" w:eastAsia="Calibri" w:hAnsi="Arial" w:cs="Arial"/>
                  <w:sz w:val="18"/>
                  <w:szCs w:val="20"/>
                  <w:u w:val="single"/>
                </w:rPr>
                <w:t>http://www.comprasdegobierno.gob.mx/calculadora</w:t>
              </w:r>
            </w:hyperlink>
          </w:p>
          <w:p w14:paraId="2C32FD38" w14:textId="77777777" w:rsidR="005E3039" w:rsidRPr="00B23187" w:rsidRDefault="005E3039" w:rsidP="0039751D">
            <w:pPr>
              <w:suppressAutoHyphens/>
              <w:ind w:right="49"/>
              <w:rPr>
                <w:rFonts w:ascii="Arial" w:eastAsia="Calibri" w:hAnsi="Arial" w:cs="Arial"/>
                <w:sz w:val="18"/>
                <w:szCs w:val="20"/>
              </w:rPr>
            </w:pPr>
          </w:p>
          <w:p w14:paraId="3B290EC2" w14:textId="77777777" w:rsidR="005E3039" w:rsidRPr="00B23187" w:rsidRDefault="005E3039" w:rsidP="0039751D">
            <w:pPr>
              <w:suppressAutoHyphens/>
              <w:ind w:right="49"/>
              <w:rPr>
                <w:rFonts w:ascii="Arial" w:eastAsia="Calibri" w:hAnsi="Arial" w:cs="Arial"/>
                <w:sz w:val="18"/>
                <w:szCs w:val="20"/>
              </w:rPr>
            </w:pPr>
            <w:r w:rsidRPr="00B23187">
              <w:rPr>
                <w:rFonts w:ascii="Arial" w:eastAsia="Calibri" w:hAnsi="Arial" w:cs="Arial"/>
                <w:sz w:val="18"/>
                <w:szCs w:val="20"/>
              </w:rPr>
              <w:t>Para el concepto “Trabajadores”, utilizar el total de los trabajadores con los que cuenta la empresa a la fecha de la emisión de la manifestación.</w:t>
            </w:r>
          </w:p>
          <w:p w14:paraId="3127F1E8" w14:textId="77777777" w:rsidR="005E3039" w:rsidRPr="00B23187" w:rsidRDefault="005E3039" w:rsidP="0039751D">
            <w:pPr>
              <w:suppressAutoHyphens/>
              <w:ind w:right="49"/>
              <w:rPr>
                <w:rFonts w:ascii="Arial" w:eastAsia="Calibri" w:hAnsi="Arial" w:cs="Arial"/>
                <w:sz w:val="18"/>
                <w:szCs w:val="20"/>
              </w:rPr>
            </w:pPr>
          </w:p>
          <w:p w14:paraId="64782B6B" w14:textId="77777777" w:rsidR="005E3039" w:rsidRPr="00B23187" w:rsidRDefault="005E3039" w:rsidP="0039751D">
            <w:pPr>
              <w:suppressAutoHyphens/>
              <w:ind w:right="49"/>
              <w:rPr>
                <w:rFonts w:ascii="Arial" w:hAnsi="Arial" w:cs="Arial"/>
                <w:sz w:val="18"/>
                <w:szCs w:val="20"/>
              </w:rPr>
            </w:pPr>
            <w:r w:rsidRPr="00B23187">
              <w:rPr>
                <w:rFonts w:ascii="Arial" w:eastAsia="Calibri" w:hAnsi="Arial" w:cs="Arial"/>
                <w:sz w:val="18"/>
                <w:szCs w:val="20"/>
              </w:rPr>
              <w:t>Para el concepto “ventas anuales”, utilizar los datos conforme al reporte de su ejercicio fiscal correspondiente a la última declaración anual de impuestos federales, expresados en millones de pesos.</w:t>
            </w:r>
          </w:p>
        </w:tc>
      </w:tr>
      <w:tr w:rsidR="005E3039" w:rsidRPr="00B23187" w14:paraId="75AF396D"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3EF2C6" w14:textId="77777777" w:rsidR="005E3039" w:rsidRPr="00B23187" w:rsidRDefault="005E3039" w:rsidP="0039751D">
            <w:pPr>
              <w:pStyle w:val="Texto0"/>
              <w:spacing w:after="0" w:line="240" w:lineRule="auto"/>
              <w:ind w:firstLine="0"/>
              <w:jc w:val="center"/>
              <w:rPr>
                <w:rFonts w:cs="Arial"/>
              </w:rPr>
            </w:pPr>
            <w:r w:rsidRPr="00B23187">
              <w:rPr>
                <w:rFonts w:cs="Arial"/>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9F48C18"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bCs/>
                <w:sz w:val="18"/>
                <w:szCs w:val="20"/>
              </w:rPr>
              <w:t xml:space="preserve">Señalar el tamaño de la empresa (Micro, Pequeña o Mediana), conforme al resultado de la operación señalada en el numeral anterior. </w:t>
            </w:r>
          </w:p>
        </w:tc>
      </w:tr>
      <w:tr w:rsidR="005E3039" w:rsidRPr="00B23187" w14:paraId="69C6233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E3AFA17" w14:textId="77777777" w:rsidR="005E3039" w:rsidRPr="00B23187" w:rsidRDefault="005E3039" w:rsidP="0039751D">
            <w:pPr>
              <w:pStyle w:val="Texto0"/>
              <w:spacing w:after="0" w:line="240" w:lineRule="auto"/>
              <w:ind w:firstLine="0"/>
              <w:jc w:val="center"/>
              <w:rPr>
                <w:rFonts w:cs="Arial"/>
              </w:rPr>
            </w:pPr>
            <w:r w:rsidRPr="00B23187">
              <w:rPr>
                <w:rFonts w:cs="Arial"/>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9928FD"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Anotar el nombre y firma del apoderado o representante legal del licitante.</w:t>
            </w:r>
          </w:p>
        </w:tc>
      </w:tr>
    </w:tbl>
    <w:p w14:paraId="7141BC62" w14:textId="77777777" w:rsidR="005E3039" w:rsidRPr="00B23187" w:rsidRDefault="005E3039" w:rsidP="0039751D">
      <w:pPr>
        <w:suppressAutoHyphens/>
        <w:ind w:right="49"/>
        <w:rPr>
          <w:rFonts w:ascii="Arial" w:eastAsia="Calibri" w:hAnsi="Arial" w:cs="Arial"/>
          <w:b/>
          <w:bCs/>
          <w:sz w:val="18"/>
          <w:szCs w:val="20"/>
        </w:rPr>
      </w:pPr>
    </w:p>
    <w:p w14:paraId="01E4FFC7" w14:textId="77777777" w:rsidR="005E3039" w:rsidRPr="00B23187" w:rsidRDefault="005E3039" w:rsidP="0039751D">
      <w:pPr>
        <w:rPr>
          <w:rFonts w:ascii="Arial" w:hAnsi="Arial" w:cs="Arial"/>
          <w:b/>
          <w:bCs/>
          <w:kern w:val="1"/>
          <w:sz w:val="18"/>
          <w:szCs w:val="20"/>
          <w:lang w:eastAsia="ar-SA"/>
        </w:rPr>
      </w:pPr>
      <w:r w:rsidRPr="00B23187">
        <w:rPr>
          <w:rFonts w:ascii="Arial" w:hAnsi="Arial" w:cs="Arial"/>
          <w:sz w:val="18"/>
          <w:szCs w:val="20"/>
        </w:rPr>
        <w:br w:type="page"/>
      </w:r>
    </w:p>
    <w:p w14:paraId="493538A7" w14:textId="77777777" w:rsidR="006C774F" w:rsidRPr="00B23187" w:rsidRDefault="006C774F" w:rsidP="0039751D">
      <w:pPr>
        <w:pStyle w:val="Ttulo1"/>
        <w:spacing w:before="0" w:after="0"/>
        <w:jc w:val="center"/>
        <w:rPr>
          <w:rFonts w:cs="Arial"/>
          <w:sz w:val="18"/>
          <w:szCs w:val="20"/>
          <w:lang w:val="es-ES"/>
        </w:rPr>
      </w:pPr>
      <w:bookmarkStart w:id="175" w:name="_Toc512338650"/>
      <w:bookmarkStart w:id="176" w:name="_Toc139640278"/>
      <w:r w:rsidRPr="00B23187">
        <w:rPr>
          <w:rFonts w:cs="Arial"/>
          <w:sz w:val="18"/>
          <w:szCs w:val="20"/>
        </w:rPr>
        <w:lastRenderedPageBreak/>
        <w:t xml:space="preserve">ANEXO V </w:t>
      </w:r>
      <w:bookmarkStart w:id="177" w:name="_Toc474930442"/>
      <w:r w:rsidRPr="00B23187">
        <w:rPr>
          <w:rFonts w:cs="Arial"/>
          <w:sz w:val="18"/>
          <w:szCs w:val="20"/>
        </w:rPr>
        <w:br/>
      </w:r>
      <w:bookmarkEnd w:id="175"/>
      <w:bookmarkEnd w:id="177"/>
      <w:r w:rsidRPr="00B23187">
        <w:rPr>
          <w:rFonts w:cs="Arial"/>
          <w:sz w:val="18"/>
          <w:szCs w:val="20"/>
          <w:lang w:val="es-ES"/>
        </w:rPr>
        <w:t>MANIFIESTO DE NACIONALIDAD</w:t>
      </w:r>
      <w:bookmarkEnd w:id="176"/>
    </w:p>
    <w:p w14:paraId="19CB43D3" w14:textId="77777777" w:rsidR="006C774F" w:rsidRPr="00B23187" w:rsidRDefault="006C774F" w:rsidP="0039751D">
      <w:pPr>
        <w:rPr>
          <w:rFonts w:ascii="Arial" w:hAnsi="Arial" w:cs="Arial"/>
          <w:sz w:val="18"/>
          <w:szCs w:val="20"/>
          <w:lang w:val="es-ES" w:eastAsia="ar-SA"/>
        </w:rPr>
      </w:pPr>
    </w:p>
    <w:p w14:paraId="25F5C860" w14:textId="77777777" w:rsidR="006C774F" w:rsidRPr="00B23187" w:rsidRDefault="006C774F" w:rsidP="0039751D">
      <w:pPr>
        <w:pStyle w:val="Texto0"/>
        <w:spacing w:after="0" w:line="240" w:lineRule="auto"/>
        <w:ind w:firstLine="0"/>
        <w:rPr>
          <w:rFonts w:cs="Arial"/>
          <w:b/>
          <w:u w:val="single"/>
        </w:rPr>
      </w:pPr>
      <w:r w:rsidRPr="00B23187">
        <w:rPr>
          <w:rFonts w:cs="Arial"/>
          <w:b/>
          <w:u w:val="single"/>
          <w:lang w:val="es-ES"/>
        </w:rPr>
        <w:t>OPCIÓN A) MEXICANA</w:t>
      </w:r>
    </w:p>
    <w:p w14:paraId="6114D2BB" w14:textId="77777777" w:rsidR="006C774F" w:rsidRPr="00B23187" w:rsidRDefault="006C774F" w:rsidP="0039751D">
      <w:pPr>
        <w:pStyle w:val="Texto0"/>
        <w:spacing w:after="0" w:line="240" w:lineRule="auto"/>
        <w:ind w:firstLine="0"/>
        <w:rPr>
          <w:rFonts w:cs="Arial"/>
          <w:b/>
        </w:rPr>
      </w:pPr>
    </w:p>
    <w:p w14:paraId="76E53130" w14:textId="77777777" w:rsidR="006C774F" w:rsidRPr="00B23187" w:rsidRDefault="006C774F" w:rsidP="0039751D">
      <w:pPr>
        <w:pStyle w:val="Texto0"/>
        <w:spacing w:after="0" w:line="240" w:lineRule="auto"/>
        <w:ind w:firstLine="0"/>
        <w:rPr>
          <w:rFonts w:cs="Arial"/>
          <w:b/>
        </w:rPr>
      </w:pPr>
      <w:r w:rsidRPr="00B23187">
        <w:rPr>
          <w:rFonts w:cs="Arial"/>
          <w:b/>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19CF5CC" w14:textId="77777777" w:rsidR="006C774F" w:rsidRPr="00B23187" w:rsidRDefault="006C774F" w:rsidP="0039751D">
      <w:pPr>
        <w:pStyle w:val="Texto0"/>
        <w:spacing w:after="0" w:line="240" w:lineRule="auto"/>
        <w:ind w:firstLine="0"/>
        <w:rPr>
          <w:rFonts w:cs="Arial"/>
          <w:b/>
        </w:rPr>
      </w:pPr>
    </w:p>
    <w:p w14:paraId="0D8E7A97" w14:textId="77777777" w:rsidR="006C774F" w:rsidRPr="00B23187" w:rsidRDefault="006C774F" w:rsidP="0039751D">
      <w:pPr>
        <w:jc w:val="right"/>
        <w:rPr>
          <w:rFonts w:ascii="Arial" w:hAnsi="Arial" w:cs="Arial"/>
          <w:sz w:val="18"/>
          <w:szCs w:val="20"/>
        </w:rPr>
      </w:pPr>
      <w:r w:rsidRPr="00B23187">
        <w:rPr>
          <w:rFonts w:ascii="Arial" w:hAnsi="Arial" w:cs="Arial"/>
          <w:sz w:val="18"/>
          <w:szCs w:val="20"/>
        </w:rPr>
        <w:t xml:space="preserve">___________ </w:t>
      </w:r>
      <w:proofErr w:type="gramStart"/>
      <w:r w:rsidRPr="00B23187">
        <w:rPr>
          <w:rFonts w:ascii="Arial" w:hAnsi="Arial" w:cs="Arial"/>
          <w:sz w:val="18"/>
          <w:szCs w:val="20"/>
        </w:rPr>
        <w:t>a</w:t>
      </w:r>
      <w:proofErr w:type="gramEnd"/>
      <w:r w:rsidRPr="00B23187">
        <w:rPr>
          <w:rFonts w:ascii="Arial" w:hAnsi="Arial" w:cs="Arial"/>
          <w:sz w:val="18"/>
          <w:szCs w:val="20"/>
        </w:rPr>
        <w:t xml:space="preserve"> ___de ___________de____(</w:t>
      </w:r>
      <w:r w:rsidRPr="00B23187">
        <w:rPr>
          <w:rFonts w:ascii="Arial" w:hAnsi="Arial" w:cs="Arial"/>
          <w:b/>
          <w:sz w:val="18"/>
          <w:szCs w:val="20"/>
        </w:rPr>
        <w:t>1</w:t>
      </w:r>
      <w:r w:rsidRPr="00B23187">
        <w:rPr>
          <w:rFonts w:ascii="Arial" w:hAnsi="Arial" w:cs="Arial"/>
          <w:sz w:val="18"/>
          <w:szCs w:val="20"/>
        </w:rPr>
        <w:t>)</w:t>
      </w:r>
    </w:p>
    <w:p w14:paraId="2E01A06A" w14:textId="77777777" w:rsidR="006C774F" w:rsidRPr="00B23187" w:rsidRDefault="006C774F" w:rsidP="0039751D">
      <w:pPr>
        <w:jc w:val="both"/>
        <w:rPr>
          <w:rFonts w:ascii="Arial" w:hAnsi="Arial" w:cs="Arial"/>
          <w:sz w:val="18"/>
          <w:szCs w:val="20"/>
        </w:rPr>
      </w:pPr>
    </w:p>
    <w:p w14:paraId="11EB5CA5"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0D4DD24D"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D899BD3"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4010B09A" w14:textId="77777777" w:rsidR="006C774F" w:rsidRPr="00B23187" w:rsidRDefault="006C774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roofErr w:type="gramStart"/>
      <w:r w:rsidRPr="00B23187">
        <w:rPr>
          <w:rFonts w:ascii="Arial" w:hAnsi="Arial" w:cs="Arial"/>
          <w:sz w:val="18"/>
          <w:szCs w:val="20"/>
          <w:lang w:val="es-ES" w:eastAsia="ar-SA"/>
        </w:rPr>
        <w:t>.</w:t>
      </w:r>
      <w:r w:rsidRPr="00B23187">
        <w:rPr>
          <w:rFonts w:ascii="Arial" w:hAnsi="Arial" w:cs="Arial"/>
          <w:sz w:val="18"/>
          <w:szCs w:val="20"/>
        </w:rPr>
        <w:t>(</w:t>
      </w:r>
      <w:proofErr w:type="gramEnd"/>
      <w:r w:rsidRPr="00B23187">
        <w:rPr>
          <w:rFonts w:ascii="Arial" w:hAnsi="Arial" w:cs="Arial"/>
          <w:b/>
          <w:sz w:val="18"/>
          <w:szCs w:val="20"/>
        </w:rPr>
        <w:t>2</w:t>
      </w:r>
      <w:r w:rsidRPr="00B23187">
        <w:rPr>
          <w:rFonts w:ascii="Arial" w:hAnsi="Arial" w:cs="Arial"/>
          <w:sz w:val="18"/>
          <w:szCs w:val="20"/>
        </w:rPr>
        <w:t>)</w:t>
      </w:r>
    </w:p>
    <w:p w14:paraId="5B53ED98" w14:textId="77777777" w:rsidR="006C774F" w:rsidRPr="00B23187" w:rsidRDefault="006C774F" w:rsidP="0039751D">
      <w:pPr>
        <w:jc w:val="both"/>
        <w:rPr>
          <w:rFonts w:ascii="Arial" w:hAnsi="Arial" w:cs="Arial"/>
          <w:sz w:val="18"/>
          <w:szCs w:val="20"/>
        </w:rPr>
      </w:pPr>
    </w:p>
    <w:p w14:paraId="3DCEBE67" w14:textId="77777777" w:rsidR="006C774F" w:rsidRPr="00B23187" w:rsidRDefault="006C774F" w:rsidP="0039751D">
      <w:pPr>
        <w:jc w:val="both"/>
        <w:rPr>
          <w:rFonts w:ascii="Arial" w:hAnsi="Arial" w:cs="Arial"/>
          <w:sz w:val="18"/>
          <w:szCs w:val="20"/>
        </w:rPr>
      </w:pPr>
      <w:r w:rsidRPr="00B23187">
        <w:rPr>
          <w:rFonts w:ascii="Arial" w:hAnsi="Arial" w:cs="Arial"/>
          <w:sz w:val="18"/>
          <w:szCs w:val="20"/>
        </w:rPr>
        <w:t>Me refiero al procedimiento _________ (</w:t>
      </w:r>
      <w:r w:rsidRPr="00B23187">
        <w:rPr>
          <w:rFonts w:ascii="Arial" w:hAnsi="Arial" w:cs="Arial"/>
          <w:b/>
          <w:sz w:val="18"/>
          <w:szCs w:val="20"/>
        </w:rPr>
        <w:t>3</w:t>
      </w:r>
      <w:r w:rsidRPr="00B23187">
        <w:rPr>
          <w:rFonts w:ascii="Arial" w:hAnsi="Arial" w:cs="Arial"/>
          <w:sz w:val="18"/>
          <w:szCs w:val="20"/>
        </w:rPr>
        <w:t>) _________ No._____ (</w:t>
      </w:r>
      <w:r w:rsidRPr="00B23187">
        <w:rPr>
          <w:rFonts w:ascii="Arial" w:hAnsi="Arial" w:cs="Arial"/>
          <w:b/>
          <w:sz w:val="18"/>
          <w:szCs w:val="20"/>
        </w:rPr>
        <w:t>4</w:t>
      </w:r>
      <w:r w:rsidRPr="00B23187">
        <w:rPr>
          <w:rFonts w:ascii="Arial" w:hAnsi="Arial" w:cs="Arial"/>
          <w:sz w:val="18"/>
          <w:szCs w:val="20"/>
        </w:rPr>
        <w:t>) ____ en el que mi representada, la empresa __________________ (</w:t>
      </w:r>
      <w:r w:rsidRPr="00B23187">
        <w:rPr>
          <w:rFonts w:ascii="Arial" w:hAnsi="Arial" w:cs="Arial"/>
          <w:b/>
          <w:sz w:val="18"/>
          <w:szCs w:val="20"/>
        </w:rPr>
        <w:t>5</w:t>
      </w:r>
      <w:r w:rsidRPr="00B23187">
        <w:rPr>
          <w:rFonts w:ascii="Arial" w:hAnsi="Arial" w:cs="Arial"/>
          <w:sz w:val="18"/>
          <w:szCs w:val="20"/>
        </w:rPr>
        <w:t>) _____________participa a través de la presente propuesta.</w:t>
      </w:r>
    </w:p>
    <w:p w14:paraId="3F6B5B9F" w14:textId="77777777" w:rsidR="006C774F" w:rsidRPr="00B23187" w:rsidRDefault="006C774F" w:rsidP="0039751D">
      <w:pPr>
        <w:jc w:val="both"/>
        <w:rPr>
          <w:rFonts w:ascii="Arial" w:hAnsi="Arial" w:cs="Arial"/>
          <w:sz w:val="18"/>
          <w:szCs w:val="20"/>
        </w:rPr>
      </w:pPr>
    </w:p>
    <w:p w14:paraId="14A6B350" w14:textId="77777777" w:rsidR="006C774F" w:rsidRPr="00B23187" w:rsidRDefault="006C774F" w:rsidP="0039751D">
      <w:pPr>
        <w:jc w:val="both"/>
        <w:rPr>
          <w:rFonts w:ascii="Arial" w:hAnsi="Arial" w:cs="Arial"/>
          <w:sz w:val="18"/>
          <w:szCs w:val="20"/>
        </w:rPr>
      </w:pPr>
      <w:r w:rsidRPr="00B23187">
        <w:rPr>
          <w:rFonts w:ascii="Arial" w:hAnsi="Arial" w:cs="Arial"/>
          <w:sz w:val="18"/>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B23187">
        <w:rPr>
          <w:rFonts w:ascii="Arial" w:hAnsi="Arial" w:cs="Arial"/>
          <w:b/>
          <w:sz w:val="18"/>
          <w:szCs w:val="20"/>
        </w:rPr>
        <w:t>bajo protesta de decir verdad</w:t>
      </w:r>
      <w:r w:rsidRPr="00B23187">
        <w:rPr>
          <w:rFonts w:ascii="Arial" w:hAnsi="Arial" w:cs="Arial"/>
          <w:sz w:val="18"/>
          <w:szCs w:val="20"/>
        </w:rPr>
        <w:t xml:space="preserve">, que es proveedor de servicios de nacionalidad </w:t>
      </w:r>
      <w:r w:rsidRPr="00B23187">
        <w:rPr>
          <w:rFonts w:ascii="Arial" w:hAnsi="Arial" w:cs="Arial"/>
          <w:b/>
          <w:sz w:val="18"/>
          <w:szCs w:val="20"/>
        </w:rPr>
        <w:t>Mexicana</w:t>
      </w:r>
      <w:r w:rsidRPr="00B23187">
        <w:rPr>
          <w:rFonts w:ascii="Arial" w:hAnsi="Arial" w:cs="Arial"/>
          <w:sz w:val="18"/>
          <w:szCs w:val="20"/>
        </w:rPr>
        <w:t xml:space="preserve"> y acredito dicha nacionalidad mediante la presentación de ____(</w:t>
      </w:r>
      <w:r w:rsidRPr="00B23187">
        <w:rPr>
          <w:rFonts w:ascii="Arial" w:hAnsi="Arial" w:cs="Arial"/>
          <w:b/>
          <w:sz w:val="18"/>
          <w:szCs w:val="20"/>
        </w:rPr>
        <w:t>6</w:t>
      </w:r>
      <w:r w:rsidRPr="00B23187">
        <w:rPr>
          <w:rFonts w:ascii="Arial" w:hAnsi="Arial" w:cs="Arial"/>
          <w:sz w:val="18"/>
          <w:szCs w:val="20"/>
        </w:rPr>
        <w:t>)____.</w:t>
      </w:r>
    </w:p>
    <w:p w14:paraId="5A39C1A7" w14:textId="77777777" w:rsidR="006C774F" w:rsidRPr="00B23187" w:rsidRDefault="006C774F" w:rsidP="0039751D">
      <w:pPr>
        <w:jc w:val="both"/>
        <w:rPr>
          <w:rFonts w:ascii="Arial" w:hAnsi="Arial" w:cs="Arial"/>
          <w:sz w:val="18"/>
          <w:szCs w:val="20"/>
        </w:rPr>
      </w:pPr>
    </w:p>
    <w:p w14:paraId="74C70958" w14:textId="77777777" w:rsidR="006C774F" w:rsidRPr="00B23187" w:rsidRDefault="006C774F" w:rsidP="0039751D">
      <w:pPr>
        <w:jc w:val="center"/>
        <w:rPr>
          <w:rFonts w:ascii="Arial" w:hAnsi="Arial" w:cs="Arial"/>
          <w:sz w:val="18"/>
          <w:szCs w:val="20"/>
        </w:rPr>
      </w:pPr>
    </w:p>
    <w:p w14:paraId="12BE6178" w14:textId="77777777" w:rsidR="006C774F" w:rsidRPr="00B23187" w:rsidRDefault="006C774F" w:rsidP="0039751D">
      <w:pPr>
        <w:ind w:right="193"/>
        <w:jc w:val="center"/>
        <w:rPr>
          <w:rFonts w:ascii="Arial" w:hAnsi="Arial" w:cs="Arial"/>
          <w:b/>
          <w:sz w:val="18"/>
          <w:szCs w:val="20"/>
        </w:rPr>
      </w:pPr>
      <w:r w:rsidRPr="00B23187">
        <w:rPr>
          <w:rFonts w:ascii="Arial" w:hAnsi="Arial" w:cs="Arial"/>
          <w:b/>
          <w:sz w:val="18"/>
          <w:szCs w:val="20"/>
        </w:rPr>
        <w:t>ATENTAMENTE</w:t>
      </w:r>
    </w:p>
    <w:p w14:paraId="2CADECAC" w14:textId="77777777" w:rsidR="006C774F" w:rsidRPr="00B23187" w:rsidRDefault="006C774F" w:rsidP="0039751D">
      <w:pPr>
        <w:jc w:val="center"/>
        <w:rPr>
          <w:rFonts w:ascii="Arial" w:hAnsi="Arial" w:cs="Arial"/>
          <w:b/>
          <w:sz w:val="18"/>
          <w:szCs w:val="20"/>
        </w:rPr>
      </w:pPr>
    </w:p>
    <w:p w14:paraId="275D3F2E" w14:textId="77777777" w:rsidR="006C774F" w:rsidRPr="00B23187" w:rsidRDefault="006C774F" w:rsidP="0039751D">
      <w:pPr>
        <w:jc w:val="center"/>
        <w:rPr>
          <w:rFonts w:ascii="Arial" w:hAnsi="Arial" w:cs="Arial"/>
          <w:b/>
          <w:sz w:val="18"/>
          <w:szCs w:val="20"/>
        </w:rPr>
      </w:pPr>
    </w:p>
    <w:p w14:paraId="3F4D8022" w14:textId="77777777" w:rsidR="006C774F" w:rsidRPr="00B23187" w:rsidRDefault="006C774F" w:rsidP="0039751D">
      <w:pPr>
        <w:jc w:val="center"/>
        <w:rPr>
          <w:rFonts w:ascii="Arial" w:hAnsi="Arial" w:cs="Arial"/>
          <w:b/>
          <w:sz w:val="18"/>
          <w:szCs w:val="20"/>
        </w:rPr>
      </w:pPr>
    </w:p>
    <w:p w14:paraId="1B396994" w14:textId="77777777" w:rsidR="006C774F" w:rsidRPr="00B23187" w:rsidRDefault="006C774F" w:rsidP="0039751D">
      <w:pPr>
        <w:jc w:val="center"/>
        <w:rPr>
          <w:rFonts w:ascii="Arial" w:hAnsi="Arial" w:cs="Arial"/>
          <w:b/>
          <w:sz w:val="18"/>
          <w:szCs w:val="20"/>
        </w:rPr>
      </w:pPr>
    </w:p>
    <w:p w14:paraId="04940259" w14:textId="77777777" w:rsidR="006C774F" w:rsidRPr="00B23187" w:rsidRDefault="006C774F" w:rsidP="0039751D">
      <w:pPr>
        <w:jc w:val="center"/>
        <w:rPr>
          <w:rFonts w:ascii="Arial" w:hAnsi="Arial" w:cs="Arial"/>
          <w:b/>
          <w:sz w:val="18"/>
          <w:szCs w:val="20"/>
        </w:rPr>
      </w:pPr>
      <w:r w:rsidRPr="00B23187">
        <w:rPr>
          <w:rFonts w:ascii="Arial" w:hAnsi="Arial" w:cs="Arial"/>
          <w:b/>
          <w:sz w:val="18"/>
          <w:szCs w:val="20"/>
        </w:rPr>
        <w:t xml:space="preserve">_________________________ </w:t>
      </w:r>
      <w:r w:rsidRPr="00B23187">
        <w:rPr>
          <w:rFonts w:ascii="Arial" w:hAnsi="Arial" w:cs="Arial"/>
          <w:sz w:val="18"/>
          <w:szCs w:val="20"/>
        </w:rPr>
        <w:t>(</w:t>
      </w:r>
      <w:r w:rsidRPr="00B23187">
        <w:rPr>
          <w:rFonts w:ascii="Arial" w:hAnsi="Arial" w:cs="Arial"/>
          <w:b/>
          <w:sz w:val="18"/>
          <w:szCs w:val="20"/>
        </w:rPr>
        <w:t>7</w:t>
      </w:r>
      <w:r w:rsidRPr="00B23187">
        <w:rPr>
          <w:rFonts w:ascii="Arial" w:hAnsi="Arial" w:cs="Arial"/>
          <w:sz w:val="18"/>
          <w:szCs w:val="20"/>
        </w:rPr>
        <w:t>) _</w:t>
      </w:r>
      <w:r w:rsidRPr="00B23187">
        <w:rPr>
          <w:rFonts w:ascii="Arial" w:hAnsi="Arial" w:cs="Arial"/>
          <w:b/>
          <w:sz w:val="18"/>
          <w:szCs w:val="20"/>
        </w:rPr>
        <w:t>__________________________</w:t>
      </w:r>
    </w:p>
    <w:p w14:paraId="3D2AD0EC" w14:textId="77777777" w:rsidR="006C774F" w:rsidRPr="00B23187" w:rsidRDefault="006C774F" w:rsidP="0039751D">
      <w:pPr>
        <w:jc w:val="center"/>
        <w:rPr>
          <w:rFonts w:ascii="Arial" w:hAnsi="Arial" w:cs="Arial"/>
          <w:b/>
          <w:sz w:val="18"/>
          <w:szCs w:val="20"/>
        </w:rPr>
      </w:pPr>
      <w:r w:rsidRPr="00B23187">
        <w:rPr>
          <w:rFonts w:ascii="Arial" w:hAnsi="Arial" w:cs="Arial"/>
          <w:b/>
          <w:sz w:val="18"/>
          <w:szCs w:val="20"/>
        </w:rPr>
        <w:t>NOMBRE Y FIRMA</w:t>
      </w:r>
    </w:p>
    <w:p w14:paraId="2E9DB73E" w14:textId="77777777" w:rsidR="006C774F" w:rsidRPr="00B23187" w:rsidRDefault="006C774F" w:rsidP="0039751D">
      <w:pPr>
        <w:pStyle w:val="Texto0"/>
        <w:spacing w:after="0" w:line="240" w:lineRule="auto"/>
        <w:ind w:firstLine="0"/>
        <w:jc w:val="center"/>
        <w:rPr>
          <w:rFonts w:cs="Arial"/>
          <w:b/>
        </w:rPr>
      </w:pPr>
      <w:r w:rsidRPr="00B23187">
        <w:rPr>
          <w:rFonts w:cs="Arial"/>
          <w:b/>
        </w:rPr>
        <w:t>DEL REPRESENTANTE LEGAL DE LA EMPRESA LICITANTE</w:t>
      </w:r>
      <w:r w:rsidRPr="00B23187">
        <w:rPr>
          <w:rFonts w:cs="Arial"/>
          <w:b/>
        </w:rPr>
        <w:br w:type="page"/>
      </w:r>
      <w:r w:rsidRPr="00B23187">
        <w:rPr>
          <w:rFonts w:cs="Arial"/>
          <w:b/>
        </w:rPr>
        <w:lastRenderedPageBreak/>
        <w:t>ANEXO V OPCIÓN A)</w:t>
      </w:r>
    </w:p>
    <w:p w14:paraId="738B8044" w14:textId="77777777" w:rsidR="006C774F" w:rsidRPr="00B23187" w:rsidRDefault="006C774F" w:rsidP="0039751D">
      <w:pPr>
        <w:pStyle w:val="Texto0"/>
        <w:spacing w:after="0" w:line="240" w:lineRule="auto"/>
        <w:ind w:firstLine="0"/>
        <w:jc w:val="center"/>
        <w:rPr>
          <w:rFonts w:cs="Arial"/>
          <w:b/>
        </w:rPr>
      </w:pPr>
      <w:r w:rsidRPr="00B23187">
        <w:rPr>
          <w:rFonts w:cs="Arial"/>
          <w:b/>
        </w:rPr>
        <w:t>INSTRUCTIVO DE LLENADO</w:t>
      </w:r>
    </w:p>
    <w:p w14:paraId="49C49A21" w14:textId="77777777" w:rsidR="006C774F" w:rsidRPr="00B23187" w:rsidRDefault="006C774F" w:rsidP="0039751D">
      <w:pPr>
        <w:rPr>
          <w:rFonts w:ascii="Arial" w:hAnsi="Arial" w:cs="Arial"/>
          <w:sz w:val="18"/>
          <w:szCs w:val="20"/>
        </w:rPr>
      </w:pPr>
    </w:p>
    <w:p w14:paraId="1659AD59" w14:textId="77777777" w:rsidR="006C774F" w:rsidRPr="00B23187" w:rsidRDefault="006C774F" w:rsidP="0039751D">
      <w:pPr>
        <w:pStyle w:val="Texto0"/>
        <w:spacing w:after="0" w:line="240" w:lineRule="auto"/>
        <w:ind w:firstLine="0"/>
        <w:rPr>
          <w:rFonts w:cs="Arial"/>
          <w:b/>
        </w:rPr>
      </w:pPr>
      <w:r w:rsidRPr="00B23187">
        <w:rPr>
          <w:rFonts w:cs="Arial"/>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95BDC25" w14:textId="77777777" w:rsidR="006C774F" w:rsidRPr="00B23187" w:rsidRDefault="006C774F" w:rsidP="0039751D">
      <w:pPr>
        <w:pStyle w:val="Texto0"/>
        <w:spacing w:after="0" w:line="240" w:lineRule="auto"/>
        <w:jc w:val="center"/>
        <w:rPr>
          <w:rFonts w:cs="Arial"/>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6C774F" w:rsidRPr="00B23187" w14:paraId="4D3F7F9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24191C62" w14:textId="77777777" w:rsidR="006C774F" w:rsidRPr="00B23187" w:rsidRDefault="006C774F" w:rsidP="0039751D">
            <w:pPr>
              <w:pStyle w:val="Texto0"/>
              <w:spacing w:after="0" w:line="240" w:lineRule="auto"/>
              <w:ind w:firstLine="0"/>
              <w:jc w:val="center"/>
              <w:rPr>
                <w:rFonts w:cs="Arial"/>
                <w:b/>
              </w:rPr>
            </w:pPr>
            <w:r w:rsidRPr="00B23187">
              <w:rPr>
                <w:rFonts w:cs="Arial"/>
                <w:b/>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262A421" w14:textId="77777777" w:rsidR="006C774F" w:rsidRPr="00B23187" w:rsidRDefault="006C774F" w:rsidP="0039751D">
            <w:pPr>
              <w:pStyle w:val="Texto0"/>
              <w:spacing w:after="0" w:line="240" w:lineRule="auto"/>
              <w:ind w:firstLine="0"/>
              <w:jc w:val="center"/>
              <w:rPr>
                <w:rFonts w:cs="Arial"/>
                <w:b/>
              </w:rPr>
            </w:pPr>
            <w:r w:rsidRPr="00B23187">
              <w:rPr>
                <w:rFonts w:cs="Arial"/>
                <w:b/>
              </w:rPr>
              <w:t>DESCRIPCIÓN</w:t>
            </w:r>
          </w:p>
        </w:tc>
      </w:tr>
      <w:tr w:rsidR="006C774F" w:rsidRPr="00B23187" w14:paraId="2BAEFA9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80EE2EE" w14:textId="77777777" w:rsidR="006C774F" w:rsidRPr="00B23187" w:rsidRDefault="006C774F" w:rsidP="0039751D">
            <w:pPr>
              <w:pStyle w:val="Texto0"/>
              <w:spacing w:after="0" w:line="240" w:lineRule="auto"/>
              <w:ind w:firstLine="0"/>
              <w:jc w:val="center"/>
              <w:rPr>
                <w:rFonts w:cs="Arial"/>
              </w:rPr>
            </w:pPr>
            <w:r w:rsidRPr="00B23187">
              <w:rPr>
                <w:rFonts w:cs="Arial"/>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E248FD8" w14:textId="77777777" w:rsidR="006C774F" w:rsidRPr="00B23187" w:rsidRDefault="006C774F" w:rsidP="0039751D">
            <w:pPr>
              <w:pStyle w:val="Texto0"/>
              <w:spacing w:after="0" w:line="240" w:lineRule="auto"/>
              <w:ind w:firstLine="0"/>
              <w:rPr>
                <w:rFonts w:cs="Arial"/>
              </w:rPr>
            </w:pPr>
            <w:r w:rsidRPr="00B23187">
              <w:rPr>
                <w:rFonts w:cs="Arial"/>
              </w:rPr>
              <w:t>Señalar la fecha de suscripción del documento.</w:t>
            </w:r>
          </w:p>
        </w:tc>
      </w:tr>
      <w:tr w:rsidR="006C774F" w:rsidRPr="00B23187" w14:paraId="10C8286C"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2D0DB6E" w14:textId="77777777" w:rsidR="006C774F" w:rsidRPr="00B23187" w:rsidRDefault="006C774F" w:rsidP="0039751D">
            <w:pPr>
              <w:pStyle w:val="Texto0"/>
              <w:spacing w:after="0" w:line="240" w:lineRule="auto"/>
              <w:ind w:firstLine="0"/>
              <w:jc w:val="center"/>
              <w:rPr>
                <w:rFonts w:cs="Arial"/>
              </w:rPr>
            </w:pPr>
            <w:r w:rsidRPr="00B23187">
              <w:rPr>
                <w:rFonts w:cs="Arial"/>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17F03F8" w14:textId="77777777" w:rsidR="006C774F" w:rsidRPr="00B23187" w:rsidRDefault="006C774F" w:rsidP="0039751D">
            <w:pPr>
              <w:pStyle w:val="Texto0"/>
              <w:spacing w:after="0" w:line="240" w:lineRule="auto"/>
              <w:ind w:firstLine="0"/>
              <w:rPr>
                <w:rFonts w:cs="Arial"/>
              </w:rPr>
            </w:pPr>
            <w:r w:rsidRPr="00B23187">
              <w:rPr>
                <w:rFonts w:cs="Arial"/>
              </w:rPr>
              <w:t>Anotar el nombre de la institución convocante.</w:t>
            </w:r>
          </w:p>
        </w:tc>
      </w:tr>
      <w:tr w:rsidR="006C774F" w:rsidRPr="00B23187" w14:paraId="37C5DEC4"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9C37D37" w14:textId="77777777" w:rsidR="006C774F" w:rsidRPr="00B23187" w:rsidRDefault="006C774F" w:rsidP="0039751D">
            <w:pPr>
              <w:pStyle w:val="Texto0"/>
              <w:spacing w:after="0" w:line="240" w:lineRule="auto"/>
              <w:ind w:firstLine="0"/>
              <w:jc w:val="center"/>
              <w:rPr>
                <w:rFonts w:cs="Arial"/>
              </w:rPr>
            </w:pPr>
            <w:r w:rsidRPr="00B23187">
              <w:rPr>
                <w:rFonts w:cs="Arial"/>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BA799D9" w14:textId="77777777" w:rsidR="006C774F" w:rsidRPr="00B23187" w:rsidRDefault="006C774F"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6C774F" w:rsidRPr="00B23187" w14:paraId="6201F56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CFFE33D" w14:textId="77777777" w:rsidR="006C774F" w:rsidRPr="00B23187" w:rsidRDefault="006C774F" w:rsidP="0039751D">
            <w:pPr>
              <w:pStyle w:val="Texto0"/>
              <w:spacing w:after="0" w:line="240" w:lineRule="auto"/>
              <w:ind w:firstLine="0"/>
              <w:jc w:val="center"/>
              <w:rPr>
                <w:rFonts w:cs="Arial"/>
              </w:rPr>
            </w:pPr>
            <w:r w:rsidRPr="00B23187">
              <w:rPr>
                <w:rFonts w:cs="Arial"/>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FBD736D" w14:textId="77777777" w:rsidR="006C774F" w:rsidRPr="00B23187" w:rsidRDefault="006C774F" w:rsidP="0039751D">
            <w:pPr>
              <w:pStyle w:val="Texto0"/>
              <w:spacing w:after="0" w:line="240" w:lineRule="auto"/>
              <w:ind w:firstLine="0"/>
              <w:rPr>
                <w:rFonts w:cs="Arial"/>
              </w:rPr>
            </w:pPr>
            <w:r w:rsidRPr="00B23187">
              <w:rPr>
                <w:rFonts w:cs="Arial"/>
              </w:rPr>
              <w:t>Indicar el número de procedimiento respectivo.</w:t>
            </w:r>
          </w:p>
        </w:tc>
      </w:tr>
      <w:tr w:rsidR="006C774F" w:rsidRPr="00B23187" w14:paraId="78E228F2"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002FBA2D" w14:textId="77777777" w:rsidR="006C774F" w:rsidRPr="00B23187" w:rsidRDefault="006C774F"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205F058" w14:textId="77777777" w:rsidR="006C774F" w:rsidRPr="00B23187" w:rsidRDefault="006C774F" w:rsidP="0039751D">
            <w:pPr>
              <w:pStyle w:val="Texto0"/>
              <w:spacing w:after="0" w:line="240" w:lineRule="auto"/>
              <w:ind w:firstLine="0"/>
              <w:rPr>
                <w:rFonts w:cs="Arial"/>
              </w:rPr>
            </w:pPr>
            <w:r w:rsidRPr="00B23187">
              <w:rPr>
                <w:rFonts w:cs="Arial"/>
              </w:rPr>
              <w:t>Citar el nombre o razón social o denominación del licitante.</w:t>
            </w:r>
          </w:p>
        </w:tc>
      </w:tr>
      <w:tr w:rsidR="006C774F" w:rsidRPr="00B23187" w14:paraId="1CFE86BF"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749D75C" w14:textId="77777777" w:rsidR="006C774F" w:rsidRPr="00B23187" w:rsidRDefault="006C774F" w:rsidP="0039751D">
            <w:pPr>
              <w:pStyle w:val="Texto0"/>
              <w:spacing w:after="0" w:line="240" w:lineRule="auto"/>
              <w:ind w:firstLine="0"/>
              <w:jc w:val="center"/>
              <w:rPr>
                <w:rFonts w:cs="Arial"/>
              </w:rPr>
            </w:pPr>
            <w:r w:rsidRPr="00B23187">
              <w:rPr>
                <w:rFonts w:cs="Arial"/>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6D79940" w14:textId="77777777" w:rsidR="006C774F" w:rsidRPr="00B23187" w:rsidRDefault="006C774F" w:rsidP="0039751D">
            <w:pPr>
              <w:pStyle w:val="Texto0"/>
              <w:spacing w:after="0" w:line="240" w:lineRule="auto"/>
              <w:ind w:firstLine="0"/>
              <w:rPr>
                <w:rFonts w:cs="Arial"/>
              </w:rPr>
            </w:pPr>
            <w:r w:rsidRPr="00B23187">
              <w:rPr>
                <w:rFonts w:cs="Arial"/>
              </w:rPr>
              <w:t>Señalar el documento oficial mediante el cual acredita la nacionalidad.</w:t>
            </w:r>
          </w:p>
          <w:p w14:paraId="181EE1E7" w14:textId="77777777" w:rsidR="006C774F" w:rsidRPr="00B23187" w:rsidRDefault="006C774F" w:rsidP="0039751D">
            <w:pPr>
              <w:pStyle w:val="Texto0"/>
              <w:spacing w:after="0" w:line="240" w:lineRule="auto"/>
              <w:ind w:firstLine="0"/>
              <w:rPr>
                <w:rFonts w:cs="Arial"/>
              </w:rPr>
            </w:pPr>
          </w:p>
          <w:p w14:paraId="73CD107D" w14:textId="77777777" w:rsidR="006C774F" w:rsidRPr="00B23187" w:rsidRDefault="006C774F" w:rsidP="0039751D">
            <w:pPr>
              <w:pStyle w:val="Texto0"/>
              <w:spacing w:after="0" w:line="240" w:lineRule="auto"/>
              <w:ind w:firstLine="0"/>
              <w:rPr>
                <w:rFonts w:cs="Arial"/>
              </w:rPr>
            </w:pPr>
            <w:r w:rsidRPr="00B23187">
              <w:rPr>
                <w:rFonts w:cs="Arial"/>
              </w:rPr>
              <w:t>De manera enunciativa más no limitativa, podrá acreditar la nacionalidad del licitante con el Acta Constitutiva o Acta de Nacimiento, o bien cualquier documento oficial mediante el cual se acredite la nacionalidad mexicana.</w:t>
            </w:r>
          </w:p>
        </w:tc>
      </w:tr>
      <w:tr w:rsidR="006C774F" w:rsidRPr="00B23187" w14:paraId="38CC146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B840043" w14:textId="77777777" w:rsidR="006C774F" w:rsidRPr="00B23187" w:rsidRDefault="006C774F" w:rsidP="0039751D">
            <w:pPr>
              <w:pStyle w:val="Texto0"/>
              <w:spacing w:after="0" w:line="240" w:lineRule="auto"/>
              <w:ind w:firstLine="0"/>
              <w:jc w:val="center"/>
              <w:rPr>
                <w:rFonts w:cs="Arial"/>
              </w:rPr>
            </w:pPr>
            <w:r w:rsidRPr="00B23187">
              <w:rPr>
                <w:rFonts w:cs="Arial"/>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20AF0FE" w14:textId="77777777" w:rsidR="006C774F" w:rsidRPr="00B23187" w:rsidRDefault="006C774F" w:rsidP="0039751D">
            <w:pPr>
              <w:pStyle w:val="Texto0"/>
              <w:spacing w:after="0" w:line="240" w:lineRule="auto"/>
              <w:ind w:firstLine="0"/>
              <w:rPr>
                <w:rFonts w:cs="Arial"/>
              </w:rPr>
            </w:pPr>
            <w:r w:rsidRPr="00B23187">
              <w:rPr>
                <w:rFonts w:cs="Arial"/>
              </w:rPr>
              <w:t>Anotar el nombre y firma del representante de la empresa licitante.</w:t>
            </w:r>
          </w:p>
        </w:tc>
      </w:tr>
    </w:tbl>
    <w:p w14:paraId="0838260A" w14:textId="77777777" w:rsidR="006C774F" w:rsidRPr="00B23187" w:rsidRDefault="006C774F" w:rsidP="0039751D">
      <w:pPr>
        <w:pStyle w:val="Texto0"/>
        <w:spacing w:after="0" w:line="240" w:lineRule="auto"/>
        <w:ind w:firstLine="0"/>
        <w:rPr>
          <w:rFonts w:cs="Arial"/>
        </w:rPr>
      </w:pPr>
    </w:p>
    <w:p w14:paraId="6D1806F3" w14:textId="77777777" w:rsidR="006C774F" w:rsidRPr="00B23187" w:rsidRDefault="006C774F" w:rsidP="0039751D">
      <w:pPr>
        <w:pStyle w:val="Texto0"/>
        <w:spacing w:after="0" w:line="240" w:lineRule="auto"/>
        <w:ind w:firstLine="0"/>
        <w:rPr>
          <w:rFonts w:cs="Arial"/>
        </w:rPr>
      </w:pPr>
      <w:r w:rsidRPr="00B23187">
        <w:rPr>
          <w:rFonts w:cs="Arial"/>
          <w:b/>
        </w:rPr>
        <w:t>NOTA</w:t>
      </w:r>
      <w:r w:rsidRPr="00B23187">
        <w:rPr>
          <w:rFonts w:cs="Arial"/>
        </w:rPr>
        <w:t>: Si el licitante es una persona física, se podrá ajustar el presente formato en su parte conducente.</w:t>
      </w:r>
    </w:p>
    <w:p w14:paraId="4DCF96C1" w14:textId="77777777" w:rsidR="006C774F" w:rsidRPr="00B23187" w:rsidRDefault="006C774F" w:rsidP="0039751D">
      <w:pPr>
        <w:ind w:right="193"/>
        <w:rPr>
          <w:rFonts w:ascii="Arial" w:hAnsi="Arial" w:cs="Arial"/>
          <w:b/>
          <w:sz w:val="18"/>
          <w:szCs w:val="20"/>
        </w:rPr>
      </w:pPr>
    </w:p>
    <w:p w14:paraId="2FD75B55"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73D790F6" w14:textId="77777777" w:rsidR="006C774F" w:rsidRPr="00B23187" w:rsidRDefault="006C774F" w:rsidP="0039751D">
      <w:pPr>
        <w:pStyle w:val="Texto0"/>
        <w:spacing w:after="0" w:line="240" w:lineRule="auto"/>
        <w:ind w:firstLine="0"/>
        <w:rPr>
          <w:rFonts w:cs="Arial"/>
          <w:b/>
          <w:u w:val="single"/>
          <w:lang w:val="es-ES"/>
        </w:rPr>
      </w:pPr>
      <w:bookmarkStart w:id="178" w:name="_Toc460500940"/>
      <w:bookmarkStart w:id="179" w:name="_Toc507676415"/>
      <w:bookmarkStart w:id="180" w:name="_Toc460500939"/>
      <w:r w:rsidRPr="00B23187">
        <w:rPr>
          <w:rFonts w:cs="Arial"/>
          <w:b/>
          <w:u w:val="single"/>
          <w:lang w:val="es-ES"/>
        </w:rPr>
        <w:lastRenderedPageBreak/>
        <w:t xml:space="preserve">OPCIÓN B) MANIFIESTO DE NACIONALIDAD DE PAÍSES BAJO LA COBERTURA DE </w:t>
      </w:r>
      <w:r w:rsidRPr="00B23187">
        <w:rPr>
          <w:rFonts w:cs="Arial"/>
          <w:b/>
          <w:u w:val="single"/>
        </w:rPr>
        <w:t>TRATADOS DE LIBRE COMERCIO</w:t>
      </w:r>
    </w:p>
    <w:p w14:paraId="2FE11957" w14:textId="77777777" w:rsidR="006C774F" w:rsidRPr="00B23187" w:rsidRDefault="006C774F" w:rsidP="0039751D">
      <w:pPr>
        <w:rPr>
          <w:rFonts w:ascii="Arial" w:hAnsi="Arial" w:cs="Arial"/>
          <w:sz w:val="18"/>
          <w:szCs w:val="20"/>
          <w:lang w:val="es-ES" w:eastAsia="ar-SA"/>
        </w:rPr>
      </w:pPr>
    </w:p>
    <w:p w14:paraId="6995EEB4" w14:textId="61DCE462" w:rsidR="006C774F" w:rsidRPr="00B23187" w:rsidRDefault="006C774F" w:rsidP="0039751D">
      <w:pPr>
        <w:pStyle w:val="Texto0"/>
        <w:spacing w:after="0" w:line="240" w:lineRule="auto"/>
        <w:ind w:firstLine="0"/>
        <w:rPr>
          <w:rFonts w:cs="Arial"/>
          <w:b/>
        </w:rPr>
      </w:pPr>
      <w:r w:rsidRPr="00B23187">
        <w:rPr>
          <w:rFonts w:cs="Arial"/>
          <w:b/>
        </w:rPr>
        <w:t>FORMATO PARA LA MANIFESTACIÓN QUE DEBERÁN PRESENTAR LOS PROVEEDORES QUE PARTICIPEN EN LICITACIONES PUBLICAS INTERNACIONALES BAJO LA COBERTURA DE TRATADOS PARA LA CONTRATACIÓN DE SERVICIOS, Y DAR CUMPLIMIENTO A LO DISPUESTO EN LA REGLA 5.3 DE LAS REGLAS PARA LA CEL</w:t>
      </w:r>
      <w:r w:rsidR="003420ED" w:rsidRPr="00B23187">
        <w:rPr>
          <w:rFonts w:cs="Arial"/>
          <w:b/>
        </w:rPr>
        <w:t>0</w:t>
      </w:r>
      <w:r w:rsidRPr="00B23187">
        <w:rPr>
          <w:rFonts w:cs="Arial"/>
          <w:b/>
        </w:rPr>
        <w:t>EBRACIÓN DE LICITACIONES PÚBLICAS INTERNACIONALES BAJO LA COBERTURA DE TRATADOS DE LIBRE COMERCIO SUSCRITOS POR LOS ESTADOS UNIDOS MEXICANOS</w:t>
      </w:r>
    </w:p>
    <w:p w14:paraId="37F34FE6" w14:textId="77777777" w:rsidR="006C774F" w:rsidRPr="00B23187" w:rsidRDefault="006C774F" w:rsidP="0039751D">
      <w:pPr>
        <w:ind w:right="193"/>
        <w:rPr>
          <w:rFonts w:ascii="Arial" w:hAnsi="Arial" w:cs="Arial"/>
          <w:b/>
          <w:sz w:val="18"/>
          <w:szCs w:val="20"/>
        </w:rPr>
      </w:pPr>
    </w:p>
    <w:p w14:paraId="0C4D0299" w14:textId="77777777" w:rsidR="006C774F" w:rsidRPr="00B23187" w:rsidRDefault="006C774F" w:rsidP="0039751D">
      <w:pPr>
        <w:jc w:val="right"/>
        <w:rPr>
          <w:rFonts w:ascii="Arial" w:hAnsi="Arial" w:cs="Arial"/>
          <w:sz w:val="18"/>
          <w:szCs w:val="20"/>
        </w:rPr>
      </w:pPr>
      <w:r w:rsidRPr="00B23187">
        <w:rPr>
          <w:rFonts w:ascii="Arial" w:hAnsi="Arial" w:cs="Arial"/>
          <w:sz w:val="18"/>
          <w:szCs w:val="20"/>
        </w:rPr>
        <w:t xml:space="preserve">___________ </w:t>
      </w:r>
      <w:proofErr w:type="gramStart"/>
      <w:r w:rsidRPr="00B23187">
        <w:rPr>
          <w:rFonts w:ascii="Arial" w:hAnsi="Arial" w:cs="Arial"/>
          <w:sz w:val="18"/>
          <w:szCs w:val="20"/>
        </w:rPr>
        <w:t>a</w:t>
      </w:r>
      <w:proofErr w:type="gramEnd"/>
      <w:r w:rsidRPr="00B23187">
        <w:rPr>
          <w:rFonts w:ascii="Arial" w:hAnsi="Arial" w:cs="Arial"/>
          <w:sz w:val="18"/>
          <w:szCs w:val="20"/>
        </w:rPr>
        <w:t xml:space="preserve"> ___de ___________de____ (</w:t>
      </w:r>
      <w:r w:rsidRPr="00B23187">
        <w:rPr>
          <w:rFonts w:ascii="Arial" w:hAnsi="Arial" w:cs="Arial"/>
          <w:b/>
          <w:sz w:val="18"/>
          <w:szCs w:val="20"/>
        </w:rPr>
        <w:t>1</w:t>
      </w:r>
      <w:r w:rsidRPr="00B23187">
        <w:rPr>
          <w:rFonts w:ascii="Arial" w:hAnsi="Arial" w:cs="Arial"/>
          <w:sz w:val="18"/>
          <w:szCs w:val="20"/>
        </w:rPr>
        <w:t>)</w:t>
      </w:r>
    </w:p>
    <w:p w14:paraId="01696B79" w14:textId="77777777" w:rsidR="006C774F" w:rsidRPr="00B23187" w:rsidRDefault="006C774F" w:rsidP="0039751D">
      <w:pPr>
        <w:overflowPunct w:val="0"/>
        <w:autoSpaceDE w:val="0"/>
        <w:ind w:right="-94"/>
        <w:jc w:val="right"/>
        <w:rPr>
          <w:rFonts w:ascii="Arial" w:hAnsi="Arial" w:cs="Arial"/>
          <w:sz w:val="18"/>
          <w:szCs w:val="20"/>
        </w:rPr>
      </w:pPr>
    </w:p>
    <w:p w14:paraId="3B1A51A4"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Instituto Mexicano del Seguro Social</w:t>
      </w:r>
    </w:p>
    <w:p w14:paraId="7BBAE162"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Órgano de Operación Administrativa Desconcentrada</w:t>
      </w:r>
    </w:p>
    <w:p w14:paraId="4B656084"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Unidad Médica de Alta Especialidad Hospital de Especialidades Centro Médico Nacional de Occidente.</w:t>
      </w:r>
    </w:p>
    <w:p w14:paraId="15B7EC41" w14:textId="77777777" w:rsidR="006C774F" w:rsidRPr="00B23187" w:rsidRDefault="006C774F" w:rsidP="0039751D">
      <w:pPr>
        <w:suppressAutoHyphens/>
        <w:ind w:right="49"/>
        <w:jc w:val="both"/>
        <w:rPr>
          <w:rFonts w:ascii="Arial" w:hAnsi="Arial" w:cs="Arial"/>
          <w:sz w:val="18"/>
          <w:szCs w:val="20"/>
        </w:rPr>
      </w:pPr>
      <w:r w:rsidRPr="00B23187">
        <w:rPr>
          <w:rFonts w:ascii="Arial" w:hAnsi="Arial" w:cs="Arial"/>
          <w:sz w:val="18"/>
          <w:szCs w:val="20"/>
          <w:lang w:val="es-ES" w:eastAsia="ar-SA"/>
        </w:rPr>
        <w:t xml:space="preserve">Presente. </w:t>
      </w:r>
      <w:r w:rsidRPr="00B23187">
        <w:rPr>
          <w:rFonts w:ascii="Arial" w:hAnsi="Arial" w:cs="Arial"/>
          <w:sz w:val="18"/>
          <w:szCs w:val="20"/>
        </w:rPr>
        <w:t>(</w:t>
      </w:r>
      <w:r w:rsidRPr="00B23187">
        <w:rPr>
          <w:rFonts w:ascii="Arial" w:hAnsi="Arial" w:cs="Arial"/>
          <w:b/>
          <w:sz w:val="18"/>
          <w:szCs w:val="20"/>
        </w:rPr>
        <w:t>2</w:t>
      </w:r>
      <w:r w:rsidRPr="00B23187">
        <w:rPr>
          <w:rFonts w:ascii="Arial" w:hAnsi="Arial" w:cs="Arial"/>
          <w:sz w:val="18"/>
          <w:szCs w:val="20"/>
        </w:rPr>
        <w:t>)</w:t>
      </w:r>
    </w:p>
    <w:p w14:paraId="4BEF4344" w14:textId="77777777" w:rsidR="006C774F" w:rsidRPr="00B23187" w:rsidRDefault="006C774F" w:rsidP="0039751D">
      <w:pPr>
        <w:overflowPunct w:val="0"/>
        <w:autoSpaceDE w:val="0"/>
        <w:ind w:right="-94"/>
        <w:rPr>
          <w:rFonts w:ascii="Arial" w:hAnsi="Arial" w:cs="Arial"/>
          <w:sz w:val="18"/>
          <w:szCs w:val="20"/>
          <w:lang w:val="pt-BR"/>
        </w:rPr>
      </w:pPr>
    </w:p>
    <w:p w14:paraId="34F476BF" w14:textId="77777777" w:rsidR="006C774F" w:rsidRPr="00B23187" w:rsidRDefault="006C774F" w:rsidP="0039751D">
      <w:pPr>
        <w:pStyle w:val="Texto0"/>
        <w:spacing w:after="0" w:line="240" w:lineRule="auto"/>
        <w:ind w:firstLine="0"/>
        <w:rPr>
          <w:rFonts w:cs="Arial"/>
        </w:rPr>
      </w:pPr>
      <w:r w:rsidRPr="00B23187">
        <w:rPr>
          <w:rFonts w:cs="Arial"/>
        </w:rPr>
        <w:t>Me refiero al procedimiento _________ (</w:t>
      </w:r>
      <w:r w:rsidRPr="00B23187">
        <w:rPr>
          <w:rFonts w:cs="Arial"/>
          <w:b/>
        </w:rPr>
        <w:t>3</w:t>
      </w:r>
      <w:r w:rsidRPr="00B23187">
        <w:rPr>
          <w:rFonts w:cs="Arial"/>
        </w:rPr>
        <w:t>) _________ No._____ (</w:t>
      </w:r>
      <w:r w:rsidRPr="00B23187">
        <w:rPr>
          <w:rFonts w:cs="Arial"/>
          <w:b/>
        </w:rPr>
        <w:t>4</w:t>
      </w:r>
      <w:r w:rsidRPr="00B23187">
        <w:rPr>
          <w:rFonts w:cs="Arial"/>
        </w:rPr>
        <w:t>) ____ en el que mi representada, la empresa __________________ (</w:t>
      </w:r>
      <w:r w:rsidRPr="00B23187">
        <w:rPr>
          <w:rFonts w:cs="Arial"/>
          <w:b/>
        </w:rPr>
        <w:t>5</w:t>
      </w:r>
      <w:r w:rsidRPr="00B23187">
        <w:rPr>
          <w:rFonts w:cs="Arial"/>
        </w:rPr>
        <w:t>) _____________participa a través de la presente propuesta.</w:t>
      </w:r>
    </w:p>
    <w:p w14:paraId="217C5E92" w14:textId="77777777" w:rsidR="006C774F" w:rsidRPr="00B23187" w:rsidRDefault="006C774F" w:rsidP="0039751D">
      <w:pPr>
        <w:pStyle w:val="Texto0"/>
        <w:spacing w:after="0" w:line="240" w:lineRule="auto"/>
        <w:ind w:firstLine="0"/>
        <w:rPr>
          <w:rFonts w:cs="Arial"/>
        </w:rPr>
      </w:pPr>
    </w:p>
    <w:p w14:paraId="3B44D112" w14:textId="77777777" w:rsidR="006C774F" w:rsidRPr="00B23187" w:rsidRDefault="006C774F" w:rsidP="0039751D">
      <w:pPr>
        <w:pStyle w:val="Texto0"/>
        <w:spacing w:after="0" w:line="240" w:lineRule="auto"/>
        <w:ind w:firstLine="0"/>
        <w:rPr>
          <w:rFonts w:cs="Arial"/>
        </w:rPr>
      </w:pPr>
      <w:r w:rsidRPr="00B23187">
        <w:rPr>
          <w:rFonts w:cs="Arial"/>
        </w:rPr>
        <w:t>Sobre el particular, y en los términos de lo previsto en las “</w:t>
      </w:r>
      <w:r w:rsidRPr="00B23187">
        <w:rPr>
          <w:rFonts w:cs="Arial"/>
          <w:i/>
        </w:rPr>
        <w:t>Reglas para la celebración de licitaciones públicas internacionales bajo la cobertura de tratados de libre comercio suscritos por los Estados Unidos Mexicanos”</w:t>
      </w:r>
      <w:r w:rsidRPr="00B23187">
        <w:rPr>
          <w:rFonts w:cs="Arial"/>
        </w:rPr>
        <w:t xml:space="preserve">, para la contratación de servicios, de conformidad con las disposiciones establecidas en los capítulos de compras de sector público de tratados de libre comercio, el que suscribe manifiesta </w:t>
      </w:r>
      <w:r w:rsidRPr="00B23187">
        <w:rPr>
          <w:rFonts w:cs="Arial"/>
          <w:b/>
        </w:rPr>
        <w:t>bajo protesta de decir verdad</w:t>
      </w:r>
      <w:r w:rsidRPr="00B23187">
        <w:rPr>
          <w:rFonts w:cs="Arial"/>
        </w:rPr>
        <w:t>, que es proveedor de servicios de nacionalidad _____(</w:t>
      </w:r>
      <w:r w:rsidRPr="00B23187">
        <w:rPr>
          <w:rFonts w:cs="Arial"/>
          <w:b/>
        </w:rPr>
        <w:t>6</w:t>
      </w:r>
      <w:r w:rsidRPr="00B23187">
        <w:rPr>
          <w:rFonts w:cs="Arial"/>
        </w:rPr>
        <w:t>)____, país que es parte del tratado de libre comercio _____(</w:t>
      </w:r>
      <w:r w:rsidRPr="00B23187">
        <w:rPr>
          <w:rFonts w:cs="Arial"/>
          <w:b/>
        </w:rPr>
        <w:t>7</w:t>
      </w:r>
      <w:r w:rsidRPr="00B23187">
        <w:rPr>
          <w:rFonts w:cs="Arial"/>
        </w:rPr>
        <w:t>)______ que contiene un título o capítulo vigente en materia de compras del sector público, incluido expresamente en la Convocatoria y acredito dicha nacionalidad mediante la presentación de ____(</w:t>
      </w:r>
      <w:r w:rsidRPr="00B23187">
        <w:rPr>
          <w:rFonts w:cs="Arial"/>
          <w:b/>
        </w:rPr>
        <w:t>8</w:t>
      </w:r>
      <w:r w:rsidRPr="00B23187">
        <w:rPr>
          <w:rFonts w:cs="Arial"/>
        </w:rPr>
        <w:t>)____.</w:t>
      </w:r>
    </w:p>
    <w:p w14:paraId="5A1564B2" w14:textId="77777777" w:rsidR="006C774F" w:rsidRPr="00B23187" w:rsidRDefault="006C774F" w:rsidP="0039751D">
      <w:pPr>
        <w:pStyle w:val="Texto0"/>
        <w:spacing w:after="0" w:line="240" w:lineRule="auto"/>
        <w:ind w:firstLine="0"/>
        <w:rPr>
          <w:rFonts w:cs="Arial"/>
        </w:rPr>
      </w:pPr>
    </w:p>
    <w:p w14:paraId="01C4F39C" w14:textId="77777777" w:rsidR="006C774F" w:rsidRPr="00B23187" w:rsidRDefault="006C774F" w:rsidP="0039751D">
      <w:pPr>
        <w:pStyle w:val="Texto0"/>
        <w:spacing w:after="0" w:line="240" w:lineRule="auto"/>
        <w:ind w:firstLine="0"/>
        <w:jc w:val="center"/>
        <w:rPr>
          <w:rFonts w:cs="Arial"/>
        </w:rPr>
      </w:pPr>
      <w:r w:rsidRPr="00B23187">
        <w:rPr>
          <w:rFonts w:cs="Arial"/>
        </w:rPr>
        <w:t>ATENTAMENTE</w:t>
      </w:r>
    </w:p>
    <w:p w14:paraId="7BC24D35" w14:textId="77777777" w:rsidR="006C774F" w:rsidRPr="00B23187" w:rsidRDefault="006C774F" w:rsidP="0039751D">
      <w:pPr>
        <w:pStyle w:val="Texto0"/>
        <w:spacing w:after="0" w:line="240" w:lineRule="auto"/>
        <w:ind w:firstLine="0"/>
        <w:jc w:val="center"/>
        <w:rPr>
          <w:rFonts w:cs="Arial"/>
        </w:rPr>
      </w:pPr>
    </w:p>
    <w:p w14:paraId="6818EA88" w14:textId="77777777" w:rsidR="006C774F" w:rsidRPr="00B23187" w:rsidRDefault="006C774F" w:rsidP="0039751D">
      <w:pPr>
        <w:pStyle w:val="Texto0"/>
        <w:spacing w:after="0" w:line="240" w:lineRule="auto"/>
        <w:ind w:firstLine="0"/>
        <w:jc w:val="center"/>
        <w:rPr>
          <w:rFonts w:cs="Arial"/>
        </w:rPr>
      </w:pPr>
      <w:r w:rsidRPr="00B23187">
        <w:rPr>
          <w:rFonts w:cs="Arial"/>
        </w:rPr>
        <w:t>______________ (</w:t>
      </w:r>
      <w:r w:rsidRPr="00B23187">
        <w:rPr>
          <w:rFonts w:cs="Arial"/>
          <w:b/>
        </w:rPr>
        <w:t>9</w:t>
      </w:r>
      <w:r w:rsidRPr="00B23187">
        <w:rPr>
          <w:rFonts w:cs="Arial"/>
        </w:rPr>
        <w:t>) ______________</w:t>
      </w:r>
    </w:p>
    <w:p w14:paraId="1EEA5320"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1E83C5CC" w14:textId="77777777" w:rsidR="006C774F" w:rsidRPr="00B23187" w:rsidRDefault="006C774F" w:rsidP="0039751D">
      <w:pPr>
        <w:pStyle w:val="Texto0"/>
        <w:spacing w:after="0" w:line="240" w:lineRule="auto"/>
        <w:ind w:firstLine="0"/>
        <w:jc w:val="center"/>
        <w:rPr>
          <w:rFonts w:cs="Arial"/>
          <w:b/>
        </w:rPr>
      </w:pPr>
      <w:r w:rsidRPr="00B23187">
        <w:rPr>
          <w:rFonts w:cs="Arial"/>
          <w:b/>
        </w:rPr>
        <w:lastRenderedPageBreak/>
        <w:t>ANEXO V OPCIÓN B)</w:t>
      </w:r>
    </w:p>
    <w:p w14:paraId="4047EE6A" w14:textId="77777777" w:rsidR="006C774F" w:rsidRPr="00B23187" w:rsidRDefault="006C774F" w:rsidP="0039751D">
      <w:pPr>
        <w:pStyle w:val="Texto0"/>
        <w:spacing w:after="0" w:line="240" w:lineRule="auto"/>
        <w:ind w:firstLine="0"/>
        <w:jc w:val="center"/>
        <w:rPr>
          <w:rFonts w:cs="Arial"/>
          <w:b/>
        </w:rPr>
      </w:pPr>
      <w:r w:rsidRPr="00B23187">
        <w:rPr>
          <w:rFonts w:cs="Arial"/>
          <w:b/>
        </w:rPr>
        <w:t>INSTRUCTIVO DE LLENADO</w:t>
      </w:r>
    </w:p>
    <w:p w14:paraId="2292210A" w14:textId="77777777" w:rsidR="006C774F" w:rsidRPr="00B23187" w:rsidRDefault="006C774F" w:rsidP="0039751D">
      <w:pPr>
        <w:pStyle w:val="Texto0"/>
        <w:spacing w:after="0" w:line="240" w:lineRule="auto"/>
        <w:ind w:firstLine="0"/>
        <w:rPr>
          <w:rFonts w:cs="Arial"/>
          <w:b/>
        </w:rPr>
      </w:pPr>
    </w:p>
    <w:p w14:paraId="5B0A4FE0" w14:textId="77777777" w:rsidR="006C774F" w:rsidRPr="00B23187" w:rsidRDefault="006C774F" w:rsidP="0039751D">
      <w:pPr>
        <w:pStyle w:val="Texto0"/>
        <w:spacing w:after="0" w:line="240" w:lineRule="auto"/>
        <w:ind w:firstLine="0"/>
        <w:rPr>
          <w:rFonts w:cs="Arial"/>
          <w:b/>
        </w:rPr>
      </w:pPr>
      <w:r w:rsidRPr="00B23187">
        <w:rPr>
          <w:rFonts w:cs="Arial"/>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35A73D03" w14:textId="77777777" w:rsidR="006C774F" w:rsidRPr="00B23187" w:rsidRDefault="006C774F" w:rsidP="0039751D">
      <w:pPr>
        <w:pStyle w:val="Texto0"/>
        <w:spacing w:after="0" w:line="240" w:lineRule="auto"/>
        <w:ind w:firstLine="0"/>
        <w:rPr>
          <w:rFonts w:cs="Arial"/>
          <w:b/>
        </w:rPr>
      </w:pPr>
    </w:p>
    <w:p w14:paraId="6BDC607F" w14:textId="77777777" w:rsidR="006C774F" w:rsidRPr="00B23187" w:rsidRDefault="006C774F" w:rsidP="0039751D">
      <w:pPr>
        <w:pStyle w:val="Texto0"/>
        <w:spacing w:after="0" w:line="240" w:lineRule="auto"/>
        <w:jc w:val="center"/>
        <w:rPr>
          <w:rFonts w:cs="Arial"/>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6C774F" w:rsidRPr="00B23187" w14:paraId="5985DF42"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06EE220" w14:textId="77777777" w:rsidR="006C774F" w:rsidRPr="00B23187" w:rsidRDefault="006C774F" w:rsidP="0039751D">
            <w:pPr>
              <w:pStyle w:val="Texto0"/>
              <w:spacing w:after="0" w:line="240" w:lineRule="auto"/>
              <w:ind w:firstLine="0"/>
              <w:jc w:val="center"/>
              <w:rPr>
                <w:rFonts w:cs="Arial"/>
                <w:b/>
              </w:rPr>
            </w:pPr>
            <w:r w:rsidRPr="00B23187">
              <w:rPr>
                <w:rFonts w:cs="Arial"/>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8E58E03" w14:textId="77777777" w:rsidR="006C774F" w:rsidRPr="00B23187" w:rsidRDefault="006C774F" w:rsidP="0039751D">
            <w:pPr>
              <w:pStyle w:val="Texto0"/>
              <w:spacing w:after="0" w:line="240" w:lineRule="auto"/>
              <w:ind w:firstLine="0"/>
              <w:jc w:val="center"/>
              <w:rPr>
                <w:rFonts w:cs="Arial"/>
                <w:b/>
              </w:rPr>
            </w:pPr>
            <w:r w:rsidRPr="00B23187">
              <w:rPr>
                <w:rFonts w:cs="Arial"/>
                <w:b/>
              </w:rPr>
              <w:t>DESCRIPCIÓN</w:t>
            </w:r>
          </w:p>
        </w:tc>
      </w:tr>
      <w:tr w:rsidR="006C774F" w:rsidRPr="00B23187" w14:paraId="27B889A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FD2C7EE" w14:textId="77777777" w:rsidR="006C774F" w:rsidRPr="00B23187" w:rsidRDefault="006C774F" w:rsidP="0039751D">
            <w:pPr>
              <w:pStyle w:val="Texto0"/>
              <w:spacing w:after="0" w:line="240" w:lineRule="auto"/>
              <w:ind w:firstLine="0"/>
              <w:jc w:val="center"/>
              <w:rPr>
                <w:rFonts w:cs="Arial"/>
              </w:rPr>
            </w:pPr>
            <w:r w:rsidRPr="00B23187">
              <w:rPr>
                <w:rFonts w:cs="Arial"/>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44CF750" w14:textId="77777777" w:rsidR="006C774F" w:rsidRPr="00B23187" w:rsidRDefault="006C774F" w:rsidP="0039751D">
            <w:pPr>
              <w:pStyle w:val="Texto0"/>
              <w:spacing w:after="0" w:line="240" w:lineRule="auto"/>
              <w:ind w:firstLine="0"/>
              <w:rPr>
                <w:rFonts w:cs="Arial"/>
              </w:rPr>
            </w:pPr>
            <w:r w:rsidRPr="00B23187">
              <w:rPr>
                <w:rFonts w:cs="Arial"/>
              </w:rPr>
              <w:t>Señalar la fecha de suscripción del documento.</w:t>
            </w:r>
          </w:p>
        </w:tc>
      </w:tr>
      <w:tr w:rsidR="006C774F" w:rsidRPr="00B23187" w14:paraId="795F16E1"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D85EAD0" w14:textId="77777777" w:rsidR="006C774F" w:rsidRPr="00B23187" w:rsidRDefault="006C774F" w:rsidP="0039751D">
            <w:pPr>
              <w:pStyle w:val="Texto0"/>
              <w:spacing w:after="0" w:line="240" w:lineRule="auto"/>
              <w:ind w:firstLine="0"/>
              <w:jc w:val="center"/>
              <w:rPr>
                <w:rFonts w:cs="Arial"/>
              </w:rPr>
            </w:pPr>
            <w:r w:rsidRPr="00B23187">
              <w:rPr>
                <w:rFonts w:cs="Arial"/>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58E2646" w14:textId="77777777" w:rsidR="006C774F" w:rsidRPr="00B23187" w:rsidRDefault="006C774F" w:rsidP="0039751D">
            <w:pPr>
              <w:pStyle w:val="Texto0"/>
              <w:spacing w:after="0" w:line="240" w:lineRule="auto"/>
              <w:ind w:firstLine="0"/>
              <w:rPr>
                <w:rFonts w:cs="Arial"/>
              </w:rPr>
            </w:pPr>
            <w:r w:rsidRPr="00B23187">
              <w:rPr>
                <w:rFonts w:cs="Arial"/>
              </w:rPr>
              <w:t>Anotar el nombre de la institución convocante.</w:t>
            </w:r>
          </w:p>
        </w:tc>
      </w:tr>
      <w:tr w:rsidR="006C774F" w:rsidRPr="00B23187" w14:paraId="04CF76C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FFDB291" w14:textId="77777777" w:rsidR="006C774F" w:rsidRPr="00B23187" w:rsidRDefault="006C774F" w:rsidP="0039751D">
            <w:pPr>
              <w:pStyle w:val="Texto0"/>
              <w:spacing w:after="0" w:line="240" w:lineRule="auto"/>
              <w:ind w:firstLine="0"/>
              <w:jc w:val="center"/>
              <w:rPr>
                <w:rFonts w:cs="Arial"/>
              </w:rPr>
            </w:pPr>
            <w:r w:rsidRPr="00B23187">
              <w:rPr>
                <w:rFonts w:cs="Arial"/>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2B85631" w14:textId="77777777" w:rsidR="006C774F" w:rsidRPr="00B23187" w:rsidRDefault="006C774F"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6C774F" w:rsidRPr="00B23187" w14:paraId="6AF04D10"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60BCBF7" w14:textId="77777777" w:rsidR="006C774F" w:rsidRPr="00B23187" w:rsidRDefault="006C774F" w:rsidP="0039751D">
            <w:pPr>
              <w:pStyle w:val="Texto0"/>
              <w:spacing w:after="0" w:line="240" w:lineRule="auto"/>
              <w:ind w:firstLine="0"/>
              <w:jc w:val="center"/>
              <w:rPr>
                <w:rFonts w:cs="Arial"/>
              </w:rPr>
            </w:pPr>
            <w:r w:rsidRPr="00B23187">
              <w:rPr>
                <w:rFonts w:cs="Arial"/>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D9C9441" w14:textId="77777777" w:rsidR="006C774F" w:rsidRPr="00B23187" w:rsidRDefault="006C774F" w:rsidP="0039751D">
            <w:pPr>
              <w:pStyle w:val="Texto0"/>
              <w:spacing w:after="0" w:line="240" w:lineRule="auto"/>
              <w:ind w:firstLine="0"/>
              <w:rPr>
                <w:rFonts w:cs="Arial"/>
              </w:rPr>
            </w:pPr>
            <w:r w:rsidRPr="00B23187">
              <w:rPr>
                <w:rFonts w:cs="Arial"/>
              </w:rPr>
              <w:t>Indicar el número de procedimiento respectivo.</w:t>
            </w:r>
          </w:p>
        </w:tc>
      </w:tr>
      <w:tr w:rsidR="006C774F" w:rsidRPr="00B23187" w14:paraId="0BB73DAE"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FC95BA5" w14:textId="77777777" w:rsidR="006C774F" w:rsidRPr="00B23187" w:rsidRDefault="006C774F"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ACD9419" w14:textId="77777777" w:rsidR="006C774F" w:rsidRPr="00B23187" w:rsidRDefault="006C774F" w:rsidP="0039751D">
            <w:pPr>
              <w:pStyle w:val="Texto0"/>
              <w:spacing w:after="0" w:line="240" w:lineRule="auto"/>
              <w:ind w:firstLine="0"/>
              <w:rPr>
                <w:rFonts w:cs="Arial"/>
              </w:rPr>
            </w:pPr>
            <w:r w:rsidRPr="00B23187">
              <w:rPr>
                <w:rFonts w:cs="Arial"/>
              </w:rPr>
              <w:t>Citar el nombre o razón social o denominación del licitante.</w:t>
            </w:r>
          </w:p>
        </w:tc>
      </w:tr>
      <w:tr w:rsidR="006C774F" w:rsidRPr="00B23187" w14:paraId="188FC7A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C5F157" w14:textId="77777777" w:rsidR="006C774F" w:rsidRPr="00B23187" w:rsidRDefault="006C774F" w:rsidP="0039751D">
            <w:pPr>
              <w:pStyle w:val="Texto0"/>
              <w:spacing w:after="0" w:line="240" w:lineRule="auto"/>
              <w:ind w:firstLine="0"/>
              <w:jc w:val="center"/>
              <w:rPr>
                <w:rFonts w:cs="Arial"/>
              </w:rPr>
            </w:pPr>
            <w:r w:rsidRPr="00B23187">
              <w:rPr>
                <w:rFonts w:cs="Arial"/>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7C841C4" w14:textId="77777777" w:rsidR="006C774F" w:rsidRPr="00B23187" w:rsidRDefault="006C774F" w:rsidP="0039751D">
            <w:pPr>
              <w:pStyle w:val="Texto0"/>
              <w:spacing w:after="0" w:line="240" w:lineRule="auto"/>
              <w:ind w:firstLine="0"/>
              <w:rPr>
                <w:rFonts w:cs="Arial"/>
              </w:rPr>
            </w:pPr>
            <w:r w:rsidRPr="00B23187">
              <w:rPr>
                <w:rFonts w:cs="Arial"/>
              </w:rPr>
              <w:t>Señalar la nacionalidad de la empresa proveedora de los servicios</w:t>
            </w:r>
          </w:p>
        </w:tc>
      </w:tr>
      <w:tr w:rsidR="006C774F" w:rsidRPr="00B23187" w14:paraId="2609DAE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EEB4E7F" w14:textId="77777777" w:rsidR="006C774F" w:rsidRPr="00B23187" w:rsidRDefault="006C774F" w:rsidP="0039751D">
            <w:pPr>
              <w:pStyle w:val="Texto0"/>
              <w:spacing w:after="0" w:line="240" w:lineRule="auto"/>
              <w:ind w:firstLine="0"/>
              <w:jc w:val="center"/>
              <w:rPr>
                <w:rFonts w:cs="Arial"/>
              </w:rPr>
            </w:pPr>
            <w:r w:rsidRPr="00B23187">
              <w:rPr>
                <w:rFonts w:cs="Arial"/>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42F4F82" w14:textId="77777777" w:rsidR="006C774F" w:rsidRPr="00B23187" w:rsidRDefault="006C774F" w:rsidP="0039751D">
            <w:pPr>
              <w:pStyle w:val="Texto0"/>
              <w:spacing w:after="0" w:line="240" w:lineRule="auto"/>
              <w:ind w:firstLine="0"/>
              <w:rPr>
                <w:rFonts w:cs="Arial"/>
              </w:rPr>
            </w:pPr>
            <w:r w:rsidRPr="00B23187">
              <w:rPr>
                <w:rFonts w:cs="Arial"/>
              </w:rPr>
              <w:t>Indicar el tratado bajo cuya cobertura se realiza el procedimiento de contratación.</w:t>
            </w:r>
          </w:p>
        </w:tc>
      </w:tr>
      <w:tr w:rsidR="006C774F" w:rsidRPr="00B23187" w14:paraId="17EEC1A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EF3D4" w14:textId="77777777" w:rsidR="006C774F" w:rsidRPr="00B23187" w:rsidRDefault="006C774F" w:rsidP="0039751D">
            <w:pPr>
              <w:pStyle w:val="Texto0"/>
              <w:spacing w:after="0" w:line="240" w:lineRule="auto"/>
              <w:ind w:firstLine="0"/>
              <w:jc w:val="center"/>
              <w:rPr>
                <w:rFonts w:cs="Arial"/>
              </w:rPr>
            </w:pPr>
            <w:r w:rsidRPr="00B23187">
              <w:rPr>
                <w:rFonts w:cs="Arial"/>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57D0327" w14:textId="77777777" w:rsidR="006C774F" w:rsidRPr="00B23187" w:rsidRDefault="006C774F" w:rsidP="0039751D">
            <w:pPr>
              <w:pStyle w:val="Texto0"/>
              <w:spacing w:after="0" w:line="240" w:lineRule="auto"/>
              <w:ind w:firstLine="0"/>
              <w:rPr>
                <w:rFonts w:cs="Arial"/>
              </w:rPr>
            </w:pPr>
            <w:r w:rsidRPr="00B23187">
              <w:rPr>
                <w:rFonts w:cs="Arial"/>
              </w:rPr>
              <w:t>Señalar el documento oficial mediante el cual acredita la nacionalidad</w:t>
            </w:r>
          </w:p>
        </w:tc>
      </w:tr>
      <w:tr w:rsidR="006C774F" w:rsidRPr="00B23187" w14:paraId="5C5004C4"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D887013" w14:textId="77777777" w:rsidR="006C774F" w:rsidRPr="00B23187" w:rsidRDefault="006C774F" w:rsidP="0039751D">
            <w:pPr>
              <w:pStyle w:val="Texto0"/>
              <w:spacing w:after="0" w:line="240" w:lineRule="auto"/>
              <w:ind w:firstLine="0"/>
              <w:jc w:val="center"/>
              <w:rPr>
                <w:rFonts w:cs="Arial"/>
              </w:rPr>
            </w:pPr>
            <w:r w:rsidRPr="00B23187">
              <w:rPr>
                <w:rFonts w:cs="Arial"/>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6405029" w14:textId="77777777" w:rsidR="006C774F" w:rsidRPr="00B23187" w:rsidRDefault="006C774F" w:rsidP="0039751D">
            <w:pPr>
              <w:pStyle w:val="Texto0"/>
              <w:spacing w:after="0" w:line="240" w:lineRule="auto"/>
              <w:ind w:firstLine="0"/>
              <w:rPr>
                <w:rFonts w:cs="Arial"/>
              </w:rPr>
            </w:pPr>
            <w:r w:rsidRPr="00B23187">
              <w:rPr>
                <w:rFonts w:cs="Arial"/>
              </w:rPr>
              <w:t>Anotar el nombre y firma del representante de la empresa licitante.</w:t>
            </w:r>
          </w:p>
        </w:tc>
      </w:tr>
    </w:tbl>
    <w:p w14:paraId="04D3C52C" w14:textId="77777777" w:rsidR="006C774F" w:rsidRPr="00B23187" w:rsidRDefault="006C774F" w:rsidP="0039751D">
      <w:pPr>
        <w:pStyle w:val="Texto0"/>
        <w:spacing w:after="0" w:line="240" w:lineRule="auto"/>
        <w:ind w:firstLine="0"/>
        <w:rPr>
          <w:rFonts w:cs="Arial"/>
        </w:rPr>
      </w:pPr>
    </w:p>
    <w:p w14:paraId="4B3FE706" w14:textId="77777777" w:rsidR="006C774F" w:rsidRPr="00B23187" w:rsidRDefault="006C774F" w:rsidP="0039751D">
      <w:pPr>
        <w:pStyle w:val="Texto0"/>
        <w:spacing w:after="0" w:line="240" w:lineRule="auto"/>
        <w:ind w:firstLine="0"/>
        <w:rPr>
          <w:rFonts w:cs="Arial"/>
        </w:rPr>
      </w:pPr>
      <w:r w:rsidRPr="00B23187">
        <w:rPr>
          <w:rFonts w:cs="Arial"/>
          <w:b/>
        </w:rPr>
        <w:t>NOTA</w:t>
      </w:r>
      <w:r w:rsidRPr="00B23187">
        <w:rPr>
          <w:rFonts w:cs="Arial"/>
        </w:rPr>
        <w:t>: Si el licitante es una persona física, se podrá ajustar el presente formato en su parte conducente.</w:t>
      </w:r>
    </w:p>
    <w:p w14:paraId="6D8EBA4D" w14:textId="77777777" w:rsidR="006C774F" w:rsidRPr="00B23187" w:rsidRDefault="006C774F" w:rsidP="0039751D">
      <w:pPr>
        <w:pStyle w:val="Texto0"/>
        <w:spacing w:after="0" w:line="240" w:lineRule="auto"/>
        <w:ind w:firstLine="0"/>
        <w:rPr>
          <w:rFonts w:cs="Arial"/>
        </w:rPr>
      </w:pPr>
    </w:p>
    <w:p w14:paraId="178E161C"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40F2E6A5" w14:textId="77777777" w:rsidR="006C774F" w:rsidRPr="00B23187" w:rsidRDefault="006C774F" w:rsidP="0039751D">
      <w:pPr>
        <w:pStyle w:val="Ttulo1"/>
        <w:numPr>
          <w:ilvl w:val="0"/>
          <w:numId w:val="0"/>
        </w:numPr>
        <w:spacing w:before="0" w:after="0"/>
        <w:ind w:left="360" w:right="49"/>
        <w:jc w:val="center"/>
        <w:rPr>
          <w:rFonts w:cs="Arial"/>
          <w:sz w:val="16"/>
          <w:szCs w:val="18"/>
          <w:lang w:val="es-ES"/>
        </w:rPr>
      </w:pPr>
      <w:bookmarkStart w:id="181" w:name="_Toc139640279"/>
      <w:bookmarkStart w:id="182" w:name="_Toc460500938"/>
      <w:bookmarkEnd w:id="178"/>
      <w:bookmarkEnd w:id="179"/>
      <w:bookmarkEnd w:id="180"/>
      <w:r w:rsidRPr="00B23187">
        <w:rPr>
          <w:rFonts w:cs="Arial"/>
          <w:sz w:val="16"/>
          <w:szCs w:val="18"/>
        </w:rPr>
        <w:lastRenderedPageBreak/>
        <w:t>ANEXO</w:t>
      </w:r>
      <w:r w:rsidRPr="00B23187">
        <w:rPr>
          <w:rFonts w:cs="Arial"/>
          <w:sz w:val="16"/>
          <w:szCs w:val="18"/>
          <w:lang w:val="es-ES"/>
        </w:rPr>
        <w:t xml:space="preserve"> VI </w:t>
      </w:r>
      <w:r w:rsidRPr="00B23187">
        <w:rPr>
          <w:rFonts w:cs="Arial"/>
          <w:sz w:val="16"/>
          <w:szCs w:val="18"/>
          <w:lang w:val="es-ES"/>
        </w:rPr>
        <w:br/>
      </w:r>
      <w:r w:rsidRPr="00B23187">
        <w:rPr>
          <w:rFonts w:cs="Arial"/>
          <w:sz w:val="16"/>
          <w:szCs w:val="18"/>
        </w:rPr>
        <w:t>MODELO DE CONVENIO DE PARTICIPACIÓN CONJUNTA</w:t>
      </w:r>
      <w:bookmarkEnd w:id="181"/>
    </w:p>
    <w:p w14:paraId="418723CE" w14:textId="77777777" w:rsidR="006C774F" w:rsidRPr="00B23187" w:rsidRDefault="006C774F" w:rsidP="0039751D">
      <w:pPr>
        <w:tabs>
          <w:tab w:val="left" w:pos="-19372"/>
          <w:tab w:val="left" w:pos="-18652"/>
          <w:tab w:val="left" w:pos="-17932"/>
          <w:tab w:val="left" w:pos="-17212"/>
          <w:tab w:val="left" w:pos="-16492"/>
          <w:tab w:val="left" w:pos="-15772"/>
          <w:tab w:val="left" w:pos="-15052"/>
          <w:tab w:val="left" w:pos="-14332"/>
        </w:tabs>
        <w:ind w:right="16"/>
        <w:jc w:val="center"/>
        <w:rPr>
          <w:rFonts w:ascii="Arial" w:hAnsi="Arial" w:cs="Arial"/>
          <w:b/>
          <w:sz w:val="16"/>
          <w:szCs w:val="18"/>
        </w:rPr>
      </w:pPr>
    </w:p>
    <w:p w14:paraId="787563D5" w14:textId="77777777" w:rsidR="006C774F" w:rsidRPr="00B23187" w:rsidRDefault="006C774F" w:rsidP="0039751D">
      <w:pPr>
        <w:ind w:right="16"/>
        <w:jc w:val="center"/>
        <w:rPr>
          <w:rFonts w:ascii="Arial" w:hAnsi="Arial" w:cs="Arial"/>
          <w:b/>
          <w:bCs/>
          <w:i/>
          <w:iCs/>
          <w:sz w:val="16"/>
          <w:szCs w:val="18"/>
        </w:rPr>
      </w:pPr>
      <w:r w:rsidRPr="00B23187">
        <w:rPr>
          <w:rFonts w:ascii="Arial" w:hAnsi="Arial" w:cs="Arial"/>
          <w:i/>
          <w:iCs/>
          <w:sz w:val="16"/>
          <w:szCs w:val="18"/>
        </w:rPr>
        <w:t>(</w:t>
      </w:r>
      <w:r w:rsidRPr="00B23187">
        <w:rPr>
          <w:rFonts w:ascii="Arial" w:hAnsi="Arial" w:cs="Arial"/>
          <w:b/>
          <w:bCs/>
          <w:i/>
          <w:iCs/>
          <w:sz w:val="16"/>
          <w:szCs w:val="18"/>
        </w:rPr>
        <w:t xml:space="preserve">NOTA: EN CASO DE QUE EL LICITANTE NO PARTICIPE DE MANERA CONJUNTA, </w:t>
      </w:r>
    </w:p>
    <w:p w14:paraId="4A83E5F4" w14:textId="77777777" w:rsidR="006C774F" w:rsidRPr="00B23187" w:rsidRDefault="006C774F" w:rsidP="0039751D">
      <w:pPr>
        <w:ind w:right="16"/>
        <w:jc w:val="center"/>
        <w:rPr>
          <w:rFonts w:ascii="Arial" w:hAnsi="Arial" w:cs="Arial"/>
          <w:b/>
          <w:bCs/>
          <w:i/>
          <w:iCs/>
          <w:sz w:val="16"/>
          <w:szCs w:val="18"/>
        </w:rPr>
      </w:pPr>
      <w:r w:rsidRPr="00B23187">
        <w:rPr>
          <w:rFonts w:ascii="Arial" w:hAnsi="Arial" w:cs="Arial"/>
          <w:b/>
          <w:bCs/>
          <w:i/>
          <w:iCs/>
          <w:sz w:val="16"/>
          <w:szCs w:val="18"/>
        </w:rPr>
        <w:t>NO INTEGRARÁ ESTE ANEXO A SU PROPOSICIÓN Y NO SERÁ CAUSAL DE DESECHAMIENTO)</w:t>
      </w:r>
    </w:p>
    <w:p w14:paraId="411999FB" w14:textId="77777777" w:rsidR="006C774F" w:rsidRPr="00B23187" w:rsidRDefault="006C774F" w:rsidP="0039751D">
      <w:pPr>
        <w:ind w:right="16"/>
        <w:jc w:val="center"/>
        <w:rPr>
          <w:rFonts w:ascii="Arial" w:hAnsi="Arial" w:cs="Arial"/>
          <w:b/>
          <w:bCs/>
          <w:sz w:val="16"/>
          <w:szCs w:val="18"/>
        </w:rPr>
      </w:pPr>
    </w:p>
    <w:p w14:paraId="0E3511F2" w14:textId="77777777" w:rsidR="006C774F" w:rsidRPr="00B23187" w:rsidRDefault="006C774F" w:rsidP="0039751D">
      <w:pPr>
        <w:pStyle w:val="Textoindependiente"/>
        <w:spacing w:after="0"/>
        <w:jc w:val="both"/>
        <w:rPr>
          <w:rFonts w:ascii="Arial" w:hAnsi="Arial" w:cs="Arial"/>
          <w:b/>
          <w:bCs/>
          <w:sz w:val="16"/>
          <w:szCs w:val="18"/>
        </w:rPr>
      </w:pPr>
      <w:r w:rsidRPr="00B23187">
        <w:rPr>
          <w:rFonts w:ascii="Arial" w:hAnsi="Arial" w:cs="Arial"/>
          <w:b/>
          <w:bCs/>
          <w:sz w:val="16"/>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4FE29A3" w14:textId="77777777" w:rsidR="006C774F" w:rsidRPr="00B23187" w:rsidRDefault="006C774F" w:rsidP="0039751D">
      <w:pPr>
        <w:pStyle w:val="Textoindependiente21"/>
        <w:ind w:right="-376"/>
        <w:rPr>
          <w:rFonts w:cs="Arial"/>
          <w:sz w:val="16"/>
          <w:szCs w:val="18"/>
        </w:rPr>
      </w:pPr>
    </w:p>
    <w:p w14:paraId="459018F2" w14:textId="77777777" w:rsidR="006C774F" w:rsidRPr="00B23187" w:rsidRDefault="006C774F" w:rsidP="0039751D">
      <w:pPr>
        <w:ind w:right="-376"/>
        <w:jc w:val="both"/>
        <w:rPr>
          <w:rFonts w:ascii="Arial" w:hAnsi="Arial" w:cs="Arial"/>
          <w:sz w:val="16"/>
          <w:szCs w:val="18"/>
        </w:rPr>
      </w:pPr>
      <w:r w:rsidRPr="00B23187">
        <w:rPr>
          <w:rFonts w:ascii="Arial" w:hAnsi="Arial" w:cs="Arial"/>
          <w:b/>
          <w:bCs/>
          <w:sz w:val="16"/>
          <w:szCs w:val="18"/>
        </w:rPr>
        <w:t>1. “El Participante A”</w:t>
      </w:r>
      <w:r w:rsidRPr="00B23187">
        <w:rPr>
          <w:rFonts w:ascii="Arial" w:hAnsi="Arial" w:cs="Arial"/>
          <w:sz w:val="16"/>
          <w:szCs w:val="18"/>
        </w:rPr>
        <w:t>, declara que:</w:t>
      </w:r>
    </w:p>
    <w:p w14:paraId="4419E7BC" w14:textId="77777777" w:rsidR="006C774F" w:rsidRPr="00B23187" w:rsidRDefault="006C774F" w:rsidP="0039751D">
      <w:pPr>
        <w:pStyle w:val="Textoindependiente32"/>
        <w:ind w:right="-376"/>
        <w:rPr>
          <w:rFonts w:ascii="Arial" w:hAnsi="Arial" w:cs="Arial"/>
          <w:sz w:val="16"/>
          <w:szCs w:val="18"/>
        </w:rPr>
      </w:pPr>
    </w:p>
    <w:p w14:paraId="30DBFFC0" w14:textId="77777777" w:rsidR="006C774F" w:rsidRPr="00B23187" w:rsidRDefault="006C774F" w:rsidP="0039751D">
      <w:pPr>
        <w:suppressAutoHyphens/>
        <w:overflowPunct w:val="0"/>
        <w:autoSpaceDE w:val="0"/>
        <w:ind w:left="426" w:right="-376" w:hanging="426"/>
        <w:jc w:val="both"/>
        <w:textAlignment w:val="baseline"/>
        <w:rPr>
          <w:rFonts w:ascii="Arial" w:hAnsi="Arial" w:cs="Arial"/>
          <w:sz w:val="16"/>
          <w:szCs w:val="18"/>
          <w:lang w:val="es-ES" w:eastAsia="ar-SA"/>
        </w:rPr>
      </w:pPr>
      <w:r w:rsidRPr="00B23187">
        <w:rPr>
          <w:rFonts w:ascii="Arial" w:hAnsi="Arial" w:cs="Arial"/>
          <w:b/>
          <w:sz w:val="16"/>
          <w:szCs w:val="18"/>
          <w:lang w:val="es-ES" w:eastAsia="ar-SA"/>
        </w:rPr>
        <w:t>1.1</w:t>
      </w:r>
      <w:r w:rsidRPr="00B23187">
        <w:rPr>
          <w:rFonts w:ascii="Arial" w:hAnsi="Arial" w:cs="Arial"/>
          <w:b/>
          <w:sz w:val="16"/>
          <w:szCs w:val="18"/>
          <w:lang w:val="es-ES" w:eastAsia="ar-SA"/>
        </w:rPr>
        <w:tab/>
      </w:r>
      <w:r w:rsidRPr="00B23187">
        <w:rPr>
          <w:rFonts w:ascii="Arial" w:hAnsi="Arial" w:cs="Arial"/>
          <w:sz w:val="16"/>
          <w:szCs w:val="18"/>
          <w:lang w:val="es-ES" w:eastAsia="ar-SA"/>
        </w:rPr>
        <w:t>Nombre del participante: ___________________</w:t>
      </w:r>
    </w:p>
    <w:p w14:paraId="02EF242C" w14:textId="77777777" w:rsidR="006C774F" w:rsidRPr="00B23187" w:rsidRDefault="006C774F" w:rsidP="0039751D">
      <w:pPr>
        <w:pStyle w:val="Textoindependiente32"/>
        <w:ind w:right="-376"/>
        <w:rPr>
          <w:rFonts w:ascii="Arial" w:hAnsi="Arial" w:cs="Arial"/>
          <w:sz w:val="16"/>
          <w:szCs w:val="18"/>
        </w:rPr>
      </w:pPr>
    </w:p>
    <w:p w14:paraId="2B4B6109"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1.2</w:t>
      </w:r>
      <w:r w:rsidRPr="00B23187">
        <w:rPr>
          <w:rFonts w:ascii="Arial" w:hAnsi="Arial" w:cs="Arial"/>
          <w:b/>
          <w:bCs/>
          <w:sz w:val="16"/>
          <w:szCs w:val="18"/>
        </w:rPr>
        <w:tab/>
      </w:r>
      <w:r w:rsidRPr="00B23187">
        <w:rPr>
          <w:rFonts w:ascii="Arial" w:hAnsi="Arial" w:cs="Arial"/>
          <w:sz w:val="16"/>
          <w:szCs w:val="18"/>
        </w:rPr>
        <w:t xml:space="preserve">Es una sociedad legalmente constituida, de conformidad con las leyes mexicanas, según consta en el testimonio de la escritura pública </w:t>
      </w:r>
      <w:r w:rsidRPr="00B23187">
        <w:rPr>
          <w:rFonts w:ascii="Arial" w:hAnsi="Arial" w:cs="Arial"/>
          <w:b/>
          <w:bCs/>
          <w:i/>
          <w:iCs/>
          <w:sz w:val="16"/>
          <w:szCs w:val="18"/>
          <w:u w:val="single"/>
        </w:rPr>
        <w:t>(póliza)</w:t>
      </w:r>
      <w:r w:rsidRPr="00B23187">
        <w:rPr>
          <w:rFonts w:ascii="Arial" w:hAnsi="Arial" w:cs="Arial"/>
          <w:sz w:val="16"/>
          <w:szCs w:val="18"/>
        </w:rPr>
        <w:t xml:space="preserve"> número ____, de fecha ____, otorgada ante la fe del Lic. ____ Notario </w:t>
      </w:r>
      <w:r w:rsidRPr="00B23187">
        <w:rPr>
          <w:rFonts w:ascii="Arial" w:hAnsi="Arial" w:cs="Arial"/>
          <w:b/>
          <w:bCs/>
          <w:i/>
          <w:iCs/>
          <w:sz w:val="16"/>
          <w:szCs w:val="18"/>
          <w:u w:val="single"/>
        </w:rPr>
        <w:t>(Corredor)</w:t>
      </w:r>
      <w:r w:rsidRPr="00B23187">
        <w:rPr>
          <w:rFonts w:ascii="Arial" w:hAnsi="Arial" w:cs="Arial"/>
          <w:sz w:val="16"/>
          <w:szCs w:val="18"/>
        </w:rPr>
        <w:t xml:space="preserve"> Público Número ____, del ____, e inscrita en el Registro Público de la Propiedad y de Comercio de ______, en el folio mercantil ____ de fecha _____.</w:t>
      </w:r>
    </w:p>
    <w:p w14:paraId="05D660D4" w14:textId="77777777" w:rsidR="006C774F" w:rsidRPr="00B23187" w:rsidRDefault="006C774F" w:rsidP="0039751D">
      <w:pPr>
        <w:ind w:left="850" w:right="-376" w:hanging="425"/>
        <w:jc w:val="both"/>
        <w:rPr>
          <w:rFonts w:ascii="Arial" w:hAnsi="Arial" w:cs="Arial"/>
          <w:sz w:val="16"/>
          <w:szCs w:val="18"/>
        </w:rPr>
      </w:pPr>
    </w:p>
    <w:p w14:paraId="0C4D653C" w14:textId="77777777" w:rsidR="006C774F" w:rsidRPr="00B23187" w:rsidRDefault="006C774F" w:rsidP="0039751D">
      <w:pPr>
        <w:ind w:left="426" w:right="-376" w:hanging="1"/>
        <w:jc w:val="both"/>
        <w:rPr>
          <w:rFonts w:ascii="Arial" w:hAnsi="Arial" w:cs="Arial"/>
          <w:sz w:val="16"/>
          <w:szCs w:val="18"/>
        </w:rPr>
      </w:pPr>
      <w:r w:rsidRPr="00B23187">
        <w:rPr>
          <w:rFonts w:ascii="Arial" w:hAnsi="Arial" w:cs="Arial"/>
          <w:sz w:val="16"/>
          <w:szCs w:val="18"/>
        </w:rPr>
        <w:t>El acta constitutiva de la sociedad ____ (si/no) ha tenido reformas y modificaciones.</w:t>
      </w:r>
    </w:p>
    <w:p w14:paraId="10315577" w14:textId="77777777" w:rsidR="006C774F" w:rsidRPr="00B23187" w:rsidRDefault="006C774F" w:rsidP="0039751D">
      <w:pPr>
        <w:ind w:left="426" w:right="-376" w:hanging="1"/>
        <w:jc w:val="both"/>
        <w:rPr>
          <w:rFonts w:ascii="Arial" w:hAnsi="Arial" w:cs="Arial"/>
          <w:i/>
          <w:iCs/>
          <w:sz w:val="16"/>
          <w:szCs w:val="18"/>
          <w:u w:val="single"/>
        </w:rPr>
      </w:pPr>
      <w:r w:rsidRPr="00B23187">
        <w:rPr>
          <w:rFonts w:ascii="Arial" w:hAnsi="Arial" w:cs="Arial"/>
          <w:i/>
          <w:iCs/>
          <w:sz w:val="16"/>
          <w:szCs w:val="18"/>
          <w:u w:val="single"/>
        </w:rPr>
        <w:t>Nota: en su caso, se deberán relacionar las escrituras en que consten las reformas o modificaciones de la sociedad.</w:t>
      </w:r>
    </w:p>
    <w:p w14:paraId="4FA85F37" w14:textId="77777777" w:rsidR="006C774F" w:rsidRPr="00B23187" w:rsidRDefault="006C774F" w:rsidP="0039751D">
      <w:pPr>
        <w:ind w:left="850" w:right="-376" w:hanging="425"/>
        <w:jc w:val="both"/>
        <w:rPr>
          <w:rFonts w:ascii="Arial" w:hAnsi="Arial" w:cs="Arial"/>
          <w:sz w:val="16"/>
          <w:szCs w:val="18"/>
          <w:u w:val="single"/>
        </w:rPr>
      </w:pPr>
    </w:p>
    <w:p w14:paraId="0959A889" w14:textId="77777777" w:rsidR="006C774F" w:rsidRPr="00B23187" w:rsidRDefault="006C774F" w:rsidP="0039751D">
      <w:pPr>
        <w:ind w:left="850" w:right="-376" w:hanging="425"/>
        <w:jc w:val="both"/>
        <w:rPr>
          <w:rFonts w:ascii="Arial" w:hAnsi="Arial" w:cs="Arial"/>
          <w:sz w:val="16"/>
          <w:szCs w:val="18"/>
        </w:rPr>
      </w:pPr>
      <w:r w:rsidRPr="00B23187">
        <w:rPr>
          <w:rFonts w:ascii="Arial" w:hAnsi="Arial" w:cs="Arial"/>
          <w:sz w:val="16"/>
          <w:szCs w:val="18"/>
        </w:rPr>
        <w:t>Los nombres de sus socios son:</w:t>
      </w:r>
    </w:p>
    <w:p w14:paraId="4FA3444B" w14:textId="77777777" w:rsidR="006C774F" w:rsidRPr="00B23187" w:rsidRDefault="006C774F" w:rsidP="0039751D">
      <w:pPr>
        <w:ind w:left="850" w:right="-376" w:hanging="425"/>
        <w:jc w:val="both"/>
        <w:rPr>
          <w:rFonts w:ascii="Arial" w:hAnsi="Arial" w:cs="Arial"/>
          <w:sz w:val="16"/>
          <w:szCs w:val="18"/>
        </w:rPr>
      </w:pPr>
    </w:p>
    <w:p w14:paraId="457FD7BF" w14:textId="77777777" w:rsidR="006C774F" w:rsidRPr="00B23187" w:rsidRDefault="006C774F" w:rsidP="0039751D">
      <w:pPr>
        <w:ind w:left="850" w:right="-376" w:hanging="425"/>
        <w:jc w:val="both"/>
        <w:rPr>
          <w:rFonts w:ascii="Arial" w:hAnsi="Arial" w:cs="Arial"/>
          <w:sz w:val="16"/>
          <w:szCs w:val="18"/>
        </w:rPr>
      </w:pPr>
      <w:r w:rsidRPr="00B23187">
        <w:rPr>
          <w:rFonts w:ascii="Arial" w:hAnsi="Arial" w:cs="Arial"/>
          <w:sz w:val="16"/>
          <w:szCs w:val="18"/>
        </w:rPr>
        <w:t xml:space="preserve">_____________________ </w:t>
      </w:r>
      <w:proofErr w:type="gramStart"/>
      <w:r w:rsidRPr="00B23187">
        <w:rPr>
          <w:rFonts w:ascii="Arial" w:hAnsi="Arial" w:cs="Arial"/>
          <w:sz w:val="16"/>
          <w:szCs w:val="18"/>
        </w:rPr>
        <w:t>con</w:t>
      </w:r>
      <w:proofErr w:type="gramEnd"/>
      <w:r w:rsidRPr="00B23187">
        <w:rPr>
          <w:rFonts w:ascii="Arial" w:hAnsi="Arial" w:cs="Arial"/>
          <w:sz w:val="16"/>
          <w:szCs w:val="18"/>
        </w:rPr>
        <w:t xml:space="preserve"> Registro Federal de Contribuyentes _____________.</w:t>
      </w:r>
    </w:p>
    <w:p w14:paraId="5484A6CF" w14:textId="77777777" w:rsidR="006C774F" w:rsidRPr="00B23187" w:rsidRDefault="006C774F" w:rsidP="0039751D">
      <w:pPr>
        <w:ind w:left="850" w:right="-376" w:hanging="425"/>
        <w:jc w:val="both"/>
        <w:rPr>
          <w:rFonts w:ascii="Arial" w:hAnsi="Arial" w:cs="Arial"/>
          <w:sz w:val="16"/>
          <w:szCs w:val="18"/>
        </w:rPr>
      </w:pPr>
    </w:p>
    <w:p w14:paraId="000026AC"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1.3 </w:t>
      </w:r>
      <w:r w:rsidRPr="00B23187">
        <w:rPr>
          <w:rFonts w:ascii="Arial" w:hAnsi="Arial" w:cs="Arial"/>
          <w:sz w:val="16"/>
          <w:szCs w:val="18"/>
        </w:rPr>
        <w:t>Tiene los siguientes registros oficiales: Registro Federal de Contribuyentes Número ______________________ y Registro Patronal ante el Instituto Mexicano del Seguro Social Número _________________________.</w:t>
      </w:r>
    </w:p>
    <w:p w14:paraId="20D8554D" w14:textId="77777777" w:rsidR="006C774F" w:rsidRPr="00B23187" w:rsidRDefault="006C774F" w:rsidP="0039751D">
      <w:pPr>
        <w:pStyle w:val="Textoindependiente32"/>
        <w:ind w:right="-376"/>
        <w:rPr>
          <w:rFonts w:ascii="Arial" w:hAnsi="Arial" w:cs="Arial"/>
          <w:sz w:val="16"/>
          <w:szCs w:val="18"/>
        </w:rPr>
      </w:pPr>
    </w:p>
    <w:p w14:paraId="264D230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1.4 </w:t>
      </w:r>
      <w:r w:rsidRPr="00B23187">
        <w:rPr>
          <w:rFonts w:ascii="Arial" w:hAnsi="Arial" w:cs="Arial"/>
          <w:sz w:val="16"/>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B23187">
        <w:rPr>
          <w:rFonts w:ascii="Arial" w:hAnsi="Arial" w:cs="Arial"/>
          <w:b/>
          <w:bCs/>
          <w:sz w:val="16"/>
          <w:szCs w:val="18"/>
        </w:rPr>
        <w:t>bajo protesta de decir verdad</w:t>
      </w:r>
      <w:r w:rsidRPr="00B23187">
        <w:rPr>
          <w:rFonts w:ascii="Arial" w:hAnsi="Arial" w:cs="Arial"/>
          <w:sz w:val="16"/>
          <w:szCs w:val="18"/>
        </w:rPr>
        <w:t>, que dichas facultades no le han sido revocadas, ni limitadas o modificadas en forma alguna, a la fecha en que se suscribe el presente instrumento jurídico.</w:t>
      </w:r>
    </w:p>
    <w:p w14:paraId="78455958" w14:textId="77777777" w:rsidR="006C774F" w:rsidRPr="00B23187" w:rsidRDefault="006C774F" w:rsidP="0039751D">
      <w:pPr>
        <w:ind w:left="425" w:right="-376" w:hanging="425"/>
        <w:jc w:val="both"/>
        <w:rPr>
          <w:rFonts w:ascii="Arial" w:hAnsi="Arial" w:cs="Arial"/>
          <w:sz w:val="16"/>
          <w:szCs w:val="18"/>
        </w:rPr>
      </w:pPr>
    </w:p>
    <w:p w14:paraId="17817FB4"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Nombre del representante legal es ______________.</w:t>
      </w:r>
    </w:p>
    <w:p w14:paraId="5E0CE43F" w14:textId="77777777" w:rsidR="006C774F" w:rsidRPr="00B23187" w:rsidRDefault="006C774F" w:rsidP="0039751D">
      <w:pPr>
        <w:pStyle w:val="Textoindependiente32"/>
        <w:ind w:right="-376"/>
        <w:rPr>
          <w:rFonts w:ascii="Arial" w:hAnsi="Arial" w:cs="Arial"/>
          <w:sz w:val="16"/>
          <w:szCs w:val="18"/>
        </w:rPr>
      </w:pPr>
    </w:p>
    <w:p w14:paraId="2F9D2625"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1.5</w:t>
      </w:r>
      <w:r w:rsidRPr="00B23187">
        <w:rPr>
          <w:rFonts w:ascii="Arial" w:hAnsi="Arial" w:cs="Arial"/>
          <w:b/>
          <w:bCs/>
          <w:sz w:val="16"/>
          <w:szCs w:val="18"/>
        </w:rPr>
        <w:tab/>
      </w:r>
      <w:r w:rsidRPr="00B23187">
        <w:rPr>
          <w:rFonts w:ascii="Arial" w:hAnsi="Arial" w:cs="Arial"/>
          <w:sz w:val="16"/>
          <w:szCs w:val="18"/>
        </w:rPr>
        <w:t>Su objeto social, entre otros corresponde a: ___________; por lo que cuenta con los recursos financieros, técnicos, administrativos y humanos para obligarse, en los términos y condiciones que se estipulan en el presente convenio.</w:t>
      </w:r>
    </w:p>
    <w:p w14:paraId="3ACD2A71" w14:textId="77777777" w:rsidR="006C774F" w:rsidRPr="00B23187" w:rsidRDefault="006C774F" w:rsidP="0039751D">
      <w:pPr>
        <w:pStyle w:val="Textoindependiente32"/>
        <w:ind w:right="-376"/>
        <w:rPr>
          <w:rFonts w:ascii="Arial" w:hAnsi="Arial" w:cs="Arial"/>
          <w:sz w:val="16"/>
          <w:szCs w:val="18"/>
        </w:rPr>
      </w:pPr>
    </w:p>
    <w:p w14:paraId="6BE1F21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1.6 </w:t>
      </w:r>
      <w:r w:rsidRPr="00B23187">
        <w:rPr>
          <w:rFonts w:ascii="Arial" w:hAnsi="Arial" w:cs="Arial"/>
          <w:b/>
          <w:bCs/>
          <w:sz w:val="16"/>
          <w:szCs w:val="18"/>
        </w:rPr>
        <w:tab/>
      </w:r>
      <w:r w:rsidRPr="00B23187">
        <w:rPr>
          <w:rFonts w:ascii="Arial" w:hAnsi="Arial" w:cs="Arial"/>
          <w:sz w:val="16"/>
          <w:szCs w:val="18"/>
        </w:rPr>
        <w:t>Señala como domicilio legal para todos los efectos que deriven del presente convenio, el ubicado en: __________________________________.</w:t>
      </w:r>
    </w:p>
    <w:p w14:paraId="5611294E" w14:textId="77777777" w:rsidR="006C774F" w:rsidRPr="00B23187" w:rsidRDefault="006C774F" w:rsidP="0039751D">
      <w:pPr>
        <w:ind w:left="1985" w:right="-376" w:hanging="851"/>
        <w:jc w:val="both"/>
        <w:rPr>
          <w:rFonts w:ascii="Arial" w:hAnsi="Arial" w:cs="Arial"/>
          <w:b/>
          <w:bCs/>
          <w:sz w:val="16"/>
          <w:szCs w:val="18"/>
        </w:rPr>
      </w:pPr>
    </w:p>
    <w:p w14:paraId="6B6A8427" w14:textId="77777777" w:rsidR="006C774F" w:rsidRPr="00B23187" w:rsidRDefault="006C774F" w:rsidP="0039751D">
      <w:pPr>
        <w:ind w:left="567" w:right="-376" w:hanging="567"/>
        <w:jc w:val="both"/>
        <w:rPr>
          <w:rFonts w:ascii="Arial" w:hAnsi="Arial" w:cs="Arial"/>
          <w:sz w:val="16"/>
          <w:szCs w:val="18"/>
        </w:rPr>
      </w:pPr>
      <w:r w:rsidRPr="00B23187">
        <w:rPr>
          <w:rFonts w:ascii="Arial" w:hAnsi="Arial" w:cs="Arial"/>
          <w:b/>
          <w:bCs/>
          <w:sz w:val="16"/>
          <w:szCs w:val="18"/>
        </w:rPr>
        <w:t>2. “El Participante B”</w:t>
      </w:r>
      <w:r w:rsidRPr="00B23187">
        <w:rPr>
          <w:rFonts w:ascii="Arial" w:hAnsi="Arial" w:cs="Arial"/>
          <w:sz w:val="16"/>
          <w:szCs w:val="18"/>
        </w:rPr>
        <w:t>, declara que:</w:t>
      </w:r>
    </w:p>
    <w:p w14:paraId="705CBECE" w14:textId="77777777" w:rsidR="006C774F" w:rsidRPr="00B23187" w:rsidRDefault="006C774F" w:rsidP="0039751D">
      <w:pPr>
        <w:pStyle w:val="Textoindependiente32"/>
        <w:ind w:right="-376"/>
        <w:rPr>
          <w:rFonts w:ascii="Arial" w:hAnsi="Arial" w:cs="Arial"/>
          <w:sz w:val="16"/>
          <w:szCs w:val="18"/>
        </w:rPr>
      </w:pPr>
    </w:p>
    <w:p w14:paraId="3110E1BE" w14:textId="77777777" w:rsidR="006C774F" w:rsidRPr="00B23187" w:rsidRDefault="006C774F" w:rsidP="0039751D">
      <w:pPr>
        <w:suppressAutoHyphens/>
        <w:overflowPunct w:val="0"/>
        <w:autoSpaceDE w:val="0"/>
        <w:ind w:left="426" w:right="-376" w:hanging="426"/>
        <w:jc w:val="both"/>
        <w:textAlignment w:val="baseline"/>
        <w:rPr>
          <w:rFonts w:ascii="Arial" w:hAnsi="Arial" w:cs="Arial"/>
          <w:sz w:val="16"/>
          <w:szCs w:val="18"/>
          <w:lang w:val="es-ES" w:eastAsia="ar-SA"/>
        </w:rPr>
      </w:pPr>
      <w:r w:rsidRPr="00B23187">
        <w:rPr>
          <w:rFonts w:ascii="Arial" w:hAnsi="Arial" w:cs="Arial"/>
          <w:b/>
          <w:sz w:val="16"/>
          <w:szCs w:val="18"/>
          <w:lang w:val="es-ES" w:eastAsia="ar-SA"/>
        </w:rPr>
        <w:t>2.1</w:t>
      </w:r>
      <w:r w:rsidRPr="00B23187">
        <w:rPr>
          <w:rFonts w:ascii="Arial" w:hAnsi="Arial" w:cs="Arial"/>
          <w:b/>
          <w:sz w:val="16"/>
          <w:szCs w:val="18"/>
          <w:lang w:val="es-ES" w:eastAsia="ar-SA"/>
        </w:rPr>
        <w:tab/>
      </w:r>
      <w:r w:rsidRPr="00B23187">
        <w:rPr>
          <w:rFonts w:ascii="Arial" w:hAnsi="Arial" w:cs="Arial"/>
          <w:sz w:val="16"/>
          <w:szCs w:val="18"/>
          <w:lang w:val="es-ES" w:eastAsia="ar-SA"/>
        </w:rPr>
        <w:t>Nombre del participante: ___________________</w:t>
      </w:r>
    </w:p>
    <w:p w14:paraId="6FB10811" w14:textId="77777777" w:rsidR="006C774F" w:rsidRPr="00B23187" w:rsidRDefault="006C774F" w:rsidP="0039751D">
      <w:pPr>
        <w:pStyle w:val="Textoindependiente32"/>
        <w:ind w:right="-376"/>
        <w:rPr>
          <w:rFonts w:ascii="Arial" w:hAnsi="Arial" w:cs="Arial"/>
          <w:sz w:val="16"/>
          <w:szCs w:val="18"/>
        </w:rPr>
      </w:pPr>
    </w:p>
    <w:p w14:paraId="758F7067"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2.2</w:t>
      </w:r>
      <w:r w:rsidRPr="00B23187">
        <w:rPr>
          <w:rFonts w:ascii="Arial" w:hAnsi="Arial" w:cs="Arial"/>
          <w:b/>
          <w:bCs/>
          <w:sz w:val="16"/>
          <w:szCs w:val="18"/>
        </w:rPr>
        <w:tab/>
      </w:r>
      <w:r w:rsidRPr="00B23187">
        <w:rPr>
          <w:rFonts w:ascii="Arial" w:hAnsi="Arial" w:cs="Arial"/>
          <w:sz w:val="16"/>
          <w:szCs w:val="18"/>
        </w:rPr>
        <w:t xml:space="preserve">Es una sociedad legalmente constituida de conformidad con las leyes de los estados unidos mexicanos, según consta el testimonio </w:t>
      </w:r>
      <w:r w:rsidRPr="00B23187">
        <w:rPr>
          <w:rFonts w:ascii="Arial" w:hAnsi="Arial" w:cs="Arial"/>
          <w:b/>
          <w:bCs/>
          <w:i/>
          <w:iCs/>
          <w:sz w:val="16"/>
          <w:szCs w:val="18"/>
          <w:u w:val="single"/>
        </w:rPr>
        <w:t>(póliza)</w:t>
      </w:r>
      <w:r w:rsidRPr="00B23187">
        <w:rPr>
          <w:rFonts w:ascii="Arial" w:hAnsi="Arial" w:cs="Arial"/>
          <w:sz w:val="16"/>
          <w:szCs w:val="18"/>
        </w:rPr>
        <w:t xml:space="preserve"> de la escritura pública número ___, de fecha ___, pasada ante la fe del Lic. ____ Notario </w:t>
      </w:r>
      <w:r w:rsidRPr="00B23187">
        <w:rPr>
          <w:rFonts w:ascii="Arial" w:hAnsi="Arial" w:cs="Arial"/>
          <w:b/>
          <w:bCs/>
          <w:i/>
          <w:iCs/>
          <w:sz w:val="16"/>
          <w:szCs w:val="18"/>
          <w:u w:val="single"/>
        </w:rPr>
        <w:t>(Corredor)</w:t>
      </w:r>
      <w:r w:rsidRPr="00B23187">
        <w:rPr>
          <w:rFonts w:ascii="Arial" w:hAnsi="Arial" w:cs="Arial"/>
          <w:sz w:val="16"/>
          <w:szCs w:val="18"/>
        </w:rPr>
        <w:t xml:space="preserve"> Público Número ___, del __, e inscrita en el Registro Público de la Propiedad y del Comercio, en el folio mercantil número ____ de fecha ____.</w:t>
      </w:r>
    </w:p>
    <w:p w14:paraId="1AD825EB" w14:textId="77777777" w:rsidR="006C774F" w:rsidRPr="00B23187" w:rsidRDefault="006C774F" w:rsidP="0039751D">
      <w:pPr>
        <w:ind w:left="1208" w:right="-376" w:hanging="851"/>
        <w:jc w:val="both"/>
        <w:rPr>
          <w:rFonts w:ascii="Arial" w:hAnsi="Arial" w:cs="Arial"/>
          <w:b/>
          <w:bCs/>
          <w:sz w:val="16"/>
          <w:szCs w:val="18"/>
        </w:rPr>
      </w:pPr>
    </w:p>
    <w:p w14:paraId="71335DA4"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 xml:space="preserve">El acta constitutiva de la sociedad __ </w:t>
      </w:r>
      <w:r w:rsidRPr="00B23187">
        <w:rPr>
          <w:rFonts w:ascii="Arial" w:hAnsi="Arial" w:cs="Arial"/>
          <w:b/>
          <w:bCs/>
          <w:i/>
          <w:iCs/>
          <w:sz w:val="16"/>
          <w:szCs w:val="18"/>
          <w:u w:val="single"/>
        </w:rPr>
        <w:t>(si/no)</w:t>
      </w:r>
      <w:r w:rsidRPr="00B23187">
        <w:rPr>
          <w:rFonts w:ascii="Arial" w:hAnsi="Arial" w:cs="Arial"/>
          <w:sz w:val="16"/>
          <w:szCs w:val="18"/>
        </w:rPr>
        <w:t xml:space="preserve"> ha tenido reformas y modificaciones.</w:t>
      </w:r>
    </w:p>
    <w:p w14:paraId="5A9C6266" w14:textId="77777777" w:rsidR="006C774F" w:rsidRPr="00B23187" w:rsidRDefault="006C774F" w:rsidP="0039751D">
      <w:pPr>
        <w:ind w:left="425" w:right="-376"/>
        <w:jc w:val="both"/>
        <w:rPr>
          <w:rFonts w:ascii="Arial" w:hAnsi="Arial" w:cs="Arial"/>
          <w:sz w:val="16"/>
          <w:szCs w:val="18"/>
        </w:rPr>
      </w:pPr>
    </w:p>
    <w:p w14:paraId="3C77CCC7" w14:textId="77777777" w:rsidR="006C774F" w:rsidRPr="00B23187" w:rsidRDefault="006C774F" w:rsidP="0039751D">
      <w:pPr>
        <w:ind w:left="425" w:right="-376"/>
        <w:jc w:val="both"/>
        <w:rPr>
          <w:rFonts w:ascii="Arial" w:hAnsi="Arial" w:cs="Arial"/>
          <w:i/>
          <w:iCs/>
          <w:sz w:val="16"/>
          <w:szCs w:val="18"/>
          <w:u w:val="single"/>
        </w:rPr>
      </w:pPr>
      <w:r w:rsidRPr="00B23187">
        <w:rPr>
          <w:rFonts w:ascii="Arial" w:hAnsi="Arial" w:cs="Arial"/>
          <w:i/>
          <w:iCs/>
          <w:sz w:val="16"/>
          <w:szCs w:val="18"/>
          <w:u w:val="single"/>
        </w:rPr>
        <w:t>Nota: en su caso, se deberán relacionar las escrituras en que consten las reformas o modificaciones de la sociedad.</w:t>
      </w:r>
    </w:p>
    <w:p w14:paraId="5AF7D372" w14:textId="77777777" w:rsidR="006C774F" w:rsidRPr="00B23187" w:rsidRDefault="006C774F" w:rsidP="0039751D">
      <w:pPr>
        <w:ind w:right="-376"/>
        <w:jc w:val="both"/>
        <w:rPr>
          <w:rFonts w:ascii="Arial" w:hAnsi="Arial" w:cs="Arial"/>
          <w:sz w:val="16"/>
          <w:szCs w:val="18"/>
        </w:rPr>
      </w:pPr>
    </w:p>
    <w:p w14:paraId="70779E7E"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Los nombres de sus socios son:</w:t>
      </w:r>
    </w:p>
    <w:p w14:paraId="38083F0F" w14:textId="77777777" w:rsidR="006C774F" w:rsidRPr="00B23187" w:rsidRDefault="006C774F" w:rsidP="0039751D">
      <w:pPr>
        <w:ind w:left="425" w:right="-376"/>
        <w:jc w:val="both"/>
        <w:rPr>
          <w:rFonts w:ascii="Arial" w:hAnsi="Arial" w:cs="Arial"/>
          <w:sz w:val="16"/>
          <w:szCs w:val="18"/>
        </w:rPr>
      </w:pPr>
    </w:p>
    <w:p w14:paraId="2F6802E2"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 xml:space="preserve">_____________________ </w:t>
      </w:r>
      <w:proofErr w:type="gramStart"/>
      <w:r w:rsidRPr="00B23187">
        <w:rPr>
          <w:rFonts w:ascii="Arial" w:hAnsi="Arial" w:cs="Arial"/>
          <w:sz w:val="16"/>
          <w:szCs w:val="18"/>
        </w:rPr>
        <w:t>con</w:t>
      </w:r>
      <w:proofErr w:type="gramEnd"/>
      <w:r w:rsidRPr="00B23187">
        <w:rPr>
          <w:rFonts w:ascii="Arial" w:hAnsi="Arial" w:cs="Arial"/>
          <w:sz w:val="16"/>
          <w:szCs w:val="18"/>
        </w:rPr>
        <w:t xml:space="preserve"> Registro Federal de Contribuyentes ____.</w:t>
      </w:r>
    </w:p>
    <w:p w14:paraId="4443692D" w14:textId="77777777" w:rsidR="006C774F" w:rsidRPr="00B23187" w:rsidRDefault="006C774F" w:rsidP="0039751D">
      <w:pPr>
        <w:pStyle w:val="Textoindependiente32"/>
        <w:ind w:left="1222" w:right="-376" w:hanging="865"/>
        <w:rPr>
          <w:rFonts w:ascii="Arial" w:hAnsi="Arial" w:cs="Arial"/>
          <w:sz w:val="16"/>
          <w:szCs w:val="18"/>
        </w:rPr>
      </w:pPr>
    </w:p>
    <w:p w14:paraId="6926AB5A"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2.3</w:t>
      </w:r>
      <w:r w:rsidRPr="00B23187">
        <w:rPr>
          <w:rFonts w:ascii="Arial" w:hAnsi="Arial" w:cs="Arial"/>
          <w:b/>
          <w:bCs/>
          <w:sz w:val="16"/>
          <w:szCs w:val="18"/>
        </w:rPr>
        <w:tab/>
      </w:r>
      <w:r w:rsidRPr="00B23187">
        <w:rPr>
          <w:rFonts w:ascii="Arial" w:hAnsi="Arial" w:cs="Arial"/>
          <w:bCs/>
          <w:sz w:val="16"/>
          <w:szCs w:val="18"/>
        </w:rPr>
        <w:t>T</w:t>
      </w:r>
      <w:r w:rsidRPr="00B23187">
        <w:rPr>
          <w:rFonts w:ascii="Arial" w:hAnsi="Arial" w:cs="Arial"/>
          <w:sz w:val="16"/>
          <w:szCs w:val="18"/>
        </w:rPr>
        <w:t>iene los siguientes registros oficiales: Registro Federal de Contribuyentes Número___________ y Registro Patronal ante el Instituto Mexicano del Seguro Social Número______________.</w:t>
      </w:r>
    </w:p>
    <w:p w14:paraId="0B888AE4" w14:textId="77777777" w:rsidR="006C774F" w:rsidRPr="00B23187" w:rsidRDefault="006C774F" w:rsidP="0039751D">
      <w:pPr>
        <w:ind w:left="425" w:right="-376" w:hanging="425"/>
        <w:jc w:val="both"/>
        <w:rPr>
          <w:rFonts w:ascii="Arial" w:hAnsi="Arial" w:cs="Arial"/>
          <w:sz w:val="16"/>
          <w:szCs w:val="18"/>
        </w:rPr>
      </w:pPr>
    </w:p>
    <w:p w14:paraId="1045159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2.4</w:t>
      </w:r>
      <w:r w:rsidRPr="00B23187">
        <w:rPr>
          <w:rFonts w:ascii="Arial" w:hAnsi="Arial" w:cs="Arial"/>
          <w:b/>
          <w:bCs/>
          <w:sz w:val="16"/>
          <w:szCs w:val="18"/>
        </w:rPr>
        <w:tab/>
      </w:r>
      <w:r w:rsidRPr="00B23187">
        <w:rPr>
          <w:rFonts w:ascii="Arial" w:hAnsi="Arial" w:cs="Arial"/>
          <w:sz w:val="16"/>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B23187">
        <w:rPr>
          <w:rFonts w:ascii="Arial" w:hAnsi="Arial" w:cs="Arial"/>
          <w:b/>
          <w:bCs/>
          <w:sz w:val="16"/>
          <w:szCs w:val="18"/>
        </w:rPr>
        <w:t>bajo protesta de decir verdad</w:t>
      </w:r>
      <w:r w:rsidRPr="00B23187">
        <w:rPr>
          <w:rFonts w:ascii="Arial" w:hAnsi="Arial" w:cs="Arial"/>
          <w:sz w:val="16"/>
          <w:szCs w:val="18"/>
        </w:rPr>
        <w:t xml:space="preserve"> que dichas facultades no le han sido revocadas, ni limitadas o modificadas en forma alguna, a la fecha en que se suscribe el presente instrumento jurídico.</w:t>
      </w:r>
    </w:p>
    <w:p w14:paraId="4559DD47" w14:textId="77777777" w:rsidR="006C774F" w:rsidRPr="00B23187" w:rsidRDefault="006C774F" w:rsidP="0039751D">
      <w:pPr>
        <w:ind w:left="425" w:right="-376" w:hanging="425"/>
        <w:jc w:val="both"/>
        <w:rPr>
          <w:rFonts w:ascii="Arial" w:hAnsi="Arial" w:cs="Arial"/>
          <w:sz w:val="16"/>
          <w:szCs w:val="18"/>
        </w:rPr>
      </w:pPr>
    </w:p>
    <w:p w14:paraId="238AD911"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Nombre del representante legal es ______________.</w:t>
      </w:r>
    </w:p>
    <w:p w14:paraId="20B626B6" w14:textId="77777777" w:rsidR="006C774F" w:rsidRPr="00B23187" w:rsidRDefault="006C774F" w:rsidP="0039751D">
      <w:pPr>
        <w:ind w:left="1208" w:right="-376" w:hanging="851"/>
        <w:jc w:val="both"/>
        <w:rPr>
          <w:rFonts w:ascii="Arial" w:hAnsi="Arial" w:cs="Arial"/>
          <w:b/>
          <w:bCs/>
          <w:sz w:val="16"/>
          <w:szCs w:val="18"/>
        </w:rPr>
      </w:pPr>
    </w:p>
    <w:p w14:paraId="06F7DD2D"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2.5</w:t>
      </w:r>
      <w:r w:rsidRPr="00B23187">
        <w:rPr>
          <w:rFonts w:ascii="Arial" w:hAnsi="Arial" w:cs="Arial"/>
          <w:b/>
          <w:bCs/>
          <w:sz w:val="16"/>
          <w:szCs w:val="18"/>
        </w:rPr>
        <w:tab/>
      </w:r>
      <w:r w:rsidRPr="00B23187">
        <w:rPr>
          <w:rFonts w:ascii="Arial" w:hAnsi="Arial" w:cs="Arial"/>
          <w:sz w:val="16"/>
          <w:szCs w:val="18"/>
        </w:rPr>
        <w:t>Su objeto social, entre otros corresponde a: ___________; por lo que cuenta con los recursos financieros, técnicos, administrativos y humanos para obligarse, en los términos y condiciones que se estipulan en el presente convenio.</w:t>
      </w:r>
    </w:p>
    <w:p w14:paraId="6DECBEA4" w14:textId="77777777" w:rsidR="006C774F" w:rsidRPr="00B23187" w:rsidRDefault="006C774F" w:rsidP="0039751D">
      <w:pPr>
        <w:pStyle w:val="Textoindependiente32"/>
        <w:ind w:right="-376"/>
        <w:rPr>
          <w:rFonts w:ascii="Arial" w:hAnsi="Arial" w:cs="Arial"/>
          <w:sz w:val="16"/>
          <w:szCs w:val="18"/>
          <w:lang w:val="es-MX"/>
        </w:rPr>
      </w:pPr>
    </w:p>
    <w:p w14:paraId="2E5A9BBB"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2.6</w:t>
      </w:r>
      <w:r w:rsidRPr="00B23187">
        <w:rPr>
          <w:rFonts w:ascii="Arial" w:hAnsi="Arial" w:cs="Arial"/>
          <w:b/>
          <w:bCs/>
          <w:sz w:val="16"/>
          <w:szCs w:val="18"/>
        </w:rPr>
        <w:tab/>
      </w:r>
      <w:r w:rsidRPr="00B23187">
        <w:rPr>
          <w:rFonts w:ascii="Arial" w:hAnsi="Arial" w:cs="Arial"/>
          <w:sz w:val="16"/>
          <w:szCs w:val="18"/>
        </w:rPr>
        <w:t>Señala como domicilio legal para todos los efectos que deriven del presente convenio, el ubicado en: ___________________________</w:t>
      </w:r>
    </w:p>
    <w:p w14:paraId="65151C0A" w14:textId="77777777" w:rsidR="006C774F" w:rsidRPr="00B23187" w:rsidRDefault="006C774F" w:rsidP="0039751D">
      <w:pPr>
        <w:pStyle w:val="Textoindependiente21"/>
        <w:ind w:left="1563" w:right="-376" w:hanging="540"/>
        <w:rPr>
          <w:rFonts w:cs="Arial"/>
          <w:sz w:val="16"/>
          <w:szCs w:val="18"/>
        </w:rPr>
      </w:pPr>
    </w:p>
    <w:p w14:paraId="75E193EE" w14:textId="77777777" w:rsidR="006C774F" w:rsidRPr="00B23187" w:rsidRDefault="006C774F" w:rsidP="0039751D">
      <w:pPr>
        <w:pStyle w:val="Textoindependiente21"/>
        <w:ind w:left="425" w:right="-376"/>
        <w:rPr>
          <w:rFonts w:cs="Arial"/>
          <w:b/>
          <w:bCs/>
          <w:sz w:val="16"/>
          <w:szCs w:val="18"/>
        </w:rPr>
      </w:pPr>
      <w:r w:rsidRPr="00B23187">
        <w:rPr>
          <w:rFonts w:cs="Arial"/>
          <w:b/>
          <w:bCs/>
          <w:i/>
          <w:iCs/>
          <w:sz w:val="16"/>
          <w:szCs w:val="18"/>
        </w:rPr>
        <w:t>(Mencionar e identificar a cuántos integrantes conforman la participación conjunta para la presentación de proposiciones)</w:t>
      </w:r>
      <w:r w:rsidRPr="00B23187">
        <w:rPr>
          <w:rFonts w:cs="Arial"/>
          <w:b/>
          <w:bCs/>
          <w:sz w:val="16"/>
          <w:szCs w:val="18"/>
        </w:rPr>
        <w:t>.</w:t>
      </w:r>
    </w:p>
    <w:p w14:paraId="69F50BAB" w14:textId="77777777" w:rsidR="006C774F" w:rsidRPr="00B23187" w:rsidRDefault="006C774F" w:rsidP="0039751D">
      <w:pPr>
        <w:pStyle w:val="Textoindependiente21"/>
        <w:ind w:left="1985" w:right="-376"/>
        <w:rPr>
          <w:rFonts w:cs="Arial"/>
          <w:sz w:val="16"/>
          <w:szCs w:val="18"/>
        </w:rPr>
      </w:pPr>
    </w:p>
    <w:p w14:paraId="78CD82D9" w14:textId="77777777" w:rsidR="006C774F" w:rsidRPr="00B23187" w:rsidRDefault="006C774F" w:rsidP="0039751D">
      <w:pPr>
        <w:ind w:right="-376"/>
        <w:jc w:val="both"/>
        <w:rPr>
          <w:rFonts w:ascii="Arial" w:hAnsi="Arial" w:cs="Arial"/>
          <w:sz w:val="16"/>
          <w:szCs w:val="18"/>
        </w:rPr>
      </w:pPr>
      <w:r w:rsidRPr="00B23187">
        <w:rPr>
          <w:rFonts w:ascii="Arial" w:hAnsi="Arial" w:cs="Arial"/>
          <w:b/>
          <w:bCs/>
          <w:sz w:val="16"/>
          <w:szCs w:val="18"/>
        </w:rPr>
        <w:t>3. “Las Partes”</w:t>
      </w:r>
      <w:r w:rsidRPr="00B23187">
        <w:rPr>
          <w:rFonts w:ascii="Arial" w:hAnsi="Arial" w:cs="Arial"/>
          <w:sz w:val="16"/>
          <w:szCs w:val="18"/>
        </w:rPr>
        <w:t xml:space="preserve"> declaran que:</w:t>
      </w:r>
    </w:p>
    <w:p w14:paraId="7F21B5F7" w14:textId="77777777" w:rsidR="006C774F" w:rsidRPr="00B23187" w:rsidRDefault="006C774F" w:rsidP="0039751D">
      <w:pPr>
        <w:pStyle w:val="Textoindependiente32"/>
        <w:ind w:right="-376"/>
        <w:rPr>
          <w:rFonts w:ascii="Arial" w:hAnsi="Arial" w:cs="Arial"/>
          <w:sz w:val="16"/>
          <w:szCs w:val="18"/>
        </w:rPr>
      </w:pPr>
    </w:p>
    <w:p w14:paraId="4B4EBDBD"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3.1</w:t>
      </w:r>
      <w:r w:rsidRPr="00B23187">
        <w:rPr>
          <w:rFonts w:ascii="Arial" w:hAnsi="Arial" w:cs="Arial"/>
          <w:sz w:val="16"/>
          <w:szCs w:val="18"/>
        </w:rPr>
        <w:tab/>
        <w:t>Conocen los requisitos y condiciones estipuladas en la convocatoria a la Licitación Pública Internacional Bajo la Cobertura de Tratados Número ____________.</w:t>
      </w:r>
    </w:p>
    <w:p w14:paraId="26D1E2FD" w14:textId="77777777" w:rsidR="006C774F" w:rsidRPr="00B23187" w:rsidRDefault="006C774F" w:rsidP="0039751D">
      <w:pPr>
        <w:ind w:left="425" w:right="-376" w:hanging="425"/>
        <w:jc w:val="both"/>
        <w:rPr>
          <w:rFonts w:ascii="Arial" w:hAnsi="Arial" w:cs="Arial"/>
          <w:sz w:val="16"/>
          <w:szCs w:val="18"/>
        </w:rPr>
      </w:pPr>
    </w:p>
    <w:p w14:paraId="5CFDC9E4" w14:textId="5394DDB0"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3.2</w:t>
      </w:r>
      <w:r w:rsidRPr="00B23187">
        <w:rPr>
          <w:rFonts w:ascii="Arial" w:hAnsi="Arial" w:cs="Arial"/>
          <w:b/>
          <w:bCs/>
          <w:sz w:val="16"/>
          <w:szCs w:val="18"/>
        </w:rPr>
        <w:tab/>
      </w:r>
      <w:r w:rsidRPr="00B23187">
        <w:rPr>
          <w:rFonts w:ascii="Arial" w:hAnsi="Arial" w:cs="Arial"/>
          <w:sz w:val="16"/>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061A34" w:rsidRPr="00B23187">
        <w:rPr>
          <w:rFonts w:ascii="Arial" w:hAnsi="Arial" w:cs="Arial"/>
          <w:b/>
          <w:sz w:val="16"/>
          <w:szCs w:val="18"/>
        </w:rPr>
        <w:t>45</w:t>
      </w:r>
      <w:r w:rsidRPr="00B23187">
        <w:rPr>
          <w:rFonts w:ascii="Arial" w:hAnsi="Arial" w:cs="Arial"/>
          <w:sz w:val="16"/>
          <w:szCs w:val="18"/>
        </w:rPr>
        <w:t xml:space="preserve">, de la Ley de Adquisiciones, Arrendamientos y Servicios del Sector Público y </w:t>
      </w:r>
      <w:r w:rsidR="00061A34" w:rsidRPr="00B23187">
        <w:rPr>
          <w:rFonts w:ascii="Arial" w:hAnsi="Arial" w:cs="Arial"/>
          <w:b/>
          <w:sz w:val="16"/>
          <w:szCs w:val="18"/>
        </w:rPr>
        <w:t>88</w:t>
      </w:r>
      <w:r w:rsidRPr="00B23187">
        <w:rPr>
          <w:rFonts w:ascii="Arial" w:hAnsi="Arial" w:cs="Arial"/>
          <w:sz w:val="16"/>
          <w:szCs w:val="18"/>
        </w:rPr>
        <w:t xml:space="preserve"> de su Reglamento.</w:t>
      </w:r>
    </w:p>
    <w:p w14:paraId="0F3722B2" w14:textId="77777777" w:rsidR="006C774F" w:rsidRPr="00B23187" w:rsidRDefault="006C774F" w:rsidP="0039751D">
      <w:pPr>
        <w:pStyle w:val="Textoindependiente32"/>
        <w:ind w:right="-376"/>
        <w:rPr>
          <w:rFonts w:ascii="Arial" w:hAnsi="Arial" w:cs="Arial"/>
          <w:sz w:val="16"/>
          <w:szCs w:val="18"/>
        </w:rPr>
      </w:pPr>
    </w:p>
    <w:p w14:paraId="513ACB99" w14:textId="77777777" w:rsidR="006C774F" w:rsidRPr="00B23187" w:rsidRDefault="006C774F" w:rsidP="0039751D">
      <w:pPr>
        <w:pStyle w:val="Textoindependiente21"/>
        <w:ind w:left="426" w:right="-376"/>
        <w:rPr>
          <w:rFonts w:cs="Arial"/>
          <w:sz w:val="16"/>
          <w:szCs w:val="18"/>
        </w:rPr>
      </w:pPr>
      <w:r w:rsidRPr="00B23187">
        <w:rPr>
          <w:rFonts w:cs="Arial"/>
          <w:sz w:val="16"/>
          <w:szCs w:val="18"/>
        </w:rPr>
        <w:t>Expuesto lo anterior, las partes otorgan las siguientes:</w:t>
      </w:r>
    </w:p>
    <w:p w14:paraId="57A18A9E" w14:textId="77777777" w:rsidR="006C774F" w:rsidRPr="00B23187" w:rsidRDefault="006C774F" w:rsidP="0039751D">
      <w:pPr>
        <w:pStyle w:val="Textoindependiente21"/>
        <w:ind w:left="2340" w:right="-376" w:hanging="540"/>
        <w:rPr>
          <w:rFonts w:cs="Arial"/>
          <w:sz w:val="16"/>
          <w:szCs w:val="18"/>
        </w:rPr>
      </w:pPr>
    </w:p>
    <w:p w14:paraId="6B4FA7A9" w14:textId="77777777" w:rsidR="006C774F" w:rsidRPr="00B23187" w:rsidRDefault="006C774F" w:rsidP="0039751D">
      <w:pPr>
        <w:pStyle w:val="Textoindependiente21"/>
        <w:ind w:right="-376"/>
        <w:jc w:val="center"/>
        <w:rPr>
          <w:rFonts w:cs="Arial"/>
          <w:b/>
          <w:bCs/>
          <w:sz w:val="16"/>
          <w:szCs w:val="18"/>
        </w:rPr>
      </w:pPr>
      <w:r w:rsidRPr="00B23187">
        <w:rPr>
          <w:rFonts w:cs="Arial"/>
          <w:b/>
          <w:bCs/>
          <w:sz w:val="16"/>
          <w:szCs w:val="18"/>
        </w:rPr>
        <w:t>CLÁUSULAS</w:t>
      </w:r>
    </w:p>
    <w:p w14:paraId="69DFFD8C" w14:textId="77777777" w:rsidR="006C774F" w:rsidRPr="00B23187" w:rsidRDefault="006C774F" w:rsidP="0039751D">
      <w:pPr>
        <w:pStyle w:val="Textoindependiente21"/>
        <w:ind w:left="2340" w:right="-376" w:hanging="540"/>
        <w:rPr>
          <w:rFonts w:cs="Arial"/>
          <w:sz w:val="16"/>
          <w:szCs w:val="18"/>
        </w:rPr>
      </w:pPr>
    </w:p>
    <w:p w14:paraId="510EC723" w14:textId="77777777" w:rsidR="006C774F" w:rsidRPr="00B23187" w:rsidRDefault="006C774F" w:rsidP="0039751D">
      <w:pPr>
        <w:pStyle w:val="Textoindependiente21"/>
        <w:ind w:left="1403" w:right="-376" w:hanging="1403"/>
        <w:rPr>
          <w:rFonts w:cs="Arial"/>
          <w:b/>
          <w:bCs/>
          <w:sz w:val="16"/>
          <w:szCs w:val="18"/>
        </w:rPr>
      </w:pPr>
      <w:r w:rsidRPr="00B23187">
        <w:rPr>
          <w:rFonts w:cs="Arial"/>
          <w:b/>
          <w:bCs/>
          <w:sz w:val="16"/>
          <w:szCs w:val="18"/>
        </w:rPr>
        <w:t>Primera.- Objeto.- “Participación Conjunta”.</w:t>
      </w:r>
    </w:p>
    <w:p w14:paraId="3EFA7D68" w14:textId="77777777" w:rsidR="006C774F" w:rsidRPr="00B23187" w:rsidRDefault="006C774F" w:rsidP="0039751D">
      <w:pPr>
        <w:pStyle w:val="Textoindependiente21"/>
        <w:ind w:left="1403" w:right="-376" w:hanging="1403"/>
        <w:rPr>
          <w:rFonts w:cs="Arial"/>
          <w:b/>
          <w:bCs/>
          <w:sz w:val="16"/>
          <w:szCs w:val="18"/>
        </w:rPr>
      </w:pPr>
    </w:p>
    <w:p w14:paraId="2AA9C3A4"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4DC341A5" w14:textId="77777777" w:rsidR="006C774F" w:rsidRPr="00B23187" w:rsidRDefault="006C774F" w:rsidP="0039751D">
      <w:pPr>
        <w:pStyle w:val="Textoindependiente21"/>
        <w:ind w:right="-376"/>
        <w:rPr>
          <w:rFonts w:cs="Arial"/>
          <w:sz w:val="16"/>
          <w:szCs w:val="18"/>
        </w:rPr>
      </w:pPr>
    </w:p>
    <w:p w14:paraId="56BA3354" w14:textId="77777777" w:rsidR="006C774F" w:rsidRPr="00B23187" w:rsidRDefault="006C774F" w:rsidP="0039751D">
      <w:pPr>
        <w:pStyle w:val="Textoindependiente21"/>
        <w:ind w:right="-376"/>
        <w:rPr>
          <w:rFonts w:cs="Arial"/>
          <w:sz w:val="16"/>
          <w:szCs w:val="18"/>
        </w:rPr>
      </w:pPr>
      <w:r w:rsidRPr="00B23187">
        <w:rPr>
          <w:rFonts w:cs="Arial"/>
          <w:b/>
          <w:bCs/>
          <w:sz w:val="16"/>
          <w:szCs w:val="18"/>
        </w:rPr>
        <w:t>Participante “A”:</w:t>
      </w:r>
      <w:r w:rsidRPr="00B23187">
        <w:rPr>
          <w:rFonts w:cs="Arial"/>
          <w:sz w:val="16"/>
          <w:szCs w:val="18"/>
        </w:rPr>
        <w:t xml:space="preserve"> </w:t>
      </w:r>
    </w:p>
    <w:p w14:paraId="404FF5EE" w14:textId="77777777" w:rsidR="006C774F" w:rsidRPr="00B23187" w:rsidRDefault="006C774F" w:rsidP="0039751D">
      <w:pPr>
        <w:pStyle w:val="Textoindependiente21"/>
        <w:ind w:right="-376"/>
        <w:rPr>
          <w:rFonts w:cs="Arial"/>
          <w:sz w:val="16"/>
          <w:szCs w:val="18"/>
        </w:rPr>
      </w:pPr>
      <w:r w:rsidRPr="00B23187">
        <w:rPr>
          <w:rFonts w:cs="Arial"/>
          <w:b/>
          <w:bCs/>
          <w:i/>
          <w:iCs/>
          <w:sz w:val="16"/>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B23187">
        <w:rPr>
          <w:rFonts w:cs="Arial"/>
          <w:sz w:val="16"/>
          <w:szCs w:val="18"/>
        </w:rPr>
        <w:t>.</w:t>
      </w:r>
    </w:p>
    <w:p w14:paraId="569A9230" w14:textId="77777777" w:rsidR="006C774F" w:rsidRPr="00B23187" w:rsidRDefault="006C774F" w:rsidP="0039751D">
      <w:pPr>
        <w:pStyle w:val="Textoindependiente21"/>
        <w:ind w:right="-376"/>
        <w:rPr>
          <w:rFonts w:cs="Arial"/>
          <w:sz w:val="16"/>
          <w:szCs w:val="18"/>
        </w:rPr>
      </w:pPr>
    </w:p>
    <w:p w14:paraId="02E71668" w14:textId="77777777" w:rsidR="006C774F" w:rsidRPr="00B23187" w:rsidRDefault="006C774F" w:rsidP="0039751D">
      <w:pPr>
        <w:pStyle w:val="Textoindependiente21"/>
        <w:ind w:left="1403" w:right="-376" w:hanging="1403"/>
        <w:rPr>
          <w:rFonts w:cs="Arial"/>
          <w:b/>
          <w:bCs/>
          <w:sz w:val="16"/>
          <w:szCs w:val="18"/>
        </w:rPr>
      </w:pPr>
      <w:r w:rsidRPr="00B23187">
        <w:rPr>
          <w:rFonts w:cs="Arial"/>
          <w:b/>
          <w:bCs/>
          <w:sz w:val="16"/>
          <w:szCs w:val="18"/>
        </w:rPr>
        <w:t>Segunda.- Representante Común y Obligado Mancomunado o Solidario, según convenga (elegir sólo uno)</w:t>
      </w:r>
    </w:p>
    <w:p w14:paraId="76533486" w14:textId="77777777" w:rsidR="006C774F" w:rsidRPr="00B23187" w:rsidRDefault="006C774F" w:rsidP="0039751D">
      <w:pPr>
        <w:pStyle w:val="Textoindependiente21"/>
        <w:ind w:left="1403" w:right="-376" w:hanging="1403"/>
        <w:rPr>
          <w:rFonts w:cs="Arial"/>
          <w:b/>
          <w:bCs/>
          <w:sz w:val="16"/>
          <w:szCs w:val="18"/>
        </w:rPr>
      </w:pPr>
    </w:p>
    <w:p w14:paraId="7112E0FB"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aceptan expresamente en designar como representante común a (nombre de alguno de los integrantes del consorcio)____________, representado legalmente por el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C4DE81A" w14:textId="77777777" w:rsidR="006C774F" w:rsidRPr="00B23187" w:rsidRDefault="006C774F" w:rsidP="0039751D">
      <w:pPr>
        <w:pStyle w:val="Textoindependiente21"/>
        <w:ind w:right="-376" w:firstLine="14"/>
        <w:rPr>
          <w:rFonts w:cs="Arial"/>
          <w:sz w:val="16"/>
          <w:szCs w:val="18"/>
        </w:rPr>
      </w:pPr>
    </w:p>
    <w:p w14:paraId="53CE3570" w14:textId="77777777" w:rsidR="006C774F" w:rsidRPr="00B23187" w:rsidRDefault="006C774F" w:rsidP="0039751D">
      <w:pPr>
        <w:pStyle w:val="Textoindependiente21"/>
        <w:ind w:right="-376" w:firstLine="14"/>
        <w:rPr>
          <w:rFonts w:cs="Arial"/>
          <w:sz w:val="16"/>
          <w:szCs w:val="18"/>
        </w:rPr>
      </w:pPr>
      <w:r w:rsidRPr="00B23187">
        <w:rPr>
          <w:rFonts w:cs="Arial"/>
          <w:sz w:val="16"/>
          <w:szCs w:val="18"/>
        </w:rPr>
        <w:t>Asimismo, convienen entre sí en constituirse en forma ____</w:t>
      </w:r>
      <w:proofErr w:type="gramStart"/>
      <w:r w:rsidRPr="00B23187">
        <w:rPr>
          <w:rFonts w:cs="Arial"/>
          <w:sz w:val="16"/>
          <w:szCs w:val="18"/>
        </w:rPr>
        <w:t>_(</w:t>
      </w:r>
      <w:proofErr w:type="gramEnd"/>
      <w:r w:rsidRPr="00B23187">
        <w:rPr>
          <w:rFonts w:cs="Arial"/>
          <w:b/>
          <w:bCs/>
          <w:i/>
          <w:sz w:val="16"/>
          <w:szCs w:val="18"/>
        </w:rPr>
        <w:t>mancomunada o solidaria,</w:t>
      </w:r>
      <w:r w:rsidRPr="00B23187">
        <w:rPr>
          <w:rFonts w:cs="Arial"/>
          <w:b/>
          <w:bCs/>
          <w:sz w:val="16"/>
          <w:szCs w:val="18"/>
        </w:rPr>
        <w:t xml:space="preserve"> </w:t>
      </w:r>
      <w:r w:rsidRPr="00B23187">
        <w:rPr>
          <w:rFonts w:cs="Arial"/>
          <w:b/>
          <w:bCs/>
          <w:i/>
          <w:sz w:val="16"/>
          <w:szCs w:val="18"/>
        </w:rPr>
        <w:t>según convenga. Elegir sólo uno</w:t>
      </w:r>
      <w:r w:rsidRPr="00B23187">
        <w:rPr>
          <w:rFonts w:cs="Arial"/>
          <w:i/>
          <w:sz w:val="16"/>
          <w:szCs w:val="18"/>
        </w:rPr>
        <w:t>)_______</w:t>
      </w:r>
      <w:r w:rsidRPr="00B23187">
        <w:rPr>
          <w:rFonts w:cs="Arial"/>
          <w:sz w:val="16"/>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8E4FD9A" w14:textId="77777777" w:rsidR="006C774F" w:rsidRPr="00B23187" w:rsidRDefault="006C774F" w:rsidP="0039751D">
      <w:pPr>
        <w:pStyle w:val="Textoindependiente21"/>
        <w:ind w:right="-376"/>
        <w:rPr>
          <w:rFonts w:cs="Arial"/>
          <w:sz w:val="16"/>
          <w:szCs w:val="18"/>
        </w:rPr>
      </w:pPr>
    </w:p>
    <w:p w14:paraId="73E1D6B5" w14:textId="77777777" w:rsidR="006C774F" w:rsidRPr="00B23187" w:rsidRDefault="006C774F" w:rsidP="0039751D">
      <w:pPr>
        <w:pStyle w:val="Textoindependiente21"/>
        <w:ind w:left="1431" w:right="-376" w:hanging="1431"/>
        <w:rPr>
          <w:rFonts w:cs="Arial"/>
          <w:b/>
          <w:bCs/>
          <w:sz w:val="16"/>
          <w:szCs w:val="18"/>
        </w:rPr>
      </w:pPr>
      <w:r w:rsidRPr="00B23187">
        <w:rPr>
          <w:rFonts w:cs="Arial"/>
          <w:b/>
          <w:bCs/>
          <w:sz w:val="16"/>
          <w:szCs w:val="18"/>
        </w:rPr>
        <w:t>Tercera.- Del Cobro de las Facturas.</w:t>
      </w:r>
    </w:p>
    <w:p w14:paraId="39F6CED2" w14:textId="77777777" w:rsidR="006C774F" w:rsidRPr="00B23187" w:rsidRDefault="006C774F" w:rsidP="0039751D">
      <w:pPr>
        <w:pStyle w:val="Textoindependiente21"/>
        <w:ind w:left="1431" w:right="-376" w:hanging="1431"/>
        <w:rPr>
          <w:rFonts w:cs="Arial"/>
          <w:b/>
          <w:bCs/>
          <w:sz w:val="16"/>
          <w:szCs w:val="18"/>
        </w:rPr>
      </w:pPr>
    </w:p>
    <w:p w14:paraId="4C692BE0"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expresamente, que “</w:t>
      </w:r>
      <w:r w:rsidRPr="00B23187">
        <w:rPr>
          <w:rFonts w:cs="Arial"/>
          <w:b/>
          <w:sz w:val="16"/>
          <w:szCs w:val="18"/>
        </w:rPr>
        <w:t>El Participante</w:t>
      </w:r>
      <w:r w:rsidRPr="00B23187">
        <w:rPr>
          <w:rFonts w:cs="Arial"/>
          <w:sz w:val="16"/>
          <w:szCs w:val="18"/>
        </w:rPr>
        <w:t>______</w:t>
      </w:r>
      <w:r w:rsidRPr="00B23187">
        <w:rPr>
          <w:rFonts w:cs="Arial"/>
          <w:b/>
          <w:bCs/>
          <w:i/>
          <w:iCs/>
          <w:sz w:val="16"/>
          <w:szCs w:val="18"/>
          <w:u w:val="single"/>
        </w:rPr>
        <w:t xml:space="preserve"> (nombre del participante a quien se designa)</w:t>
      </w:r>
      <w:r w:rsidRPr="00B23187">
        <w:rPr>
          <w:rFonts w:cs="Arial"/>
          <w:sz w:val="16"/>
          <w:szCs w:val="18"/>
        </w:rPr>
        <w:t>, quien será el único facultado para emitir las facturas relativas al servicio que se preste con motivo del contrato que se derive de la licitación pública internacional bajo la cobertura de tratados número _________.</w:t>
      </w:r>
    </w:p>
    <w:p w14:paraId="79C50531" w14:textId="77777777" w:rsidR="006C774F" w:rsidRPr="00B23187" w:rsidRDefault="006C774F" w:rsidP="0039751D">
      <w:pPr>
        <w:pStyle w:val="Textoindependiente21"/>
        <w:ind w:left="1445" w:right="-376" w:hanging="1425"/>
        <w:rPr>
          <w:rFonts w:cs="Arial"/>
          <w:sz w:val="16"/>
          <w:szCs w:val="18"/>
        </w:rPr>
      </w:pPr>
    </w:p>
    <w:p w14:paraId="16651A52" w14:textId="77777777" w:rsidR="006C774F" w:rsidRPr="00B23187" w:rsidRDefault="006C774F" w:rsidP="0039751D">
      <w:pPr>
        <w:pStyle w:val="Textoindependiente21"/>
        <w:ind w:left="1445" w:right="-376" w:hanging="1425"/>
        <w:rPr>
          <w:rFonts w:cs="Arial"/>
          <w:b/>
          <w:bCs/>
          <w:sz w:val="16"/>
          <w:szCs w:val="18"/>
        </w:rPr>
      </w:pPr>
      <w:r w:rsidRPr="00B23187">
        <w:rPr>
          <w:rFonts w:cs="Arial"/>
          <w:b/>
          <w:bCs/>
          <w:sz w:val="16"/>
          <w:szCs w:val="18"/>
        </w:rPr>
        <w:t>Cuarta.- Vigencia.</w:t>
      </w:r>
    </w:p>
    <w:p w14:paraId="3FAF7675" w14:textId="77777777" w:rsidR="006C774F" w:rsidRPr="00B23187" w:rsidRDefault="006C774F" w:rsidP="0039751D">
      <w:pPr>
        <w:pStyle w:val="Textoindependiente21"/>
        <w:ind w:left="1445" w:right="-376" w:hanging="1425"/>
        <w:rPr>
          <w:rFonts w:cs="Arial"/>
          <w:b/>
          <w:bCs/>
          <w:sz w:val="16"/>
          <w:szCs w:val="18"/>
        </w:rPr>
      </w:pPr>
    </w:p>
    <w:p w14:paraId="496048F6"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0DDBD2C6" w14:textId="77777777" w:rsidR="006C774F" w:rsidRPr="00B23187" w:rsidRDefault="006C774F" w:rsidP="0039751D">
      <w:pPr>
        <w:pStyle w:val="Textoindependiente21"/>
        <w:ind w:right="-376"/>
        <w:rPr>
          <w:rFonts w:cs="Arial"/>
          <w:sz w:val="16"/>
          <w:szCs w:val="18"/>
        </w:rPr>
      </w:pPr>
    </w:p>
    <w:p w14:paraId="45319B65" w14:textId="77777777" w:rsidR="006C774F" w:rsidRPr="00B23187" w:rsidRDefault="006C774F" w:rsidP="0039751D">
      <w:pPr>
        <w:pStyle w:val="Textoindependiente21"/>
        <w:ind w:left="1459" w:right="-376" w:hanging="1459"/>
        <w:rPr>
          <w:rFonts w:cs="Arial"/>
          <w:b/>
          <w:bCs/>
          <w:sz w:val="16"/>
          <w:szCs w:val="18"/>
        </w:rPr>
      </w:pPr>
      <w:r w:rsidRPr="00B23187">
        <w:rPr>
          <w:rFonts w:cs="Arial"/>
          <w:b/>
          <w:bCs/>
          <w:sz w:val="16"/>
          <w:szCs w:val="18"/>
        </w:rPr>
        <w:t>Quinta.- Obligaciones.</w:t>
      </w:r>
    </w:p>
    <w:p w14:paraId="1B2344A4" w14:textId="77777777" w:rsidR="006C774F" w:rsidRPr="00B23187" w:rsidRDefault="006C774F" w:rsidP="0039751D">
      <w:pPr>
        <w:pStyle w:val="Textoindependiente21"/>
        <w:ind w:left="1459" w:right="-376" w:hanging="1459"/>
        <w:rPr>
          <w:rFonts w:cs="Arial"/>
          <w:b/>
          <w:bCs/>
          <w:sz w:val="16"/>
          <w:szCs w:val="18"/>
        </w:rPr>
      </w:pPr>
    </w:p>
    <w:p w14:paraId="330CFDFA"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B23187">
        <w:rPr>
          <w:rFonts w:cs="Arial"/>
          <w:b/>
          <w:bCs/>
          <w:sz w:val="16"/>
          <w:szCs w:val="18"/>
        </w:rPr>
        <w:t>___</w:t>
      </w:r>
      <w:proofErr w:type="gramStart"/>
      <w:r w:rsidRPr="00B23187">
        <w:rPr>
          <w:rFonts w:cs="Arial"/>
          <w:b/>
          <w:bCs/>
          <w:sz w:val="16"/>
          <w:szCs w:val="18"/>
        </w:rPr>
        <w:t>_(</w:t>
      </w:r>
      <w:proofErr w:type="gramEnd"/>
      <w:r w:rsidRPr="00B23187">
        <w:rPr>
          <w:rFonts w:cs="Arial"/>
          <w:b/>
          <w:bCs/>
          <w:i/>
          <w:sz w:val="16"/>
          <w:szCs w:val="18"/>
        </w:rPr>
        <w:t>mancomunada o solidaria,</w:t>
      </w:r>
      <w:r w:rsidRPr="00B23187">
        <w:rPr>
          <w:rFonts w:cs="Arial"/>
          <w:b/>
          <w:bCs/>
          <w:sz w:val="16"/>
          <w:szCs w:val="18"/>
        </w:rPr>
        <w:t xml:space="preserve"> </w:t>
      </w:r>
      <w:r w:rsidRPr="00B23187">
        <w:rPr>
          <w:rFonts w:cs="Arial"/>
          <w:b/>
          <w:bCs/>
          <w:i/>
          <w:sz w:val="16"/>
          <w:szCs w:val="18"/>
        </w:rPr>
        <w:t>según convenga. Elegir sólo uno)</w:t>
      </w:r>
      <w:r w:rsidRPr="00B23187">
        <w:rPr>
          <w:rFonts w:cs="Arial"/>
          <w:i/>
          <w:sz w:val="16"/>
          <w:szCs w:val="18"/>
        </w:rPr>
        <w:t xml:space="preserve"> _______</w:t>
      </w:r>
      <w:r w:rsidRPr="00B23187">
        <w:rPr>
          <w:rFonts w:cs="Arial"/>
          <w:sz w:val="16"/>
          <w:szCs w:val="18"/>
        </w:rPr>
        <w:t xml:space="preserve"> las obligaciones contractuales a que hubiere lugar.</w:t>
      </w:r>
    </w:p>
    <w:p w14:paraId="147834B8" w14:textId="77777777" w:rsidR="006C774F" w:rsidRPr="00B23187" w:rsidRDefault="006C774F" w:rsidP="0039751D">
      <w:pPr>
        <w:pStyle w:val="Textoindependiente21"/>
        <w:ind w:right="-376"/>
        <w:rPr>
          <w:rFonts w:cs="Arial"/>
          <w:sz w:val="16"/>
          <w:szCs w:val="18"/>
        </w:rPr>
      </w:pPr>
    </w:p>
    <w:p w14:paraId="628B229A"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EBB4AC9" w14:textId="77777777" w:rsidR="006C774F" w:rsidRPr="00B23187" w:rsidRDefault="006C774F" w:rsidP="0039751D">
      <w:pPr>
        <w:pStyle w:val="Textoindependiente21"/>
        <w:ind w:right="-376"/>
        <w:rPr>
          <w:rFonts w:cs="Arial"/>
          <w:sz w:val="16"/>
          <w:szCs w:val="18"/>
        </w:rPr>
      </w:pPr>
    </w:p>
    <w:p w14:paraId="4230B685" w14:textId="77777777" w:rsidR="006C774F" w:rsidRPr="00B23187" w:rsidRDefault="006C774F" w:rsidP="0039751D">
      <w:pPr>
        <w:pStyle w:val="Textoindependiente21"/>
        <w:ind w:right="-376" w:firstLine="14"/>
        <w:rPr>
          <w:rFonts w:cs="Arial"/>
          <w:sz w:val="16"/>
          <w:szCs w:val="18"/>
        </w:rPr>
      </w:pPr>
      <w:r w:rsidRPr="00B23187">
        <w:rPr>
          <w:rFonts w:cs="Arial"/>
          <w:sz w:val="16"/>
          <w:szCs w:val="18"/>
        </w:rPr>
        <w:t xml:space="preserve">Leído que fue el presente convenio por </w:t>
      </w:r>
      <w:r w:rsidRPr="00B23187">
        <w:rPr>
          <w:rFonts w:cs="Arial"/>
          <w:b/>
          <w:bCs/>
          <w:sz w:val="16"/>
          <w:szCs w:val="18"/>
        </w:rPr>
        <w:t>“Las Partes”</w:t>
      </w:r>
      <w:r w:rsidRPr="00B23187">
        <w:rPr>
          <w:rFonts w:cs="Arial"/>
          <w:sz w:val="16"/>
          <w:szCs w:val="18"/>
        </w:rPr>
        <w:t xml:space="preserve"> y enterados de su alcance y efectos legales, aceptando que no existió error, dolo, violencia o mala fe, lo ratifican y firman, de conformidad en la Ciudad de México, el día ___________ de _________ </w:t>
      </w:r>
      <w:proofErr w:type="spellStart"/>
      <w:r w:rsidRPr="00B23187">
        <w:rPr>
          <w:rFonts w:cs="Arial"/>
          <w:sz w:val="16"/>
          <w:szCs w:val="18"/>
        </w:rPr>
        <w:t>de</w:t>
      </w:r>
      <w:proofErr w:type="spellEnd"/>
      <w:r w:rsidRPr="00B23187">
        <w:rPr>
          <w:rFonts w:cs="Arial"/>
          <w:sz w:val="16"/>
          <w:szCs w:val="18"/>
        </w:rPr>
        <w:t xml:space="preserve"> 20___.</w:t>
      </w:r>
    </w:p>
    <w:p w14:paraId="61D6DA51" w14:textId="77777777" w:rsidR="006C774F" w:rsidRPr="00B23187" w:rsidRDefault="006C774F" w:rsidP="0039751D">
      <w:pPr>
        <w:pStyle w:val="Textoindependiente21"/>
        <w:ind w:right="-376" w:firstLine="14"/>
        <w:rPr>
          <w:rFonts w:cs="Arial"/>
          <w:sz w:val="16"/>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6C774F" w:rsidRPr="00B23187" w14:paraId="084EBA47" w14:textId="77777777" w:rsidTr="00D74C60">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0A8232A4" w14:textId="77777777" w:rsidR="006C774F" w:rsidRPr="00B23187" w:rsidRDefault="006C774F" w:rsidP="0039751D">
            <w:pPr>
              <w:pStyle w:val="Textoindependiente21"/>
              <w:snapToGrid w:val="0"/>
              <w:ind w:right="-376" w:firstLine="14"/>
              <w:jc w:val="center"/>
              <w:rPr>
                <w:rFonts w:cs="Arial"/>
                <w:b/>
                <w:bCs/>
                <w:sz w:val="16"/>
                <w:szCs w:val="18"/>
              </w:rPr>
            </w:pPr>
            <w:r w:rsidRPr="00B23187">
              <w:rPr>
                <w:rFonts w:cs="Arial"/>
                <w:sz w:val="16"/>
                <w:szCs w:val="18"/>
              </w:rPr>
              <w:t>“</w:t>
            </w:r>
            <w:r w:rsidRPr="00B23187">
              <w:rPr>
                <w:rFonts w:cs="Arial"/>
                <w:b/>
                <w:bCs/>
                <w:sz w:val="16"/>
                <w:szCs w:val="18"/>
              </w:rPr>
              <w:t>El Participante A”</w:t>
            </w:r>
          </w:p>
          <w:p w14:paraId="3FDD6F8E" w14:textId="77777777" w:rsidR="006C774F" w:rsidRPr="00B23187" w:rsidRDefault="006C774F" w:rsidP="0039751D">
            <w:pPr>
              <w:pStyle w:val="Textoindependiente21"/>
              <w:snapToGrid w:val="0"/>
              <w:ind w:right="-376" w:firstLine="14"/>
              <w:jc w:val="center"/>
              <w:rPr>
                <w:rFonts w:cs="Arial"/>
                <w:b/>
                <w:bCs/>
                <w:sz w:val="16"/>
                <w:szCs w:val="18"/>
              </w:rPr>
            </w:pPr>
          </w:p>
          <w:p w14:paraId="2D0D7A59" w14:textId="77777777" w:rsidR="006C774F" w:rsidRPr="00B23187" w:rsidRDefault="006C774F" w:rsidP="0039751D">
            <w:pPr>
              <w:pStyle w:val="Textoindependiente21"/>
              <w:snapToGrid w:val="0"/>
              <w:ind w:right="-376" w:firstLine="14"/>
              <w:jc w:val="center"/>
              <w:rPr>
                <w:rFonts w:cs="Arial"/>
                <w:b/>
                <w:bCs/>
                <w:sz w:val="16"/>
                <w:szCs w:val="18"/>
              </w:rPr>
            </w:pPr>
          </w:p>
          <w:p w14:paraId="791B610D" w14:textId="77777777" w:rsidR="006C774F" w:rsidRPr="00B23187" w:rsidRDefault="006C774F" w:rsidP="0039751D">
            <w:pPr>
              <w:pStyle w:val="Textoindependiente21"/>
              <w:snapToGrid w:val="0"/>
              <w:ind w:right="-376" w:firstLine="14"/>
              <w:jc w:val="center"/>
              <w:rPr>
                <w:rFonts w:cs="Arial"/>
                <w:b/>
                <w:bCs/>
                <w:sz w:val="16"/>
                <w:szCs w:val="18"/>
              </w:rPr>
            </w:pPr>
          </w:p>
          <w:p w14:paraId="2A671CD2" w14:textId="77777777" w:rsidR="006C774F" w:rsidRPr="00B23187" w:rsidRDefault="006C774F" w:rsidP="0039751D">
            <w:pPr>
              <w:pStyle w:val="Textoindependiente21"/>
              <w:snapToGrid w:val="0"/>
              <w:ind w:right="-376" w:firstLine="14"/>
              <w:jc w:val="center"/>
              <w:rPr>
                <w:rFonts w:cs="Arial"/>
                <w:b/>
                <w:bCs/>
                <w:sz w:val="16"/>
                <w:szCs w:val="18"/>
              </w:rPr>
            </w:pPr>
          </w:p>
        </w:tc>
        <w:tc>
          <w:tcPr>
            <w:tcW w:w="720" w:type="dxa"/>
            <w:tcMar>
              <w:top w:w="0" w:type="dxa"/>
              <w:left w:w="70" w:type="dxa"/>
              <w:bottom w:w="0" w:type="dxa"/>
              <w:right w:w="70" w:type="dxa"/>
            </w:tcMar>
          </w:tcPr>
          <w:p w14:paraId="50C969BF" w14:textId="77777777" w:rsidR="006C774F" w:rsidRPr="00B23187" w:rsidRDefault="006C774F" w:rsidP="0039751D">
            <w:pPr>
              <w:pStyle w:val="Textoindependiente21"/>
              <w:snapToGrid w:val="0"/>
              <w:ind w:right="-376" w:firstLine="14"/>
              <w:jc w:val="center"/>
              <w:rPr>
                <w:rFonts w:eastAsiaTheme="minorHAnsi" w:cs="Arial"/>
                <w:sz w:val="16"/>
                <w:szCs w:val="18"/>
              </w:rPr>
            </w:pPr>
          </w:p>
          <w:p w14:paraId="59EAACD6" w14:textId="77777777" w:rsidR="006C774F" w:rsidRPr="00B23187" w:rsidRDefault="006C774F" w:rsidP="0039751D">
            <w:pPr>
              <w:pStyle w:val="Textoindependiente21"/>
              <w:ind w:right="-376" w:firstLine="14"/>
              <w:jc w:val="center"/>
              <w:rPr>
                <w:rFonts w:cs="Arial"/>
                <w:sz w:val="16"/>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1AF56F87" w14:textId="77777777" w:rsidR="006C774F" w:rsidRPr="00B23187" w:rsidRDefault="006C774F" w:rsidP="0039751D">
            <w:pPr>
              <w:pStyle w:val="Textoindependiente21"/>
              <w:snapToGrid w:val="0"/>
              <w:ind w:right="-376" w:firstLine="14"/>
              <w:jc w:val="center"/>
              <w:rPr>
                <w:rFonts w:eastAsiaTheme="minorHAnsi" w:cs="Arial"/>
                <w:b/>
                <w:bCs/>
                <w:sz w:val="16"/>
                <w:szCs w:val="18"/>
              </w:rPr>
            </w:pPr>
            <w:r w:rsidRPr="00B23187">
              <w:rPr>
                <w:rFonts w:cs="Arial"/>
                <w:b/>
                <w:bCs/>
                <w:sz w:val="16"/>
                <w:szCs w:val="18"/>
              </w:rPr>
              <w:t>“El Participante B”</w:t>
            </w:r>
          </w:p>
          <w:p w14:paraId="54C44317" w14:textId="77777777" w:rsidR="006C774F" w:rsidRPr="00B23187" w:rsidRDefault="006C774F" w:rsidP="0039751D">
            <w:pPr>
              <w:pStyle w:val="Textoindependiente21"/>
              <w:ind w:right="-376" w:firstLine="14"/>
              <w:jc w:val="center"/>
              <w:rPr>
                <w:rFonts w:cs="Arial"/>
                <w:b/>
                <w:bCs/>
                <w:sz w:val="16"/>
                <w:szCs w:val="18"/>
              </w:rPr>
            </w:pPr>
          </w:p>
        </w:tc>
      </w:tr>
      <w:tr w:rsidR="006C774F" w:rsidRPr="00B23187" w14:paraId="160AC7B4" w14:textId="77777777" w:rsidTr="00D74C60">
        <w:trPr>
          <w:jc w:val="center"/>
        </w:trPr>
        <w:tc>
          <w:tcPr>
            <w:tcW w:w="3600" w:type="dxa"/>
            <w:tcMar>
              <w:top w:w="0" w:type="dxa"/>
              <w:left w:w="70" w:type="dxa"/>
              <w:bottom w:w="0" w:type="dxa"/>
              <w:right w:w="70" w:type="dxa"/>
            </w:tcMar>
            <w:hideMark/>
          </w:tcPr>
          <w:p w14:paraId="4F4CDF01" w14:textId="77777777" w:rsidR="006C774F" w:rsidRPr="00B23187" w:rsidRDefault="006C774F" w:rsidP="0039751D">
            <w:pPr>
              <w:snapToGrid w:val="0"/>
              <w:ind w:right="-376" w:firstLine="14"/>
              <w:jc w:val="center"/>
              <w:rPr>
                <w:rFonts w:ascii="Arial" w:hAnsi="Arial" w:cs="Arial"/>
                <w:b/>
                <w:bCs/>
                <w:sz w:val="16"/>
                <w:szCs w:val="18"/>
              </w:rPr>
            </w:pPr>
            <w:bookmarkStart w:id="183" w:name="_Toc455044420"/>
            <w:bookmarkStart w:id="184" w:name="_Toc431292350"/>
            <w:bookmarkStart w:id="185" w:name="_Toc428785856"/>
            <w:bookmarkStart w:id="186" w:name="_Toc428448817"/>
            <w:bookmarkStart w:id="187" w:name="_Toc428197484"/>
            <w:bookmarkEnd w:id="183"/>
            <w:bookmarkEnd w:id="184"/>
            <w:bookmarkEnd w:id="185"/>
            <w:bookmarkEnd w:id="186"/>
            <w:r w:rsidRPr="00B23187">
              <w:rPr>
                <w:rFonts w:ascii="Arial" w:hAnsi="Arial" w:cs="Arial"/>
                <w:b/>
                <w:bCs/>
                <w:sz w:val="16"/>
                <w:szCs w:val="18"/>
              </w:rPr>
              <w:t>Nombre y Cargo</w:t>
            </w:r>
            <w:bookmarkEnd w:id="187"/>
          </w:p>
          <w:p w14:paraId="5313FF74" w14:textId="77777777" w:rsidR="006C774F" w:rsidRPr="00B23187" w:rsidRDefault="006C774F" w:rsidP="0039751D">
            <w:pPr>
              <w:ind w:right="-376" w:firstLine="14"/>
              <w:jc w:val="center"/>
              <w:rPr>
                <w:rFonts w:ascii="Arial" w:hAnsi="Arial" w:cs="Arial"/>
                <w:b/>
                <w:bCs/>
                <w:sz w:val="16"/>
                <w:szCs w:val="18"/>
              </w:rPr>
            </w:pPr>
            <w:r w:rsidRPr="00B23187">
              <w:rPr>
                <w:rFonts w:ascii="Arial" w:hAnsi="Arial" w:cs="Arial"/>
                <w:b/>
                <w:bCs/>
                <w:sz w:val="16"/>
                <w:szCs w:val="18"/>
              </w:rPr>
              <w:t>del Apoderado Legal</w:t>
            </w:r>
          </w:p>
        </w:tc>
        <w:tc>
          <w:tcPr>
            <w:tcW w:w="720" w:type="dxa"/>
            <w:tcMar>
              <w:top w:w="0" w:type="dxa"/>
              <w:left w:w="70" w:type="dxa"/>
              <w:bottom w:w="0" w:type="dxa"/>
              <w:right w:w="70" w:type="dxa"/>
            </w:tcMar>
          </w:tcPr>
          <w:p w14:paraId="413BFA07" w14:textId="77777777" w:rsidR="006C774F" w:rsidRPr="00B23187" w:rsidRDefault="006C774F" w:rsidP="0039751D">
            <w:pPr>
              <w:pStyle w:val="Textoindependiente21"/>
              <w:snapToGrid w:val="0"/>
              <w:ind w:right="-376" w:firstLine="14"/>
              <w:jc w:val="center"/>
              <w:rPr>
                <w:rFonts w:cs="Arial"/>
                <w:sz w:val="16"/>
                <w:szCs w:val="18"/>
              </w:rPr>
            </w:pPr>
          </w:p>
        </w:tc>
        <w:tc>
          <w:tcPr>
            <w:tcW w:w="3240" w:type="dxa"/>
            <w:tcMar>
              <w:top w:w="0" w:type="dxa"/>
              <w:left w:w="70" w:type="dxa"/>
              <w:bottom w:w="0" w:type="dxa"/>
              <w:right w:w="70" w:type="dxa"/>
            </w:tcMar>
            <w:hideMark/>
          </w:tcPr>
          <w:p w14:paraId="34F3C62B" w14:textId="77777777" w:rsidR="006C774F" w:rsidRPr="00B23187" w:rsidRDefault="006C774F" w:rsidP="0039751D">
            <w:pPr>
              <w:snapToGrid w:val="0"/>
              <w:ind w:right="-376" w:firstLine="14"/>
              <w:jc w:val="center"/>
              <w:rPr>
                <w:rFonts w:ascii="Arial" w:hAnsi="Arial" w:cs="Arial"/>
                <w:b/>
                <w:bCs/>
                <w:sz w:val="16"/>
                <w:szCs w:val="18"/>
              </w:rPr>
            </w:pPr>
            <w:r w:rsidRPr="00B23187">
              <w:rPr>
                <w:rFonts w:ascii="Arial" w:hAnsi="Arial" w:cs="Arial"/>
                <w:b/>
                <w:bCs/>
                <w:sz w:val="16"/>
                <w:szCs w:val="18"/>
              </w:rPr>
              <w:t>Nombre y Cargo</w:t>
            </w:r>
          </w:p>
          <w:p w14:paraId="0706417B" w14:textId="77777777" w:rsidR="006C774F" w:rsidRPr="00B23187" w:rsidRDefault="006C774F" w:rsidP="0039751D">
            <w:pPr>
              <w:ind w:right="-376" w:firstLine="14"/>
              <w:jc w:val="center"/>
              <w:rPr>
                <w:rFonts w:ascii="Arial" w:hAnsi="Arial" w:cs="Arial"/>
                <w:b/>
                <w:bCs/>
                <w:sz w:val="16"/>
                <w:szCs w:val="18"/>
              </w:rPr>
            </w:pPr>
            <w:r w:rsidRPr="00B23187">
              <w:rPr>
                <w:rFonts w:ascii="Arial" w:hAnsi="Arial" w:cs="Arial"/>
                <w:b/>
                <w:bCs/>
                <w:sz w:val="16"/>
                <w:szCs w:val="18"/>
              </w:rPr>
              <w:t>del Apoderado Legal</w:t>
            </w:r>
          </w:p>
        </w:tc>
      </w:tr>
    </w:tbl>
    <w:p w14:paraId="369C0AD3" w14:textId="77777777" w:rsidR="006C774F" w:rsidRPr="00B23187" w:rsidRDefault="006C774F" w:rsidP="0039751D">
      <w:pPr>
        <w:ind w:right="-376"/>
        <w:rPr>
          <w:rFonts w:ascii="Arial" w:hAnsi="Arial" w:cs="Arial"/>
          <w:b/>
          <w:bCs/>
          <w:kern w:val="1"/>
          <w:sz w:val="16"/>
          <w:szCs w:val="18"/>
          <w:lang w:eastAsia="ar-SA"/>
        </w:rPr>
      </w:pPr>
      <w:r w:rsidRPr="00B23187">
        <w:rPr>
          <w:rFonts w:ascii="Arial" w:hAnsi="Arial" w:cs="Arial"/>
          <w:sz w:val="16"/>
          <w:szCs w:val="18"/>
        </w:rPr>
        <w:br w:type="page"/>
      </w:r>
    </w:p>
    <w:p w14:paraId="1B58109A" w14:textId="77777777" w:rsidR="0059741F" w:rsidRPr="00B23187" w:rsidRDefault="0059741F" w:rsidP="0039751D">
      <w:pPr>
        <w:pStyle w:val="Ttulo1"/>
        <w:numPr>
          <w:ilvl w:val="0"/>
          <w:numId w:val="0"/>
        </w:numPr>
        <w:spacing w:before="0" w:after="0"/>
        <w:ind w:left="360" w:right="49"/>
        <w:jc w:val="center"/>
        <w:rPr>
          <w:rFonts w:cs="Arial"/>
          <w:sz w:val="18"/>
          <w:szCs w:val="20"/>
        </w:rPr>
      </w:pPr>
      <w:bookmarkStart w:id="188" w:name="_Toc139640280"/>
      <w:bookmarkEnd w:id="182"/>
      <w:r w:rsidRPr="00B23187">
        <w:rPr>
          <w:rFonts w:cs="Arial"/>
          <w:sz w:val="18"/>
          <w:szCs w:val="20"/>
        </w:rPr>
        <w:lastRenderedPageBreak/>
        <w:t>ANEXO</w:t>
      </w:r>
      <w:r w:rsidRPr="00B23187">
        <w:rPr>
          <w:rFonts w:cs="Arial"/>
          <w:sz w:val="18"/>
          <w:szCs w:val="20"/>
          <w:lang w:val="es-ES"/>
        </w:rPr>
        <w:t xml:space="preserve"> </w:t>
      </w:r>
      <w:r w:rsidR="006C774F" w:rsidRPr="00B23187">
        <w:rPr>
          <w:rFonts w:cs="Arial"/>
          <w:sz w:val="18"/>
          <w:szCs w:val="20"/>
          <w:lang w:val="es-ES"/>
        </w:rPr>
        <w:t>V</w:t>
      </w:r>
      <w:r w:rsidRPr="00B23187">
        <w:rPr>
          <w:rFonts w:cs="Arial"/>
          <w:sz w:val="18"/>
          <w:szCs w:val="20"/>
          <w:lang w:val="es-ES"/>
        </w:rPr>
        <w:t xml:space="preserve">II </w:t>
      </w:r>
      <w:r w:rsidRPr="00B23187">
        <w:rPr>
          <w:rFonts w:cs="Arial"/>
          <w:sz w:val="18"/>
          <w:szCs w:val="20"/>
          <w:lang w:val="es-ES"/>
        </w:rPr>
        <w:br/>
        <w:t>ESCRITO DE DIRECCIÓN DE CORREO ELECTRÓNICO DEL LICITANTE</w:t>
      </w:r>
      <w:bookmarkEnd w:id="188"/>
      <w:r w:rsidRPr="00B23187">
        <w:rPr>
          <w:rFonts w:cs="Arial"/>
          <w:sz w:val="18"/>
          <w:szCs w:val="20"/>
          <w:lang w:val="es-ES"/>
        </w:rPr>
        <w:t xml:space="preserve"> </w:t>
      </w:r>
    </w:p>
    <w:p w14:paraId="1C81B685" w14:textId="77777777" w:rsidR="0059741F" w:rsidRPr="00B23187" w:rsidRDefault="0059741F"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3743C63D" w14:textId="77777777" w:rsidR="0059741F" w:rsidRPr="00B23187" w:rsidRDefault="0059741F" w:rsidP="0039751D">
      <w:pPr>
        <w:suppressAutoHyphens/>
        <w:ind w:right="49"/>
        <w:rPr>
          <w:rFonts w:ascii="Arial" w:hAnsi="Arial" w:cs="Arial"/>
          <w:sz w:val="18"/>
          <w:szCs w:val="20"/>
          <w:lang w:val="es-ES" w:eastAsia="ar-SA"/>
        </w:rPr>
      </w:pPr>
    </w:p>
    <w:p w14:paraId="3E18D54C"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59BB94DB" w14:textId="77777777" w:rsidR="0059741F" w:rsidRPr="00B23187" w:rsidRDefault="0059741F" w:rsidP="0039751D">
      <w:pPr>
        <w:suppressAutoHyphens/>
        <w:spacing w:line="276" w:lineRule="auto"/>
        <w:ind w:left="142" w:right="49"/>
        <w:rPr>
          <w:rFonts w:ascii="Arial" w:hAnsi="Arial" w:cs="Arial"/>
          <w:sz w:val="18"/>
          <w:szCs w:val="20"/>
          <w:lang w:val="es-ES" w:eastAsia="ar-SA"/>
        </w:rPr>
      </w:pPr>
    </w:p>
    <w:p w14:paraId="183EF32D"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4203D6CB"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28541498"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3A9AFFE5"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757D5E5"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2FB5AD00"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B23187">
        <w:rPr>
          <w:rFonts w:ascii="Arial" w:hAnsi="Arial" w:cs="Arial"/>
          <w:bCs/>
          <w:sz w:val="18"/>
          <w:szCs w:val="20"/>
        </w:rPr>
        <w:t>_(</w:t>
      </w:r>
      <w:proofErr w:type="gramEnd"/>
      <w:r w:rsidRPr="00B23187">
        <w:rPr>
          <w:rFonts w:ascii="Arial" w:hAnsi="Arial" w:cs="Arial"/>
          <w:bCs/>
          <w:sz w:val="18"/>
          <w:szCs w:val="20"/>
        </w:rPr>
        <w:t xml:space="preserve">NÚMERO DE NOTARIA/CORREDURÍA)______ de _____(UBICACIÓN DE NOTARIA/CORREDURÍA)______, </w:t>
      </w:r>
      <w:r w:rsidRPr="00B23187">
        <w:rPr>
          <w:rFonts w:ascii="Arial" w:hAnsi="Arial" w:cs="Arial"/>
          <w:b/>
          <w:bCs/>
          <w:sz w:val="18"/>
          <w:szCs w:val="20"/>
        </w:rPr>
        <w:t xml:space="preserve">autorizó expresamente al Instituto Mexicano del Seguro Social que mediante las áreas correspondientes </w:t>
      </w:r>
      <w:r w:rsidRPr="00B23187">
        <w:rPr>
          <w:rFonts w:ascii="Arial" w:hAnsi="Arial" w:cs="Arial"/>
          <w:b/>
          <w:sz w:val="18"/>
          <w:szCs w:val="20"/>
          <w:lang w:val="es-ES" w:eastAsia="ar-SA"/>
        </w:rPr>
        <w:t>realice toda clase de notificaciones a mi representada a través de medios de comunicación electrónica</w:t>
      </w:r>
      <w:r w:rsidRPr="00B23187">
        <w:rPr>
          <w:rFonts w:ascii="Arial" w:hAnsi="Arial" w:cs="Arial"/>
          <w:sz w:val="18"/>
          <w:szCs w:val="20"/>
          <w:lang w:val="es-ES" w:eastAsia="ar-SA"/>
        </w:rPr>
        <w:t xml:space="preserve"> </w:t>
      </w:r>
      <w:r w:rsidRPr="00B23187">
        <w:rPr>
          <w:rFonts w:ascii="Arial" w:hAnsi="Arial" w:cs="Arial"/>
          <w:sz w:val="18"/>
          <w:szCs w:val="20"/>
          <w:lang w:eastAsia="ar-SA"/>
        </w:rPr>
        <w:t xml:space="preserve">respecto de la Licitación Pública ________________ No. ____________, para la contratación del ______________, </w:t>
      </w:r>
      <w:r w:rsidRPr="00B23187">
        <w:rPr>
          <w:rFonts w:ascii="Arial" w:hAnsi="Arial" w:cs="Arial"/>
          <w:sz w:val="18"/>
          <w:szCs w:val="20"/>
          <w:lang w:val="es-ES" w:eastAsia="ar-SA"/>
        </w:rPr>
        <w:t xml:space="preserve">específicamente a los correos electrónicos </w:t>
      </w:r>
      <w:r w:rsidRPr="00B23187">
        <w:rPr>
          <w:rFonts w:ascii="Arial" w:hAnsi="Arial" w:cs="Arial"/>
          <w:bCs/>
          <w:sz w:val="18"/>
          <w:szCs w:val="20"/>
        </w:rPr>
        <w:t xml:space="preserve">_________________ </w:t>
      </w:r>
      <w:r w:rsidRPr="00B23187">
        <w:rPr>
          <w:rFonts w:ascii="Arial" w:hAnsi="Arial" w:cs="Arial"/>
          <w:sz w:val="18"/>
          <w:szCs w:val="20"/>
          <w:lang w:val="es-ES" w:eastAsia="ar-SA"/>
        </w:rPr>
        <w:t xml:space="preserve">y </w:t>
      </w:r>
      <w:r w:rsidRPr="00B23187">
        <w:rPr>
          <w:rFonts w:ascii="Arial" w:hAnsi="Arial" w:cs="Arial"/>
          <w:bCs/>
          <w:sz w:val="18"/>
          <w:szCs w:val="20"/>
        </w:rPr>
        <w:t>___________</w:t>
      </w:r>
      <w:r w:rsidRPr="00B23187">
        <w:rPr>
          <w:rFonts w:ascii="Arial" w:hAnsi="Arial" w:cs="Arial"/>
          <w:sz w:val="18"/>
          <w:szCs w:val="20"/>
          <w:lang w:eastAsia="ar-SA"/>
        </w:rPr>
        <w:t>.</w:t>
      </w:r>
    </w:p>
    <w:p w14:paraId="67BAA7AC"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7EBF670B" w14:textId="7C2563CA"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eastAsia="ar-SA"/>
        </w:rPr>
        <w:t xml:space="preserve">Lo anterior, se realiza de conformidad con el </w:t>
      </w:r>
      <w:r w:rsidRPr="00B23187">
        <w:rPr>
          <w:rFonts w:ascii="Arial" w:hAnsi="Arial" w:cs="Arial"/>
          <w:sz w:val="18"/>
          <w:szCs w:val="20"/>
          <w:lang w:val="es-ES" w:eastAsia="ar-SA"/>
        </w:rPr>
        <w:t>artículo 35, fracción II de la Ley Federal de Procedimiento Administrativo, de manera supletoria al a</w:t>
      </w:r>
      <w:r w:rsidR="00061A34" w:rsidRPr="00B23187">
        <w:rPr>
          <w:rFonts w:ascii="Arial" w:hAnsi="Arial" w:cs="Arial"/>
          <w:sz w:val="18"/>
          <w:szCs w:val="20"/>
          <w:lang w:val="es-ES" w:eastAsia="ar-SA"/>
        </w:rPr>
        <w:t>rtículo 13</w:t>
      </w:r>
      <w:r w:rsidRPr="00B23187">
        <w:rPr>
          <w:rFonts w:ascii="Arial" w:hAnsi="Arial" w:cs="Arial"/>
          <w:sz w:val="18"/>
          <w:szCs w:val="20"/>
          <w:lang w:val="es-ES" w:eastAsia="ar-SA"/>
        </w:rPr>
        <w:t xml:space="preserve"> de la Ley de Adquisiciones, Arrendamientos y Servicios del Sector Público.</w:t>
      </w:r>
    </w:p>
    <w:p w14:paraId="0FE110FA"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p>
    <w:p w14:paraId="48550396"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00777740"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22678FE"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18FC583B"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23D19800" w14:textId="5B330D27"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3AC10AE9" w14:textId="77777777" w:rsidR="0059741F" w:rsidRPr="00B23187" w:rsidRDefault="0059741F" w:rsidP="0039751D">
      <w:pPr>
        <w:spacing w:line="276" w:lineRule="auto"/>
        <w:rPr>
          <w:rFonts w:ascii="Arial" w:hAnsi="Arial" w:cs="Arial"/>
          <w:sz w:val="18"/>
          <w:szCs w:val="20"/>
          <w:lang w:val="es-ES" w:eastAsia="ar-SA"/>
        </w:rPr>
      </w:pPr>
    </w:p>
    <w:p w14:paraId="1ACC52BE" w14:textId="77777777" w:rsidR="0059741F" w:rsidRPr="00B23187" w:rsidRDefault="0059741F" w:rsidP="0039751D">
      <w:pPr>
        <w:spacing w:line="276" w:lineRule="auto"/>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p>
    <w:p w14:paraId="2B8F06C3" w14:textId="77777777" w:rsidR="0059741F" w:rsidRPr="00B23187" w:rsidRDefault="0059741F" w:rsidP="0039751D">
      <w:pPr>
        <w:spacing w:line="276" w:lineRule="auto"/>
        <w:rPr>
          <w:rFonts w:ascii="Arial" w:hAnsi="Arial" w:cs="Arial"/>
          <w:sz w:val="18"/>
          <w:szCs w:val="20"/>
          <w:lang w:val="es-ES" w:eastAsia="ar-SA"/>
        </w:rPr>
      </w:pPr>
      <w:r w:rsidRPr="00B23187">
        <w:rPr>
          <w:rFonts w:ascii="Arial" w:hAnsi="Arial" w:cs="Arial"/>
          <w:sz w:val="18"/>
          <w:szCs w:val="20"/>
          <w:lang w:val="es-ES" w:eastAsia="ar-SA"/>
        </w:rPr>
        <w:br w:type="page"/>
      </w:r>
    </w:p>
    <w:p w14:paraId="2903221C" w14:textId="77777777" w:rsidR="0059741F" w:rsidRPr="00B23187" w:rsidRDefault="0059741F" w:rsidP="0039751D">
      <w:pPr>
        <w:pStyle w:val="Ttulo1"/>
        <w:numPr>
          <w:ilvl w:val="0"/>
          <w:numId w:val="0"/>
        </w:numPr>
        <w:spacing w:before="0" w:after="0"/>
        <w:ind w:left="360" w:right="49"/>
        <w:jc w:val="center"/>
        <w:rPr>
          <w:rFonts w:cs="Arial"/>
          <w:sz w:val="18"/>
          <w:szCs w:val="20"/>
          <w:lang w:val="es-ES"/>
        </w:rPr>
      </w:pPr>
      <w:bookmarkStart w:id="189" w:name="_Toc139640281"/>
      <w:r w:rsidRPr="00B23187">
        <w:rPr>
          <w:rFonts w:cs="Arial"/>
          <w:sz w:val="18"/>
          <w:szCs w:val="20"/>
        </w:rPr>
        <w:lastRenderedPageBreak/>
        <w:t>ANEXO</w:t>
      </w:r>
      <w:r w:rsidRPr="00B23187">
        <w:rPr>
          <w:rFonts w:cs="Arial"/>
          <w:sz w:val="18"/>
          <w:szCs w:val="20"/>
          <w:lang w:val="es-ES"/>
        </w:rPr>
        <w:t xml:space="preserve"> </w:t>
      </w:r>
      <w:r w:rsidR="006C774F" w:rsidRPr="00B23187">
        <w:rPr>
          <w:rFonts w:cs="Arial"/>
          <w:sz w:val="18"/>
          <w:szCs w:val="20"/>
          <w:lang w:val="es-ES"/>
        </w:rPr>
        <w:t>V</w:t>
      </w:r>
      <w:r w:rsidRPr="00B23187">
        <w:rPr>
          <w:rFonts w:cs="Arial"/>
          <w:sz w:val="18"/>
          <w:szCs w:val="20"/>
          <w:lang w:val="es-ES"/>
        </w:rPr>
        <w:t xml:space="preserve">III </w:t>
      </w:r>
      <w:r w:rsidRPr="00B23187">
        <w:rPr>
          <w:rFonts w:cs="Arial"/>
          <w:sz w:val="18"/>
          <w:szCs w:val="20"/>
          <w:lang w:val="es-ES"/>
        </w:rPr>
        <w:br/>
        <w:t>ESCRITO DE DOMICILIO PARA OÍR Y RECIBIR NOTIFICACIONES DEL LICITANTE</w:t>
      </w:r>
      <w:bookmarkEnd w:id="189"/>
    </w:p>
    <w:p w14:paraId="784059A5" w14:textId="77777777" w:rsidR="0059741F" w:rsidRPr="00B23187" w:rsidRDefault="0059741F"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57BC0819" w14:textId="77777777" w:rsidR="0059741F" w:rsidRPr="00B23187" w:rsidRDefault="0059741F" w:rsidP="0039751D">
      <w:pPr>
        <w:suppressAutoHyphens/>
        <w:ind w:right="49"/>
        <w:rPr>
          <w:rFonts w:ascii="Arial" w:hAnsi="Arial" w:cs="Arial"/>
          <w:sz w:val="18"/>
          <w:szCs w:val="20"/>
          <w:lang w:val="es-ES" w:eastAsia="ar-SA"/>
        </w:rPr>
      </w:pPr>
    </w:p>
    <w:p w14:paraId="638F9C58" w14:textId="77777777" w:rsidR="0059741F" w:rsidRPr="00B23187" w:rsidRDefault="0059741F" w:rsidP="0039751D">
      <w:pPr>
        <w:suppressAutoHyphens/>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176DC013" w14:textId="77777777" w:rsidR="0059741F" w:rsidRPr="00B23187" w:rsidRDefault="0059741F" w:rsidP="0039751D">
      <w:pPr>
        <w:suppressAutoHyphens/>
        <w:ind w:left="142" w:right="49"/>
        <w:rPr>
          <w:rFonts w:ascii="Arial" w:hAnsi="Arial" w:cs="Arial"/>
          <w:sz w:val="18"/>
          <w:szCs w:val="20"/>
          <w:lang w:val="es-ES" w:eastAsia="ar-SA"/>
        </w:rPr>
      </w:pPr>
    </w:p>
    <w:p w14:paraId="1E66C2A3"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745A4F4"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5D61841"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4E2E3883" w14:textId="08BB8EED" w:rsidR="0059741F" w:rsidRPr="00B23187" w:rsidRDefault="0059741F" w:rsidP="0039751D">
      <w:pPr>
        <w:tabs>
          <w:tab w:val="left" w:pos="7938"/>
        </w:tabs>
        <w:suppressAutoHyphens/>
        <w:ind w:right="49"/>
        <w:rPr>
          <w:rFonts w:ascii="Arial" w:hAnsi="Arial" w:cs="Arial"/>
          <w:sz w:val="18"/>
          <w:szCs w:val="20"/>
          <w:lang w:val="es-ES" w:eastAsia="ar-SA"/>
        </w:rPr>
      </w:pPr>
    </w:p>
    <w:p w14:paraId="5E3AD321"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11C27527" w14:textId="77777777" w:rsidR="0059741F" w:rsidRPr="00B23187" w:rsidRDefault="0059741F" w:rsidP="0039751D">
      <w:pPr>
        <w:tabs>
          <w:tab w:val="left" w:pos="7938"/>
        </w:tabs>
        <w:suppressAutoHyphens/>
        <w:ind w:right="49"/>
        <w:jc w:val="both"/>
        <w:rPr>
          <w:rFonts w:ascii="Arial" w:hAnsi="Arial" w:cs="Arial"/>
          <w:sz w:val="18"/>
          <w:szCs w:val="20"/>
          <w:lang w:val="es-ES" w:eastAsia="ar-SA"/>
        </w:rPr>
      </w:pPr>
    </w:p>
    <w:p w14:paraId="6C151CAD" w14:textId="77777777"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B23187">
        <w:rPr>
          <w:rFonts w:ascii="Arial" w:hAnsi="Arial" w:cs="Arial"/>
          <w:b/>
          <w:bCs/>
          <w:sz w:val="18"/>
          <w:szCs w:val="20"/>
        </w:rPr>
        <w:t xml:space="preserve">autorizó expresamente al Instituto Mexicano del Seguro Social que mediante las áreas correspondientes </w:t>
      </w:r>
      <w:r w:rsidRPr="00B23187">
        <w:rPr>
          <w:rFonts w:ascii="Arial" w:hAnsi="Arial" w:cs="Arial"/>
          <w:b/>
          <w:sz w:val="18"/>
          <w:szCs w:val="20"/>
          <w:lang w:val="es-ES" w:eastAsia="ar-SA"/>
        </w:rPr>
        <w:t xml:space="preserve">realice toda clase de notificaciones a mi representada en el (los) domicilio(s) </w:t>
      </w:r>
      <w:r w:rsidRPr="00B23187">
        <w:rPr>
          <w:rFonts w:ascii="Arial" w:hAnsi="Arial" w:cs="Arial"/>
          <w:sz w:val="18"/>
          <w:szCs w:val="20"/>
          <w:lang w:val="es-ES" w:eastAsia="ar-SA"/>
        </w:rPr>
        <w:t xml:space="preserve">ubicados en </w:t>
      </w:r>
      <w:r w:rsidRPr="00B23187">
        <w:rPr>
          <w:rFonts w:ascii="Arial" w:hAnsi="Arial" w:cs="Arial"/>
          <w:sz w:val="18"/>
          <w:szCs w:val="20"/>
        </w:rPr>
        <w:t xml:space="preserve">calle ______, número ______,colonia _______ código postal ______, municipio _____, estado_______ </w:t>
      </w:r>
      <w:r w:rsidRPr="00B23187">
        <w:rPr>
          <w:rFonts w:ascii="Arial" w:hAnsi="Arial" w:cs="Arial"/>
          <w:sz w:val="18"/>
          <w:szCs w:val="20"/>
          <w:lang w:eastAsia="ar-SA"/>
        </w:rPr>
        <w:t xml:space="preserve">respecto de la Licitación Pública _______________________ No. _________________, para la contratación del _________________. </w:t>
      </w:r>
    </w:p>
    <w:p w14:paraId="00FA0BF1" w14:textId="77777777" w:rsidR="0059741F" w:rsidRPr="00B23187" w:rsidRDefault="0059741F" w:rsidP="0039751D">
      <w:pPr>
        <w:suppressAutoHyphens/>
        <w:ind w:right="49"/>
        <w:jc w:val="both"/>
        <w:rPr>
          <w:rFonts w:ascii="Arial" w:hAnsi="Arial" w:cs="Arial"/>
          <w:sz w:val="18"/>
          <w:szCs w:val="20"/>
          <w:lang w:eastAsia="ar-SA"/>
        </w:rPr>
      </w:pPr>
    </w:p>
    <w:p w14:paraId="13A8D008" w14:textId="77777777"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4E416E37" w14:textId="77777777" w:rsidR="0059741F" w:rsidRPr="00B23187" w:rsidRDefault="0059741F" w:rsidP="0039751D">
      <w:pPr>
        <w:suppressAutoHyphens/>
        <w:ind w:right="49"/>
        <w:jc w:val="both"/>
        <w:rPr>
          <w:rFonts w:ascii="Arial" w:hAnsi="Arial" w:cs="Arial"/>
          <w:sz w:val="18"/>
          <w:szCs w:val="20"/>
          <w:lang w:eastAsia="ar-SA"/>
        </w:rPr>
      </w:pPr>
    </w:p>
    <w:p w14:paraId="3F2E18DF" w14:textId="3CD80EE6"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 xml:space="preserve"> Adicionalmente acepto que las notificaciones se realizarán </w:t>
      </w:r>
      <w:r w:rsidR="003C697F" w:rsidRPr="00B23187">
        <w:rPr>
          <w:rFonts w:ascii="Arial" w:hAnsi="Arial" w:cs="Arial"/>
          <w:sz w:val="18"/>
          <w:szCs w:val="20"/>
          <w:lang w:eastAsia="ar-SA"/>
        </w:rPr>
        <w:t>de acuerdo con</w:t>
      </w:r>
      <w:r w:rsidRPr="00B23187">
        <w:rPr>
          <w:rFonts w:ascii="Arial" w:hAnsi="Arial" w:cs="Arial"/>
          <w:sz w:val="18"/>
          <w:szCs w:val="20"/>
          <w:lang w:eastAsia="ar-SA"/>
        </w:rPr>
        <w:t xml:space="preserve"> l</w:t>
      </w:r>
      <w:r w:rsidR="003C697F" w:rsidRPr="00B23187">
        <w:rPr>
          <w:rFonts w:ascii="Arial" w:hAnsi="Arial" w:cs="Arial"/>
          <w:sz w:val="18"/>
          <w:szCs w:val="20"/>
          <w:lang w:eastAsia="ar-SA"/>
        </w:rPr>
        <w:t>o</w:t>
      </w:r>
      <w:r w:rsidRPr="00B23187">
        <w:rPr>
          <w:rFonts w:ascii="Arial" w:hAnsi="Arial" w:cs="Arial"/>
          <w:sz w:val="18"/>
          <w:szCs w:val="20"/>
          <w:lang w:eastAsia="ar-SA"/>
        </w:rPr>
        <w:t xml:space="preserve"> establecid</w:t>
      </w:r>
      <w:r w:rsidR="003C697F" w:rsidRPr="00B23187">
        <w:rPr>
          <w:rFonts w:ascii="Arial" w:hAnsi="Arial" w:cs="Arial"/>
          <w:sz w:val="18"/>
          <w:szCs w:val="20"/>
          <w:lang w:eastAsia="ar-SA"/>
        </w:rPr>
        <w:t>o</w:t>
      </w:r>
      <w:r w:rsidRPr="00B23187">
        <w:rPr>
          <w:rFonts w:ascii="Arial" w:hAnsi="Arial" w:cs="Arial"/>
          <w:sz w:val="18"/>
          <w:szCs w:val="20"/>
          <w:lang w:eastAsia="ar-SA"/>
        </w:rPr>
        <w:t xml:space="preserve"> en los artículos 35 y 36 de la Ley Federal de Procedimiento Administrativo.</w:t>
      </w:r>
    </w:p>
    <w:p w14:paraId="667CFFEC" w14:textId="77777777" w:rsidR="0059741F" w:rsidRPr="00B23187" w:rsidRDefault="0059741F" w:rsidP="0039751D">
      <w:pPr>
        <w:suppressAutoHyphens/>
        <w:ind w:right="49"/>
        <w:jc w:val="both"/>
        <w:rPr>
          <w:rFonts w:ascii="Arial" w:hAnsi="Arial" w:cs="Arial"/>
          <w:sz w:val="18"/>
          <w:szCs w:val="20"/>
          <w:lang w:eastAsia="ar-SA"/>
        </w:rPr>
      </w:pPr>
    </w:p>
    <w:p w14:paraId="6472E390"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2690FB8F" w14:textId="77777777" w:rsidR="0059741F" w:rsidRPr="00B23187" w:rsidRDefault="0059741F" w:rsidP="0039751D">
      <w:pPr>
        <w:suppressAutoHyphens/>
        <w:ind w:right="49"/>
        <w:jc w:val="center"/>
        <w:rPr>
          <w:rFonts w:ascii="Arial" w:hAnsi="Arial" w:cs="Arial"/>
          <w:sz w:val="18"/>
          <w:szCs w:val="20"/>
          <w:lang w:val="es-ES" w:eastAsia="ar-SA"/>
        </w:rPr>
      </w:pPr>
    </w:p>
    <w:p w14:paraId="230F542C" w14:textId="77777777" w:rsidR="0059741F" w:rsidRPr="00B23187" w:rsidRDefault="0059741F" w:rsidP="0039751D">
      <w:pPr>
        <w:suppressAutoHyphens/>
        <w:ind w:right="49"/>
        <w:jc w:val="center"/>
        <w:rPr>
          <w:rFonts w:ascii="Arial" w:hAnsi="Arial" w:cs="Arial"/>
          <w:sz w:val="18"/>
          <w:szCs w:val="20"/>
          <w:lang w:val="es-ES" w:eastAsia="ar-SA"/>
        </w:rPr>
      </w:pPr>
    </w:p>
    <w:p w14:paraId="1E1CF0CE"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574ED9FD" w14:textId="508C65B0" w:rsidR="0059741F" w:rsidRPr="00B23187" w:rsidRDefault="0059741F" w:rsidP="0039751D">
      <w:pPr>
        <w:suppressAutoHyphens/>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070D9FDF" w14:textId="77777777" w:rsidR="0059741F" w:rsidRPr="00B23187" w:rsidRDefault="0059741F" w:rsidP="0039751D">
      <w:pPr>
        <w:rPr>
          <w:rFonts w:ascii="Arial" w:hAnsi="Arial" w:cs="Arial"/>
          <w:sz w:val="18"/>
          <w:szCs w:val="20"/>
          <w:lang w:val="es-ES" w:eastAsia="ar-SA"/>
        </w:rPr>
      </w:pPr>
    </w:p>
    <w:p w14:paraId="30BAE323" w14:textId="77777777" w:rsidR="0059741F" w:rsidRPr="00B23187" w:rsidRDefault="0059741F" w:rsidP="0039751D">
      <w:pPr>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r w:rsidRPr="00B23187">
        <w:rPr>
          <w:rFonts w:ascii="Arial" w:hAnsi="Arial" w:cs="Arial"/>
          <w:sz w:val="18"/>
          <w:szCs w:val="20"/>
          <w:lang w:val="es-ES" w:eastAsia="ar-SA"/>
        </w:rPr>
        <w:br w:type="page"/>
      </w:r>
    </w:p>
    <w:p w14:paraId="0CA8873E" w14:textId="3BE90589" w:rsidR="0059741F" w:rsidRPr="00B23187" w:rsidRDefault="0059741F" w:rsidP="0039751D">
      <w:pPr>
        <w:pStyle w:val="Ttulo1"/>
        <w:numPr>
          <w:ilvl w:val="0"/>
          <w:numId w:val="0"/>
        </w:numPr>
        <w:spacing w:before="0" w:after="0"/>
        <w:ind w:left="360" w:right="49"/>
        <w:jc w:val="center"/>
        <w:rPr>
          <w:rFonts w:cs="Arial"/>
          <w:sz w:val="18"/>
          <w:szCs w:val="20"/>
        </w:rPr>
      </w:pPr>
      <w:bookmarkStart w:id="190" w:name="_Toc139640282"/>
      <w:bookmarkStart w:id="191" w:name="_Toc86684976"/>
      <w:r w:rsidRPr="00B23187">
        <w:rPr>
          <w:rFonts w:cs="Arial"/>
          <w:sz w:val="18"/>
          <w:szCs w:val="20"/>
        </w:rPr>
        <w:lastRenderedPageBreak/>
        <w:t xml:space="preserve">ANEXO </w:t>
      </w:r>
      <w:r w:rsidR="006C774F" w:rsidRPr="00B23187">
        <w:rPr>
          <w:rFonts w:cs="Arial"/>
          <w:sz w:val="18"/>
          <w:szCs w:val="20"/>
        </w:rPr>
        <w:t>IX</w:t>
      </w:r>
      <w:r w:rsidRPr="00B23187">
        <w:rPr>
          <w:rFonts w:cs="Arial"/>
          <w:sz w:val="18"/>
          <w:szCs w:val="20"/>
        </w:rPr>
        <w:br/>
        <w:t>ACEPTACIÓN DE LAS DISPOSICIONES DEL SISTEMA COMPRA</w:t>
      </w:r>
      <w:r w:rsidR="00374183" w:rsidRPr="00B23187">
        <w:rPr>
          <w:rFonts w:cs="Arial"/>
          <w:sz w:val="18"/>
          <w:szCs w:val="20"/>
        </w:rPr>
        <w:t>SMX</w:t>
      </w:r>
      <w:bookmarkEnd w:id="190"/>
    </w:p>
    <w:p w14:paraId="3858FA9D" w14:textId="77777777" w:rsidR="0059741F" w:rsidRPr="00B23187" w:rsidRDefault="0059741F" w:rsidP="0039751D">
      <w:pPr>
        <w:jc w:val="center"/>
        <w:rPr>
          <w:rFonts w:ascii="Arial" w:hAnsi="Arial" w:cs="Arial"/>
          <w:sz w:val="18"/>
          <w:szCs w:val="20"/>
        </w:rPr>
      </w:pPr>
      <w:r w:rsidRPr="00B23187">
        <w:rPr>
          <w:rFonts w:ascii="Arial" w:hAnsi="Arial" w:cs="Arial"/>
          <w:sz w:val="18"/>
          <w:szCs w:val="20"/>
        </w:rPr>
        <w:t>(CARTA PREFERENTEMENTE EN PAPEL MEMBRETADO)</w:t>
      </w:r>
    </w:p>
    <w:p w14:paraId="48932F81" w14:textId="77777777" w:rsidR="0059741F" w:rsidRPr="00B23187" w:rsidRDefault="0059741F" w:rsidP="0039751D">
      <w:pPr>
        <w:jc w:val="center"/>
        <w:rPr>
          <w:rFonts w:ascii="Arial" w:hAnsi="Arial" w:cs="Arial"/>
          <w:sz w:val="18"/>
          <w:szCs w:val="20"/>
        </w:rPr>
      </w:pPr>
    </w:p>
    <w:p w14:paraId="519232DE"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0E7CF921"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B6E100C"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86A8AE0"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53B735C4"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36967D91"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465BE397" w14:textId="5967F724" w:rsidR="0059741F" w:rsidRPr="00B23187" w:rsidRDefault="0059741F" w:rsidP="0039751D">
      <w:pPr>
        <w:spacing w:line="276" w:lineRule="auto"/>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B23187">
        <w:rPr>
          <w:rFonts w:ascii="Arial" w:hAnsi="Arial" w:cs="Arial"/>
          <w:sz w:val="18"/>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B23187">
        <w:rPr>
          <w:rFonts w:ascii="Arial" w:hAnsi="Arial" w:cs="Arial"/>
          <w:b/>
          <w:sz w:val="18"/>
          <w:szCs w:val="20"/>
        </w:rPr>
        <w:t>29</w:t>
      </w:r>
      <w:r w:rsidRPr="00B23187">
        <w:rPr>
          <w:rFonts w:ascii="Arial" w:hAnsi="Arial" w:cs="Arial"/>
          <w:sz w:val="18"/>
          <w:szCs w:val="20"/>
        </w:rPr>
        <w:t xml:space="preserve"> del </w:t>
      </w:r>
      <w:r w:rsidRPr="00B23187">
        <w:rPr>
          <w:rFonts w:ascii="Arial" w:hAnsi="Arial" w:cs="Arial"/>
          <w:i/>
          <w:sz w:val="18"/>
          <w:szCs w:val="20"/>
        </w:rPr>
        <w:t xml:space="preserve">“Acuerdo por el que se establecen las disposiciones que deberán observar para la utilización del sistema electrónico de información pública </w:t>
      </w:r>
      <w:r w:rsidR="005B0CF8" w:rsidRPr="00B23187">
        <w:rPr>
          <w:rFonts w:ascii="Arial" w:hAnsi="Arial" w:cs="Arial"/>
          <w:i/>
          <w:sz w:val="18"/>
          <w:szCs w:val="20"/>
        </w:rPr>
        <w:t>gubernamental, denominado Compras MX</w:t>
      </w:r>
      <w:r w:rsidRPr="00B23187">
        <w:rPr>
          <w:rFonts w:ascii="Arial" w:hAnsi="Arial" w:cs="Arial"/>
          <w:i/>
          <w:sz w:val="18"/>
          <w:szCs w:val="20"/>
        </w:rPr>
        <w:t>”</w:t>
      </w:r>
      <w:r w:rsidRPr="00B23187">
        <w:rPr>
          <w:rFonts w:ascii="Arial" w:hAnsi="Arial" w:cs="Arial"/>
          <w:sz w:val="18"/>
          <w:szCs w:val="20"/>
        </w:rPr>
        <w:t xml:space="preserve">, respecto de la </w:t>
      </w:r>
      <w:r w:rsidRPr="00B23187">
        <w:rPr>
          <w:rFonts w:ascii="Arial" w:hAnsi="Arial" w:cs="Arial"/>
          <w:sz w:val="18"/>
          <w:szCs w:val="20"/>
          <w:lang w:eastAsia="ar-SA"/>
        </w:rPr>
        <w:t xml:space="preserve">Licitación Pública ____________________________________ No. __________________, para la contratación del _________________. </w:t>
      </w:r>
    </w:p>
    <w:p w14:paraId="4E36EF5F"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2C89EF5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42AFE905"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718B4DCA"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8342A95"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545254B1"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7587FDD6" w14:textId="43BE6CB4"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7D21FE63" w14:textId="77777777" w:rsidR="0059741F" w:rsidRPr="00B23187" w:rsidRDefault="0059741F" w:rsidP="0039751D">
      <w:pPr>
        <w:spacing w:line="276" w:lineRule="auto"/>
        <w:rPr>
          <w:rFonts w:ascii="Arial" w:hAnsi="Arial" w:cs="Arial"/>
          <w:sz w:val="18"/>
          <w:szCs w:val="20"/>
          <w:lang w:val="es-ES" w:eastAsia="ar-SA"/>
        </w:rPr>
      </w:pPr>
    </w:p>
    <w:p w14:paraId="1C2921B7" w14:textId="77777777" w:rsidR="0059741F" w:rsidRPr="00B23187" w:rsidRDefault="0059741F" w:rsidP="0039751D">
      <w:pPr>
        <w:jc w:val="both"/>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w:t>
      </w:r>
      <w:r w:rsidRPr="00B23187">
        <w:rPr>
          <w:rFonts w:ascii="Arial" w:hAnsi="Arial" w:cs="Arial"/>
          <w:sz w:val="18"/>
          <w:szCs w:val="20"/>
          <w:lang w:val="es-ES" w:eastAsia="ar-SA"/>
        </w:rPr>
        <w:tab/>
        <w:t>En caso de que el LICITANTE sea persona física, adecuar el formato.</w:t>
      </w:r>
      <w:r w:rsidRPr="00B23187">
        <w:rPr>
          <w:rFonts w:ascii="Arial" w:hAnsi="Arial" w:cs="Arial"/>
          <w:sz w:val="18"/>
          <w:szCs w:val="20"/>
          <w:lang w:val="es-ES" w:eastAsia="ar-SA"/>
        </w:rPr>
        <w:br w:type="page"/>
      </w:r>
    </w:p>
    <w:p w14:paraId="70FF25CC" w14:textId="77777777" w:rsidR="0059741F" w:rsidRPr="00B23187" w:rsidRDefault="006C774F" w:rsidP="0039751D">
      <w:pPr>
        <w:pStyle w:val="Ttulo1"/>
        <w:numPr>
          <w:ilvl w:val="0"/>
          <w:numId w:val="0"/>
        </w:numPr>
        <w:spacing w:before="0" w:after="0"/>
        <w:ind w:left="360" w:right="49"/>
        <w:jc w:val="center"/>
        <w:rPr>
          <w:rFonts w:cs="Arial"/>
          <w:sz w:val="18"/>
          <w:szCs w:val="20"/>
        </w:rPr>
      </w:pPr>
      <w:bookmarkStart w:id="192" w:name="_Toc139640283"/>
      <w:r w:rsidRPr="00B23187">
        <w:rPr>
          <w:rFonts w:cs="Arial"/>
          <w:sz w:val="18"/>
          <w:szCs w:val="20"/>
        </w:rPr>
        <w:lastRenderedPageBreak/>
        <w:t>ANEXO X</w:t>
      </w:r>
      <w:r w:rsidR="0059741F" w:rsidRPr="00B23187">
        <w:rPr>
          <w:rFonts w:cs="Arial"/>
          <w:sz w:val="18"/>
          <w:szCs w:val="20"/>
        </w:rPr>
        <w:br/>
        <w:t>ACEPTACIÓN DE LA CONVOCATORIA Y JUNTAS DE ACLARACIONES</w:t>
      </w:r>
      <w:bookmarkEnd w:id="192"/>
    </w:p>
    <w:p w14:paraId="0759E56B" w14:textId="3D6C6581" w:rsidR="0059741F" w:rsidRPr="00B23187" w:rsidRDefault="001970CA" w:rsidP="0039751D">
      <w:pPr>
        <w:jc w:val="center"/>
        <w:rPr>
          <w:rFonts w:ascii="Arial" w:hAnsi="Arial" w:cs="Arial"/>
          <w:sz w:val="18"/>
          <w:szCs w:val="20"/>
        </w:rPr>
      </w:pPr>
      <w:r w:rsidRPr="00B23187">
        <w:rPr>
          <w:rFonts w:ascii="Arial" w:hAnsi="Arial" w:cs="Arial"/>
          <w:sz w:val="18"/>
          <w:szCs w:val="20"/>
        </w:rPr>
        <w:t>(</w:t>
      </w:r>
      <w:r w:rsidR="0059741F" w:rsidRPr="00B23187">
        <w:rPr>
          <w:rFonts w:ascii="Arial" w:hAnsi="Arial" w:cs="Arial"/>
          <w:sz w:val="18"/>
          <w:szCs w:val="20"/>
        </w:rPr>
        <w:t>PREFERENTEMENTE EN PAPEL MEMBRETADO)</w:t>
      </w:r>
    </w:p>
    <w:p w14:paraId="1EC2F956" w14:textId="77777777" w:rsidR="0059741F" w:rsidRPr="00B23187" w:rsidRDefault="0059741F" w:rsidP="0039751D">
      <w:pPr>
        <w:jc w:val="center"/>
        <w:rPr>
          <w:rFonts w:ascii="Arial" w:hAnsi="Arial" w:cs="Arial"/>
          <w:sz w:val="18"/>
          <w:szCs w:val="20"/>
        </w:rPr>
      </w:pPr>
    </w:p>
    <w:p w14:paraId="38E42C50"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68901FF7"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7C274821"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0A070E6E"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5E7DF025" w14:textId="03A83F46" w:rsidR="0059741F" w:rsidRPr="00B23187" w:rsidRDefault="0059741F" w:rsidP="0039751D">
      <w:pPr>
        <w:tabs>
          <w:tab w:val="left" w:pos="7938"/>
        </w:tabs>
        <w:suppressAutoHyphens/>
        <w:spacing w:line="276" w:lineRule="auto"/>
        <w:ind w:right="49"/>
        <w:rPr>
          <w:rFonts w:ascii="Arial" w:hAnsi="Arial" w:cs="Arial"/>
          <w:sz w:val="18"/>
          <w:szCs w:val="20"/>
          <w:lang w:val="es-ES" w:eastAsia="ar-SA"/>
        </w:rPr>
      </w:pPr>
    </w:p>
    <w:p w14:paraId="207294D5"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6C47D9A"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1B136F10" w14:textId="77777777" w:rsidR="0059741F" w:rsidRPr="00B23187" w:rsidRDefault="0059741F" w:rsidP="0039751D">
      <w:pPr>
        <w:spacing w:line="276" w:lineRule="auto"/>
        <w:ind w:right="49"/>
        <w:jc w:val="both"/>
        <w:rPr>
          <w:rFonts w:ascii="Arial" w:hAnsi="Arial" w:cs="Arial"/>
          <w:sz w:val="18"/>
          <w:szCs w:val="20"/>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B23187">
        <w:rPr>
          <w:rFonts w:ascii="Arial" w:hAnsi="Arial" w:cs="Arial"/>
          <w:bCs/>
          <w:sz w:val="18"/>
          <w:szCs w:val="20"/>
        </w:rPr>
        <w:t>_(</w:t>
      </w:r>
      <w:proofErr w:type="gramEnd"/>
      <w:r w:rsidRPr="00B23187">
        <w:rPr>
          <w:rFonts w:ascii="Arial" w:hAnsi="Arial" w:cs="Arial"/>
          <w:bCs/>
          <w:sz w:val="18"/>
          <w:szCs w:val="20"/>
        </w:rPr>
        <w:t xml:space="preserve">NÚMERO DE NOTARIA/CORREDURÍA)______ de _____(UBICACIÓN DE NOTARIA/CORREDURÍA)______, </w:t>
      </w:r>
      <w:r w:rsidRPr="00B23187">
        <w:rPr>
          <w:rFonts w:ascii="Arial" w:hAnsi="Arial" w:cs="Arial"/>
          <w:sz w:val="18"/>
          <w:szCs w:val="20"/>
        </w:rPr>
        <w:t xml:space="preserve">manifiesta lo siguiente: </w:t>
      </w:r>
    </w:p>
    <w:p w14:paraId="539884CA" w14:textId="77777777" w:rsidR="0059741F" w:rsidRPr="00B23187" w:rsidRDefault="0059741F" w:rsidP="0039751D">
      <w:pPr>
        <w:spacing w:line="276" w:lineRule="auto"/>
        <w:ind w:right="49"/>
        <w:jc w:val="both"/>
        <w:rPr>
          <w:rFonts w:ascii="Arial" w:hAnsi="Arial" w:cs="Arial"/>
          <w:sz w:val="18"/>
          <w:szCs w:val="20"/>
        </w:rPr>
      </w:pPr>
    </w:p>
    <w:p w14:paraId="1D2B1A44" w14:textId="4B95A832" w:rsidR="0059741F" w:rsidRPr="00B23187" w:rsidRDefault="0059741F" w:rsidP="0039751D">
      <w:pPr>
        <w:spacing w:line="276" w:lineRule="auto"/>
        <w:ind w:right="49"/>
        <w:jc w:val="both"/>
        <w:rPr>
          <w:rFonts w:ascii="Arial" w:hAnsi="Arial" w:cs="Arial"/>
          <w:sz w:val="18"/>
          <w:szCs w:val="20"/>
          <w:lang w:eastAsia="ar-SA"/>
        </w:rPr>
      </w:pPr>
      <w:r w:rsidRPr="00B23187">
        <w:rPr>
          <w:rFonts w:ascii="Arial" w:hAnsi="Arial" w:cs="Arial"/>
          <w:sz w:val="18"/>
          <w:szCs w:val="20"/>
        </w:rPr>
        <w:t xml:space="preserve">Mi representada, acepta y conoce en su totalidad la Convocatoria y Junta de Aclaraciones de la </w:t>
      </w:r>
      <w:r w:rsidRPr="00B23187">
        <w:rPr>
          <w:rFonts w:ascii="Arial" w:hAnsi="Arial" w:cs="Arial"/>
          <w:sz w:val="18"/>
          <w:szCs w:val="20"/>
          <w:lang w:eastAsia="ar-SA"/>
        </w:rPr>
        <w:t xml:space="preserve">Licitación Pública ____________________________________ No. __________________, para la contratación del _________________, por lo que cualquier modificación a las mismas, fue considerada por mi representada para la elaboración de mi proposición, </w:t>
      </w:r>
      <w:r w:rsidR="005B0CF8" w:rsidRPr="00B23187">
        <w:rPr>
          <w:rFonts w:ascii="Arial" w:hAnsi="Arial" w:cs="Arial"/>
          <w:sz w:val="18"/>
          <w:szCs w:val="20"/>
          <w:lang w:eastAsia="ar-SA"/>
        </w:rPr>
        <w:t>de conformidad con el artículo 4</w:t>
      </w:r>
      <w:r w:rsidRPr="00B23187">
        <w:rPr>
          <w:rFonts w:ascii="Arial" w:hAnsi="Arial" w:cs="Arial"/>
          <w:sz w:val="18"/>
          <w:szCs w:val="20"/>
          <w:lang w:eastAsia="ar-SA"/>
        </w:rPr>
        <w:t xml:space="preserve">3 de la Ley de Adquisiciones, Arrendamientos y Servicios del Sector Público. </w:t>
      </w:r>
    </w:p>
    <w:p w14:paraId="199B773A"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7C399B5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490996C6"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FEA0412"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1FAAEDB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7B6E9B1C"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5D417742"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33890302" w14:textId="4E3D2855"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2A452A03" w14:textId="77777777" w:rsidR="0059741F" w:rsidRPr="00B23187" w:rsidRDefault="0059741F" w:rsidP="0039751D">
      <w:pPr>
        <w:spacing w:line="276" w:lineRule="auto"/>
        <w:rPr>
          <w:rFonts w:ascii="Arial" w:hAnsi="Arial" w:cs="Arial"/>
          <w:sz w:val="18"/>
          <w:szCs w:val="20"/>
          <w:lang w:val="es-ES" w:eastAsia="ar-SA"/>
        </w:rPr>
      </w:pPr>
    </w:p>
    <w:p w14:paraId="3A69771A" w14:textId="77777777" w:rsidR="0059741F" w:rsidRPr="00B23187" w:rsidRDefault="0059741F" w:rsidP="0039751D">
      <w:pPr>
        <w:jc w:val="both"/>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w:t>
      </w:r>
      <w:r w:rsidRPr="00B23187">
        <w:rPr>
          <w:rFonts w:ascii="Arial" w:hAnsi="Arial" w:cs="Arial"/>
          <w:sz w:val="18"/>
          <w:szCs w:val="20"/>
          <w:lang w:val="es-ES" w:eastAsia="ar-SA"/>
        </w:rPr>
        <w:tab/>
        <w:t>En caso de que el LICITANTE sea persona física, adecuar el formato.</w:t>
      </w:r>
      <w:r w:rsidRPr="00B23187">
        <w:rPr>
          <w:rFonts w:ascii="Arial" w:hAnsi="Arial" w:cs="Arial"/>
          <w:sz w:val="18"/>
          <w:szCs w:val="20"/>
          <w:lang w:val="es-ES" w:eastAsia="ar-SA"/>
        </w:rPr>
        <w:br w:type="page"/>
      </w:r>
    </w:p>
    <w:p w14:paraId="7B0AFB41" w14:textId="77777777" w:rsidR="0059741F" w:rsidRPr="00B23187" w:rsidRDefault="006C774F" w:rsidP="0039751D">
      <w:pPr>
        <w:pStyle w:val="Ttulo1"/>
        <w:numPr>
          <w:ilvl w:val="0"/>
          <w:numId w:val="0"/>
        </w:numPr>
        <w:spacing w:before="0" w:after="0"/>
        <w:ind w:left="360" w:right="49"/>
        <w:jc w:val="center"/>
        <w:rPr>
          <w:rFonts w:cs="Arial"/>
          <w:caps/>
          <w:sz w:val="16"/>
          <w:szCs w:val="18"/>
          <w:lang w:val="es-ES"/>
        </w:rPr>
      </w:pPr>
      <w:bookmarkStart w:id="193" w:name="_Toc139640284"/>
      <w:r w:rsidRPr="00B23187">
        <w:rPr>
          <w:rFonts w:cs="Arial"/>
          <w:sz w:val="16"/>
          <w:szCs w:val="18"/>
        </w:rPr>
        <w:lastRenderedPageBreak/>
        <w:t>ANEXO X</w:t>
      </w:r>
      <w:r w:rsidR="0059741F" w:rsidRPr="00B23187">
        <w:rPr>
          <w:rFonts w:cs="Arial"/>
          <w:sz w:val="16"/>
          <w:szCs w:val="18"/>
        </w:rPr>
        <w:t xml:space="preserve">I </w:t>
      </w:r>
      <w:r w:rsidR="0059741F" w:rsidRPr="00B23187">
        <w:rPr>
          <w:rFonts w:cs="Arial"/>
          <w:sz w:val="16"/>
          <w:szCs w:val="18"/>
        </w:rPr>
        <w:br/>
      </w:r>
      <w:r w:rsidR="0059741F" w:rsidRPr="00B23187">
        <w:rPr>
          <w:rFonts w:cs="Arial"/>
          <w:caps/>
          <w:sz w:val="16"/>
          <w:szCs w:val="18"/>
        </w:rPr>
        <w:t>Manifestación si utiliza subcontratación de servicios u obras especializadas</w:t>
      </w:r>
      <w:bookmarkEnd w:id="191"/>
      <w:bookmarkEnd w:id="193"/>
    </w:p>
    <w:p w14:paraId="6F55F282" w14:textId="77777777" w:rsidR="0059741F" w:rsidRPr="00B23187" w:rsidRDefault="0059741F" w:rsidP="0039751D">
      <w:pPr>
        <w:jc w:val="both"/>
        <w:rPr>
          <w:rFonts w:ascii="Arial" w:eastAsia="Arial" w:hAnsi="Arial" w:cs="Arial"/>
          <w:spacing w:val="-1"/>
          <w:sz w:val="16"/>
          <w:szCs w:val="18"/>
        </w:rPr>
      </w:pPr>
    </w:p>
    <w:p w14:paraId="4F4555D8" w14:textId="77777777" w:rsidR="0059741F" w:rsidRPr="00B23187" w:rsidRDefault="0059741F" w:rsidP="0039751D">
      <w:pPr>
        <w:jc w:val="right"/>
        <w:rPr>
          <w:rFonts w:ascii="Arial" w:eastAsia="Arial" w:hAnsi="Arial" w:cs="Arial"/>
          <w:spacing w:val="-1"/>
          <w:sz w:val="16"/>
          <w:szCs w:val="18"/>
        </w:rPr>
      </w:pPr>
      <w:r w:rsidRPr="00B23187">
        <w:rPr>
          <w:rFonts w:ascii="Arial" w:eastAsia="Arial" w:hAnsi="Arial" w:cs="Arial"/>
          <w:spacing w:val="-1"/>
          <w:sz w:val="16"/>
          <w:szCs w:val="18"/>
        </w:rPr>
        <w:t xml:space="preserve">________________, a _de ________ </w:t>
      </w:r>
      <w:proofErr w:type="spellStart"/>
      <w:r w:rsidRPr="00B23187">
        <w:rPr>
          <w:rFonts w:ascii="Arial" w:eastAsia="Arial" w:hAnsi="Arial" w:cs="Arial"/>
          <w:spacing w:val="-1"/>
          <w:sz w:val="16"/>
          <w:szCs w:val="18"/>
        </w:rPr>
        <w:t>de</w:t>
      </w:r>
      <w:proofErr w:type="spellEnd"/>
      <w:r w:rsidRPr="00B23187">
        <w:rPr>
          <w:rFonts w:ascii="Arial" w:eastAsia="Arial" w:hAnsi="Arial" w:cs="Arial"/>
          <w:spacing w:val="-1"/>
          <w:sz w:val="16"/>
          <w:szCs w:val="18"/>
        </w:rPr>
        <w:t>____</w:t>
      </w:r>
    </w:p>
    <w:p w14:paraId="31FB199C" w14:textId="77777777" w:rsidR="0059741F" w:rsidRPr="00B23187" w:rsidRDefault="0059741F" w:rsidP="0039751D">
      <w:pPr>
        <w:jc w:val="both"/>
        <w:rPr>
          <w:rFonts w:ascii="Arial" w:eastAsia="Arial" w:hAnsi="Arial" w:cs="Arial"/>
          <w:spacing w:val="-1"/>
          <w:sz w:val="16"/>
          <w:szCs w:val="18"/>
        </w:rPr>
      </w:pPr>
    </w:p>
    <w:p w14:paraId="4B2D0A81"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spacing w:val="-3"/>
          <w:sz w:val="16"/>
          <w:szCs w:val="18"/>
          <w:lang w:val="es-ES"/>
        </w:rPr>
        <w:t>Instituto Mexicano del Seguro Social</w:t>
      </w:r>
    </w:p>
    <w:p w14:paraId="19F8D400"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bCs/>
          <w:spacing w:val="-3"/>
          <w:sz w:val="16"/>
          <w:szCs w:val="18"/>
          <w:lang w:val="es-ES"/>
        </w:rPr>
        <w:t>Órgano de Operación Administrativa Desconcentrada</w:t>
      </w:r>
    </w:p>
    <w:p w14:paraId="79E9D55E"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bCs/>
          <w:spacing w:val="-3"/>
          <w:sz w:val="16"/>
          <w:szCs w:val="18"/>
          <w:lang w:val="es-ES"/>
        </w:rPr>
        <w:t>Unidad Médica de Alta Especialidad Hospital de Especialidades Centro Médico Nacional de Occidente.</w:t>
      </w:r>
    </w:p>
    <w:p w14:paraId="6B1755A7" w14:textId="77777777" w:rsidR="0059741F" w:rsidRPr="00B23187" w:rsidRDefault="0059741F" w:rsidP="0039751D">
      <w:pPr>
        <w:suppressAutoHyphens/>
        <w:ind w:right="49"/>
        <w:jc w:val="both"/>
        <w:rPr>
          <w:rFonts w:ascii="Arial" w:hAnsi="Arial" w:cs="Arial"/>
          <w:sz w:val="16"/>
          <w:szCs w:val="18"/>
          <w:lang w:val="es-ES" w:eastAsia="ar-SA"/>
        </w:rPr>
      </w:pPr>
      <w:r w:rsidRPr="00B23187">
        <w:rPr>
          <w:rFonts w:ascii="Arial" w:hAnsi="Arial" w:cs="Arial"/>
          <w:sz w:val="16"/>
          <w:szCs w:val="18"/>
          <w:lang w:val="es-ES" w:eastAsia="ar-SA"/>
        </w:rPr>
        <w:t>Presente.</w:t>
      </w:r>
    </w:p>
    <w:p w14:paraId="793DCE2B" w14:textId="77777777" w:rsidR="0059741F" w:rsidRPr="00B23187" w:rsidRDefault="0059741F" w:rsidP="0039751D">
      <w:pPr>
        <w:ind w:right="193"/>
        <w:jc w:val="both"/>
        <w:rPr>
          <w:rFonts w:ascii="Arial" w:hAnsi="Arial" w:cs="Arial"/>
          <w:sz w:val="16"/>
          <w:szCs w:val="18"/>
        </w:rPr>
      </w:pPr>
    </w:p>
    <w:p w14:paraId="531B340B" w14:textId="77777777" w:rsidR="0059741F" w:rsidRPr="00B23187" w:rsidRDefault="0059741F" w:rsidP="0039751D">
      <w:pPr>
        <w:ind w:right="193"/>
        <w:jc w:val="both"/>
        <w:rPr>
          <w:rFonts w:ascii="Arial" w:hAnsi="Arial" w:cs="Arial"/>
          <w:sz w:val="16"/>
          <w:szCs w:val="18"/>
        </w:rPr>
      </w:pPr>
      <w:r w:rsidRPr="00B23187">
        <w:rPr>
          <w:rFonts w:ascii="Arial" w:eastAsia="Arial" w:hAnsi="Arial" w:cs="Arial"/>
          <w:spacing w:val="-1"/>
          <w:sz w:val="16"/>
          <w:szCs w:val="18"/>
        </w:rPr>
        <w:t>Quien al calce suscribe en mi carácter de (marque solo uno):</w:t>
      </w:r>
    </w:p>
    <w:p w14:paraId="55A85D8A" w14:textId="77777777" w:rsidR="0059741F" w:rsidRPr="00B23187" w:rsidRDefault="0059741F" w:rsidP="0039751D">
      <w:pPr>
        <w:contextualSpacing/>
        <w:jc w:val="both"/>
        <w:rPr>
          <w:rFonts w:ascii="Arial" w:eastAsia="Arial" w:hAnsi="Arial" w:cs="Arial"/>
          <w:spacing w:val="-1"/>
          <w:sz w:val="16"/>
          <w:szCs w:val="18"/>
        </w:rPr>
      </w:pPr>
    </w:p>
    <w:p w14:paraId="37196547"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Persona Física </w:t>
      </w:r>
    </w:p>
    <w:p w14:paraId="644F2F14" w14:textId="77777777" w:rsidR="0059741F" w:rsidRPr="00B23187" w:rsidRDefault="0059741F" w:rsidP="0039751D">
      <w:pPr>
        <w:contextualSpacing/>
        <w:jc w:val="both"/>
        <w:rPr>
          <w:rFonts w:ascii="Arial" w:eastAsia="Arial" w:hAnsi="Arial" w:cs="Arial"/>
          <w:spacing w:val="-1"/>
          <w:sz w:val="16"/>
          <w:szCs w:val="18"/>
        </w:rPr>
      </w:pPr>
    </w:p>
    <w:p w14:paraId="4CCE0DBF"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Representante Legal de Persona Moral </w:t>
      </w:r>
    </w:p>
    <w:p w14:paraId="17F23F6A" w14:textId="77777777" w:rsidR="0059741F" w:rsidRPr="00B23187" w:rsidRDefault="0059741F" w:rsidP="0039751D">
      <w:pPr>
        <w:contextualSpacing/>
        <w:jc w:val="both"/>
        <w:rPr>
          <w:rFonts w:ascii="Arial" w:eastAsia="Arial" w:hAnsi="Arial" w:cs="Arial"/>
          <w:spacing w:val="-1"/>
          <w:sz w:val="16"/>
          <w:szCs w:val="18"/>
        </w:rPr>
      </w:pPr>
    </w:p>
    <w:p w14:paraId="437795FB" w14:textId="77777777" w:rsidR="0059741F" w:rsidRPr="00B23187" w:rsidRDefault="0059741F" w:rsidP="0039751D">
      <w:pPr>
        <w:ind w:left="709" w:hanging="709"/>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Persona física, que presenta su propuesta en forma conjunta con las personas físicas y/o morales siguientes: _____________________________________________________________.</w:t>
      </w:r>
    </w:p>
    <w:p w14:paraId="5DC19B2B" w14:textId="77777777" w:rsidR="0059741F" w:rsidRPr="00B23187" w:rsidRDefault="0059741F" w:rsidP="0039751D">
      <w:pPr>
        <w:contextualSpacing/>
        <w:jc w:val="both"/>
        <w:rPr>
          <w:rFonts w:ascii="Arial" w:eastAsia="Arial" w:hAnsi="Arial" w:cs="Arial"/>
          <w:spacing w:val="-1"/>
          <w:sz w:val="16"/>
          <w:szCs w:val="18"/>
        </w:rPr>
      </w:pPr>
    </w:p>
    <w:p w14:paraId="676AAA6B" w14:textId="77777777" w:rsidR="0059741F" w:rsidRPr="00B23187" w:rsidRDefault="0059741F" w:rsidP="0039751D">
      <w:pPr>
        <w:ind w:left="709" w:hanging="709"/>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Representante Legal de Persona Moral, que presenta su propuesta en forma conjunta con las personas físicas y/o morales siguientes: ___________________________________.</w:t>
      </w:r>
    </w:p>
    <w:p w14:paraId="0218B6FF" w14:textId="77777777" w:rsidR="0059741F" w:rsidRPr="00B23187" w:rsidRDefault="0059741F" w:rsidP="0039751D">
      <w:pPr>
        <w:ind w:left="426"/>
        <w:contextualSpacing/>
        <w:jc w:val="both"/>
        <w:rPr>
          <w:rFonts w:ascii="Arial" w:eastAsia="Arial" w:hAnsi="Arial" w:cs="Arial"/>
          <w:spacing w:val="-1"/>
          <w:sz w:val="16"/>
          <w:szCs w:val="18"/>
        </w:rPr>
      </w:pPr>
    </w:p>
    <w:p w14:paraId="09310C3D"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Manifiesto, con relación al procedimiento de contratación número__________________________, lo siguiente (marque uno):</w:t>
      </w:r>
    </w:p>
    <w:p w14:paraId="39AF2B19" w14:textId="77777777" w:rsidR="0059741F" w:rsidRPr="00B23187" w:rsidRDefault="0059741F" w:rsidP="0039751D">
      <w:pPr>
        <w:ind w:left="426"/>
        <w:contextualSpacing/>
        <w:jc w:val="both"/>
        <w:rPr>
          <w:rFonts w:ascii="Arial" w:eastAsia="Arial" w:hAnsi="Arial" w:cs="Arial"/>
          <w:spacing w:val="-1"/>
          <w:sz w:val="16"/>
          <w:szCs w:val="18"/>
        </w:rPr>
      </w:pPr>
    </w:p>
    <w:p w14:paraId="10152BA0"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A la fecha. </w:t>
      </w:r>
      <w:r w:rsidRPr="00B23187">
        <w:rPr>
          <w:rFonts w:ascii="Arial" w:eastAsia="Arial" w:hAnsi="Arial" w:cs="Arial"/>
          <w:b/>
          <w:spacing w:val="-1"/>
          <w:sz w:val="16"/>
          <w:szCs w:val="18"/>
        </w:rPr>
        <w:t>NO</w:t>
      </w:r>
      <w:r w:rsidRPr="00B23187">
        <w:rPr>
          <w:rFonts w:ascii="Arial" w:eastAsia="Arial" w:hAnsi="Arial" w:cs="Arial"/>
          <w:spacing w:val="-1"/>
          <w:sz w:val="16"/>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1737639B" w14:textId="77777777" w:rsidR="0059741F" w:rsidRPr="00B23187" w:rsidRDefault="0059741F" w:rsidP="0039751D">
      <w:pPr>
        <w:contextualSpacing/>
        <w:jc w:val="both"/>
        <w:rPr>
          <w:rFonts w:ascii="Arial" w:eastAsia="Arial" w:hAnsi="Arial" w:cs="Arial"/>
          <w:spacing w:val="-1"/>
          <w:sz w:val="16"/>
          <w:szCs w:val="18"/>
        </w:rPr>
      </w:pPr>
    </w:p>
    <w:p w14:paraId="42F4F9EA"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A la fecha. </w:t>
      </w:r>
      <w:r w:rsidRPr="00B23187">
        <w:rPr>
          <w:rFonts w:ascii="Arial" w:eastAsia="Arial" w:hAnsi="Arial" w:cs="Arial"/>
          <w:b/>
          <w:spacing w:val="-1"/>
          <w:sz w:val="16"/>
          <w:szCs w:val="18"/>
        </w:rPr>
        <w:t>SI</w:t>
      </w:r>
      <w:r w:rsidRPr="00B23187">
        <w:rPr>
          <w:rFonts w:ascii="Arial" w:eastAsia="Arial" w:hAnsi="Arial" w:cs="Arial"/>
          <w:spacing w:val="-1"/>
          <w:sz w:val="16"/>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4B246039" w14:textId="77777777" w:rsidR="0059741F" w:rsidRPr="00B23187" w:rsidRDefault="0059741F" w:rsidP="0039751D">
      <w:pPr>
        <w:ind w:left="720"/>
        <w:contextualSpacing/>
        <w:jc w:val="both"/>
        <w:rPr>
          <w:rFonts w:ascii="Arial" w:eastAsia="Arial" w:hAnsi="Arial" w:cs="Arial"/>
          <w:spacing w:val="-1"/>
          <w:sz w:val="16"/>
          <w:szCs w:val="18"/>
        </w:rPr>
      </w:pPr>
    </w:p>
    <w:tbl>
      <w:tblPr>
        <w:tblStyle w:val="Tablaconcuadrcula80"/>
        <w:tblW w:w="8931" w:type="dxa"/>
        <w:jc w:val="center"/>
        <w:tblLook w:val="04A0" w:firstRow="1" w:lastRow="0" w:firstColumn="1" w:lastColumn="0" w:noHBand="0" w:noVBand="1"/>
      </w:tblPr>
      <w:tblGrid>
        <w:gridCol w:w="2444"/>
        <w:gridCol w:w="1134"/>
        <w:gridCol w:w="5353"/>
      </w:tblGrid>
      <w:tr w:rsidR="0059741F" w:rsidRPr="00B23187" w14:paraId="7C5B12B3" w14:textId="77777777" w:rsidTr="001A304A">
        <w:trPr>
          <w:jc w:val="center"/>
        </w:trPr>
        <w:tc>
          <w:tcPr>
            <w:tcW w:w="2444" w:type="dxa"/>
            <w:vAlign w:val="center"/>
          </w:tcPr>
          <w:p w14:paraId="4D8C38DB"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Nombre o Razón Social</w:t>
            </w:r>
          </w:p>
        </w:tc>
        <w:tc>
          <w:tcPr>
            <w:tcW w:w="1134" w:type="dxa"/>
            <w:vAlign w:val="center"/>
          </w:tcPr>
          <w:p w14:paraId="176E14B5"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RFC</w:t>
            </w:r>
          </w:p>
        </w:tc>
        <w:tc>
          <w:tcPr>
            <w:tcW w:w="5353" w:type="dxa"/>
            <w:vAlign w:val="center"/>
          </w:tcPr>
          <w:p w14:paraId="751D33D9"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Número de Folio del Aviso presentado ante el Registro de Prestadoras de Servicios Especializados u Obras Especializadas</w:t>
            </w:r>
          </w:p>
        </w:tc>
      </w:tr>
      <w:tr w:rsidR="0059741F" w:rsidRPr="00B23187" w14:paraId="62520AC6" w14:textId="77777777" w:rsidTr="001A304A">
        <w:trPr>
          <w:jc w:val="center"/>
        </w:trPr>
        <w:tc>
          <w:tcPr>
            <w:tcW w:w="2444" w:type="dxa"/>
            <w:vAlign w:val="center"/>
          </w:tcPr>
          <w:p w14:paraId="4CE95B6E" w14:textId="77777777" w:rsidR="0059741F" w:rsidRPr="00B23187" w:rsidRDefault="0059741F" w:rsidP="0039751D">
            <w:pPr>
              <w:jc w:val="center"/>
              <w:rPr>
                <w:rFonts w:ascii="Arial" w:eastAsia="Arial" w:hAnsi="Arial" w:cs="Arial"/>
                <w:spacing w:val="-1"/>
                <w:sz w:val="16"/>
                <w:szCs w:val="18"/>
              </w:rPr>
            </w:pPr>
          </w:p>
        </w:tc>
        <w:tc>
          <w:tcPr>
            <w:tcW w:w="1134" w:type="dxa"/>
            <w:vAlign w:val="center"/>
          </w:tcPr>
          <w:p w14:paraId="2F657549" w14:textId="77777777" w:rsidR="0059741F" w:rsidRPr="00B23187" w:rsidRDefault="0059741F" w:rsidP="0039751D">
            <w:pPr>
              <w:jc w:val="center"/>
              <w:rPr>
                <w:rFonts w:ascii="Arial" w:eastAsia="Arial" w:hAnsi="Arial" w:cs="Arial"/>
                <w:spacing w:val="-1"/>
                <w:sz w:val="16"/>
                <w:szCs w:val="18"/>
              </w:rPr>
            </w:pPr>
          </w:p>
        </w:tc>
        <w:tc>
          <w:tcPr>
            <w:tcW w:w="5353" w:type="dxa"/>
            <w:vAlign w:val="center"/>
          </w:tcPr>
          <w:p w14:paraId="625141B1" w14:textId="77777777" w:rsidR="0059741F" w:rsidRPr="00B23187" w:rsidRDefault="0059741F" w:rsidP="0039751D">
            <w:pPr>
              <w:jc w:val="center"/>
              <w:rPr>
                <w:rFonts w:ascii="Arial" w:eastAsia="Arial" w:hAnsi="Arial" w:cs="Arial"/>
                <w:spacing w:val="-1"/>
                <w:sz w:val="16"/>
                <w:szCs w:val="18"/>
              </w:rPr>
            </w:pPr>
          </w:p>
        </w:tc>
      </w:tr>
      <w:tr w:rsidR="0059741F" w:rsidRPr="00B23187" w14:paraId="2EF69DC0" w14:textId="77777777" w:rsidTr="001A304A">
        <w:trPr>
          <w:jc w:val="center"/>
        </w:trPr>
        <w:tc>
          <w:tcPr>
            <w:tcW w:w="2444" w:type="dxa"/>
            <w:vAlign w:val="center"/>
          </w:tcPr>
          <w:p w14:paraId="00744838" w14:textId="77777777" w:rsidR="0059741F" w:rsidRPr="00B23187" w:rsidRDefault="0059741F" w:rsidP="0039751D">
            <w:pPr>
              <w:jc w:val="center"/>
              <w:rPr>
                <w:rFonts w:ascii="Arial" w:eastAsia="Arial" w:hAnsi="Arial" w:cs="Arial"/>
                <w:spacing w:val="-1"/>
                <w:sz w:val="16"/>
                <w:szCs w:val="18"/>
              </w:rPr>
            </w:pPr>
          </w:p>
        </w:tc>
        <w:tc>
          <w:tcPr>
            <w:tcW w:w="1134" w:type="dxa"/>
            <w:vAlign w:val="center"/>
          </w:tcPr>
          <w:p w14:paraId="08032A3E" w14:textId="77777777" w:rsidR="0059741F" w:rsidRPr="00B23187" w:rsidRDefault="0059741F" w:rsidP="0039751D">
            <w:pPr>
              <w:jc w:val="center"/>
              <w:rPr>
                <w:rFonts w:ascii="Arial" w:eastAsia="Arial" w:hAnsi="Arial" w:cs="Arial"/>
                <w:spacing w:val="-1"/>
                <w:sz w:val="16"/>
                <w:szCs w:val="18"/>
              </w:rPr>
            </w:pPr>
          </w:p>
        </w:tc>
        <w:tc>
          <w:tcPr>
            <w:tcW w:w="5353" w:type="dxa"/>
            <w:vAlign w:val="center"/>
          </w:tcPr>
          <w:p w14:paraId="7C785234" w14:textId="77777777" w:rsidR="0059741F" w:rsidRPr="00B23187" w:rsidRDefault="0059741F" w:rsidP="0039751D">
            <w:pPr>
              <w:jc w:val="center"/>
              <w:rPr>
                <w:rFonts w:ascii="Arial" w:eastAsia="Arial" w:hAnsi="Arial" w:cs="Arial"/>
                <w:spacing w:val="-1"/>
                <w:sz w:val="16"/>
                <w:szCs w:val="18"/>
              </w:rPr>
            </w:pPr>
          </w:p>
        </w:tc>
      </w:tr>
    </w:tbl>
    <w:p w14:paraId="460E8C91" w14:textId="77777777" w:rsidR="0059741F" w:rsidRPr="00B23187" w:rsidRDefault="0059741F" w:rsidP="0039751D">
      <w:pPr>
        <w:jc w:val="center"/>
        <w:rPr>
          <w:rFonts w:ascii="Arial" w:eastAsia="Arial" w:hAnsi="Arial" w:cs="Arial"/>
          <w:spacing w:val="-1"/>
          <w:sz w:val="16"/>
          <w:szCs w:val="18"/>
        </w:rPr>
      </w:pPr>
    </w:p>
    <w:p w14:paraId="37336AE5" w14:textId="77777777" w:rsidR="0059741F" w:rsidRPr="00B23187" w:rsidRDefault="0059741F" w:rsidP="0039751D">
      <w:pPr>
        <w:suppressAutoHyphens/>
        <w:ind w:right="49"/>
        <w:jc w:val="center"/>
        <w:rPr>
          <w:rFonts w:ascii="Arial" w:hAnsi="Arial" w:cs="Arial"/>
          <w:sz w:val="16"/>
          <w:szCs w:val="18"/>
          <w:lang w:val="es-ES" w:eastAsia="ar-SA"/>
        </w:rPr>
      </w:pPr>
      <w:r w:rsidRPr="00B23187">
        <w:rPr>
          <w:rFonts w:ascii="Arial" w:hAnsi="Arial" w:cs="Arial"/>
          <w:sz w:val="16"/>
          <w:szCs w:val="18"/>
          <w:lang w:val="es-ES" w:eastAsia="ar-SA"/>
        </w:rPr>
        <w:t>Atentamente</w:t>
      </w:r>
    </w:p>
    <w:p w14:paraId="4A98B353" w14:textId="77777777" w:rsidR="0059741F" w:rsidRPr="00B23187" w:rsidRDefault="0059741F" w:rsidP="0039751D">
      <w:pPr>
        <w:suppressAutoHyphens/>
        <w:ind w:right="49"/>
        <w:jc w:val="center"/>
        <w:rPr>
          <w:rFonts w:ascii="Arial" w:hAnsi="Arial" w:cs="Arial"/>
          <w:sz w:val="16"/>
          <w:szCs w:val="18"/>
          <w:lang w:val="es-ES" w:eastAsia="ar-SA"/>
        </w:rPr>
      </w:pPr>
    </w:p>
    <w:p w14:paraId="5F2452B7" w14:textId="77777777" w:rsidR="0059741F" w:rsidRPr="00B23187" w:rsidRDefault="0059741F" w:rsidP="0039751D">
      <w:pPr>
        <w:suppressAutoHyphens/>
        <w:ind w:right="49"/>
        <w:jc w:val="center"/>
        <w:rPr>
          <w:rFonts w:ascii="Arial" w:hAnsi="Arial" w:cs="Arial"/>
          <w:sz w:val="16"/>
          <w:szCs w:val="18"/>
          <w:lang w:val="es-ES" w:eastAsia="ar-SA"/>
        </w:rPr>
      </w:pPr>
    </w:p>
    <w:p w14:paraId="0F860EF9" w14:textId="77777777" w:rsidR="0059741F" w:rsidRPr="00B23187" w:rsidRDefault="0059741F" w:rsidP="0039751D">
      <w:pPr>
        <w:suppressAutoHyphens/>
        <w:ind w:right="49"/>
        <w:jc w:val="center"/>
        <w:rPr>
          <w:rFonts w:ascii="Arial" w:hAnsi="Arial" w:cs="Arial"/>
          <w:sz w:val="16"/>
          <w:szCs w:val="18"/>
          <w:lang w:val="es-ES" w:eastAsia="ar-SA"/>
        </w:rPr>
      </w:pPr>
      <w:r w:rsidRPr="00B23187">
        <w:rPr>
          <w:rFonts w:ascii="Arial" w:hAnsi="Arial" w:cs="Arial"/>
          <w:sz w:val="16"/>
          <w:szCs w:val="18"/>
          <w:lang w:val="es-ES" w:eastAsia="ar-SA"/>
        </w:rPr>
        <w:t xml:space="preserve"> (Nombre y firma del representante legal/persona facultada)</w:t>
      </w:r>
    </w:p>
    <w:p w14:paraId="24F92DCA" w14:textId="492D9295" w:rsidR="0059741F" w:rsidRPr="00B23187" w:rsidRDefault="0059741F" w:rsidP="0039751D">
      <w:pPr>
        <w:suppressAutoHyphens/>
        <w:ind w:right="49"/>
        <w:jc w:val="center"/>
        <w:rPr>
          <w:rFonts w:ascii="Arial" w:hAnsi="Arial" w:cs="Arial"/>
          <w:bCs/>
          <w:sz w:val="18"/>
          <w:szCs w:val="20"/>
        </w:rPr>
      </w:pPr>
      <w:r w:rsidRPr="00B23187">
        <w:rPr>
          <w:rFonts w:ascii="Arial" w:hAnsi="Arial" w:cs="Arial"/>
          <w:sz w:val="16"/>
          <w:szCs w:val="18"/>
          <w:lang w:val="es-ES" w:eastAsia="ar-SA"/>
        </w:rPr>
        <w:t>Representante legal de __________</w:t>
      </w:r>
      <w:r w:rsidR="00F51B1D" w:rsidRPr="00B23187">
        <w:rPr>
          <w:rFonts w:ascii="Arial" w:hAnsi="Arial" w:cs="Arial"/>
          <w:sz w:val="16"/>
          <w:szCs w:val="18"/>
          <w:lang w:val="es-ES" w:eastAsia="ar-SA"/>
        </w:rPr>
        <w:t xml:space="preserve"> </w:t>
      </w:r>
      <w:r w:rsidRPr="00B23187">
        <w:rPr>
          <w:rFonts w:ascii="Arial" w:hAnsi="Arial" w:cs="Arial"/>
          <w:sz w:val="16"/>
          <w:szCs w:val="18"/>
          <w:lang w:val="es-ES" w:eastAsia="ar-SA"/>
        </w:rPr>
        <w:t>(NOMBRE O RAZÓN SOCIAL DE LA EMPRESA)</w:t>
      </w:r>
      <w:r w:rsidRPr="00B23187">
        <w:rPr>
          <w:rFonts w:ascii="Arial" w:eastAsia="Arial" w:hAnsi="Arial" w:cs="Arial"/>
          <w:spacing w:val="-1"/>
          <w:sz w:val="18"/>
          <w:szCs w:val="20"/>
        </w:rPr>
        <w:br w:type="page"/>
      </w:r>
    </w:p>
    <w:p w14:paraId="065E753B" w14:textId="77777777" w:rsidR="0059741F" w:rsidRPr="00B23187" w:rsidRDefault="006C774F" w:rsidP="0039751D">
      <w:pPr>
        <w:pStyle w:val="Ttulo1"/>
        <w:numPr>
          <w:ilvl w:val="0"/>
          <w:numId w:val="0"/>
        </w:numPr>
        <w:spacing w:before="0" w:after="0"/>
        <w:ind w:left="360" w:right="49"/>
        <w:jc w:val="center"/>
        <w:rPr>
          <w:rFonts w:cs="Arial"/>
          <w:caps/>
          <w:kern w:val="22"/>
          <w:sz w:val="18"/>
          <w:szCs w:val="20"/>
        </w:rPr>
      </w:pPr>
      <w:bookmarkStart w:id="194" w:name="_Toc86684975"/>
      <w:bookmarkStart w:id="195" w:name="_Toc139640285"/>
      <w:r w:rsidRPr="00B23187">
        <w:rPr>
          <w:rFonts w:cs="Arial"/>
          <w:sz w:val="18"/>
          <w:szCs w:val="20"/>
        </w:rPr>
        <w:lastRenderedPageBreak/>
        <w:t>ANEXO XII</w:t>
      </w:r>
      <w:r w:rsidR="0059741F" w:rsidRPr="00B23187">
        <w:rPr>
          <w:rFonts w:cs="Arial"/>
          <w:sz w:val="18"/>
          <w:szCs w:val="20"/>
        </w:rPr>
        <w:t xml:space="preserve"> </w:t>
      </w:r>
      <w:r w:rsidR="0059741F" w:rsidRPr="00B23187">
        <w:rPr>
          <w:rFonts w:cs="Arial"/>
          <w:sz w:val="18"/>
          <w:szCs w:val="20"/>
        </w:rPr>
        <w:br/>
        <w:t xml:space="preserve">AUTORIZACIÓN PARA </w:t>
      </w:r>
      <w:r w:rsidR="0059741F" w:rsidRPr="00B23187">
        <w:rPr>
          <w:rFonts w:cs="Arial"/>
          <w:caps/>
          <w:kern w:val="22"/>
          <w:sz w:val="18"/>
          <w:szCs w:val="20"/>
        </w:rPr>
        <w:t xml:space="preserve">consultar su opinión de </w:t>
      </w:r>
      <w:r w:rsidR="0059741F" w:rsidRPr="00B23187">
        <w:rPr>
          <w:rFonts w:cs="Arial"/>
          <w:caps/>
          <w:kern w:val="22"/>
          <w:sz w:val="18"/>
          <w:szCs w:val="20"/>
        </w:rPr>
        <w:br/>
        <w:t>cumplimiento (32-D)</w:t>
      </w:r>
      <w:bookmarkEnd w:id="194"/>
      <w:r w:rsidR="0059741F" w:rsidRPr="00B23187">
        <w:rPr>
          <w:rFonts w:cs="Arial"/>
          <w:caps/>
          <w:kern w:val="22"/>
          <w:sz w:val="18"/>
          <w:szCs w:val="20"/>
        </w:rPr>
        <w:t xml:space="preserve"> ANTE EL IMSS</w:t>
      </w:r>
      <w:bookmarkEnd w:id="195"/>
    </w:p>
    <w:p w14:paraId="70C3F98D" w14:textId="77777777" w:rsidR="0059741F" w:rsidRPr="00B23187" w:rsidRDefault="0059741F" w:rsidP="0039751D">
      <w:pPr>
        <w:jc w:val="right"/>
        <w:rPr>
          <w:rFonts w:ascii="Arial" w:eastAsia="Arial" w:hAnsi="Arial" w:cs="Arial"/>
          <w:spacing w:val="-1"/>
          <w:sz w:val="18"/>
          <w:szCs w:val="20"/>
        </w:rPr>
      </w:pPr>
    </w:p>
    <w:p w14:paraId="29497B01" w14:textId="77777777" w:rsidR="0059741F" w:rsidRPr="00B23187" w:rsidRDefault="0059741F" w:rsidP="0039751D">
      <w:pPr>
        <w:jc w:val="right"/>
        <w:rPr>
          <w:rFonts w:ascii="Arial" w:hAnsi="Arial" w:cs="Arial"/>
          <w:sz w:val="18"/>
          <w:szCs w:val="20"/>
        </w:rPr>
      </w:pPr>
      <w:r w:rsidRPr="00B23187">
        <w:rPr>
          <w:rFonts w:ascii="Arial" w:hAnsi="Arial" w:cs="Arial"/>
          <w:sz w:val="18"/>
          <w:szCs w:val="20"/>
        </w:rPr>
        <w:t xml:space="preserve">__________________, a _de _____ </w:t>
      </w:r>
      <w:proofErr w:type="spellStart"/>
      <w:r w:rsidRPr="00B23187">
        <w:rPr>
          <w:rFonts w:ascii="Arial" w:hAnsi="Arial" w:cs="Arial"/>
          <w:sz w:val="18"/>
          <w:szCs w:val="20"/>
        </w:rPr>
        <w:t>de</w:t>
      </w:r>
      <w:proofErr w:type="spellEnd"/>
      <w:r w:rsidRPr="00B23187">
        <w:rPr>
          <w:rFonts w:ascii="Arial" w:hAnsi="Arial" w:cs="Arial"/>
          <w:sz w:val="18"/>
          <w:szCs w:val="20"/>
        </w:rPr>
        <w:t>____</w:t>
      </w:r>
    </w:p>
    <w:p w14:paraId="102B456C"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71300D2"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5F136828"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2B5B45CA"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7911060" w14:textId="77777777" w:rsidR="0059741F" w:rsidRPr="00B23187" w:rsidRDefault="0059741F" w:rsidP="0039751D">
      <w:pPr>
        <w:jc w:val="both"/>
        <w:rPr>
          <w:rFonts w:ascii="Arial" w:eastAsia="Arial" w:hAnsi="Arial" w:cs="Arial"/>
          <w:spacing w:val="-1"/>
          <w:sz w:val="18"/>
          <w:szCs w:val="20"/>
        </w:rPr>
      </w:pPr>
    </w:p>
    <w:p w14:paraId="432E2358" w14:textId="77777777" w:rsidR="0059741F" w:rsidRPr="00B23187" w:rsidRDefault="0059741F" w:rsidP="0039751D">
      <w:pPr>
        <w:jc w:val="both"/>
        <w:rPr>
          <w:rFonts w:ascii="Arial" w:eastAsia="Arial" w:hAnsi="Arial" w:cs="Arial"/>
          <w:spacing w:val="-1"/>
          <w:sz w:val="18"/>
          <w:szCs w:val="20"/>
        </w:rPr>
      </w:pPr>
      <w:r w:rsidRPr="00B23187">
        <w:rPr>
          <w:rFonts w:ascii="Arial" w:eastAsia="Arial" w:hAnsi="Arial" w:cs="Arial"/>
          <w:spacing w:val="-1"/>
          <w:sz w:val="18"/>
          <w:szCs w:val="20"/>
        </w:rPr>
        <w:t>Quien al calce suscribe en mi carácter de (marque solo uno):</w:t>
      </w:r>
    </w:p>
    <w:p w14:paraId="5C0EB318" w14:textId="77777777" w:rsidR="0059741F" w:rsidRPr="00B23187" w:rsidRDefault="0059741F" w:rsidP="0039751D">
      <w:pPr>
        <w:ind w:left="426"/>
        <w:jc w:val="both"/>
        <w:rPr>
          <w:rFonts w:ascii="Arial" w:eastAsia="Arial" w:hAnsi="Arial" w:cs="Arial"/>
          <w:spacing w:val="-1"/>
          <w:sz w:val="18"/>
          <w:szCs w:val="20"/>
        </w:rPr>
      </w:pPr>
    </w:p>
    <w:p w14:paraId="3AF98E8A"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 xml:space="preserve">Persona Física </w:t>
      </w:r>
    </w:p>
    <w:p w14:paraId="12DE106A" w14:textId="77777777" w:rsidR="0059741F" w:rsidRPr="00B23187" w:rsidRDefault="0059741F" w:rsidP="0039751D">
      <w:pPr>
        <w:contextualSpacing/>
        <w:jc w:val="both"/>
        <w:rPr>
          <w:rFonts w:ascii="Arial" w:eastAsia="Arial" w:hAnsi="Arial" w:cs="Arial"/>
          <w:spacing w:val="-1"/>
          <w:sz w:val="18"/>
          <w:szCs w:val="20"/>
        </w:rPr>
      </w:pPr>
    </w:p>
    <w:p w14:paraId="6C286289"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 xml:space="preserve">Representante Legal de Persona Moral </w:t>
      </w:r>
    </w:p>
    <w:p w14:paraId="64590C2A" w14:textId="77777777" w:rsidR="0059741F" w:rsidRPr="00B23187" w:rsidRDefault="0059741F" w:rsidP="0039751D">
      <w:pPr>
        <w:contextualSpacing/>
        <w:jc w:val="both"/>
        <w:rPr>
          <w:rFonts w:ascii="Arial" w:eastAsia="Arial" w:hAnsi="Arial" w:cs="Arial"/>
          <w:spacing w:val="-1"/>
          <w:sz w:val="18"/>
          <w:szCs w:val="20"/>
        </w:rPr>
      </w:pPr>
    </w:p>
    <w:p w14:paraId="4734A4C3" w14:textId="77777777" w:rsidR="0059741F" w:rsidRPr="00B23187" w:rsidRDefault="0059741F" w:rsidP="0039751D">
      <w:pPr>
        <w:ind w:left="709" w:hanging="709"/>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Persona física, que presenta su propuesta en forma conjunta con las personas físicas y/o morales siguientes: _____________________________________________________________.</w:t>
      </w:r>
    </w:p>
    <w:p w14:paraId="49A1B032" w14:textId="77777777" w:rsidR="0059741F" w:rsidRPr="00B23187" w:rsidRDefault="0059741F" w:rsidP="0039751D">
      <w:pPr>
        <w:contextualSpacing/>
        <w:jc w:val="both"/>
        <w:rPr>
          <w:rFonts w:ascii="Arial" w:eastAsia="Arial" w:hAnsi="Arial" w:cs="Arial"/>
          <w:spacing w:val="-1"/>
          <w:sz w:val="18"/>
          <w:szCs w:val="20"/>
        </w:rPr>
      </w:pPr>
    </w:p>
    <w:p w14:paraId="5AF14275" w14:textId="77777777" w:rsidR="0059741F" w:rsidRPr="00B23187" w:rsidRDefault="0059741F" w:rsidP="0039751D">
      <w:pPr>
        <w:ind w:left="709" w:hanging="709"/>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Representante Legal de Persona Moral, que presenta su propuesta en forma conjunta con las personas físicas y/o morales siguientes: ___________________________________.</w:t>
      </w:r>
    </w:p>
    <w:p w14:paraId="748F699A" w14:textId="77777777" w:rsidR="0059741F" w:rsidRPr="00B23187" w:rsidRDefault="0059741F" w:rsidP="0039751D">
      <w:pPr>
        <w:ind w:left="426"/>
        <w:contextualSpacing/>
        <w:jc w:val="both"/>
        <w:rPr>
          <w:rFonts w:ascii="Arial" w:eastAsia="Arial" w:hAnsi="Arial" w:cs="Arial"/>
          <w:spacing w:val="-1"/>
          <w:sz w:val="18"/>
          <w:szCs w:val="20"/>
        </w:rPr>
      </w:pPr>
    </w:p>
    <w:p w14:paraId="3CD336C0"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DE83CB1" w14:textId="77777777" w:rsidR="0059741F" w:rsidRPr="00B23187" w:rsidRDefault="0059741F" w:rsidP="0039751D">
      <w:pPr>
        <w:contextualSpacing/>
        <w:jc w:val="both"/>
        <w:rPr>
          <w:rFonts w:ascii="Arial" w:eastAsia="Arial" w:hAnsi="Arial" w:cs="Arial"/>
          <w:spacing w:val="-1"/>
          <w:sz w:val="18"/>
          <w:szCs w:val="20"/>
        </w:rPr>
      </w:pPr>
    </w:p>
    <w:p w14:paraId="216D1D15"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B23187">
        <w:rPr>
          <w:rFonts w:ascii="Arial" w:eastAsia="Arial" w:hAnsi="Arial" w:cs="Arial"/>
          <w:i/>
          <w:spacing w:val="-1"/>
          <w:sz w:val="18"/>
          <w:szCs w:val="20"/>
        </w:rPr>
        <w:t xml:space="preserve">pro </w:t>
      </w:r>
      <w:proofErr w:type="spellStart"/>
      <w:r w:rsidRPr="00B23187">
        <w:rPr>
          <w:rFonts w:ascii="Arial" w:eastAsia="Arial" w:hAnsi="Arial" w:cs="Arial"/>
          <w:i/>
          <w:spacing w:val="-1"/>
          <w:sz w:val="18"/>
          <w:szCs w:val="20"/>
        </w:rPr>
        <w:t>homine</w:t>
      </w:r>
      <w:proofErr w:type="spellEnd"/>
      <w:r w:rsidRPr="00B23187">
        <w:rPr>
          <w:rFonts w:ascii="Arial" w:eastAsia="Arial" w:hAnsi="Arial" w:cs="Arial"/>
          <w:spacing w:val="-1"/>
          <w:sz w:val="18"/>
          <w:szCs w:val="20"/>
        </w:rPr>
        <w:t>, prevalecerá(n) la(s) que favorezca(n) al de la voz, a mi representada y/o mis representadas según corresponda.</w:t>
      </w:r>
    </w:p>
    <w:p w14:paraId="72016CBE" w14:textId="77777777" w:rsidR="0059741F" w:rsidRPr="00B23187" w:rsidRDefault="0059741F" w:rsidP="0039751D">
      <w:pPr>
        <w:ind w:left="426"/>
        <w:contextualSpacing/>
        <w:jc w:val="both"/>
        <w:rPr>
          <w:rFonts w:ascii="Arial" w:eastAsia="Arial" w:hAnsi="Arial" w:cs="Arial"/>
          <w:spacing w:val="-1"/>
          <w:sz w:val="18"/>
          <w:szCs w:val="20"/>
        </w:rPr>
      </w:pPr>
    </w:p>
    <w:p w14:paraId="3BB5A51E" w14:textId="77777777" w:rsidR="0059741F" w:rsidRPr="00B23187" w:rsidRDefault="0059741F" w:rsidP="0039751D">
      <w:pPr>
        <w:contextualSpacing/>
        <w:jc w:val="center"/>
        <w:rPr>
          <w:rFonts w:ascii="Arial" w:eastAsia="Arial" w:hAnsi="Arial" w:cs="Arial"/>
          <w:spacing w:val="-1"/>
          <w:sz w:val="18"/>
          <w:szCs w:val="20"/>
        </w:rPr>
      </w:pPr>
      <w:r w:rsidRPr="00B23187">
        <w:rPr>
          <w:rFonts w:ascii="Arial" w:eastAsia="Arial" w:hAnsi="Arial" w:cs="Arial"/>
          <w:spacing w:val="-1"/>
          <w:sz w:val="18"/>
          <w:szCs w:val="20"/>
        </w:rPr>
        <w:t>Atentamente</w:t>
      </w:r>
    </w:p>
    <w:p w14:paraId="428C3F8C" w14:textId="77777777" w:rsidR="0059741F" w:rsidRPr="00B23187" w:rsidRDefault="0059741F" w:rsidP="0039751D">
      <w:pPr>
        <w:contextualSpacing/>
        <w:jc w:val="center"/>
        <w:rPr>
          <w:rFonts w:ascii="Arial" w:eastAsia="Arial" w:hAnsi="Arial" w:cs="Arial"/>
          <w:spacing w:val="-1"/>
          <w:sz w:val="18"/>
          <w:szCs w:val="20"/>
        </w:rPr>
      </w:pPr>
    </w:p>
    <w:p w14:paraId="196EBAEC" w14:textId="77777777" w:rsidR="0059741F" w:rsidRPr="00B23187" w:rsidRDefault="0059741F" w:rsidP="0039751D">
      <w:pPr>
        <w:contextualSpacing/>
        <w:jc w:val="center"/>
        <w:rPr>
          <w:rFonts w:ascii="Arial" w:eastAsia="Arial" w:hAnsi="Arial" w:cs="Arial"/>
          <w:spacing w:val="-1"/>
          <w:sz w:val="18"/>
          <w:szCs w:val="20"/>
        </w:rPr>
      </w:pPr>
    </w:p>
    <w:p w14:paraId="4805BA23" w14:textId="77777777" w:rsidR="0059741F" w:rsidRPr="00B23187" w:rsidRDefault="0059741F" w:rsidP="0039751D">
      <w:pPr>
        <w:contextualSpacing/>
        <w:jc w:val="center"/>
        <w:rPr>
          <w:rFonts w:ascii="Arial" w:eastAsia="Arial" w:hAnsi="Arial" w:cs="Arial"/>
          <w:spacing w:val="-1"/>
          <w:sz w:val="18"/>
          <w:szCs w:val="20"/>
        </w:rPr>
      </w:pPr>
    </w:p>
    <w:p w14:paraId="1EC2B8B8" w14:textId="77777777" w:rsidR="0059741F" w:rsidRPr="00B23187" w:rsidRDefault="0059741F" w:rsidP="0039751D">
      <w:pPr>
        <w:contextualSpacing/>
        <w:jc w:val="center"/>
        <w:rPr>
          <w:rFonts w:ascii="Arial" w:eastAsia="Arial" w:hAnsi="Arial" w:cs="Arial"/>
          <w:spacing w:val="-1"/>
          <w:sz w:val="18"/>
          <w:szCs w:val="20"/>
        </w:rPr>
      </w:pPr>
      <w:r w:rsidRPr="00B23187">
        <w:rPr>
          <w:rFonts w:ascii="Arial" w:eastAsia="Arial" w:hAnsi="Arial" w:cs="Arial"/>
          <w:spacing w:val="-1"/>
          <w:sz w:val="18"/>
          <w:szCs w:val="20"/>
        </w:rPr>
        <w:t xml:space="preserve"> (Nombre y firma del representante legal/persona facultada)</w:t>
      </w:r>
    </w:p>
    <w:p w14:paraId="2F3522D1" w14:textId="2E1CB996" w:rsidR="0059741F" w:rsidRPr="00B23187" w:rsidRDefault="0059741F" w:rsidP="0039751D">
      <w:pPr>
        <w:contextualSpacing/>
        <w:jc w:val="center"/>
        <w:rPr>
          <w:rFonts w:ascii="Arial" w:hAnsi="Arial" w:cs="Arial"/>
          <w:sz w:val="18"/>
          <w:szCs w:val="20"/>
          <w:lang w:eastAsia="es-ES"/>
        </w:rPr>
      </w:pPr>
      <w:r w:rsidRPr="00B23187">
        <w:rPr>
          <w:rFonts w:ascii="Arial" w:eastAsia="Arial" w:hAnsi="Arial" w:cs="Arial"/>
          <w:spacing w:val="-1"/>
          <w:sz w:val="18"/>
          <w:szCs w:val="20"/>
        </w:rPr>
        <w:t>Representante legal de __________</w:t>
      </w:r>
      <w:r w:rsidR="00F51B1D" w:rsidRPr="00B23187">
        <w:rPr>
          <w:rFonts w:ascii="Arial" w:eastAsia="Arial" w:hAnsi="Arial" w:cs="Arial"/>
          <w:spacing w:val="-1"/>
          <w:sz w:val="18"/>
          <w:szCs w:val="20"/>
        </w:rPr>
        <w:t xml:space="preserve"> </w:t>
      </w:r>
      <w:r w:rsidRPr="00B23187">
        <w:rPr>
          <w:rFonts w:ascii="Arial" w:eastAsia="Arial" w:hAnsi="Arial" w:cs="Arial"/>
          <w:spacing w:val="-1"/>
          <w:sz w:val="18"/>
          <w:szCs w:val="20"/>
        </w:rPr>
        <w:t>(NOMBRE O RAZÓN SOCIAL DE LA EMPRESA)</w:t>
      </w:r>
      <w:r w:rsidRPr="00B23187">
        <w:rPr>
          <w:rFonts w:ascii="Arial" w:hAnsi="Arial" w:cs="Arial"/>
          <w:sz w:val="18"/>
          <w:szCs w:val="20"/>
          <w:lang w:eastAsia="es-ES"/>
        </w:rPr>
        <w:br w:type="page"/>
      </w:r>
    </w:p>
    <w:p w14:paraId="248579B4" w14:textId="77777777" w:rsidR="0059741F" w:rsidRPr="00B23187" w:rsidRDefault="0059741F" w:rsidP="0039751D">
      <w:pPr>
        <w:pStyle w:val="Ttulo1"/>
        <w:numPr>
          <w:ilvl w:val="0"/>
          <w:numId w:val="0"/>
        </w:numPr>
        <w:spacing w:before="0" w:after="0"/>
        <w:ind w:left="360" w:right="49"/>
        <w:jc w:val="center"/>
        <w:rPr>
          <w:rFonts w:cs="Arial"/>
          <w:sz w:val="14"/>
          <w:szCs w:val="16"/>
        </w:rPr>
      </w:pPr>
      <w:bookmarkStart w:id="196" w:name="_Toc455663489"/>
      <w:bookmarkStart w:id="197" w:name="_Toc460500948"/>
      <w:bookmarkStart w:id="198" w:name="_Toc139640286"/>
      <w:r w:rsidRPr="00B23187">
        <w:rPr>
          <w:rFonts w:cs="Arial"/>
          <w:sz w:val="14"/>
          <w:szCs w:val="16"/>
        </w:rPr>
        <w:lastRenderedPageBreak/>
        <w:t xml:space="preserve">ANEXO </w:t>
      </w:r>
      <w:bookmarkEnd w:id="196"/>
      <w:r w:rsidRPr="00B23187">
        <w:rPr>
          <w:rFonts w:cs="Arial"/>
          <w:sz w:val="14"/>
          <w:szCs w:val="16"/>
        </w:rPr>
        <w:t>XI</w:t>
      </w:r>
      <w:r w:rsidR="006C774F" w:rsidRPr="00B23187">
        <w:rPr>
          <w:rFonts w:cs="Arial"/>
          <w:sz w:val="14"/>
          <w:szCs w:val="16"/>
        </w:rPr>
        <w:t>II</w:t>
      </w:r>
      <w:r w:rsidRPr="00B23187">
        <w:rPr>
          <w:rFonts w:cs="Arial"/>
          <w:sz w:val="14"/>
          <w:szCs w:val="16"/>
        </w:rPr>
        <w:br/>
      </w:r>
      <w:r w:rsidRPr="00B23187">
        <w:rPr>
          <w:rFonts w:cs="Arial"/>
          <w:sz w:val="14"/>
          <w:szCs w:val="16"/>
          <w:lang w:val="es-ES_tradnl"/>
        </w:rPr>
        <w:t>INFORMACIÓN RESERVADA Y CONFIDENCIAL</w:t>
      </w:r>
      <w:bookmarkEnd w:id="197"/>
      <w:bookmarkEnd w:id="198"/>
    </w:p>
    <w:p w14:paraId="2F9AB6B3" w14:textId="77777777" w:rsidR="0059741F" w:rsidRPr="00B23187" w:rsidRDefault="0059741F" w:rsidP="0039751D">
      <w:pPr>
        <w:ind w:right="49"/>
        <w:jc w:val="center"/>
        <w:rPr>
          <w:rFonts w:ascii="Arial" w:hAnsi="Arial" w:cs="Arial"/>
          <w:sz w:val="14"/>
          <w:szCs w:val="16"/>
        </w:rPr>
      </w:pPr>
      <w:r w:rsidRPr="00B23187">
        <w:rPr>
          <w:rFonts w:ascii="Arial" w:hAnsi="Arial" w:cs="Arial"/>
          <w:sz w:val="14"/>
          <w:szCs w:val="16"/>
        </w:rPr>
        <w:t>(PREFERENTEMENTE EN PAPEL MEMBRETADO DEL LICITANTE)</w:t>
      </w:r>
    </w:p>
    <w:p w14:paraId="5D5FAF5E" w14:textId="77777777" w:rsidR="0059741F" w:rsidRPr="00B23187" w:rsidRDefault="0059741F" w:rsidP="0039751D">
      <w:pPr>
        <w:widowControl w:val="0"/>
        <w:ind w:right="49"/>
        <w:jc w:val="both"/>
        <w:rPr>
          <w:rFonts w:ascii="Arial" w:hAnsi="Arial" w:cs="Arial"/>
          <w:sz w:val="14"/>
          <w:szCs w:val="16"/>
          <w:lang w:eastAsia="es-ES"/>
        </w:rPr>
      </w:pPr>
    </w:p>
    <w:p w14:paraId="3AD787C9" w14:textId="77777777" w:rsidR="0059741F" w:rsidRPr="00B23187" w:rsidRDefault="0059741F" w:rsidP="0039751D">
      <w:pPr>
        <w:ind w:right="49"/>
        <w:jc w:val="right"/>
        <w:rPr>
          <w:rFonts w:ascii="Arial" w:hAnsi="Arial" w:cs="Arial"/>
          <w:sz w:val="14"/>
          <w:szCs w:val="16"/>
        </w:rPr>
      </w:pPr>
      <w:r w:rsidRPr="00B23187">
        <w:rPr>
          <w:rFonts w:ascii="Arial" w:hAnsi="Arial" w:cs="Arial"/>
          <w:sz w:val="14"/>
          <w:szCs w:val="16"/>
        </w:rPr>
        <w:t>______</w:t>
      </w:r>
      <w:proofErr w:type="spellStart"/>
      <w:r w:rsidRPr="00B23187">
        <w:rPr>
          <w:rFonts w:ascii="Arial" w:hAnsi="Arial" w:cs="Arial"/>
          <w:sz w:val="14"/>
          <w:szCs w:val="16"/>
        </w:rPr>
        <w:t>de___________de</w:t>
      </w:r>
      <w:proofErr w:type="spellEnd"/>
      <w:r w:rsidRPr="00B23187">
        <w:rPr>
          <w:rFonts w:ascii="Arial" w:hAnsi="Arial" w:cs="Arial"/>
          <w:sz w:val="14"/>
          <w:szCs w:val="16"/>
        </w:rPr>
        <w:t>_____________</w:t>
      </w:r>
    </w:p>
    <w:p w14:paraId="7980ED4D"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Instituto Mexicano del Seguro Social</w:t>
      </w:r>
    </w:p>
    <w:p w14:paraId="621CA785"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Dirección de Administración</w:t>
      </w:r>
    </w:p>
    <w:p w14:paraId="00537F99"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Unidad de Adquisiciones</w:t>
      </w:r>
    </w:p>
    <w:p w14:paraId="1E52C1BD"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Coordinación de Adquisición de Bienes y Contratación de Servicios</w:t>
      </w:r>
    </w:p>
    <w:p w14:paraId="67DF2921"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Coordinación Técnica de Bienes y Servicios</w:t>
      </w:r>
    </w:p>
    <w:p w14:paraId="7739CB6C" w14:textId="77777777" w:rsidR="0059741F" w:rsidRPr="00B23187" w:rsidRDefault="0059741F" w:rsidP="0039751D">
      <w:pPr>
        <w:tabs>
          <w:tab w:val="left" w:pos="7938"/>
        </w:tabs>
        <w:suppressAutoHyphens/>
        <w:ind w:right="49"/>
        <w:rPr>
          <w:rFonts w:ascii="Arial" w:hAnsi="Arial" w:cs="Arial"/>
          <w:sz w:val="14"/>
          <w:szCs w:val="16"/>
          <w:lang w:val="es-ES" w:eastAsia="ar-SA"/>
        </w:rPr>
      </w:pPr>
      <w:r w:rsidRPr="00B23187">
        <w:rPr>
          <w:rFonts w:ascii="Arial" w:hAnsi="Arial" w:cs="Arial"/>
          <w:spacing w:val="-3"/>
          <w:sz w:val="14"/>
          <w:szCs w:val="16"/>
        </w:rPr>
        <w:t>División de Servicios Integrales</w:t>
      </w:r>
    </w:p>
    <w:p w14:paraId="7F3DF8C6"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Presente.</w:t>
      </w:r>
    </w:p>
    <w:p w14:paraId="077DBE97" w14:textId="77777777" w:rsidR="0059741F" w:rsidRPr="00B23187" w:rsidRDefault="0059741F" w:rsidP="0039751D">
      <w:pPr>
        <w:rPr>
          <w:rFonts w:ascii="Arial" w:hAnsi="Arial" w:cs="Arial"/>
          <w:sz w:val="14"/>
          <w:szCs w:val="16"/>
        </w:rPr>
      </w:pPr>
    </w:p>
    <w:p w14:paraId="7E0567AA" w14:textId="77777777" w:rsidR="0059741F" w:rsidRPr="00B23187" w:rsidRDefault="0059741F" w:rsidP="0039751D">
      <w:pPr>
        <w:jc w:val="both"/>
        <w:rPr>
          <w:rFonts w:ascii="Arial" w:hAnsi="Arial" w:cs="Arial"/>
          <w:sz w:val="14"/>
          <w:szCs w:val="16"/>
        </w:rPr>
      </w:pPr>
      <w:r w:rsidRPr="00B23187">
        <w:rPr>
          <w:rFonts w:ascii="Arial" w:hAnsi="Arial" w:cs="Arial"/>
          <w:sz w:val="14"/>
          <w:szCs w:val="16"/>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3066E988" w14:textId="77777777" w:rsidR="0059741F" w:rsidRPr="00B23187" w:rsidRDefault="0059741F" w:rsidP="0039751D">
      <w:pPr>
        <w:jc w:val="both"/>
        <w:rPr>
          <w:rFonts w:ascii="Arial" w:hAnsi="Arial" w:cs="Arial"/>
          <w:sz w:val="14"/>
          <w:szCs w:val="16"/>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9741F" w:rsidRPr="00B23187" w14:paraId="72659A9D" w14:textId="77777777" w:rsidTr="001A304A">
        <w:trPr>
          <w:jc w:val="center"/>
        </w:trPr>
        <w:tc>
          <w:tcPr>
            <w:tcW w:w="695" w:type="dxa"/>
          </w:tcPr>
          <w:p w14:paraId="7719DB26"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No.</w:t>
            </w:r>
          </w:p>
        </w:tc>
        <w:tc>
          <w:tcPr>
            <w:tcW w:w="1350" w:type="dxa"/>
          </w:tcPr>
          <w:p w14:paraId="35F92B5B"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Documento (1)</w:t>
            </w:r>
          </w:p>
        </w:tc>
        <w:tc>
          <w:tcPr>
            <w:tcW w:w="1796" w:type="dxa"/>
          </w:tcPr>
          <w:p w14:paraId="330100ED"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Información a clasificar (2)</w:t>
            </w:r>
          </w:p>
        </w:tc>
        <w:tc>
          <w:tcPr>
            <w:tcW w:w="2363" w:type="dxa"/>
          </w:tcPr>
          <w:p w14:paraId="488D46C9"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 xml:space="preserve">Fundamentación </w:t>
            </w:r>
          </w:p>
          <w:p w14:paraId="6EE159D2"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(3)</w:t>
            </w:r>
          </w:p>
        </w:tc>
        <w:tc>
          <w:tcPr>
            <w:tcW w:w="2977" w:type="dxa"/>
          </w:tcPr>
          <w:p w14:paraId="563FAE18"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 xml:space="preserve">Motivación </w:t>
            </w:r>
          </w:p>
          <w:p w14:paraId="6406C2A2"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(4)</w:t>
            </w:r>
          </w:p>
        </w:tc>
      </w:tr>
      <w:tr w:rsidR="0059741F" w:rsidRPr="00B23187" w14:paraId="5AF00ABE" w14:textId="77777777" w:rsidTr="001A304A">
        <w:trPr>
          <w:jc w:val="center"/>
        </w:trPr>
        <w:tc>
          <w:tcPr>
            <w:tcW w:w="695" w:type="dxa"/>
          </w:tcPr>
          <w:p w14:paraId="3EE96A1A" w14:textId="77777777" w:rsidR="0059741F" w:rsidRPr="00B23187" w:rsidRDefault="0059741F" w:rsidP="0039751D">
            <w:pPr>
              <w:jc w:val="both"/>
              <w:rPr>
                <w:rFonts w:ascii="Arial" w:hAnsi="Arial" w:cs="Arial"/>
                <w:sz w:val="14"/>
                <w:szCs w:val="16"/>
              </w:rPr>
            </w:pPr>
          </w:p>
        </w:tc>
        <w:tc>
          <w:tcPr>
            <w:tcW w:w="1350" w:type="dxa"/>
          </w:tcPr>
          <w:p w14:paraId="1B984509" w14:textId="77777777" w:rsidR="0059741F" w:rsidRPr="00B23187" w:rsidRDefault="0059741F" w:rsidP="0039751D">
            <w:pPr>
              <w:jc w:val="both"/>
              <w:rPr>
                <w:rFonts w:ascii="Arial" w:hAnsi="Arial" w:cs="Arial"/>
                <w:sz w:val="14"/>
                <w:szCs w:val="16"/>
              </w:rPr>
            </w:pPr>
          </w:p>
        </w:tc>
        <w:tc>
          <w:tcPr>
            <w:tcW w:w="1796" w:type="dxa"/>
          </w:tcPr>
          <w:p w14:paraId="3B9D18BA" w14:textId="77777777" w:rsidR="0059741F" w:rsidRPr="00B23187" w:rsidRDefault="0059741F" w:rsidP="0039751D">
            <w:pPr>
              <w:jc w:val="both"/>
              <w:rPr>
                <w:rFonts w:ascii="Arial" w:hAnsi="Arial" w:cs="Arial"/>
                <w:sz w:val="14"/>
                <w:szCs w:val="16"/>
              </w:rPr>
            </w:pPr>
          </w:p>
        </w:tc>
        <w:tc>
          <w:tcPr>
            <w:tcW w:w="2363" w:type="dxa"/>
          </w:tcPr>
          <w:p w14:paraId="14CA62BA" w14:textId="77777777" w:rsidR="0059741F" w:rsidRPr="00B23187" w:rsidRDefault="0059741F" w:rsidP="0039751D">
            <w:pPr>
              <w:jc w:val="both"/>
              <w:rPr>
                <w:rFonts w:ascii="Arial" w:hAnsi="Arial" w:cs="Arial"/>
                <w:sz w:val="14"/>
                <w:szCs w:val="16"/>
              </w:rPr>
            </w:pPr>
          </w:p>
        </w:tc>
        <w:tc>
          <w:tcPr>
            <w:tcW w:w="2977" w:type="dxa"/>
          </w:tcPr>
          <w:p w14:paraId="333A342A" w14:textId="77777777" w:rsidR="0059741F" w:rsidRPr="00B23187" w:rsidRDefault="0059741F" w:rsidP="0039751D">
            <w:pPr>
              <w:jc w:val="both"/>
              <w:rPr>
                <w:rFonts w:ascii="Arial" w:hAnsi="Arial" w:cs="Arial"/>
                <w:sz w:val="14"/>
                <w:szCs w:val="16"/>
              </w:rPr>
            </w:pPr>
          </w:p>
        </w:tc>
      </w:tr>
      <w:tr w:rsidR="0059741F" w:rsidRPr="00B23187" w14:paraId="4E6DBF16" w14:textId="77777777" w:rsidTr="001A304A">
        <w:trPr>
          <w:jc w:val="center"/>
        </w:trPr>
        <w:tc>
          <w:tcPr>
            <w:tcW w:w="695" w:type="dxa"/>
          </w:tcPr>
          <w:p w14:paraId="45D912E9" w14:textId="77777777" w:rsidR="0059741F" w:rsidRPr="00B23187" w:rsidRDefault="0059741F" w:rsidP="0039751D">
            <w:pPr>
              <w:jc w:val="both"/>
              <w:rPr>
                <w:rFonts w:ascii="Arial" w:hAnsi="Arial" w:cs="Arial"/>
                <w:sz w:val="14"/>
                <w:szCs w:val="16"/>
              </w:rPr>
            </w:pPr>
          </w:p>
        </w:tc>
        <w:tc>
          <w:tcPr>
            <w:tcW w:w="1350" w:type="dxa"/>
          </w:tcPr>
          <w:p w14:paraId="33B74019" w14:textId="77777777" w:rsidR="0059741F" w:rsidRPr="00B23187" w:rsidRDefault="0059741F" w:rsidP="0039751D">
            <w:pPr>
              <w:jc w:val="both"/>
              <w:rPr>
                <w:rFonts w:ascii="Arial" w:hAnsi="Arial" w:cs="Arial"/>
                <w:sz w:val="14"/>
                <w:szCs w:val="16"/>
              </w:rPr>
            </w:pPr>
          </w:p>
        </w:tc>
        <w:tc>
          <w:tcPr>
            <w:tcW w:w="1796" w:type="dxa"/>
          </w:tcPr>
          <w:p w14:paraId="1822D58D" w14:textId="77777777" w:rsidR="0059741F" w:rsidRPr="00B23187" w:rsidRDefault="0059741F" w:rsidP="0039751D">
            <w:pPr>
              <w:jc w:val="both"/>
              <w:rPr>
                <w:rFonts w:ascii="Arial" w:hAnsi="Arial" w:cs="Arial"/>
                <w:sz w:val="14"/>
                <w:szCs w:val="16"/>
              </w:rPr>
            </w:pPr>
          </w:p>
        </w:tc>
        <w:tc>
          <w:tcPr>
            <w:tcW w:w="2363" w:type="dxa"/>
          </w:tcPr>
          <w:p w14:paraId="0B674D3B" w14:textId="77777777" w:rsidR="0059741F" w:rsidRPr="00B23187" w:rsidRDefault="0059741F" w:rsidP="0039751D">
            <w:pPr>
              <w:jc w:val="both"/>
              <w:rPr>
                <w:rFonts w:ascii="Arial" w:hAnsi="Arial" w:cs="Arial"/>
                <w:sz w:val="14"/>
                <w:szCs w:val="16"/>
              </w:rPr>
            </w:pPr>
          </w:p>
        </w:tc>
        <w:tc>
          <w:tcPr>
            <w:tcW w:w="2977" w:type="dxa"/>
          </w:tcPr>
          <w:p w14:paraId="150A7D18" w14:textId="77777777" w:rsidR="0059741F" w:rsidRPr="00B23187" w:rsidRDefault="0059741F" w:rsidP="0039751D">
            <w:pPr>
              <w:jc w:val="both"/>
              <w:rPr>
                <w:rFonts w:ascii="Arial" w:hAnsi="Arial" w:cs="Arial"/>
                <w:sz w:val="14"/>
                <w:szCs w:val="16"/>
              </w:rPr>
            </w:pPr>
          </w:p>
        </w:tc>
      </w:tr>
      <w:tr w:rsidR="0059741F" w:rsidRPr="00B23187" w14:paraId="69724E63" w14:textId="77777777" w:rsidTr="001A304A">
        <w:trPr>
          <w:jc w:val="center"/>
        </w:trPr>
        <w:tc>
          <w:tcPr>
            <w:tcW w:w="695" w:type="dxa"/>
          </w:tcPr>
          <w:p w14:paraId="63487FC3" w14:textId="77777777" w:rsidR="0059741F" w:rsidRPr="00B23187" w:rsidRDefault="0059741F" w:rsidP="0039751D">
            <w:pPr>
              <w:jc w:val="both"/>
              <w:rPr>
                <w:rFonts w:ascii="Arial" w:hAnsi="Arial" w:cs="Arial"/>
                <w:sz w:val="14"/>
                <w:szCs w:val="16"/>
              </w:rPr>
            </w:pPr>
          </w:p>
        </w:tc>
        <w:tc>
          <w:tcPr>
            <w:tcW w:w="1350" w:type="dxa"/>
          </w:tcPr>
          <w:p w14:paraId="6F5A54B2" w14:textId="77777777" w:rsidR="0059741F" w:rsidRPr="00B23187" w:rsidRDefault="0059741F" w:rsidP="0039751D">
            <w:pPr>
              <w:jc w:val="both"/>
              <w:rPr>
                <w:rFonts w:ascii="Arial" w:hAnsi="Arial" w:cs="Arial"/>
                <w:sz w:val="14"/>
                <w:szCs w:val="16"/>
              </w:rPr>
            </w:pPr>
          </w:p>
        </w:tc>
        <w:tc>
          <w:tcPr>
            <w:tcW w:w="1796" w:type="dxa"/>
          </w:tcPr>
          <w:p w14:paraId="77703057" w14:textId="77777777" w:rsidR="0059741F" w:rsidRPr="00B23187" w:rsidRDefault="0059741F" w:rsidP="0039751D">
            <w:pPr>
              <w:jc w:val="both"/>
              <w:rPr>
                <w:rFonts w:ascii="Arial" w:hAnsi="Arial" w:cs="Arial"/>
                <w:sz w:val="14"/>
                <w:szCs w:val="16"/>
              </w:rPr>
            </w:pPr>
          </w:p>
        </w:tc>
        <w:tc>
          <w:tcPr>
            <w:tcW w:w="2363" w:type="dxa"/>
          </w:tcPr>
          <w:p w14:paraId="25FB673A" w14:textId="77777777" w:rsidR="0059741F" w:rsidRPr="00B23187" w:rsidRDefault="0059741F" w:rsidP="0039751D">
            <w:pPr>
              <w:jc w:val="both"/>
              <w:rPr>
                <w:rFonts w:ascii="Arial" w:hAnsi="Arial" w:cs="Arial"/>
                <w:sz w:val="14"/>
                <w:szCs w:val="16"/>
              </w:rPr>
            </w:pPr>
          </w:p>
        </w:tc>
        <w:tc>
          <w:tcPr>
            <w:tcW w:w="2977" w:type="dxa"/>
          </w:tcPr>
          <w:p w14:paraId="38B3EC05" w14:textId="77777777" w:rsidR="0059741F" w:rsidRPr="00B23187" w:rsidRDefault="0059741F" w:rsidP="0039751D">
            <w:pPr>
              <w:jc w:val="both"/>
              <w:rPr>
                <w:rFonts w:ascii="Arial" w:hAnsi="Arial" w:cs="Arial"/>
                <w:sz w:val="14"/>
                <w:szCs w:val="16"/>
              </w:rPr>
            </w:pPr>
          </w:p>
        </w:tc>
      </w:tr>
      <w:tr w:rsidR="0059741F" w:rsidRPr="00B23187" w14:paraId="094A6082" w14:textId="77777777" w:rsidTr="001A304A">
        <w:trPr>
          <w:jc w:val="center"/>
        </w:trPr>
        <w:tc>
          <w:tcPr>
            <w:tcW w:w="695" w:type="dxa"/>
          </w:tcPr>
          <w:p w14:paraId="61360C3F" w14:textId="77777777" w:rsidR="0059741F" w:rsidRPr="00B23187" w:rsidRDefault="0059741F" w:rsidP="0039751D">
            <w:pPr>
              <w:jc w:val="both"/>
              <w:rPr>
                <w:rFonts w:ascii="Arial" w:hAnsi="Arial" w:cs="Arial"/>
                <w:sz w:val="14"/>
                <w:szCs w:val="16"/>
              </w:rPr>
            </w:pPr>
          </w:p>
        </w:tc>
        <w:tc>
          <w:tcPr>
            <w:tcW w:w="1350" w:type="dxa"/>
          </w:tcPr>
          <w:p w14:paraId="7180B662" w14:textId="77777777" w:rsidR="0059741F" w:rsidRPr="00B23187" w:rsidRDefault="0059741F" w:rsidP="0039751D">
            <w:pPr>
              <w:jc w:val="both"/>
              <w:rPr>
                <w:rFonts w:ascii="Arial" w:hAnsi="Arial" w:cs="Arial"/>
                <w:sz w:val="14"/>
                <w:szCs w:val="16"/>
              </w:rPr>
            </w:pPr>
          </w:p>
        </w:tc>
        <w:tc>
          <w:tcPr>
            <w:tcW w:w="1796" w:type="dxa"/>
          </w:tcPr>
          <w:p w14:paraId="71E1C436" w14:textId="77777777" w:rsidR="0059741F" w:rsidRPr="00B23187" w:rsidRDefault="0059741F" w:rsidP="0039751D">
            <w:pPr>
              <w:jc w:val="both"/>
              <w:rPr>
                <w:rFonts w:ascii="Arial" w:hAnsi="Arial" w:cs="Arial"/>
                <w:sz w:val="14"/>
                <w:szCs w:val="16"/>
              </w:rPr>
            </w:pPr>
          </w:p>
        </w:tc>
        <w:tc>
          <w:tcPr>
            <w:tcW w:w="2363" w:type="dxa"/>
          </w:tcPr>
          <w:p w14:paraId="7D313A22" w14:textId="77777777" w:rsidR="0059741F" w:rsidRPr="00B23187" w:rsidRDefault="0059741F" w:rsidP="0039751D">
            <w:pPr>
              <w:jc w:val="both"/>
              <w:rPr>
                <w:rFonts w:ascii="Arial" w:hAnsi="Arial" w:cs="Arial"/>
                <w:sz w:val="14"/>
                <w:szCs w:val="16"/>
              </w:rPr>
            </w:pPr>
          </w:p>
        </w:tc>
        <w:tc>
          <w:tcPr>
            <w:tcW w:w="2977" w:type="dxa"/>
          </w:tcPr>
          <w:p w14:paraId="6490278E" w14:textId="77777777" w:rsidR="0059741F" w:rsidRPr="00B23187" w:rsidRDefault="0059741F" w:rsidP="0039751D">
            <w:pPr>
              <w:jc w:val="both"/>
              <w:rPr>
                <w:rFonts w:ascii="Arial" w:hAnsi="Arial" w:cs="Arial"/>
                <w:sz w:val="14"/>
                <w:szCs w:val="16"/>
              </w:rPr>
            </w:pPr>
          </w:p>
        </w:tc>
      </w:tr>
    </w:tbl>
    <w:p w14:paraId="0565209D" w14:textId="77777777" w:rsidR="0059741F" w:rsidRPr="00B23187" w:rsidRDefault="0059741F" w:rsidP="0039751D">
      <w:pPr>
        <w:jc w:val="both"/>
        <w:rPr>
          <w:rFonts w:ascii="Arial" w:hAnsi="Arial" w:cs="Arial"/>
          <w:sz w:val="14"/>
          <w:szCs w:val="16"/>
        </w:rPr>
      </w:pPr>
    </w:p>
    <w:p w14:paraId="13A0E228"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(1) Señalar el documento de la proposición que contiene información clasificada.</w:t>
      </w:r>
    </w:p>
    <w:p w14:paraId="1E10D813"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(2) Precisar que rubro o información del documento es sujeto de clasificación por contener información reservada o confidencial.</w:t>
      </w:r>
    </w:p>
    <w:p w14:paraId="073E0595" w14:textId="59931044" w:rsidR="0059741F" w:rsidRPr="00B23187" w:rsidRDefault="0059741F" w:rsidP="0039751D">
      <w:pPr>
        <w:jc w:val="both"/>
        <w:rPr>
          <w:rFonts w:ascii="Arial" w:hAnsi="Arial" w:cs="Arial"/>
          <w:b/>
          <w:sz w:val="14"/>
          <w:szCs w:val="16"/>
        </w:rPr>
      </w:pPr>
      <w:r w:rsidRPr="00B23187">
        <w:rPr>
          <w:rFonts w:ascii="Arial" w:hAnsi="Arial" w:cs="Arial"/>
          <w:b/>
          <w:sz w:val="14"/>
          <w:szCs w:val="16"/>
        </w:rPr>
        <w:t>(3) Indicar en qué artícu</w:t>
      </w:r>
      <w:r w:rsidR="00D70E07" w:rsidRPr="00B23187">
        <w:rPr>
          <w:rFonts w:ascii="Arial" w:hAnsi="Arial" w:cs="Arial"/>
          <w:b/>
          <w:sz w:val="14"/>
          <w:szCs w:val="16"/>
        </w:rPr>
        <w:t>los de la</w:t>
      </w:r>
      <w:r w:rsidRPr="00B23187">
        <w:rPr>
          <w:rFonts w:ascii="Arial" w:hAnsi="Arial" w:cs="Arial"/>
          <w:b/>
          <w:sz w:val="14"/>
          <w:szCs w:val="16"/>
        </w:rPr>
        <w:t xml:space="preserve"> LGTAIP o demás disposiciones reglamentarias aplicables, fundamenta la clasificación de la información, ya sea reservada o confidencial.</w:t>
      </w:r>
    </w:p>
    <w:p w14:paraId="7168CCD7"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(4) Indicar los motivos y/o razones por los cuales la información señalada debe ser considerada en alguno de los supuestos de clasificación.</w:t>
      </w:r>
    </w:p>
    <w:p w14:paraId="5C873848" w14:textId="77777777" w:rsidR="0059741F" w:rsidRPr="00B23187" w:rsidRDefault="0059741F" w:rsidP="0039751D">
      <w:pPr>
        <w:jc w:val="both"/>
        <w:rPr>
          <w:rFonts w:ascii="Arial" w:hAnsi="Arial" w:cs="Arial"/>
          <w:sz w:val="14"/>
          <w:szCs w:val="16"/>
        </w:rPr>
      </w:pPr>
    </w:p>
    <w:p w14:paraId="4A871CD0" w14:textId="75E4932F" w:rsidR="0059741F" w:rsidRPr="00B23187" w:rsidRDefault="0059741F" w:rsidP="0039751D">
      <w:pPr>
        <w:jc w:val="both"/>
        <w:rPr>
          <w:rFonts w:ascii="Arial" w:hAnsi="Arial" w:cs="Arial"/>
          <w:sz w:val="14"/>
          <w:szCs w:val="16"/>
        </w:rPr>
      </w:pPr>
      <w:r w:rsidRPr="00B23187">
        <w:rPr>
          <w:rFonts w:ascii="Arial" w:hAnsi="Arial" w:cs="Arial"/>
          <w:sz w:val="14"/>
          <w:szCs w:val="16"/>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B23187">
        <w:rPr>
          <w:rFonts w:ascii="Arial" w:hAnsi="Arial" w:cs="Arial"/>
          <w:b/>
          <w:sz w:val="14"/>
          <w:szCs w:val="16"/>
        </w:rPr>
        <w:t>113</w:t>
      </w:r>
      <w:r w:rsidRPr="00B23187">
        <w:rPr>
          <w:rFonts w:ascii="Arial" w:hAnsi="Arial" w:cs="Arial"/>
          <w:sz w:val="14"/>
          <w:szCs w:val="16"/>
        </w:rPr>
        <w:t xml:space="preserve"> de la </w:t>
      </w:r>
      <w:r w:rsidR="00D70E07" w:rsidRPr="00B23187">
        <w:rPr>
          <w:rFonts w:ascii="Arial" w:hAnsi="Arial" w:cs="Arial"/>
          <w:sz w:val="14"/>
          <w:szCs w:val="16"/>
        </w:rPr>
        <w:t>LEY GENERAL DE TRANSPARENCIA Y ACCESO A LA INFORMACIÓN PÚBLICA</w:t>
      </w:r>
      <w:r w:rsidRPr="00B23187">
        <w:rPr>
          <w:rFonts w:ascii="Arial" w:hAnsi="Arial" w:cs="Arial"/>
          <w:sz w:val="14"/>
          <w:szCs w:val="16"/>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3C693EAA" w14:textId="77777777" w:rsidR="0059741F" w:rsidRPr="00B23187" w:rsidRDefault="0059741F" w:rsidP="0039751D">
      <w:pPr>
        <w:contextualSpacing/>
        <w:jc w:val="center"/>
        <w:rPr>
          <w:rFonts w:ascii="Arial" w:eastAsia="Arial" w:hAnsi="Arial" w:cs="Arial"/>
          <w:spacing w:val="-1"/>
          <w:sz w:val="14"/>
          <w:szCs w:val="16"/>
        </w:rPr>
      </w:pPr>
      <w:r w:rsidRPr="00B23187">
        <w:rPr>
          <w:rFonts w:ascii="Arial" w:eastAsia="Arial" w:hAnsi="Arial" w:cs="Arial"/>
          <w:spacing w:val="-1"/>
          <w:sz w:val="14"/>
          <w:szCs w:val="16"/>
        </w:rPr>
        <w:t>Atentamente</w:t>
      </w:r>
    </w:p>
    <w:p w14:paraId="2C95D733" w14:textId="77777777" w:rsidR="0059741F" w:rsidRPr="00B23187" w:rsidRDefault="0059741F" w:rsidP="0039751D">
      <w:pPr>
        <w:contextualSpacing/>
        <w:jc w:val="center"/>
        <w:rPr>
          <w:rFonts w:ascii="Arial" w:eastAsia="Arial" w:hAnsi="Arial" w:cs="Arial"/>
          <w:spacing w:val="-1"/>
          <w:sz w:val="14"/>
          <w:szCs w:val="16"/>
        </w:rPr>
      </w:pPr>
    </w:p>
    <w:p w14:paraId="0B6D9865" w14:textId="77777777" w:rsidR="0059741F" w:rsidRPr="00B23187" w:rsidRDefault="0059741F" w:rsidP="0039751D">
      <w:pPr>
        <w:contextualSpacing/>
        <w:jc w:val="center"/>
        <w:rPr>
          <w:rFonts w:ascii="Arial" w:eastAsia="Arial" w:hAnsi="Arial" w:cs="Arial"/>
          <w:spacing w:val="-1"/>
          <w:sz w:val="14"/>
          <w:szCs w:val="16"/>
        </w:rPr>
      </w:pPr>
      <w:r w:rsidRPr="00B23187">
        <w:rPr>
          <w:rFonts w:ascii="Arial" w:eastAsia="Arial" w:hAnsi="Arial" w:cs="Arial"/>
          <w:spacing w:val="-1"/>
          <w:sz w:val="14"/>
          <w:szCs w:val="16"/>
        </w:rPr>
        <w:t>(Nombre y firma del representante legal/persona facultada)</w:t>
      </w:r>
    </w:p>
    <w:p w14:paraId="067C1E81" w14:textId="709DAC14" w:rsidR="0059741F" w:rsidRPr="00B23187" w:rsidRDefault="0059741F" w:rsidP="0039751D">
      <w:pPr>
        <w:jc w:val="center"/>
        <w:rPr>
          <w:rFonts w:ascii="Arial" w:eastAsia="Arial" w:hAnsi="Arial" w:cs="Arial"/>
          <w:spacing w:val="-1"/>
          <w:sz w:val="14"/>
          <w:szCs w:val="16"/>
        </w:rPr>
      </w:pPr>
      <w:r w:rsidRPr="00B23187">
        <w:rPr>
          <w:rFonts w:ascii="Arial" w:eastAsia="Arial" w:hAnsi="Arial" w:cs="Arial"/>
          <w:spacing w:val="-1"/>
          <w:sz w:val="14"/>
          <w:szCs w:val="16"/>
        </w:rPr>
        <w:t>Representante legal de __________</w:t>
      </w:r>
      <w:r w:rsidR="001010DF" w:rsidRPr="00B23187">
        <w:rPr>
          <w:rFonts w:ascii="Arial" w:eastAsia="Arial" w:hAnsi="Arial" w:cs="Arial"/>
          <w:spacing w:val="-1"/>
          <w:sz w:val="14"/>
          <w:szCs w:val="16"/>
        </w:rPr>
        <w:t xml:space="preserve"> </w:t>
      </w:r>
      <w:r w:rsidRPr="00B23187">
        <w:rPr>
          <w:rFonts w:ascii="Arial" w:eastAsia="Arial" w:hAnsi="Arial" w:cs="Arial"/>
          <w:spacing w:val="-1"/>
          <w:sz w:val="14"/>
          <w:szCs w:val="16"/>
        </w:rPr>
        <w:t>(NOMBRE O RAZÓN SOCIAL DE LA EMPRESA)</w:t>
      </w:r>
    </w:p>
    <w:p w14:paraId="62AAFD19" w14:textId="77777777" w:rsidR="0059741F" w:rsidRPr="00B23187" w:rsidRDefault="0059741F" w:rsidP="0039751D">
      <w:pPr>
        <w:rPr>
          <w:rFonts w:ascii="Arial" w:hAnsi="Arial" w:cs="Arial"/>
          <w:b/>
          <w:sz w:val="14"/>
          <w:szCs w:val="16"/>
          <w:lang w:val="es-ES" w:eastAsia="ar-SA"/>
        </w:rPr>
      </w:pPr>
    </w:p>
    <w:p w14:paraId="54BC97CD" w14:textId="77777777" w:rsidR="0059741F" w:rsidRPr="00B23187" w:rsidRDefault="0059741F" w:rsidP="0039751D">
      <w:pPr>
        <w:rPr>
          <w:rFonts w:ascii="Arial" w:hAnsi="Arial" w:cs="Arial"/>
          <w:b/>
          <w:bCs/>
          <w:sz w:val="14"/>
          <w:szCs w:val="16"/>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w:t>
      </w:r>
      <w:r w:rsidRPr="00B23187">
        <w:rPr>
          <w:rFonts w:ascii="Arial" w:hAnsi="Arial" w:cs="Arial"/>
          <w:sz w:val="14"/>
          <w:szCs w:val="16"/>
          <w:lang w:val="es-ES" w:eastAsia="ar-SA"/>
        </w:rPr>
        <w:tab/>
        <w:t>En caso de que el LICITANTE sea persona física adecuar el formato</w:t>
      </w:r>
      <w:r w:rsidRPr="00B23187">
        <w:rPr>
          <w:rFonts w:ascii="Arial" w:hAnsi="Arial" w:cs="Arial"/>
          <w:b/>
          <w:bCs/>
          <w:sz w:val="14"/>
          <w:szCs w:val="16"/>
        </w:rPr>
        <w:t xml:space="preserve"> </w:t>
      </w:r>
      <w:r w:rsidRPr="00B23187">
        <w:rPr>
          <w:rFonts w:ascii="Arial" w:hAnsi="Arial" w:cs="Arial"/>
          <w:b/>
          <w:bCs/>
          <w:sz w:val="14"/>
          <w:szCs w:val="16"/>
        </w:rPr>
        <w:br w:type="page"/>
      </w:r>
    </w:p>
    <w:p w14:paraId="621866A4" w14:textId="77777777" w:rsidR="00D74C60" w:rsidRPr="00B23187" w:rsidRDefault="00D74C60" w:rsidP="0039751D">
      <w:pPr>
        <w:pStyle w:val="Ttulo1"/>
        <w:numPr>
          <w:ilvl w:val="0"/>
          <w:numId w:val="0"/>
        </w:numPr>
        <w:spacing w:before="0" w:after="0"/>
        <w:ind w:left="360" w:right="49"/>
        <w:jc w:val="center"/>
        <w:rPr>
          <w:rFonts w:cs="Arial"/>
          <w:sz w:val="16"/>
          <w:szCs w:val="18"/>
        </w:rPr>
      </w:pPr>
      <w:bookmarkStart w:id="199" w:name="_Toc139640287"/>
      <w:bookmarkStart w:id="200" w:name="_Toc515873603"/>
      <w:bookmarkStart w:id="201" w:name="_Toc474930465"/>
      <w:r w:rsidRPr="00B23187">
        <w:rPr>
          <w:rFonts w:cs="Arial"/>
          <w:sz w:val="16"/>
          <w:szCs w:val="18"/>
        </w:rPr>
        <w:lastRenderedPageBreak/>
        <w:t>ANEXO XIV</w:t>
      </w:r>
      <w:r w:rsidRPr="00B23187">
        <w:rPr>
          <w:rFonts w:cs="Arial"/>
          <w:sz w:val="16"/>
          <w:szCs w:val="18"/>
        </w:rPr>
        <w:br/>
        <w:t>FORMATO DE MANIFESTACIÓN QUE NO DESEMPEÑA EMPLEO, CARGO O COMISIÓN EN EL SERVICIO PÚBLICO O, EN SU CASO, QUE A PESAR DE DESEMPEÑARLO, CON LA FORMALIZACIÓN DEL CONTRATO CORRESPONDIENTE NO SE ACTUALIZA UN CONFLICTO DE INTERÉS.</w:t>
      </w:r>
      <w:bookmarkEnd w:id="199"/>
    </w:p>
    <w:p w14:paraId="5D26933E" w14:textId="77777777" w:rsidR="00D74C60" w:rsidRPr="00B23187" w:rsidRDefault="00D74C60" w:rsidP="0039751D">
      <w:pPr>
        <w:jc w:val="center"/>
        <w:rPr>
          <w:rFonts w:ascii="Arial" w:hAnsi="Arial" w:cs="Arial"/>
          <w:sz w:val="16"/>
          <w:szCs w:val="18"/>
        </w:rPr>
      </w:pPr>
      <w:r w:rsidRPr="00B23187">
        <w:rPr>
          <w:rFonts w:ascii="Arial" w:hAnsi="Arial" w:cs="Arial"/>
          <w:sz w:val="16"/>
          <w:szCs w:val="18"/>
        </w:rPr>
        <w:t>(CARTA EN ORIGINAL, PAPEL MEMBRETADO DEL LICITANTE)</w:t>
      </w:r>
    </w:p>
    <w:p w14:paraId="2BEBA06B" w14:textId="77777777" w:rsidR="00D74C60" w:rsidRPr="00B23187" w:rsidRDefault="00D74C60" w:rsidP="0039751D">
      <w:pPr>
        <w:suppressAutoHyphens/>
        <w:ind w:right="-1"/>
        <w:jc w:val="both"/>
        <w:rPr>
          <w:rFonts w:ascii="Arial" w:hAnsi="Arial" w:cs="Arial"/>
          <w:b/>
          <w:sz w:val="16"/>
          <w:szCs w:val="18"/>
          <w:lang w:eastAsia="ar-SA"/>
        </w:rPr>
      </w:pPr>
    </w:p>
    <w:p w14:paraId="0975FC1F"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Instituto Mexicano del Seguro Social</w:t>
      </w:r>
    </w:p>
    <w:p w14:paraId="0E55DD2C"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Dirección de Administración</w:t>
      </w:r>
    </w:p>
    <w:p w14:paraId="0F12A566"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Unidad de Adquisiciones</w:t>
      </w:r>
    </w:p>
    <w:p w14:paraId="595FE74F"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Coordinación de Adquisición de Bienes y Contratación de Servicios</w:t>
      </w:r>
    </w:p>
    <w:p w14:paraId="4F39B6D0"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Coordinación Técnica de Bienes y Servicios</w:t>
      </w:r>
    </w:p>
    <w:p w14:paraId="74271FBA" w14:textId="77777777" w:rsidR="00D74C60" w:rsidRPr="00B23187" w:rsidRDefault="00D74C60" w:rsidP="0039751D">
      <w:pPr>
        <w:tabs>
          <w:tab w:val="left" w:pos="7938"/>
        </w:tabs>
        <w:suppressAutoHyphens/>
        <w:ind w:right="49"/>
        <w:rPr>
          <w:rFonts w:ascii="Arial" w:hAnsi="Arial" w:cs="Arial"/>
          <w:sz w:val="16"/>
          <w:szCs w:val="18"/>
          <w:lang w:val="es-ES" w:eastAsia="ar-SA"/>
        </w:rPr>
      </w:pPr>
      <w:r w:rsidRPr="00B23187">
        <w:rPr>
          <w:rFonts w:ascii="Arial" w:hAnsi="Arial" w:cs="Arial"/>
          <w:spacing w:val="-3"/>
          <w:sz w:val="16"/>
          <w:szCs w:val="18"/>
        </w:rPr>
        <w:t>División de Servicios Integrales</w:t>
      </w:r>
    </w:p>
    <w:p w14:paraId="1BF91E6E" w14:textId="77777777" w:rsidR="00D74C60" w:rsidRPr="00B23187" w:rsidRDefault="00D74C60" w:rsidP="0039751D">
      <w:pPr>
        <w:suppressAutoHyphens/>
        <w:ind w:right="49"/>
        <w:jc w:val="both"/>
        <w:rPr>
          <w:rFonts w:ascii="Arial" w:hAnsi="Arial" w:cs="Arial"/>
          <w:sz w:val="16"/>
          <w:szCs w:val="18"/>
          <w:lang w:val="es-ES" w:eastAsia="ar-SA"/>
        </w:rPr>
      </w:pPr>
      <w:r w:rsidRPr="00B23187">
        <w:rPr>
          <w:rFonts w:ascii="Arial" w:hAnsi="Arial" w:cs="Arial"/>
          <w:sz w:val="16"/>
          <w:szCs w:val="18"/>
          <w:lang w:val="es-ES" w:eastAsia="ar-SA"/>
        </w:rPr>
        <w:t>Presente.</w:t>
      </w:r>
    </w:p>
    <w:p w14:paraId="3F111F2E" w14:textId="77777777" w:rsidR="00D74C60" w:rsidRPr="00B23187" w:rsidRDefault="00D74C60" w:rsidP="0039751D">
      <w:pPr>
        <w:ind w:right="193"/>
        <w:jc w:val="both"/>
        <w:rPr>
          <w:rFonts w:ascii="Arial" w:hAnsi="Arial" w:cs="Arial"/>
          <w:sz w:val="16"/>
          <w:szCs w:val="18"/>
          <w:lang w:val="es-ES"/>
        </w:rPr>
      </w:pPr>
    </w:p>
    <w:p w14:paraId="0EE5EA8D" w14:textId="77777777" w:rsidR="00D74C60" w:rsidRPr="00B23187" w:rsidRDefault="00D74C60" w:rsidP="0039751D">
      <w:pPr>
        <w:rPr>
          <w:rFonts w:ascii="Arial" w:hAnsi="Arial" w:cs="Arial"/>
          <w:sz w:val="16"/>
          <w:szCs w:val="18"/>
        </w:rPr>
      </w:pPr>
      <w:r w:rsidRPr="00B23187">
        <w:rPr>
          <w:rFonts w:ascii="Arial" w:hAnsi="Arial" w:cs="Arial"/>
          <w:b/>
          <w:sz w:val="16"/>
          <w:szCs w:val="18"/>
        </w:rPr>
        <w:t>LICITACIÓN PÚBLICA No.</w:t>
      </w:r>
      <w:r w:rsidRPr="00B23187">
        <w:rPr>
          <w:rFonts w:ascii="Arial" w:hAnsi="Arial" w:cs="Arial"/>
          <w:sz w:val="16"/>
          <w:szCs w:val="18"/>
        </w:rPr>
        <w:t xml:space="preserve"> ________</w:t>
      </w:r>
    </w:p>
    <w:p w14:paraId="2563D799" w14:textId="77777777" w:rsidR="00D74C60" w:rsidRPr="00B23187" w:rsidRDefault="00D74C60" w:rsidP="0039751D">
      <w:pPr>
        <w:jc w:val="both"/>
        <w:rPr>
          <w:rFonts w:ascii="Arial" w:hAnsi="Arial" w:cs="Arial"/>
          <w:sz w:val="16"/>
          <w:szCs w:val="18"/>
        </w:rPr>
      </w:pPr>
    </w:p>
    <w:p w14:paraId="0252E127" w14:textId="77777777" w:rsidR="00D74C60" w:rsidRPr="00B23187" w:rsidRDefault="00D74C60" w:rsidP="0039751D">
      <w:pPr>
        <w:jc w:val="both"/>
        <w:rPr>
          <w:rFonts w:ascii="Arial" w:hAnsi="Arial" w:cs="Arial"/>
          <w:sz w:val="16"/>
          <w:szCs w:val="18"/>
        </w:rPr>
      </w:pPr>
      <w:r w:rsidRPr="00B23187">
        <w:rPr>
          <w:rFonts w:ascii="Arial" w:hAnsi="Arial" w:cs="Arial"/>
          <w:i/>
          <w:sz w:val="16"/>
          <w:szCs w:val="18"/>
        </w:rPr>
        <w:t>___ (Nombre del representante legal) ______,</w:t>
      </w:r>
      <w:r w:rsidRPr="00B23187">
        <w:rPr>
          <w:rFonts w:ascii="Arial" w:hAnsi="Arial" w:cs="Arial"/>
          <w:sz w:val="16"/>
          <w:szCs w:val="18"/>
        </w:rPr>
        <w:t xml:space="preserve"> en mi carácter de </w:t>
      </w:r>
      <w:r w:rsidRPr="00B23187">
        <w:rPr>
          <w:rFonts w:ascii="Arial" w:hAnsi="Arial" w:cs="Arial"/>
          <w:i/>
          <w:sz w:val="16"/>
          <w:szCs w:val="18"/>
        </w:rPr>
        <w:t>_______ (carácter que ostenta) __________________</w:t>
      </w:r>
      <w:r w:rsidRPr="00B23187">
        <w:rPr>
          <w:rFonts w:ascii="Arial" w:hAnsi="Arial" w:cs="Arial"/>
          <w:sz w:val="16"/>
          <w:szCs w:val="18"/>
        </w:rPr>
        <w:t xml:space="preserve">, de la </w:t>
      </w:r>
      <w:r w:rsidRPr="00B23187">
        <w:rPr>
          <w:rFonts w:ascii="Arial" w:hAnsi="Arial" w:cs="Arial"/>
          <w:i/>
          <w:sz w:val="16"/>
          <w:szCs w:val="18"/>
        </w:rPr>
        <w:t>________ (Persona Moral) _________,</w:t>
      </w:r>
      <w:r w:rsidRPr="00B23187">
        <w:rPr>
          <w:rFonts w:ascii="Arial" w:hAnsi="Arial" w:cs="Arial"/>
          <w:sz w:val="16"/>
          <w:szCs w:val="18"/>
        </w:rPr>
        <w:t xml:space="preserve"> manifiesto </w:t>
      </w:r>
      <w:r w:rsidRPr="00B23187">
        <w:rPr>
          <w:rFonts w:ascii="Arial" w:hAnsi="Arial" w:cs="Arial"/>
          <w:b/>
          <w:sz w:val="16"/>
          <w:szCs w:val="18"/>
        </w:rPr>
        <w:t>bajo protesta de decir verdad</w:t>
      </w:r>
      <w:r w:rsidRPr="00B23187">
        <w:rPr>
          <w:rFonts w:ascii="Arial" w:hAnsi="Arial" w:cs="Arial"/>
          <w:sz w:val="16"/>
          <w:szCs w:val="18"/>
        </w:rPr>
        <w:t xml:space="preserve"> que el representante, los socios o accionistas, y los administradores y/o consejo de administración descritos a continuación: </w:t>
      </w:r>
    </w:p>
    <w:p w14:paraId="40943D1B" w14:textId="77777777" w:rsidR="00D74C60" w:rsidRPr="00B23187" w:rsidRDefault="00D74C60" w:rsidP="0039751D">
      <w:pPr>
        <w:jc w:val="both"/>
        <w:rPr>
          <w:rFonts w:ascii="Arial" w:hAnsi="Arial" w:cs="Arial"/>
          <w:sz w:val="16"/>
          <w:szCs w:val="18"/>
        </w:rPr>
      </w:pPr>
    </w:p>
    <w:tbl>
      <w:tblPr>
        <w:tblStyle w:val="Tablaconcuadrcula"/>
        <w:tblW w:w="0" w:type="auto"/>
        <w:jc w:val="center"/>
        <w:tblLook w:val="04A0" w:firstRow="1" w:lastRow="0" w:firstColumn="1" w:lastColumn="0" w:noHBand="0" w:noVBand="1"/>
      </w:tblPr>
      <w:tblGrid>
        <w:gridCol w:w="4503"/>
        <w:gridCol w:w="4835"/>
      </w:tblGrid>
      <w:tr w:rsidR="00D74C60" w:rsidRPr="00B23187" w14:paraId="236D6E04" w14:textId="77777777" w:rsidTr="00D74C60">
        <w:trPr>
          <w:jc w:val="center"/>
        </w:trPr>
        <w:tc>
          <w:tcPr>
            <w:tcW w:w="4503" w:type="dxa"/>
            <w:vAlign w:val="center"/>
          </w:tcPr>
          <w:p w14:paraId="11F90789"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Nombre</w:t>
            </w:r>
          </w:p>
        </w:tc>
        <w:tc>
          <w:tcPr>
            <w:tcW w:w="4835" w:type="dxa"/>
            <w:vAlign w:val="center"/>
          </w:tcPr>
          <w:p w14:paraId="19A2CB45"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Carácter que ostenta</w:t>
            </w:r>
          </w:p>
          <w:p w14:paraId="155CC7E6"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(Representante, los socios o accionistas, y los administradores y/o consejo de administración)</w:t>
            </w:r>
          </w:p>
        </w:tc>
      </w:tr>
      <w:tr w:rsidR="00D74C60" w:rsidRPr="00B23187" w14:paraId="5339440F" w14:textId="77777777" w:rsidTr="00D74C60">
        <w:trPr>
          <w:jc w:val="center"/>
        </w:trPr>
        <w:tc>
          <w:tcPr>
            <w:tcW w:w="4503" w:type="dxa"/>
          </w:tcPr>
          <w:p w14:paraId="3822506B" w14:textId="77777777" w:rsidR="00D74C60" w:rsidRPr="00B23187" w:rsidRDefault="00D74C60" w:rsidP="0039751D">
            <w:pPr>
              <w:jc w:val="both"/>
              <w:rPr>
                <w:rFonts w:ascii="Arial" w:hAnsi="Arial" w:cs="Arial"/>
                <w:sz w:val="16"/>
                <w:szCs w:val="18"/>
              </w:rPr>
            </w:pPr>
          </w:p>
        </w:tc>
        <w:tc>
          <w:tcPr>
            <w:tcW w:w="4835" w:type="dxa"/>
          </w:tcPr>
          <w:p w14:paraId="1773DEDB" w14:textId="77777777" w:rsidR="00D74C60" w:rsidRPr="00B23187" w:rsidRDefault="00D74C60" w:rsidP="0039751D">
            <w:pPr>
              <w:jc w:val="both"/>
              <w:rPr>
                <w:rFonts w:ascii="Arial" w:hAnsi="Arial" w:cs="Arial"/>
                <w:sz w:val="16"/>
                <w:szCs w:val="18"/>
              </w:rPr>
            </w:pPr>
          </w:p>
        </w:tc>
      </w:tr>
      <w:tr w:rsidR="00D74C60" w:rsidRPr="00B23187" w14:paraId="51E5BE80" w14:textId="77777777" w:rsidTr="00D74C60">
        <w:trPr>
          <w:jc w:val="center"/>
        </w:trPr>
        <w:tc>
          <w:tcPr>
            <w:tcW w:w="4503" w:type="dxa"/>
          </w:tcPr>
          <w:p w14:paraId="56F4DEBF" w14:textId="77777777" w:rsidR="00D74C60" w:rsidRPr="00B23187" w:rsidRDefault="00D74C60" w:rsidP="0039751D">
            <w:pPr>
              <w:jc w:val="both"/>
              <w:rPr>
                <w:rFonts w:ascii="Arial" w:hAnsi="Arial" w:cs="Arial"/>
                <w:sz w:val="16"/>
                <w:szCs w:val="18"/>
              </w:rPr>
            </w:pPr>
          </w:p>
        </w:tc>
        <w:tc>
          <w:tcPr>
            <w:tcW w:w="4835" w:type="dxa"/>
          </w:tcPr>
          <w:p w14:paraId="0B12236D" w14:textId="77777777" w:rsidR="00D74C60" w:rsidRPr="00B23187" w:rsidRDefault="00D74C60" w:rsidP="0039751D">
            <w:pPr>
              <w:jc w:val="both"/>
              <w:rPr>
                <w:rFonts w:ascii="Arial" w:hAnsi="Arial" w:cs="Arial"/>
                <w:sz w:val="16"/>
                <w:szCs w:val="18"/>
              </w:rPr>
            </w:pPr>
          </w:p>
        </w:tc>
      </w:tr>
      <w:tr w:rsidR="00D74C60" w:rsidRPr="00B23187" w14:paraId="5C1F3FB6" w14:textId="77777777" w:rsidTr="00D74C60">
        <w:trPr>
          <w:jc w:val="center"/>
        </w:trPr>
        <w:tc>
          <w:tcPr>
            <w:tcW w:w="4503" w:type="dxa"/>
          </w:tcPr>
          <w:p w14:paraId="75CA0D49" w14:textId="77777777" w:rsidR="00D74C60" w:rsidRPr="00B23187" w:rsidRDefault="00D74C60" w:rsidP="0039751D">
            <w:pPr>
              <w:jc w:val="both"/>
              <w:rPr>
                <w:rFonts w:ascii="Arial" w:hAnsi="Arial" w:cs="Arial"/>
                <w:sz w:val="16"/>
                <w:szCs w:val="18"/>
              </w:rPr>
            </w:pPr>
          </w:p>
        </w:tc>
        <w:tc>
          <w:tcPr>
            <w:tcW w:w="4835" w:type="dxa"/>
          </w:tcPr>
          <w:p w14:paraId="636CB316" w14:textId="77777777" w:rsidR="00D74C60" w:rsidRPr="00B23187" w:rsidRDefault="00D74C60" w:rsidP="0039751D">
            <w:pPr>
              <w:jc w:val="both"/>
              <w:rPr>
                <w:rFonts w:ascii="Arial" w:hAnsi="Arial" w:cs="Arial"/>
                <w:sz w:val="16"/>
                <w:szCs w:val="18"/>
              </w:rPr>
            </w:pPr>
          </w:p>
        </w:tc>
      </w:tr>
      <w:tr w:rsidR="00D74C60" w:rsidRPr="00B23187" w14:paraId="2C7D76DC" w14:textId="77777777" w:rsidTr="00D74C60">
        <w:trPr>
          <w:jc w:val="center"/>
        </w:trPr>
        <w:tc>
          <w:tcPr>
            <w:tcW w:w="4503" w:type="dxa"/>
          </w:tcPr>
          <w:p w14:paraId="35DC1876" w14:textId="77777777" w:rsidR="00D74C60" w:rsidRPr="00B23187" w:rsidRDefault="00D74C60" w:rsidP="0039751D">
            <w:pPr>
              <w:jc w:val="both"/>
              <w:rPr>
                <w:rFonts w:ascii="Arial" w:hAnsi="Arial" w:cs="Arial"/>
                <w:sz w:val="16"/>
                <w:szCs w:val="18"/>
              </w:rPr>
            </w:pPr>
          </w:p>
        </w:tc>
        <w:tc>
          <w:tcPr>
            <w:tcW w:w="4835" w:type="dxa"/>
          </w:tcPr>
          <w:p w14:paraId="57A33D8F" w14:textId="77777777" w:rsidR="00D74C60" w:rsidRPr="00B23187" w:rsidRDefault="00D74C60" w:rsidP="0039751D">
            <w:pPr>
              <w:jc w:val="both"/>
              <w:rPr>
                <w:rFonts w:ascii="Arial" w:hAnsi="Arial" w:cs="Arial"/>
                <w:sz w:val="16"/>
                <w:szCs w:val="18"/>
              </w:rPr>
            </w:pPr>
          </w:p>
        </w:tc>
      </w:tr>
      <w:tr w:rsidR="00D74C60" w:rsidRPr="00B23187" w14:paraId="2E619FF9" w14:textId="77777777" w:rsidTr="00D74C60">
        <w:trPr>
          <w:jc w:val="center"/>
        </w:trPr>
        <w:tc>
          <w:tcPr>
            <w:tcW w:w="4503" w:type="dxa"/>
          </w:tcPr>
          <w:p w14:paraId="64459C94" w14:textId="77777777" w:rsidR="00D74C60" w:rsidRPr="00B23187" w:rsidRDefault="00D74C60" w:rsidP="0039751D">
            <w:pPr>
              <w:jc w:val="both"/>
              <w:rPr>
                <w:rFonts w:ascii="Arial" w:hAnsi="Arial" w:cs="Arial"/>
                <w:sz w:val="16"/>
                <w:szCs w:val="18"/>
              </w:rPr>
            </w:pPr>
          </w:p>
        </w:tc>
        <w:tc>
          <w:tcPr>
            <w:tcW w:w="4835" w:type="dxa"/>
          </w:tcPr>
          <w:p w14:paraId="5D94BE9E" w14:textId="77777777" w:rsidR="00D74C60" w:rsidRPr="00B23187" w:rsidRDefault="00D74C60" w:rsidP="0039751D">
            <w:pPr>
              <w:jc w:val="both"/>
              <w:rPr>
                <w:rFonts w:ascii="Arial" w:hAnsi="Arial" w:cs="Arial"/>
                <w:sz w:val="16"/>
                <w:szCs w:val="18"/>
              </w:rPr>
            </w:pPr>
          </w:p>
        </w:tc>
      </w:tr>
    </w:tbl>
    <w:p w14:paraId="7242CE7F" w14:textId="77777777" w:rsidR="00D74C60" w:rsidRPr="00B23187" w:rsidRDefault="00D74C60" w:rsidP="0039751D">
      <w:pPr>
        <w:jc w:val="both"/>
        <w:rPr>
          <w:rFonts w:ascii="Arial" w:hAnsi="Arial" w:cs="Arial"/>
          <w:sz w:val="16"/>
          <w:szCs w:val="18"/>
        </w:rPr>
      </w:pPr>
    </w:p>
    <w:p w14:paraId="07F8E370" w14:textId="77777777" w:rsidR="00D74C60" w:rsidRPr="00B23187" w:rsidRDefault="00D74C60" w:rsidP="0039751D">
      <w:pPr>
        <w:jc w:val="both"/>
        <w:rPr>
          <w:rFonts w:ascii="Arial" w:hAnsi="Arial" w:cs="Arial"/>
          <w:sz w:val="16"/>
          <w:szCs w:val="18"/>
        </w:rPr>
      </w:pPr>
      <w:r w:rsidRPr="00B23187">
        <w:rPr>
          <w:rFonts w:ascii="Arial" w:hAnsi="Arial" w:cs="Arial"/>
          <w:sz w:val="16"/>
          <w:szCs w:val="18"/>
        </w:rPr>
        <w:t xml:space="preserve">Las personas descritas con antelación no desempeñan empleo, cargo o comisión en el servicio público o que a pesar de desempeñarlo, no se actualiza un Conflicto de Interés de conformidad a los señalado en el artículo </w:t>
      </w:r>
      <w:r w:rsidRPr="00B23187">
        <w:rPr>
          <w:rFonts w:ascii="Arial" w:hAnsi="Arial" w:cs="Arial"/>
          <w:b/>
          <w:sz w:val="16"/>
          <w:szCs w:val="18"/>
        </w:rPr>
        <w:t>49</w:t>
      </w:r>
      <w:r w:rsidRPr="00B23187">
        <w:rPr>
          <w:rFonts w:ascii="Arial" w:hAnsi="Arial" w:cs="Arial"/>
          <w:sz w:val="16"/>
          <w:szCs w:val="18"/>
        </w:rPr>
        <w:t xml:space="preserve"> fracción </w:t>
      </w:r>
      <w:r w:rsidRPr="00B23187">
        <w:rPr>
          <w:rFonts w:ascii="Arial" w:hAnsi="Arial" w:cs="Arial"/>
          <w:b/>
          <w:sz w:val="16"/>
          <w:szCs w:val="18"/>
        </w:rPr>
        <w:t>IX</w:t>
      </w:r>
      <w:r w:rsidRPr="00B23187">
        <w:rPr>
          <w:rFonts w:ascii="Arial" w:hAnsi="Arial" w:cs="Arial"/>
          <w:sz w:val="16"/>
          <w:szCs w:val="18"/>
        </w:rPr>
        <w:t xml:space="preserve"> de la Ley General de Responsabilidades Administrativas, para la formalización del contrato derivado del procedimiento de Licitación Pública Electrónica Internacional Bajo la Cobertura de Tratados, _____________________ </w:t>
      </w:r>
    </w:p>
    <w:p w14:paraId="7239F88E" w14:textId="77777777" w:rsidR="00D74C60" w:rsidRPr="00B23187" w:rsidRDefault="00D74C60" w:rsidP="0039751D">
      <w:pPr>
        <w:jc w:val="both"/>
        <w:rPr>
          <w:rFonts w:ascii="Arial" w:hAnsi="Arial" w:cs="Arial"/>
          <w:sz w:val="16"/>
          <w:szCs w:val="18"/>
        </w:rPr>
      </w:pPr>
    </w:p>
    <w:p w14:paraId="35015A9F"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r w:rsidRPr="00B23187">
        <w:rPr>
          <w:rFonts w:ascii="Arial" w:hAnsi="Arial" w:cs="Arial"/>
          <w:sz w:val="16"/>
          <w:szCs w:val="18"/>
          <w:lang w:val="es-ES" w:eastAsia="ar-SA"/>
        </w:rPr>
        <w:t>Atentamente</w:t>
      </w:r>
    </w:p>
    <w:p w14:paraId="0FFE4322"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p>
    <w:p w14:paraId="286219C3"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r w:rsidRPr="00B23187">
        <w:rPr>
          <w:rFonts w:ascii="Arial" w:hAnsi="Arial" w:cs="Arial"/>
          <w:sz w:val="16"/>
          <w:szCs w:val="18"/>
          <w:lang w:val="es-ES" w:eastAsia="ar-SA"/>
        </w:rPr>
        <w:t xml:space="preserve"> (Nombre y firma del representante legal/persona facultada)</w:t>
      </w:r>
    </w:p>
    <w:p w14:paraId="56832056" w14:textId="4342DE0E" w:rsidR="00D74C60" w:rsidRPr="00B23187" w:rsidRDefault="00D74C60" w:rsidP="0039751D">
      <w:pPr>
        <w:suppressAutoHyphens/>
        <w:spacing w:line="276" w:lineRule="auto"/>
        <w:ind w:right="49"/>
        <w:jc w:val="center"/>
        <w:rPr>
          <w:rFonts w:ascii="Arial" w:hAnsi="Arial" w:cs="Arial"/>
          <w:bCs/>
          <w:sz w:val="16"/>
          <w:szCs w:val="18"/>
        </w:rPr>
      </w:pPr>
      <w:r w:rsidRPr="00B23187">
        <w:rPr>
          <w:rFonts w:ascii="Arial" w:hAnsi="Arial" w:cs="Arial"/>
          <w:sz w:val="16"/>
          <w:szCs w:val="18"/>
          <w:lang w:val="es-ES" w:eastAsia="ar-SA"/>
        </w:rPr>
        <w:t>Representante legal de _________</w:t>
      </w:r>
      <w:r w:rsidR="004A2C3B" w:rsidRPr="00B23187">
        <w:rPr>
          <w:rFonts w:ascii="Arial" w:hAnsi="Arial" w:cs="Arial"/>
          <w:sz w:val="16"/>
          <w:szCs w:val="18"/>
          <w:lang w:val="es-ES" w:eastAsia="ar-SA"/>
        </w:rPr>
        <w:t xml:space="preserve"> </w:t>
      </w:r>
      <w:r w:rsidRPr="00B23187">
        <w:rPr>
          <w:rFonts w:ascii="Arial" w:hAnsi="Arial" w:cs="Arial"/>
          <w:sz w:val="16"/>
          <w:szCs w:val="18"/>
          <w:lang w:val="es-ES" w:eastAsia="ar-SA"/>
        </w:rPr>
        <w:t>(NOMBRE O RAZÓN SOCIAL DE LA EMPRESA)</w:t>
      </w:r>
    </w:p>
    <w:p w14:paraId="7F7C5C8E" w14:textId="77777777" w:rsidR="00D74C60" w:rsidRPr="00B23187" w:rsidRDefault="00D74C60" w:rsidP="0039751D">
      <w:pPr>
        <w:spacing w:line="276" w:lineRule="auto"/>
        <w:ind w:left="705" w:hanging="705"/>
        <w:jc w:val="both"/>
        <w:rPr>
          <w:rFonts w:ascii="Arial" w:hAnsi="Arial" w:cs="Arial"/>
          <w:b/>
          <w:sz w:val="16"/>
          <w:szCs w:val="18"/>
          <w:lang w:val="es-ES" w:eastAsia="ar-SA"/>
        </w:rPr>
      </w:pPr>
    </w:p>
    <w:p w14:paraId="60F7A134" w14:textId="77777777" w:rsidR="00D74C60" w:rsidRPr="00B23187" w:rsidRDefault="00D74C60" w:rsidP="0039751D">
      <w:pPr>
        <w:spacing w:line="276" w:lineRule="auto"/>
        <w:ind w:left="705" w:hanging="705"/>
        <w:jc w:val="both"/>
        <w:rPr>
          <w:rFonts w:ascii="Arial" w:hAnsi="Arial" w:cs="Arial"/>
          <w:sz w:val="16"/>
          <w:szCs w:val="18"/>
          <w:lang w:val="es-ES" w:eastAsia="ar-SA"/>
        </w:rPr>
      </w:pPr>
      <w:r w:rsidRPr="00B23187">
        <w:rPr>
          <w:rFonts w:ascii="Arial" w:hAnsi="Arial" w:cs="Arial"/>
          <w:b/>
          <w:sz w:val="16"/>
          <w:szCs w:val="18"/>
          <w:lang w:val="es-ES" w:eastAsia="ar-SA"/>
        </w:rPr>
        <w:t>Nota:</w:t>
      </w:r>
      <w:r w:rsidRPr="00B23187">
        <w:rPr>
          <w:rFonts w:ascii="Arial" w:hAnsi="Arial" w:cs="Arial"/>
          <w:sz w:val="16"/>
          <w:szCs w:val="18"/>
          <w:lang w:val="es-ES" w:eastAsia="ar-SA"/>
        </w:rPr>
        <w:t xml:space="preserve"> </w:t>
      </w:r>
      <w:r w:rsidRPr="00B23187">
        <w:rPr>
          <w:rFonts w:ascii="Arial" w:hAnsi="Arial" w:cs="Arial"/>
          <w:sz w:val="16"/>
          <w:szCs w:val="18"/>
          <w:lang w:val="es-ES" w:eastAsia="ar-SA"/>
        </w:rPr>
        <w:tab/>
        <w:t>En caso de que el LICITANTE sea persona física adecuar el formato.</w:t>
      </w:r>
      <w:r w:rsidRPr="00B23187">
        <w:rPr>
          <w:rFonts w:ascii="Arial" w:hAnsi="Arial" w:cs="Arial"/>
          <w:b/>
          <w:sz w:val="16"/>
          <w:szCs w:val="18"/>
          <w:lang w:eastAsia="ar-SA"/>
        </w:rPr>
        <w:br w:type="page"/>
      </w:r>
    </w:p>
    <w:p w14:paraId="16F03E35" w14:textId="77777777" w:rsidR="00D74C60" w:rsidRPr="00B23187" w:rsidRDefault="00D74C60" w:rsidP="0039751D">
      <w:pPr>
        <w:pStyle w:val="Ttulo1"/>
        <w:numPr>
          <w:ilvl w:val="0"/>
          <w:numId w:val="0"/>
        </w:numPr>
        <w:spacing w:before="0" w:after="0"/>
        <w:ind w:left="360" w:right="49"/>
        <w:jc w:val="center"/>
        <w:rPr>
          <w:rFonts w:cs="Arial"/>
          <w:sz w:val="14"/>
          <w:szCs w:val="16"/>
        </w:rPr>
      </w:pPr>
      <w:bookmarkStart w:id="202" w:name="_Toc139640288"/>
      <w:r w:rsidRPr="00B23187">
        <w:rPr>
          <w:rFonts w:cs="Arial"/>
          <w:sz w:val="14"/>
          <w:szCs w:val="16"/>
        </w:rPr>
        <w:lastRenderedPageBreak/>
        <w:t xml:space="preserve">ANEXO </w:t>
      </w:r>
      <w:bookmarkStart w:id="203" w:name="_Toc474930466"/>
      <w:r w:rsidRPr="00B23187">
        <w:rPr>
          <w:rFonts w:cs="Arial"/>
          <w:sz w:val="14"/>
          <w:szCs w:val="16"/>
        </w:rPr>
        <w:t xml:space="preserve">XV </w:t>
      </w:r>
      <w:r w:rsidRPr="00B23187">
        <w:rPr>
          <w:rFonts w:cs="Arial"/>
          <w:sz w:val="14"/>
          <w:szCs w:val="16"/>
        </w:rPr>
        <w:br/>
        <w:t>DECLARACIÓN DE NO COLUSIÓN. COMISIÓN FEDERAL DE COMPETENCIA ECONÓMICA</w:t>
      </w:r>
      <w:bookmarkEnd w:id="202"/>
      <w:bookmarkEnd w:id="203"/>
    </w:p>
    <w:p w14:paraId="198F2377" w14:textId="77777777" w:rsidR="00D74C60" w:rsidRPr="00B23187" w:rsidRDefault="00D74C60" w:rsidP="0039751D">
      <w:pPr>
        <w:jc w:val="both"/>
        <w:rPr>
          <w:rFonts w:ascii="Arial" w:hAnsi="Arial" w:cs="Arial"/>
          <w:sz w:val="14"/>
          <w:szCs w:val="16"/>
        </w:rPr>
      </w:pPr>
    </w:p>
    <w:p w14:paraId="23504627"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59A0094D" w14:textId="77777777" w:rsidR="00D74C60" w:rsidRPr="00B23187" w:rsidRDefault="00D74C60" w:rsidP="0039751D">
      <w:pPr>
        <w:jc w:val="both"/>
        <w:rPr>
          <w:rFonts w:ascii="Arial" w:hAnsi="Arial" w:cs="Arial"/>
          <w:sz w:val="14"/>
          <w:szCs w:val="16"/>
        </w:rPr>
      </w:pPr>
    </w:p>
    <w:p w14:paraId="6B91C595"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Para:</w:t>
      </w:r>
    </w:p>
    <w:p w14:paraId="5255D393"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_______________________________________________</w:t>
      </w:r>
    </w:p>
    <w:p w14:paraId="41A27E5A"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[Nombre y Clave del proceso en que participa]</w:t>
      </w:r>
    </w:p>
    <w:p w14:paraId="11D61545" w14:textId="77777777" w:rsidR="00D74C60" w:rsidRPr="00B23187" w:rsidRDefault="00D74C60" w:rsidP="0039751D">
      <w:pPr>
        <w:jc w:val="both"/>
        <w:rPr>
          <w:rFonts w:ascii="Arial" w:hAnsi="Arial" w:cs="Arial"/>
          <w:sz w:val="14"/>
          <w:szCs w:val="16"/>
        </w:rPr>
      </w:pPr>
    </w:p>
    <w:p w14:paraId="5CFAB1F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Convocado por:</w:t>
      </w:r>
    </w:p>
    <w:p w14:paraId="188AFA0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________________________________________________________________</w:t>
      </w:r>
    </w:p>
    <w:p w14:paraId="26A76E9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[Nombre de la Convocante] (En adelante, la “Autoridad Convocante”),</w:t>
      </w:r>
    </w:p>
    <w:p w14:paraId="004B1EC2" w14:textId="77777777" w:rsidR="00D74C60" w:rsidRPr="00B23187" w:rsidRDefault="00D74C60" w:rsidP="0039751D">
      <w:pPr>
        <w:jc w:val="both"/>
        <w:rPr>
          <w:rFonts w:ascii="Arial" w:hAnsi="Arial" w:cs="Arial"/>
          <w:sz w:val="14"/>
          <w:szCs w:val="16"/>
        </w:rPr>
      </w:pPr>
    </w:p>
    <w:p w14:paraId="5CE7A1E9"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Vengo a presentar por mí y en representación del Oferente, la siguiente declaración de integridad (en adelante, la “</w:t>
      </w:r>
      <w:r w:rsidRPr="00B23187">
        <w:rPr>
          <w:rFonts w:ascii="Arial" w:hAnsi="Arial" w:cs="Arial"/>
          <w:sz w:val="14"/>
          <w:szCs w:val="16"/>
          <w:u w:val="single"/>
        </w:rPr>
        <w:t>Declaración de No Colusión”</w:t>
      </w:r>
      <w:r w:rsidRPr="00B23187">
        <w:rPr>
          <w:rFonts w:ascii="Arial" w:hAnsi="Arial" w:cs="Arial"/>
          <w:sz w:val="14"/>
          <w:szCs w:val="16"/>
        </w:rPr>
        <w:t>):</w:t>
      </w:r>
    </w:p>
    <w:p w14:paraId="3D3B52A5" w14:textId="77777777" w:rsidR="00D74C60" w:rsidRPr="00B23187" w:rsidRDefault="00D74C60" w:rsidP="0039751D">
      <w:pPr>
        <w:jc w:val="both"/>
        <w:rPr>
          <w:rFonts w:ascii="Arial" w:hAnsi="Arial" w:cs="Arial"/>
          <w:sz w:val="14"/>
          <w:szCs w:val="16"/>
        </w:rPr>
      </w:pPr>
    </w:p>
    <w:p w14:paraId="27DE547E"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He leído y entiendo los términos de la presente Declaración de No Colusión;</w:t>
      </w:r>
    </w:p>
    <w:p w14:paraId="175C235E" w14:textId="77777777" w:rsidR="00D74C60" w:rsidRPr="00B23187" w:rsidRDefault="00D74C60" w:rsidP="0039751D">
      <w:pPr>
        <w:pStyle w:val="Prrafodelista"/>
        <w:spacing w:after="0"/>
        <w:ind w:left="348"/>
        <w:jc w:val="both"/>
        <w:rPr>
          <w:rFonts w:ascii="Arial" w:hAnsi="Arial" w:cs="Arial"/>
          <w:sz w:val="14"/>
          <w:szCs w:val="16"/>
        </w:rPr>
      </w:pPr>
    </w:p>
    <w:p w14:paraId="44C58C76"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Comprendo que la Oferta que se acompaña será desechada si la Declaración de No Colusión no es verídica y no se ajusta al contenido referido;</w:t>
      </w:r>
    </w:p>
    <w:p w14:paraId="69AA775C" w14:textId="77777777" w:rsidR="00D74C60" w:rsidRPr="00B23187" w:rsidRDefault="00D74C60" w:rsidP="0039751D">
      <w:pPr>
        <w:pStyle w:val="Prrafodelista"/>
        <w:spacing w:after="0"/>
        <w:ind w:left="348"/>
        <w:jc w:val="both"/>
        <w:rPr>
          <w:rFonts w:ascii="Arial" w:hAnsi="Arial" w:cs="Arial"/>
          <w:sz w:val="14"/>
          <w:szCs w:val="16"/>
        </w:rPr>
      </w:pPr>
    </w:p>
    <w:p w14:paraId="4BB20539"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77F3EC4" w14:textId="77777777" w:rsidR="00D74C60" w:rsidRPr="00B23187" w:rsidRDefault="00D74C60" w:rsidP="0039751D">
      <w:pPr>
        <w:pStyle w:val="Prrafodelista"/>
        <w:spacing w:after="0"/>
        <w:ind w:left="348"/>
        <w:jc w:val="both"/>
        <w:rPr>
          <w:rFonts w:ascii="Arial" w:hAnsi="Arial" w:cs="Arial"/>
          <w:sz w:val="14"/>
          <w:szCs w:val="16"/>
        </w:rPr>
      </w:pPr>
    </w:p>
    <w:p w14:paraId="37979DA0"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Conozco la Ley Federal de Competencia Económica, en particular lo previsto en los artículos 9º y 35 fracciones I, IV, IX y X, así como el artículo 254 bis del Código Penal Federal;</w:t>
      </w:r>
    </w:p>
    <w:p w14:paraId="4E86D459" w14:textId="77777777" w:rsidR="00D74C60" w:rsidRPr="00B23187" w:rsidRDefault="00D74C60" w:rsidP="0039751D">
      <w:pPr>
        <w:pStyle w:val="Prrafodelista"/>
        <w:spacing w:after="0"/>
        <w:ind w:left="348"/>
        <w:jc w:val="both"/>
        <w:rPr>
          <w:rFonts w:ascii="Arial" w:hAnsi="Arial" w:cs="Arial"/>
          <w:sz w:val="14"/>
          <w:szCs w:val="16"/>
        </w:rPr>
      </w:pPr>
    </w:p>
    <w:p w14:paraId="258D3047"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Cada persona cuya firma aparece en la Oferta que se acompaña ha sido autorizada por el Oferente para definir los Términos y Condiciones de la Oferta y para firmarla, en su representación;</w:t>
      </w:r>
    </w:p>
    <w:p w14:paraId="3481D462" w14:textId="77777777" w:rsidR="00D74C60" w:rsidRPr="00B23187" w:rsidRDefault="00D74C60" w:rsidP="0039751D">
      <w:pPr>
        <w:pStyle w:val="Prrafodelista"/>
        <w:spacing w:after="0"/>
        <w:rPr>
          <w:rFonts w:ascii="Arial" w:hAnsi="Arial" w:cs="Arial"/>
          <w:sz w:val="14"/>
          <w:szCs w:val="16"/>
        </w:rPr>
      </w:pPr>
    </w:p>
    <w:p w14:paraId="73BD7D1A"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Para los propósitos de la presente Declaración de No Colusión y de la Oferta que se acompaña, entiendo que la palabra “Competidor” comprenderá cualquier persona física o moral, además del Oferente, afiliado o no con el Oferente, que:</w:t>
      </w:r>
    </w:p>
    <w:p w14:paraId="477555EA" w14:textId="77777777" w:rsidR="00D74C60" w:rsidRPr="00B23187" w:rsidRDefault="00D74C60" w:rsidP="0039751D">
      <w:pPr>
        <w:pStyle w:val="Prrafodelista"/>
        <w:spacing w:after="0"/>
        <w:ind w:left="348"/>
        <w:jc w:val="both"/>
        <w:rPr>
          <w:rFonts w:ascii="Arial" w:hAnsi="Arial" w:cs="Arial"/>
          <w:sz w:val="14"/>
          <w:szCs w:val="16"/>
        </w:rPr>
      </w:pPr>
    </w:p>
    <w:p w14:paraId="7B6DDB6E" w14:textId="77777777" w:rsidR="00D74C60" w:rsidRPr="00B23187" w:rsidRDefault="00D74C60" w:rsidP="0039751D">
      <w:pPr>
        <w:pStyle w:val="Prrafodelista"/>
        <w:numPr>
          <w:ilvl w:val="0"/>
          <w:numId w:val="23"/>
        </w:numPr>
        <w:spacing w:after="0" w:line="240" w:lineRule="auto"/>
        <w:ind w:left="851"/>
        <w:jc w:val="both"/>
        <w:rPr>
          <w:rFonts w:ascii="Arial" w:hAnsi="Arial" w:cs="Arial"/>
          <w:sz w:val="14"/>
          <w:szCs w:val="16"/>
        </w:rPr>
      </w:pPr>
      <w:r w:rsidRPr="00B23187">
        <w:rPr>
          <w:rFonts w:ascii="Arial" w:hAnsi="Arial" w:cs="Arial"/>
          <w:sz w:val="14"/>
          <w:szCs w:val="16"/>
        </w:rPr>
        <w:t>Haya presentado o pueda presentar una Oferta en el presente proceso;</w:t>
      </w:r>
    </w:p>
    <w:p w14:paraId="4087FA9B" w14:textId="77777777" w:rsidR="00D74C60" w:rsidRPr="00B23187" w:rsidRDefault="00D74C60" w:rsidP="0039751D">
      <w:pPr>
        <w:pStyle w:val="Prrafodelista"/>
        <w:numPr>
          <w:ilvl w:val="0"/>
          <w:numId w:val="23"/>
        </w:numPr>
        <w:spacing w:after="0" w:line="240" w:lineRule="auto"/>
        <w:ind w:left="851"/>
        <w:jc w:val="both"/>
        <w:rPr>
          <w:rFonts w:ascii="Arial" w:hAnsi="Arial" w:cs="Arial"/>
          <w:sz w:val="14"/>
          <w:szCs w:val="16"/>
        </w:rPr>
      </w:pPr>
      <w:r w:rsidRPr="00B23187">
        <w:rPr>
          <w:rFonts w:ascii="Arial" w:hAnsi="Arial" w:cs="Arial"/>
          <w:sz w:val="14"/>
          <w:szCs w:val="16"/>
        </w:rPr>
        <w:t>Podría potencialmente presentar una Oferta en el mismo proceso;</w:t>
      </w:r>
    </w:p>
    <w:p w14:paraId="3BA5D8A9" w14:textId="77777777" w:rsidR="00D74C60" w:rsidRPr="00B23187" w:rsidRDefault="00D74C60" w:rsidP="0039751D">
      <w:pPr>
        <w:pStyle w:val="Prrafodelista"/>
        <w:spacing w:after="0"/>
        <w:jc w:val="both"/>
        <w:rPr>
          <w:rFonts w:ascii="Arial" w:hAnsi="Arial" w:cs="Arial"/>
          <w:sz w:val="14"/>
          <w:szCs w:val="16"/>
        </w:rPr>
      </w:pPr>
    </w:p>
    <w:p w14:paraId="6475A8C1"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El Oferente declara que (maque con una X uno de los Siguientes cuadros):</w:t>
      </w:r>
    </w:p>
    <w:p w14:paraId="10D7DA65" w14:textId="77777777" w:rsidR="00D74C60" w:rsidRPr="00B23187" w:rsidRDefault="00D74C60" w:rsidP="0039751D">
      <w:pPr>
        <w:pStyle w:val="Prrafodelista"/>
        <w:spacing w:after="0"/>
        <w:ind w:left="348"/>
        <w:jc w:val="both"/>
        <w:rPr>
          <w:rFonts w:ascii="Arial" w:hAnsi="Arial" w:cs="Arial"/>
          <w:sz w:val="14"/>
          <w:szCs w:val="16"/>
        </w:rPr>
      </w:pPr>
    </w:p>
    <w:p w14:paraId="43E205D8" w14:textId="77777777" w:rsidR="00D74C60" w:rsidRPr="00B23187" w:rsidRDefault="00D74C60" w:rsidP="0039751D">
      <w:pPr>
        <w:pStyle w:val="Prrafodelista"/>
        <w:numPr>
          <w:ilvl w:val="0"/>
          <w:numId w:val="24"/>
        </w:numPr>
        <w:spacing w:after="0" w:line="240" w:lineRule="auto"/>
        <w:ind w:left="851"/>
        <w:jc w:val="both"/>
        <w:rPr>
          <w:rFonts w:ascii="Arial" w:hAnsi="Arial" w:cs="Arial"/>
          <w:sz w:val="14"/>
          <w:szCs w:val="16"/>
        </w:rPr>
      </w:pPr>
      <w:r w:rsidRPr="00B23187">
        <w:rPr>
          <w:rFonts w:ascii="Arial" w:hAnsi="Arial" w:cs="Arial"/>
          <w:sz w:val="14"/>
          <w:szCs w:val="16"/>
        </w:rPr>
        <w:t>[   ] se ha presentado a este proceso en forma independiente si mediar consulta, comunicación, acuerdo, arreglo, combinación o convenio con Competidor alguno;</w:t>
      </w:r>
    </w:p>
    <w:p w14:paraId="51070F4D" w14:textId="77777777" w:rsidR="00D74C60" w:rsidRPr="00B23187" w:rsidRDefault="00D74C60" w:rsidP="0039751D">
      <w:pPr>
        <w:pStyle w:val="Prrafodelista"/>
        <w:spacing w:after="0"/>
        <w:ind w:left="851"/>
        <w:jc w:val="both"/>
        <w:rPr>
          <w:rFonts w:ascii="Arial" w:hAnsi="Arial" w:cs="Arial"/>
          <w:sz w:val="14"/>
          <w:szCs w:val="16"/>
        </w:rPr>
      </w:pPr>
    </w:p>
    <w:p w14:paraId="16E2E307" w14:textId="77777777" w:rsidR="00D74C60" w:rsidRPr="00B23187" w:rsidRDefault="00D74C60" w:rsidP="0039751D">
      <w:pPr>
        <w:pStyle w:val="Prrafodelista"/>
        <w:numPr>
          <w:ilvl w:val="0"/>
          <w:numId w:val="24"/>
        </w:numPr>
        <w:spacing w:after="0" w:line="240" w:lineRule="auto"/>
        <w:ind w:left="851"/>
        <w:jc w:val="both"/>
        <w:rPr>
          <w:rFonts w:ascii="Arial" w:hAnsi="Arial" w:cs="Arial"/>
          <w:sz w:val="14"/>
          <w:szCs w:val="16"/>
        </w:rPr>
      </w:pPr>
      <w:r w:rsidRPr="00B23187">
        <w:rPr>
          <w:rFonts w:ascii="Arial" w:hAnsi="Arial" w:cs="Arial"/>
          <w:sz w:val="14"/>
          <w:szCs w:val="16"/>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192C4628" w14:textId="77777777" w:rsidR="00D74C60" w:rsidRPr="00B23187" w:rsidRDefault="00D74C60" w:rsidP="0039751D">
      <w:pPr>
        <w:pStyle w:val="Prrafodelista"/>
        <w:spacing w:after="0"/>
        <w:jc w:val="both"/>
        <w:rPr>
          <w:rFonts w:ascii="Arial" w:hAnsi="Arial" w:cs="Arial"/>
          <w:sz w:val="14"/>
          <w:szCs w:val="16"/>
        </w:rPr>
      </w:pPr>
    </w:p>
    <w:p w14:paraId="528C325D" w14:textId="77ED214B"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 xml:space="preserve">En particular y sin limitar la generalidad de los párrafos 7 (a) o 7 (b), no ha habido consulta, comunicación, acuerdo, arreglo, combinación o convenio con Competidor alguno </w:t>
      </w:r>
      <w:r w:rsidR="004A2C3B" w:rsidRPr="00B23187">
        <w:rPr>
          <w:rFonts w:ascii="Arial" w:hAnsi="Arial" w:cs="Arial"/>
          <w:sz w:val="14"/>
          <w:szCs w:val="16"/>
        </w:rPr>
        <w:t>con relación a</w:t>
      </w:r>
      <w:r w:rsidRPr="00B23187">
        <w:rPr>
          <w:rFonts w:ascii="Arial" w:hAnsi="Arial" w:cs="Arial"/>
          <w:sz w:val="14"/>
          <w:szCs w:val="16"/>
        </w:rPr>
        <w:t>:</w:t>
      </w:r>
    </w:p>
    <w:p w14:paraId="6774FEB6" w14:textId="77777777" w:rsidR="00D74C60" w:rsidRPr="00B23187" w:rsidRDefault="00D74C60" w:rsidP="0039751D">
      <w:pPr>
        <w:pStyle w:val="Prrafodelista"/>
        <w:tabs>
          <w:tab w:val="left" w:pos="426"/>
        </w:tabs>
        <w:spacing w:after="0"/>
        <w:ind w:left="348"/>
        <w:jc w:val="both"/>
        <w:rPr>
          <w:rFonts w:ascii="Arial" w:hAnsi="Arial" w:cs="Arial"/>
          <w:sz w:val="14"/>
          <w:szCs w:val="16"/>
        </w:rPr>
      </w:pPr>
    </w:p>
    <w:p w14:paraId="0E5C7FA9"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Precios;</w:t>
      </w:r>
    </w:p>
    <w:p w14:paraId="0D9A2D52"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Métodos, factores o fórmulas empleadas para la determinación de precios;</w:t>
      </w:r>
    </w:p>
    <w:p w14:paraId="6EC95BBB"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La intención o decisión de presentar o no una Oferta; o bien</w:t>
      </w:r>
    </w:p>
    <w:p w14:paraId="3DD116EF"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La presentación de una oferta que no cumple con las especificaciones del presente proceso; a excepción de lo expresamente estipulado en el párrafo 7 (b) anterior;</w:t>
      </w:r>
    </w:p>
    <w:p w14:paraId="1969AE5C" w14:textId="77777777" w:rsidR="00D74C60" w:rsidRPr="00B23187" w:rsidRDefault="00D74C60" w:rsidP="0039751D">
      <w:pPr>
        <w:pStyle w:val="Prrafodelista"/>
        <w:tabs>
          <w:tab w:val="left" w:pos="426"/>
        </w:tabs>
        <w:spacing w:after="0"/>
        <w:jc w:val="both"/>
        <w:rPr>
          <w:rFonts w:ascii="Arial" w:hAnsi="Arial" w:cs="Arial"/>
          <w:sz w:val="14"/>
          <w:szCs w:val="16"/>
        </w:rPr>
      </w:pPr>
    </w:p>
    <w:p w14:paraId="0652C99B"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10CEC0B" w14:textId="77777777" w:rsidR="00D74C60" w:rsidRPr="00B23187" w:rsidRDefault="00D74C60" w:rsidP="0039751D">
      <w:pPr>
        <w:pStyle w:val="Prrafodelista"/>
        <w:tabs>
          <w:tab w:val="left" w:pos="426"/>
        </w:tabs>
        <w:spacing w:after="0"/>
        <w:ind w:left="348"/>
        <w:jc w:val="both"/>
        <w:rPr>
          <w:rFonts w:ascii="Arial" w:hAnsi="Arial" w:cs="Arial"/>
          <w:sz w:val="14"/>
          <w:szCs w:val="16"/>
        </w:rPr>
      </w:pPr>
    </w:p>
    <w:p w14:paraId="57C82654"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34735788" w14:textId="77777777" w:rsidR="00D74C60" w:rsidRPr="00B23187" w:rsidRDefault="00D74C60" w:rsidP="0039751D">
      <w:pPr>
        <w:pStyle w:val="Prrafodelista"/>
        <w:spacing w:after="0"/>
        <w:rPr>
          <w:rFonts w:ascii="Arial" w:hAnsi="Arial" w:cs="Arial"/>
          <w:sz w:val="14"/>
          <w:szCs w:val="16"/>
        </w:rPr>
      </w:pPr>
    </w:p>
    <w:p w14:paraId="47F1CF47" w14:textId="77777777" w:rsidR="00D74C60" w:rsidRPr="00B23187" w:rsidRDefault="00D74C60" w:rsidP="0039751D">
      <w:pPr>
        <w:pStyle w:val="Prrafodelista"/>
        <w:tabs>
          <w:tab w:val="left" w:pos="426"/>
        </w:tabs>
        <w:spacing w:after="0"/>
        <w:ind w:left="360"/>
        <w:jc w:val="both"/>
        <w:rPr>
          <w:rFonts w:ascii="Arial" w:hAnsi="Arial" w:cs="Arial"/>
          <w:sz w:val="14"/>
          <w:szCs w:val="16"/>
        </w:rPr>
      </w:pPr>
      <w:r w:rsidRPr="00B23187">
        <w:rPr>
          <w:rFonts w:ascii="Arial" w:hAnsi="Arial" w:cs="Arial"/>
          <w:sz w:val="14"/>
          <w:szCs w:val="16"/>
        </w:rPr>
        <w:lastRenderedPageBreak/>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2A9AC97" w14:textId="77777777" w:rsidR="00D74C60" w:rsidRPr="00B23187" w:rsidRDefault="00D74C60" w:rsidP="0039751D">
      <w:pPr>
        <w:pStyle w:val="Prrafodelista"/>
        <w:spacing w:after="0"/>
        <w:rPr>
          <w:rFonts w:ascii="Arial" w:hAnsi="Arial" w:cs="Arial"/>
          <w:sz w:val="14"/>
          <w:szCs w:val="16"/>
        </w:rPr>
      </w:pPr>
    </w:p>
    <w:p w14:paraId="624ECF81"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Asimismo, manifiesto que:</w:t>
      </w:r>
    </w:p>
    <w:p w14:paraId="047B7FFA" w14:textId="77777777" w:rsidR="00D74C60" w:rsidRPr="00B23187" w:rsidRDefault="00D74C60" w:rsidP="0039751D">
      <w:pPr>
        <w:pStyle w:val="Prrafodelista"/>
        <w:spacing w:after="0"/>
        <w:ind w:left="348"/>
        <w:jc w:val="both"/>
        <w:rPr>
          <w:rFonts w:ascii="Arial" w:hAnsi="Arial" w:cs="Arial"/>
          <w:sz w:val="14"/>
          <w:szCs w:val="16"/>
        </w:rPr>
      </w:pPr>
    </w:p>
    <w:p w14:paraId="10E953D1"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Mi representada [   ] SI [   ] NO ha sido investigada o formado parte de un expediente de investigación por la Comisión Federal de Competencia Económica, independientemente del resultado de dicha investigación. </w:t>
      </w:r>
    </w:p>
    <w:p w14:paraId="62414307" w14:textId="77777777" w:rsidR="00D74C60" w:rsidRPr="00B23187" w:rsidRDefault="00D74C60" w:rsidP="0039751D">
      <w:pPr>
        <w:pStyle w:val="Prrafodelista"/>
        <w:spacing w:after="0"/>
        <w:ind w:left="851"/>
        <w:jc w:val="both"/>
        <w:rPr>
          <w:rFonts w:ascii="Arial" w:hAnsi="Arial" w:cs="Arial"/>
          <w:sz w:val="14"/>
          <w:szCs w:val="16"/>
        </w:rPr>
      </w:pPr>
    </w:p>
    <w:p w14:paraId="7CB55608"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53B25FB9" w14:textId="77777777" w:rsidR="00D74C60" w:rsidRPr="00B23187" w:rsidRDefault="00D74C60" w:rsidP="0039751D">
      <w:pPr>
        <w:pStyle w:val="Prrafodelista"/>
        <w:spacing w:after="0"/>
        <w:rPr>
          <w:rFonts w:ascii="Arial" w:hAnsi="Arial" w:cs="Arial"/>
          <w:sz w:val="14"/>
          <w:szCs w:val="16"/>
        </w:rPr>
      </w:pPr>
    </w:p>
    <w:p w14:paraId="7D0F2EEB"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4A87F118" w14:textId="77777777" w:rsidR="00D74C60" w:rsidRPr="00B23187" w:rsidRDefault="00D74C60" w:rsidP="0039751D">
      <w:pPr>
        <w:tabs>
          <w:tab w:val="left" w:pos="426"/>
        </w:tabs>
        <w:jc w:val="center"/>
        <w:rPr>
          <w:rFonts w:ascii="Arial" w:hAnsi="Arial" w:cs="Arial"/>
          <w:sz w:val="14"/>
          <w:szCs w:val="16"/>
        </w:rPr>
      </w:pPr>
    </w:p>
    <w:p w14:paraId="5C390C25" w14:textId="77777777" w:rsidR="00D74C60" w:rsidRPr="00B23187" w:rsidRDefault="00D74C60" w:rsidP="0039751D">
      <w:pPr>
        <w:tabs>
          <w:tab w:val="left" w:pos="426"/>
        </w:tabs>
        <w:jc w:val="center"/>
        <w:rPr>
          <w:rFonts w:ascii="Arial" w:hAnsi="Arial" w:cs="Arial"/>
          <w:sz w:val="14"/>
          <w:szCs w:val="16"/>
        </w:rPr>
      </w:pPr>
      <w:r w:rsidRPr="00B23187">
        <w:rPr>
          <w:rFonts w:ascii="Arial" w:hAnsi="Arial" w:cs="Arial"/>
          <w:sz w:val="14"/>
          <w:szCs w:val="16"/>
        </w:rPr>
        <w:t>________________________________________</w:t>
      </w:r>
    </w:p>
    <w:p w14:paraId="1393CCE6" w14:textId="77777777" w:rsidR="00D74C60" w:rsidRPr="00B23187" w:rsidRDefault="00D74C60" w:rsidP="0039751D">
      <w:pPr>
        <w:tabs>
          <w:tab w:val="left" w:pos="426"/>
        </w:tabs>
        <w:jc w:val="center"/>
        <w:rPr>
          <w:rFonts w:ascii="Arial" w:hAnsi="Arial" w:cs="Arial"/>
          <w:sz w:val="14"/>
          <w:szCs w:val="16"/>
        </w:rPr>
      </w:pPr>
      <w:r w:rsidRPr="00B23187">
        <w:rPr>
          <w:rFonts w:ascii="Arial" w:hAnsi="Arial" w:cs="Arial"/>
          <w:sz w:val="14"/>
          <w:szCs w:val="16"/>
        </w:rPr>
        <w:t>(Nombre y Firma)</w:t>
      </w:r>
    </w:p>
    <w:p w14:paraId="282844C9" w14:textId="77777777" w:rsidR="00D74C60" w:rsidRPr="00B23187" w:rsidRDefault="00D74C60" w:rsidP="0039751D">
      <w:pPr>
        <w:tabs>
          <w:tab w:val="left" w:pos="426"/>
        </w:tabs>
        <w:jc w:val="center"/>
        <w:rPr>
          <w:rFonts w:ascii="Arial" w:hAnsi="Arial" w:cs="Arial"/>
          <w:b/>
          <w:sz w:val="14"/>
          <w:szCs w:val="16"/>
          <w:lang w:val="es-ES" w:eastAsia="ar-SA"/>
        </w:rPr>
      </w:pPr>
      <w:r w:rsidRPr="00B23187">
        <w:rPr>
          <w:rFonts w:ascii="Arial" w:hAnsi="Arial" w:cs="Arial"/>
          <w:sz w:val="14"/>
          <w:szCs w:val="16"/>
        </w:rPr>
        <w:t>(Fecha)</w:t>
      </w:r>
      <w:r w:rsidRPr="00B23187">
        <w:rPr>
          <w:rFonts w:ascii="Arial" w:hAnsi="Arial" w:cs="Arial"/>
          <w:b/>
          <w:sz w:val="14"/>
          <w:szCs w:val="16"/>
          <w:lang w:val="es-ES" w:eastAsia="ar-SA"/>
        </w:rPr>
        <w:br w:type="page"/>
      </w:r>
    </w:p>
    <w:p w14:paraId="2BE39376" w14:textId="77777777" w:rsidR="00D74C60" w:rsidRPr="00B23187" w:rsidRDefault="00D74C60" w:rsidP="0039751D">
      <w:pPr>
        <w:pStyle w:val="Ttulo1"/>
        <w:numPr>
          <w:ilvl w:val="0"/>
          <w:numId w:val="0"/>
        </w:numPr>
        <w:spacing w:before="0" w:after="0"/>
        <w:ind w:left="360" w:right="49"/>
        <w:jc w:val="center"/>
        <w:rPr>
          <w:rFonts w:cs="Arial"/>
          <w:sz w:val="14"/>
          <w:szCs w:val="16"/>
        </w:rPr>
      </w:pPr>
      <w:bookmarkStart w:id="204" w:name="_Toc455663490"/>
      <w:bookmarkStart w:id="205" w:name="_Toc460500949"/>
      <w:bookmarkStart w:id="206" w:name="_Toc139640289"/>
      <w:r w:rsidRPr="00B23187">
        <w:rPr>
          <w:rFonts w:cs="Arial"/>
          <w:sz w:val="14"/>
          <w:szCs w:val="16"/>
        </w:rPr>
        <w:lastRenderedPageBreak/>
        <w:t xml:space="preserve">ANEXO </w:t>
      </w:r>
      <w:bookmarkEnd w:id="204"/>
      <w:r w:rsidRPr="00B23187">
        <w:rPr>
          <w:rFonts w:cs="Arial"/>
          <w:sz w:val="14"/>
          <w:szCs w:val="16"/>
        </w:rPr>
        <w:t xml:space="preserve">XVI </w:t>
      </w:r>
      <w:r w:rsidRPr="00B23187">
        <w:rPr>
          <w:rFonts w:cs="Arial"/>
          <w:sz w:val="14"/>
          <w:szCs w:val="16"/>
        </w:rPr>
        <w:br/>
      </w:r>
      <w:r w:rsidRPr="00B23187">
        <w:rPr>
          <w:rFonts w:cs="Arial"/>
          <w:sz w:val="14"/>
          <w:szCs w:val="16"/>
          <w:lang w:val="es-ES" w:eastAsia="es-ES"/>
        </w:rPr>
        <w:t>NOTA OCDE</w:t>
      </w:r>
      <w:bookmarkEnd w:id="205"/>
      <w:bookmarkEnd w:id="206"/>
    </w:p>
    <w:p w14:paraId="549CD16F" w14:textId="77777777" w:rsidR="00D74C60" w:rsidRPr="00B23187" w:rsidRDefault="00D74C60" w:rsidP="0039751D">
      <w:pPr>
        <w:suppressAutoHyphens/>
        <w:ind w:right="49"/>
        <w:jc w:val="center"/>
        <w:rPr>
          <w:rFonts w:ascii="Arial" w:hAnsi="Arial" w:cs="Arial"/>
          <w:b/>
          <w:sz w:val="14"/>
          <w:szCs w:val="16"/>
          <w:lang w:eastAsia="ar-SA"/>
        </w:rPr>
      </w:pPr>
    </w:p>
    <w:p w14:paraId="1F1B78AD" w14:textId="77777777" w:rsidR="00D74C60" w:rsidRPr="00B23187" w:rsidRDefault="00D74C60" w:rsidP="0039751D">
      <w:pPr>
        <w:ind w:right="49"/>
        <w:jc w:val="both"/>
        <w:rPr>
          <w:rFonts w:ascii="Arial" w:hAnsi="Arial" w:cs="Arial"/>
          <w:b/>
          <w:sz w:val="14"/>
          <w:szCs w:val="16"/>
          <w:lang w:val="es-ES" w:eastAsia="es-ES"/>
        </w:rPr>
      </w:pPr>
      <w:r w:rsidRPr="00B23187">
        <w:rPr>
          <w:rFonts w:ascii="Arial" w:hAnsi="Arial" w:cs="Arial"/>
          <w:b/>
          <w:sz w:val="14"/>
          <w:szCs w:val="16"/>
          <w:lang w:val="es-ES" w:eastAsia="es-ES"/>
        </w:rPr>
        <w:t>Nota informativa para participantes de países miembros de la Organización para la Cooperación y el Desarrollo Económico (OCDE)</w:t>
      </w:r>
    </w:p>
    <w:p w14:paraId="7BF14728" w14:textId="77777777" w:rsidR="00D74C60" w:rsidRPr="00B23187" w:rsidRDefault="00D74C60" w:rsidP="0039751D">
      <w:pPr>
        <w:ind w:right="49"/>
        <w:jc w:val="both"/>
        <w:rPr>
          <w:rFonts w:ascii="Arial" w:hAnsi="Arial" w:cs="Arial"/>
          <w:sz w:val="14"/>
          <w:szCs w:val="16"/>
          <w:lang w:val="es-ES" w:eastAsia="es-ES"/>
        </w:rPr>
      </w:pPr>
    </w:p>
    <w:p w14:paraId="7243C037"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B23187">
        <w:rPr>
          <w:rFonts w:ascii="Arial" w:hAnsi="Arial" w:cs="Arial"/>
          <w:b/>
          <w:bCs/>
          <w:sz w:val="14"/>
          <w:szCs w:val="16"/>
          <w:lang w:val="es-ES" w:eastAsia="ar-SA"/>
        </w:rPr>
        <w:t>Convención para combatir el cohecho de servidores públicos extranjeros en transacciones comerciales internacionales</w:t>
      </w:r>
      <w:r w:rsidRPr="00B23187">
        <w:rPr>
          <w:rFonts w:ascii="Arial" w:hAnsi="Arial" w:cs="Arial"/>
          <w:sz w:val="14"/>
          <w:szCs w:val="16"/>
          <w:lang w:val="es-ES" w:eastAsia="ar-SA"/>
        </w:rPr>
        <w:t>, hemos adquirido responsabilidades que involucran a los sectores público y privado.</w:t>
      </w:r>
    </w:p>
    <w:p w14:paraId="2C31F365" w14:textId="77777777" w:rsidR="00D74C60" w:rsidRPr="00B23187" w:rsidRDefault="00D74C60" w:rsidP="0039751D">
      <w:pPr>
        <w:suppressAutoHyphens/>
        <w:ind w:right="49"/>
        <w:jc w:val="both"/>
        <w:rPr>
          <w:rFonts w:ascii="Arial" w:hAnsi="Arial" w:cs="Arial"/>
          <w:sz w:val="14"/>
          <w:szCs w:val="16"/>
          <w:lang w:val="es-ES" w:eastAsia="ar-SA"/>
        </w:rPr>
      </w:pPr>
    </w:p>
    <w:p w14:paraId="13533572"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7A362263" w14:textId="77777777" w:rsidR="00D74C60" w:rsidRPr="00B23187" w:rsidRDefault="00D74C60" w:rsidP="0039751D">
      <w:pPr>
        <w:suppressAutoHyphens/>
        <w:ind w:right="49"/>
        <w:jc w:val="both"/>
        <w:rPr>
          <w:rFonts w:ascii="Arial" w:hAnsi="Arial" w:cs="Arial"/>
          <w:sz w:val="14"/>
          <w:szCs w:val="16"/>
          <w:lang w:val="es-ES" w:eastAsia="ar-SA"/>
        </w:rPr>
      </w:pPr>
    </w:p>
    <w:p w14:paraId="09D23737"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 OCDE ha establecido mecanismos muy claros para que los países firmantes de la Convención cumplan con las recomendaciones emitidas por ésta y en caso de México, iniciará en </w:t>
      </w:r>
      <w:r w:rsidRPr="00B23187">
        <w:rPr>
          <w:rFonts w:ascii="Arial" w:hAnsi="Arial" w:cs="Arial"/>
          <w:b/>
          <w:bCs/>
          <w:sz w:val="14"/>
          <w:szCs w:val="16"/>
          <w:lang w:val="es-ES" w:eastAsia="ar-SA"/>
        </w:rPr>
        <w:t>noviembre de 2003</w:t>
      </w:r>
      <w:r w:rsidRPr="00B23187">
        <w:rPr>
          <w:rFonts w:ascii="Arial" w:hAnsi="Arial" w:cs="Arial"/>
          <w:sz w:val="14"/>
          <w:szCs w:val="16"/>
          <w:lang w:val="es-ES" w:eastAsia="ar-SA"/>
        </w:rPr>
        <w:t xml:space="preserve"> una segunda fase de </w:t>
      </w:r>
      <w:r w:rsidRPr="00B23187">
        <w:rPr>
          <w:rFonts w:ascii="Arial" w:hAnsi="Arial" w:cs="Arial"/>
          <w:b/>
          <w:bCs/>
          <w:sz w:val="14"/>
          <w:szCs w:val="16"/>
          <w:lang w:val="es-ES" w:eastAsia="ar-SA"/>
        </w:rPr>
        <w:t>evaluación</w:t>
      </w:r>
      <w:r w:rsidRPr="00B23187">
        <w:rPr>
          <w:rFonts w:ascii="Arial" w:hAnsi="Arial" w:cs="Arial"/>
          <w:sz w:val="14"/>
          <w:szCs w:val="16"/>
          <w:lang w:val="es-ES" w:eastAsia="ar-SA"/>
        </w:rPr>
        <w:t xml:space="preserve"> – la primera ya fue aprobada- en donde un grupo de expertos verificará, entre otros:</w:t>
      </w:r>
    </w:p>
    <w:p w14:paraId="609CE736" w14:textId="77777777" w:rsidR="00D74C60" w:rsidRPr="00B23187" w:rsidRDefault="00D74C60" w:rsidP="0039751D">
      <w:pPr>
        <w:suppressAutoHyphens/>
        <w:ind w:right="49"/>
        <w:jc w:val="both"/>
        <w:rPr>
          <w:rFonts w:ascii="Arial" w:hAnsi="Arial" w:cs="Arial"/>
          <w:sz w:val="14"/>
          <w:szCs w:val="16"/>
          <w:lang w:val="es-ES" w:eastAsia="ar-SA"/>
        </w:rPr>
      </w:pPr>
    </w:p>
    <w:p w14:paraId="7E5EDF3A"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La compatibilidad de nuestro marco jurídico con las disposiciones de la Convención.</w:t>
      </w:r>
    </w:p>
    <w:p w14:paraId="18A6A165"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El conocimiento que tengan los sectores público y privado de las recomendaciones de la Convención.</w:t>
      </w:r>
    </w:p>
    <w:p w14:paraId="4B8A53C4" w14:textId="77777777" w:rsidR="00D74C60" w:rsidRPr="00B23187" w:rsidRDefault="00D74C60" w:rsidP="0039751D">
      <w:pPr>
        <w:suppressAutoHyphens/>
        <w:ind w:right="49"/>
        <w:jc w:val="both"/>
        <w:rPr>
          <w:rFonts w:ascii="Arial" w:hAnsi="Arial" w:cs="Arial"/>
          <w:sz w:val="14"/>
          <w:szCs w:val="16"/>
          <w:lang w:val="es-ES" w:eastAsia="ar-SA"/>
        </w:rPr>
      </w:pPr>
    </w:p>
    <w:p w14:paraId="14BC6943"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El resultado de esta evaluación </w:t>
      </w:r>
      <w:r w:rsidRPr="00B23187">
        <w:rPr>
          <w:rFonts w:ascii="Arial" w:hAnsi="Arial" w:cs="Arial"/>
          <w:b/>
          <w:bCs/>
          <w:sz w:val="14"/>
          <w:szCs w:val="16"/>
          <w:lang w:val="es-ES" w:eastAsia="ar-SA"/>
        </w:rPr>
        <w:t>impactará</w:t>
      </w:r>
      <w:r w:rsidRPr="00B23187">
        <w:rPr>
          <w:rFonts w:ascii="Arial" w:hAnsi="Arial" w:cs="Arial"/>
          <w:sz w:val="14"/>
          <w:szCs w:val="16"/>
          <w:lang w:val="es-ES" w:eastAsia="ar-SA"/>
        </w:rPr>
        <w:t xml:space="preserve"> el grado de inversión otorgado a México por las agencias calificadores y la atracción de inversión extranjera.</w:t>
      </w:r>
    </w:p>
    <w:p w14:paraId="1B1EE7C3" w14:textId="77777777" w:rsidR="00D74C60" w:rsidRPr="00B23187" w:rsidRDefault="00D74C60" w:rsidP="0039751D">
      <w:pPr>
        <w:suppressAutoHyphens/>
        <w:ind w:right="49"/>
        <w:jc w:val="both"/>
        <w:rPr>
          <w:rFonts w:ascii="Arial" w:hAnsi="Arial" w:cs="Arial"/>
          <w:sz w:val="14"/>
          <w:szCs w:val="16"/>
          <w:lang w:val="es-ES" w:eastAsia="ar-SA"/>
        </w:rPr>
      </w:pPr>
    </w:p>
    <w:p w14:paraId="0BADF511"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responsabilidades del sector público</w:t>
      </w:r>
      <w:r w:rsidRPr="00B23187">
        <w:rPr>
          <w:rFonts w:ascii="Arial" w:hAnsi="Arial" w:cs="Arial"/>
          <w:sz w:val="14"/>
          <w:szCs w:val="16"/>
          <w:lang w:val="es-ES" w:eastAsia="ar-SA"/>
        </w:rPr>
        <w:t xml:space="preserve"> se centran en:</w:t>
      </w:r>
    </w:p>
    <w:p w14:paraId="2B9F3CC2" w14:textId="77777777" w:rsidR="00D74C60" w:rsidRPr="00B23187" w:rsidRDefault="00D74C60" w:rsidP="0039751D">
      <w:pPr>
        <w:suppressAutoHyphens/>
        <w:ind w:right="49"/>
        <w:jc w:val="both"/>
        <w:rPr>
          <w:rFonts w:ascii="Arial" w:hAnsi="Arial" w:cs="Arial"/>
          <w:sz w:val="14"/>
          <w:szCs w:val="16"/>
          <w:lang w:val="es-ES" w:eastAsia="ar-SA"/>
        </w:rPr>
      </w:pPr>
    </w:p>
    <w:p w14:paraId="16EA9F11"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Profundizar las reformas legales que inició en 1999.</w:t>
      </w:r>
    </w:p>
    <w:p w14:paraId="41E518AE"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Difundir las recomendaciones de la Convención y las obligaciones de cada uno de los actores comprometidos en su cumplimiento.</w:t>
      </w:r>
    </w:p>
    <w:p w14:paraId="0CF0AC52"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Presentar casos de cohecho en proceso y concluidos (incluyendo aquellos relacionados con lavado de dinero y extradición).</w:t>
      </w:r>
    </w:p>
    <w:p w14:paraId="080F88DB" w14:textId="77777777" w:rsidR="00D74C60" w:rsidRPr="00B23187" w:rsidRDefault="00D74C60" w:rsidP="0039751D">
      <w:pPr>
        <w:suppressAutoHyphens/>
        <w:ind w:right="49"/>
        <w:jc w:val="both"/>
        <w:rPr>
          <w:rFonts w:ascii="Arial" w:hAnsi="Arial" w:cs="Arial"/>
          <w:sz w:val="14"/>
          <w:szCs w:val="16"/>
          <w:lang w:val="es-ES" w:eastAsia="ar-SA"/>
        </w:rPr>
      </w:pPr>
    </w:p>
    <w:p w14:paraId="5701DC79"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responsabilidades</w:t>
      </w:r>
      <w:r w:rsidRPr="00B23187">
        <w:rPr>
          <w:rFonts w:ascii="Arial" w:hAnsi="Arial" w:cs="Arial"/>
          <w:sz w:val="14"/>
          <w:szCs w:val="16"/>
          <w:lang w:val="es-ES" w:eastAsia="ar-SA"/>
        </w:rPr>
        <w:t xml:space="preserve"> del sector privado contemplan:</w:t>
      </w:r>
    </w:p>
    <w:p w14:paraId="7D740085" w14:textId="77777777" w:rsidR="00D74C60" w:rsidRPr="00B23187" w:rsidRDefault="00D74C60" w:rsidP="0039751D">
      <w:pPr>
        <w:suppressAutoHyphens/>
        <w:ind w:right="49"/>
        <w:jc w:val="both"/>
        <w:rPr>
          <w:rFonts w:ascii="Arial" w:hAnsi="Arial" w:cs="Arial"/>
          <w:sz w:val="14"/>
          <w:szCs w:val="16"/>
          <w:lang w:val="es-ES" w:eastAsia="ar-SA"/>
        </w:rPr>
      </w:pPr>
    </w:p>
    <w:p w14:paraId="6644E41A"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Las empresas</w:t>
      </w:r>
      <w:r w:rsidRPr="00B23187">
        <w:rPr>
          <w:rFonts w:ascii="Arial" w:hAnsi="Arial" w:cs="Arial"/>
          <w:sz w:val="14"/>
          <w:szCs w:val="16"/>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7BEFA7F6"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Los contadores públicos</w:t>
      </w:r>
      <w:r w:rsidRPr="00B23187">
        <w:rPr>
          <w:rFonts w:ascii="Arial" w:hAnsi="Arial" w:cs="Arial"/>
          <w:sz w:val="14"/>
          <w:szCs w:val="16"/>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340B8580"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Los abogados</w:t>
      </w:r>
      <w:r w:rsidRPr="00B23187">
        <w:rPr>
          <w:rFonts w:ascii="Arial" w:hAnsi="Arial" w:cs="Arial"/>
          <w:sz w:val="14"/>
          <w:szCs w:val="16"/>
          <w:lang w:eastAsia="ar-SA"/>
        </w:rPr>
        <w:t>: promover el cumplimiento y revisión de la Convención (imprimir el carácter vinculatorio entre ésta y la legislación nacional); impulsar los esquemas preventivos que deben adoptar las empresas.</w:t>
      </w:r>
    </w:p>
    <w:p w14:paraId="390D402A" w14:textId="77777777" w:rsidR="00D74C60" w:rsidRPr="00B23187" w:rsidRDefault="00D74C60" w:rsidP="0039751D">
      <w:pPr>
        <w:suppressAutoHyphens/>
        <w:ind w:right="49"/>
        <w:jc w:val="both"/>
        <w:rPr>
          <w:rFonts w:ascii="Arial" w:hAnsi="Arial" w:cs="Arial"/>
          <w:sz w:val="14"/>
          <w:szCs w:val="16"/>
          <w:lang w:val="es-ES" w:eastAsia="ar-SA"/>
        </w:rPr>
      </w:pPr>
    </w:p>
    <w:p w14:paraId="4C635BBB"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sanciones</w:t>
      </w:r>
      <w:r w:rsidRPr="00B23187">
        <w:rPr>
          <w:rFonts w:ascii="Arial" w:hAnsi="Arial" w:cs="Arial"/>
          <w:sz w:val="14"/>
          <w:szCs w:val="16"/>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1AC2F1EC" w14:textId="77777777" w:rsidR="00D74C60" w:rsidRPr="00B23187" w:rsidRDefault="00D74C60" w:rsidP="0039751D">
      <w:pPr>
        <w:suppressAutoHyphens/>
        <w:ind w:right="49"/>
        <w:jc w:val="both"/>
        <w:rPr>
          <w:rFonts w:ascii="Arial" w:hAnsi="Arial" w:cs="Arial"/>
          <w:sz w:val="14"/>
          <w:szCs w:val="16"/>
          <w:lang w:val="es-ES" w:eastAsia="ar-SA"/>
        </w:rPr>
      </w:pPr>
    </w:p>
    <w:p w14:paraId="43C7AE2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E7193BE" w14:textId="77777777" w:rsidR="00D74C60" w:rsidRPr="00B23187" w:rsidRDefault="00D74C60" w:rsidP="0039751D">
      <w:pPr>
        <w:suppressAutoHyphens/>
        <w:ind w:right="49"/>
        <w:jc w:val="both"/>
        <w:rPr>
          <w:rFonts w:ascii="Arial" w:hAnsi="Arial" w:cs="Arial"/>
          <w:sz w:val="14"/>
          <w:szCs w:val="16"/>
          <w:lang w:val="es-ES" w:eastAsia="ar-SA"/>
        </w:rPr>
      </w:pPr>
    </w:p>
    <w:p w14:paraId="463DBDF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El culpable puede ser perseguido en cualquier país firmante de la Convención, independientemente del lugar donde el acto de cohecho haya sido cometido.</w:t>
      </w:r>
    </w:p>
    <w:p w14:paraId="49AE3DD8" w14:textId="77777777" w:rsidR="00D74C60" w:rsidRPr="00B23187" w:rsidRDefault="00D74C60" w:rsidP="0039751D">
      <w:pPr>
        <w:suppressAutoHyphens/>
        <w:ind w:right="49"/>
        <w:jc w:val="both"/>
        <w:rPr>
          <w:rFonts w:ascii="Arial" w:hAnsi="Arial" w:cs="Arial"/>
          <w:sz w:val="14"/>
          <w:szCs w:val="16"/>
          <w:lang w:val="es-ES" w:eastAsia="ar-SA"/>
        </w:rPr>
      </w:pPr>
    </w:p>
    <w:p w14:paraId="3C876461"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122C012" w14:textId="77777777" w:rsidR="00D74C60" w:rsidRPr="00B23187" w:rsidRDefault="00D74C60" w:rsidP="0039751D">
      <w:pPr>
        <w:suppressAutoHyphens/>
        <w:ind w:right="49"/>
        <w:jc w:val="both"/>
        <w:rPr>
          <w:rFonts w:ascii="Arial" w:hAnsi="Arial" w:cs="Arial"/>
          <w:sz w:val="14"/>
          <w:szCs w:val="16"/>
          <w:lang w:val="es-ES" w:eastAsia="ar-SA"/>
        </w:rPr>
      </w:pPr>
    </w:p>
    <w:p w14:paraId="1D2F3C6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Por otra parte, es de señalar que el Código Penal Federal sanciona el cohecho en los siguientes términos:</w:t>
      </w:r>
    </w:p>
    <w:p w14:paraId="382DB275" w14:textId="77777777" w:rsidR="00D74C60" w:rsidRPr="00B23187" w:rsidRDefault="00D74C60" w:rsidP="0039751D">
      <w:pPr>
        <w:suppressAutoHyphens/>
        <w:ind w:right="51"/>
        <w:jc w:val="both"/>
        <w:rPr>
          <w:rFonts w:ascii="Arial" w:hAnsi="Arial" w:cs="Arial"/>
          <w:sz w:val="10"/>
          <w:szCs w:val="12"/>
          <w:lang w:val="es-ES" w:eastAsia="ar-SA"/>
        </w:rPr>
      </w:pPr>
    </w:p>
    <w:p w14:paraId="4C24075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b/>
          <w:i/>
          <w:sz w:val="10"/>
          <w:szCs w:val="12"/>
        </w:rPr>
        <w:t>Artículo 222</w:t>
      </w:r>
      <w:r w:rsidRPr="00B23187">
        <w:rPr>
          <w:rFonts w:ascii="Arial" w:hAnsi="Arial" w:cs="Arial"/>
          <w:i/>
          <w:sz w:val="10"/>
          <w:szCs w:val="12"/>
        </w:rPr>
        <w:t>.- Cometen el delito de cohecho:</w:t>
      </w:r>
    </w:p>
    <w:p w14:paraId="1D39C64F" w14:textId="77777777" w:rsidR="00D74C60" w:rsidRPr="00B23187" w:rsidRDefault="00D74C60" w:rsidP="0039751D">
      <w:pPr>
        <w:suppressAutoHyphens/>
        <w:ind w:right="51"/>
        <w:jc w:val="both"/>
        <w:rPr>
          <w:rFonts w:ascii="Arial" w:hAnsi="Arial" w:cs="Arial"/>
          <w:i/>
          <w:sz w:val="10"/>
          <w:szCs w:val="12"/>
        </w:rPr>
      </w:pPr>
    </w:p>
    <w:p w14:paraId="4C797F4B"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6C153BBB" w14:textId="77777777" w:rsidR="00D74C60" w:rsidRPr="00B23187" w:rsidRDefault="00D74C60" w:rsidP="0039751D">
      <w:pPr>
        <w:suppressAutoHyphens/>
        <w:ind w:right="51"/>
        <w:jc w:val="both"/>
        <w:rPr>
          <w:rFonts w:ascii="Arial" w:hAnsi="Arial" w:cs="Arial"/>
          <w:i/>
          <w:sz w:val="10"/>
          <w:szCs w:val="12"/>
        </w:rPr>
      </w:pPr>
    </w:p>
    <w:p w14:paraId="05A16CD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II.- El que dé, prometa o entregue cualquier beneficio a alguna de las personas que se mencionan en el artículo 212 de este Código, para que haga u omita un acto relacionado con sus funciones, a su empleo, cargo o comisión, y </w:t>
      </w:r>
    </w:p>
    <w:p w14:paraId="1CD87FBF" w14:textId="77777777" w:rsidR="00D74C60" w:rsidRPr="00B23187" w:rsidRDefault="00D74C60" w:rsidP="0039751D">
      <w:pPr>
        <w:suppressAutoHyphens/>
        <w:ind w:right="51"/>
        <w:jc w:val="both"/>
        <w:rPr>
          <w:rFonts w:ascii="Arial" w:hAnsi="Arial" w:cs="Arial"/>
          <w:i/>
          <w:sz w:val="10"/>
          <w:szCs w:val="12"/>
        </w:rPr>
      </w:pPr>
    </w:p>
    <w:p w14:paraId="38A9727E"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III.- El legislador federal que, en el ejercicio de sus funciones o atribuciones, y en el marco del proceso de aprobación del presupuesto de egresos respectivo, gestione o solicite: </w:t>
      </w:r>
    </w:p>
    <w:p w14:paraId="579A16C7" w14:textId="77777777" w:rsidR="00D74C60" w:rsidRPr="00B23187" w:rsidRDefault="00D74C60" w:rsidP="0039751D">
      <w:pPr>
        <w:suppressAutoHyphens/>
        <w:ind w:right="51"/>
        <w:jc w:val="both"/>
        <w:rPr>
          <w:rFonts w:ascii="Arial" w:hAnsi="Arial" w:cs="Arial"/>
          <w:i/>
          <w:sz w:val="10"/>
          <w:szCs w:val="12"/>
        </w:rPr>
      </w:pPr>
    </w:p>
    <w:p w14:paraId="4D68A350"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a) La asignación de recursos a favor de un ente público, exigiendo u obteniendo, para sí o para un tercero, una comisión, dádiva o contraprestación, en dinero o en especie, distinta a la que le corresponde por el ejercicio de su encargo;</w:t>
      </w:r>
    </w:p>
    <w:p w14:paraId="424E17CB" w14:textId="77777777" w:rsidR="00D74C60" w:rsidRPr="00B23187" w:rsidRDefault="00D74C60" w:rsidP="0039751D">
      <w:pPr>
        <w:suppressAutoHyphens/>
        <w:ind w:right="51"/>
        <w:jc w:val="both"/>
        <w:rPr>
          <w:rFonts w:ascii="Arial" w:hAnsi="Arial" w:cs="Arial"/>
          <w:i/>
          <w:sz w:val="10"/>
          <w:szCs w:val="12"/>
        </w:rPr>
      </w:pPr>
    </w:p>
    <w:p w14:paraId="48F39785"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b) El otorgamiento de contratos de obra pública o de servicios a favor de determinadas personas físicas o morales.</w:t>
      </w:r>
    </w:p>
    <w:p w14:paraId="44089BD0"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Se aplicará la misma pena a cualquier persona que gestione, solicite a nombre o en representación del legislador federal las asignaciones de recursos u otorgamiento de contratos a que se refieren los incisos a) y b) de este artículo.</w:t>
      </w:r>
    </w:p>
    <w:p w14:paraId="194E53E1" w14:textId="77777777" w:rsidR="00D74C60" w:rsidRPr="00B23187" w:rsidRDefault="00D74C60" w:rsidP="0039751D">
      <w:pPr>
        <w:suppressAutoHyphens/>
        <w:ind w:right="51"/>
        <w:jc w:val="both"/>
        <w:rPr>
          <w:rFonts w:ascii="Arial" w:hAnsi="Arial" w:cs="Arial"/>
          <w:i/>
          <w:sz w:val="10"/>
          <w:szCs w:val="12"/>
        </w:rPr>
      </w:pPr>
    </w:p>
    <w:p w14:paraId="6CF4A5FE"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Al que comete el delito de cohecho se le impondrán las siguientes sanciones: </w:t>
      </w:r>
    </w:p>
    <w:p w14:paraId="0090F784" w14:textId="77777777" w:rsidR="00D74C60" w:rsidRPr="00B23187" w:rsidRDefault="00D74C60" w:rsidP="0039751D">
      <w:pPr>
        <w:suppressAutoHyphens/>
        <w:ind w:right="51"/>
        <w:jc w:val="both"/>
        <w:rPr>
          <w:rFonts w:ascii="Arial" w:hAnsi="Arial" w:cs="Arial"/>
          <w:i/>
          <w:sz w:val="10"/>
          <w:szCs w:val="12"/>
        </w:rPr>
      </w:pPr>
    </w:p>
    <w:p w14:paraId="54742857"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073C83F3" w14:textId="77777777" w:rsidR="00D74C60" w:rsidRPr="00B23187" w:rsidRDefault="00D74C60" w:rsidP="0039751D">
      <w:pPr>
        <w:suppressAutoHyphens/>
        <w:ind w:right="51"/>
        <w:jc w:val="both"/>
        <w:rPr>
          <w:rFonts w:ascii="Arial" w:hAnsi="Arial" w:cs="Arial"/>
          <w:i/>
          <w:sz w:val="10"/>
          <w:szCs w:val="12"/>
        </w:rPr>
      </w:pPr>
    </w:p>
    <w:p w14:paraId="379EC74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614F21D7" w14:textId="77777777" w:rsidR="00D74C60" w:rsidRPr="00B23187" w:rsidRDefault="00D74C60" w:rsidP="0039751D">
      <w:pPr>
        <w:suppressAutoHyphens/>
        <w:ind w:right="51"/>
        <w:jc w:val="both"/>
        <w:rPr>
          <w:rFonts w:ascii="Arial" w:hAnsi="Arial" w:cs="Arial"/>
          <w:i/>
          <w:sz w:val="10"/>
          <w:szCs w:val="12"/>
        </w:rPr>
      </w:pPr>
    </w:p>
    <w:p w14:paraId="33D22067"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En ningún caso se devolverá a los responsables del delito de cohecho, el dinero o dádivas entregadas, las mismas se aplicarán en beneficio del Estado. </w:t>
      </w:r>
    </w:p>
    <w:p w14:paraId="1F31ED75" w14:textId="77777777" w:rsidR="00D74C60" w:rsidRPr="00B23187" w:rsidRDefault="00D74C60" w:rsidP="0039751D">
      <w:pPr>
        <w:suppressAutoHyphens/>
        <w:ind w:right="51"/>
        <w:jc w:val="both"/>
        <w:rPr>
          <w:rFonts w:ascii="Arial" w:hAnsi="Arial" w:cs="Arial"/>
          <w:i/>
          <w:sz w:val="10"/>
          <w:szCs w:val="12"/>
        </w:rPr>
      </w:pPr>
    </w:p>
    <w:p w14:paraId="596F5368" w14:textId="77777777" w:rsidR="00D74C60" w:rsidRPr="00B23187" w:rsidRDefault="00D74C60" w:rsidP="0039751D">
      <w:pPr>
        <w:suppressAutoHyphens/>
        <w:ind w:right="51"/>
        <w:jc w:val="center"/>
        <w:rPr>
          <w:rFonts w:ascii="Arial" w:hAnsi="Arial" w:cs="Arial"/>
          <w:b/>
          <w:i/>
          <w:sz w:val="10"/>
          <w:szCs w:val="12"/>
        </w:rPr>
      </w:pPr>
      <w:r w:rsidRPr="00B23187">
        <w:rPr>
          <w:rFonts w:ascii="Arial" w:hAnsi="Arial" w:cs="Arial"/>
          <w:b/>
          <w:i/>
          <w:sz w:val="10"/>
          <w:szCs w:val="12"/>
        </w:rPr>
        <w:t>Capítulo XI</w:t>
      </w:r>
    </w:p>
    <w:p w14:paraId="1EDF9593" w14:textId="77777777" w:rsidR="00D74C60" w:rsidRPr="00B23187" w:rsidRDefault="00D74C60" w:rsidP="0039751D">
      <w:pPr>
        <w:suppressAutoHyphens/>
        <w:ind w:right="51"/>
        <w:jc w:val="center"/>
        <w:rPr>
          <w:rFonts w:ascii="Arial" w:hAnsi="Arial" w:cs="Arial"/>
          <w:b/>
          <w:i/>
          <w:sz w:val="10"/>
          <w:szCs w:val="12"/>
        </w:rPr>
      </w:pPr>
      <w:r w:rsidRPr="00B23187">
        <w:rPr>
          <w:rFonts w:ascii="Arial" w:hAnsi="Arial" w:cs="Arial"/>
          <w:b/>
          <w:i/>
          <w:sz w:val="10"/>
          <w:szCs w:val="12"/>
        </w:rPr>
        <w:t>Cohecho a servidores públicos extranjeros</w:t>
      </w:r>
    </w:p>
    <w:p w14:paraId="0279E540" w14:textId="77777777" w:rsidR="00D74C60" w:rsidRPr="00B23187" w:rsidRDefault="00D74C60" w:rsidP="0039751D">
      <w:pPr>
        <w:suppressAutoHyphens/>
        <w:ind w:right="51"/>
        <w:jc w:val="both"/>
        <w:rPr>
          <w:rFonts w:ascii="Arial" w:hAnsi="Arial" w:cs="Arial"/>
          <w:i/>
          <w:sz w:val="10"/>
          <w:szCs w:val="12"/>
        </w:rPr>
      </w:pPr>
    </w:p>
    <w:p w14:paraId="195C683F"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b/>
          <w:i/>
          <w:sz w:val="10"/>
          <w:szCs w:val="12"/>
        </w:rPr>
        <w:t>Artículo 222 bis.-</w:t>
      </w:r>
      <w:r w:rsidRPr="00B23187">
        <w:rPr>
          <w:rFonts w:ascii="Arial" w:hAnsi="Arial" w:cs="Arial"/>
          <w:i/>
          <w:sz w:val="10"/>
          <w:szCs w:val="12"/>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91801DF" w14:textId="77777777" w:rsidR="00D74C60" w:rsidRPr="00B23187" w:rsidRDefault="00D74C60" w:rsidP="0039751D">
      <w:pPr>
        <w:suppressAutoHyphens/>
        <w:ind w:right="51"/>
        <w:jc w:val="both"/>
        <w:rPr>
          <w:rFonts w:ascii="Arial" w:hAnsi="Arial" w:cs="Arial"/>
          <w:i/>
          <w:sz w:val="10"/>
          <w:szCs w:val="12"/>
        </w:rPr>
      </w:pPr>
    </w:p>
    <w:p w14:paraId="790C8F57"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rPr>
      </w:pPr>
      <w:r w:rsidRPr="00B23187">
        <w:rPr>
          <w:rFonts w:ascii="Arial" w:hAnsi="Arial" w:cs="Arial"/>
          <w:i/>
          <w:sz w:val="10"/>
          <w:szCs w:val="12"/>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71E3F9CF"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lang w:eastAsia="ar-SA"/>
        </w:rPr>
      </w:pPr>
      <w:r w:rsidRPr="00B23187">
        <w:rPr>
          <w:rFonts w:ascii="Arial" w:hAnsi="Arial" w:cs="Arial"/>
          <w:i/>
          <w:sz w:val="10"/>
          <w:szCs w:val="12"/>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51F3681E" w14:textId="77777777" w:rsidR="00D74C60" w:rsidRPr="00B23187" w:rsidRDefault="00D74C60" w:rsidP="0039751D">
      <w:pPr>
        <w:suppressAutoHyphens/>
        <w:ind w:right="51"/>
        <w:jc w:val="both"/>
        <w:rPr>
          <w:rFonts w:ascii="Arial" w:hAnsi="Arial" w:cs="Arial"/>
          <w:i/>
          <w:sz w:val="10"/>
          <w:szCs w:val="12"/>
          <w:lang w:val="es-ES" w:eastAsia="ar-SA"/>
        </w:rPr>
      </w:pPr>
    </w:p>
    <w:p w14:paraId="01EE32B9"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lang w:eastAsia="ar-SA"/>
        </w:rPr>
      </w:pPr>
      <w:r w:rsidRPr="00B23187">
        <w:rPr>
          <w:rFonts w:ascii="Arial" w:hAnsi="Arial" w:cs="Arial"/>
          <w:i/>
          <w:sz w:val="10"/>
          <w:szCs w:val="12"/>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2A1CA54C" w14:textId="77777777" w:rsidR="00D74C60" w:rsidRPr="00B23187" w:rsidRDefault="00D74C60" w:rsidP="0039751D">
      <w:pPr>
        <w:pStyle w:val="Prrafodelista"/>
        <w:spacing w:after="0"/>
        <w:rPr>
          <w:rFonts w:ascii="Arial" w:hAnsi="Arial" w:cs="Arial"/>
          <w:i/>
          <w:sz w:val="10"/>
          <w:szCs w:val="12"/>
        </w:rPr>
      </w:pPr>
    </w:p>
    <w:p w14:paraId="27FE1008"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8B9CEF5" w14:textId="77777777" w:rsidR="00D74C60" w:rsidRPr="00B23187" w:rsidRDefault="00D74C60" w:rsidP="0039751D">
      <w:pPr>
        <w:suppressAutoHyphens/>
        <w:ind w:right="51"/>
        <w:jc w:val="both"/>
        <w:rPr>
          <w:rFonts w:ascii="Arial" w:hAnsi="Arial" w:cs="Arial"/>
          <w:i/>
          <w:sz w:val="10"/>
          <w:szCs w:val="12"/>
        </w:rPr>
      </w:pPr>
    </w:p>
    <w:p w14:paraId="6B4574DA" w14:textId="77777777" w:rsidR="00D74C60" w:rsidRPr="00B23187" w:rsidRDefault="00D74C60" w:rsidP="0039751D">
      <w:pPr>
        <w:suppressAutoHyphens/>
        <w:ind w:right="51"/>
        <w:jc w:val="both"/>
        <w:rPr>
          <w:rFonts w:ascii="Arial" w:hAnsi="Arial" w:cs="Arial"/>
          <w:i/>
          <w:sz w:val="10"/>
          <w:szCs w:val="12"/>
          <w:lang w:val="es-ES" w:eastAsia="ar-SA"/>
        </w:rPr>
      </w:pPr>
      <w:r w:rsidRPr="00B23187">
        <w:rPr>
          <w:rFonts w:ascii="Arial" w:hAnsi="Arial" w:cs="Arial"/>
          <w:i/>
          <w:sz w:val="10"/>
          <w:szCs w:val="12"/>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bookmarkEnd w:id="200"/>
    <w:bookmarkEnd w:id="201"/>
    <w:p w14:paraId="2EA6E09F" w14:textId="11F8E61B" w:rsidR="0059741F" w:rsidRPr="00B23187" w:rsidRDefault="0059741F" w:rsidP="0039751D">
      <w:pPr>
        <w:rPr>
          <w:rFonts w:ascii="Arial" w:hAnsi="Arial" w:cs="Arial"/>
          <w:b/>
          <w:bCs/>
          <w:kern w:val="1"/>
          <w:sz w:val="10"/>
          <w:szCs w:val="12"/>
          <w:lang w:eastAsia="ar-SA"/>
        </w:rPr>
      </w:pPr>
      <w:r w:rsidRPr="00B23187">
        <w:rPr>
          <w:rFonts w:ascii="Arial" w:hAnsi="Arial" w:cs="Arial"/>
          <w:b/>
          <w:sz w:val="18"/>
          <w:szCs w:val="20"/>
          <w:lang w:val="es-ES" w:eastAsia="ar-SA"/>
        </w:rPr>
        <w:br w:type="page"/>
      </w:r>
    </w:p>
    <w:p w14:paraId="5303FB9E" w14:textId="689E8EB3" w:rsidR="0059741F" w:rsidRPr="00B23187" w:rsidRDefault="0059741F" w:rsidP="0039751D">
      <w:pPr>
        <w:pStyle w:val="Ttulo1"/>
        <w:numPr>
          <w:ilvl w:val="0"/>
          <w:numId w:val="0"/>
        </w:numPr>
        <w:spacing w:before="0" w:after="0"/>
        <w:ind w:left="360" w:right="49"/>
        <w:jc w:val="center"/>
        <w:rPr>
          <w:rFonts w:cs="Arial"/>
          <w:sz w:val="18"/>
          <w:szCs w:val="20"/>
          <w:lang w:val="pt-BR"/>
        </w:rPr>
      </w:pPr>
      <w:bookmarkStart w:id="207" w:name="_Toc139640290"/>
      <w:bookmarkStart w:id="208" w:name="_Toc455663486"/>
      <w:bookmarkStart w:id="209" w:name="_Toc460500941"/>
      <w:bookmarkStart w:id="210" w:name="_Toc460500936"/>
      <w:bookmarkStart w:id="211" w:name="OLE_LINK2"/>
      <w:r w:rsidRPr="00B23187">
        <w:rPr>
          <w:rFonts w:cs="Arial"/>
          <w:sz w:val="18"/>
          <w:szCs w:val="20"/>
        </w:rPr>
        <w:lastRenderedPageBreak/>
        <w:t>ANEXO X</w:t>
      </w:r>
      <w:r w:rsidR="001B4721" w:rsidRPr="00B23187">
        <w:rPr>
          <w:rFonts w:cs="Arial"/>
          <w:sz w:val="18"/>
          <w:szCs w:val="20"/>
        </w:rPr>
        <w:t>VII</w:t>
      </w:r>
      <w:r w:rsidRPr="00B23187">
        <w:rPr>
          <w:rFonts w:cs="Arial"/>
          <w:sz w:val="18"/>
          <w:szCs w:val="20"/>
        </w:rPr>
        <w:br/>
        <w:t>PROPUESTA</w:t>
      </w:r>
      <w:r w:rsidRPr="00B23187">
        <w:rPr>
          <w:rFonts w:cs="Arial"/>
          <w:sz w:val="18"/>
          <w:szCs w:val="20"/>
          <w:lang w:val="pt-BR"/>
        </w:rPr>
        <w:t xml:space="preserve"> ECONÓMICA</w:t>
      </w:r>
      <w:bookmarkEnd w:id="207"/>
    </w:p>
    <w:p w14:paraId="5AD8BDA7" w14:textId="77777777" w:rsidR="0059741F" w:rsidRPr="00B23187" w:rsidRDefault="0059741F" w:rsidP="0039751D">
      <w:pPr>
        <w:rPr>
          <w:rFonts w:ascii="Arial" w:hAnsi="Arial" w:cs="Arial"/>
          <w:sz w:val="18"/>
          <w:szCs w:val="20"/>
          <w:lang w:val="pt-BR" w:eastAsia="ar-SA"/>
        </w:rPr>
      </w:pPr>
    </w:p>
    <w:p w14:paraId="53BFF4D3" w14:textId="77777777" w:rsidR="00760113" w:rsidRPr="00B23187" w:rsidRDefault="00760113" w:rsidP="0039751D">
      <w:pPr>
        <w:jc w:val="center"/>
        <w:rPr>
          <w:rFonts w:ascii="Arial" w:hAnsi="Arial" w:cs="Arial"/>
          <w:sz w:val="18"/>
          <w:szCs w:val="20"/>
          <w:lang w:val="pt-BR" w:eastAsia="ar-SA"/>
        </w:rPr>
      </w:pPr>
    </w:p>
    <w:p w14:paraId="1E330127" w14:textId="213F25F8" w:rsidR="00BF7138" w:rsidRPr="00B23187" w:rsidRDefault="00022B90" w:rsidP="0039751D">
      <w:pPr>
        <w:jc w:val="center"/>
        <w:rPr>
          <w:rFonts w:ascii="Arial" w:hAnsi="Arial" w:cs="Arial"/>
          <w:sz w:val="18"/>
          <w:szCs w:val="20"/>
          <w:lang w:val="pt-BR" w:eastAsia="ar-SA"/>
        </w:rPr>
      </w:pPr>
      <w:r w:rsidRPr="00B23187">
        <w:rPr>
          <w:rFonts w:ascii="Arial" w:hAnsi="Arial" w:cs="Arial"/>
          <w:sz w:val="18"/>
          <w:szCs w:val="20"/>
          <w:lang w:val="pt-BR" w:eastAsia="ar-SA"/>
        </w:rPr>
        <w:object w:dxaOrig="1440" w:dyaOrig="932" w14:anchorId="0EA06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7pt" o:ole="">
            <v:imagedata r:id="rId19" o:title=""/>
          </v:shape>
          <o:OLEObject Type="Embed" ProgID="Excel.Sheet.12" ShapeID="_x0000_i1025" DrawAspect="Icon" ObjectID="_1852195459" r:id="rId20"/>
        </w:object>
      </w:r>
    </w:p>
    <w:p w14:paraId="55264789" w14:textId="77777777" w:rsidR="004154CC" w:rsidRPr="00B23187" w:rsidRDefault="004154CC" w:rsidP="0039751D">
      <w:pPr>
        <w:jc w:val="center"/>
        <w:rPr>
          <w:rFonts w:ascii="Arial" w:hAnsi="Arial" w:cs="Arial"/>
          <w:b/>
          <w:sz w:val="18"/>
          <w:szCs w:val="20"/>
          <w:lang w:eastAsia="ar-SA"/>
        </w:rPr>
      </w:pPr>
    </w:p>
    <w:p w14:paraId="2C370A41" w14:textId="6F54034E" w:rsidR="00550CFC" w:rsidRPr="00B23187" w:rsidRDefault="000E4BD2" w:rsidP="0039751D">
      <w:pPr>
        <w:jc w:val="center"/>
        <w:rPr>
          <w:rFonts w:ascii="Arial" w:hAnsi="Arial" w:cs="Arial"/>
          <w:b/>
          <w:sz w:val="18"/>
          <w:szCs w:val="20"/>
          <w:lang w:val="pt-BR" w:eastAsia="ar-SA"/>
        </w:rPr>
      </w:pPr>
      <w:r w:rsidRPr="00B23187">
        <w:rPr>
          <w:rFonts w:ascii="Arial" w:hAnsi="Arial" w:cs="Arial"/>
          <w:b/>
          <w:sz w:val="18"/>
          <w:szCs w:val="20"/>
          <w:lang w:eastAsia="ar-SA"/>
        </w:rPr>
        <w:t>La propuesta económica envi</w:t>
      </w:r>
      <w:r w:rsidR="00DF5B85" w:rsidRPr="00B23187">
        <w:rPr>
          <w:rFonts w:ascii="Arial" w:hAnsi="Arial" w:cs="Arial"/>
          <w:b/>
          <w:sz w:val="18"/>
          <w:szCs w:val="20"/>
          <w:lang w:eastAsia="ar-SA"/>
        </w:rPr>
        <w:t xml:space="preserve">ada a través de </w:t>
      </w:r>
      <w:proofErr w:type="spellStart"/>
      <w:r w:rsidR="00DF5B85" w:rsidRPr="00B23187">
        <w:rPr>
          <w:rFonts w:ascii="Arial" w:hAnsi="Arial" w:cs="Arial"/>
          <w:b/>
          <w:sz w:val="18"/>
          <w:szCs w:val="20"/>
          <w:lang w:eastAsia="ar-SA"/>
        </w:rPr>
        <w:t>Compra</w:t>
      </w:r>
      <w:r w:rsidR="005B0CF8" w:rsidRPr="00B23187">
        <w:rPr>
          <w:rFonts w:ascii="Arial" w:hAnsi="Arial" w:cs="Arial"/>
          <w:b/>
          <w:sz w:val="18"/>
          <w:szCs w:val="20"/>
          <w:lang w:eastAsia="ar-SA"/>
        </w:rPr>
        <w:t>sMX</w:t>
      </w:r>
      <w:proofErr w:type="spellEnd"/>
      <w:r w:rsidR="00DF5B85" w:rsidRPr="00B23187">
        <w:rPr>
          <w:rFonts w:ascii="Arial" w:hAnsi="Arial" w:cs="Arial"/>
          <w:b/>
          <w:sz w:val="18"/>
          <w:szCs w:val="20"/>
          <w:lang w:eastAsia="ar-SA"/>
        </w:rPr>
        <w:t xml:space="preserve"> deberá </w:t>
      </w:r>
      <w:r w:rsidRPr="00B23187">
        <w:rPr>
          <w:rFonts w:ascii="Arial" w:hAnsi="Arial" w:cs="Arial"/>
          <w:b/>
          <w:sz w:val="18"/>
          <w:szCs w:val="20"/>
          <w:lang w:eastAsia="ar-SA"/>
        </w:rPr>
        <w:t>presentarse en formato PDF (sin utilizar baja resolución), formato imagen o equivalente, además de presentarse en formato Excel editable.</w:t>
      </w:r>
    </w:p>
    <w:p w14:paraId="76449EF1" w14:textId="77777777" w:rsidR="0059741F" w:rsidRPr="00B23187" w:rsidRDefault="0059741F" w:rsidP="0039751D">
      <w:pPr>
        <w:rPr>
          <w:rFonts w:ascii="Arial" w:hAnsi="Arial" w:cs="Arial"/>
          <w:bCs/>
          <w:sz w:val="18"/>
          <w:szCs w:val="20"/>
        </w:rPr>
      </w:pPr>
    </w:p>
    <w:p w14:paraId="419276DE" w14:textId="77777777" w:rsidR="0059741F" w:rsidRPr="00B23187" w:rsidRDefault="00D74C60" w:rsidP="0039751D">
      <w:pPr>
        <w:jc w:val="center"/>
        <w:rPr>
          <w:rFonts w:ascii="Arial" w:hAnsi="Arial" w:cs="Arial"/>
          <w:b/>
          <w:sz w:val="18"/>
          <w:szCs w:val="20"/>
        </w:rPr>
      </w:pPr>
      <w:r w:rsidRPr="00B23187">
        <w:rPr>
          <w:rFonts w:ascii="Arial" w:hAnsi="Arial" w:cs="Arial"/>
          <w:b/>
          <w:sz w:val="18"/>
          <w:szCs w:val="20"/>
        </w:rPr>
        <w:t>INSTRUCTIVO DE LLENADO</w:t>
      </w: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9741F" w:rsidRPr="00B23187" w14:paraId="700C1D62" w14:textId="77777777" w:rsidTr="001A304A">
        <w:trPr>
          <w:tblHeader/>
          <w:jc w:val="center"/>
        </w:trPr>
        <w:tc>
          <w:tcPr>
            <w:tcW w:w="1368" w:type="dxa"/>
            <w:tcBorders>
              <w:top w:val="single" w:sz="4" w:space="0" w:color="auto"/>
              <w:left w:val="single" w:sz="4" w:space="0" w:color="auto"/>
              <w:bottom w:val="single" w:sz="4" w:space="0" w:color="auto"/>
              <w:right w:val="single" w:sz="4" w:space="0" w:color="auto"/>
            </w:tcBorders>
            <w:shd w:val="clear" w:color="auto" w:fill="auto"/>
            <w:hideMark/>
          </w:tcPr>
          <w:p w14:paraId="2AE6EB1B"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Número</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14:paraId="77D63715"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Descripción</w:t>
            </w:r>
          </w:p>
        </w:tc>
      </w:tr>
      <w:tr w:rsidR="0059741F" w:rsidRPr="00B23187" w14:paraId="62322831"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D02314"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ADE6E17"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el número de la licitación</w:t>
            </w:r>
          </w:p>
        </w:tc>
      </w:tr>
      <w:tr w:rsidR="0059741F" w:rsidRPr="00B23187" w14:paraId="73A4E037"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393CD6B6"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2</w:t>
            </w:r>
          </w:p>
        </w:tc>
        <w:tc>
          <w:tcPr>
            <w:tcW w:w="8221" w:type="dxa"/>
            <w:tcBorders>
              <w:top w:val="single" w:sz="4" w:space="0" w:color="auto"/>
              <w:left w:val="single" w:sz="4" w:space="0" w:color="auto"/>
              <w:bottom w:val="single" w:sz="4" w:space="0" w:color="auto"/>
              <w:right w:val="single" w:sz="4" w:space="0" w:color="auto"/>
            </w:tcBorders>
          </w:tcPr>
          <w:p w14:paraId="6E05E812"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fecha de la presentación de proposiciones.</w:t>
            </w:r>
          </w:p>
        </w:tc>
      </w:tr>
      <w:tr w:rsidR="0059741F" w:rsidRPr="00B23187" w14:paraId="6DA6F34A"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73A8A8E"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3</w:t>
            </w:r>
          </w:p>
        </w:tc>
        <w:tc>
          <w:tcPr>
            <w:tcW w:w="8221" w:type="dxa"/>
            <w:tcBorders>
              <w:top w:val="single" w:sz="4" w:space="0" w:color="auto"/>
              <w:left w:val="single" w:sz="4" w:space="0" w:color="auto"/>
              <w:bottom w:val="single" w:sz="4" w:space="0" w:color="auto"/>
              <w:right w:val="single" w:sz="4" w:space="0" w:color="auto"/>
            </w:tcBorders>
          </w:tcPr>
          <w:p w14:paraId="3BE224B4"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el número de Proveedor asignado por el sistema PREI; en caso de no cantar con él, dejar el espacio en blanco.</w:t>
            </w:r>
          </w:p>
        </w:tc>
      </w:tr>
      <w:tr w:rsidR="0059741F" w:rsidRPr="00B23187" w14:paraId="4BB82845"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38D05F49"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4</w:t>
            </w:r>
          </w:p>
        </w:tc>
        <w:tc>
          <w:tcPr>
            <w:tcW w:w="8221" w:type="dxa"/>
            <w:tcBorders>
              <w:top w:val="single" w:sz="4" w:space="0" w:color="auto"/>
              <w:left w:val="single" w:sz="4" w:space="0" w:color="auto"/>
              <w:bottom w:val="single" w:sz="4" w:space="0" w:color="auto"/>
              <w:right w:val="single" w:sz="4" w:space="0" w:color="auto"/>
            </w:tcBorders>
          </w:tcPr>
          <w:p w14:paraId="2CE441AC" w14:textId="0198A187" w:rsidR="0059741F" w:rsidRPr="00B23187" w:rsidRDefault="0059741F" w:rsidP="00B041B3">
            <w:pPr>
              <w:rPr>
                <w:rFonts w:ascii="Arial" w:eastAsia="Calibri" w:hAnsi="Arial" w:cs="Arial"/>
                <w:noProof/>
                <w:sz w:val="18"/>
                <w:szCs w:val="20"/>
              </w:rPr>
            </w:pPr>
            <w:r w:rsidRPr="00B23187">
              <w:rPr>
                <w:rFonts w:ascii="Arial" w:eastAsia="Calibri" w:hAnsi="Arial" w:cs="Arial"/>
                <w:noProof/>
                <w:sz w:val="18"/>
                <w:szCs w:val="20"/>
              </w:rPr>
              <w:t xml:space="preserve">Indicar el nombre del licitante. </w:t>
            </w:r>
            <w:r w:rsidRPr="00B23187">
              <w:rPr>
                <w:rFonts w:ascii="Arial" w:eastAsia="Calibri" w:hAnsi="Arial" w:cs="Arial"/>
                <w:b/>
                <w:noProof/>
                <w:sz w:val="18"/>
                <w:szCs w:val="20"/>
              </w:rPr>
              <w:t>(En cas</w:t>
            </w:r>
            <w:r w:rsidR="00B041B3" w:rsidRPr="00B23187">
              <w:rPr>
                <w:rFonts w:ascii="Arial" w:eastAsia="Calibri" w:hAnsi="Arial" w:cs="Arial"/>
                <w:b/>
                <w:noProof/>
                <w:sz w:val="18"/>
                <w:szCs w:val="20"/>
              </w:rPr>
              <w:t>o de participación conjunta</w:t>
            </w:r>
            <w:r w:rsidRPr="00B23187">
              <w:rPr>
                <w:rFonts w:ascii="Arial" w:eastAsia="Calibri" w:hAnsi="Arial" w:cs="Arial"/>
                <w:b/>
                <w:noProof/>
                <w:sz w:val="18"/>
                <w:szCs w:val="20"/>
              </w:rPr>
              <w:t xml:space="preserve"> indicar el nombre de todos los licitantes</w:t>
            </w:r>
            <w:r w:rsidR="00B041B3" w:rsidRPr="00B23187">
              <w:rPr>
                <w:rFonts w:ascii="Arial" w:eastAsia="Calibri" w:hAnsi="Arial" w:cs="Arial"/>
                <w:b/>
                <w:noProof/>
                <w:sz w:val="18"/>
                <w:szCs w:val="20"/>
              </w:rPr>
              <w:t xml:space="preserve"> que participan</w:t>
            </w:r>
            <w:r w:rsidRPr="00B23187">
              <w:rPr>
                <w:rFonts w:ascii="Arial" w:eastAsia="Calibri" w:hAnsi="Arial" w:cs="Arial"/>
                <w:b/>
                <w:noProof/>
                <w:sz w:val="18"/>
                <w:szCs w:val="20"/>
              </w:rPr>
              <w:t>)</w:t>
            </w:r>
          </w:p>
        </w:tc>
      </w:tr>
      <w:tr w:rsidR="0059741F" w:rsidRPr="00B23187" w14:paraId="11543D3F"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2EDAF29"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5</w:t>
            </w:r>
          </w:p>
        </w:tc>
        <w:tc>
          <w:tcPr>
            <w:tcW w:w="8221" w:type="dxa"/>
            <w:tcBorders>
              <w:top w:val="single" w:sz="4" w:space="0" w:color="auto"/>
              <w:left w:val="single" w:sz="4" w:space="0" w:color="auto"/>
              <w:bottom w:val="single" w:sz="4" w:space="0" w:color="auto"/>
              <w:right w:val="single" w:sz="4" w:space="0" w:color="auto"/>
            </w:tcBorders>
          </w:tcPr>
          <w:p w14:paraId="2365BEC4"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Nacionalidad de la persona Fisica o Moral. (En caso de participación conjunta se sugiere indicar la nacionalidad de todos los licitantes)</w:t>
            </w:r>
          </w:p>
        </w:tc>
      </w:tr>
      <w:tr w:rsidR="0059741F" w:rsidRPr="00B23187" w14:paraId="28FC89F3"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67BE5DC5"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6</w:t>
            </w:r>
          </w:p>
        </w:tc>
        <w:tc>
          <w:tcPr>
            <w:tcW w:w="8221" w:type="dxa"/>
            <w:tcBorders>
              <w:top w:val="single" w:sz="4" w:space="0" w:color="auto"/>
              <w:left w:val="single" w:sz="4" w:space="0" w:color="auto"/>
              <w:bottom w:val="single" w:sz="4" w:space="0" w:color="auto"/>
              <w:right w:val="single" w:sz="4" w:space="0" w:color="auto"/>
            </w:tcBorders>
          </w:tcPr>
          <w:p w14:paraId="0D203E23" w14:textId="35E0F03B" w:rsidR="0059741F" w:rsidRPr="00B23187" w:rsidRDefault="0059741F" w:rsidP="00F020B3">
            <w:pPr>
              <w:rPr>
                <w:rFonts w:ascii="Arial" w:eastAsia="Calibri" w:hAnsi="Arial" w:cs="Arial"/>
                <w:noProof/>
                <w:sz w:val="18"/>
                <w:szCs w:val="20"/>
              </w:rPr>
            </w:pPr>
            <w:r w:rsidRPr="00B23187">
              <w:rPr>
                <w:rFonts w:ascii="Arial" w:eastAsia="Calibri" w:hAnsi="Arial" w:cs="Arial"/>
                <w:noProof/>
                <w:sz w:val="18"/>
                <w:szCs w:val="20"/>
              </w:rPr>
              <w:t xml:space="preserve">Marcar con una </w:t>
            </w:r>
            <w:r w:rsidRPr="00B23187">
              <w:rPr>
                <w:rFonts w:ascii="Arial" w:eastAsia="Calibri" w:hAnsi="Arial" w:cs="Arial"/>
                <w:b/>
                <w:noProof/>
                <w:sz w:val="18"/>
                <w:szCs w:val="20"/>
              </w:rPr>
              <w:t xml:space="preserve">X, </w:t>
            </w:r>
            <w:r w:rsidRPr="00B23187">
              <w:rPr>
                <w:rFonts w:ascii="Arial" w:eastAsia="Calibri" w:hAnsi="Arial" w:cs="Arial"/>
                <w:noProof/>
                <w:sz w:val="18"/>
                <w:szCs w:val="20"/>
              </w:rPr>
              <w:t>si el licitante es micro, pequeña o mediana empresa. En caso de que el licitante no pertenezca a la estratificación de MIPYMES, deberá dejar los espacios en blanco.</w:t>
            </w:r>
          </w:p>
        </w:tc>
      </w:tr>
      <w:tr w:rsidR="0059741F" w:rsidRPr="00B23187" w14:paraId="4B0B1CC3"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B4502D2"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7</w:t>
            </w:r>
          </w:p>
        </w:tc>
        <w:tc>
          <w:tcPr>
            <w:tcW w:w="8221" w:type="dxa"/>
            <w:tcBorders>
              <w:top w:val="single" w:sz="4" w:space="0" w:color="auto"/>
              <w:left w:val="single" w:sz="4" w:space="0" w:color="auto"/>
              <w:bottom w:val="single" w:sz="4" w:space="0" w:color="auto"/>
              <w:right w:val="single" w:sz="4" w:space="0" w:color="auto"/>
            </w:tcBorders>
          </w:tcPr>
          <w:p w14:paraId="218A2070" w14:textId="6A4FC786"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Se especifica la partida que va a presentar propuesta</w:t>
            </w:r>
          </w:p>
        </w:tc>
      </w:tr>
      <w:tr w:rsidR="0059741F" w:rsidRPr="00B23187" w14:paraId="44661A0B"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045B47E6"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8</w:t>
            </w:r>
          </w:p>
        </w:tc>
        <w:tc>
          <w:tcPr>
            <w:tcW w:w="8221" w:type="dxa"/>
            <w:tcBorders>
              <w:top w:val="single" w:sz="4" w:space="0" w:color="auto"/>
              <w:left w:val="single" w:sz="4" w:space="0" w:color="auto"/>
              <w:bottom w:val="single" w:sz="4" w:space="0" w:color="auto"/>
              <w:right w:val="single" w:sz="4" w:space="0" w:color="auto"/>
            </w:tcBorders>
          </w:tcPr>
          <w:p w14:paraId="3CE1FAFA" w14:textId="7F2205EB"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Se ñalar a  que OOAD/UMAE perten</w:t>
            </w:r>
            <w:r w:rsidR="00F356AA" w:rsidRPr="00B23187">
              <w:rPr>
                <w:rFonts w:ascii="Arial" w:eastAsia="Calibri" w:hAnsi="Arial" w:cs="Arial"/>
                <w:noProof/>
                <w:sz w:val="18"/>
                <w:szCs w:val="20"/>
              </w:rPr>
              <w:t xml:space="preserve">ece según Anexo T1 </w:t>
            </w:r>
          </w:p>
        </w:tc>
      </w:tr>
      <w:tr w:rsidR="0059741F" w:rsidRPr="00B23187" w14:paraId="7942E994"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C01EDF1"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9</w:t>
            </w:r>
          </w:p>
        </w:tc>
        <w:tc>
          <w:tcPr>
            <w:tcW w:w="8221" w:type="dxa"/>
            <w:tcBorders>
              <w:top w:val="single" w:sz="4" w:space="0" w:color="auto"/>
              <w:left w:val="single" w:sz="4" w:space="0" w:color="auto"/>
              <w:bottom w:val="single" w:sz="4" w:space="0" w:color="auto"/>
              <w:right w:val="single" w:sz="4" w:space="0" w:color="auto"/>
            </w:tcBorders>
          </w:tcPr>
          <w:p w14:paraId="1111F724" w14:textId="69856BF1" w:rsidR="0059741F" w:rsidRPr="00B23187" w:rsidRDefault="00967390" w:rsidP="00967390">
            <w:pPr>
              <w:rPr>
                <w:rFonts w:ascii="Arial" w:eastAsia="Calibri" w:hAnsi="Arial" w:cs="Arial"/>
                <w:noProof/>
                <w:sz w:val="18"/>
                <w:szCs w:val="20"/>
              </w:rPr>
            </w:pPr>
            <w:r w:rsidRPr="00B23187">
              <w:rPr>
                <w:rFonts w:ascii="Arial" w:eastAsia="Calibri" w:hAnsi="Arial" w:cs="Arial"/>
                <w:noProof/>
                <w:sz w:val="18"/>
                <w:szCs w:val="20"/>
              </w:rPr>
              <w:t>Clave de 12 digitos co</w:t>
            </w:r>
            <w:r w:rsidR="00F356AA" w:rsidRPr="00B23187">
              <w:rPr>
                <w:rFonts w:ascii="Arial" w:eastAsia="Calibri" w:hAnsi="Arial" w:cs="Arial"/>
                <w:noProof/>
                <w:sz w:val="18"/>
                <w:szCs w:val="20"/>
              </w:rPr>
              <w:t>nforme al Anexo T1</w:t>
            </w:r>
          </w:p>
        </w:tc>
      </w:tr>
      <w:tr w:rsidR="0059741F" w:rsidRPr="00B23187" w14:paraId="397068FD"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707DA3D"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10</w:t>
            </w:r>
          </w:p>
        </w:tc>
        <w:tc>
          <w:tcPr>
            <w:tcW w:w="8221" w:type="dxa"/>
            <w:tcBorders>
              <w:top w:val="single" w:sz="4" w:space="0" w:color="auto"/>
              <w:left w:val="single" w:sz="4" w:space="0" w:color="auto"/>
              <w:bottom w:val="single" w:sz="4" w:space="0" w:color="auto"/>
              <w:right w:val="single" w:sz="4" w:space="0" w:color="auto"/>
            </w:tcBorders>
          </w:tcPr>
          <w:p w14:paraId="234C1939" w14:textId="0F3233FD"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 xml:space="preserve">Descripción de los procedimientos </w:t>
            </w:r>
            <w:r w:rsidR="00D74211" w:rsidRPr="00B23187">
              <w:rPr>
                <w:rFonts w:ascii="Arial" w:eastAsia="Calibri" w:hAnsi="Arial" w:cs="Arial"/>
                <w:noProof/>
                <w:sz w:val="18"/>
                <w:szCs w:val="20"/>
              </w:rPr>
              <w:t>que integran</w:t>
            </w:r>
            <w:r w:rsidR="001B76BF" w:rsidRPr="00B23187">
              <w:rPr>
                <w:rFonts w:ascii="Arial" w:eastAsia="Calibri" w:hAnsi="Arial" w:cs="Arial"/>
                <w:noProof/>
                <w:sz w:val="18"/>
                <w:szCs w:val="20"/>
              </w:rPr>
              <w:t xml:space="preserve"> cada partida, </w:t>
            </w:r>
            <w:r w:rsidRPr="00B23187">
              <w:rPr>
                <w:rFonts w:ascii="Arial" w:eastAsia="Calibri" w:hAnsi="Arial" w:cs="Arial"/>
                <w:noProof/>
                <w:sz w:val="18"/>
                <w:szCs w:val="20"/>
              </w:rPr>
              <w:t>co</w:t>
            </w:r>
            <w:r w:rsidR="00F356AA" w:rsidRPr="00B23187">
              <w:rPr>
                <w:rFonts w:ascii="Arial" w:eastAsia="Calibri" w:hAnsi="Arial" w:cs="Arial"/>
                <w:noProof/>
                <w:sz w:val="18"/>
                <w:szCs w:val="20"/>
              </w:rPr>
              <w:t>nforme al Anexo T1</w:t>
            </w:r>
            <w:r w:rsidRPr="00B23187">
              <w:rPr>
                <w:rFonts w:ascii="Arial" w:eastAsia="Calibri" w:hAnsi="Arial" w:cs="Arial"/>
                <w:noProof/>
                <w:sz w:val="18"/>
                <w:szCs w:val="20"/>
              </w:rPr>
              <w:t>.</w:t>
            </w:r>
          </w:p>
        </w:tc>
      </w:tr>
      <w:tr w:rsidR="0059741F" w:rsidRPr="00B23187" w14:paraId="39D7BE8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8787E1D"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11</w:t>
            </w:r>
          </w:p>
        </w:tc>
        <w:tc>
          <w:tcPr>
            <w:tcW w:w="8221" w:type="dxa"/>
            <w:tcBorders>
              <w:top w:val="single" w:sz="4" w:space="0" w:color="auto"/>
              <w:left w:val="single" w:sz="4" w:space="0" w:color="auto"/>
              <w:bottom w:val="single" w:sz="4" w:space="0" w:color="auto"/>
              <w:right w:val="single" w:sz="4" w:space="0" w:color="auto"/>
            </w:tcBorders>
          </w:tcPr>
          <w:p w14:paraId="318AEDF6" w14:textId="6D23826E"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Indicar la cantidad mínim</w:t>
            </w:r>
            <w:r w:rsidR="0059741F" w:rsidRPr="00B23187">
              <w:rPr>
                <w:rFonts w:ascii="Arial" w:eastAsia="Calibri" w:hAnsi="Arial" w:cs="Arial"/>
                <w:noProof/>
                <w:sz w:val="18"/>
                <w:szCs w:val="20"/>
              </w:rPr>
              <w:t xml:space="preserve">a </w:t>
            </w:r>
            <w:r w:rsidR="00D74C60" w:rsidRPr="00B23187">
              <w:rPr>
                <w:rFonts w:ascii="Arial" w:eastAsia="Calibri" w:hAnsi="Arial" w:cs="Arial"/>
                <w:noProof/>
                <w:sz w:val="18"/>
                <w:szCs w:val="20"/>
              </w:rPr>
              <w:t>de</w:t>
            </w:r>
            <w:r w:rsidR="00A765EF" w:rsidRPr="00B23187">
              <w:rPr>
                <w:rFonts w:ascii="Arial" w:eastAsia="Calibri" w:hAnsi="Arial" w:cs="Arial"/>
                <w:noProof/>
                <w:sz w:val="18"/>
                <w:szCs w:val="20"/>
              </w:rPr>
              <w:t xml:space="preserve"> </w:t>
            </w:r>
            <w:r w:rsidR="00D74C60" w:rsidRPr="00B23187">
              <w:rPr>
                <w:rFonts w:ascii="Arial" w:eastAsia="Calibri" w:hAnsi="Arial" w:cs="Arial"/>
                <w:noProof/>
                <w:sz w:val="18"/>
                <w:szCs w:val="20"/>
              </w:rPr>
              <w:t>l</w:t>
            </w:r>
            <w:r w:rsidR="00A765EF" w:rsidRPr="00B23187">
              <w:rPr>
                <w:rFonts w:ascii="Arial" w:eastAsia="Calibri" w:hAnsi="Arial" w:cs="Arial"/>
                <w:noProof/>
                <w:sz w:val="18"/>
                <w:szCs w:val="20"/>
              </w:rPr>
              <w:t>a Partida que se oferts, contemplando todos los procedimientos que integran dicha Partida</w:t>
            </w:r>
            <w:r w:rsidR="00D74C60" w:rsidRPr="00B23187">
              <w:rPr>
                <w:rFonts w:ascii="Arial" w:eastAsia="Calibri" w:hAnsi="Arial" w:cs="Arial"/>
                <w:noProof/>
                <w:sz w:val="18"/>
                <w:szCs w:val="20"/>
              </w:rPr>
              <w:t>.(2023</w:t>
            </w:r>
            <w:r w:rsidRPr="00B23187">
              <w:rPr>
                <w:rFonts w:ascii="Arial" w:eastAsia="Calibri" w:hAnsi="Arial" w:cs="Arial"/>
                <w:noProof/>
                <w:sz w:val="18"/>
                <w:szCs w:val="20"/>
              </w:rPr>
              <w:t>-2025</w:t>
            </w:r>
            <w:r w:rsidR="00A765EF" w:rsidRPr="00B23187">
              <w:rPr>
                <w:rFonts w:ascii="Arial" w:eastAsia="Calibri" w:hAnsi="Arial" w:cs="Arial"/>
                <w:noProof/>
                <w:sz w:val="18"/>
                <w:szCs w:val="20"/>
              </w:rPr>
              <w:t xml:space="preserve">) </w:t>
            </w:r>
          </w:p>
        </w:tc>
      </w:tr>
      <w:tr w:rsidR="0059741F" w:rsidRPr="00B23187" w14:paraId="1F62C4C9"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4B4F17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12</w:t>
            </w:r>
          </w:p>
        </w:tc>
        <w:tc>
          <w:tcPr>
            <w:tcW w:w="8221" w:type="dxa"/>
            <w:tcBorders>
              <w:top w:val="single" w:sz="4" w:space="0" w:color="auto"/>
              <w:left w:val="single" w:sz="4" w:space="0" w:color="auto"/>
              <w:bottom w:val="single" w:sz="4" w:space="0" w:color="auto"/>
              <w:right w:val="single" w:sz="4" w:space="0" w:color="auto"/>
            </w:tcBorders>
          </w:tcPr>
          <w:p w14:paraId="4C9F894A" w14:textId="33B5C0FE"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 xml:space="preserve">Indicar la cantidad máxima </w:t>
            </w:r>
            <w:r w:rsidR="00A765EF" w:rsidRPr="00B23187">
              <w:rPr>
                <w:rFonts w:ascii="Arial" w:eastAsia="Calibri" w:hAnsi="Arial" w:cs="Arial"/>
                <w:noProof/>
                <w:sz w:val="18"/>
                <w:szCs w:val="20"/>
              </w:rPr>
              <w:t>de la Partida que se oferts, contemplando todos los procedimientos que integran dicha Partida.(2023-2025)</w:t>
            </w:r>
          </w:p>
        </w:tc>
      </w:tr>
      <w:tr w:rsidR="0059741F" w:rsidRPr="00B23187" w14:paraId="1B7948F9"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B2411E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13</w:t>
            </w:r>
          </w:p>
        </w:tc>
        <w:tc>
          <w:tcPr>
            <w:tcW w:w="8221" w:type="dxa"/>
            <w:tcBorders>
              <w:top w:val="single" w:sz="4" w:space="0" w:color="auto"/>
              <w:left w:val="single" w:sz="4" w:space="0" w:color="auto"/>
              <w:bottom w:val="single" w:sz="4" w:space="0" w:color="auto"/>
              <w:right w:val="single" w:sz="4" w:space="0" w:color="auto"/>
            </w:tcBorders>
          </w:tcPr>
          <w:p w14:paraId="21CEF427" w14:textId="63696F63" w:rsidR="0059741F" w:rsidRPr="00B23187" w:rsidRDefault="001E761C" w:rsidP="001E761C">
            <w:pPr>
              <w:rPr>
                <w:rFonts w:ascii="Arial" w:eastAsia="Calibri" w:hAnsi="Arial" w:cs="Arial"/>
                <w:noProof/>
                <w:sz w:val="18"/>
                <w:szCs w:val="20"/>
              </w:rPr>
            </w:pPr>
            <w:r w:rsidRPr="00B23187">
              <w:rPr>
                <w:rFonts w:ascii="Arial" w:eastAsia="Calibri" w:hAnsi="Arial" w:cs="Arial"/>
                <w:noProof/>
                <w:sz w:val="18"/>
                <w:szCs w:val="20"/>
              </w:rPr>
              <w:t>Indicar el precio unitario</w:t>
            </w:r>
            <w:r w:rsidR="0059741F" w:rsidRPr="00B23187">
              <w:rPr>
                <w:rFonts w:ascii="Arial" w:eastAsia="Calibri" w:hAnsi="Arial" w:cs="Arial"/>
                <w:noProof/>
                <w:sz w:val="18"/>
                <w:szCs w:val="20"/>
              </w:rPr>
              <w:t xml:space="preserve"> </w:t>
            </w:r>
          </w:p>
        </w:tc>
      </w:tr>
      <w:tr w:rsidR="0059741F" w:rsidRPr="00B23187" w14:paraId="6884F65B"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6F132E7"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14</w:t>
            </w:r>
          </w:p>
        </w:tc>
        <w:tc>
          <w:tcPr>
            <w:tcW w:w="8221" w:type="dxa"/>
            <w:tcBorders>
              <w:top w:val="single" w:sz="4" w:space="0" w:color="auto"/>
              <w:left w:val="single" w:sz="4" w:space="0" w:color="auto"/>
              <w:bottom w:val="single" w:sz="4" w:space="0" w:color="auto"/>
              <w:right w:val="single" w:sz="4" w:space="0" w:color="auto"/>
            </w:tcBorders>
          </w:tcPr>
          <w:p w14:paraId="3E3A9578" w14:textId="7BB8AC4F"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Indicar el importe mínimo</w:t>
            </w:r>
            <w:r w:rsidR="0059741F" w:rsidRPr="00B23187">
              <w:rPr>
                <w:rFonts w:ascii="Arial" w:eastAsia="Calibri" w:hAnsi="Arial" w:cs="Arial"/>
                <w:noProof/>
                <w:sz w:val="18"/>
                <w:szCs w:val="20"/>
              </w:rPr>
              <w:t xml:space="preserve"> sin IVA el cual se obtiene de la multiplicación</w:t>
            </w:r>
            <w:r w:rsidR="00967390" w:rsidRPr="00B23187">
              <w:rPr>
                <w:rFonts w:ascii="Arial" w:eastAsia="Calibri" w:hAnsi="Arial" w:cs="Arial"/>
                <w:noProof/>
                <w:sz w:val="18"/>
                <w:szCs w:val="20"/>
              </w:rPr>
              <w:t xml:space="preserve"> de la cantidad mín</w:t>
            </w:r>
            <w:r w:rsidR="0059741F" w:rsidRPr="00B23187">
              <w:rPr>
                <w:rFonts w:ascii="Arial" w:eastAsia="Calibri" w:hAnsi="Arial" w:cs="Arial"/>
                <w:noProof/>
                <w:sz w:val="18"/>
                <w:szCs w:val="20"/>
              </w:rPr>
              <w:t>ima por el precio unitario.</w:t>
            </w:r>
          </w:p>
        </w:tc>
      </w:tr>
      <w:tr w:rsidR="0059741F" w:rsidRPr="00B23187" w14:paraId="0F7D7392"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4FEBF220"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15</w:t>
            </w:r>
          </w:p>
        </w:tc>
        <w:tc>
          <w:tcPr>
            <w:tcW w:w="8221" w:type="dxa"/>
            <w:tcBorders>
              <w:top w:val="single" w:sz="4" w:space="0" w:color="auto"/>
              <w:left w:val="single" w:sz="4" w:space="0" w:color="auto"/>
              <w:bottom w:val="single" w:sz="4" w:space="0" w:color="auto"/>
              <w:right w:val="single" w:sz="4" w:space="0" w:color="auto"/>
            </w:tcBorders>
          </w:tcPr>
          <w:p w14:paraId="29B49323" w14:textId="4A5B5EFC"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máximo sin IVA el cual se obtiene de la multiplicación de la cantidad máxima por el precio unitario.</w:t>
            </w:r>
          </w:p>
        </w:tc>
      </w:tr>
      <w:tr w:rsidR="0059741F" w:rsidRPr="00B23187" w14:paraId="699F88EE" w14:textId="77777777" w:rsidTr="001A304A">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5AC750F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16</w:t>
            </w:r>
          </w:p>
        </w:tc>
        <w:tc>
          <w:tcPr>
            <w:tcW w:w="8221" w:type="dxa"/>
            <w:tcBorders>
              <w:top w:val="single" w:sz="4" w:space="0" w:color="auto"/>
              <w:left w:val="single" w:sz="4" w:space="0" w:color="auto"/>
              <w:bottom w:val="single" w:sz="4" w:space="0" w:color="auto"/>
              <w:right w:val="single" w:sz="4" w:space="0" w:color="auto"/>
            </w:tcBorders>
          </w:tcPr>
          <w:p w14:paraId="2B795ADD" w14:textId="727D1144"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Subtotal</w:t>
            </w:r>
          </w:p>
        </w:tc>
      </w:tr>
      <w:tr w:rsidR="0059741F" w:rsidRPr="00B23187" w14:paraId="2685C467" w14:textId="77777777" w:rsidTr="001A304A">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2854F897"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17</w:t>
            </w:r>
          </w:p>
        </w:tc>
        <w:tc>
          <w:tcPr>
            <w:tcW w:w="8221" w:type="dxa"/>
            <w:tcBorders>
              <w:top w:val="single" w:sz="4" w:space="0" w:color="auto"/>
              <w:left w:val="single" w:sz="4" w:space="0" w:color="auto"/>
              <w:bottom w:val="single" w:sz="4" w:space="0" w:color="auto"/>
              <w:right w:val="single" w:sz="4" w:space="0" w:color="auto"/>
            </w:tcBorders>
          </w:tcPr>
          <w:p w14:paraId="5ED1826F" w14:textId="7C3854E4"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 xml:space="preserve">Indicar </w:t>
            </w:r>
            <w:r w:rsidR="00967390" w:rsidRPr="00B23187">
              <w:rPr>
                <w:rFonts w:ascii="Arial" w:eastAsia="Calibri" w:hAnsi="Arial" w:cs="Arial"/>
                <w:noProof/>
                <w:sz w:val="18"/>
                <w:szCs w:val="20"/>
              </w:rPr>
              <w:t>el IVA</w:t>
            </w:r>
          </w:p>
        </w:tc>
      </w:tr>
      <w:tr w:rsidR="0059741F" w:rsidRPr="00B23187" w14:paraId="1C5C210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4CC625B"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18</w:t>
            </w:r>
          </w:p>
        </w:tc>
        <w:tc>
          <w:tcPr>
            <w:tcW w:w="8221" w:type="dxa"/>
            <w:tcBorders>
              <w:top w:val="single" w:sz="4" w:space="0" w:color="auto"/>
              <w:left w:val="single" w:sz="4" w:space="0" w:color="auto"/>
              <w:bottom w:val="single" w:sz="4" w:space="0" w:color="auto"/>
              <w:right w:val="single" w:sz="4" w:space="0" w:color="auto"/>
            </w:tcBorders>
          </w:tcPr>
          <w:p w14:paraId="5FE62D13" w14:textId="50F4F7D8"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w:t>
            </w:r>
            <w:r w:rsidR="00967390" w:rsidRPr="00B23187">
              <w:rPr>
                <w:rFonts w:ascii="Arial" w:eastAsia="Calibri" w:hAnsi="Arial" w:cs="Arial"/>
                <w:noProof/>
                <w:sz w:val="18"/>
                <w:szCs w:val="20"/>
              </w:rPr>
              <w:t>car el Total</w:t>
            </w:r>
          </w:p>
        </w:tc>
      </w:tr>
      <w:tr w:rsidR="0059741F" w:rsidRPr="00B23187" w14:paraId="0B68DFE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56BA4F8"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19</w:t>
            </w:r>
          </w:p>
        </w:tc>
        <w:tc>
          <w:tcPr>
            <w:tcW w:w="8221" w:type="dxa"/>
            <w:tcBorders>
              <w:top w:val="single" w:sz="4" w:space="0" w:color="auto"/>
              <w:left w:val="single" w:sz="4" w:space="0" w:color="auto"/>
              <w:bottom w:val="single" w:sz="4" w:space="0" w:color="auto"/>
              <w:right w:val="single" w:sz="4" w:space="0" w:color="auto"/>
            </w:tcBorders>
          </w:tcPr>
          <w:p w14:paraId="5DA48400" w14:textId="16B72603"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mínimo con letra.</w:t>
            </w:r>
          </w:p>
        </w:tc>
      </w:tr>
      <w:tr w:rsidR="0059741F" w:rsidRPr="00B23187" w14:paraId="4715B9AA"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5162439C"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20</w:t>
            </w:r>
          </w:p>
        </w:tc>
        <w:tc>
          <w:tcPr>
            <w:tcW w:w="8221" w:type="dxa"/>
            <w:tcBorders>
              <w:top w:val="single" w:sz="4" w:space="0" w:color="auto"/>
              <w:left w:val="single" w:sz="4" w:space="0" w:color="auto"/>
              <w:bottom w:val="single" w:sz="4" w:space="0" w:color="auto"/>
              <w:right w:val="single" w:sz="4" w:space="0" w:color="auto"/>
            </w:tcBorders>
          </w:tcPr>
          <w:p w14:paraId="41C89555" w14:textId="7E5DD3DC"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máximo con letra.</w:t>
            </w:r>
          </w:p>
        </w:tc>
      </w:tr>
      <w:tr w:rsidR="00967390" w:rsidRPr="00B23187" w14:paraId="22997F31"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69DE8E98" w14:textId="75B137B7" w:rsidR="00967390" w:rsidRPr="00B23187" w:rsidRDefault="00967390" w:rsidP="0039751D">
            <w:pPr>
              <w:jc w:val="center"/>
              <w:rPr>
                <w:rFonts w:ascii="Arial" w:eastAsia="Calibri" w:hAnsi="Arial" w:cs="Arial"/>
                <w:b/>
                <w:noProof/>
                <w:sz w:val="18"/>
                <w:szCs w:val="20"/>
              </w:rPr>
            </w:pPr>
            <w:r w:rsidRPr="00B23187">
              <w:rPr>
                <w:rFonts w:ascii="Arial" w:eastAsia="Calibri" w:hAnsi="Arial" w:cs="Arial"/>
                <w:b/>
                <w:noProof/>
                <w:sz w:val="18"/>
                <w:szCs w:val="20"/>
              </w:rPr>
              <w:t>21</w:t>
            </w:r>
          </w:p>
        </w:tc>
        <w:tc>
          <w:tcPr>
            <w:tcW w:w="8221" w:type="dxa"/>
            <w:tcBorders>
              <w:top w:val="single" w:sz="4" w:space="0" w:color="auto"/>
              <w:left w:val="single" w:sz="4" w:space="0" w:color="auto"/>
              <w:bottom w:val="single" w:sz="4" w:space="0" w:color="auto"/>
              <w:right w:val="single" w:sz="4" w:space="0" w:color="auto"/>
            </w:tcBorders>
          </w:tcPr>
          <w:p w14:paraId="1A113E8E" w14:textId="57AA79BB" w:rsidR="00967390"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Nombre y firma del representante legal.</w:t>
            </w:r>
          </w:p>
        </w:tc>
      </w:tr>
    </w:tbl>
    <w:p w14:paraId="27809C28" w14:textId="77777777" w:rsidR="0059741F" w:rsidRPr="00B23187" w:rsidRDefault="0059741F" w:rsidP="0039751D">
      <w:pPr>
        <w:rPr>
          <w:rFonts w:ascii="Arial" w:hAnsi="Arial" w:cs="Arial"/>
          <w:b/>
          <w:sz w:val="18"/>
          <w:szCs w:val="20"/>
        </w:rPr>
        <w:sectPr w:rsidR="0059741F" w:rsidRPr="00B23187" w:rsidSect="001A304A">
          <w:headerReference w:type="even" r:id="rId21"/>
          <w:headerReference w:type="default" r:id="rId22"/>
          <w:footerReference w:type="default" r:id="rId23"/>
          <w:headerReference w:type="first" r:id="rId24"/>
          <w:footnotePr>
            <w:pos w:val="beneathText"/>
          </w:footnotePr>
          <w:type w:val="nextColumn"/>
          <w:pgSz w:w="12240" w:h="15840" w:code="1"/>
          <w:pgMar w:top="1701" w:right="1418" w:bottom="1701" w:left="1418" w:header="851" w:footer="851" w:gutter="0"/>
          <w:cols w:space="720"/>
          <w:docGrid w:linePitch="360"/>
        </w:sectPr>
      </w:pPr>
    </w:p>
    <w:p w14:paraId="6722E2F0" w14:textId="77777777" w:rsidR="00A735C0" w:rsidRPr="00B23187" w:rsidRDefault="00A735C0" w:rsidP="006B3E9A">
      <w:pPr>
        <w:pStyle w:val="Ttulo1"/>
        <w:numPr>
          <w:ilvl w:val="0"/>
          <w:numId w:val="0"/>
        </w:numPr>
        <w:spacing w:before="0" w:after="0"/>
        <w:ind w:right="49"/>
        <w:rPr>
          <w:rFonts w:cs="Arial"/>
          <w:sz w:val="14"/>
          <w:szCs w:val="16"/>
        </w:rPr>
      </w:pPr>
      <w:bookmarkStart w:id="212" w:name="_Toc22644769"/>
      <w:bookmarkEnd w:id="208"/>
      <w:bookmarkEnd w:id="209"/>
      <w:bookmarkEnd w:id="210"/>
      <w:bookmarkEnd w:id="211"/>
    </w:p>
    <w:p w14:paraId="4E5B42BE" w14:textId="77777777" w:rsidR="005B0CF8" w:rsidRPr="00B23187" w:rsidRDefault="003946E4" w:rsidP="005B0CF8">
      <w:pPr>
        <w:pStyle w:val="Ttulo1"/>
        <w:spacing w:before="0" w:after="0"/>
        <w:ind w:right="49"/>
        <w:jc w:val="center"/>
        <w:rPr>
          <w:rFonts w:cs="Arial"/>
          <w:sz w:val="14"/>
          <w:szCs w:val="16"/>
          <w:lang w:val="es-ES_tradnl" w:eastAsia="es-ES"/>
        </w:rPr>
      </w:pPr>
      <w:bookmarkStart w:id="213" w:name="_Toc139640291"/>
      <w:r w:rsidRPr="00B23187">
        <w:rPr>
          <w:rFonts w:cs="Arial"/>
          <w:sz w:val="14"/>
          <w:szCs w:val="16"/>
        </w:rPr>
        <w:t xml:space="preserve">ANEXO </w:t>
      </w:r>
      <w:r w:rsidR="00A735C0" w:rsidRPr="00B23187">
        <w:rPr>
          <w:rFonts w:cs="Arial"/>
          <w:sz w:val="14"/>
          <w:szCs w:val="16"/>
        </w:rPr>
        <w:t>X</w:t>
      </w:r>
      <w:r w:rsidR="001B4721" w:rsidRPr="00B23187">
        <w:rPr>
          <w:rFonts w:cs="Arial"/>
          <w:sz w:val="14"/>
          <w:szCs w:val="16"/>
        </w:rPr>
        <w:t>VIII</w:t>
      </w:r>
      <w:r w:rsidR="0059741F" w:rsidRPr="00B23187">
        <w:rPr>
          <w:rFonts w:cs="Arial"/>
          <w:sz w:val="14"/>
          <w:szCs w:val="16"/>
        </w:rPr>
        <w:br/>
      </w:r>
      <w:bookmarkStart w:id="214" w:name="_Toc139640292"/>
      <w:bookmarkEnd w:id="212"/>
      <w:bookmarkEnd w:id="213"/>
      <w:r w:rsidR="005B0CF8" w:rsidRPr="00B23187">
        <w:rPr>
          <w:rFonts w:cs="Arial"/>
          <w:sz w:val="14"/>
          <w:szCs w:val="16"/>
          <w:lang w:val="es-ES_tradnl" w:eastAsia="es-ES"/>
        </w:rPr>
        <w:t>AVISO DE PRIVACIDAD INTEGRAL DE LOS PROCEDIMIENTOS DE ADQUISICIONES DE BIENES, ARRENDAMIENTOS Y CONTRATACIÓN DE SERVICIOS</w:t>
      </w:r>
    </w:p>
    <w:p w14:paraId="1E1C4320" w14:textId="77777777" w:rsidR="005B0CF8" w:rsidRPr="00B23187" w:rsidRDefault="005B0CF8" w:rsidP="005B0CF8">
      <w:pPr>
        <w:pStyle w:val="Ttulo1"/>
        <w:ind w:left="360" w:right="49" w:firstLine="0"/>
        <w:jc w:val="center"/>
        <w:rPr>
          <w:rFonts w:cs="Arial"/>
          <w:sz w:val="14"/>
          <w:szCs w:val="16"/>
          <w:lang w:val="es-ES" w:eastAsia="es-ES"/>
        </w:rPr>
      </w:pPr>
    </w:p>
    <w:p w14:paraId="0B1530C8" w14:textId="36BA6993" w:rsidR="005B0CF8" w:rsidRPr="00B23187" w:rsidRDefault="005B0CF8" w:rsidP="00C01A2D">
      <w:pPr>
        <w:pStyle w:val="Ttulo1"/>
        <w:ind w:left="360" w:right="49"/>
        <w:rPr>
          <w:rFonts w:cs="Arial"/>
          <w:sz w:val="14"/>
          <w:szCs w:val="16"/>
          <w:lang w:val="es-ES" w:eastAsia="es-ES"/>
        </w:rPr>
      </w:pPr>
      <w:r w:rsidRPr="00B23187">
        <w:rPr>
          <w:rFonts w:cs="Arial"/>
          <w:sz w:val="14"/>
          <w:szCs w:val="16"/>
          <w:lang w:val="es-ES" w:eastAsia="es-ES"/>
        </w:rPr>
        <w:t xml:space="preserve">(El presente Anexo únicamente es de carácter informativo por lo que no deberá incluirse en la proposición y no será causal de </w:t>
      </w:r>
      <w:proofErr w:type="spellStart"/>
      <w:r w:rsidRPr="00B23187">
        <w:rPr>
          <w:rFonts w:cs="Arial"/>
          <w:sz w:val="14"/>
          <w:szCs w:val="16"/>
          <w:lang w:val="es-ES" w:eastAsia="es-ES"/>
        </w:rPr>
        <w:t>desechamiento</w:t>
      </w:r>
      <w:proofErr w:type="spellEnd"/>
      <w:r w:rsidRPr="00B23187">
        <w:rPr>
          <w:rFonts w:cs="Arial"/>
          <w:sz w:val="14"/>
          <w:szCs w:val="16"/>
          <w:lang w:val="es-ES" w:eastAsia="es-ES"/>
        </w:rPr>
        <w:t xml:space="preserve"> la</w:t>
      </w:r>
      <w:r w:rsidR="00C01A2D" w:rsidRPr="00B23187">
        <w:rPr>
          <w:rFonts w:cs="Arial"/>
          <w:sz w:val="14"/>
          <w:szCs w:val="16"/>
          <w:lang w:val="es-ES" w:eastAsia="es-ES"/>
        </w:rPr>
        <w:t xml:space="preserve"> no presentación de la misma.) </w:t>
      </w:r>
    </w:p>
    <w:p w14:paraId="760AC315" w14:textId="5204C1D1"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7203B3C8" w14:textId="27E7C12F"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¿Qué datos personales s</w:t>
      </w:r>
      <w:r w:rsidR="00C01A2D" w:rsidRPr="00B23187">
        <w:rPr>
          <w:rFonts w:cs="Arial"/>
          <w:sz w:val="14"/>
          <w:szCs w:val="16"/>
          <w:lang w:val="es-ES" w:eastAsia="es-ES"/>
        </w:rPr>
        <w:t>e recaban y para qué finalidad?</w:t>
      </w:r>
    </w:p>
    <w:p w14:paraId="271B9315" w14:textId="242E6013"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Los datos personales que se recabarán son: datos de identificación, datos de contacto y datos</w:t>
      </w:r>
      <w:r w:rsidR="00C01A2D" w:rsidRPr="00B23187">
        <w:rPr>
          <w:rFonts w:cs="Arial"/>
          <w:sz w:val="14"/>
          <w:szCs w:val="16"/>
          <w:lang w:val="es-ES" w:eastAsia="es-ES"/>
        </w:rPr>
        <w:t xml:space="preserve"> patrimoniales y/o financieros.</w:t>
      </w:r>
    </w:p>
    <w:p w14:paraId="0ABF94BF" w14:textId="7FAF8984"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No se recaba</w:t>
      </w:r>
      <w:r w:rsidR="00C01A2D" w:rsidRPr="00B23187">
        <w:rPr>
          <w:rFonts w:cs="Arial"/>
          <w:sz w:val="14"/>
          <w:szCs w:val="16"/>
          <w:lang w:val="es-ES" w:eastAsia="es-ES"/>
        </w:rPr>
        <w:t>rán datos personales sensibles.</w:t>
      </w:r>
    </w:p>
    <w:p w14:paraId="68E943FF" w14:textId="02BAF9CE"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w:t>
      </w:r>
      <w:r w:rsidR="00C01A2D" w:rsidRPr="00B23187">
        <w:rPr>
          <w:rFonts w:cs="Arial"/>
          <w:sz w:val="14"/>
          <w:szCs w:val="16"/>
          <w:lang w:val="es-ES" w:eastAsia="es-ES"/>
        </w:rPr>
        <w:t>ara las siguientes finalidades:</w:t>
      </w:r>
    </w:p>
    <w:p w14:paraId="57E2830C"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7CA5567"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Realizar notificaciones relacionadas con los procedimientos de contratación, formalización de contratos y/o convenios modificatorios, procedimientos de rescisión de contratos y conciliación.</w:t>
      </w:r>
    </w:p>
    <w:p w14:paraId="183B156E"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Formalización de instrumentos contractuales derivados de los procedimientos de contratación.</w:t>
      </w:r>
    </w:p>
    <w:p w14:paraId="1B427718" w14:textId="318D23E1" w:rsidR="005B0CF8" w:rsidRPr="00B23187" w:rsidRDefault="005B0CF8" w:rsidP="009F2D5C">
      <w:pPr>
        <w:pStyle w:val="Ttulo1"/>
        <w:numPr>
          <w:ilvl w:val="0"/>
          <w:numId w:val="49"/>
        </w:numPr>
        <w:jc w:val="both"/>
        <w:rPr>
          <w:rFonts w:cs="Arial"/>
          <w:sz w:val="14"/>
          <w:szCs w:val="16"/>
          <w:lang w:val="es-ES" w:eastAsia="es-ES"/>
        </w:rPr>
      </w:pPr>
      <w:r w:rsidRPr="00B23187">
        <w:rPr>
          <w:rFonts w:cs="Arial"/>
          <w:sz w:val="14"/>
          <w:szCs w:val="16"/>
          <w:lang w:val="es-ES" w:eastAsia="es-ES"/>
        </w:rPr>
        <w:t>Atender las solicitudes de acceso a la información relacionadas con los procedimientos de contratación (por lo que se refiere a nombre y firma de licitantes, proveedores adjudicados y/o representantes legales).</w:t>
      </w:r>
    </w:p>
    <w:p w14:paraId="5FDF8685" w14:textId="0EA646C8" w:rsidR="005B0CF8" w:rsidRPr="00B23187" w:rsidRDefault="009F2D5C" w:rsidP="005B0CF8">
      <w:pPr>
        <w:pStyle w:val="Ttulo1"/>
        <w:ind w:left="360"/>
        <w:jc w:val="both"/>
        <w:rPr>
          <w:rFonts w:cs="Arial"/>
          <w:sz w:val="14"/>
          <w:szCs w:val="16"/>
          <w:lang w:val="es-ES" w:eastAsia="es-ES"/>
        </w:rPr>
      </w:pPr>
      <w:r w:rsidRPr="00B23187">
        <w:rPr>
          <w:rFonts w:cs="Arial"/>
          <w:sz w:val="14"/>
          <w:szCs w:val="16"/>
          <w:lang w:val="es-ES" w:eastAsia="es-ES"/>
        </w:rPr>
        <w:t>Para dichas fi</w:t>
      </w:r>
      <w:r w:rsidR="005B0CF8" w:rsidRPr="00B23187">
        <w:rPr>
          <w:rFonts w:cs="Arial"/>
          <w:sz w:val="14"/>
          <w:szCs w:val="16"/>
          <w:lang w:val="es-ES" w:eastAsia="es-ES"/>
        </w:rPr>
        <w:t>nalidades no es necesario el consentimiento del titular para el tratamiento de sus datos personales.</w:t>
      </w:r>
    </w:p>
    <w:p w14:paraId="1AF9E41E" w14:textId="7A02C023"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Fundamento para el t</w:t>
      </w:r>
      <w:r w:rsidR="00C01A2D" w:rsidRPr="00B23187">
        <w:rPr>
          <w:rFonts w:cs="Arial"/>
          <w:sz w:val="14"/>
          <w:szCs w:val="16"/>
          <w:lang w:val="es-ES" w:eastAsia="es-ES"/>
        </w:rPr>
        <w:t>ratamiento de datos personales.</w:t>
      </w:r>
    </w:p>
    <w:p w14:paraId="48CF3A32" w14:textId="0AAEAC36" w:rsidR="005B0CF8" w:rsidRPr="00B23187" w:rsidRDefault="009F2D5C" w:rsidP="009F2D5C">
      <w:pPr>
        <w:pStyle w:val="Ttulo1"/>
        <w:numPr>
          <w:ilvl w:val="0"/>
          <w:numId w:val="0"/>
        </w:numPr>
        <w:jc w:val="both"/>
        <w:rPr>
          <w:rFonts w:cs="Arial"/>
          <w:sz w:val="14"/>
          <w:szCs w:val="16"/>
          <w:lang w:val="es-ES" w:eastAsia="es-ES"/>
        </w:rPr>
      </w:pPr>
      <w:r w:rsidRPr="00B23187">
        <w:rPr>
          <w:rFonts w:cs="Arial"/>
          <w:sz w:val="14"/>
          <w:szCs w:val="16"/>
          <w:lang w:val="es-ES" w:eastAsia="es-ES"/>
        </w:rPr>
        <w:t>Las autoridades, poderes, entidades, órganos y organismos gubernamentales de los tres órdenes de gobierno y las personas físicas o morales a las que se transfieren los datos personales, y, Únicamente podrán ser proporcionados a terceros si se cumplen los supuestos establecidos al efecto en los artículos en los artículos 22, 65, 66 y 70 de la Ley General de Protección de Datos Personales en Posesión de Sujetos Obligados, de la Ley General de Transparencia y Acceso a la Información Pública, para lo cual, el IMSS se compromete a tratar dicha información, de conformidad con los principios de principios de licitud, finalidad, lealtad, consentimiento, calidad, proporcionalidad, información y responsabilidad en el tratamiento de datos personales.</w:t>
      </w:r>
    </w:p>
    <w:p w14:paraId="67C4DA7A" w14:textId="48FE03D6" w:rsidR="005B0CF8" w:rsidRPr="00B23187" w:rsidRDefault="005B0CF8" w:rsidP="00936099">
      <w:pPr>
        <w:pStyle w:val="Ttulo1"/>
        <w:ind w:left="360"/>
        <w:jc w:val="both"/>
        <w:rPr>
          <w:rFonts w:cs="Arial"/>
          <w:sz w:val="14"/>
          <w:szCs w:val="16"/>
          <w:lang w:val="es-ES" w:eastAsia="es-ES"/>
        </w:rPr>
      </w:pPr>
      <w:r w:rsidRPr="00B23187">
        <w:rPr>
          <w:rFonts w:cs="Arial"/>
          <w:sz w:val="14"/>
          <w:szCs w:val="16"/>
          <w:lang w:val="es-ES" w:eastAsia="es-ES"/>
        </w:rPr>
        <w:t>Tra</w:t>
      </w:r>
      <w:r w:rsidR="00936099" w:rsidRPr="00B23187">
        <w:rPr>
          <w:rFonts w:cs="Arial"/>
          <w:sz w:val="14"/>
          <w:szCs w:val="16"/>
          <w:lang w:val="es-ES" w:eastAsia="es-ES"/>
        </w:rPr>
        <w:t>nsferencia de datos personales.</w:t>
      </w:r>
    </w:p>
    <w:p w14:paraId="0D678719" w14:textId="3A8833AB"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Se informa que no se realizarán transferencias de datos personales, salvo aquellas que sean necesarias para atender requerimientos de información de autoridad competente que estén debidamente fundados y motivados</w:t>
      </w:r>
      <w:r w:rsidR="00C01A2D" w:rsidRPr="00B23187">
        <w:rPr>
          <w:rFonts w:cs="Arial"/>
          <w:sz w:val="14"/>
          <w:szCs w:val="16"/>
          <w:lang w:val="es-ES" w:eastAsia="es-ES"/>
        </w:rPr>
        <w:t>.</w:t>
      </w:r>
    </w:p>
    <w:p w14:paraId="1054991B" w14:textId="37555532"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¿Dónde se pueden ejercer los derechos de acceso, corrección/rectificación, cancelación u oposición de da</w:t>
      </w:r>
      <w:r w:rsidR="00C01A2D" w:rsidRPr="00B23187">
        <w:rPr>
          <w:rFonts w:cs="Arial"/>
          <w:sz w:val="14"/>
          <w:szCs w:val="16"/>
          <w:lang w:val="es-ES" w:eastAsia="es-ES"/>
        </w:rPr>
        <w:t>tos personales (derechos ARCO)?</w:t>
      </w:r>
    </w:p>
    <w:p w14:paraId="5B77FFB9" w14:textId="72633E0F"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5" w:history="1">
        <w:r w:rsidRPr="00B23187">
          <w:rPr>
            <w:rStyle w:val="Hipervnculo"/>
            <w:rFonts w:cs="Arial"/>
            <w:sz w:val="14"/>
            <w:szCs w:val="16"/>
            <w:lang w:val="es-ES" w:eastAsia="es-ES"/>
          </w:rPr>
          <w:t>http://www.plataformadetransparencia.org.mx/</w:t>
        </w:r>
      </w:hyperlink>
      <w:r w:rsidRPr="00B23187">
        <w:rPr>
          <w:rFonts w:cs="Arial"/>
          <w:sz w:val="14"/>
          <w:szCs w:val="16"/>
          <w:lang w:val="es-ES" w:eastAsia="es-ES"/>
        </w:rPr>
        <w:t xml:space="preserve">, o en el correo electrónico </w:t>
      </w:r>
      <w:hyperlink r:id="rId26" w:history="1">
        <w:r w:rsidRPr="00B23187">
          <w:rPr>
            <w:rStyle w:val="Hipervnculo"/>
            <w:rFonts w:cs="Arial"/>
            <w:sz w:val="14"/>
            <w:szCs w:val="16"/>
            <w:lang w:val="es-ES" w:eastAsia="es-ES"/>
          </w:rPr>
          <w:t>unidad.enlace@imss.gob.mx</w:t>
        </w:r>
      </w:hyperlink>
      <w:r w:rsidR="00C01A2D" w:rsidRPr="00B23187">
        <w:rPr>
          <w:rFonts w:cs="Arial"/>
          <w:sz w:val="14"/>
          <w:szCs w:val="16"/>
          <w:lang w:val="es-ES" w:eastAsia="es-ES"/>
        </w:rPr>
        <w:t>.</w:t>
      </w:r>
    </w:p>
    <w:p w14:paraId="2BA4932A" w14:textId="69394248"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lastRenderedPageBreak/>
        <w:t>Si desea conocer el procedimiento para el ejercicio de los derechos ARCO, puede acudir a la Unidad de Transparencia y/o enviar un correo ele</w:t>
      </w:r>
      <w:r w:rsidR="00C01A2D" w:rsidRPr="00B23187">
        <w:rPr>
          <w:rFonts w:cs="Arial"/>
          <w:sz w:val="14"/>
          <w:szCs w:val="16"/>
          <w:lang w:val="es-ES" w:eastAsia="es-ES"/>
        </w:rPr>
        <w:t>ctrónico a la dirección citada.</w:t>
      </w:r>
    </w:p>
    <w:p w14:paraId="3A80A9E9" w14:textId="1539D574" w:rsidR="005B0CF8" w:rsidRPr="00B23187" w:rsidRDefault="00C01A2D" w:rsidP="00C01A2D">
      <w:pPr>
        <w:pStyle w:val="Ttulo1"/>
        <w:ind w:left="360"/>
        <w:jc w:val="both"/>
        <w:rPr>
          <w:rFonts w:cs="Arial"/>
          <w:sz w:val="14"/>
          <w:szCs w:val="16"/>
          <w:lang w:val="es-ES" w:eastAsia="es-ES"/>
        </w:rPr>
      </w:pPr>
      <w:r w:rsidRPr="00B23187">
        <w:rPr>
          <w:rFonts w:cs="Arial"/>
          <w:sz w:val="14"/>
          <w:szCs w:val="16"/>
          <w:lang w:val="es-ES" w:eastAsia="es-ES"/>
        </w:rPr>
        <w:t>Cambios al aviso de privacidad</w:t>
      </w:r>
    </w:p>
    <w:p w14:paraId="1333648D" w14:textId="05BC7C46"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El presente aviso de privacidad puede sufrir modificaciones, cambios o actualizaciones derivadas de nuevos requerimien</w:t>
      </w:r>
      <w:r w:rsidR="00C01A2D" w:rsidRPr="00B23187">
        <w:rPr>
          <w:rFonts w:cs="Arial"/>
          <w:sz w:val="14"/>
          <w:szCs w:val="16"/>
          <w:lang w:val="es-ES" w:eastAsia="es-ES"/>
        </w:rPr>
        <w:t>tos legales o por otras causas.</w:t>
      </w:r>
    </w:p>
    <w:p w14:paraId="1FA383D6" w14:textId="55FE021C"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En caso de que se efectúen cambios, los mismos se comunicarán a través de la página de internet institucional, www.imss.gob.mx, o bien de manera presen</w:t>
      </w:r>
      <w:r w:rsidR="00C01A2D" w:rsidRPr="00B23187">
        <w:rPr>
          <w:rFonts w:cs="Arial"/>
          <w:sz w:val="14"/>
          <w:szCs w:val="16"/>
          <w:lang w:val="es-ES" w:eastAsia="es-ES"/>
        </w:rPr>
        <w:t>cial en nuestras instalaciones.</w:t>
      </w:r>
    </w:p>
    <w:p w14:paraId="5F055DDD"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AVISO DE PRIVACIDAD INTEGRAL DE LOS PROCEDIMIENTOS DE</w:t>
      </w:r>
    </w:p>
    <w:p w14:paraId="45F46670" w14:textId="48D2D5DB"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ADQUISICIONES DE BIENES, ARRENDAMIENTOS Y CONTRATACIÓN DE SERVICIOS</w:t>
      </w:r>
    </w:p>
    <w:p w14:paraId="50A48268" w14:textId="5AE3E23A"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w:t>
      </w:r>
      <w:r w:rsidR="00C01A2D" w:rsidRPr="00B23187">
        <w:rPr>
          <w:rFonts w:cs="Arial"/>
          <w:sz w:val="14"/>
          <w:szCs w:val="16"/>
          <w:lang w:val="es-ES" w:eastAsia="es-ES"/>
        </w:rPr>
        <w:t>e.</w:t>
      </w:r>
    </w:p>
    <w:p w14:paraId="6E735D50" w14:textId="5FECFE84"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¿Para qué finalidades recabamos sus dato</w:t>
      </w:r>
      <w:r w:rsidR="00C01A2D" w:rsidRPr="00B23187">
        <w:rPr>
          <w:rFonts w:cs="Arial"/>
          <w:sz w:val="14"/>
          <w:szCs w:val="16"/>
          <w:lang w:val="es-ES" w:eastAsia="es-ES"/>
        </w:rPr>
        <w:t>s?</w:t>
      </w:r>
    </w:p>
    <w:p w14:paraId="5ACFB9AD"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E13062D"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Realizar notificaciones relacionadas con los procedimientos de contratación, formalización de contratos y/o convenios modificatorios, procedimientos de rescisión de contratos y conciliación.</w:t>
      </w:r>
    </w:p>
    <w:p w14:paraId="6AE0CE80"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Formalización de instrumentos contractuales derivados de los procedimientos de contratación.</w:t>
      </w:r>
    </w:p>
    <w:p w14:paraId="50FF423E" w14:textId="4D9233BA" w:rsidR="005B0CF8" w:rsidRPr="00B23187" w:rsidRDefault="005B0CF8" w:rsidP="00936099">
      <w:pPr>
        <w:pStyle w:val="Ttulo1"/>
        <w:numPr>
          <w:ilvl w:val="0"/>
          <w:numId w:val="50"/>
        </w:numPr>
        <w:ind w:right="49"/>
        <w:jc w:val="both"/>
        <w:rPr>
          <w:rFonts w:cs="Arial"/>
          <w:sz w:val="14"/>
          <w:szCs w:val="16"/>
          <w:lang w:val="es-ES" w:eastAsia="es-ES"/>
        </w:rPr>
      </w:pPr>
      <w:r w:rsidRPr="00B23187">
        <w:rPr>
          <w:rFonts w:cs="Arial"/>
          <w:sz w:val="14"/>
          <w:szCs w:val="16"/>
          <w:lang w:val="es-ES" w:eastAsia="es-ES"/>
        </w:rPr>
        <w:t>Atender las solicitudes de acceso a la información relacionadas con los procedimientos de contratación (por lo que se refiere a nombre y firma de licitantes, proveedores adjudicados y/o representantes legales).</w:t>
      </w:r>
    </w:p>
    <w:p w14:paraId="6B9D14B2"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¿Con quién compartimos su información personal y para qué fines?</w:t>
      </w:r>
    </w:p>
    <w:p w14:paraId="042FD825" w14:textId="77777777" w:rsidR="005B0CF8" w:rsidRPr="00B23187" w:rsidRDefault="005B0CF8" w:rsidP="00936099">
      <w:pPr>
        <w:pStyle w:val="Ttulo1"/>
        <w:numPr>
          <w:ilvl w:val="0"/>
          <w:numId w:val="0"/>
        </w:numPr>
        <w:ind w:right="49"/>
        <w:jc w:val="both"/>
        <w:rPr>
          <w:rFonts w:cs="Arial"/>
          <w:sz w:val="14"/>
          <w:szCs w:val="16"/>
          <w:lang w:val="es-ES" w:eastAsia="es-ES"/>
        </w:rPr>
      </w:pPr>
    </w:p>
    <w:p w14:paraId="3A83B113"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Se informa que no se realizarán transferencias de datos personales, salvo aquellas que sean necesarias para atender requerimientos de información de autoridad competente que estén debidamente fundados y motivados.</w:t>
      </w:r>
    </w:p>
    <w:p w14:paraId="692CF121" w14:textId="77777777" w:rsidR="005B0CF8" w:rsidRPr="00B23187" w:rsidRDefault="005B0CF8" w:rsidP="00936099">
      <w:pPr>
        <w:pStyle w:val="Ttulo1"/>
        <w:numPr>
          <w:ilvl w:val="0"/>
          <w:numId w:val="0"/>
        </w:numPr>
        <w:ind w:left="-72" w:right="49"/>
        <w:jc w:val="both"/>
        <w:rPr>
          <w:rFonts w:cs="Arial"/>
          <w:sz w:val="14"/>
          <w:szCs w:val="16"/>
          <w:lang w:val="es-ES" w:eastAsia="es-ES"/>
        </w:rPr>
      </w:pPr>
    </w:p>
    <w:p w14:paraId="7C2B66E9"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 xml:space="preserve">Si desea conocer nuestro Aviso de Privacidad Integral, puede consultarlo en el sitio de internet institucional, </w:t>
      </w:r>
      <w:hyperlink r:id="rId27">
        <w:r w:rsidRPr="00B23187">
          <w:rPr>
            <w:rStyle w:val="Hipervnculo"/>
            <w:rFonts w:cs="Arial"/>
            <w:sz w:val="14"/>
            <w:szCs w:val="16"/>
            <w:lang w:val="es-ES" w:eastAsia="es-ES"/>
          </w:rPr>
          <w:t>www.imss.gob.mx, o</w:t>
        </w:r>
      </w:hyperlink>
      <w:r w:rsidRPr="00B23187">
        <w:rPr>
          <w:rFonts w:cs="Arial"/>
          <w:sz w:val="14"/>
          <w:szCs w:val="16"/>
          <w:lang w:val="es-ES" w:eastAsia="es-ES"/>
        </w:rPr>
        <w:t xml:space="preserve"> bien de manera presencial en nuestras instalaciones.</w:t>
      </w:r>
    </w:p>
    <w:p w14:paraId="2817F660" w14:textId="77777777" w:rsidR="005B0CF8" w:rsidRPr="00B23187" w:rsidRDefault="005B0CF8" w:rsidP="005B0CF8">
      <w:pPr>
        <w:pStyle w:val="Ttulo1"/>
        <w:ind w:left="360" w:right="49"/>
        <w:jc w:val="center"/>
        <w:rPr>
          <w:rFonts w:cs="Arial"/>
          <w:sz w:val="14"/>
          <w:szCs w:val="16"/>
          <w:lang w:val="es-ES" w:eastAsia="es-ES"/>
        </w:rPr>
      </w:pPr>
      <w:r w:rsidRPr="00B23187">
        <w:rPr>
          <w:rFonts w:cs="Arial"/>
          <w:sz w:val="14"/>
          <w:szCs w:val="16"/>
          <w:lang w:val="es-ES" w:eastAsia="es-ES"/>
        </w:rPr>
        <w:br w:type="page"/>
      </w:r>
    </w:p>
    <w:p w14:paraId="5CB01A13" w14:textId="00300C7A" w:rsidR="0059741F" w:rsidRPr="00B23187" w:rsidRDefault="0059741F" w:rsidP="005B0CF8">
      <w:pPr>
        <w:pStyle w:val="Ttulo1"/>
        <w:numPr>
          <w:ilvl w:val="0"/>
          <w:numId w:val="0"/>
        </w:numPr>
        <w:spacing w:before="0" w:after="0"/>
        <w:ind w:left="360" w:right="49"/>
        <w:jc w:val="center"/>
        <w:rPr>
          <w:rFonts w:cs="Arial"/>
          <w:sz w:val="18"/>
          <w:szCs w:val="20"/>
        </w:rPr>
      </w:pPr>
      <w:r w:rsidRPr="00B23187">
        <w:rPr>
          <w:rFonts w:cs="Arial"/>
          <w:sz w:val="18"/>
          <w:szCs w:val="20"/>
        </w:rPr>
        <w:lastRenderedPageBreak/>
        <w:t>ANEXO X</w:t>
      </w:r>
      <w:r w:rsidR="001B4721" w:rsidRPr="00B23187">
        <w:rPr>
          <w:rFonts w:cs="Arial"/>
          <w:sz w:val="18"/>
          <w:szCs w:val="20"/>
        </w:rPr>
        <w:t>I</w:t>
      </w:r>
      <w:r w:rsidRPr="00B23187">
        <w:rPr>
          <w:rFonts w:cs="Arial"/>
          <w:sz w:val="18"/>
          <w:szCs w:val="20"/>
        </w:rPr>
        <w:t xml:space="preserve">X </w:t>
      </w:r>
      <w:r w:rsidRPr="00B23187">
        <w:rPr>
          <w:rFonts w:cs="Arial"/>
          <w:sz w:val="18"/>
          <w:szCs w:val="20"/>
        </w:rPr>
        <w:br/>
      </w:r>
      <w:bookmarkStart w:id="215" w:name="_Hlk124849792"/>
      <w:r w:rsidRPr="00B23187">
        <w:rPr>
          <w:rFonts w:cs="Arial"/>
          <w:sz w:val="18"/>
          <w:szCs w:val="20"/>
          <w:lang w:eastAsia="es-ES"/>
        </w:rPr>
        <w:t>MODELO DE CONTRATO, FIANZA Y DOCUMENTACIÓN SOLICITADA PARA LA ELABORACIÓN DEL CONTRATO</w:t>
      </w:r>
      <w:bookmarkEnd w:id="215"/>
      <w:r w:rsidRPr="00B23187">
        <w:rPr>
          <w:rFonts w:cs="Arial"/>
          <w:sz w:val="18"/>
          <w:szCs w:val="20"/>
          <w:lang w:eastAsia="es-ES"/>
        </w:rPr>
        <w:t>.</w:t>
      </w:r>
      <w:bookmarkEnd w:id="214"/>
    </w:p>
    <w:p w14:paraId="6AE52138" w14:textId="77777777" w:rsidR="0059741F" w:rsidRPr="00B23187" w:rsidRDefault="0059741F" w:rsidP="0039751D">
      <w:pPr>
        <w:rPr>
          <w:rFonts w:ascii="Arial" w:hAnsi="Arial" w:cs="Arial"/>
          <w:sz w:val="18"/>
          <w:szCs w:val="20"/>
          <w:lang w:eastAsia="es-ES"/>
        </w:rPr>
      </w:pPr>
    </w:p>
    <w:p w14:paraId="437A139F" w14:textId="77777777" w:rsidR="006278F8" w:rsidRPr="00B23187" w:rsidRDefault="006278F8" w:rsidP="006278F8">
      <w:pPr>
        <w:spacing w:line="276" w:lineRule="auto"/>
        <w:rPr>
          <w:rFonts w:ascii="Arial" w:eastAsiaTheme="minorEastAsia" w:hAnsi="Arial" w:cs="Arial"/>
          <w:sz w:val="18"/>
          <w:szCs w:val="20"/>
          <w:lang w:val="es-ES_tradnl" w:eastAsia="es-ES"/>
        </w:rPr>
      </w:pPr>
      <w:r w:rsidRPr="00B23187">
        <w:rPr>
          <w:rFonts w:ascii="Arial" w:eastAsiaTheme="minorEastAsia" w:hAnsi="Arial" w:cs="Arial"/>
          <w:sz w:val="18"/>
          <w:szCs w:val="20"/>
          <w:lang w:val="es-ES_tradnl" w:eastAsia="es-ES"/>
        </w:rPr>
        <w:t xml:space="preserve">La presente documentación fue elaborada por la División de Contratos, dentro del ámbito de su competencia; misma que se anexa a continuación: </w:t>
      </w:r>
    </w:p>
    <w:p w14:paraId="22B92365" w14:textId="77777777" w:rsidR="006278F8" w:rsidRPr="00B23187" w:rsidRDefault="006278F8" w:rsidP="006278F8">
      <w:pPr>
        <w:ind w:right="70"/>
        <w:jc w:val="both"/>
        <w:rPr>
          <w:rFonts w:ascii="Arial" w:hAnsi="Arial" w:cs="Arial"/>
          <w:b/>
          <w:sz w:val="18"/>
          <w:szCs w:val="20"/>
        </w:rPr>
      </w:pPr>
    </w:p>
    <w:p w14:paraId="733844C5" w14:textId="77777777" w:rsidR="0059741F" w:rsidRPr="00B23187" w:rsidRDefault="0059741F" w:rsidP="0039751D">
      <w:pPr>
        <w:ind w:left="117" w:right="70" w:hanging="1"/>
        <w:jc w:val="both"/>
        <w:rPr>
          <w:rFonts w:ascii="Arial" w:hAnsi="Arial" w:cs="Arial"/>
          <w:sz w:val="18"/>
          <w:szCs w:val="20"/>
        </w:rPr>
      </w:pPr>
      <w:r w:rsidRPr="00B23187">
        <w:rPr>
          <w:rFonts w:ascii="Arial" w:hAnsi="Arial" w:cs="Arial"/>
          <w:b/>
          <w:sz w:val="18"/>
          <w:szCs w:val="20"/>
        </w:rPr>
        <w:t xml:space="preserve">Cabe señalar que </w:t>
      </w:r>
      <w:r w:rsidRPr="00B23187">
        <w:rPr>
          <w:rFonts w:ascii="Arial" w:hAnsi="Arial" w:cs="Arial"/>
          <w:sz w:val="18"/>
          <w:szCs w:val="20"/>
        </w:rPr>
        <w:t xml:space="preserve">El </w:t>
      </w:r>
      <w:r w:rsidRPr="00B23187">
        <w:rPr>
          <w:rFonts w:ascii="Arial" w:hAnsi="Arial" w:cs="Arial"/>
          <w:i/>
          <w:sz w:val="18"/>
          <w:szCs w:val="20"/>
        </w:rPr>
        <w:t>Modelo de Fianza</w:t>
      </w:r>
      <w:r w:rsidRPr="00B23187">
        <w:rPr>
          <w:rFonts w:ascii="Arial" w:hAnsi="Arial" w:cs="Arial"/>
          <w:sz w:val="18"/>
          <w:szCs w:val="20"/>
        </w:rPr>
        <w:t xml:space="preserve"> y la </w:t>
      </w:r>
      <w:r w:rsidRPr="00B23187">
        <w:rPr>
          <w:rFonts w:ascii="Arial" w:hAnsi="Arial" w:cs="Arial"/>
          <w:i/>
          <w:sz w:val="18"/>
          <w:szCs w:val="20"/>
        </w:rPr>
        <w:t>Documentación Legal Solicitada para la Elaboración de Contratos</w:t>
      </w:r>
      <w:r w:rsidRPr="00B23187">
        <w:rPr>
          <w:rFonts w:ascii="Arial" w:hAnsi="Arial" w:cs="Arial"/>
          <w:sz w:val="18"/>
          <w:szCs w:val="20"/>
        </w:rPr>
        <w:t xml:space="preserve"> son de carácter informativo para los licitantes. </w:t>
      </w:r>
    </w:p>
    <w:p w14:paraId="50B33B44" w14:textId="77777777" w:rsidR="0059741F" w:rsidRPr="00B23187" w:rsidRDefault="0059741F" w:rsidP="0039751D">
      <w:pPr>
        <w:ind w:left="117" w:right="70" w:hanging="1"/>
        <w:jc w:val="both"/>
        <w:rPr>
          <w:rFonts w:ascii="Arial" w:hAnsi="Arial" w:cs="Arial"/>
          <w:sz w:val="18"/>
          <w:szCs w:val="20"/>
        </w:rPr>
      </w:pPr>
    </w:p>
    <w:p w14:paraId="06F589BB" w14:textId="77777777" w:rsidR="0059741F" w:rsidRPr="00B23187" w:rsidRDefault="0059741F" w:rsidP="0039751D">
      <w:pPr>
        <w:ind w:left="117" w:right="70" w:hanging="1"/>
        <w:jc w:val="both"/>
        <w:rPr>
          <w:rFonts w:ascii="Arial" w:hAnsi="Arial" w:cs="Arial"/>
          <w:sz w:val="18"/>
          <w:szCs w:val="20"/>
        </w:rPr>
      </w:pPr>
      <w:r w:rsidRPr="00B23187">
        <w:rPr>
          <w:rFonts w:ascii="Arial" w:hAnsi="Arial" w:cs="Arial"/>
          <w:sz w:val="18"/>
          <w:szCs w:val="20"/>
        </w:rPr>
        <w:t xml:space="preserve">Los licitantes que resulten adjudicados deberán considerar el presente anexo para la formalización de los contratos y la entrega de la garantía que corresponda, además de lo establecido en los numerales </w:t>
      </w:r>
      <w:r w:rsidRPr="00B23187">
        <w:rPr>
          <w:rFonts w:ascii="Arial" w:hAnsi="Arial" w:cs="Arial"/>
          <w:b/>
          <w:sz w:val="18"/>
          <w:szCs w:val="20"/>
        </w:rPr>
        <w:t>2.11.1</w:t>
      </w:r>
      <w:r w:rsidRPr="00B23187">
        <w:rPr>
          <w:rFonts w:ascii="Arial" w:hAnsi="Arial" w:cs="Arial"/>
          <w:sz w:val="18"/>
          <w:szCs w:val="20"/>
        </w:rPr>
        <w:t xml:space="preserve"> y </w:t>
      </w:r>
      <w:r w:rsidRPr="00B23187">
        <w:rPr>
          <w:rFonts w:ascii="Arial" w:hAnsi="Arial" w:cs="Arial"/>
          <w:b/>
          <w:sz w:val="18"/>
          <w:szCs w:val="20"/>
        </w:rPr>
        <w:t>3.11</w:t>
      </w:r>
      <w:r w:rsidRPr="00B23187">
        <w:rPr>
          <w:rFonts w:ascii="Arial" w:hAnsi="Arial" w:cs="Arial"/>
          <w:sz w:val="18"/>
          <w:szCs w:val="20"/>
        </w:rPr>
        <w:t xml:space="preserve"> de la convocatoria. </w:t>
      </w:r>
    </w:p>
    <w:p w14:paraId="14B17F3D" w14:textId="77777777" w:rsidR="0059741F" w:rsidRPr="00B23187" w:rsidRDefault="0059741F" w:rsidP="0039751D">
      <w:pPr>
        <w:rPr>
          <w:rFonts w:ascii="Arial" w:hAnsi="Arial" w:cs="Arial"/>
          <w:sz w:val="18"/>
          <w:szCs w:val="20"/>
          <w:lang w:eastAsia="es-ES"/>
        </w:rPr>
      </w:pPr>
    </w:p>
    <w:tbl>
      <w:tblPr>
        <w:tblStyle w:val="Tablaconcuadrcula"/>
        <w:tblW w:w="0" w:type="auto"/>
        <w:jc w:val="center"/>
        <w:tblLook w:val="04A0" w:firstRow="1" w:lastRow="0" w:firstColumn="1" w:lastColumn="0" w:noHBand="0" w:noVBand="1"/>
      </w:tblPr>
      <w:tblGrid>
        <w:gridCol w:w="4489"/>
        <w:gridCol w:w="4489"/>
      </w:tblGrid>
      <w:tr w:rsidR="0059741F" w:rsidRPr="00B23187" w14:paraId="29392DE2" w14:textId="77777777" w:rsidTr="001A304A">
        <w:trPr>
          <w:jc w:val="center"/>
        </w:trPr>
        <w:tc>
          <w:tcPr>
            <w:tcW w:w="4489" w:type="dxa"/>
          </w:tcPr>
          <w:p w14:paraId="786AF264" w14:textId="77777777" w:rsidR="0059741F" w:rsidRPr="00B23187" w:rsidRDefault="0059741F" w:rsidP="0039751D">
            <w:pPr>
              <w:spacing w:line="276" w:lineRule="auto"/>
              <w:jc w:val="center"/>
              <w:rPr>
                <w:rFonts w:ascii="Arial" w:hAnsi="Arial" w:cs="Arial"/>
                <w:b/>
                <w:sz w:val="18"/>
                <w:szCs w:val="20"/>
              </w:rPr>
            </w:pPr>
            <w:r w:rsidRPr="00B23187">
              <w:rPr>
                <w:rFonts w:ascii="Arial" w:hAnsi="Arial" w:cs="Arial"/>
                <w:b/>
                <w:sz w:val="18"/>
                <w:szCs w:val="20"/>
              </w:rPr>
              <w:t>Nombre del Archivo</w:t>
            </w:r>
          </w:p>
        </w:tc>
        <w:tc>
          <w:tcPr>
            <w:tcW w:w="4489" w:type="dxa"/>
          </w:tcPr>
          <w:p w14:paraId="39E1DF1D" w14:textId="77777777" w:rsidR="0059741F" w:rsidRPr="00B23187" w:rsidRDefault="0059741F" w:rsidP="0039751D">
            <w:pPr>
              <w:spacing w:line="276" w:lineRule="auto"/>
              <w:jc w:val="center"/>
              <w:rPr>
                <w:rFonts w:ascii="Arial" w:hAnsi="Arial" w:cs="Arial"/>
                <w:b/>
                <w:sz w:val="18"/>
                <w:szCs w:val="20"/>
              </w:rPr>
            </w:pPr>
            <w:r w:rsidRPr="00B23187">
              <w:rPr>
                <w:rFonts w:ascii="Arial" w:hAnsi="Arial" w:cs="Arial"/>
                <w:b/>
                <w:sz w:val="18"/>
                <w:szCs w:val="20"/>
              </w:rPr>
              <w:t>Archivo</w:t>
            </w:r>
          </w:p>
        </w:tc>
      </w:tr>
      <w:tr w:rsidR="0059741F" w:rsidRPr="00B23187" w14:paraId="0A4EF234" w14:textId="77777777" w:rsidTr="001A304A">
        <w:trPr>
          <w:trHeight w:val="1192"/>
          <w:jc w:val="center"/>
        </w:trPr>
        <w:tc>
          <w:tcPr>
            <w:tcW w:w="4489" w:type="dxa"/>
            <w:vAlign w:val="center"/>
          </w:tcPr>
          <w:p w14:paraId="11A2027C" w14:textId="77777777" w:rsidR="0059741F" w:rsidRPr="00B23187" w:rsidRDefault="0059741F" w:rsidP="0039751D">
            <w:pPr>
              <w:spacing w:line="276" w:lineRule="auto"/>
              <w:jc w:val="center"/>
              <w:rPr>
                <w:rFonts w:ascii="Arial" w:hAnsi="Arial" w:cs="Arial"/>
                <w:sz w:val="18"/>
                <w:szCs w:val="20"/>
              </w:rPr>
            </w:pPr>
            <w:r w:rsidRPr="00B23187">
              <w:rPr>
                <w:rFonts w:ascii="Arial" w:hAnsi="Arial" w:cs="Arial"/>
                <w:sz w:val="18"/>
                <w:szCs w:val="20"/>
              </w:rPr>
              <w:t>Modelo de Contrato para la prestación de Servicios</w:t>
            </w:r>
          </w:p>
        </w:tc>
        <w:bookmarkStart w:id="216" w:name="_MON_1735074965"/>
        <w:bookmarkEnd w:id="216"/>
        <w:tc>
          <w:tcPr>
            <w:tcW w:w="4489" w:type="dxa"/>
            <w:vAlign w:val="center"/>
          </w:tcPr>
          <w:p w14:paraId="0F45F830" w14:textId="560C3C7A" w:rsidR="0059741F" w:rsidRPr="00B23187" w:rsidRDefault="009D55EF" w:rsidP="0039751D">
            <w:pPr>
              <w:spacing w:line="276" w:lineRule="auto"/>
              <w:jc w:val="center"/>
              <w:rPr>
                <w:rFonts w:ascii="Arial" w:hAnsi="Arial" w:cs="Arial"/>
                <w:b/>
                <w:sz w:val="18"/>
                <w:szCs w:val="20"/>
              </w:rPr>
            </w:pPr>
            <w:r w:rsidRPr="00B23187">
              <w:rPr>
                <w:rFonts w:ascii="Arial" w:hAnsi="Arial" w:cs="Arial"/>
                <w:b/>
                <w:sz w:val="18"/>
                <w:szCs w:val="20"/>
              </w:rPr>
              <w:fldChar w:fldCharType="begin"/>
            </w:r>
            <w:r w:rsidRPr="00B23187">
              <w:rPr>
                <w:rFonts w:ascii="Arial" w:hAnsi="Arial" w:cs="Arial"/>
                <w:b/>
                <w:sz w:val="18"/>
                <w:szCs w:val="20"/>
              </w:rPr>
              <w:instrText xml:space="preserve"> LINK Word.Document.12 "\\\\11.58.14.148\\Compartida\\Marcela\\Nuevos Modelos de Contratos, convenios y fianza 2025\\040725_LAASSP_SERVICIOS.docx" "" \a \p \f 0 </w:instrText>
            </w:r>
            <w:r w:rsidR="00B23187" w:rsidRPr="00B23187">
              <w:rPr>
                <w:rFonts w:ascii="Arial" w:hAnsi="Arial" w:cs="Arial"/>
                <w:b/>
                <w:sz w:val="18"/>
                <w:szCs w:val="20"/>
              </w:rPr>
              <w:instrText xml:space="preserve"> \* MERGEFORMAT </w:instrText>
            </w:r>
            <w:r w:rsidRPr="00B23187">
              <w:rPr>
                <w:rFonts w:ascii="Arial" w:hAnsi="Arial" w:cs="Arial"/>
                <w:b/>
                <w:sz w:val="18"/>
                <w:szCs w:val="20"/>
              </w:rPr>
              <w:fldChar w:fldCharType="separate"/>
            </w:r>
            <w:r w:rsidR="0043502A">
              <w:rPr>
                <w:rFonts w:ascii="Arial" w:hAnsi="Arial" w:cs="Arial"/>
                <w:b/>
                <w:sz w:val="18"/>
                <w:szCs w:val="20"/>
              </w:rPr>
              <w:object w:dxaOrig="1454" w:dyaOrig="905" w14:anchorId="424213E4">
                <v:shape id="_x0000_i1026" type="#_x0000_t75" style="width:77.5pt;height:49.5pt">
                  <v:imagedata r:id="rId28" o:title=""/>
                </v:shape>
              </w:object>
            </w:r>
            <w:r w:rsidRPr="00B23187">
              <w:rPr>
                <w:rFonts w:ascii="Arial" w:hAnsi="Arial" w:cs="Arial"/>
                <w:b/>
                <w:sz w:val="18"/>
                <w:szCs w:val="20"/>
              </w:rPr>
              <w:fldChar w:fldCharType="end"/>
            </w:r>
          </w:p>
        </w:tc>
      </w:tr>
      <w:tr w:rsidR="0059741F" w:rsidRPr="00B23187" w14:paraId="548C2F2D" w14:textId="77777777" w:rsidTr="001A304A">
        <w:trPr>
          <w:trHeight w:val="1419"/>
          <w:jc w:val="center"/>
        </w:trPr>
        <w:tc>
          <w:tcPr>
            <w:tcW w:w="4489" w:type="dxa"/>
            <w:vAlign w:val="center"/>
          </w:tcPr>
          <w:p w14:paraId="11AE612D" w14:textId="77777777" w:rsidR="0059741F" w:rsidRPr="00B23187" w:rsidRDefault="0059741F" w:rsidP="0039751D">
            <w:pPr>
              <w:spacing w:line="276" w:lineRule="auto"/>
              <w:jc w:val="center"/>
              <w:rPr>
                <w:rFonts w:ascii="Arial" w:hAnsi="Arial" w:cs="Arial"/>
                <w:sz w:val="18"/>
                <w:szCs w:val="20"/>
              </w:rPr>
            </w:pPr>
            <w:r w:rsidRPr="00B23187">
              <w:rPr>
                <w:rFonts w:ascii="Arial" w:hAnsi="Arial" w:cs="Arial"/>
                <w:sz w:val="18"/>
                <w:szCs w:val="20"/>
              </w:rPr>
              <w:t>Modelo de Fianza</w:t>
            </w:r>
          </w:p>
        </w:tc>
        <w:bookmarkStart w:id="217" w:name="_MON_1726658432"/>
        <w:bookmarkEnd w:id="217"/>
        <w:tc>
          <w:tcPr>
            <w:tcW w:w="4489" w:type="dxa"/>
            <w:vAlign w:val="center"/>
          </w:tcPr>
          <w:p w14:paraId="69D2BC3C" w14:textId="2E78E4F2" w:rsidR="0059741F" w:rsidRPr="00B23187" w:rsidRDefault="009D55EF" w:rsidP="0039751D">
            <w:pPr>
              <w:spacing w:line="276" w:lineRule="auto"/>
              <w:jc w:val="center"/>
              <w:rPr>
                <w:rFonts w:ascii="Arial" w:hAnsi="Arial" w:cs="Arial"/>
                <w:b/>
                <w:sz w:val="18"/>
                <w:szCs w:val="20"/>
              </w:rPr>
            </w:pPr>
            <w:r w:rsidRPr="00B23187">
              <w:rPr>
                <w:rFonts w:ascii="Arial" w:hAnsi="Arial" w:cs="Arial"/>
                <w:b/>
                <w:sz w:val="18"/>
                <w:szCs w:val="20"/>
              </w:rPr>
              <w:fldChar w:fldCharType="begin"/>
            </w:r>
            <w:r w:rsidRPr="00B23187">
              <w:rPr>
                <w:rFonts w:ascii="Arial" w:hAnsi="Arial" w:cs="Arial"/>
                <w:b/>
                <w:sz w:val="18"/>
                <w:szCs w:val="20"/>
              </w:rPr>
              <w:instrText xml:space="preserve"> LINK Word.Document.12 "\\\\11.58.14.148\\Compartida\\Marcela\\Nuevos Modelos de Contratos, convenios y fianza 2025\\POLIZA_DE_FIANZA_PARA_GARANTIZAR_nueva_ley (1).docx" "" \a \p \f 0 </w:instrText>
            </w:r>
            <w:r w:rsidR="00B23187" w:rsidRPr="00B23187">
              <w:rPr>
                <w:rFonts w:ascii="Arial" w:hAnsi="Arial" w:cs="Arial"/>
                <w:b/>
                <w:sz w:val="18"/>
                <w:szCs w:val="20"/>
              </w:rPr>
              <w:instrText xml:space="preserve"> \* MERGEFORMAT </w:instrText>
            </w:r>
            <w:r w:rsidRPr="00B23187">
              <w:rPr>
                <w:rFonts w:ascii="Arial" w:hAnsi="Arial" w:cs="Arial"/>
                <w:b/>
                <w:sz w:val="18"/>
                <w:szCs w:val="20"/>
              </w:rPr>
              <w:fldChar w:fldCharType="separate"/>
            </w:r>
            <w:r w:rsidR="0043502A">
              <w:rPr>
                <w:rFonts w:ascii="Arial" w:hAnsi="Arial" w:cs="Arial"/>
                <w:b/>
                <w:sz w:val="18"/>
                <w:szCs w:val="20"/>
              </w:rPr>
              <w:object w:dxaOrig="1454" w:dyaOrig="905" w14:anchorId="127B008D">
                <v:shape id="_x0000_i1027" type="#_x0000_t75" style="width:77.5pt;height:49.5pt">
                  <v:imagedata r:id="rId29" o:title=""/>
                </v:shape>
              </w:object>
            </w:r>
            <w:r w:rsidRPr="00B23187">
              <w:rPr>
                <w:rFonts w:ascii="Arial" w:hAnsi="Arial" w:cs="Arial"/>
                <w:b/>
                <w:sz w:val="18"/>
                <w:szCs w:val="20"/>
              </w:rPr>
              <w:fldChar w:fldCharType="end"/>
            </w:r>
          </w:p>
        </w:tc>
      </w:tr>
    </w:tbl>
    <w:p w14:paraId="13B58A9A" w14:textId="77777777" w:rsidR="0059741F" w:rsidRPr="00B23187" w:rsidRDefault="0059741F" w:rsidP="0039751D">
      <w:pPr>
        <w:rPr>
          <w:rFonts w:ascii="Arial" w:hAnsi="Arial" w:cs="Arial"/>
          <w:sz w:val="18"/>
          <w:szCs w:val="20"/>
        </w:rPr>
      </w:pPr>
      <w:r w:rsidRPr="00B23187">
        <w:rPr>
          <w:rFonts w:ascii="Arial" w:hAnsi="Arial" w:cs="Arial"/>
          <w:sz w:val="18"/>
          <w:szCs w:val="20"/>
        </w:rPr>
        <w:br w:type="page"/>
      </w:r>
    </w:p>
    <w:p w14:paraId="3692E693" w14:textId="1A46C1CA" w:rsidR="0059741F" w:rsidRPr="00B23187" w:rsidRDefault="001B4721" w:rsidP="0039751D">
      <w:pPr>
        <w:pStyle w:val="Ttulo1"/>
        <w:numPr>
          <w:ilvl w:val="0"/>
          <w:numId w:val="0"/>
        </w:numPr>
        <w:spacing w:before="0" w:after="0"/>
        <w:ind w:left="360" w:right="49"/>
        <w:jc w:val="center"/>
        <w:rPr>
          <w:rFonts w:cs="Arial"/>
          <w:sz w:val="18"/>
          <w:szCs w:val="20"/>
          <w:lang w:eastAsia="es-ES"/>
        </w:rPr>
      </w:pPr>
      <w:bookmarkStart w:id="218" w:name="_Toc139640293"/>
      <w:bookmarkStart w:id="219" w:name="_Toc22644771"/>
      <w:r w:rsidRPr="00B23187">
        <w:rPr>
          <w:rFonts w:cs="Arial"/>
          <w:sz w:val="18"/>
          <w:szCs w:val="20"/>
        </w:rPr>
        <w:lastRenderedPageBreak/>
        <w:t>ANEXO XX</w:t>
      </w:r>
      <w:r w:rsidR="0059741F" w:rsidRPr="00B23187">
        <w:rPr>
          <w:rFonts w:cs="Arial"/>
          <w:sz w:val="18"/>
          <w:szCs w:val="20"/>
        </w:rPr>
        <w:t xml:space="preserve"> </w:t>
      </w:r>
      <w:r w:rsidR="0059741F" w:rsidRPr="00B23187">
        <w:rPr>
          <w:rFonts w:cs="Arial"/>
          <w:sz w:val="18"/>
          <w:szCs w:val="20"/>
        </w:rPr>
        <w:br/>
      </w:r>
      <w:r w:rsidR="0059741F" w:rsidRPr="00B23187">
        <w:rPr>
          <w:rFonts w:cs="Arial"/>
          <w:sz w:val="18"/>
          <w:szCs w:val="20"/>
          <w:lang w:eastAsia="es-ES"/>
        </w:rPr>
        <w:t>ANEXOS ÁREA REQUIRENTE</w:t>
      </w:r>
      <w:bookmarkEnd w:id="218"/>
      <w:r w:rsidR="0059741F" w:rsidRPr="00B23187">
        <w:rPr>
          <w:rFonts w:cs="Arial"/>
          <w:sz w:val="18"/>
          <w:szCs w:val="20"/>
          <w:lang w:eastAsia="es-ES"/>
        </w:rPr>
        <w:t xml:space="preserve"> </w:t>
      </w:r>
      <w:bookmarkEnd w:id="219"/>
    </w:p>
    <w:p w14:paraId="3CA46AD2" w14:textId="77777777" w:rsidR="0059741F" w:rsidRPr="00B23187" w:rsidRDefault="0059741F" w:rsidP="0039751D">
      <w:pPr>
        <w:rPr>
          <w:rFonts w:ascii="Arial" w:hAnsi="Arial" w:cs="Arial"/>
          <w:sz w:val="18"/>
          <w:szCs w:val="20"/>
          <w:lang w:eastAsia="es-ES"/>
        </w:rPr>
      </w:pPr>
    </w:p>
    <w:p w14:paraId="0AA2D6D4" w14:textId="77777777" w:rsidR="0059741F" w:rsidRPr="00B23187" w:rsidRDefault="0059741F" w:rsidP="0039751D">
      <w:pPr>
        <w:jc w:val="both"/>
        <w:rPr>
          <w:rFonts w:ascii="Arial" w:hAnsi="Arial" w:cs="Arial"/>
          <w:sz w:val="18"/>
          <w:szCs w:val="20"/>
          <w:lang w:eastAsia="es-ES"/>
        </w:rPr>
      </w:pPr>
      <w:r w:rsidRPr="00B23187">
        <w:rPr>
          <w:rFonts w:ascii="Arial" w:hAnsi="Arial" w:cs="Arial"/>
          <w:sz w:val="18"/>
          <w:szCs w:val="20"/>
          <w:lang w:eastAsia="es-ES"/>
        </w:rPr>
        <w:t xml:space="preserve">El siguiente listado corresponde a la información proporcionada por el Área Requirente para el procedimiento de contratación que nos ocupa. </w:t>
      </w:r>
    </w:p>
    <w:p w14:paraId="24184302" w14:textId="77777777" w:rsidR="0059741F" w:rsidRPr="00B23187" w:rsidRDefault="0059741F" w:rsidP="0039751D">
      <w:pPr>
        <w:jc w:val="both"/>
        <w:rPr>
          <w:rFonts w:ascii="Arial" w:hAnsi="Arial" w:cs="Arial"/>
          <w:sz w:val="18"/>
          <w:szCs w:val="20"/>
          <w:lang w:eastAsia="es-ES"/>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5594"/>
      </w:tblGrid>
      <w:tr w:rsidR="00837EE6" w:rsidRPr="00B23187" w14:paraId="36ADFF03" w14:textId="77777777" w:rsidTr="00A64A93">
        <w:trPr>
          <w:trHeight w:val="419"/>
          <w:tblHeader/>
          <w:jc w:val="center"/>
        </w:trPr>
        <w:tc>
          <w:tcPr>
            <w:tcW w:w="3976" w:type="dxa"/>
            <w:shd w:val="clear" w:color="auto" w:fill="auto"/>
            <w:vAlign w:val="center"/>
          </w:tcPr>
          <w:p w14:paraId="413733D9" w14:textId="77777777" w:rsidR="00837EE6" w:rsidRPr="00B23187" w:rsidRDefault="00837EE6" w:rsidP="00837EE6">
            <w:pPr>
              <w:jc w:val="center"/>
              <w:rPr>
                <w:rFonts w:ascii="Arial" w:eastAsiaTheme="minorHAnsi" w:hAnsi="Arial" w:cs="Arial"/>
                <w:b/>
                <w:sz w:val="18"/>
                <w:szCs w:val="20"/>
                <w:lang w:eastAsia="es-ES_tradnl"/>
              </w:rPr>
            </w:pPr>
            <w:r w:rsidRPr="00B23187">
              <w:rPr>
                <w:rFonts w:ascii="Arial" w:eastAsiaTheme="minorHAnsi" w:hAnsi="Arial" w:cs="Arial"/>
                <w:b/>
                <w:sz w:val="18"/>
                <w:szCs w:val="20"/>
                <w:lang w:eastAsia="es-ES_tradnl"/>
              </w:rPr>
              <w:t>DESCRIPCIÓN</w:t>
            </w:r>
          </w:p>
        </w:tc>
        <w:tc>
          <w:tcPr>
            <w:tcW w:w="5594" w:type="dxa"/>
            <w:vAlign w:val="center"/>
          </w:tcPr>
          <w:p w14:paraId="7DCCD901" w14:textId="77777777" w:rsidR="00837EE6" w:rsidRPr="00B23187" w:rsidRDefault="00837EE6" w:rsidP="00837EE6">
            <w:pPr>
              <w:jc w:val="center"/>
              <w:rPr>
                <w:rFonts w:ascii="Arial" w:eastAsiaTheme="minorHAnsi" w:hAnsi="Arial" w:cs="Arial"/>
                <w:b/>
                <w:sz w:val="18"/>
                <w:szCs w:val="20"/>
                <w:lang w:eastAsia="es-ES_tradnl"/>
              </w:rPr>
            </w:pPr>
            <w:r w:rsidRPr="00B23187">
              <w:rPr>
                <w:rFonts w:ascii="Arial" w:eastAsiaTheme="minorHAnsi" w:hAnsi="Arial" w:cs="Arial"/>
                <w:b/>
                <w:sz w:val="18"/>
                <w:szCs w:val="20"/>
                <w:lang w:eastAsia="es-ES_tradnl"/>
              </w:rPr>
              <w:t>ARCHIVO</w:t>
            </w:r>
          </w:p>
        </w:tc>
      </w:tr>
      <w:tr w:rsidR="00837EE6" w:rsidRPr="00B23187" w14:paraId="7E9C40A6" w14:textId="77777777" w:rsidTr="00F020B3">
        <w:trPr>
          <w:trHeight w:val="1494"/>
          <w:jc w:val="center"/>
        </w:trPr>
        <w:tc>
          <w:tcPr>
            <w:tcW w:w="3976" w:type="dxa"/>
            <w:shd w:val="clear" w:color="auto" w:fill="auto"/>
            <w:vAlign w:val="center"/>
          </w:tcPr>
          <w:p w14:paraId="4C1CF579" w14:textId="77777777" w:rsidR="00837EE6" w:rsidRPr="00B23187" w:rsidRDefault="00837EE6" w:rsidP="00837EE6">
            <w:pPr>
              <w:jc w:val="center"/>
              <w:rPr>
                <w:rFonts w:ascii="Arial" w:eastAsiaTheme="minorHAnsi" w:hAnsi="Arial" w:cs="Arial"/>
                <w:sz w:val="18"/>
                <w:szCs w:val="20"/>
              </w:rPr>
            </w:pPr>
            <w:r w:rsidRPr="00B23187">
              <w:rPr>
                <w:rFonts w:ascii="Arial" w:eastAsiaTheme="minorHAnsi" w:hAnsi="Arial" w:cs="Arial"/>
                <w:sz w:val="18"/>
                <w:szCs w:val="20"/>
              </w:rPr>
              <w:t>Anexo Técnico</w:t>
            </w:r>
          </w:p>
        </w:tc>
        <w:tc>
          <w:tcPr>
            <w:tcW w:w="5594" w:type="dxa"/>
            <w:vAlign w:val="center"/>
          </w:tcPr>
          <w:p w14:paraId="0E020591" w14:textId="6EF3DC79" w:rsidR="00F020B3" w:rsidRPr="00B23187" w:rsidRDefault="0032785C" w:rsidP="00577DAC">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fldChar w:fldCharType="begin"/>
            </w:r>
            <w:r w:rsidRPr="00B23187">
              <w:rPr>
                <w:rFonts w:ascii="Arial" w:eastAsiaTheme="minorHAnsi" w:hAnsi="Arial" w:cs="Arial"/>
                <w:sz w:val="18"/>
                <w:szCs w:val="20"/>
                <w:lang w:eastAsia="es-ES_tradnl"/>
              </w:rPr>
              <w:instrText xml:space="preserve"> LINK Word.Document.12 "\\\\11.58.14.148\\Compartida\\Eventos 2026\\SEI 08-2026\\Anexo tecnico SMI 2026.docx" "" \a \p \f 0 </w:instrText>
            </w:r>
            <w:r w:rsidR="00B23187" w:rsidRPr="00B23187">
              <w:rPr>
                <w:rFonts w:ascii="Arial" w:eastAsiaTheme="minorHAnsi" w:hAnsi="Arial" w:cs="Arial"/>
                <w:sz w:val="18"/>
                <w:szCs w:val="20"/>
                <w:lang w:eastAsia="es-ES_tradnl"/>
              </w:rPr>
              <w:instrText xml:space="preserve"> \* MERGEFORMAT </w:instrText>
            </w:r>
            <w:r w:rsidRPr="00B23187">
              <w:rPr>
                <w:rFonts w:ascii="Arial" w:eastAsiaTheme="minorHAnsi" w:hAnsi="Arial" w:cs="Arial"/>
                <w:sz w:val="18"/>
                <w:szCs w:val="20"/>
                <w:lang w:eastAsia="es-ES_tradnl"/>
              </w:rPr>
              <w:fldChar w:fldCharType="separate"/>
            </w:r>
            <w:r w:rsidR="0043502A">
              <w:rPr>
                <w:rFonts w:ascii="Arial" w:eastAsiaTheme="minorHAnsi" w:hAnsi="Arial" w:cs="Arial"/>
                <w:sz w:val="18"/>
                <w:szCs w:val="20"/>
                <w:lang w:eastAsia="es-ES_tradnl"/>
              </w:rPr>
              <w:object w:dxaOrig="1454" w:dyaOrig="905" w14:anchorId="13285154">
                <v:shape id="_x0000_i1028" type="#_x0000_t75" style="width:77.5pt;height:49.5pt">
                  <v:imagedata r:id="rId30" o:title=""/>
                </v:shape>
              </w:object>
            </w:r>
            <w:r w:rsidRPr="00B23187">
              <w:rPr>
                <w:rFonts w:ascii="Arial" w:eastAsiaTheme="minorHAnsi" w:hAnsi="Arial" w:cs="Arial"/>
                <w:sz w:val="18"/>
                <w:szCs w:val="20"/>
                <w:lang w:eastAsia="es-ES_tradnl"/>
              </w:rPr>
              <w:fldChar w:fldCharType="end"/>
            </w:r>
          </w:p>
        </w:tc>
      </w:tr>
      <w:tr w:rsidR="00837EE6" w:rsidRPr="00B23187" w14:paraId="03B1F32A" w14:textId="77777777" w:rsidTr="00F020B3">
        <w:trPr>
          <w:trHeight w:val="1460"/>
          <w:jc w:val="center"/>
        </w:trPr>
        <w:tc>
          <w:tcPr>
            <w:tcW w:w="3976" w:type="dxa"/>
            <w:shd w:val="clear" w:color="auto" w:fill="auto"/>
            <w:vAlign w:val="center"/>
          </w:tcPr>
          <w:p w14:paraId="4B690A41" w14:textId="0491090A" w:rsidR="00837EE6" w:rsidRPr="00B23187" w:rsidRDefault="00837EE6" w:rsidP="00837EE6">
            <w:pPr>
              <w:jc w:val="center"/>
              <w:rPr>
                <w:rFonts w:ascii="Arial" w:eastAsiaTheme="minorHAnsi" w:hAnsi="Arial" w:cs="Arial"/>
                <w:sz w:val="18"/>
                <w:szCs w:val="20"/>
              </w:rPr>
            </w:pPr>
            <w:r w:rsidRPr="00B23187">
              <w:rPr>
                <w:rFonts w:ascii="Arial" w:eastAsiaTheme="minorHAnsi" w:hAnsi="Arial" w:cs="Arial"/>
                <w:sz w:val="18"/>
                <w:szCs w:val="20"/>
              </w:rPr>
              <w:t>Términos y Condiciones</w:t>
            </w:r>
          </w:p>
        </w:tc>
        <w:tc>
          <w:tcPr>
            <w:tcW w:w="5594" w:type="dxa"/>
            <w:vAlign w:val="center"/>
          </w:tcPr>
          <w:p w14:paraId="72D1555B" w14:textId="7C1E4F89" w:rsidR="00837EE6" w:rsidRPr="00B23187" w:rsidRDefault="001A078B" w:rsidP="00837EE6">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2" w:dyaOrig="995" w14:anchorId="055F7E84">
                <v:shape id="_x0000_i1029" type="#_x0000_t75" style="width:77pt;height:50pt" o:ole="">
                  <v:imagedata r:id="rId31" o:title=""/>
                </v:shape>
                <o:OLEObject Type="Embed" ProgID="Word.Document.12" ShapeID="_x0000_i1029" DrawAspect="Icon" ObjectID="_1852195460" r:id="rId32">
                  <o:FieldCodes>\s</o:FieldCodes>
                </o:OLEObject>
              </w:object>
            </w:r>
          </w:p>
          <w:p w14:paraId="63C4711D" w14:textId="77777777" w:rsidR="00F020B3" w:rsidRPr="00B23187" w:rsidRDefault="00F020B3" w:rsidP="00837EE6">
            <w:pPr>
              <w:jc w:val="center"/>
              <w:rPr>
                <w:rFonts w:ascii="Arial" w:eastAsiaTheme="minorHAnsi" w:hAnsi="Arial" w:cs="Arial"/>
                <w:sz w:val="18"/>
                <w:szCs w:val="20"/>
                <w:lang w:eastAsia="es-ES_tradnl"/>
              </w:rPr>
            </w:pPr>
          </w:p>
          <w:p w14:paraId="17BB3376" w14:textId="03E4C078" w:rsidR="00F020B3" w:rsidRPr="00B23187" w:rsidRDefault="00F020B3" w:rsidP="00837EE6">
            <w:pPr>
              <w:jc w:val="center"/>
              <w:rPr>
                <w:rFonts w:ascii="Arial" w:eastAsiaTheme="minorHAnsi" w:hAnsi="Arial" w:cs="Arial"/>
                <w:sz w:val="18"/>
                <w:szCs w:val="20"/>
                <w:lang w:eastAsia="es-ES_tradnl"/>
              </w:rPr>
            </w:pPr>
          </w:p>
        </w:tc>
      </w:tr>
      <w:tr w:rsidR="00837EE6" w:rsidRPr="00B23187" w14:paraId="34C46CE2" w14:textId="77777777" w:rsidTr="00F020B3">
        <w:trPr>
          <w:trHeight w:val="1415"/>
          <w:jc w:val="center"/>
        </w:trPr>
        <w:tc>
          <w:tcPr>
            <w:tcW w:w="3976" w:type="dxa"/>
            <w:shd w:val="clear" w:color="auto" w:fill="auto"/>
            <w:vAlign w:val="center"/>
          </w:tcPr>
          <w:p w14:paraId="5CCA35B3" w14:textId="2500858F" w:rsidR="00837EE6" w:rsidRPr="00B23187" w:rsidRDefault="00BD2889" w:rsidP="00837EE6">
            <w:pPr>
              <w:jc w:val="center"/>
              <w:rPr>
                <w:rFonts w:ascii="Arial" w:eastAsiaTheme="minorHAnsi" w:hAnsi="Arial" w:cs="Arial"/>
                <w:sz w:val="18"/>
                <w:szCs w:val="20"/>
                <w:lang w:eastAsia="ar-SA"/>
              </w:rPr>
            </w:pPr>
            <w:r w:rsidRPr="00B23187">
              <w:rPr>
                <w:rFonts w:ascii="Arial" w:eastAsiaTheme="minorHAnsi" w:hAnsi="Arial" w:cs="Arial"/>
                <w:sz w:val="18"/>
                <w:szCs w:val="20"/>
                <w:lang w:eastAsia="ar-SA"/>
              </w:rPr>
              <w:t>ANEXO TI</w:t>
            </w:r>
            <w:r w:rsidR="00837EE6" w:rsidRPr="00B23187">
              <w:rPr>
                <w:rFonts w:ascii="Arial" w:eastAsiaTheme="minorHAnsi" w:hAnsi="Arial" w:cs="Arial"/>
                <w:sz w:val="18"/>
                <w:szCs w:val="20"/>
                <w:lang w:eastAsia="ar-SA"/>
              </w:rPr>
              <w:t xml:space="preserve"> </w:t>
            </w:r>
          </w:p>
          <w:p w14:paraId="547AEAA5" w14:textId="377418DD" w:rsidR="00837EE6" w:rsidRPr="00B23187" w:rsidRDefault="00B602FE" w:rsidP="00837EE6">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 xml:space="preserve">Requerimiento Consolidado del Servicio Médico Integral para Trasplantes </w:t>
            </w:r>
          </w:p>
        </w:tc>
        <w:tc>
          <w:tcPr>
            <w:tcW w:w="5594" w:type="dxa"/>
            <w:vAlign w:val="center"/>
          </w:tcPr>
          <w:p w14:paraId="4FE43D39" w14:textId="37E9F13D" w:rsidR="00837EE6" w:rsidRPr="00B23187" w:rsidRDefault="00837EE6" w:rsidP="00837EE6">
            <w:pPr>
              <w:jc w:val="center"/>
              <w:rPr>
                <w:rFonts w:ascii="Arial" w:eastAsiaTheme="minorHAnsi" w:hAnsi="Arial" w:cs="Arial"/>
                <w:sz w:val="18"/>
                <w:szCs w:val="20"/>
                <w:lang w:eastAsia="es-ES_tradnl"/>
              </w:rPr>
            </w:pPr>
            <w:bookmarkStart w:id="220" w:name="_MON_1750253880"/>
            <w:bookmarkEnd w:id="220"/>
          </w:p>
          <w:p w14:paraId="0A8894E3" w14:textId="29C3C9E0" w:rsidR="00F020B3" w:rsidRPr="00B23187" w:rsidRDefault="0032785C" w:rsidP="00760113">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object w:dxaOrig="1542" w:dyaOrig="995" w14:anchorId="6205E9F8">
                <v:shape id="_x0000_i1030" type="#_x0000_t75" style="width:77.5pt;height:49.5pt" o:ole="">
                  <v:imagedata r:id="rId33" o:title=""/>
                </v:shape>
                <o:OLEObject Type="Embed" ProgID="Word.Document.12" ShapeID="_x0000_i1030" DrawAspect="Icon" ObjectID="_1852195461" r:id="rId34">
                  <o:FieldCodes>\s</o:FieldCodes>
                </o:OLEObject>
              </w:object>
            </w:r>
          </w:p>
        </w:tc>
      </w:tr>
      <w:tr w:rsidR="00837EE6" w:rsidRPr="00B23187" w14:paraId="1B49591C" w14:textId="77777777" w:rsidTr="00F020B3">
        <w:trPr>
          <w:trHeight w:val="1297"/>
          <w:jc w:val="center"/>
        </w:trPr>
        <w:tc>
          <w:tcPr>
            <w:tcW w:w="3976" w:type="dxa"/>
            <w:shd w:val="clear" w:color="auto" w:fill="auto"/>
            <w:vAlign w:val="center"/>
          </w:tcPr>
          <w:p w14:paraId="795E23D9" w14:textId="20A11DD7" w:rsidR="00BD2889" w:rsidRPr="00B23187" w:rsidRDefault="00BD2889" w:rsidP="00BD2889">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ANEXO</w:t>
            </w:r>
            <w:r w:rsidR="00A4539D" w:rsidRPr="00B23187">
              <w:rPr>
                <w:rFonts w:ascii="Arial" w:eastAsiaTheme="minorHAnsi" w:hAnsi="Arial" w:cs="Arial"/>
                <w:sz w:val="18"/>
                <w:szCs w:val="20"/>
                <w:lang w:eastAsia="es-ES_tradnl"/>
              </w:rPr>
              <w:t>S</w:t>
            </w:r>
            <w:r w:rsidRPr="00B23187">
              <w:rPr>
                <w:rFonts w:ascii="Arial" w:eastAsiaTheme="minorHAnsi" w:hAnsi="Arial" w:cs="Arial"/>
                <w:sz w:val="18"/>
                <w:szCs w:val="20"/>
                <w:lang w:eastAsia="es-ES_tradnl"/>
              </w:rPr>
              <w:t xml:space="preserve"> T13. </w:t>
            </w:r>
            <w:r w:rsidR="00A4539D" w:rsidRPr="00B23187">
              <w:rPr>
                <w:rFonts w:ascii="Arial" w:eastAsiaTheme="minorHAnsi" w:hAnsi="Arial" w:cs="Arial"/>
                <w:sz w:val="18"/>
                <w:szCs w:val="20"/>
                <w:lang w:eastAsia="es-ES_tradnl"/>
              </w:rPr>
              <w:t>Y T13.1</w:t>
            </w:r>
          </w:p>
          <w:p w14:paraId="1D4D9194" w14:textId="2B9239B7" w:rsidR="00837EE6" w:rsidRPr="00B23187" w:rsidRDefault="00BD2889" w:rsidP="00BD2889">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GUÍA DE DISTRIBUCIÓN DE EQUIPO MÉDICO  POR UNIDAD MÉDICA (CANTIDAD DE EQUIPO A INSTALAR)</w:t>
            </w:r>
          </w:p>
        </w:tc>
        <w:tc>
          <w:tcPr>
            <w:tcW w:w="5594" w:type="dxa"/>
            <w:vAlign w:val="center"/>
          </w:tcPr>
          <w:p w14:paraId="43D69CC7" w14:textId="6C656514" w:rsidR="00837EE6" w:rsidRPr="00B23187" w:rsidRDefault="00022B90" w:rsidP="004B5F7A">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object w:dxaOrig="1440" w:dyaOrig="932" w14:anchorId="2AADE636">
                <v:shape id="_x0000_i1031" type="#_x0000_t75" style="width:1in;height:47pt" o:ole="">
                  <v:imagedata r:id="rId35" o:title=""/>
                </v:shape>
                <o:OLEObject Type="Embed" ProgID="Excel.Sheet.12" ShapeID="_x0000_i1031" DrawAspect="Icon" ObjectID="_1852195462" r:id="rId36"/>
              </w:object>
            </w:r>
          </w:p>
        </w:tc>
      </w:tr>
      <w:tr w:rsidR="00837EE6" w:rsidRPr="00B23187" w14:paraId="11D02550" w14:textId="77777777" w:rsidTr="00F020B3">
        <w:trPr>
          <w:trHeight w:val="1920"/>
          <w:jc w:val="center"/>
        </w:trPr>
        <w:tc>
          <w:tcPr>
            <w:tcW w:w="3976" w:type="dxa"/>
            <w:shd w:val="clear" w:color="auto" w:fill="auto"/>
            <w:vAlign w:val="center"/>
          </w:tcPr>
          <w:p w14:paraId="4E6F3AA7" w14:textId="1199E9EC" w:rsidR="00837EE6" w:rsidRPr="00B23187" w:rsidRDefault="00B602FE" w:rsidP="00837EE6">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ar-SA"/>
              </w:rPr>
              <w:t>ANEXOS DIVERSOS</w:t>
            </w:r>
          </w:p>
        </w:tc>
        <w:tc>
          <w:tcPr>
            <w:tcW w:w="5594" w:type="dxa"/>
            <w:vAlign w:val="center"/>
          </w:tcPr>
          <w:p w14:paraId="1C29FCB3" w14:textId="32D2FC4A" w:rsidR="00837EE6" w:rsidRPr="00B23187" w:rsidRDefault="004B5F7A" w:rsidP="004B5F7A">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object w:dxaOrig="1537" w:dyaOrig="997" w14:anchorId="64B51BA3">
                <v:shape id="_x0000_i1032" type="#_x0000_t75" style="width:77pt;height:50.5pt" o:ole="">
                  <v:imagedata r:id="rId37" o:title=""/>
                </v:shape>
                <o:OLEObject Type="Embed" ProgID="Word.Document.12" ShapeID="_x0000_i1032" DrawAspect="Icon" ObjectID="_1852195463" r:id="rId38">
                  <o:FieldCodes>\s</o:FieldCodes>
                </o:OLEObject>
              </w:object>
            </w:r>
          </w:p>
        </w:tc>
      </w:tr>
    </w:tbl>
    <w:p w14:paraId="55590A55" w14:textId="77777777" w:rsidR="002A7C3D" w:rsidRPr="00B23187" w:rsidRDefault="002A7C3D" w:rsidP="0039751D">
      <w:pPr>
        <w:jc w:val="both"/>
        <w:rPr>
          <w:rFonts w:ascii="Arial" w:hAnsi="Arial" w:cs="Arial"/>
          <w:color w:val="000000"/>
          <w:sz w:val="18"/>
          <w:szCs w:val="20"/>
        </w:rPr>
      </w:pPr>
    </w:p>
    <w:sectPr w:rsidR="002A7C3D" w:rsidRPr="00B23187" w:rsidSect="0071330C">
      <w:headerReference w:type="even" r:id="rId39"/>
      <w:headerReference w:type="default" r:id="rId40"/>
      <w:footerReference w:type="default" r:id="rId41"/>
      <w:headerReference w:type="first" r:id="rId42"/>
      <w:pgSz w:w="12240" w:h="15840"/>
      <w:pgMar w:top="2081" w:right="1276" w:bottom="1588" w:left="1276" w:header="28" w:footer="7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AA93D" w14:textId="77777777" w:rsidR="00D55E82" w:rsidRDefault="00D55E82" w:rsidP="00984A99">
      <w:r>
        <w:separator/>
      </w:r>
    </w:p>
  </w:endnote>
  <w:endnote w:type="continuationSeparator" w:id="0">
    <w:p w14:paraId="5F49863B" w14:textId="77777777" w:rsidR="00D55E82" w:rsidRDefault="00D55E82"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Times New Roman"/>
    <w:panose1 w:val="00000000000000000000"/>
    <w:charset w:val="00"/>
    <w:family w:val="modern"/>
    <w:notTrueType/>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serrat Reg">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charset w:val="00"/>
    <w:family w:val="roman"/>
    <w:pitch w:val="variable"/>
    <w:sig w:usb0="00000007" w:usb1="00000000" w:usb2="00000000" w:usb3="00000000" w:csb0="00000093" w:csb1="00000000"/>
  </w:font>
  <w:font w:name="Montserrat Medium">
    <w:panose1 w:val="000006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00000000" w:usb1="2AC7FCFF" w:usb2="00000012" w:usb3="00000000" w:csb0="0002009F" w:csb1="00000000"/>
  </w:font>
  <w:font w:name="Montserrat Light">
    <w:altName w:val="Times New Roman"/>
    <w:charset w:val="00"/>
    <w:family w:val="auto"/>
    <w:pitch w:val="variable"/>
    <w:sig w:usb0="00000001" w:usb1="00000003" w:usb2="00000000" w:usb3="00000000" w:csb0="00000197" w:csb1="00000000"/>
  </w:font>
  <w:font w:name="Monserrat">
    <w:altName w:val="Times New Roman"/>
    <w:panose1 w:val="00000000000000000000"/>
    <w:charset w:val="00"/>
    <w:family w:val="roman"/>
    <w:notTrueType/>
    <w:pitch w:val="default"/>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1084652322"/>
      <w:docPartObj>
        <w:docPartGallery w:val="Page Numbers (Bottom of Page)"/>
        <w:docPartUnique/>
      </w:docPartObj>
    </w:sdtPr>
    <w:sdtEndPr/>
    <w:sdtContent>
      <w:sdt>
        <w:sdtPr>
          <w:rPr>
            <w:rFonts w:ascii="Montserrat" w:hAnsi="Montserrat"/>
          </w:rPr>
          <w:id w:val="787467740"/>
          <w:docPartObj>
            <w:docPartGallery w:val="Page Numbers (Top of Page)"/>
            <w:docPartUnique/>
          </w:docPartObj>
        </w:sdtPr>
        <w:sdtEndPr/>
        <w:sdtContent>
          <w:p w14:paraId="04C36D74" w14:textId="280D1808" w:rsidR="00D55E82" w:rsidRPr="00250665" w:rsidRDefault="00D55E82">
            <w:pPr>
              <w:pStyle w:val="Piedepgina"/>
              <w:jc w:val="center"/>
              <w:rPr>
                <w:rFonts w:ascii="Montserrat" w:hAnsi="Montserrat"/>
              </w:rPr>
            </w:pPr>
            <w:r>
              <w:rPr>
                <w:rFonts w:ascii="Montserrat Regular" w:hAnsi="Montserrat Regular" w:cs="Times New Roman"/>
                <w:noProof/>
                <w:sz w:val="18"/>
                <w:szCs w:val="18"/>
                <w:lang w:eastAsia="es-MX"/>
              </w:rPr>
              <w:drawing>
                <wp:anchor distT="0" distB="0" distL="114300" distR="114300" simplePos="0" relativeHeight="251685888" behindDoc="0" locked="0" layoutInCell="1" allowOverlap="1" wp14:anchorId="2853BC5E" wp14:editId="2CF484A8">
                  <wp:simplePos x="0" y="0"/>
                  <wp:positionH relativeFrom="column">
                    <wp:posOffset>4489450</wp:posOffset>
                  </wp:positionH>
                  <wp:positionV relativeFrom="paragraph">
                    <wp:posOffset>-290255</wp:posOffset>
                  </wp:positionV>
                  <wp:extent cx="1463040" cy="415290"/>
                  <wp:effectExtent l="0" t="0" r="3810" b="3810"/>
                  <wp:wrapNone/>
                  <wp:docPr id="3" name="Imagen 3"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F01">
              <w:rPr>
                <w:noProof/>
                <w:lang w:eastAsia="es-MX"/>
              </w:rPr>
              <w:drawing>
                <wp:anchor distT="0" distB="0" distL="114300" distR="114300" simplePos="0" relativeHeight="251683840" behindDoc="1" locked="0" layoutInCell="1" allowOverlap="1" wp14:anchorId="53E95872" wp14:editId="093CAE60">
                  <wp:simplePos x="0" y="0"/>
                  <wp:positionH relativeFrom="column">
                    <wp:posOffset>-337817</wp:posOffset>
                  </wp:positionH>
                  <wp:positionV relativeFrom="paragraph">
                    <wp:posOffset>-162764</wp:posOffset>
                  </wp:positionV>
                  <wp:extent cx="6478437" cy="715992"/>
                  <wp:effectExtent l="0" t="0" r="0" b="8255"/>
                  <wp:wrapNone/>
                  <wp:docPr id="8726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3">
                            <a:extLst>
                              <a:ext uri="{28A0092B-C50C-407E-A947-70E740481C1C}">
                                <a14:useLocalDpi xmlns:a14="http://schemas.microsoft.com/office/drawing/2010/main" val="0"/>
                              </a:ext>
                            </a:extLst>
                          </a:blip>
                          <a:stretch>
                            <a:fillRect/>
                          </a:stretch>
                        </pic:blipFill>
                        <pic:spPr>
                          <a:xfrm>
                            <a:off x="0" y="0"/>
                            <a:ext cx="6478437" cy="715992"/>
                          </a:xfrm>
                          <a:prstGeom prst="rect">
                            <a:avLst/>
                          </a:prstGeom>
                        </pic:spPr>
                      </pic:pic>
                    </a:graphicData>
                  </a:graphic>
                  <wp14:sizeRelH relativeFrom="margin">
                    <wp14:pctWidth>0</wp14:pctWidth>
                  </wp14:sizeRelH>
                  <wp14:sizeRelV relativeFrom="margin">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43502A">
              <w:rPr>
                <w:rFonts w:ascii="Montserrat" w:hAnsi="Montserrat"/>
                <w:b/>
                <w:bCs/>
                <w:noProof/>
                <w:sz w:val="18"/>
                <w:szCs w:val="18"/>
              </w:rPr>
              <w:t>7</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43502A">
              <w:rPr>
                <w:rFonts w:ascii="Montserrat" w:hAnsi="Montserrat"/>
                <w:b/>
                <w:bCs/>
                <w:noProof/>
                <w:sz w:val="18"/>
                <w:szCs w:val="18"/>
              </w:rPr>
              <w:t>90</w:t>
            </w:r>
            <w:r w:rsidRPr="00A82CDD">
              <w:rPr>
                <w:rFonts w:ascii="Montserrat" w:hAnsi="Montserrat"/>
                <w:b/>
                <w:bCs/>
                <w:sz w:val="18"/>
                <w:szCs w:val="18"/>
              </w:rPr>
              <w:fldChar w:fldCharType="end"/>
            </w:r>
          </w:p>
        </w:sdtContent>
      </w:sdt>
    </w:sdtContent>
  </w:sdt>
  <w:p w14:paraId="584ABD73" w14:textId="6BBE1973" w:rsidR="00D55E82" w:rsidRDefault="00D55E82" w:rsidP="00467E2C">
    <w:pPr>
      <w:pStyle w:val="Piedepgina"/>
      <w:tabs>
        <w:tab w:val="clear" w:pos="4419"/>
        <w:tab w:val="clear" w:pos="8838"/>
        <w:tab w:val="left" w:pos="960"/>
      </w:tabs>
    </w:pPr>
    <w:r>
      <w:rPr>
        <w:rFonts w:ascii="Times New Roman" w:hAnsi="Times New Roman" w:cs="Times New Roman"/>
        <w:noProof/>
        <w:lang w:eastAsia="es-MX"/>
      </w:rPr>
      <mc:AlternateContent>
        <mc:Choice Requires="wps">
          <w:drawing>
            <wp:anchor distT="0" distB="0" distL="114300" distR="114300" simplePos="0" relativeHeight="251687936" behindDoc="0" locked="0" layoutInCell="1" allowOverlap="1" wp14:anchorId="2E76E4F3" wp14:editId="77FA41B5">
              <wp:simplePos x="0" y="0"/>
              <wp:positionH relativeFrom="column">
                <wp:posOffset>1535430</wp:posOffset>
              </wp:positionH>
              <wp:positionV relativeFrom="paragraph">
                <wp:posOffset>94615</wp:posOffset>
              </wp:positionV>
              <wp:extent cx="3013075" cy="317500"/>
              <wp:effectExtent l="0" t="0" r="0" b="635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4512A4F3" w14:textId="77777777" w:rsidR="00D55E82" w:rsidRPr="00E939D9" w:rsidRDefault="00D55E82" w:rsidP="00D16963">
                          <w:pPr>
                            <w:ind w:left="708" w:hanging="708"/>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120.9pt;margin-top:7.45pt;width:237.25pt;height: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" filled="f" stroked="f">
              <v:textbox>
                <w:txbxContent>
                  <w:p w14:paraId="4512A4F3" w14:textId="77777777" w:rsidR="00467E2C" w:rsidRPr="00E939D9" w:rsidRDefault="00467E2C" w:rsidP="00D16963">
                    <w:pPr>
                      <w:ind w:left="708" w:hanging="708"/>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1767763002"/>
      <w:docPartObj>
        <w:docPartGallery w:val="Page Numbers (Bottom of Page)"/>
        <w:docPartUnique/>
      </w:docPartObj>
    </w:sdtPr>
    <w:sdtEndPr/>
    <w:sdtContent>
      <w:sdt>
        <w:sdtPr>
          <w:rPr>
            <w:rFonts w:ascii="Montserrat" w:hAnsi="Montserrat"/>
          </w:rPr>
          <w:id w:val="-514464259"/>
          <w:docPartObj>
            <w:docPartGallery w:val="Page Numbers (Top of Page)"/>
            <w:docPartUnique/>
          </w:docPartObj>
        </w:sdtPr>
        <w:sdtEndPr/>
        <w:sdtContent>
          <w:p w14:paraId="40687068" w14:textId="0475A9FC" w:rsidR="00D55E82" w:rsidRPr="00250665" w:rsidRDefault="00D55E82">
            <w:pPr>
              <w:pStyle w:val="Piedepgina"/>
              <w:jc w:val="center"/>
              <w:rPr>
                <w:rFonts w:ascii="Montserrat" w:hAnsi="Montserrat"/>
              </w:rPr>
            </w:pPr>
            <w:r w:rsidRPr="00B10F01">
              <w:rPr>
                <w:noProof/>
                <w:lang w:eastAsia="es-MX"/>
              </w:rPr>
              <w:drawing>
                <wp:anchor distT="0" distB="0" distL="114300" distR="114300" simplePos="0" relativeHeight="251689984" behindDoc="1" locked="0" layoutInCell="1" allowOverlap="1" wp14:anchorId="4EA271F5" wp14:editId="70CEB15B">
                  <wp:simplePos x="0" y="0"/>
                  <wp:positionH relativeFrom="column">
                    <wp:posOffset>-151130</wp:posOffset>
                  </wp:positionH>
                  <wp:positionV relativeFrom="paragraph">
                    <wp:posOffset>-57785</wp:posOffset>
                  </wp:positionV>
                  <wp:extent cx="6478270" cy="715645"/>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1">
                            <a:extLst>
                              <a:ext uri="{28A0092B-C50C-407E-A947-70E740481C1C}">
                                <a14:useLocalDpi xmlns:a14="http://schemas.microsoft.com/office/drawing/2010/main" val="0"/>
                              </a:ext>
                            </a:extLst>
                          </a:blip>
                          <a:stretch>
                            <a:fillRect/>
                          </a:stretch>
                        </pic:blipFill>
                        <pic:spPr>
                          <a:xfrm>
                            <a:off x="0" y="0"/>
                            <a:ext cx="6478270" cy="715645"/>
                          </a:xfrm>
                          <a:prstGeom prst="rect">
                            <a:avLst/>
                          </a:prstGeom>
                        </pic:spPr>
                      </pic:pic>
                    </a:graphicData>
                  </a:graphic>
                  <wp14:sizeRelH relativeFrom="margin">
                    <wp14:pctWidth>0</wp14:pctWidth>
                  </wp14:sizeRelH>
                  <wp14:sizeRelV relativeFrom="margin">
                    <wp14:pctHeight>0</wp14:pctHeight>
                  </wp14:sizeRelV>
                </wp:anchor>
              </w:drawing>
            </w:r>
            <w:r>
              <w:rPr>
                <w:rFonts w:ascii="Montserrat Regular" w:hAnsi="Montserrat Regular" w:cs="Times New Roman"/>
                <w:noProof/>
                <w:sz w:val="18"/>
                <w:szCs w:val="18"/>
                <w:lang w:eastAsia="es-MX"/>
              </w:rPr>
              <w:drawing>
                <wp:anchor distT="0" distB="0" distL="114300" distR="114300" simplePos="0" relativeHeight="251692032" behindDoc="0" locked="0" layoutInCell="1" allowOverlap="1" wp14:anchorId="3776EABD" wp14:editId="44EE47CA">
                  <wp:simplePos x="0" y="0"/>
                  <wp:positionH relativeFrom="column">
                    <wp:posOffset>4709411</wp:posOffset>
                  </wp:positionH>
                  <wp:positionV relativeFrom="paragraph">
                    <wp:posOffset>-185348</wp:posOffset>
                  </wp:positionV>
                  <wp:extent cx="1463040" cy="415290"/>
                  <wp:effectExtent l="0" t="0" r="3810" b="3810"/>
                  <wp:wrapNone/>
                  <wp:docPr id="2" name="Imagen 2"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43502A">
              <w:rPr>
                <w:rFonts w:ascii="Montserrat" w:hAnsi="Montserrat"/>
                <w:b/>
                <w:bCs/>
                <w:noProof/>
                <w:sz w:val="18"/>
                <w:szCs w:val="18"/>
              </w:rPr>
              <w:t>86</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43502A">
              <w:rPr>
                <w:rFonts w:ascii="Montserrat" w:hAnsi="Montserrat"/>
                <w:b/>
                <w:bCs/>
                <w:noProof/>
                <w:sz w:val="18"/>
                <w:szCs w:val="18"/>
              </w:rPr>
              <w:t>86</w:t>
            </w:r>
            <w:r w:rsidRPr="00A82CDD">
              <w:rPr>
                <w:rFonts w:ascii="Montserrat" w:hAnsi="Montserrat"/>
                <w:b/>
                <w:bCs/>
                <w:sz w:val="18"/>
                <w:szCs w:val="18"/>
              </w:rPr>
              <w:fldChar w:fldCharType="end"/>
            </w:r>
          </w:p>
        </w:sdtContent>
      </w:sdt>
    </w:sdtContent>
  </w:sdt>
  <w:p w14:paraId="01AD0F11" w14:textId="3106E6BD" w:rsidR="00D55E82" w:rsidRDefault="00D55E82">
    <w:pPr>
      <w:pStyle w:val="Piedepgina"/>
    </w:pPr>
    <w:r>
      <w:rPr>
        <w:rFonts w:ascii="Times New Roman" w:hAnsi="Times New Roman" w:cs="Times New Roman"/>
        <w:noProof/>
        <w:lang w:eastAsia="es-MX"/>
      </w:rPr>
      <mc:AlternateContent>
        <mc:Choice Requires="wps">
          <w:drawing>
            <wp:anchor distT="0" distB="0" distL="114300" distR="114300" simplePos="0" relativeHeight="251694080" behindDoc="0" locked="0" layoutInCell="1" allowOverlap="1" wp14:anchorId="07337007" wp14:editId="4476E1F3">
              <wp:simplePos x="0" y="0"/>
              <wp:positionH relativeFrom="column">
                <wp:posOffset>1755140</wp:posOffset>
              </wp:positionH>
              <wp:positionV relativeFrom="paragraph">
                <wp:posOffset>175260</wp:posOffset>
              </wp:positionV>
              <wp:extent cx="3013075" cy="317500"/>
              <wp:effectExtent l="0" t="0" r="0" b="6350"/>
              <wp:wrapNone/>
              <wp:docPr id="4"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2DF1E52E" w14:textId="77777777" w:rsidR="00D55E82" w:rsidRPr="00E939D9" w:rsidRDefault="00D55E82" w:rsidP="00D16963">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38.2pt;margin-top:13.8pt;width:237.25pt;height: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" filled="f" stroked="f">
              <v:textbox>
                <w:txbxContent>
                  <w:p w14:paraId="2DF1E52E" w14:textId="77777777" w:rsidR="00467E2C" w:rsidRPr="00E939D9" w:rsidRDefault="00467E2C" w:rsidP="00D16963">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026691"/>
      <w:docPartObj>
        <w:docPartGallery w:val="Page Numbers (Bottom of Page)"/>
        <w:docPartUnique/>
      </w:docPartObj>
    </w:sdtPr>
    <w:sdtEndPr>
      <w:rPr>
        <w:rFonts w:ascii="Montserrat" w:hAnsi="Montserrat"/>
        <w:sz w:val="16"/>
        <w:szCs w:val="16"/>
      </w:rPr>
    </w:sdtEndPr>
    <w:sdtContent>
      <w:sdt>
        <w:sdtPr>
          <w:id w:val="1451442226"/>
          <w:docPartObj>
            <w:docPartGallery w:val="Page Numbers (Top of Page)"/>
            <w:docPartUnique/>
          </w:docPartObj>
        </w:sdtPr>
        <w:sdtEndPr>
          <w:rPr>
            <w:rFonts w:ascii="Montserrat" w:hAnsi="Montserrat"/>
            <w:sz w:val="16"/>
            <w:szCs w:val="16"/>
          </w:rPr>
        </w:sdtEndPr>
        <w:sdtContent>
          <w:p w14:paraId="2592591E" w14:textId="7C2BF48F" w:rsidR="00D55E82" w:rsidRPr="0071330C" w:rsidRDefault="00D55E82">
            <w:pPr>
              <w:pStyle w:val="Piedepgina"/>
              <w:jc w:val="center"/>
              <w:rPr>
                <w:rFonts w:ascii="Montserrat" w:hAnsi="Montserrat"/>
                <w:sz w:val="16"/>
                <w:szCs w:val="16"/>
              </w:rPr>
            </w:pPr>
            <w:r w:rsidRPr="00B10F01">
              <w:rPr>
                <w:noProof/>
                <w:lang w:eastAsia="es-MX"/>
              </w:rPr>
              <w:drawing>
                <wp:anchor distT="0" distB="0" distL="114300" distR="114300" simplePos="0" relativeHeight="251696128" behindDoc="1" locked="0" layoutInCell="1" allowOverlap="1" wp14:anchorId="045993EC" wp14:editId="0E982A7A">
                  <wp:simplePos x="0" y="0"/>
                  <wp:positionH relativeFrom="column">
                    <wp:posOffset>-55245</wp:posOffset>
                  </wp:positionH>
                  <wp:positionV relativeFrom="paragraph">
                    <wp:posOffset>-74295</wp:posOffset>
                  </wp:positionV>
                  <wp:extent cx="6478270" cy="715645"/>
                  <wp:effectExtent l="0" t="0" r="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1">
                            <a:extLst>
                              <a:ext uri="{28A0092B-C50C-407E-A947-70E740481C1C}">
                                <a14:useLocalDpi xmlns:a14="http://schemas.microsoft.com/office/drawing/2010/main" val="0"/>
                              </a:ext>
                            </a:extLst>
                          </a:blip>
                          <a:stretch>
                            <a:fillRect/>
                          </a:stretch>
                        </pic:blipFill>
                        <pic:spPr>
                          <a:xfrm>
                            <a:off x="0" y="0"/>
                            <a:ext cx="6478270" cy="715645"/>
                          </a:xfrm>
                          <a:prstGeom prst="rect">
                            <a:avLst/>
                          </a:prstGeom>
                        </pic:spPr>
                      </pic:pic>
                    </a:graphicData>
                  </a:graphic>
                  <wp14:sizeRelH relativeFrom="margin">
                    <wp14:pctWidth>0</wp14:pctWidth>
                  </wp14:sizeRelH>
                  <wp14:sizeRelV relativeFrom="margin">
                    <wp14:pctHeight>0</wp14:pctHeight>
                  </wp14:sizeRelV>
                </wp:anchor>
              </w:drawing>
            </w:r>
            <w:r>
              <w:rPr>
                <w:rFonts w:ascii="Montserrat Regular" w:hAnsi="Montserrat Regular" w:cs="Times New Roman"/>
                <w:noProof/>
                <w:sz w:val="18"/>
                <w:szCs w:val="18"/>
                <w:lang w:eastAsia="es-MX"/>
              </w:rPr>
              <w:drawing>
                <wp:anchor distT="0" distB="0" distL="114300" distR="114300" simplePos="0" relativeHeight="251698176" behindDoc="0" locked="0" layoutInCell="1" allowOverlap="1" wp14:anchorId="357F3C31" wp14:editId="20F0ED98">
                  <wp:simplePos x="0" y="0"/>
                  <wp:positionH relativeFrom="column">
                    <wp:posOffset>4770575</wp:posOffset>
                  </wp:positionH>
                  <wp:positionV relativeFrom="paragraph">
                    <wp:posOffset>-192045</wp:posOffset>
                  </wp:positionV>
                  <wp:extent cx="1463040" cy="415290"/>
                  <wp:effectExtent l="0" t="0" r="3810" b="3810"/>
                  <wp:wrapNone/>
                  <wp:docPr id="9" name="Imagen 9"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30C">
              <w:rPr>
                <w:rFonts w:ascii="Montserrat" w:hAnsi="Montserrat"/>
                <w:sz w:val="16"/>
                <w:szCs w:val="16"/>
                <w:lang w:val="es-ES"/>
              </w:rPr>
              <w:t xml:space="preserve">Página </w:t>
            </w:r>
            <w:r w:rsidRPr="0071330C">
              <w:rPr>
                <w:rFonts w:ascii="Montserrat" w:hAnsi="Montserrat"/>
                <w:b/>
                <w:bCs/>
                <w:sz w:val="16"/>
                <w:szCs w:val="16"/>
              </w:rPr>
              <w:fldChar w:fldCharType="begin"/>
            </w:r>
            <w:r w:rsidRPr="0071330C">
              <w:rPr>
                <w:rFonts w:ascii="Montserrat" w:hAnsi="Montserrat"/>
                <w:b/>
                <w:bCs/>
                <w:sz w:val="16"/>
                <w:szCs w:val="16"/>
              </w:rPr>
              <w:instrText>PAGE</w:instrText>
            </w:r>
            <w:r w:rsidRPr="0071330C">
              <w:rPr>
                <w:rFonts w:ascii="Montserrat" w:hAnsi="Montserrat"/>
                <w:b/>
                <w:bCs/>
                <w:sz w:val="16"/>
                <w:szCs w:val="16"/>
              </w:rPr>
              <w:fldChar w:fldCharType="separate"/>
            </w:r>
            <w:r w:rsidR="0043502A">
              <w:rPr>
                <w:rFonts w:ascii="Montserrat" w:hAnsi="Montserrat"/>
                <w:b/>
                <w:bCs/>
                <w:noProof/>
                <w:sz w:val="16"/>
                <w:szCs w:val="16"/>
              </w:rPr>
              <w:t>90</w:t>
            </w:r>
            <w:r w:rsidRPr="0071330C">
              <w:rPr>
                <w:rFonts w:ascii="Montserrat" w:hAnsi="Montserrat"/>
                <w:b/>
                <w:bCs/>
                <w:sz w:val="16"/>
                <w:szCs w:val="16"/>
              </w:rPr>
              <w:fldChar w:fldCharType="end"/>
            </w:r>
            <w:r w:rsidRPr="0071330C">
              <w:rPr>
                <w:rFonts w:ascii="Montserrat" w:hAnsi="Montserrat"/>
                <w:sz w:val="16"/>
                <w:szCs w:val="16"/>
                <w:lang w:val="es-ES"/>
              </w:rPr>
              <w:t xml:space="preserve"> de </w:t>
            </w:r>
            <w:r w:rsidRPr="0071330C">
              <w:rPr>
                <w:rFonts w:ascii="Montserrat" w:hAnsi="Montserrat"/>
                <w:b/>
                <w:bCs/>
                <w:sz w:val="16"/>
                <w:szCs w:val="16"/>
              </w:rPr>
              <w:fldChar w:fldCharType="begin"/>
            </w:r>
            <w:r w:rsidRPr="0071330C">
              <w:rPr>
                <w:rFonts w:ascii="Montserrat" w:hAnsi="Montserrat"/>
                <w:b/>
                <w:bCs/>
                <w:sz w:val="16"/>
                <w:szCs w:val="16"/>
              </w:rPr>
              <w:instrText>NUMPAGES</w:instrText>
            </w:r>
            <w:r w:rsidRPr="0071330C">
              <w:rPr>
                <w:rFonts w:ascii="Montserrat" w:hAnsi="Montserrat"/>
                <w:b/>
                <w:bCs/>
                <w:sz w:val="16"/>
                <w:szCs w:val="16"/>
              </w:rPr>
              <w:fldChar w:fldCharType="separate"/>
            </w:r>
            <w:r w:rsidR="0043502A">
              <w:rPr>
                <w:rFonts w:ascii="Montserrat" w:hAnsi="Montserrat"/>
                <w:b/>
                <w:bCs/>
                <w:noProof/>
                <w:sz w:val="16"/>
                <w:szCs w:val="16"/>
              </w:rPr>
              <w:t>90</w:t>
            </w:r>
            <w:r w:rsidRPr="0071330C">
              <w:rPr>
                <w:rFonts w:ascii="Montserrat" w:hAnsi="Montserrat"/>
                <w:b/>
                <w:bCs/>
                <w:sz w:val="16"/>
                <w:szCs w:val="16"/>
              </w:rPr>
              <w:fldChar w:fldCharType="end"/>
            </w:r>
          </w:p>
        </w:sdtContent>
      </w:sdt>
    </w:sdtContent>
  </w:sdt>
  <w:p w14:paraId="7A719D7A" w14:textId="3D52050A" w:rsidR="00D55E82" w:rsidRDefault="00D55E82"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700224" behindDoc="0" locked="0" layoutInCell="1" allowOverlap="1" wp14:anchorId="70A1CE41" wp14:editId="7EA235A0">
              <wp:simplePos x="0" y="0"/>
              <wp:positionH relativeFrom="column">
                <wp:posOffset>1842135</wp:posOffset>
              </wp:positionH>
              <wp:positionV relativeFrom="paragraph">
                <wp:posOffset>193040</wp:posOffset>
              </wp:positionV>
              <wp:extent cx="3013075" cy="317500"/>
              <wp:effectExtent l="0" t="0" r="0" b="6350"/>
              <wp:wrapNone/>
              <wp:docPr id="1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7A76B2FE" w14:textId="77777777" w:rsidR="00D55E82" w:rsidRPr="00E939D9" w:rsidRDefault="00D55E82"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45.05pt;margin-top:15.2pt;width:237.25pt;height: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" filled="f" stroked="f">
              <v:textbox>
                <w:txbxContent>
                  <w:p w14:paraId="7A76B2FE" w14:textId="77777777" w:rsidR="00467E2C" w:rsidRPr="00E939D9" w:rsidRDefault="00467E2C"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69873" w14:textId="77777777" w:rsidR="00D55E82" w:rsidRDefault="00D55E82" w:rsidP="00984A99">
      <w:r>
        <w:separator/>
      </w:r>
    </w:p>
  </w:footnote>
  <w:footnote w:type="continuationSeparator" w:id="0">
    <w:p w14:paraId="514FA7C6" w14:textId="77777777" w:rsidR="00D55E82" w:rsidRDefault="00D55E82"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593" w:type="pct"/>
      <w:jc w:val="center"/>
      <w:tblLook w:val="04A0" w:firstRow="1" w:lastRow="0" w:firstColumn="1" w:lastColumn="0" w:noHBand="0" w:noVBand="1"/>
    </w:tblPr>
    <w:tblGrid>
      <w:gridCol w:w="5076"/>
      <w:gridCol w:w="5052"/>
    </w:tblGrid>
    <w:tr w:rsidR="00D55E82" w:rsidRPr="002C13BC" w14:paraId="5196A423" w14:textId="77777777" w:rsidTr="00840287">
      <w:trPr>
        <w:trHeight w:val="1851"/>
        <w:jc w:val="center"/>
      </w:trPr>
      <w:tc>
        <w:tcPr>
          <w:tcW w:w="2488" w:type="pct"/>
          <w:vAlign w:val="center"/>
        </w:tcPr>
        <w:p w14:paraId="3F9062D6" w14:textId="6FEB5A50" w:rsidR="00D55E82" w:rsidRPr="00E41C69" w:rsidRDefault="00D55E82" w:rsidP="001A304A">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5A8A9C5F" wp14:editId="129DD5D6">
                <wp:extent cx="3080498" cy="659958"/>
                <wp:effectExtent l="0" t="0" r="5715" b="69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212C716D" w14:textId="77777777" w:rsidR="00D55E82" w:rsidRPr="001B4721" w:rsidRDefault="00D55E82" w:rsidP="001A304A">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41083997" w14:textId="77777777" w:rsidR="00D55E82" w:rsidRPr="001B4721" w:rsidRDefault="00D55E82" w:rsidP="001A304A">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73962B45" w14:textId="77777777" w:rsidR="00D55E82" w:rsidRPr="001B4721" w:rsidRDefault="00D55E82" w:rsidP="001A304A">
          <w:pPr>
            <w:suppressAutoHyphens/>
            <w:jc w:val="center"/>
            <w:rPr>
              <w:rFonts w:ascii="Monserrat" w:hAnsi="Monserrat" w:cs="Arial"/>
              <w:sz w:val="16"/>
              <w:szCs w:val="16"/>
              <w:lang w:val="es-ES" w:eastAsia="ar-SA"/>
            </w:rPr>
          </w:pPr>
        </w:p>
        <w:p w14:paraId="4B6C1134" w14:textId="620492DD" w:rsidR="00D55E82" w:rsidRPr="001B4721" w:rsidRDefault="00D55E82" w:rsidP="001A304A">
          <w:pPr>
            <w:suppressAutoHyphens/>
            <w:jc w:val="center"/>
            <w:rPr>
              <w:rFonts w:ascii="Monserrat" w:hAnsi="Monserrat" w:cs="Arial"/>
              <w:sz w:val="16"/>
              <w:szCs w:val="16"/>
              <w:lang w:val="es-ES" w:eastAsia="ar-SA"/>
            </w:rPr>
          </w:pPr>
          <w:r>
            <w:rPr>
              <w:rFonts w:ascii="Monserrat" w:hAnsi="Monserrat" w:cs="Arial"/>
              <w:sz w:val="16"/>
              <w:szCs w:val="16"/>
              <w:lang w:val="es-ES" w:eastAsia="ar-SA"/>
            </w:rPr>
            <w:t>LA-50-GYR-050GYR020-T-124</w:t>
          </w:r>
          <w:r w:rsidRPr="003D4B10">
            <w:rPr>
              <w:rFonts w:ascii="Monserrat" w:hAnsi="Monserrat" w:cs="Arial"/>
              <w:sz w:val="16"/>
              <w:szCs w:val="16"/>
              <w:lang w:val="es-ES" w:eastAsia="ar-SA"/>
            </w:rPr>
            <w:t xml:space="preserve">-2026 </w:t>
          </w:r>
        </w:p>
        <w:p w14:paraId="0F727F9E" w14:textId="77777777" w:rsidR="00D55E82" w:rsidRPr="001B4721" w:rsidRDefault="00D55E82" w:rsidP="00FD760B">
          <w:pPr>
            <w:suppressAutoHyphens/>
            <w:jc w:val="center"/>
            <w:rPr>
              <w:rFonts w:ascii="Monserrat" w:hAnsi="Monserrat" w:cs="Arial"/>
              <w:sz w:val="16"/>
              <w:szCs w:val="16"/>
              <w:lang w:val="es-ES" w:eastAsia="ar-SA"/>
            </w:rPr>
          </w:pPr>
          <w:bookmarkStart w:id="173" w:name="_Hlk124779091"/>
        </w:p>
        <w:bookmarkEnd w:id="173"/>
        <w:p w14:paraId="52819DFC" w14:textId="02B20129" w:rsidR="00D55E82" w:rsidRDefault="00D55E82" w:rsidP="001045A1">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 </w:t>
          </w:r>
        </w:p>
      </w:tc>
    </w:tr>
  </w:tbl>
  <w:p w14:paraId="1B23B985" w14:textId="1165C93D" w:rsidR="00D55E82" w:rsidRDefault="00D55E82" w:rsidP="0082350E">
    <w:pPr>
      <w:pStyle w:val="Encabezado"/>
      <w:tabs>
        <w:tab w:val="clear" w:pos="4419"/>
        <w:tab w:val="clear" w:pos="8838"/>
        <w:tab w:val="left" w:pos="6437"/>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A3347" w14:textId="702B3311" w:rsidR="00D55E82" w:rsidRDefault="00D55E82">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593" w:type="pct"/>
      <w:jc w:val="center"/>
      <w:tblLook w:val="04A0" w:firstRow="1" w:lastRow="0" w:firstColumn="1" w:lastColumn="0" w:noHBand="0" w:noVBand="1"/>
    </w:tblPr>
    <w:tblGrid>
      <w:gridCol w:w="5355"/>
      <w:gridCol w:w="5406"/>
    </w:tblGrid>
    <w:tr w:rsidR="00D55E82" w:rsidRPr="002C13BC" w14:paraId="69ABA8DA" w14:textId="77777777" w:rsidTr="0039751D">
      <w:trPr>
        <w:trHeight w:val="1851"/>
        <w:jc w:val="center"/>
      </w:trPr>
      <w:tc>
        <w:tcPr>
          <w:tcW w:w="2488" w:type="pct"/>
          <w:vAlign w:val="center"/>
        </w:tcPr>
        <w:p w14:paraId="54B502E6" w14:textId="4452F8EE" w:rsidR="00D55E82" w:rsidRPr="00E41C69" w:rsidRDefault="00D55E82" w:rsidP="0039751D">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34C7CC14" wp14:editId="6FECEC1C">
                <wp:extent cx="3080498" cy="659958"/>
                <wp:effectExtent l="0" t="0" r="5715"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18508497" w14:textId="77777777" w:rsidR="00D55E82" w:rsidRPr="001B4721" w:rsidRDefault="00D55E82" w:rsidP="006B4C75">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63FB47A8" w14:textId="77777777" w:rsidR="00D55E82" w:rsidRPr="001B4721" w:rsidRDefault="00D55E82" w:rsidP="006B4C75">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39F8D7B7" w14:textId="77777777" w:rsidR="00D55E82" w:rsidRPr="001B4721" w:rsidRDefault="00D55E82" w:rsidP="006B4C75">
          <w:pPr>
            <w:suppressAutoHyphens/>
            <w:jc w:val="center"/>
            <w:rPr>
              <w:rFonts w:ascii="Monserrat" w:hAnsi="Monserrat" w:cs="Arial"/>
              <w:sz w:val="16"/>
              <w:szCs w:val="16"/>
              <w:lang w:val="es-ES" w:eastAsia="ar-SA"/>
            </w:rPr>
          </w:pPr>
        </w:p>
        <w:p w14:paraId="1A785F99" w14:textId="0FAC5AE1" w:rsidR="00D55E82" w:rsidRPr="001B4721" w:rsidRDefault="00D55E82" w:rsidP="006B4C75">
          <w:pPr>
            <w:suppressAutoHyphens/>
            <w:jc w:val="center"/>
            <w:rPr>
              <w:rFonts w:ascii="Monserrat" w:hAnsi="Monserrat" w:cs="Arial"/>
              <w:sz w:val="16"/>
              <w:szCs w:val="16"/>
              <w:lang w:val="es-ES" w:eastAsia="ar-SA"/>
            </w:rPr>
          </w:pPr>
          <w:r>
            <w:rPr>
              <w:rFonts w:ascii="Monserrat" w:hAnsi="Monserrat" w:cs="Arial"/>
              <w:sz w:val="16"/>
              <w:szCs w:val="16"/>
              <w:lang w:val="es-ES" w:eastAsia="ar-SA"/>
            </w:rPr>
            <w:t>LA-50-GYR-050GYR020-T-124</w:t>
          </w:r>
          <w:r w:rsidRPr="003D4B10">
            <w:rPr>
              <w:rFonts w:ascii="Monserrat" w:hAnsi="Monserrat" w:cs="Arial"/>
              <w:sz w:val="16"/>
              <w:szCs w:val="16"/>
              <w:lang w:val="es-ES" w:eastAsia="ar-SA"/>
            </w:rPr>
            <w:t xml:space="preserve">-2026 </w:t>
          </w:r>
        </w:p>
        <w:p w14:paraId="16F83B70" w14:textId="77777777" w:rsidR="00D55E82" w:rsidRPr="001B4721" w:rsidRDefault="00D55E82" w:rsidP="006B4C75">
          <w:pPr>
            <w:suppressAutoHyphens/>
            <w:jc w:val="center"/>
            <w:rPr>
              <w:rFonts w:ascii="Monserrat" w:hAnsi="Monserrat" w:cs="Arial"/>
              <w:sz w:val="16"/>
              <w:szCs w:val="16"/>
              <w:lang w:val="es-ES" w:eastAsia="ar-SA"/>
            </w:rPr>
          </w:pPr>
        </w:p>
        <w:p w14:paraId="5EB53B2A" w14:textId="4C0CFCC5" w:rsidR="00D55E82" w:rsidRDefault="00D55E82" w:rsidP="006B4C75">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w:t>
          </w:r>
        </w:p>
      </w:tc>
    </w:tr>
  </w:tbl>
  <w:p w14:paraId="797990ED" w14:textId="77777777" w:rsidR="00D55E82" w:rsidRPr="0039751D" w:rsidRDefault="00D55E82">
    <w:pPr>
      <w:pStyle w:val="Encabezado"/>
      <w:rPr>
        <w:lang w:val="es-ES_trad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259E0" w14:textId="32F4B0B1" w:rsidR="00D55E82" w:rsidRDefault="00D55E82">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CA468" w14:textId="1BAA1D60" w:rsidR="00D55E82" w:rsidRDefault="00D55E82">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E6EAB" w14:textId="1ED155F8" w:rsidR="00D55E82" w:rsidRDefault="00D55E82" w:rsidP="000D31E3">
    <w:pPr>
      <w:pStyle w:val="Encabezado"/>
      <w:ind w:left="-1276"/>
    </w:pPr>
  </w:p>
  <w:p w14:paraId="43081A7C" w14:textId="77777777" w:rsidR="00D55E82" w:rsidRDefault="00D55E82" w:rsidP="000D31E3">
    <w:pPr>
      <w:pStyle w:val="Encabezado"/>
      <w:ind w:left="-1276"/>
    </w:pPr>
  </w:p>
  <w:p w14:paraId="6B9D70AD" w14:textId="77777777" w:rsidR="00D55E82" w:rsidRDefault="00D55E82" w:rsidP="00A34543">
    <w:pPr>
      <w:pStyle w:val="Encabezado"/>
    </w:pPr>
  </w:p>
  <w:tbl>
    <w:tblPr>
      <w:tblStyle w:val="Tablaconcuadrcula"/>
      <w:tblW w:w="5593" w:type="pct"/>
      <w:jc w:val="center"/>
      <w:tblLook w:val="04A0" w:firstRow="1" w:lastRow="0" w:firstColumn="1" w:lastColumn="0" w:noHBand="0" w:noVBand="1"/>
    </w:tblPr>
    <w:tblGrid>
      <w:gridCol w:w="5513"/>
      <w:gridCol w:w="5566"/>
    </w:tblGrid>
    <w:tr w:rsidR="00D55E82" w:rsidRPr="002C13BC" w14:paraId="741217F1" w14:textId="77777777" w:rsidTr="00A34543">
      <w:trPr>
        <w:trHeight w:val="1851"/>
        <w:jc w:val="center"/>
      </w:trPr>
      <w:tc>
        <w:tcPr>
          <w:tcW w:w="2488" w:type="pct"/>
          <w:vAlign w:val="center"/>
        </w:tcPr>
        <w:p w14:paraId="795BB6ED" w14:textId="77777777" w:rsidR="00D55E82" w:rsidRPr="00E41C69" w:rsidRDefault="00D55E82" w:rsidP="00A34543">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752D5D2D" wp14:editId="685C8573">
                <wp:extent cx="3080498" cy="659958"/>
                <wp:effectExtent l="0" t="0" r="5715"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30181AC0" w14:textId="77777777" w:rsidR="00D55E82" w:rsidRPr="001B4721" w:rsidRDefault="00D55E82"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27C711E4" w14:textId="77777777" w:rsidR="00D55E82" w:rsidRPr="001B4721" w:rsidRDefault="00D55E82"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1B061F03" w14:textId="77777777" w:rsidR="00D55E82" w:rsidRPr="001B4721" w:rsidRDefault="00D55E82" w:rsidP="00D16963">
          <w:pPr>
            <w:suppressAutoHyphens/>
            <w:jc w:val="center"/>
            <w:rPr>
              <w:rFonts w:ascii="Monserrat" w:hAnsi="Monserrat" w:cs="Arial"/>
              <w:sz w:val="16"/>
              <w:szCs w:val="16"/>
              <w:lang w:val="es-ES" w:eastAsia="ar-SA"/>
            </w:rPr>
          </w:pPr>
        </w:p>
        <w:p w14:paraId="54E07EFE" w14:textId="30AA640C" w:rsidR="00D55E82" w:rsidRPr="001B4721" w:rsidRDefault="00D55E82" w:rsidP="00D16963">
          <w:pPr>
            <w:suppressAutoHyphens/>
            <w:jc w:val="center"/>
            <w:rPr>
              <w:rFonts w:ascii="Monserrat" w:hAnsi="Monserrat" w:cs="Arial"/>
              <w:sz w:val="16"/>
              <w:szCs w:val="16"/>
              <w:lang w:val="es-ES" w:eastAsia="ar-SA"/>
            </w:rPr>
          </w:pPr>
          <w:r>
            <w:rPr>
              <w:rFonts w:ascii="Monserrat" w:hAnsi="Monserrat" w:cs="Arial"/>
              <w:sz w:val="16"/>
              <w:szCs w:val="16"/>
              <w:lang w:val="es-ES" w:eastAsia="ar-SA"/>
            </w:rPr>
            <w:t>LA-50-GYR-050GYR020-T-</w:t>
          </w:r>
          <w:r w:rsidRPr="003D4B10">
            <w:rPr>
              <w:rFonts w:ascii="Monserrat" w:hAnsi="Monserrat" w:cs="Arial"/>
              <w:sz w:val="16"/>
              <w:szCs w:val="16"/>
              <w:lang w:val="es-ES" w:eastAsia="ar-SA"/>
            </w:rPr>
            <w:t>1</w:t>
          </w:r>
          <w:r>
            <w:rPr>
              <w:rFonts w:ascii="Monserrat" w:hAnsi="Monserrat" w:cs="Arial"/>
              <w:sz w:val="16"/>
              <w:szCs w:val="16"/>
              <w:lang w:val="es-ES" w:eastAsia="ar-SA"/>
            </w:rPr>
            <w:t>24</w:t>
          </w:r>
          <w:r w:rsidRPr="003D4B10">
            <w:rPr>
              <w:rFonts w:ascii="Monserrat" w:hAnsi="Monserrat" w:cs="Arial"/>
              <w:sz w:val="16"/>
              <w:szCs w:val="16"/>
              <w:lang w:val="es-ES" w:eastAsia="ar-SA"/>
            </w:rPr>
            <w:t xml:space="preserve">-2026 </w:t>
          </w:r>
        </w:p>
        <w:p w14:paraId="4374CC5C" w14:textId="77777777" w:rsidR="00D55E82" w:rsidRPr="001B4721" w:rsidRDefault="00D55E82" w:rsidP="00D16963">
          <w:pPr>
            <w:suppressAutoHyphens/>
            <w:jc w:val="center"/>
            <w:rPr>
              <w:rFonts w:ascii="Monserrat" w:hAnsi="Monserrat" w:cs="Arial"/>
              <w:sz w:val="16"/>
              <w:szCs w:val="16"/>
              <w:lang w:val="es-ES" w:eastAsia="ar-SA"/>
            </w:rPr>
          </w:pPr>
        </w:p>
        <w:p w14:paraId="7BEDFD0F" w14:textId="72D0C973" w:rsidR="00D55E82" w:rsidRDefault="00D55E82" w:rsidP="00D16963">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w:t>
          </w:r>
        </w:p>
      </w:tc>
    </w:tr>
  </w:tbl>
  <w:p w14:paraId="11F88394" w14:textId="77777777" w:rsidR="00D55E82" w:rsidRDefault="00D55E82" w:rsidP="000D31E3">
    <w:pPr>
      <w:pStyle w:val="Encabezado"/>
      <w:ind w:left="-127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DBD12" w14:textId="3E248FB6" w:rsidR="00D55E82" w:rsidRDefault="00D55E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2">
    <w:nsid w:val="03AE56F0"/>
    <w:multiLevelType w:val="hybridMultilevel"/>
    <w:tmpl w:val="C99E5BE8"/>
    <w:lvl w:ilvl="0" w:tplc="EC4E2E3A">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3">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4A31B8A"/>
    <w:multiLevelType w:val="multilevel"/>
    <w:tmpl w:val="4842A27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056F2336"/>
    <w:multiLevelType w:val="hybridMultilevel"/>
    <w:tmpl w:val="758AB3C8"/>
    <w:lvl w:ilvl="0" w:tplc="AD1A5610">
      <w:start w:val="1"/>
      <w:numFmt w:val="lowerLetter"/>
      <w:lvlText w:val="%1)"/>
      <w:lvlJc w:val="left"/>
      <w:pPr>
        <w:ind w:left="770" w:hanging="360"/>
      </w:pPr>
      <w:rPr>
        <w:b/>
      </w:rPr>
    </w:lvl>
    <w:lvl w:ilvl="1" w:tplc="080A0019" w:tentative="1">
      <w:start w:val="1"/>
      <w:numFmt w:val="lowerLetter"/>
      <w:lvlText w:val="%2."/>
      <w:lvlJc w:val="left"/>
      <w:pPr>
        <w:ind w:left="1490" w:hanging="360"/>
      </w:pPr>
    </w:lvl>
    <w:lvl w:ilvl="2" w:tplc="080A001B" w:tentative="1">
      <w:start w:val="1"/>
      <w:numFmt w:val="lowerRoman"/>
      <w:lvlText w:val="%3."/>
      <w:lvlJc w:val="right"/>
      <w:pPr>
        <w:ind w:left="2210" w:hanging="180"/>
      </w:pPr>
    </w:lvl>
    <w:lvl w:ilvl="3" w:tplc="080A000F" w:tentative="1">
      <w:start w:val="1"/>
      <w:numFmt w:val="decimal"/>
      <w:lvlText w:val="%4."/>
      <w:lvlJc w:val="left"/>
      <w:pPr>
        <w:ind w:left="2930" w:hanging="360"/>
      </w:pPr>
    </w:lvl>
    <w:lvl w:ilvl="4" w:tplc="080A0019" w:tentative="1">
      <w:start w:val="1"/>
      <w:numFmt w:val="lowerLetter"/>
      <w:lvlText w:val="%5."/>
      <w:lvlJc w:val="left"/>
      <w:pPr>
        <w:ind w:left="3650" w:hanging="360"/>
      </w:pPr>
    </w:lvl>
    <w:lvl w:ilvl="5" w:tplc="080A001B" w:tentative="1">
      <w:start w:val="1"/>
      <w:numFmt w:val="lowerRoman"/>
      <w:lvlText w:val="%6."/>
      <w:lvlJc w:val="right"/>
      <w:pPr>
        <w:ind w:left="4370" w:hanging="180"/>
      </w:pPr>
    </w:lvl>
    <w:lvl w:ilvl="6" w:tplc="080A000F" w:tentative="1">
      <w:start w:val="1"/>
      <w:numFmt w:val="decimal"/>
      <w:lvlText w:val="%7."/>
      <w:lvlJc w:val="left"/>
      <w:pPr>
        <w:ind w:left="5090" w:hanging="360"/>
      </w:pPr>
    </w:lvl>
    <w:lvl w:ilvl="7" w:tplc="080A0019" w:tentative="1">
      <w:start w:val="1"/>
      <w:numFmt w:val="lowerLetter"/>
      <w:lvlText w:val="%8."/>
      <w:lvlJc w:val="left"/>
      <w:pPr>
        <w:ind w:left="5810" w:hanging="360"/>
      </w:pPr>
    </w:lvl>
    <w:lvl w:ilvl="8" w:tplc="080A001B" w:tentative="1">
      <w:start w:val="1"/>
      <w:numFmt w:val="lowerRoman"/>
      <w:lvlText w:val="%9."/>
      <w:lvlJc w:val="right"/>
      <w:pPr>
        <w:ind w:left="6530" w:hanging="180"/>
      </w:pPr>
    </w:lvl>
  </w:abstractNum>
  <w:abstractNum w:abstractNumId="16">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05FD65EA"/>
    <w:multiLevelType w:val="hybridMultilevel"/>
    <w:tmpl w:val="62D61F26"/>
    <w:lvl w:ilvl="0" w:tplc="7654DCE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084F6C82"/>
    <w:multiLevelType w:val="multilevel"/>
    <w:tmpl w:val="2AB24684"/>
    <w:lvl w:ilvl="0">
      <w:start w:val="6"/>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0DD30DAA"/>
    <w:multiLevelType w:val="hybridMultilevel"/>
    <w:tmpl w:val="C6869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E306963"/>
    <w:multiLevelType w:val="hybridMultilevel"/>
    <w:tmpl w:val="FFFFFFFF"/>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2">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159059C8"/>
    <w:multiLevelType w:val="multilevel"/>
    <w:tmpl w:val="327AEA3A"/>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16184656"/>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1A375644"/>
    <w:multiLevelType w:val="hybridMultilevel"/>
    <w:tmpl w:val="6944CC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21090B1F"/>
    <w:multiLevelType w:val="hybridMultilevel"/>
    <w:tmpl w:val="8D78B026"/>
    <w:lvl w:ilvl="0" w:tplc="2C38BC40">
      <w:start w:val="1"/>
      <w:numFmt w:val="lowerLetter"/>
      <w:lvlText w:val="%1)"/>
      <w:lvlJc w:val="left"/>
      <w:pPr>
        <w:ind w:left="1146" w:hanging="360"/>
      </w:pPr>
      <w:rPr>
        <w:b/>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37">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271E5626"/>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1">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3">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316F3669"/>
    <w:multiLevelType w:val="hybridMultilevel"/>
    <w:tmpl w:val="3DB845C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5">
    <w:nsid w:val="369A03A5"/>
    <w:multiLevelType w:val="hybridMultilevel"/>
    <w:tmpl w:val="255CB93A"/>
    <w:lvl w:ilvl="0" w:tplc="080A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B962190"/>
    <w:multiLevelType w:val="multilevel"/>
    <w:tmpl w:val="E97CE2E6"/>
    <w:lvl w:ilvl="0">
      <w:start w:val="4"/>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2"/>
      <w:numFmt w:val="decimal"/>
      <w:lvlText w:val="%1.%2.%3"/>
      <w:lvlJc w:val="left"/>
      <w:pPr>
        <w:ind w:left="1146" w:hanging="720"/>
      </w:pPr>
      <w:rPr>
        <w:rFonts w:hint="default"/>
        <w:i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7">
    <w:nsid w:val="3E5742F9"/>
    <w:multiLevelType w:val="hybridMultilevel"/>
    <w:tmpl w:val="175ED230"/>
    <w:lvl w:ilvl="0" w:tplc="00D65BB2">
      <w:start w:val="1"/>
      <w:numFmt w:val="lowerLetter"/>
      <w:lvlText w:val="%1)"/>
      <w:lvlJc w:val="left"/>
      <w:pPr>
        <w:ind w:left="1070" w:hanging="360"/>
      </w:pPr>
      <w:rPr>
        <w:rFonts w:hint="default"/>
        <w:b/>
      </w:rPr>
    </w:lvl>
    <w:lvl w:ilvl="1" w:tplc="080A0003">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abstractNum w:abstractNumId="48">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9">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7F677F9"/>
    <w:multiLevelType w:val="hybridMultilevel"/>
    <w:tmpl w:val="20165D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9">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5925358B"/>
    <w:multiLevelType w:val="hybridMultilevel"/>
    <w:tmpl w:val="C39CD7B0"/>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CA91C57"/>
    <w:multiLevelType w:val="hybridMultilevel"/>
    <w:tmpl w:val="8A869852"/>
    <w:lvl w:ilvl="0" w:tplc="080A0011">
      <w:start w:val="1"/>
      <w:numFmt w:val="decimal"/>
      <w:lvlText w:val="%1)"/>
      <w:lvlJc w:val="left"/>
      <w:pPr>
        <w:ind w:left="1429" w:hanging="360"/>
      </w:pPr>
      <w:rPr>
        <w:rFonts w:hint="default"/>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6">
    <w:nsid w:val="5D9275BA"/>
    <w:multiLevelType w:val="hybridMultilevel"/>
    <w:tmpl w:val="579EB848"/>
    <w:lvl w:ilvl="0" w:tplc="080A0015">
      <w:start w:val="1"/>
      <w:numFmt w:val="upperLetter"/>
      <w:lvlText w:val="%1."/>
      <w:lvlJc w:val="left"/>
      <w:pPr>
        <w:ind w:left="360" w:hanging="360"/>
      </w:pPr>
      <w:rPr>
        <w:rFonts w:hint="default"/>
        <w:b/>
      </w:rPr>
    </w:lvl>
    <w:lvl w:ilvl="1" w:tplc="080A0001">
      <w:start w:val="1"/>
      <w:numFmt w:val="bullet"/>
      <w:lvlText w:val=""/>
      <w:lvlJc w:val="left"/>
      <w:pPr>
        <w:ind w:left="1080" w:hanging="360"/>
      </w:pPr>
      <w:rPr>
        <w:rFonts w:ascii="Symbol" w:hAnsi="Symbol"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7">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09B6608"/>
    <w:multiLevelType w:val="hybridMultilevel"/>
    <w:tmpl w:val="A29A671A"/>
    <w:lvl w:ilvl="0" w:tplc="2714B40C">
      <w:start w:val="2"/>
      <w:numFmt w:val="bullet"/>
      <w:lvlText w:val="-"/>
      <w:lvlJc w:val="left"/>
      <w:pPr>
        <w:ind w:left="720" w:hanging="360"/>
      </w:pPr>
      <w:rPr>
        <w:rFonts w:ascii="Monserrat Reg" w:eastAsia="Times New Roman" w:hAnsi="Monserrat Reg"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1">
    <w:nsid w:val="61A36966"/>
    <w:multiLevelType w:val="hybridMultilevel"/>
    <w:tmpl w:val="6CAC6762"/>
    <w:lvl w:ilvl="0" w:tplc="1C845BE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8DA3DD8"/>
    <w:multiLevelType w:val="hybridMultilevel"/>
    <w:tmpl w:val="599E8620"/>
    <w:lvl w:ilvl="0" w:tplc="58786D1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4">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8">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A073244"/>
    <w:multiLevelType w:val="hybridMultilevel"/>
    <w:tmpl w:val="03286D9C"/>
    <w:lvl w:ilvl="0" w:tplc="732E07A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A6D0094"/>
    <w:multiLevelType w:val="hybridMultilevel"/>
    <w:tmpl w:val="C782827C"/>
    <w:lvl w:ilvl="0" w:tplc="080A0017">
      <w:start w:val="1"/>
      <w:numFmt w:val="lowerLetter"/>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1">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35"/>
  </w:num>
  <w:num w:numId="8">
    <w:abstractNumId w:val="81"/>
  </w:num>
  <w:num w:numId="9">
    <w:abstractNumId w:val="32"/>
  </w:num>
  <w:num w:numId="10">
    <w:abstractNumId w:val="19"/>
  </w:num>
  <w:num w:numId="11">
    <w:abstractNumId w:val="4"/>
  </w:num>
  <w:num w:numId="12">
    <w:abstractNumId w:val="6"/>
  </w:num>
  <w:num w:numId="13">
    <w:abstractNumId w:val="9"/>
  </w:num>
  <w:num w:numId="14">
    <w:abstractNumId w:val="57"/>
  </w:num>
  <w:num w:numId="15">
    <w:abstractNumId w:val="16"/>
  </w:num>
  <w:num w:numId="16">
    <w:abstractNumId w:val="70"/>
  </w:num>
  <w:num w:numId="17">
    <w:abstractNumId w:val="58"/>
  </w:num>
  <w:num w:numId="18">
    <w:abstractNumId w:val="38"/>
  </w:num>
  <w:num w:numId="19">
    <w:abstractNumId w:val="47"/>
  </w:num>
  <w:num w:numId="20">
    <w:abstractNumId w:val="10"/>
  </w:num>
  <w:num w:numId="21">
    <w:abstractNumId w:val="5"/>
  </w:num>
  <w:num w:numId="22">
    <w:abstractNumId w:val="29"/>
  </w:num>
  <w:num w:numId="23">
    <w:abstractNumId w:val="48"/>
  </w:num>
  <w:num w:numId="24">
    <w:abstractNumId w:val="77"/>
  </w:num>
  <w:num w:numId="25">
    <w:abstractNumId w:val="11"/>
  </w:num>
  <w:num w:numId="26">
    <w:abstractNumId w:val="40"/>
  </w:num>
  <w:num w:numId="27">
    <w:abstractNumId w:val="54"/>
  </w:num>
  <w:num w:numId="28">
    <w:abstractNumId w:val="78"/>
  </w:num>
  <w:num w:numId="29">
    <w:abstractNumId w:val="53"/>
  </w:num>
  <w:num w:numId="30">
    <w:abstractNumId w:val="26"/>
  </w:num>
  <w:num w:numId="31">
    <w:abstractNumId w:val="34"/>
  </w:num>
  <w:num w:numId="32">
    <w:abstractNumId w:val="76"/>
  </w:num>
  <w:num w:numId="33">
    <w:abstractNumId w:val="37"/>
  </w:num>
  <w:num w:numId="34">
    <w:abstractNumId w:val="75"/>
  </w:num>
  <w:num w:numId="35">
    <w:abstractNumId w:val="43"/>
  </w:num>
  <w:num w:numId="36">
    <w:abstractNumId w:val="23"/>
  </w:num>
  <w:num w:numId="37">
    <w:abstractNumId w:val="55"/>
  </w:num>
  <w:num w:numId="38">
    <w:abstractNumId w:val="25"/>
  </w:num>
  <w:num w:numId="39">
    <w:abstractNumId w:val="24"/>
  </w:num>
  <w:num w:numId="40">
    <w:abstractNumId w:val="59"/>
  </w:num>
  <w:num w:numId="41">
    <w:abstractNumId w:val="13"/>
  </w:num>
  <w:num w:numId="42">
    <w:abstractNumId w:val="64"/>
  </w:num>
  <w:num w:numId="43">
    <w:abstractNumId w:val="50"/>
  </w:num>
  <w:num w:numId="44">
    <w:abstractNumId w:val="69"/>
  </w:num>
  <w:num w:numId="45">
    <w:abstractNumId w:val="60"/>
  </w:num>
  <w:num w:numId="46">
    <w:abstractNumId w:val="67"/>
  </w:num>
  <w:num w:numId="47">
    <w:abstractNumId w:val="52"/>
  </w:num>
  <w:num w:numId="48">
    <w:abstractNumId w:val="49"/>
  </w:num>
  <w:num w:numId="49">
    <w:abstractNumId w:val="22"/>
  </w:num>
  <w:num w:numId="50">
    <w:abstractNumId w:val="30"/>
  </w:num>
  <w:num w:numId="51">
    <w:abstractNumId w:val="72"/>
  </w:num>
  <w:num w:numId="52">
    <w:abstractNumId w:val="42"/>
  </w:num>
  <w:num w:numId="53">
    <w:abstractNumId w:val="41"/>
  </w:num>
  <w:num w:numId="54">
    <w:abstractNumId w:val="62"/>
  </w:num>
  <w:num w:numId="55">
    <w:abstractNumId w:val="74"/>
  </w:num>
  <w:num w:numId="56">
    <w:abstractNumId w:val="63"/>
  </w:num>
  <w:num w:numId="57">
    <w:abstractNumId w:val="18"/>
  </w:num>
  <w:num w:numId="58">
    <w:abstractNumId w:val="56"/>
  </w:num>
  <w:num w:numId="59">
    <w:abstractNumId w:val="39"/>
  </w:num>
  <w:num w:numId="60">
    <w:abstractNumId w:val="33"/>
  </w:num>
  <w:num w:numId="61">
    <w:abstractNumId w:val="45"/>
  </w:num>
  <w:num w:numId="62">
    <w:abstractNumId w:val="20"/>
  </w:num>
  <w:num w:numId="63">
    <w:abstractNumId w:val="46"/>
  </w:num>
  <w:num w:numId="64">
    <w:abstractNumId w:val="15"/>
  </w:num>
  <w:num w:numId="65">
    <w:abstractNumId w:val="79"/>
  </w:num>
  <w:num w:numId="66">
    <w:abstractNumId w:val="80"/>
  </w:num>
  <w:num w:numId="67">
    <w:abstractNumId w:val="36"/>
  </w:num>
  <w:num w:numId="68">
    <w:abstractNumId w:val="65"/>
  </w:num>
  <w:num w:numId="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1"/>
  </w:num>
  <w:num w:numId="71">
    <w:abstractNumId w:val="14"/>
  </w:num>
  <w:num w:numId="72">
    <w:abstractNumId w:val="17"/>
  </w:num>
  <w:num w:numId="73">
    <w:abstractNumId w:val="44"/>
  </w:num>
  <w:num w:numId="74">
    <w:abstractNumId w:val="61"/>
  </w:num>
  <w:num w:numId="75">
    <w:abstractNumId w:val="68"/>
  </w:num>
  <w:num w:numId="76">
    <w:abstractNumId w:val="28"/>
  </w:num>
  <w:num w:numId="77">
    <w:abstractNumId w:val="1"/>
  </w:num>
  <w:num w:numId="78">
    <w:abstractNumId w:val="31"/>
  </w:num>
  <w:num w:numId="79">
    <w:abstractNumId w:val="21"/>
  </w:num>
  <w:num w:numId="80">
    <w:abstractNumId w:val="51"/>
  </w:num>
  <w:num w:numId="81">
    <w:abstractNumId w:val="12"/>
  </w:num>
  <w:num w:numId="82">
    <w:abstractNumId w:val="73"/>
  </w:num>
  <w:num w:numId="83">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81"/>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1FF5"/>
    <w:rsid w:val="00003A8B"/>
    <w:rsid w:val="00004A47"/>
    <w:rsid w:val="000115F7"/>
    <w:rsid w:val="00013063"/>
    <w:rsid w:val="00014BE5"/>
    <w:rsid w:val="00020007"/>
    <w:rsid w:val="000203F3"/>
    <w:rsid w:val="00022B90"/>
    <w:rsid w:val="00022D94"/>
    <w:rsid w:val="00024967"/>
    <w:rsid w:val="00025A12"/>
    <w:rsid w:val="00027624"/>
    <w:rsid w:val="00027B25"/>
    <w:rsid w:val="000304D7"/>
    <w:rsid w:val="0003116E"/>
    <w:rsid w:val="000312CD"/>
    <w:rsid w:val="00031A70"/>
    <w:rsid w:val="00036B54"/>
    <w:rsid w:val="000375A9"/>
    <w:rsid w:val="00037F8E"/>
    <w:rsid w:val="00040EBA"/>
    <w:rsid w:val="00041379"/>
    <w:rsid w:val="00041994"/>
    <w:rsid w:val="00041E9B"/>
    <w:rsid w:val="000465AC"/>
    <w:rsid w:val="00047919"/>
    <w:rsid w:val="00047D50"/>
    <w:rsid w:val="000505F4"/>
    <w:rsid w:val="00051532"/>
    <w:rsid w:val="00051A3E"/>
    <w:rsid w:val="00051E8C"/>
    <w:rsid w:val="00053F67"/>
    <w:rsid w:val="000546F1"/>
    <w:rsid w:val="000561B8"/>
    <w:rsid w:val="000567CB"/>
    <w:rsid w:val="000578C8"/>
    <w:rsid w:val="00057975"/>
    <w:rsid w:val="00060034"/>
    <w:rsid w:val="00061A34"/>
    <w:rsid w:val="0006341B"/>
    <w:rsid w:val="00064008"/>
    <w:rsid w:val="00064635"/>
    <w:rsid w:val="00065CC2"/>
    <w:rsid w:val="00065FE0"/>
    <w:rsid w:val="0007074D"/>
    <w:rsid w:val="000718FF"/>
    <w:rsid w:val="000727E2"/>
    <w:rsid w:val="00072DCE"/>
    <w:rsid w:val="000731AD"/>
    <w:rsid w:val="000732B0"/>
    <w:rsid w:val="000743C5"/>
    <w:rsid w:val="000764CD"/>
    <w:rsid w:val="00076E11"/>
    <w:rsid w:val="000775F3"/>
    <w:rsid w:val="00077BCA"/>
    <w:rsid w:val="00077C2D"/>
    <w:rsid w:val="000823BA"/>
    <w:rsid w:val="00082C62"/>
    <w:rsid w:val="00085209"/>
    <w:rsid w:val="00087A1C"/>
    <w:rsid w:val="0009141E"/>
    <w:rsid w:val="000928F6"/>
    <w:rsid w:val="00092D3E"/>
    <w:rsid w:val="00092DC2"/>
    <w:rsid w:val="000936C4"/>
    <w:rsid w:val="000969CF"/>
    <w:rsid w:val="00096ADF"/>
    <w:rsid w:val="00096BAF"/>
    <w:rsid w:val="00097FF1"/>
    <w:rsid w:val="000A112C"/>
    <w:rsid w:val="000A1467"/>
    <w:rsid w:val="000A2391"/>
    <w:rsid w:val="000B33F1"/>
    <w:rsid w:val="000B48C6"/>
    <w:rsid w:val="000B5CEA"/>
    <w:rsid w:val="000B5DD2"/>
    <w:rsid w:val="000C0863"/>
    <w:rsid w:val="000C152D"/>
    <w:rsid w:val="000C2431"/>
    <w:rsid w:val="000C3FF8"/>
    <w:rsid w:val="000C436D"/>
    <w:rsid w:val="000C4B56"/>
    <w:rsid w:val="000C6835"/>
    <w:rsid w:val="000C6E3D"/>
    <w:rsid w:val="000C74A9"/>
    <w:rsid w:val="000D3193"/>
    <w:rsid w:val="000D31E3"/>
    <w:rsid w:val="000D321D"/>
    <w:rsid w:val="000D386F"/>
    <w:rsid w:val="000D4088"/>
    <w:rsid w:val="000D4272"/>
    <w:rsid w:val="000D5B06"/>
    <w:rsid w:val="000D660B"/>
    <w:rsid w:val="000E4BD2"/>
    <w:rsid w:val="000E6F13"/>
    <w:rsid w:val="000F0A52"/>
    <w:rsid w:val="000F1859"/>
    <w:rsid w:val="000F397D"/>
    <w:rsid w:val="000F511B"/>
    <w:rsid w:val="000F713E"/>
    <w:rsid w:val="001010DF"/>
    <w:rsid w:val="00101672"/>
    <w:rsid w:val="00101B9E"/>
    <w:rsid w:val="00101D67"/>
    <w:rsid w:val="00101FAB"/>
    <w:rsid w:val="00104404"/>
    <w:rsid w:val="001045A1"/>
    <w:rsid w:val="00111AE0"/>
    <w:rsid w:val="0011270C"/>
    <w:rsid w:val="001144B0"/>
    <w:rsid w:val="00117072"/>
    <w:rsid w:val="0012101E"/>
    <w:rsid w:val="001259A3"/>
    <w:rsid w:val="00126114"/>
    <w:rsid w:val="00130735"/>
    <w:rsid w:val="001323D3"/>
    <w:rsid w:val="00132C78"/>
    <w:rsid w:val="00134167"/>
    <w:rsid w:val="0013439A"/>
    <w:rsid w:val="001356F4"/>
    <w:rsid w:val="00136A5A"/>
    <w:rsid w:val="00142D3B"/>
    <w:rsid w:val="00143628"/>
    <w:rsid w:val="00143EF8"/>
    <w:rsid w:val="00144036"/>
    <w:rsid w:val="001448ED"/>
    <w:rsid w:val="0014493D"/>
    <w:rsid w:val="00145E81"/>
    <w:rsid w:val="00146E3D"/>
    <w:rsid w:val="00147C24"/>
    <w:rsid w:val="001513E5"/>
    <w:rsid w:val="00152BB7"/>
    <w:rsid w:val="00153397"/>
    <w:rsid w:val="001535B2"/>
    <w:rsid w:val="00153987"/>
    <w:rsid w:val="0016103F"/>
    <w:rsid w:val="00161B35"/>
    <w:rsid w:val="001626CA"/>
    <w:rsid w:val="0016306D"/>
    <w:rsid w:val="00163ACF"/>
    <w:rsid w:val="00165028"/>
    <w:rsid w:val="00165EA0"/>
    <w:rsid w:val="00170F07"/>
    <w:rsid w:val="0017217A"/>
    <w:rsid w:val="00173DA0"/>
    <w:rsid w:val="00173F73"/>
    <w:rsid w:val="00174ED3"/>
    <w:rsid w:val="00176E25"/>
    <w:rsid w:val="00176E6C"/>
    <w:rsid w:val="0017773D"/>
    <w:rsid w:val="001777B6"/>
    <w:rsid w:val="00180220"/>
    <w:rsid w:val="001822F2"/>
    <w:rsid w:val="0018308E"/>
    <w:rsid w:val="00184D1D"/>
    <w:rsid w:val="00184F8B"/>
    <w:rsid w:val="00185CB7"/>
    <w:rsid w:val="00187FF3"/>
    <w:rsid w:val="001905FB"/>
    <w:rsid w:val="00191CF5"/>
    <w:rsid w:val="00192701"/>
    <w:rsid w:val="00193AA0"/>
    <w:rsid w:val="00193FC4"/>
    <w:rsid w:val="00195897"/>
    <w:rsid w:val="001970CA"/>
    <w:rsid w:val="001A078B"/>
    <w:rsid w:val="001A0FD9"/>
    <w:rsid w:val="001A181A"/>
    <w:rsid w:val="001A304A"/>
    <w:rsid w:val="001B03A6"/>
    <w:rsid w:val="001B06EC"/>
    <w:rsid w:val="001B1D1C"/>
    <w:rsid w:val="001B28F1"/>
    <w:rsid w:val="001B4721"/>
    <w:rsid w:val="001B720C"/>
    <w:rsid w:val="001B76BF"/>
    <w:rsid w:val="001C0ECB"/>
    <w:rsid w:val="001C28AD"/>
    <w:rsid w:val="001D0375"/>
    <w:rsid w:val="001D31F2"/>
    <w:rsid w:val="001D3BC2"/>
    <w:rsid w:val="001D45E6"/>
    <w:rsid w:val="001D6AAE"/>
    <w:rsid w:val="001D6E26"/>
    <w:rsid w:val="001D7FE3"/>
    <w:rsid w:val="001E04A4"/>
    <w:rsid w:val="001E12A5"/>
    <w:rsid w:val="001E160F"/>
    <w:rsid w:val="001E37DE"/>
    <w:rsid w:val="001E5866"/>
    <w:rsid w:val="001E66F9"/>
    <w:rsid w:val="001E6D09"/>
    <w:rsid w:val="001E761C"/>
    <w:rsid w:val="001F3C8D"/>
    <w:rsid w:val="001F54F5"/>
    <w:rsid w:val="001F60E2"/>
    <w:rsid w:val="001F6F08"/>
    <w:rsid w:val="001F76CD"/>
    <w:rsid w:val="00201CC3"/>
    <w:rsid w:val="00203B86"/>
    <w:rsid w:val="002042C0"/>
    <w:rsid w:val="00204A6C"/>
    <w:rsid w:val="00205EF1"/>
    <w:rsid w:val="00206527"/>
    <w:rsid w:val="002067C4"/>
    <w:rsid w:val="00210382"/>
    <w:rsid w:val="00210C9E"/>
    <w:rsid w:val="00211C75"/>
    <w:rsid w:val="002122E0"/>
    <w:rsid w:val="00212ACC"/>
    <w:rsid w:val="00212B06"/>
    <w:rsid w:val="00213C3B"/>
    <w:rsid w:val="00215FA4"/>
    <w:rsid w:val="00220B2D"/>
    <w:rsid w:val="00221A14"/>
    <w:rsid w:val="00224336"/>
    <w:rsid w:val="0022581B"/>
    <w:rsid w:val="00227083"/>
    <w:rsid w:val="0022739A"/>
    <w:rsid w:val="00227DD4"/>
    <w:rsid w:val="0023287E"/>
    <w:rsid w:val="00232B3B"/>
    <w:rsid w:val="002339FD"/>
    <w:rsid w:val="00233E32"/>
    <w:rsid w:val="00234F86"/>
    <w:rsid w:val="00235B65"/>
    <w:rsid w:val="00241E53"/>
    <w:rsid w:val="00245C17"/>
    <w:rsid w:val="00250D92"/>
    <w:rsid w:val="00252B86"/>
    <w:rsid w:val="00253005"/>
    <w:rsid w:val="00253115"/>
    <w:rsid w:val="00256125"/>
    <w:rsid w:val="0026008F"/>
    <w:rsid w:val="002600C9"/>
    <w:rsid w:val="00262403"/>
    <w:rsid w:val="00265EA0"/>
    <w:rsid w:val="00267C0B"/>
    <w:rsid w:val="00270DA8"/>
    <w:rsid w:val="0027304A"/>
    <w:rsid w:val="00274529"/>
    <w:rsid w:val="00275905"/>
    <w:rsid w:val="002802BD"/>
    <w:rsid w:val="00280784"/>
    <w:rsid w:val="0028242D"/>
    <w:rsid w:val="00282C21"/>
    <w:rsid w:val="00283B03"/>
    <w:rsid w:val="002879C2"/>
    <w:rsid w:val="0029149C"/>
    <w:rsid w:val="00291BA2"/>
    <w:rsid w:val="002921C1"/>
    <w:rsid w:val="002923DA"/>
    <w:rsid w:val="00292CEC"/>
    <w:rsid w:val="002938C3"/>
    <w:rsid w:val="0029446C"/>
    <w:rsid w:val="002957AE"/>
    <w:rsid w:val="002957B2"/>
    <w:rsid w:val="00295E46"/>
    <w:rsid w:val="00297A4A"/>
    <w:rsid w:val="00297B66"/>
    <w:rsid w:val="00297F74"/>
    <w:rsid w:val="002A33F9"/>
    <w:rsid w:val="002A4BBE"/>
    <w:rsid w:val="002A75B8"/>
    <w:rsid w:val="002A7B91"/>
    <w:rsid w:val="002A7C3D"/>
    <w:rsid w:val="002B2543"/>
    <w:rsid w:val="002B50F3"/>
    <w:rsid w:val="002B644F"/>
    <w:rsid w:val="002C0A25"/>
    <w:rsid w:val="002C0B93"/>
    <w:rsid w:val="002C0F58"/>
    <w:rsid w:val="002C35DB"/>
    <w:rsid w:val="002C4F38"/>
    <w:rsid w:val="002C51F8"/>
    <w:rsid w:val="002C5808"/>
    <w:rsid w:val="002C5DE0"/>
    <w:rsid w:val="002C7977"/>
    <w:rsid w:val="002C7BB4"/>
    <w:rsid w:val="002D1042"/>
    <w:rsid w:val="002D326E"/>
    <w:rsid w:val="002D3FF4"/>
    <w:rsid w:val="002D60C3"/>
    <w:rsid w:val="002D70FC"/>
    <w:rsid w:val="002D79CD"/>
    <w:rsid w:val="002E019F"/>
    <w:rsid w:val="002E2332"/>
    <w:rsid w:val="002E4166"/>
    <w:rsid w:val="002E4F5A"/>
    <w:rsid w:val="002E59CF"/>
    <w:rsid w:val="002F063F"/>
    <w:rsid w:val="002F199A"/>
    <w:rsid w:val="002F27B6"/>
    <w:rsid w:val="002F361D"/>
    <w:rsid w:val="002F467E"/>
    <w:rsid w:val="002F5A5A"/>
    <w:rsid w:val="00304312"/>
    <w:rsid w:val="00304D99"/>
    <w:rsid w:val="00313CCC"/>
    <w:rsid w:val="00313E72"/>
    <w:rsid w:val="00314E3B"/>
    <w:rsid w:val="0031589C"/>
    <w:rsid w:val="00315AAC"/>
    <w:rsid w:val="003200E8"/>
    <w:rsid w:val="00321093"/>
    <w:rsid w:val="00323662"/>
    <w:rsid w:val="0032581C"/>
    <w:rsid w:val="0032785C"/>
    <w:rsid w:val="00331105"/>
    <w:rsid w:val="00333523"/>
    <w:rsid w:val="003335AB"/>
    <w:rsid w:val="00333CFF"/>
    <w:rsid w:val="00334815"/>
    <w:rsid w:val="00335189"/>
    <w:rsid w:val="00335BED"/>
    <w:rsid w:val="00335F5D"/>
    <w:rsid w:val="00341BE8"/>
    <w:rsid w:val="003420ED"/>
    <w:rsid w:val="00342A04"/>
    <w:rsid w:val="003446B4"/>
    <w:rsid w:val="00344A43"/>
    <w:rsid w:val="00345477"/>
    <w:rsid w:val="003474F2"/>
    <w:rsid w:val="00347B33"/>
    <w:rsid w:val="00350DB1"/>
    <w:rsid w:val="00352DEC"/>
    <w:rsid w:val="00353D07"/>
    <w:rsid w:val="00354671"/>
    <w:rsid w:val="003553D6"/>
    <w:rsid w:val="0035636C"/>
    <w:rsid w:val="00356ABC"/>
    <w:rsid w:val="00356FD1"/>
    <w:rsid w:val="00357C87"/>
    <w:rsid w:val="0036525E"/>
    <w:rsid w:val="003656F0"/>
    <w:rsid w:val="00365F3B"/>
    <w:rsid w:val="00370F43"/>
    <w:rsid w:val="0037121E"/>
    <w:rsid w:val="003735FB"/>
    <w:rsid w:val="00374183"/>
    <w:rsid w:val="00374633"/>
    <w:rsid w:val="00376113"/>
    <w:rsid w:val="00376A8C"/>
    <w:rsid w:val="00383824"/>
    <w:rsid w:val="00384705"/>
    <w:rsid w:val="003857C1"/>
    <w:rsid w:val="00387C94"/>
    <w:rsid w:val="00387DBC"/>
    <w:rsid w:val="00390696"/>
    <w:rsid w:val="00390F1B"/>
    <w:rsid w:val="00391904"/>
    <w:rsid w:val="00391F10"/>
    <w:rsid w:val="003946E4"/>
    <w:rsid w:val="0039751D"/>
    <w:rsid w:val="003A167D"/>
    <w:rsid w:val="003A3755"/>
    <w:rsid w:val="003A3817"/>
    <w:rsid w:val="003A56C7"/>
    <w:rsid w:val="003A5780"/>
    <w:rsid w:val="003A6E7C"/>
    <w:rsid w:val="003A73D2"/>
    <w:rsid w:val="003B2368"/>
    <w:rsid w:val="003B2A6B"/>
    <w:rsid w:val="003B3720"/>
    <w:rsid w:val="003B53BD"/>
    <w:rsid w:val="003B6046"/>
    <w:rsid w:val="003B618F"/>
    <w:rsid w:val="003B64D4"/>
    <w:rsid w:val="003B6DCD"/>
    <w:rsid w:val="003C0FC0"/>
    <w:rsid w:val="003C5253"/>
    <w:rsid w:val="003C5BEC"/>
    <w:rsid w:val="003C5DFD"/>
    <w:rsid w:val="003C697F"/>
    <w:rsid w:val="003C73BC"/>
    <w:rsid w:val="003C7C9A"/>
    <w:rsid w:val="003D017C"/>
    <w:rsid w:val="003D4B10"/>
    <w:rsid w:val="003D54DD"/>
    <w:rsid w:val="003D58FE"/>
    <w:rsid w:val="003D661F"/>
    <w:rsid w:val="003E0D85"/>
    <w:rsid w:val="003E1806"/>
    <w:rsid w:val="003E1943"/>
    <w:rsid w:val="003E4CCB"/>
    <w:rsid w:val="003E60E4"/>
    <w:rsid w:val="003E6A5D"/>
    <w:rsid w:val="003E6D25"/>
    <w:rsid w:val="003F0518"/>
    <w:rsid w:val="003F4D9A"/>
    <w:rsid w:val="003F50AB"/>
    <w:rsid w:val="003F7B6F"/>
    <w:rsid w:val="00400E26"/>
    <w:rsid w:val="00401D64"/>
    <w:rsid w:val="00404081"/>
    <w:rsid w:val="0040792C"/>
    <w:rsid w:val="00413094"/>
    <w:rsid w:val="00413ABF"/>
    <w:rsid w:val="0041466D"/>
    <w:rsid w:val="00414E82"/>
    <w:rsid w:val="004154CC"/>
    <w:rsid w:val="00420FF2"/>
    <w:rsid w:val="00421AC3"/>
    <w:rsid w:val="00424A05"/>
    <w:rsid w:val="00426ADE"/>
    <w:rsid w:val="00430524"/>
    <w:rsid w:val="00430672"/>
    <w:rsid w:val="00432F22"/>
    <w:rsid w:val="00434465"/>
    <w:rsid w:val="0043448B"/>
    <w:rsid w:val="0043502A"/>
    <w:rsid w:val="00435096"/>
    <w:rsid w:val="00436D14"/>
    <w:rsid w:val="00440577"/>
    <w:rsid w:val="00440951"/>
    <w:rsid w:val="0044570A"/>
    <w:rsid w:val="00445EE9"/>
    <w:rsid w:val="00447ADC"/>
    <w:rsid w:val="0045052F"/>
    <w:rsid w:val="00454AE4"/>
    <w:rsid w:val="00455756"/>
    <w:rsid w:val="00456645"/>
    <w:rsid w:val="00456C20"/>
    <w:rsid w:val="004604AE"/>
    <w:rsid w:val="00462A89"/>
    <w:rsid w:val="0046300C"/>
    <w:rsid w:val="0046343D"/>
    <w:rsid w:val="00463CAE"/>
    <w:rsid w:val="00467062"/>
    <w:rsid w:val="00467C7F"/>
    <w:rsid w:val="00467E2C"/>
    <w:rsid w:val="004748C3"/>
    <w:rsid w:val="00475249"/>
    <w:rsid w:val="004759ED"/>
    <w:rsid w:val="00476723"/>
    <w:rsid w:val="00484043"/>
    <w:rsid w:val="004840FD"/>
    <w:rsid w:val="00485D92"/>
    <w:rsid w:val="004868F7"/>
    <w:rsid w:val="00487BC0"/>
    <w:rsid w:val="00491A86"/>
    <w:rsid w:val="00492F1E"/>
    <w:rsid w:val="00494177"/>
    <w:rsid w:val="004948B6"/>
    <w:rsid w:val="00495D81"/>
    <w:rsid w:val="004974CE"/>
    <w:rsid w:val="004A067C"/>
    <w:rsid w:val="004A07B4"/>
    <w:rsid w:val="004A0E31"/>
    <w:rsid w:val="004A191D"/>
    <w:rsid w:val="004A2C3B"/>
    <w:rsid w:val="004A4C6B"/>
    <w:rsid w:val="004A5C51"/>
    <w:rsid w:val="004A6A87"/>
    <w:rsid w:val="004A6F61"/>
    <w:rsid w:val="004B218D"/>
    <w:rsid w:val="004B23FC"/>
    <w:rsid w:val="004B3AEE"/>
    <w:rsid w:val="004B5F7A"/>
    <w:rsid w:val="004B69CE"/>
    <w:rsid w:val="004B7D6E"/>
    <w:rsid w:val="004B7D9A"/>
    <w:rsid w:val="004C1873"/>
    <w:rsid w:val="004C2299"/>
    <w:rsid w:val="004C2A44"/>
    <w:rsid w:val="004C34F1"/>
    <w:rsid w:val="004C69A7"/>
    <w:rsid w:val="004D009B"/>
    <w:rsid w:val="004D0F2E"/>
    <w:rsid w:val="004D16D5"/>
    <w:rsid w:val="004D18ED"/>
    <w:rsid w:val="004D2163"/>
    <w:rsid w:val="004D21D5"/>
    <w:rsid w:val="004D46C2"/>
    <w:rsid w:val="004D4FC4"/>
    <w:rsid w:val="004E1207"/>
    <w:rsid w:val="004E1CD0"/>
    <w:rsid w:val="004E2A6E"/>
    <w:rsid w:val="004E2E46"/>
    <w:rsid w:val="004E3517"/>
    <w:rsid w:val="004E5BE9"/>
    <w:rsid w:val="004F17E6"/>
    <w:rsid w:val="004F3A37"/>
    <w:rsid w:val="004F54AA"/>
    <w:rsid w:val="004F6150"/>
    <w:rsid w:val="004F64F1"/>
    <w:rsid w:val="00501F46"/>
    <w:rsid w:val="005047DE"/>
    <w:rsid w:val="00507BDB"/>
    <w:rsid w:val="00510B4B"/>
    <w:rsid w:val="0051230E"/>
    <w:rsid w:val="00513260"/>
    <w:rsid w:val="00513622"/>
    <w:rsid w:val="005141DD"/>
    <w:rsid w:val="00514F48"/>
    <w:rsid w:val="005158D7"/>
    <w:rsid w:val="00515B36"/>
    <w:rsid w:val="00520685"/>
    <w:rsid w:val="00521AAA"/>
    <w:rsid w:val="00523CDA"/>
    <w:rsid w:val="00525309"/>
    <w:rsid w:val="005259C1"/>
    <w:rsid w:val="00525CBC"/>
    <w:rsid w:val="00525D2C"/>
    <w:rsid w:val="00530FC1"/>
    <w:rsid w:val="00533E46"/>
    <w:rsid w:val="00535A52"/>
    <w:rsid w:val="00537F91"/>
    <w:rsid w:val="005415F1"/>
    <w:rsid w:val="005431D3"/>
    <w:rsid w:val="00543822"/>
    <w:rsid w:val="005444EC"/>
    <w:rsid w:val="00550CFC"/>
    <w:rsid w:val="0055102F"/>
    <w:rsid w:val="00551544"/>
    <w:rsid w:val="00552D7F"/>
    <w:rsid w:val="00555D30"/>
    <w:rsid w:val="005604C8"/>
    <w:rsid w:val="00564097"/>
    <w:rsid w:val="00565368"/>
    <w:rsid w:val="0056660D"/>
    <w:rsid w:val="00566A20"/>
    <w:rsid w:val="00567ACC"/>
    <w:rsid w:val="00570363"/>
    <w:rsid w:val="005728C8"/>
    <w:rsid w:val="00575651"/>
    <w:rsid w:val="00576AD6"/>
    <w:rsid w:val="00577DAC"/>
    <w:rsid w:val="00581F35"/>
    <w:rsid w:val="00582DF0"/>
    <w:rsid w:val="00584907"/>
    <w:rsid w:val="00584D55"/>
    <w:rsid w:val="005867A8"/>
    <w:rsid w:val="00590626"/>
    <w:rsid w:val="00591520"/>
    <w:rsid w:val="005950B0"/>
    <w:rsid w:val="00595D55"/>
    <w:rsid w:val="00596381"/>
    <w:rsid w:val="0059741F"/>
    <w:rsid w:val="005A045B"/>
    <w:rsid w:val="005A347A"/>
    <w:rsid w:val="005A3BA4"/>
    <w:rsid w:val="005A473A"/>
    <w:rsid w:val="005A63A7"/>
    <w:rsid w:val="005A6C6D"/>
    <w:rsid w:val="005A7957"/>
    <w:rsid w:val="005B01B9"/>
    <w:rsid w:val="005B0CF8"/>
    <w:rsid w:val="005B1CAF"/>
    <w:rsid w:val="005B553E"/>
    <w:rsid w:val="005B758A"/>
    <w:rsid w:val="005C2071"/>
    <w:rsid w:val="005C264B"/>
    <w:rsid w:val="005C43B5"/>
    <w:rsid w:val="005C6CF8"/>
    <w:rsid w:val="005C7B83"/>
    <w:rsid w:val="005D0545"/>
    <w:rsid w:val="005D18C4"/>
    <w:rsid w:val="005D4215"/>
    <w:rsid w:val="005E1A06"/>
    <w:rsid w:val="005E3039"/>
    <w:rsid w:val="005E429C"/>
    <w:rsid w:val="005F001A"/>
    <w:rsid w:val="005F05BB"/>
    <w:rsid w:val="005F0BDD"/>
    <w:rsid w:val="005F2FD3"/>
    <w:rsid w:val="005F30E8"/>
    <w:rsid w:val="005F7946"/>
    <w:rsid w:val="00601D8F"/>
    <w:rsid w:val="006034A6"/>
    <w:rsid w:val="00605A25"/>
    <w:rsid w:val="006068AF"/>
    <w:rsid w:val="00606BA6"/>
    <w:rsid w:val="00607744"/>
    <w:rsid w:val="0060782F"/>
    <w:rsid w:val="00610DE7"/>
    <w:rsid w:val="006114E9"/>
    <w:rsid w:val="006135C0"/>
    <w:rsid w:val="00615A07"/>
    <w:rsid w:val="00615A78"/>
    <w:rsid w:val="006169B8"/>
    <w:rsid w:val="00617DEC"/>
    <w:rsid w:val="006200BF"/>
    <w:rsid w:val="0062126A"/>
    <w:rsid w:val="006230B5"/>
    <w:rsid w:val="006242DA"/>
    <w:rsid w:val="00625C91"/>
    <w:rsid w:val="00627182"/>
    <w:rsid w:val="006278F8"/>
    <w:rsid w:val="00627AE8"/>
    <w:rsid w:val="00631828"/>
    <w:rsid w:val="006318E2"/>
    <w:rsid w:val="00631C98"/>
    <w:rsid w:val="006322F0"/>
    <w:rsid w:val="0063308E"/>
    <w:rsid w:val="006332D2"/>
    <w:rsid w:val="006344EB"/>
    <w:rsid w:val="00635774"/>
    <w:rsid w:val="00636380"/>
    <w:rsid w:val="00636674"/>
    <w:rsid w:val="00636845"/>
    <w:rsid w:val="00637780"/>
    <w:rsid w:val="00640390"/>
    <w:rsid w:val="00641EA8"/>
    <w:rsid w:val="00645357"/>
    <w:rsid w:val="00646299"/>
    <w:rsid w:val="00647006"/>
    <w:rsid w:val="00651B8B"/>
    <w:rsid w:val="00654C21"/>
    <w:rsid w:val="006555BA"/>
    <w:rsid w:val="00655C1D"/>
    <w:rsid w:val="00656163"/>
    <w:rsid w:val="006606F9"/>
    <w:rsid w:val="0066122C"/>
    <w:rsid w:val="00666751"/>
    <w:rsid w:val="006726A1"/>
    <w:rsid w:val="006764DA"/>
    <w:rsid w:val="00676D14"/>
    <w:rsid w:val="00683B2E"/>
    <w:rsid w:val="00687541"/>
    <w:rsid w:val="00687EA6"/>
    <w:rsid w:val="00690976"/>
    <w:rsid w:val="00690E39"/>
    <w:rsid w:val="00691138"/>
    <w:rsid w:val="006922A2"/>
    <w:rsid w:val="0069283C"/>
    <w:rsid w:val="00693722"/>
    <w:rsid w:val="00694730"/>
    <w:rsid w:val="0069744E"/>
    <w:rsid w:val="006A0A7E"/>
    <w:rsid w:val="006A7B37"/>
    <w:rsid w:val="006B2FF8"/>
    <w:rsid w:val="006B340B"/>
    <w:rsid w:val="006B3618"/>
    <w:rsid w:val="006B3E9A"/>
    <w:rsid w:val="006B4290"/>
    <w:rsid w:val="006B48FE"/>
    <w:rsid w:val="006B4C75"/>
    <w:rsid w:val="006C1E9B"/>
    <w:rsid w:val="006C2383"/>
    <w:rsid w:val="006C2855"/>
    <w:rsid w:val="006C2E28"/>
    <w:rsid w:val="006C578B"/>
    <w:rsid w:val="006C774F"/>
    <w:rsid w:val="006D0C17"/>
    <w:rsid w:val="006D4812"/>
    <w:rsid w:val="006D493C"/>
    <w:rsid w:val="006D53DA"/>
    <w:rsid w:val="006D5628"/>
    <w:rsid w:val="006D7F58"/>
    <w:rsid w:val="006E3D96"/>
    <w:rsid w:val="006E50D3"/>
    <w:rsid w:val="006E53C2"/>
    <w:rsid w:val="006E5D10"/>
    <w:rsid w:val="006F339E"/>
    <w:rsid w:val="00700D78"/>
    <w:rsid w:val="007024C5"/>
    <w:rsid w:val="0070263E"/>
    <w:rsid w:val="00704006"/>
    <w:rsid w:val="007054C4"/>
    <w:rsid w:val="007066F7"/>
    <w:rsid w:val="00706951"/>
    <w:rsid w:val="00710E34"/>
    <w:rsid w:val="0071330C"/>
    <w:rsid w:val="00713F09"/>
    <w:rsid w:val="00713F24"/>
    <w:rsid w:val="00714513"/>
    <w:rsid w:val="00717FC8"/>
    <w:rsid w:val="00721571"/>
    <w:rsid w:val="00723887"/>
    <w:rsid w:val="007255AD"/>
    <w:rsid w:val="00730332"/>
    <w:rsid w:val="00731597"/>
    <w:rsid w:val="00732A6D"/>
    <w:rsid w:val="00733F6E"/>
    <w:rsid w:val="007358B5"/>
    <w:rsid w:val="007375AA"/>
    <w:rsid w:val="0074000F"/>
    <w:rsid w:val="0074010F"/>
    <w:rsid w:val="00740508"/>
    <w:rsid w:val="00740C39"/>
    <w:rsid w:val="0074103F"/>
    <w:rsid w:val="00744601"/>
    <w:rsid w:val="00744C44"/>
    <w:rsid w:val="0074591D"/>
    <w:rsid w:val="00746107"/>
    <w:rsid w:val="00747A3F"/>
    <w:rsid w:val="00752E66"/>
    <w:rsid w:val="0075350B"/>
    <w:rsid w:val="00754340"/>
    <w:rsid w:val="00754815"/>
    <w:rsid w:val="00755D4C"/>
    <w:rsid w:val="00760113"/>
    <w:rsid w:val="00760E22"/>
    <w:rsid w:val="0076307E"/>
    <w:rsid w:val="007655EA"/>
    <w:rsid w:val="0076580F"/>
    <w:rsid w:val="007666C3"/>
    <w:rsid w:val="0076798C"/>
    <w:rsid w:val="00767FB9"/>
    <w:rsid w:val="007706F1"/>
    <w:rsid w:val="007734B4"/>
    <w:rsid w:val="00773F04"/>
    <w:rsid w:val="00775367"/>
    <w:rsid w:val="0078076F"/>
    <w:rsid w:val="00781F3A"/>
    <w:rsid w:val="00784D0A"/>
    <w:rsid w:val="00795B81"/>
    <w:rsid w:val="00796DFA"/>
    <w:rsid w:val="00797BC2"/>
    <w:rsid w:val="007A3BE8"/>
    <w:rsid w:val="007A52DD"/>
    <w:rsid w:val="007A5C1B"/>
    <w:rsid w:val="007A6042"/>
    <w:rsid w:val="007A7642"/>
    <w:rsid w:val="007B001B"/>
    <w:rsid w:val="007B030E"/>
    <w:rsid w:val="007B0747"/>
    <w:rsid w:val="007B2321"/>
    <w:rsid w:val="007B3E21"/>
    <w:rsid w:val="007B4945"/>
    <w:rsid w:val="007B5208"/>
    <w:rsid w:val="007B624A"/>
    <w:rsid w:val="007C0A97"/>
    <w:rsid w:val="007C2DB3"/>
    <w:rsid w:val="007C3FB4"/>
    <w:rsid w:val="007C4765"/>
    <w:rsid w:val="007D373C"/>
    <w:rsid w:val="007D3F06"/>
    <w:rsid w:val="007D5B89"/>
    <w:rsid w:val="007D6563"/>
    <w:rsid w:val="007D67F5"/>
    <w:rsid w:val="007D6CA9"/>
    <w:rsid w:val="007E16D7"/>
    <w:rsid w:val="007E2373"/>
    <w:rsid w:val="007F35AF"/>
    <w:rsid w:val="007F5588"/>
    <w:rsid w:val="007F59F6"/>
    <w:rsid w:val="007F716A"/>
    <w:rsid w:val="00802792"/>
    <w:rsid w:val="00804C72"/>
    <w:rsid w:val="008060D6"/>
    <w:rsid w:val="008068F9"/>
    <w:rsid w:val="008074CB"/>
    <w:rsid w:val="00811929"/>
    <w:rsid w:val="00812033"/>
    <w:rsid w:val="00815C73"/>
    <w:rsid w:val="00815E5F"/>
    <w:rsid w:val="00815F67"/>
    <w:rsid w:val="00816F24"/>
    <w:rsid w:val="00821B54"/>
    <w:rsid w:val="0082350E"/>
    <w:rsid w:val="00824A99"/>
    <w:rsid w:val="00824E5B"/>
    <w:rsid w:val="00825028"/>
    <w:rsid w:val="008277C1"/>
    <w:rsid w:val="00835553"/>
    <w:rsid w:val="00837EE6"/>
    <w:rsid w:val="00840287"/>
    <w:rsid w:val="008419FF"/>
    <w:rsid w:val="00842526"/>
    <w:rsid w:val="00844B52"/>
    <w:rsid w:val="00845D40"/>
    <w:rsid w:val="00846776"/>
    <w:rsid w:val="0085171E"/>
    <w:rsid w:val="00855494"/>
    <w:rsid w:val="008577D9"/>
    <w:rsid w:val="00862249"/>
    <w:rsid w:val="00862B0F"/>
    <w:rsid w:val="00863068"/>
    <w:rsid w:val="00863EC5"/>
    <w:rsid w:val="00863FF4"/>
    <w:rsid w:val="00870268"/>
    <w:rsid w:val="00870F70"/>
    <w:rsid w:val="00872CC1"/>
    <w:rsid w:val="00877738"/>
    <w:rsid w:val="00877A62"/>
    <w:rsid w:val="00880F52"/>
    <w:rsid w:val="00881B6C"/>
    <w:rsid w:val="00881C2D"/>
    <w:rsid w:val="00883444"/>
    <w:rsid w:val="00883A4E"/>
    <w:rsid w:val="00886D17"/>
    <w:rsid w:val="00887A10"/>
    <w:rsid w:val="00890E4B"/>
    <w:rsid w:val="00891135"/>
    <w:rsid w:val="008919D8"/>
    <w:rsid w:val="00892308"/>
    <w:rsid w:val="008934FD"/>
    <w:rsid w:val="00893694"/>
    <w:rsid w:val="008966C6"/>
    <w:rsid w:val="008A0EA2"/>
    <w:rsid w:val="008A0FD0"/>
    <w:rsid w:val="008A1865"/>
    <w:rsid w:val="008A1EB8"/>
    <w:rsid w:val="008A4533"/>
    <w:rsid w:val="008A5F8D"/>
    <w:rsid w:val="008B4AD6"/>
    <w:rsid w:val="008C0050"/>
    <w:rsid w:val="008C0242"/>
    <w:rsid w:val="008C1C40"/>
    <w:rsid w:val="008C1EF1"/>
    <w:rsid w:val="008C39BB"/>
    <w:rsid w:val="008C4072"/>
    <w:rsid w:val="008D18DF"/>
    <w:rsid w:val="008D1BBB"/>
    <w:rsid w:val="008D2F65"/>
    <w:rsid w:val="008D664B"/>
    <w:rsid w:val="008E341E"/>
    <w:rsid w:val="008E6406"/>
    <w:rsid w:val="008F013C"/>
    <w:rsid w:val="008F024B"/>
    <w:rsid w:val="008F0C5F"/>
    <w:rsid w:val="008F5814"/>
    <w:rsid w:val="00901AE7"/>
    <w:rsid w:val="0090222B"/>
    <w:rsid w:val="0090452B"/>
    <w:rsid w:val="0090527C"/>
    <w:rsid w:val="00905BB0"/>
    <w:rsid w:val="009075A9"/>
    <w:rsid w:val="00907A25"/>
    <w:rsid w:val="00911725"/>
    <w:rsid w:val="009134E7"/>
    <w:rsid w:val="009139E3"/>
    <w:rsid w:val="00913BB6"/>
    <w:rsid w:val="00914792"/>
    <w:rsid w:val="00914EDF"/>
    <w:rsid w:val="00917D7B"/>
    <w:rsid w:val="00920E65"/>
    <w:rsid w:val="00921F8B"/>
    <w:rsid w:val="009242C3"/>
    <w:rsid w:val="009269E4"/>
    <w:rsid w:val="009308BD"/>
    <w:rsid w:val="00931580"/>
    <w:rsid w:val="00931FDE"/>
    <w:rsid w:val="009324BF"/>
    <w:rsid w:val="009340CC"/>
    <w:rsid w:val="00934404"/>
    <w:rsid w:val="00934D73"/>
    <w:rsid w:val="00936099"/>
    <w:rsid w:val="00942BF7"/>
    <w:rsid w:val="0094361B"/>
    <w:rsid w:val="00943857"/>
    <w:rsid w:val="00944F00"/>
    <w:rsid w:val="00945B16"/>
    <w:rsid w:val="00945BDF"/>
    <w:rsid w:val="00945CE1"/>
    <w:rsid w:val="009468F8"/>
    <w:rsid w:val="00946DD1"/>
    <w:rsid w:val="0094730C"/>
    <w:rsid w:val="00950CA0"/>
    <w:rsid w:val="009518A8"/>
    <w:rsid w:val="009518FA"/>
    <w:rsid w:val="00951F1B"/>
    <w:rsid w:val="00952820"/>
    <w:rsid w:val="00953D50"/>
    <w:rsid w:val="0095467D"/>
    <w:rsid w:val="00954C79"/>
    <w:rsid w:val="009561C5"/>
    <w:rsid w:val="009609E5"/>
    <w:rsid w:val="00961BDA"/>
    <w:rsid w:val="009621A0"/>
    <w:rsid w:val="00962A0E"/>
    <w:rsid w:val="00967390"/>
    <w:rsid w:val="00970930"/>
    <w:rsid w:val="00974F34"/>
    <w:rsid w:val="00976C62"/>
    <w:rsid w:val="00976F6C"/>
    <w:rsid w:val="00977686"/>
    <w:rsid w:val="00977B58"/>
    <w:rsid w:val="00977CBB"/>
    <w:rsid w:val="009803E3"/>
    <w:rsid w:val="0098198A"/>
    <w:rsid w:val="00984A99"/>
    <w:rsid w:val="00984B4C"/>
    <w:rsid w:val="00985B3E"/>
    <w:rsid w:val="00985DE7"/>
    <w:rsid w:val="00986ED2"/>
    <w:rsid w:val="009921BD"/>
    <w:rsid w:val="00992211"/>
    <w:rsid w:val="00994317"/>
    <w:rsid w:val="0099440A"/>
    <w:rsid w:val="0099601C"/>
    <w:rsid w:val="00996183"/>
    <w:rsid w:val="009967B4"/>
    <w:rsid w:val="00996A20"/>
    <w:rsid w:val="009975DF"/>
    <w:rsid w:val="00997BF9"/>
    <w:rsid w:val="009A037A"/>
    <w:rsid w:val="009A2B42"/>
    <w:rsid w:val="009A56D1"/>
    <w:rsid w:val="009A5C0E"/>
    <w:rsid w:val="009B341A"/>
    <w:rsid w:val="009B38DD"/>
    <w:rsid w:val="009B3B24"/>
    <w:rsid w:val="009B4F56"/>
    <w:rsid w:val="009C01A1"/>
    <w:rsid w:val="009C3A1A"/>
    <w:rsid w:val="009C5B21"/>
    <w:rsid w:val="009C7B9B"/>
    <w:rsid w:val="009D0579"/>
    <w:rsid w:val="009D0F24"/>
    <w:rsid w:val="009D1108"/>
    <w:rsid w:val="009D2FA6"/>
    <w:rsid w:val="009D33F2"/>
    <w:rsid w:val="009D395B"/>
    <w:rsid w:val="009D55EF"/>
    <w:rsid w:val="009D5AA6"/>
    <w:rsid w:val="009D5C59"/>
    <w:rsid w:val="009D7A8E"/>
    <w:rsid w:val="009E130A"/>
    <w:rsid w:val="009E21D3"/>
    <w:rsid w:val="009E238D"/>
    <w:rsid w:val="009E645B"/>
    <w:rsid w:val="009E7101"/>
    <w:rsid w:val="009F1919"/>
    <w:rsid w:val="009F2D5C"/>
    <w:rsid w:val="009F798D"/>
    <w:rsid w:val="009F7EDC"/>
    <w:rsid w:val="00A002DA"/>
    <w:rsid w:val="00A01309"/>
    <w:rsid w:val="00A141E5"/>
    <w:rsid w:val="00A15A93"/>
    <w:rsid w:val="00A24B0C"/>
    <w:rsid w:val="00A26E0F"/>
    <w:rsid w:val="00A27C33"/>
    <w:rsid w:val="00A31703"/>
    <w:rsid w:val="00A31F17"/>
    <w:rsid w:val="00A329BE"/>
    <w:rsid w:val="00A32D19"/>
    <w:rsid w:val="00A32F84"/>
    <w:rsid w:val="00A3322D"/>
    <w:rsid w:val="00A34543"/>
    <w:rsid w:val="00A36835"/>
    <w:rsid w:val="00A3783F"/>
    <w:rsid w:val="00A40AD9"/>
    <w:rsid w:val="00A40C29"/>
    <w:rsid w:val="00A42DA2"/>
    <w:rsid w:val="00A4539D"/>
    <w:rsid w:val="00A45EBF"/>
    <w:rsid w:val="00A47951"/>
    <w:rsid w:val="00A479CA"/>
    <w:rsid w:val="00A50D96"/>
    <w:rsid w:val="00A527F4"/>
    <w:rsid w:val="00A532D3"/>
    <w:rsid w:val="00A54B6F"/>
    <w:rsid w:val="00A55874"/>
    <w:rsid w:val="00A61A33"/>
    <w:rsid w:val="00A63210"/>
    <w:rsid w:val="00A638D2"/>
    <w:rsid w:val="00A63991"/>
    <w:rsid w:val="00A646A6"/>
    <w:rsid w:val="00A64A93"/>
    <w:rsid w:val="00A6518B"/>
    <w:rsid w:val="00A65CE7"/>
    <w:rsid w:val="00A70509"/>
    <w:rsid w:val="00A707A4"/>
    <w:rsid w:val="00A70B00"/>
    <w:rsid w:val="00A719F4"/>
    <w:rsid w:val="00A735C0"/>
    <w:rsid w:val="00A7624E"/>
    <w:rsid w:val="00A765EF"/>
    <w:rsid w:val="00A7778D"/>
    <w:rsid w:val="00A8256C"/>
    <w:rsid w:val="00A837E0"/>
    <w:rsid w:val="00A84C94"/>
    <w:rsid w:val="00A84F58"/>
    <w:rsid w:val="00A857B8"/>
    <w:rsid w:val="00A86AFB"/>
    <w:rsid w:val="00A86F01"/>
    <w:rsid w:val="00A87CB5"/>
    <w:rsid w:val="00A91ECF"/>
    <w:rsid w:val="00A91FF5"/>
    <w:rsid w:val="00A9477A"/>
    <w:rsid w:val="00A94CF9"/>
    <w:rsid w:val="00A94E66"/>
    <w:rsid w:val="00A9546E"/>
    <w:rsid w:val="00A95DD0"/>
    <w:rsid w:val="00A96724"/>
    <w:rsid w:val="00AA236E"/>
    <w:rsid w:val="00AA48F1"/>
    <w:rsid w:val="00AB170C"/>
    <w:rsid w:val="00AB1C08"/>
    <w:rsid w:val="00AB3B07"/>
    <w:rsid w:val="00AB43BB"/>
    <w:rsid w:val="00AB48F8"/>
    <w:rsid w:val="00AB66CE"/>
    <w:rsid w:val="00AB6812"/>
    <w:rsid w:val="00AC1262"/>
    <w:rsid w:val="00AC1756"/>
    <w:rsid w:val="00AC19DF"/>
    <w:rsid w:val="00AC2A1F"/>
    <w:rsid w:val="00AC35B1"/>
    <w:rsid w:val="00AC37B6"/>
    <w:rsid w:val="00AC49ED"/>
    <w:rsid w:val="00AD3183"/>
    <w:rsid w:val="00AD496D"/>
    <w:rsid w:val="00AD5F06"/>
    <w:rsid w:val="00AE0D09"/>
    <w:rsid w:val="00AE0FBF"/>
    <w:rsid w:val="00AE1BD6"/>
    <w:rsid w:val="00AE2E27"/>
    <w:rsid w:val="00AE3409"/>
    <w:rsid w:val="00AE49A6"/>
    <w:rsid w:val="00AE7FC4"/>
    <w:rsid w:val="00AF22B5"/>
    <w:rsid w:val="00AF2491"/>
    <w:rsid w:val="00AF25FB"/>
    <w:rsid w:val="00AF2668"/>
    <w:rsid w:val="00AF281A"/>
    <w:rsid w:val="00AF3D90"/>
    <w:rsid w:val="00AF5286"/>
    <w:rsid w:val="00AF5A5C"/>
    <w:rsid w:val="00B00473"/>
    <w:rsid w:val="00B005A0"/>
    <w:rsid w:val="00B01A14"/>
    <w:rsid w:val="00B02071"/>
    <w:rsid w:val="00B02A37"/>
    <w:rsid w:val="00B041B3"/>
    <w:rsid w:val="00B04F5C"/>
    <w:rsid w:val="00B114A8"/>
    <w:rsid w:val="00B146BC"/>
    <w:rsid w:val="00B168DB"/>
    <w:rsid w:val="00B20122"/>
    <w:rsid w:val="00B204D9"/>
    <w:rsid w:val="00B20B48"/>
    <w:rsid w:val="00B21B79"/>
    <w:rsid w:val="00B23187"/>
    <w:rsid w:val="00B237FE"/>
    <w:rsid w:val="00B23CBE"/>
    <w:rsid w:val="00B23E3D"/>
    <w:rsid w:val="00B2462C"/>
    <w:rsid w:val="00B24BF8"/>
    <w:rsid w:val="00B24EB4"/>
    <w:rsid w:val="00B25ACC"/>
    <w:rsid w:val="00B26078"/>
    <w:rsid w:val="00B27474"/>
    <w:rsid w:val="00B336D1"/>
    <w:rsid w:val="00B36250"/>
    <w:rsid w:val="00B365B0"/>
    <w:rsid w:val="00B374E3"/>
    <w:rsid w:val="00B40010"/>
    <w:rsid w:val="00B42110"/>
    <w:rsid w:val="00B45CBD"/>
    <w:rsid w:val="00B47384"/>
    <w:rsid w:val="00B5268A"/>
    <w:rsid w:val="00B53227"/>
    <w:rsid w:val="00B54652"/>
    <w:rsid w:val="00B602FE"/>
    <w:rsid w:val="00B60B4E"/>
    <w:rsid w:val="00B610DD"/>
    <w:rsid w:val="00B6192D"/>
    <w:rsid w:val="00B6196F"/>
    <w:rsid w:val="00B6321B"/>
    <w:rsid w:val="00B64A69"/>
    <w:rsid w:val="00B66D32"/>
    <w:rsid w:val="00B67384"/>
    <w:rsid w:val="00B7007D"/>
    <w:rsid w:val="00B71A80"/>
    <w:rsid w:val="00B72688"/>
    <w:rsid w:val="00B7346C"/>
    <w:rsid w:val="00B77F5F"/>
    <w:rsid w:val="00B812C1"/>
    <w:rsid w:val="00B823E4"/>
    <w:rsid w:val="00B846C5"/>
    <w:rsid w:val="00B84D8D"/>
    <w:rsid w:val="00B86EA2"/>
    <w:rsid w:val="00B90866"/>
    <w:rsid w:val="00B92776"/>
    <w:rsid w:val="00B93858"/>
    <w:rsid w:val="00B95B02"/>
    <w:rsid w:val="00B9606E"/>
    <w:rsid w:val="00B96285"/>
    <w:rsid w:val="00B96FEA"/>
    <w:rsid w:val="00BA322B"/>
    <w:rsid w:val="00BA3537"/>
    <w:rsid w:val="00BA38BD"/>
    <w:rsid w:val="00BA40AA"/>
    <w:rsid w:val="00BA56B0"/>
    <w:rsid w:val="00BA6848"/>
    <w:rsid w:val="00BA69F2"/>
    <w:rsid w:val="00BA6CB5"/>
    <w:rsid w:val="00BA7A13"/>
    <w:rsid w:val="00BB0E07"/>
    <w:rsid w:val="00BB28F4"/>
    <w:rsid w:val="00BB34ED"/>
    <w:rsid w:val="00BB7D23"/>
    <w:rsid w:val="00BC0AEC"/>
    <w:rsid w:val="00BC2CA6"/>
    <w:rsid w:val="00BC38B9"/>
    <w:rsid w:val="00BC4BC4"/>
    <w:rsid w:val="00BC598C"/>
    <w:rsid w:val="00BC6E0A"/>
    <w:rsid w:val="00BC6E25"/>
    <w:rsid w:val="00BD2889"/>
    <w:rsid w:val="00BD391A"/>
    <w:rsid w:val="00BD49C3"/>
    <w:rsid w:val="00BD4D92"/>
    <w:rsid w:val="00BD5E0D"/>
    <w:rsid w:val="00BD6C99"/>
    <w:rsid w:val="00BD733E"/>
    <w:rsid w:val="00BE1A7F"/>
    <w:rsid w:val="00BE2709"/>
    <w:rsid w:val="00BE7230"/>
    <w:rsid w:val="00BE7725"/>
    <w:rsid w:val="00BF1BF1"/>
    <w:rsid w:val="00BF66E1"/>
    <w:rsid w:val="00BF7138"/>
    <w:rsid w:val="00C01030"/>
    <w:rsid w:val="00C01A2D"/>
    <w:rsid w:val="00C0237D"/>
    <w:rsid w:val="00C03D8B"/>
    <w:rsid w:val="00C11F68"/>
    <w:rsid w:val="00C13502"/>
    <w:rsid w:val="00C1430E"/>
    <w:rsid w:val="00C15181"/>
    <w:rsid w:val="00C220D9"/>
    <w:rsid w:val="00C23E77"/>
    <w:rsid w:val="00C26AB1"/>
    <w:rsid w:val="00C30589"/>
    <w:rsid w:val="00C3206D"/>
    <w:rsid w:val="00C33EE2"/>
    <w:rsid w:val="00C35807"/>
    <w:rsid w:val="00C37E7D"/>
    <w:rsid w:val="00C41F8E"/>
    <w:rsid w:val="00C478E7"/>
    <w:rsid w:val="00C5043C"/>
    <w:rsid w:val="00C616AF"/>
    <w:rsid w:val="00C624FA"/>
    <w:rsid w:val="00C63E2A"/>
    <w:rsid w:val="00C644B2"/>
    <w:rsid w:val="00C658E0"/>
    <w:rsid w:val="00C6795B"/>
    <w:rsid w:val="00C71449"/>
    <w:rsid w:val="00C71686"/>
    <w:rsid w:val="00C72E00"/>
    <w:rsid w:val="00C75304"/>
    <w:rsid w:val="00C7564F"/>
    <w:rsid w:val="00C758BD"/>
    <w:rsid w:val="00C765B3"/>
    <w:rsid w:val="00C77B3E"/>
    <w:rsid w:val="00C838AD"/>
    <w:rsid w:val="00C85C1A"/>
    <w:rsid w:val="00C87887"/>
    <w:rsid w:val="00C87BA7"/>
    <w:rsid w:val="00C914FA"/>
    <w:rsid w:val="00C92AAA"/>
    <w:rsid w:val="00C9567B"/>
    <w:rsid w:val="00C95881"/>
    <w:rsid w:val="00C96A10"/>
    <w:rsid w:val="00C96A31"/>
    <w:rsid w:val="00C96A83"/>
    <w:rsid w:val="00C972D1"/>
    <w:rsid w:val="00CA14A6"/>
    <w:rsid w:val="00CA1636"/>
    <w:rsid w:val="00CA31D5"/>
    <w:rsid w:val="00CB1907"/>
    <w:rsid w:val="00CB255B"/>
    <w:rsid w:val="00CB5023"/>
    <w:rsid w:val="00CB628F"/>
    <w:rsid w:val="00CB66D3"/>
    <w:rsid w:val="00CB7748"/>
    <w:rsid w:val="00CC3017"/>
    <w:rsid w:val="00CC63C8"/>
    <w:rsid w:val="00CC72D9"/>
    <w:rsid w:val="00CD15F9"/>
    <w:rsid w:val="00CD24E1"/>
    <w:rsid w:val="00CD3B5C"/>
    <w:rsid w:val="00CD3E31"/>
    <w:rsid w:val="00CD5B34"/>
    <w:rsid w:val="00CD7052"/>
    <w:rsid w:val="00CE003A"/>
    <w:rsid w:val="00CE026F"/>
    <w:rsid w:val="00CE034E"/>
    <w:rsid w:val="00CE295D"/>
    <w:rsid w:val="00CE2DE2"/>
    <w:rsid w:val="00CE3298"/>
    <w:rsid w:val="00CE5567"/>
    <w:rsid w:val="00CE563C"/>
    <w:rsid w:val="00CF2431"/>
    <w:rsid w:val="00CF5783"/>
    <w:rsid w:val="00CF5790"/>
    <w:rsid w:val="00CF6F15"/>
    <w:rsid w:val="00D012EC"/>
    <w:rsid w:val="00D03258"/>
    <w:rsid w:val="00D10073"/>
    <w:rsid w:val="00D10115"/>
    <w:rsid w:val="00D11755"/>
    <w:rsid w:val="00D118AD"/>
    <w:rsid w:val="00D12B03"/>
    <w:rsid w:val="00D138A6"/>
    <w:rsid w:val="00D16963"/>
    <w:rsid w:val="00D16D1C"/>
    <w:rsid w:val="00D170A8"/>
    <w:rsid w:val="00D17B41"/>
    <w:rsid w:val="00D23C98"/>
    <w:rsid w:val="00D23CD9"/>
    <w:rsid w:val="00D24FB1"/>
    <w:rsid w:val="00D26D99"/>
    <w:rsid w:val="00D27F4D"/>
    <w:rsid w:val="00D306C0"/>
    <w:rsid w:val="00D3314A"/>
    <w:rsid w:val="00D35C6D"/>
    <w:rsid w:val="00D36954"/>
    <w:rsid w:val="00D406D3"/>
    <w:rsid w:val="00D410CA"/>
    <w:rsid w:val="00D4138D"/>
    <w:rsid w:val="00D41C8F"/>
    <w:rsid w:val="00D43B45"/>
    <w:rsid w:val="00D44587"/>
    <w:rsid w:val="00D44D9D"/>
    <w:rsid w:val="00D45A92"/>
    <w:rsid w:val="00D46BE7"/>
    <w:rsid w:val="00D50384"/>
    <w:rsid w:val="00D50CF2"/>
    <w:rsid w:val="00D5127F"/>
    <w:rsid w:val="00D51AB0"/>
    <w:rsid w:val="00D5461D"/>
    <w:rsid w:val="00D55253"/>
    <w:rsid w:val="00D5572D"/>
    <w:rsid w:val="00D55E82"/>
    <w:rsid w:val="00D62923"/>
    <w:rsid w:val="00D647A4"/>
    <w:rsid w:val="00D65198"/>
    <w:rsid w:val="00D6573B"/>
    <w:rsid w:val="00D67CF0"/>
    <w:rsid w:val="00D67EF3"/>
    <w:rsid w:val="00D7084D"/>
    <w:rsid w:val="00D70B5C"/>
    <w:rsid w:val="00D70E07"/>
    <w:rsid w:val="00D73609"/>
    <w:rsid w:val="00D74211"/>
    <w:rsid w:val="00D7448E"/>
    <w:rsid w:val="00D74C60"/>
    <w:rsid w:val="00D74DEC"/>
    <w:rsid w:val="00D74F2D"/>
    <w:rsid w:val="00D77596"/>
    <w:rsid w:val="00D7786E"/>
    <w:rsid w:val="00D839C6"/>
    <w:rsid w:val="00D86BB0"/>
    <w:rsid w:val="00D87363"/>
    <w:rsid w:val="00D91EFC"/>
    <w:rsid w:val="00D93BB2"/>
    <w:rsid w:val="00D940EE"/>
    <w:rsid w:val="00D94BF3"/>
    <w:rsid w:val="00D97D2B"/>
    <w:rsid w:val="00DA261C"/>
    <w:rsid w:val="00DA264C"/>
    <w:rsid w:val="00DA314A"/>
    <w:rsid w:val="00DA458E"/>
    <w:rsid w:val="00DA64B9"/>
    <w:rsid w:val="00DA69AA"/>
    <w:rsid w:val="00DA7580"/>
    <w:rsid w:val="00DB019B"/>
    <w:rsid w:val="00DB0AE0"/>
    <w:rsid w:val="00DB41A0"/>
    <w:rsid w:val="00DB6030"/>
    <w:rsid w:val="00DB69C7"/>
    <w:rsid w:val="00DB75A7"/>
    <w:rsid w:val="00DB7D19"/>
    <w:rsid w:val="00DC049C"/>
    <w:rsid w:val="00DC24D3"/>
    <w:rsid w:val="00DC4509"/>
    <w:rsid w:val="00DD161D"/>
    <w:rsid w:val="00DE144B"/>
    <w:rsid w:val="00DE571C"/>
    <w:rsid w:val="00DF086E"/>
    <w:rsid w:val="00DF11CA"/>
    <w:rsid w:val="00DF3C0F"/>
    <w:rsid w:val="00DF42E9"/>
    <w:rsid w:val="00DF5B85"/>
    <w:rsid w:val="00DF70C5"/>
    <w:rsid w:val="00DF7680"/>
    <w:rsid w:val="00E00E19"/>
    <w:rsid w:val="00E02831"/>
    <w:rsid w:val="00E038C2"/>
    <w:rsid w:val="00E05005"/>
    <w:rsid w:val="00E119A8"/>
    <w:rsid w:val="00E14264"/>
    <w:rsid w:val="00E16AFE"/>
    <w:rsid w:val="00E176B3"/>
    <w:rsid w:val="00E17B18"/>
    <w:rsid w:val="00E25F3E"/>
    <w:rsid w:val="00E266F8"/>
    <w:rsid w:val="00E3168D"/>
    <w:rsid w:val="00E31784"/>
    <w:rsid w:val="00E3227B"/>
    <w:rsid w:val="00E33003"/>
    <w:rsid w:val="00E35BD0"/>
    <w:rsid w:val="00E35C92"/>
    <w:rsid w:val="00E371F3"/>
    <w:rsid w:val="00E40C11"/>
    <w:rsid w:val="00E442CE"/>
    <w:rsid w:val="00E44D10"/>
    <w:rsid w:val="00E45491"/>
    <w:rsid w:val="00E52085"/>
    <w:rsid w:val="00E52B70"/>
    <w:rsid w:val="00E53148"/>
    <w:rsid w:val="00E5340A"/>
    <w:rsid w:val="00E56009"/>
    <w:rsid w:val="00E609DE"/>
    <w:rsid w:val="00E6141B"/>
    <w:rsid w:val="00E615E9"/>
    <w:rsid w:val="00E6447A"/>
    <w:rsid w:val="00E6478C"/>
    <w:rsid w:val="00E669D0"/>
    <w:rsid w:val="00E67268"/>
    <w:rsid w:val="00E72A66"/>
    <w:rsid w:val="00E72C30"/>
    <w:rsid w:val="00E72DAE"/>
    <w:rsid w:val="00E73E4D"/>
    <w:rsid w:val="00E8134D"/>
    <w:rsid w:val="00E852EE"/>
    <w:rsid w:val="00E91304"/>
    <w:rsid w:val="00E9145C"/>
    <w:rsid w:val="00E918E5"/>
    <w:rsid w:val="00E91974"/>
    <w:rsid w:val="00E93095"/>
    <w:rsid w:val="00E93A57"/>
    <w:rsid w:val="00E96B97"/>
    <w:rsid w:val="00EA069E"/>
    <w:rsid w:val="00EA298B"/>
    <w:rsid w:val="00EA563B"/>
    <w:rsid w:val="00EA61EE"/>
    <w:rsid w:val="00EA65AB"/>
    <w:rsid w:val="00EA77E8"/>
    <w:rsid w:val="00EB1354"/>
    <w:rsid w:val="00EB16DC"/>
    <w:rsid w:val="00EB38EE"/>
    <w:rsid w:val="00EB404D"/>
    <w:rsid w:val="00EB4787"/>
    <w:rsid w:val="00EB7210"/>
    <w:rsid w:val="00EB74EA"/>
    <w:rsid w:val="00EC2003"/>
    <w:rsid w:val="00EC32C4"/>
    <w:rsid w:val="00EC3CF4"/>
    <w:rsid w:val="00EC4EF1"/>
    <w:rsid w:val="00ED2A4F"/>
    <w:rsid w:val="00ED2F24"/>
    <w:rsid w:val="00ED61BC"/>
    <w:rsid w:val="00ED6967"/>
    <w:rsid w:val="00EE01F7"/>
    <w:rsid w:val="00EE0449"/>
    <w:rsid w:val="00EE07C5"/>
    <w:rsid w:val="00EE0C4D"/>
    <w:rsid w:val="00EE0D50"/>
    <w:rsid w:val="00EE1F1A"/>
    <w:rsid w:val="00EE2F94"/>
    <w:rsid w:val="00EE473E"/>
    <w:rsid w:val="00EE59B2"/>
    <w:rsid w:val="00EE72FF"/>
    <w:rsid w:val="00EF0224"/>
    <w:rsid w:val="00EF04BC"/>
    <w:rsid w:val="00EF06D5"/>
    <w:rsid w:val="00EF1497"/>
    <w:rsid w:val="00EF6AB8"/>
    <w:rsid w:val="00F00C84"/>
    <w:rsid w:val="00F017D5"/>
    <w:rsid w:val="00F020B3"/>
    <w:rsid w:val="00F0221A"/>
    <w:rsid w:val="00F02900"/>
    <w:rsid w:val="00F053B4"/>
    <w:rsid w:val="00F05D5C"/>
    <w:rsid w:val="00F07D3D"/>
    <w:rsid w:val="00F1417C"/>
    <w:rsid w:val="00F159C0"/>
    <w:rsid w:val="00F17E12"/>
    <w:rsid w:val="00F2147C"/>
    <w:rsid w:val="00F21615"/>
    <w:rsid w:val="00F216FC"/>
    <w:rsid w:val="00F21A8B"/>
    <w:rsid w:val="00F21C53"/>
    <w:rsid w:val="00F223BF"/>
    <w:rsid w:val="00F2342F"/>
    <w:rsid w:val="00F26FED"/>
    <w:rsid w:val="00F27B1D"/>
    <w:rsid w:val="00F30C30"/>
    <w:rsid w:val="00F31C7C"/>
    <w:rsid w:val="00F34D9E"/>
    <w:rsid w:val="00F356AA"/>
    <w:rsid w:val="00F37692"/>
    <w:rsid w:val="00F407A1"/>
    <w:rsid w:val="00F4334F"/>
    <w:rsid w:val="00F4692D"/>
    <w:rsid w:val="00F51B1D"/>
    <w:rsid w:val="00F52146"/>
    <w:rsid w:val="00F54477"/>
    <w:rsid w:val="00F5471D"/>
    <w:rsid w:val="00F57AB4"/>
    <w:rsid w:val="00F57F21"/>
    <w:rsid w:val="00F638FA"/>
    <w:rsid w:val="00F64D3C"/>
    <w:rsid w:val="00F673B3"/>
    <w:rsid w:val="00F6777B"/>
    <w:rsid w:val="00F7189B"/>
    <w:rsid w:val="00F72234"/>
    <w:rsid w:val="00F75C87"/>
    <w:rsid w:val="00F765B6"/>
    <w:rsid w:val="00F76E68"/>
    <w:rsid w:val="00F77B59"/>
    <w:rsid w:val="00F8179E"/>
    <w:rsid w:val="00F82635"/>
    <w:rsid w:val="00F87ABD"/>
    <w:rsid w:val="00F962FC"/>
    <w:rsid w:val="00F96648"/>
    <w:rsid w:val="00F9755A"/>
    <w:rsid w:val="00FA0CB1"/>
    <w:rsid w:val="00FA434F"/>
    <w:rsid w:val="00FA455A"/>
    <w:rsid w:val="00FA4CAF"/>
    <w:rsid w:val="00FB1315"/>
    <w:rsid w:val="00FB17F0"/>
    <w:rsid w:val="00FB5093"/>
    <w:rsid w:val="00FB6A14"/>
    <w:rsid w:val="00FB7DBD"/>
    <w:rsid w:val="00FC0A1C"/>
    <w:rsid w:val="00FC11A8"/>
    <w:rsid w:val="00FC1D29"/>
    <w:rsid w:val="00FC24CC"/>
    <w:rsid w:val="00FC3196"/>
    <w:rsid w:val="00FC363B"/>
    <w:rsid w:val="00FC37E3"/>
    <w:rsid w:val="00FC4D63"/>
    <w:rsid w:val="00FC5411"/>
    <w:rsid w:val="00FC54B5"/>
    <w:rsid w:val="00FC6D7B"/>
    <w:rsid w:val="00FC75AE"/>
    <w:rsid w:val="00FD0748"/>
    <w:rsid w:val="00FD0A21"/>
    <w:rsid w:val="00FD4201"/>
    <w:rsid w:val="00FD760B"/>
    <w:rsid w:val="00FD7A21"/>
    <w:rsid w:val="00FD7BD1"/>
    <w:rsid w:val="00FE0DCB"/>
    <w:rsid w:val="00FE36CC"/>
    <w:rsid w:val="00FE6BF0"/>
    <w:rsid w:val="00FF1893"/>
    <w:rsid w:val="00FF1CC5"/>
    <w:rsid w:val="00FF2337"/>
    <w:rsid w:val="00FF4E96"/>
    <w:rsid w:val="00FF5236"/>
    <w:rsid w:val="00FF7646"/>
    <w:rsid w:val="00FF7929"/>
    <w:rsid w:val="00FF79A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81"/>
    <o:shapelayout v:ext="edit">
      <o:idmap v:ext="edit" data="1"/>
    </o:shapelayout>
  </w:shapeDefaults>
  <w:decimalSymbol w:val="."/>
  <w:listSeparator w:val=","/>
  <w14:docId w14:val="7A0A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uiPriority w:val="99"/>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uiPriority w:val="99"/>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uiPriority w:val="99"/>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uiPriority w:val="99"/>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uiPriority w:val="99"/>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3"/>
      </w:numPr>
    </w:pPr>
  </w:style>
  <w:style w:type="numbering" w:customStyle="1" w:styleId="WW8Num321">
    <w:name w:val="WW8Num321"/>
    <w:rsid w:val="0059741F"/>
    <w:pPr>
      <w:numPr>
        <w:numId w:val="34"/>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8"/>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uiPriority w:val="99"/>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uiPriority w:val="99"/>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uiPriority w:val="99"/>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uiPriority w:val="99"/>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uiPriority w:val="99"/>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3"/>
      </w:numPr>
    </w:pPr>
  </w:style>
  <w:style w:type="numbering" w:customStyle="1" w:styleId="WW8Num321">
    <w:name w:val="WW8Num321"/>
    <w:rsid w:val="0059741F"/>
    <w:pPr>
      <w:numPr>
        <w:numId w:val="34"/>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8"/>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545486839">
      <w:bodyDiv w:val="1"/>
      <w:marLeft w:val="0"/>
      <w:marRight w:val="0"/>
      <w:marTop w:val="0"/>
      <w:marBottom w:val="0"/>
      <w:divBdr>
        <w:top w:val="none" w:sz="0" w:space="0" w:color="auto"/>
        <w:left w:val="none" w:sz="0" w:space="0" w:color="auto"/>
        <w:bottom w:val="none" w:sz="0" w:space="0" w:color="auto"/>
        <w:right w:val="none" w:sz="0" w:space="0" w:color="auto"/>
      </w:divBdr>
      <w:divsChild>
        <w:div w:id="455489938">
          <w:marLeft w:val="0"/>
          <w:marRight w:val="0"/>
          <w:marTop w:val="0"/>
          <w:marBottom w:val="0"/>
          <w:divBdr>
            <w:top w:val="none" w:sz="0" w:space="0" w:color="auto"/>
            <w:left w:val="none" w:sz="0" w:space="0" w:color="auto"/>
            <w:bottom w:val="none" w:sz="0" w:space="0" w:color="auto"/>
            <w:right w:val="none" w:sz="0" w:space="0" w:color="auto"/>
          </w:divBdr>
          <w:divsChild>
            <w:div w:id="1768505008">
              <w:marLeft w:val="0"/>
              <w:marRight w:val="120"/>
              <w:marTop w:val="0"/>
              <w:marBottom w:val="0"/>
              <w:divBdr>
                <w:top w:val="none" w:sz="0" w:space="0" w:color="auto"/>
                <w:left w:val="none" w:sz="0" w:space="0" w:color="auto"/>
                <w:bottom w:val="none" w:sz="0" w:space="0" w:color="auto"/>
                <w:right w:val="none" w:sz="0" w:space="0" w:color="auto"/>
              </w:divBdr>
              <w:divsChild>
                <w:div w:id="150945282">
                  <w:marLeft w:val="0"/>
                  <w:marRight w:val="0"/>
                  <w:marTop w:val="0"/>
                  <w:marBottom w:val="0"/>
                  <w:divBdr>
                    <w:top w:val="none" w:sz="0" w:space="0" w:color="auto"/>
                    <w:left w:val="none" w:sz="0" w:space="0" w:color="auto"/>
                    <w:bottom w:val="none" w:sz="0" w:space="0" w:color="auto"/>
                    <w:right w:val="none" w:sz="0" w:space="0" w:color="auto"/>
                  </w:divBdr>
                </w:div>
              </w:divsChild>
            </w:div>
            <w:div w:id="1048726474">
              <w:marLeft w:val="0"/>
              <w:marRight w:val="0"/>
              <w:marTop w:val="0"/>
              <w:marBottom w:val="0"/>
              <w:divBdr>
                <w:top w:val="none" w:sz="0" w:space="0" w:color="auto"/>
                <w:left w:val="none" w:sz="0" w:space="0" w:color="auto"/>
                <w:bottom w:val="none" w:sz="0" w:space="0" w:color="auto"/>
                <w:right w:val="none" w:sz="0" w:space="0" w:color="auto"/>
              </w:divBdr>
              <w:divsChild>
                <w:div w:id="418798097">
                  <w:marLeft w:val="0"/>
                  <w:marRight w:val="0"/>
                  <w:marTop w:val="0"/>
                  <w:marBottom w:val="0"/>
                  <w:divBdr>
                    <w:top w:val="none" w:sz="0" w:space="0" w:color="auto"/>
                    <w:left w:val="none" w:sz="0" w:space="0" w:color="auto"/>
                    <w:bottom w:val="none" w:sz="0" w:space="0" w:color="auto"/>
                    <w:right w:val="none" w:sz="0" w:space="0" w:color="auto"/>
                  </w:divBdr>
                </w:div>
                <w:div w:id="448205727">
                  <w:marLeft w:val="0"/>
                  <w:marRight w:val="0"/>
                  <w:marTop w:val="0"/>
                  <w:marBottom w:val="0"/>
                  <w:divBdr>
                    <w:top w:val="none" w:sz="0" w:space="0" w:color="auto"/>
                    <w:left w:val="none" w:sz="0" w:space="0" w:color="auto"/>
                    <w:bottom w:val="none" w:sz="0" w:space="0" w:color="auto"/>
                    <w:right w:val="none" w:sz="0" w:space="0" w:color="auto"/>
                  </w:divBdr>
                  <w:divsChild>
                    <w:div w:id="48385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354843">
      <w:bodyDiv w:val="1"/>
      <w:marLeft w:val="0"/>
      <w:marRight w:val="0"/>
      <w:marTop w:val="0"/>
      <w:marBottom w:val="0"/>
      <w:divBdr>
        <w:top w:val="none" w:sz="0" w:space="0" w:color="auto"/>
        <w:left w:val="none" w:sz="0" w:space="0" w:color="auto"/>
        <w:bottom w:val="none" w:sz="0" w:space="0" w:color="auto"/>
        <w:right w:val="none" w:sz="0" w:space="0" w:color="auto"/>
      </w:divBdr>
    </w:div>
    <w:div w:id="899095545">
      <w:bodyDiv w:val="1"/>
      <w:marLeft w:val="0"/>
      <w:marRight w:val="0"/>
      <w:marTop w:val="0"/>
      <w:marBottom w:val="0"/>
      <w:divBdr>
        <w:top w:val="none" w:sz="0" w:space="0" w:color="auto"/>
        <w:left w:val="none" w:sz="0" w:space="0" w:color="auto"/>
        <w:bottom w:val="none" w:sz="0" w:space="0" w:color="auto"/>
        <w:right w:val="none" w:sz="0" w:space="0" w:color="auto"/>
      </w:divBdr>
    </w:div>
    <w:div w:id="1142846836">
      <w:bodyDiv w:val="1"/>
      <w:marLeft w:val="0"/>
      <w:marRight w:val="0"/>
      <w:marTop w:val="0"/>
      <w:marBottom w:val="0"/>
      <w:divBdr>
        <w:top w:val="none" w:sz="0" w:space="0" w:color="auto"/>
        <w:left w:val="none" w:sz="0" w:space="0" w:color="auto"/>
        <w:bottom w:val="none" w:sz="0" w:space="0" w:color="auto"/>
        <w:right w:val="none" w:sz="0" w:space="0" w:color="auto"/>
      </w:divBdr>
    </w:div>
    <w:div w:id="1331104661">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anifiesto.buengobierno.gob.mx/SMP-web/loginPage.jsf" TargetMode="External"/><Relationship Id="rId18" Type="http://schemas.openxmlformats.org/officeDocument/2006/relationships/hyperlink" Target="http://www.comprasdegobierno.gob.mx/calculadora" TargetMode="External"/><Relationship Id="rId26" Type="http://schemas.openxmlformats.org/officeDocument/2006/relationships/hyperlink" Target="mailto:unidad.enlace@imss.gob.mx" TargetMode="External"/><Relationship Id="rId39"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package" Target="embeddings/Documento_de_Microsoft_Word3.docx"/><Relationship Id="rId42" Type="http://schemas.openxmlformats.org/officeDocument/2006/relationships/header" Target="header7.xml"/><Relationship Id="rId7" Type="http://schemas.microsoft.com/office/2007/relationships/stylesWithEffects" Target="stylesWithEffects.xml"/><Relationship Id="rId12" Type="http://schemas.openxmlformats.org/officeDocument/2006/relationships/hyperlink" Target="https://comprasmx.buengobierno.gob.mx/" TargetMode="External"/><Relationship Id="rId17" Type="http://schemas.openxmlformats.org/officeDocument/2006/relationships/footer" Target="footer1.xml"/><Relationship Id="rId25" Type="http://schemas.openxmlformats.org/officeDocument/2006/relationships/hyperlink" Target="http://www.plataformadetransparencia.org.mx/" TargetMode="External"/><Relationship Id="rId33" Type="http://schemas.openxmlformats.org/officeDocument/2006/relationships/image" Target="media/image9.emf"/><Relationship Id="rId38" Type="http://schemas.openxmlformats.org/officeDocument/2006/relationships/package" Target="embeddings/Documento_de_Microsoft_Word5.docx"/><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package" Target="embeddings/Hoja_de_c_lculo_de_Microsoft_Excel1.xlsx"/><Relationship Id="rId29" Type="http://schemas.openxmlformats.org/officeDocument/2006/relationships/image" Target="media/image6.e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package" Target="embeddings/Documento_de_Microsoft_Word2.docx"/><Relationship Id="rId37" Type="http://schemas.openxmlformats.org/officeDocument/2006/relationships/image" Target="media/image11.emf"/><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manifiesto.buengobierno.gob.mx/SMP-web/loginPage.jsf" TargetMode="External"/><Relationship Id="rId23" Type="http://schemas.openxmlformats.org/officeDocument/2006/relationships/footer" Target="footer2.xml"/><Relationship Id="rId28" Type="http://schemas.openxmlformats.org/officeDocument/2006/relationships/image" Target="media/image5.emf"/><Relationship Id="rId36" Type="http://schemas.openxmlformats.org/officeDocument/2006/relationships/package" Target="embeddings/Hoja_de_c_lculo_de_Microsoft_Excel4.xlsx"/><Relationship Id="rId10" Type="http://schemas.openxmlformats.org/officeDocument/2006/relationships/footnotes" Target="footnotes.xml"/><Relationship Id="rId19" Type="http://schemas.openxmlformats.org/officeDocument/2006/relationships/image" Target="media/image4.emf"/><Relationship Id="rId31" Type="http://schemas.openxmlformats.org/officeDocument/2006/relationships/image" Target="media/image8.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b.mx/buengobierno" TargetMode="External"/><Relationship Id="rId22" Type="http://schemas.openxmlformats.org/officeDocument/2006/relationships/header" Target="header3.xml"/><Relationship Id="rId27" Type="http://schemas.openxmlformats.org/officeDocument/2006/relationships/hyperlink" Target="http://www.imss.gob.mx/" TargetMode="External"/><Relationship Id="rId30" Type="http://schemas.openxmlformats.org/officeDocument/2006/relationships/image" Target="media/image7.emf"/><Relationship Id="rId35" Type="http://schemas.openxmlformats.org/officeDocument/2006/relationships/image" Target="media/image10.emf"/><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2.xml><?xml version="1.0" encoding="utf-8"?>
<ds:datastoreItem xmlns:ds="http://schemas.openxmlformats.org/officeDocument/2006/customXml" ds:itemID="{2FFF86C0-358D-4FD3-8FBB-296EF4051433}">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0DE104-DEFA-4799-AADE-4CAC14EC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90</Pages>
  <Words>41463</Words>
  <Characters>228048</Characters>
  <Application>Microsoft Office Word</Application>
  <DocSecurity>0</DocSecurity>
  <Lines>1900</Lines>
  <Paragraphs>537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268974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Monica Carolina Martinez Gomez</cp:lastModifiedBy>
  <cp:revision>49</cp:revision>
  <cp:lastPrinted>2023-07-07T22:43:00Z</cp:lastPrinted>
  <dcterms:created xsi:type="dcterms:W3CDTF">2026-03-11T16:51:00Z</dcterms:created>
  <dcterms:modified xsi:type="dcterms:W3CDTF">2026-09-29T19:58:00Z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